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B2FA8" w14:textId="62837544" w:rsidR="002C5CD8" w:rsidRPr="00850C3C" w:rsidRDefault="002C5CD8" w:rsidP="00850C3C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850C3C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Protokol ponašanja članova kolektiva Gospodarske škole:</w:t>
      </w:r>
    </w:p>
    <w:p w14:paraId="0CFC9CB1" w14:textId="77777777" w:rsidR="00850C3C" w:rsidRDefault="00850C3C" w:rsidP="00A42D4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4100125" w14:textId="4D584EA9" w:rsidR="002C5CD8" w:rsidRDefault="002D2C89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Učenici i djelatnici</w:t>
      </w:r>
      <w:r w:rsidR="006F7D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ulaze u školu kroz definirani </w:t>
      </w:r>
      <w:r w:rsidR="002C5CD8"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ulaz</w:t>
      </w:r>
      <w:r w:rsidR="00B325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9A134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prolaze kroz dez</w:t>
      </w:r>
      <w:r w:rsidR="006F7D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infekcijsku </w:t>
      </w:r>
      <w:r w:rsidR="009A134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barijeru te ob</w:t>
      </w:r>
      <w:r w:rsidR="002C5CD8"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vezno dezinficiraju ruke.</w:t>
      </w:r>
      <w:r w:rsidR="004027B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1A6F0036" w14:textId="65CA5E45" w:rsidR="002D2C89" w:rsidRPr="002C5CD8" w:rsidRDefault="009A1340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Svaka osoba</w:t>
      </w:r>
      <w:r w:rsidR="002D2C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koja ulazi ili izlazi iz škole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mora se kretati</w:t>
      </w:r>
      <w:r w:rsidR="006F7D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prema</w:t>
      </w:r>
      <w:r w:rsidR="002D2C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unaprijed definiranom smjeru.</w:t>
      </w:r>
    </w:p>
    <w:p w14:paraId="6508BC5C" w14:textId="68C5D7CD" w:rsidR="002C5CD8" w:rsidRDefault="002D2C89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Učenici i djelatnici </w:t>
      </w:r>
      <w:r w:rsidR="002C5CD8"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dužni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su </w:t>
      </w:r>
      <w:r w:rsidR="002C5CD8"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doma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iz</w:t>
      </w:r>
      <w:r w:rsidR="002C5CD8"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mjeriti temperaturu</w:t>
      </w:r>
      <w:r w:rsidR="009A134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2C5CD8"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iznimno će se temperatura mjeriti u školi.</w:t>
      </w:r>
    </w:p>
    <w:p w14:paraId="7C219C5D" w14:textId="3092FF4F" w:rsidR="002D2C89" w:rsidRPr="002C5CD8" w:rsidRDefault="002D2C89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Strane osobe koje ulaze u školu moraju se prethodno najaviti te će im se na ula</w:t>
      </w:r>
      <w:r w:rsidR="006F7D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zu mjeriti</w:t>
      </w:r>
      <w:r w:rsidR="001C0F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temperatura. Kontaktni podatci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nalaze se na ulazu u školu.</w:t>
      </w:r>
    </w:p>
    <w:p w14:paraId="1B2F000C" w14:textId="42CCA80C" w:rsidR="002C5CD8" w:rsidRDefault="002C5CD8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Nakon dezinfekcije ruku učenici se kreću najkraćom rutom do svoje učion</w:t>
      </w:r>
      <w:r w:rsidR="00817AF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ic</w:t>
      </w:r>
      <w:r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Učenici ne koriste garderobne ormariće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nemaju ob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vezu biti u papučama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u školi borave u čistoj obući.</w:t>
      </w:r>
    </w:p>
    <w:p w14:paraId="495FA50B" w14:textId="14770AC3" w:rsidR="0024609F" w:rsidRDefault="00FF5E86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="005F5FD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školi se ne koristi </w:t>
      </w:r>
      <w:r w:rsidR="0024609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zvono.</w:t>
      </w:r>
    </w:p>
    <w:p w14:paraId="243EDF63" w14:textId="136AF27D" w:rsidR="0024609F" w:rsidRDefault="001C0FA3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Nastava je organizirana u dvjema smjenama. 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Jutarnja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smjena počinje u 7.</w:t>
      </w:r>
      <w:r w:rsidR="0024609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20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a završava u 12.35. Popodnevna smjena počinje u 13.</w:t>
      </w:r>
      <w:r w:rsidR="0024609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a završava u 18.</w:t>
      </w:r>
      <w:r w:rsidR="0024609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30.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Vrijeme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između dviju smjena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koristit će se za dezinfekciju škole.</w:t>
      </w:r>
      <w:r w:rsidR="0024609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754B7A20" w14:textId="5CEDF876" w:rsidR="0024609F" w:rsidRDefault="0024609F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Nastavni </w:t>
      </w:r>
      <w:r w:rsidR="001C0F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sat traje 40 minuta. Nastavnik tijekom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b</w:t>
      </w:r>
      <w:r w:rsidR="00FF5E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lok-</w:t>
      </w:r>
      <w:r w:rsidR="001C0FA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sata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sam određuje odmor te dozvoljava učenicima izlaz iz učionice samo zbog fizioloških potreba.</w:t>
      </w:r>
    </w:p>
    <w:p w14:paraId="335BD3FA" w14:textId="2D8B8D13" w:rsidR="000B436E" w:rsidRDefault="000D591D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Nakon posljednjeg</w:t>
      </w:r>
      <w:r w:rsidR="0031586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sata dežurni 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su </w:t>
      </w:r>
      <w:r w:rsidR="0031586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učenici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dužni</w:t>
      </w:r>
      <w:r w:rsidR="0031586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0B436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dezinficirati klupe i stolice</w:t>
      </w:r>
      <w:r w:rsidR="0031586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pod nadzorom predmetnog nastavnika.</w:t>
      </w:r>
    </w:p>
    <w:p w14:paraId="7C44832F" w14:textId="3973C166" w:rsidR="0024609F" w:rsidRDefault="00315869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Učenici ne dijele pribor među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sob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01DA3123" w14:textId="10DBABFB" w:rsidR="000B436E" w:rsidRPr="000B436E" w:rsidRDefault="0028783B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nastavnim predmetima u kojima s</w:t>
      </w:r>
      <w:r w:rsidR="000D591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 koristi školski alat i pribor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učenici su nakon korištenja dužni dezinficirati alat i opremu prema uputama i nadzoru predmetnog nastavnika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7521920A" w14:textId="6AF329CE" w:rsidR="00B3259E" w:rsidRDefault="004D7681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Škola se zaključava u 7.20 za jutarnju smjenu te u 13.</w:t>
      </w:r>
      <w:r w:rsidR="00B325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 za popodnevnu smjenu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a o</w:t>
      </w:r>
      <w:r w:rsidR="00B325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tključava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se </w:t>
      </w:r>
      <w:r w:rsidR="00B325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 završetku nas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tave za pojedini razredni odjel, </w:t>
      </w:r>
      <w:r w:rsidR="00B325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odnosno po završetku radnog vremena za djelatnike. Zabranjen je izlaz iz škole </w:t>
      </w:r>
      <w:r w:rsidR="000D591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tijekom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radnog vremena djelatnika, </w:t>
      </w:r>
      <w:r w:rsidR="000D591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odnosno tijekom </w:t>
      </w:r>
      <w:r w:rsidR="00B325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nastave učenika.</w:t>
      </w:r>
    </w:p>
    <w:p w14:paraId="23EC86FD" w14:textId="73A31581" w:rsidR="002C5CD8" w:rsidRDefault="002C5CD8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Svaki razredni odjel smješten je u svoju učion</w:t>
      </w:r>
      <w:r w:rsidR="00817AF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ic</w:t>
      </w:r>
      <w:r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r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osim u iznimnim situacijama (strani jezik i računalstvo)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5288EBEC" w14:textId="7B6AFBD7" w:rsidR="002C5CD8" w:rsidRDefault="002C5CD8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Korištenje sanitarnih čvorova odvija se pre</w:t>
      </w:r>
      <w:r w:rsidR="004D768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 gravitiranju pojedinih učionica</w:t>
      </w:r>
      <w:r w:rsidR="000D591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najbližem sanitarnom čvoru:</w:t>
      </w:r>
    </w:p>
    <w:p w14:paraId="69CF9EF7" w14:textId="1873DB3D" w:rsidR="002C5CD8" w:rsidRDefault="00613288" w:rsidP="00A42D4D">
      <w:pPr>
        <w:pStyle w:val="Odlomakpopisa"/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</w:t>
      </w:r>
      <w:r w:rsid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anita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rni čvor – prizemlje (zapad): učionice</w:t>
      </w:r>
      <w:r w:rsid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102, 103,104, 105, 115, 118, 202, 002, 004, 005, 018, 019, 020</w:t>
      </w:r>
    </w:p>
    <w:p w14:paraId="5D124897" w14:textId="16B16CEF" w:rsidR="002C5CD8" w:rsidRDefault="00613288" w:rsidP="00A42D4D">
      <w:pPr>
        <w:pStyle w:val="Odlomakpopisa"/>
        <w:numPr>
          <w:ilvl w:val="1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</w:t>
      </w:r>
      <w:r w:rsid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anitarni čvor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- </w:t>
      </w:r>
      <w:r w:rsid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prizemlje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(</w:t>
      </w:r>
      <w:r w:rsid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istok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): učionice</w:t>
      </w:r>
      <w:r w:rsidR="002C5C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106, 107, 108, 109, 110, 111, 007, 008, 011, cvjećarski praktikum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2177A10C" w14:textId="2FACBB6E" w:rsidR="00B3259E" w:rsidRPr="00B3259E" w:rsidRDefault="00B3259E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3259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ulazu u sanitarni čvor postavljene su obavijesti o maksimalnom broju učenika koji smiju istovremeno boraviti u WC-u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056A1B2F" w14:textId="211820DD" w:rsidR="002C5CD8" w:rsidRDefault="00F46F4E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46F4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Korištenje kantin</w:t>
      </w:r>
      <w:r w:rsidR="00452A6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 moguće je ukoliko </w:t>
      </w:r>
      <w:r w:rsidRPr="00F46F4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dežurni učenik izradi narudžbu za svoj razred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te je n</w:t>
      </w:r>
      <w:r w:rsidR="00452A6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 početku 2. sata preda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kantinu. Krajem </w:t>
      </w:r>
      <w:r w:rsidRPr="00F46F4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2. ili 3. nastavnog sata </w:t>
      </w:r>
      <w:r w:rsidR="00452A6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dežurni učenik </w:t>
      </w:r>
      <w:r w:rsidRPr="00F46F4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odlazi u kantinu i preuzima narudžbu.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Konzumiranje hrane obavlja se u 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učionicama. R</w:t>
      </w:r>
      <w:r w:rsidR="002D2C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aspored naručivanja 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užine bit </w:t>
      </w:r>
      <w:r w:rsidR="002D2C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će objavljen naknadno.</w:t>
      </w:r>
    </w:p>
    <w:p w14:paraId="52A19B09" w14:textId="54C535F8" w:rsidR="00F46F4E" w:rsidRDefault="00F46F4E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lastRenderedPageBreak/>
        <w:t>Za vrijeme odmora učenici borave u učion</w:t>
      </w:r>
      <w:r w:rsidR="005850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ic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dežurni učenici dužni su voditi brigu o prozračivanju učion</w:t>
      </w:r>
      <w:r w:rsidR="005850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ic</w:t>
      </w:r>
      <w:r w:rsidR="00452A6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a, tj. otvaranju prozora</w:t>
      </w:r>
      <w:r w:rsidR="005F16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 Zabranjeno je zadržavanje učenika na hodniku.</w:t>
      </w:r>
    </w:p>
    <w:p w14:paraId="1CC5949E" w14:textId="4233FFBB" w:rsidR="00F46F4E" w:rsidRDefault="00F46F4E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Nastavnici koriste odmor za pripremu nastavne 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opreme i materijala za slj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edeći sat te 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se ne zadržavaju u zbornici ni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 kabinetima.</w:t>
      </w:r>
    </w:p>
    <w:p w14:paraId="62E33DE6" w14:textId="28C95C63" w:rsidR="00F46F4E" w:rsidRDefault="00613288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Sukladno dogovoru s</w:t>
      </w:r>
      <w:r w:rsidR="00F46F4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pedagoškom službom pojedini satovi mogu se održati na otvorenom ukoliko vremenske prilike dozvoljavaju.</w:t>
      </w:r>
    </w:p>
    <w:p w14:paraId="42CA8BDA" w14:textId="201CF9B9" w:rsidR="00F46F4E" w:rsidRDefault="00F46F4E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Nastava TZK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održava se na otvorenom kada to vremenske prilike dozvoljavaj</w:t>
      </w:r>
      <w:r w:rsidR="006132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u. U zatvorenom prostoru koris</w:t>
      </w:r>
      <w:r w:rsidR="00452A6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ti se školska</w:t>
      </w:r>
      <w:r w:rsidR="00A42D4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452A6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teretana i učionica 202 za vježbe, kao i sportska dvorana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Graditeljske škole.</w:t>
      </w:r>
    </w:p>
    <w:p w14:paraId="6F64083A" w14:textId="1FF9990A" w:rsidR="00F46F4E" w:rsidRDefault="00F46F4E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Svi sastanci kolegijalnih tijela održavaju se online</w:t>
      </w:r>
      <w:r w:rsidR="00A42D4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samo iznimno fizički u školi</w:t>
      </w:r>
      <w:r w:rsidR="005F16E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uz dozvolu ravnatelja</w:t>
      </w:r>
      <w:r w:rsidR="00A42D4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škole.</w:t>
      </w:r>
    </w:p>
    <w:p w14:paraId="6B9C97B2" w14:textId="387D023D" w:rsidR="00F46F4E" w:rsidRDefault="00F46F4E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Svi </w:t>
      </w:r>
      <w:r w:rsidR="002D2C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učenici i nastavnici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dužni su nositi maske u </w:t>
      </w:r>
      <w:r w:rsidR="00452A6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školskim prostorima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uz mogućnost da nastavnici dozvole boravak učenika na nastavnom satu bez 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maske </w:t>
      </w:r>
      <w:r w:rsidR="002D2C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učionicama u kojima je osiguran razmak između učenika veći od 2 metra</w:t>
      </w:r>
      <w:r w:rsidR="00A42D4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717486F7" w14:textId="38FE71C4" w:rsidR="00B3259E" w:rsidRDefault="005F16EC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ulazu u školu nalazi se dežurni nastavnik ili spremačica/domar koji evidentiraju i mjere temperaturu stranim osobama koje ulaze u školu.</w:t>
      </w:r>
    </w:p>
    <w:p w14:paraId="1E6AA2F3" w14:textId="437F40FA" w:rsidR="005F16EC" w:rsidRDefault="005F16EC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Svi članovi kolektiva dužni su održavati međusobni razmak od min</w:t>
      </w:r>
      <w:r w:rsidR="00A42D4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imalno 1.5 metra.</w:t>
      </w:r>
    </w:p>
    <w:p w14:paraId="260605FA" w14:textId="6DBFA254" w:rsidR="00425512" w:rsidRPr="00F71F87" w:rsidRDefault="00425512" w:rsidP="00A42D4D">
      <w:pPr>
        <w:pStyle w:val="Odlomakpopis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Izdavanje potvrda 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učenicima odvija se </w:t>
      </w:r>
      <w:r w:rsidRP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putem </w:t>
      </w:r>
      <w:r w:rsidR="00F71F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elektroničke pošte </w:t>
      </w:r>
      <w:hyperlink r:id="rId5" w:history="1">
        <w:r w:rsidR="00147429" w:rsidRPr="006950D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gospodarska.referada@gmail.com</w:t>
        </w:r>
      </w:hyperlink>
      <w:r w:rsidR="00452A64">
        <w:rPr>
          <w:rStyle w:val="Hiperveza"/>
          <w:rFonts w:ascii="Arial" w:eastAsia="Times New Roman" w:hAnsi="Arial" w:cs="Arial"/>
          <w:sz w:val="24"/>
          <w:szCs w:val="24"/>
          <w:u w:val="none"/>
          <w:lang w:eastAsia="hr-HR"/>
        </w:rPr>
        <w:t xml:space="preserve"> </w:t>
      </w:r>
    </w:p>
    <w:p w14:paraId="5743A0FE" w14:textId="77777777" w:rsidR="00425512" w:rsidRPr="00F71F87" w:rsidRDefault="00425512" w:rsidP="00A42D4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B71803F" w14:textId="682E656B" w:rsidR="000A099C" w:rsidRDefault="00F71F87" w:rsidP="00A42D4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NAPOMENA: SVI UČENICI, DJELATNICI I STRANE OSOBE DUŽNI SU SE PRIDRŽAVATI UPUTA DEFINIRANIH U OVOM PROTOKOLU U SVRHU ZAŠTITE I S</w:t>
      </w:r>
      <w:r w:rsidR="00A42D4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PREČAVANJA ŠIRENJA VIRUSA COVID-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19.</w:t>
      </w:r>
    </w:p>
    <w:p w14:paraId="63D55051" w14:textId="77777777" w:rsidR="00F71F87" w:rsidRPr="00F71F87" w:rsidRDefault="00F71F87" w:rsidP="00A42D4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BFA096F" w14:textId="77777777" w:rsidR="005F16EC" w:rsidRDefault="005F16EC" w:rsidP="00A42D4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CA1CBF" w14:textId="77777777" w:rsidR="005F16EC" w:rsidRPr="005F16EC" w:rsidRDefault="005F16EC" w:rsidP="00A42D4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GoBack"/>
      <w:bookmarkEnd w:id="0"/>
    </w:p>
    <w:sectPr w:rsidR="005F16EC" w:rsidRPr="005F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E9F4F" w16cid:durableId="22F9D87B"/>
  <w16cid:commentId w16cid:paraId="49727423" w16cid:durableId="22F9DA59"/>
  <w16cid:commentId w16cid:paraId="46DE45C5" w16cid:durableId="22F9DB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472E2"/>
    <w:multiLevelType w:val="hybridMultilevel"/>
    <w:tmpl w:val="247022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7F6"/>
    <w:multiLevelType w:val="hybridMultilevel"/>
    <w:tmpl w:val="B0DC7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3EE6"/>
    <w:multiLevelType w:val="hybridMultilevel"/>
    <w:tmpl w:val="95BE4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E1D15"/>
    <w:multiLevelType w:val="hybridMultilevel"/>
    <w:tmpl w:val="22B83C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D8"/>
    <w:rsid w:val="000A099C"/>
    <w:rsid w:val="000B436E"/>
    <w:rsid w:val="000D591D"/>
    <w:rsid w:val="000E100A"/>
    <w:rsid w:val="00147429"/>
    <w:rsid w:val="001C0FA3"/>
    <w:rsid w:val="0024609F"/>
    <w:rsid w:val="0028783B"/>
    <w:rsid w:val="002C5CD8"/>
    <w:rsid w:val="002D2C89"/>
    <w:rsid w:val="00315869"/>
    <w:rsid w:val="00341CCB"/>
    <w:rsid w:val="004027B4"/>
    <w:rsid w:val="00407DC3"/>
    <w:rsid w:val="00425512"/>
    <w:rsid w:val="00452A64"/>
    <w:rsid w:val="00495FAB"/>
    <w:rsid w:val="004D7681"/>
    <w:rsid w:val="005850EF"/>
    <w:rsid w:val="005F16EC"/>
    <w:rsid w:val="005F5FD1"/>
    <w:rsid w:val="00613288"/>
    <w:rsid w:val="00646E56"/>
    <w:rsid w:val="006F7DB2"/>
    <w:rsid w:val="00791540"/>
    <w:rsid w:val="00817AFA"/>
    <w:rsid w:val="008508D9"/>
    <w:rsid w:val="00850C3C"/>
    <w:rsid w:val="009A1340"/>
    <w:rsid w:val="009B582D"/>
    <w:rsid w:val="00A42D4D"/>
    <w:rsid w:val="00B3259E"/>
    <w:rsid w:val="00D43BAA"/>
    <w:rsid w:val="00E05B59"/>
    <w:rsid w:val="00F46F4E"/>
    <w:rsid w:val="00F71F87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E34F"/>
  <w15:docId w15:val="{9E64256B-EBB7-42F0-A117-54A7BE8D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5CD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027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027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027B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027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027B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27B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25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gospodarska.refera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2020-09-03T08:42:00Z</cp:lastPrinted>
  <dcterms:created xsi:type="dcterms:W3CDTF">2020-09-04T12:11:00Z</dcterms:created>
  <dcterms:modified xsi:type="dcterms:W3CDTF">2020-09-04T12:21:00Z</dcterms:modified>
</cp:coreProperties>
</file>