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112E65">
        <w:rPr>
          <w:b/>
          <w:sz w:val="24"/>
          <w:szCs w:val="24"/>
        </w:rPr>
        <w:t>VOZAČ MOTORNOG VOZILA</w:t>
      </w:r>
    </w:p>
    <w:tbl>
      <w:tblPr>
        <w:tblStyle w:val="Reetkatablice"/>
        <w:tblpPr w:leftFromText="180" w:rightFromText="180" w:tblpY="480"/>
        <w:tblW w:w="9493" w:type="dxa"/>
        <w:tblLook w:val="04A0" w:firstRow="1" w:lastRow="0" w:firstColumn="1" w:lastColumn="0" w:noHBand="0" w:noVBand="1"/>
      </w:tblPr>
      <w:tblGrid>
        <w:gridCol w:w="3823"/>
        <w:gridCol w:w="3118"/>
        <w:gridCol w:w="1418"/>
        <w:gridCol w:w="1134"/>
      </w:tblGrid>
      <w:tr w:rsidR="00BA4328" w:rsidTr="00BA4328">
        <w:tc>
          <w:tcPr>
            <w:tcW w:w="3823" w:type="dxa"/>
          </w:tcPr>
          <w:p w:rsidR="00BA4328" w:rsidRPr="00F242C0" w:rsidRDefault="00BA432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3118" w:type="dxa"/>
          </w:tcPr>
          <w:p w:rsidR="00BA4328" w:rsidRPr="00F242C0" w:rsidRDefault="00BA432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8" w:type="dxa"/>
          </w:tcPr>
          <w:p w:rsidR="00BA4328" w:rsidRPr="00F242C0" w:rsidRDefault="00BA432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134" w:type="dxa"/>
          </w:tcPr>
          <w:p w:rsidR="00BA4328" w:rsidRPr="00F242C0" w:rsidRDefault="00BA432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MATEMATIKA 1 : udžbenik i zbirka zadataka za 1. razred trogodišnjih strukovnih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Sanja Varošanec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ELEMENT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111,00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HRVATSKA POVIJEST : od doseljenja Hrvata do naših dana : udžbenik povijesti za 1. razred trogodišnjih srednjih strukovnih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Vesna Đurić, Ivan Peklić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PROFIL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89,00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 xml:space="preserve">TRAŽITELJI SMISLA : udžbenik </w:t>
            </w:r>
            <w:r w:rsidR="00EE7B62">
              <w:t>katoličkog</w:t>
            </w:r>
            <w:r w:rsidR="00EE7B62">
              <w:t xml:space="preserve"> </w:t>
            </w:r>
            <w:bookmarkStart w:id="0" w:name="_GoBack"/>
            <w:bookmarkEnd w:id="0"/>
            <w:r>
              <w:t>vjeronauka za 1. razred srednjih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Viktorija Gadža, Nikola Milanović, Rudi Paloš, Mirjana Vučica, Dušan Vuletić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SALESIANA</w:t>
            </w:r>
          </w:p>
        </w:tc>
        <w:tc>
          <w:tcPr>
            <w:tcW w:w="1134" w:type="dxa"/>
          </w:tcPr>
          <w:p w:rsidR="00BA4328" w:rsidRDefault="00BA4328" w:rsidP="00112E65"/>
          <w:p w:rsidR="00BA4328" w:rsidRDefault="00BA4328" w:rsidP="00112E65">
            <w:pPr>
              <w:jc w:val="center"/>
            </w:pPr>
            <w:r>
              <w:t>53,00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OSNOVE PRIJEVOZA I PRIJENOSA : udžbenik za 1. razred za zanimanja u prometu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Hrvoje Dumičić, Mato Perak, Josip Sviličić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ŠCP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79,38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TEHNOLOGIJA GORIVA I MAZIVA : udžbenik za 2. razred škola za cestovni promet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Ivanka Filipan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PROFIL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119,00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ČITANKA 1 : udžbenik hrvatskoga jezika za prvi razred trogodišnjih strukovnih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Dragica Dujmović-Markusi, Tanja Španjić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PROFIL</w:t>
            </w:r>
          </w:p>
        </w:tc>
        <w:tc>
          <w:tcPr>
            <w:tcW w:w="1134" w:type="dxa"/>
          </w:tcPr>
          <w:p w:rsidR="00BA4328" w:rsidRDefault="00BA4328" w:rsidP="00112E65">
            <w:pPr>
              <w:jc w:val="center"/>
            </w:pPr>
          </w:p>
          <w:p w:rsidR="00BA4328" w:rsidRDefault="00BA4328" w:rsidP="00112E65">
            <w:pPr>
              <w:jc w:val="center"/>
            </w:pPr>
          </w:p>
          <w:p w:rsidR="00BA4328" w:rsidRDefault="00BA4328" w:rsidP="00112E65">
            <w:pPr>
              <w:jc w:val="center"/>
            </w:pPr>
            <w:r>
              <w:t>105,00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HRVATSKI JEZIK 1 : radna bilježnica iz hrvatskoga jezika za prvi razred trogodišnjih strukovnih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Vesna Kajganić, Vedrana Močnik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PROFIL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35,00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HRVATSKI JEZIK 1 : udžbenik hrvatskoga jezika za prvi razred trogodišnjih strukovnih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Vesna Kajganić, Vedrana Močnik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PROFIL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72,00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FIZIKA 1 : udžbenik za prvi razred srednjih škola s dvogodišnjim programom fizike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Jakov Labor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ALFA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100,00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Giorgio Motta, Beata Ćwikowska, Olga Vomáčková, Tomáš Černý; suradnica u preradi: Blaženka Abramović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KLETT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129,00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GEOGRAFIJA 1 : udžbenik iz geografije za I. razred srednjih strukovnih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Emil Čokonaj, Ružica Vuk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MERIDIJANI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99,00</w:t>
            </w:r>
          </w:p>
        </w:tc>
      </w:tr>
      <w:tr w:rsidR="00BA4328" w:rsidTr="00BA4328">
        <w:tc>
          <w:tcPr>
            <w:tcW w:w="3823" w:type="dxa"/>
          </w:tcPr>
          <w:p w:rsidR="00BA4328" w:rsidRPr="00AB3242" w:rsidRDefault="00BA4328" w:rsidP="00BE386F">
            <w:r w:rsidRPr="00AB3242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118" w:type="dxa"/>
          </w:tcPr>
          <w:p w:rsidR="00BA4328" w:rsidRPr="00AB3242" w:rsidRDefault="00BA4328" w:rsidP="00BE386F">
            <w:r w:rsidRPr="00AB3242">
              <w:t>Michael Harris, Anna Sikorzynska</w:t>
            </w:r>
          </w:p>
        </w:tc>
        <w:tc>
          <w:tcPr>
            <w:tcW w:w="1418" w:type="dxa"/>
          </w:tcPr>
          <w:p w:rsidR="00BA4328" w:rsidRPr="00AB3242" w:rsidRDefault="00BA4328" w:rsidP="00BE386F">
            <w:r w:rsidRPr="00AB3242">
              <w:t>LJEVAK</w:t>
            </w:r>
          </w:p>
        </w:tc>
        <w:tc>
          <w:tcPr>
            <w:tcW w:w="1134" w:type="dxa"/>
          </w:tcPr>
          <w:p w:rsidR="00BA4328" w:rsidRPr="00AB3242" w:rsidRDefault="00BA4328" w:rsidP="00BE386F">
            <w:r w:rsidRPr="00AB3242">
              <w:t>95,00</w:t>
            </w:r>
          </w:p>
        </w:tc>
      </w:tr>
      <w:tr w:rsidR="00BA4328" w:rsidTr="00BA4328">
        <w:tc>
          <w:tcPr>
            <w:tcW w:w="3823" w:type="dxa"/>
          </w:tcPr>
          <w:p w:rsidR="00BA4328" w:rsidRPr="00AB3242" w:rsidRDefault="00BA4328" w:rsidP="00BE386F">
            <w:r w:rsidRPr="00AB3242">
              <w:t xml:space="preserve">CHOICES ELEMENTARY : radna bilježnica engleskog jezika za 1. i 2. razred ili 1. razred trogodišnjih strukovnih škola, prvi strani jezik. Za 1. razred gimnazija, drugi strani jezik i 1. razred </w:t>
            </w:r>
            <w:r w:rsidRPr="00AB3242">
              <w:lastRenderedPageBreak/>
              <w:t>četverogodišnjih strukovnih škola, drugi strani jezik</w:t>
            </w:r>
          </w:p>
        </w:tc>
        <w:tc>
          <w:tcPr>
            <w:tcW w:w="3118" w:type="dxa"/>
          </w:tcPr>
          <w:p w:rsidR="00BA4328" w:rsidRPr="00AB3242" w:rsidRDefault="00BA4328" w:rsidP="00BE386F">
            <w:r w:rsidRPr="00AB3242">
              <w:lastRenderedPageBreak/>
              <w:t>Rod Fricker</w:t>
            </w:r>
          </w:p>
        </w:tc>
        <w:tc>
          <w:tcPr>
            <w:tcW w:w="1418" w:type="dxa"/>
          </w:tcPr>
          <w:p w:rsidR="00BA4328" w:rsidRPr="00AB3242" w:rsidRDefault="00BA4328" w:rsidP="00BE386F">
            <w:r w:rsidRPr="00AB3242">
              <w:t>LJEVAK</w:t>
            </w:r>
          </w:p>
        </w:tc>
        <w:tc>
          <w:tcPr>
            <w:tcW w:w="1134" w:type="dxa"/>
          </w:tcPr>
          <w:p w:rsidR="00BA4328" w:rsidRDefault="00BA4328" w:rsidP="00BE386F">
            <w:r w:rsidRPr="00AB3242">
              <w:t>69,00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lastRenderedPageBreak/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Darko Grundler, Sanda Šutalo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ŠK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109,00</w:t>
            </w:r>
          </w:p>
        </w:tc>
      </w:tr>
      <w:tr w:rsidR="00BA4328" w:rsidTr="00BA4328">
        <w:tc>
          <w:tcPr>
            <w:tcW w:w="3823" w:type="dxa"/>
            <w:vAlign w:val="center"/>
          </w:tcPr>
          <w:p w:rsidR="00BA4328" w:rsidRDefault="00BA4328" w:rsidP="00112E65">
            <w:r>
              <w:t>ETIKA 1 - SMISAO I ORIJENTACIJA : udžbenik u prvom razredu gimnazija i srednjih škola</w:t>
            </w:r>
          </w:p>
        </w:tc>
        <w:tc>
          <w:tcPr>
            <w:tcW w:w="3118" w:type="dxa"/>
            <w:vAlign w:val="center"/>
          </w:tcPr>
          <w:p w:rsidR="00BA4328" w:rsidRDefault="00BA4328" w:rsidP="00112E65">
            <w:r>
              <w:t>Bruno Ćurko, Igor Lukić, Marko Zec, Marina Katinić</w:t>
            </w:r>
          </w:p>
        </w:tc>
        <w:tc>
          <w:tcPr>
            <w:tcW w:w="1418" w:type="dxa"/>
            <w:vAlign w:val="center"/>
          </w:tcPr>
          <w:p w:rsidR="00BA4328" w:rsidRDefault="00BA4328" w:rsidP="00112E65">
            <w:r>
              <w:t>ŠK</w:t>
            </w:r>
          </w:p>
        </w:tc>
        <w:tc>
          <w:tcPr>
            <w:tcW w:w="1134" w:type="dxa"/>
            <w:vAlign w:val="center"/>
          </w:tcPr>
          <w:p w:rsidR="00BA4328" w:rsidRDefault="00BA4328" w:rsidP="00112E65">
            <w:pPr>
              <w:jc w:val="center"/>
            </w:pPr>
            <w:r>
              <w:t>89,00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lastRenderedPageBreak/>
        <w:tab/>
      </w:r>
    </w:p>
    <w:sectPr w:rsidR="00B43038" w:rsidSect="00BA432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12E65"/>
    <w:rsid w:val="001C7D2C"/>
    <w:rsid w:val="0058345D"/>
    <w:rsid w:val="006546E8"/>
    <w:rsid w:val="008D03A4"/>
    <w:rsid w:val="009C6E41"/>
    <w:rsid w:val="00B43038"/>
    <w:rsid w:val="00BA4328"/>
    <w:rsid w:val="00BE386F"/>
    <w:rsid w:val="00C16846"/>
    <w:rsid w:val="00EE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2016-07-15T05:14:00Z</dcterms:created>
  <dcterms:modified xsi:type="dcterms:W3CDTF">2016-09-06T11:41:00Z</dcterms:modified>
</cp:coreProperties>
</file>