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38" w:rsidRDefault="006A2A38" w:rsidP="00073D36">
      <w:pPr>
        <w:pStyle w:val="StandardWeb"/>
        <w:spacing w:line="276" w:lineRule="auto"/>
        <w:jc w:val="center"/>
        <w:rPr>
          <w:rStyle w:val="Naglaeno"/>
          <w:rFonts w:asciiTheme="majorHAnsi" w:hAnsiTheme="majorHAnsi"/>
        </w:rPr>
      </w:pPr>
    </w:p>
    <w:p w:rsidR="00DB4EA6" w:rsidRPr="0060717A" w:rsidRDefault="00DB4EA6" w:rsidP="00073D36">
      <w:pPr>
        <w:pStyle w:val="StandardWeb"/>
        <w:spacing w:line="276" w:lineRule="auto"/>
        <w:jc w:val="center"/>
        <w:rPr>
          <w:rFonts w:asciiTheme="majorHAnsi" w:hAnsiTheme="majorHAnsi"/>
        </w:rPr>
      </w:pPr>
      <w:r w:rsidRPr="0060717A">
        <w:rPr>
          <w:rStyle w:val="Naglaeno"/>
          <w:rFonts w:asciiTheme="majorHAnsi" w:hAnsiTheme="majorHAnsi"/>
        </w:rPr>
        <w:t>JAVNI POZIV</w:t>
      </w:r>
    </w:p>
    <w:p w:rsidR="006A2A38" w:rsidRDefault="00DB4EA6" w:rsidP="006A2A3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shd w:val="clear" w:color="auto" w:fill="FFFFFF"/>
          <w:lang w:eastAsia="hr-HR"/>
        </w:rPr>
      </w:pPr>
      <w:r w:rsidRPr="0060717A">
        <w:rPr>
          <w:rStyle w:val="Naglaeno"/>
          <w:rFonts w:asciiTheme="majorHAnsi" w:hAnsiTheme="majorHAnsi" w:cs="Times New Roman"/>
          <w:b w:val="0"/>
          <w:sz w:val="24"/>
          <w:szCs w:val="24"/>
        </w:rPr>
        <w:t>za osposobljavanje</w:t>
      </w:r>
      <w:r w:rsidRPr="0060717A">
        <w:rPr>
          <w:rStyle w:val="Naglaeno"/>
          <w:rFonts w:asciiTheme="majorHAnsi" w:hAnsiTheme="majorHAnsi" w:cs="Times New Roman"/>
          <w:sz w:val="24"/>
          <w:szCs w:val="24"/>
        </w:rPr>
        <w:t xml:space="preserve"> </w:t>
      </w:r>
      <w:r w:rsidRPr="0060717A">
        <w:rPr>
          <w:rFonts w:asciiTheme="majorHAnsi" w:eastAsia="Times New Roman" w:hAnsiTheme="majorHAnsi" w:cs="Times New Roman"/>
          <w:bCs/>
          <w:sz w:val="24"/>
          <w:szCs w:val="24"/>
          <w:shd w:val="clear" w:color="auto" w:fill="FFFFFF"/>
          <w:lang w:eastAsia="hr-HR"/>
        </w:rPr>
        <w:t>za obavljanje poslova</w:t>
      </w:r>
      <w:r w:rsidR="006A2A38">
        <w:rPr>
          <w:rFonts w:asciiTheme="majorHAnsi" w:eastAsia="Times New Roman" w:hAnsiTheme="majorHAnsi" w:cs="Times New Roman"/>
          <w:b/>
          <w:bCs/>
          <w:sz w:val="24"/>
          <w:szCs w:val="24"/>
          <w:shd w:val="clear" w:color="auto" w:fill="FFFFFF"/>
          <w:lang w:eastAsia="hr-HR"/>
        </w:rPr>
        <w:t>:</w:t>
      </w:r>
    </w:p>
    <w:p w:rsidR="0058678F" w:rsidRDefault="0058678F" w:rsidP="006A2A3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2750C7" w:rsidRPr="0060717A" w:rsidRDefault="002750C7" w:rsidP="006A2A38">
      <w:pPr>
        <w:spacing w:after="0" w:line="240" w:lineRule="auto"/>
        <w:jc w:val="center"/>
        <w:rPr>
          <w:rFonts w:asciiTheme="majorHAnsi" w:hAnsiTheme="majorHAnsi"/>
        </w:rPr>
      </w:pPr>
      <w:r w:rsidRPr="0060717A">
        <w:rPr>
          <w:rFonts w:asciiTheme="majorHAnsi" w:hAnsiTheme="majorHAnsi"/>
        </w:rPr>
        <w:t xml:space="preserve"> </w:t>
      </w:r>
    </w:p>
    <w:p w:rsidR="002750C7" w:rsidRPr="006A2A38" w:rsidRDefault="006A2A38" w:rsidP="006A2A38">
      <w:pPr>
        <w:pStyle w:val="Odlomakpopisa"/>
        <w:numPr>
          <w:ilvl w:val="0"/>
          <w:numId w:val="7"/>
        </w:numPr>
        <w:spacing w:after="0"/>
        <w:rPr>
          <w:rFonts w:asciiTheme="majorHAnsi" w:hAnsiTheme="majorHAnsi"/>
          <w:b/>
        </w:rPr>
      </w:pPr>
      <w:r w:rsidRPr="006A2A38">
        <w:rPr>
          <w:rFonts w:asciiTheme="majorHAnsi" w:hAnsiTheme="majorHAnsi"/>
          <w:b/>
        </w:rPr>
        <w:t>Uzgajivač/</w:t>
      </w:r>
      <w:proofErr w:type="spellStart"/>
      <w:r w:rsidRPr="006A2A38">
        <w:rPr>
          <w:rFonts w:asciiTheme="majorHAnsi" w:hAnsiTheme="majorHAnsi"/>
          <w:b/>
        </w:rPr>
        <w:t>ica</w:t>
      </w:r>
      <w:proofErr w:type="spellEnd"/>
      <w:r w:rsidRPr="006A2A38">
        <w:rPr>
          <w:rFonts w:asciiTheme="majorHAnsi" w:hAnsiTheme="majorHAnsi"/>
          <w:b/>
        </w:rPr>
        <w:t xml:space="preserve"> povrća u zatvorenim i otvorenim prostorima</w:t>
      </w:r>
    </w:p>
    <w:p w:rsidR="006A2A38" w:rsidRPr="006A2A38" w:rsidRDefault="006A2A38" w:rsidP="006A2A38">
      <w:pPr>
        <w:pStyle w:val="Odlomakpopisa"/>
        <w:numPr>
          <w:ilvl w:val="0"/>
          <w:numId w:val="7"/>
        </w:numPr>
        <w:spacing w:after="0"/>
        <w:rPr>
          <w:rFonts w:asciiTheme="majorHAnsi" w:hAnsiTheme="majorHAnsi"/>
          <w:b/>
        </w:rPr>
      </w:pPr>
      <w:r w:rsidRPr="006A2A38">
        <w:rPr>
          <w:rFonts w:asciiTheme="majorHAnsi" w:hAnsiTheme="majorHAnsi"/>
          <w:b/>
        </w:rPr>
        <w:t>Uzgajivač/</w:t>
      </w:r>
      <w:proofErr w:type="spellStart"/>
      <w:r w:rsidRPr="006A2A38">
        <w:rPr>
          <w:rFonts w:asciiTheme="majorHAnsi" w:hAnsiTheme="majorHAnsi"/>
          <w:b/>
        </w:rPr>
        <w:t>ica</w:t>
      </w:r>
      <w:proofErr w:type="spellEnd"/>
      <w:r w:rsidRPr="006A2A38">
        <w:rPr>
          <w:rFonts w:asciiTheme="majorHAnsi" w:hAnsiTheme="majorHAnsi"/>
          <w:b/>
        </w:rPr>
        <w:t xml:space="preserve"> cvijeća u zatvorenim i otvorenim prostorima</w:t>
      </w:r>
    </w:p>
    <w:p w:rsidR="008668BF" w:rsidRDefault="006A2A38" w:rsidP="006A2A38">
      <w:pPr>
        <w:pStyle w:val="Odlomakpopisa"/>
        <w:numPr>
          <w:ilvl w:val="0"/>
          <w:numId w:val="7"/>
        </w:numPr>
        <w:spacing w:after="0"/>
        <w:rPr>
          <w:rFonts w:asciiTheme="majorHAnsi" w:hAnsiTheme="majorHAnsi"/>
          <w:b/>
        </w:rPr>
      </w:pPr>
      <w:r w:rsidRPr="006A2A38">
        <w:rPr>
          <w:rFonts w:asciiTheme="majorHAnsi" w:hAnsiTheme="majorHAnsi"/>
          <w:b/>
        </w:rPr>
        <w:t>Prerađivač/</w:t>
      </w:r>
      <w:proofErr w:type="spellStart"/>
      <w:r w:rsidRPr="006A2A38">
        <w:rPr>
          <w:rFonts w:asciiTheme="majorHAnsi" w:hAnsiTheme="majorHAnsi"/>
          <w:b/>
        </w:rPr>
        <w:t>ica</w:t>
      </w:r>
      <w:proofErr w:type="spellEnd"/>
      <w:r w:rsidRPr="006A2A38">
        <w:rPr>
          <w:rFonts w:asciiTheme="majorHAnsi" w:hAnsiTheme="majorHAnsi"/>
          <w:b/>
        </w:rPr>
        <w:t xml:space="preserve"> voća</w:t>
      </w:r>
    </w:p>
    <w:p w:rsidR="0058678F" w:rsidRPr="006A2A38" w:rsidRDefault="0058678F" w:rsidP="0058678F">
      <w:pPr>
        <w:pStyle w:val="Odlomakpopisa"/>
        <w:spacing w:after="0"/>
        <w:ind w:left="1065"/>
        <w:rPr>
          <w:rFonts w:asciiTheme="majorHAnsi" w:hAnsiTheme="majorHAnsi"/>
          <w:b/>
        </w:rPr>
      </w:pPr>
    </w:p>
    <w:p w:rsidR="00DB4EA6" w:rsidRPr="0060717A" w:rsidRDefault="00DB4EA6" w:rsidP="00DB4EA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DB4EA6" w:rsidRPr="0060717A" w:rsidRDefault="00DB4EA6" w:rsidP="002750C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0717A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  <w:t>Osposobljavanje se provodi u okviru projekta</w:t>
      </w:r>
      <w:r w:rsidR="00CA7744" w:rsidRPr="0060717A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  <w:t xml:space="preserve"> Agroeduca s ciljem </w:t>
      </w:r>
      <w:r w:rsidR="00CA7744" w:rsidRPr="0060717A">
        <w:rPr>
          <w:rFonts w:asciiTheme="majorHAnsi" w:hAnsiTheme="majorHAnsi" w:cs="Times New Roman"/>
          <w:sz w:val="24"/>
          <w:szCs w:val="24"/>
        </w:rPr>
        <w:t>povećanja</w:t>
      </w:r>
      <w:r w:rsidRPr="0060717A">
        <w:rPr>
          <w:rFonts w:asciiTheme="majorHAnsi" w:hAnsiTheme="majorHAnsi" w:cs="Times New Roman"/>
          <w:sz w:val="24"/>
          <w:szCs w:val="24"/>
        </w:rPr>
        <w:t xml:space="preserve"> kompetencije i zapošljivost</w:t>
      </w:r>
      <w:r w:rsidR="00E90848" w:rsidRPr="0060717A">
        <w:rPr>
          <w:rFonts w:asciiTheme="majorHAnsi" w:hAnsiTheme="majorHAnsi" w:cs="Times New Roman"/>
          <w:sz w:val="24"/>
          <w:szCs w:val="24"/>
        </w:rPr>
        <w:t>i</w:t>
      </w:r>
      <w:r w:rsidRPr="0060717A">
        <w:rPr>
          <w:rFonts w:asciiTheme="majorHAnsi" w:hAnsiTheme="majorHAnsi" w:cs="Times New Roman"/>
          <w:sz w:val="24"/>
          <w:szCs w:val="24"/>
        </w:rPr>
        <w:t xml:space="preserve"> polaznika</w:t>
      </w:r>
      <w:r w:rsidR="00E33513" w:rsidRPr="0060717A">
        <w:rPr>
          <w:rFonts w:asciiTheme="majorHAnsi" w:hAnsiTheme="majorHAnsi" w:cs="Times New Roman"/>
          <w:sz w:val="24"/>
          <w:szCs w:val="24"/>
        </w:rPr>
        <w:t>.</w:t>
      </w:r>
    </w:p>
    <w:p w:rsidR="008668BF" w:rsidRPr="0060717A" w:rsidRDefault="008668BF" w:rsidP="008668BF">
      <w:pPr>
        <w:pStyle w:val="Bezproreda"/>
        <w:tabs>
          <w:tab w:val="left" w:pos="142"/>
          <w:tab w:val="left" w:pos="426"/>
        </w:tabs>
        <w:spacing w:line="276" w:lineRule="auto"/>
        <w:jc w:val="both"/>
        <w:rPr>
          <w:rFonts w:asciiTheme="majorHAnsi" w:hAnsiTheme="majorHAnsi" w:cs="Times New Roman"/>
        </w:rPr>
      </w:pPr>
    </w:p>
    <w:p w:rsidR="00DB4EA6" w:rsidRPr="0060717A" w:rsidRDefault="00DB4EA6" w:rsidP="008668BF">
      <w:pPr>
        <w:pStyle w:val="Bezproreda"/>
        <w:tabs>
          <w:tab w:val="left" w:pos="142"/>
          <w:tab w:val="left" w:pos="426"/>
        </w:tabs>
        <w:spacing w:line="276" w:lineRule="auto"/>
        <w:jc w:val="both"/>
        <w:rPr>
          <w:rFonts w:asciiTheme="majorHAnsi" w:eastAsiaTheme="minorHAnsi" w:hAnsiTheme="majorHAnsi" w:cs="Times New Roman"/>
        </w:rPr>
      </w:pPr>
      <w:r w:rsidRPr="0060717A">
        <w:rPr>
          <w:rFonts w:asciiTheme="majorHAnsi" w:hAnsiTheme="majorHAnsi" w:cs="Times New Roman"/>
        </w:rPr>
        <w:t xml:space="preserve">Uvjeti za prijavu u program osposobljavanja </w:t>
      </w:r>
      <w:r w:rsidR="00A053BF" w:rsidRPr="0060717A">
        <w:rPr>
          <w:rFonts w:asciiTheme="majorHAnsi" w:eastAsiaTheme="minorHAnsi" w:hAnsiTheme="majorHAnsi" w:cs="Times New Roman"/>
        </w:rPr>
        <w:t>su:</w:t>
      </w:r>
    </w:p>
    <w:p w:rsidR="00A053BF" w:rsidRPr="0060717A" w:rsidRDefault="009E48CC" w:rsidP="009E48CC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eastAsiaTheme="minorHAnsi" w:hAnsiTheme="majorHAnsi"/>
        </w:rPr>
      </w:pPr>
      <w:r w:rsidRPr="0060717A">
        <w:rPr>
          <w:rFonts w:asciiTheme="majorHAnsi" w:eastAsiaTheme="minorHAnsi" w:hAnsiTheme="majorHAnsi"/>
        </w:rPr>
        <w:t>z</w:t>
      </w:r>
      <w:r w:rsidR="00A053BF" w:rsidRPr="0060717A">
        <w:rPr>
          <w:rFonts w:asciiTheme="majorHAnsi" w:eastAsiaTheme="minorHAnsi" w:hAnsiTheme="majorHAnsi"/>
        </w:rPr>
        <w:t>avršena osnovna škola</w:t>
      </w:r>
      <w:r w:rsidRPr="0060717A">
        <w:rPr>
          <w:rFonts w:asciiTheme="majorHAnsi" w:eastAsiaTheme="minorHAnsi" w:hAnsiTheme="majorHAnsi"/>
        </w:rPr>
        <w:t>;</w:t>
      </w:r>
    </w:p>
    <w:p w:rsidR="00A053BF" w:rsidRPr="0060717A" w:rsidRDefault="009E48CC" w:rsidP="009E48CC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eastAsiaTheme="minorHAnsi" w:hAnsiTheme="majorHAnsi"/>
        </w:rPr>
      </w:pPr>
      <w:r w:rsidRPr="0060717A">
        <w:rPr>
          <w:rFonts w:asciiTheme="majorHAnsi" w:eastAsiaTheme="minorHAnsi" w:hAnsiTheme="majorHAnsi"/>
        </w:rPr>
        <w:t>n</w:t>
      </w:r>
      <w:r w:rsidR="00951892">
        <w:rPr>
          <w:rFonts w:asciiTheme="majorHAnsi" w:eastAsiaTheme="minorHAnsi" w:hAnsiTheme="majorHAnsi"/>
        </w:rPr>
        <w:t>avršenih 15</w:t>
      </w:r>
      <w:r w:rsidR="00A053BF" w:rsidRPr="0060717A">
        <w:rPr>
          <w:rFonts w:asciiTheme="majorHAnsi" w:eastAsiaTheme="minorHAnsi" w:hAnsiTheme="majorHAnsi"/>
        </w:rPr>
        <w:t xml:space="preserve"> godina života</w:t>
      </w:r>
      <w:r w:rsidRPr="0060717A">
        <w:rPr>
          <w:rFonts w:asciiTheme="majorHAnsi" w:eastAsiaTheme="minorHAnsi" w:hAnsiTheme="majorHAnsi"/>
        </w:rPr>
        <w:t>;</w:t>
      </w:r>
    </w:p>
    <w:p w:rsidR="00A053BF" w:rsidRPr="0060717A" w:rsidRDefault="009E48CC" w:rsidP="009E48CC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60717A">
        <w:rPr>
          <w:rFonts w:asciiTheme="majorHAnsi" w:eastAsiaTheme="minorHAnsi" w:hAnsiTheme="majorHAnsi"/>
        </w:rPr>
        <w:t>uvjerenje o</w:t>
      </w:r>
      <w:r w:rsidRPr="0060717A">
        <w:rPr>
          <w:rFonts w:asciiTheme="majorHAnsi" w:hAnsiTheme="majorHAnsi"/>
        </w:rPr>
        <w:t xml:space="preserve"> zdravstvenoj</w:t>
      </w:r>
      <w:r w:rsidRPr="0060717A">
        <w:rPr>
          <w:rFonts w:asciiTheme="majorHAnsi" w:eastAsiaTheme="minorHAnsi" w:hAnsiTheme="majorHAnsi"/>
        </w:rPr>
        <w:t xml:space="preserve"> </w:t>
      </w:r>
      <w:r w:rsidR="00A053BF" w:rsidRPr="0060717A">
        <w:rPr>
          <w:rFonts w:asciiTheme="majorHAnsi" w:eastAsiaTheme="minorHAnsi" w:hAnsiTheme="majorHAnsi"/>
        </w:rPr>
        <w:t>spos</w:t>
      </w:r>
      <w:r w:rsidRPr="0060717A">
        <w:rPr>
          <w:rFonts w:asciiTheme="majorHAnsi" w:eastAsiaTheme="minorHAnsi" w:hAnsiTheme="majorHAnsi"/>
        </w:rPr>
        <w:t xml:space="preserve">obnosti za obavljanje poslova </w:t>
      </w:r>
      <w:r w:rsidR="008668BF" w:rsidRPr="0060717A">
        <w:rPr>
          <w:rFonts w:asciiTheme="majorHAnsi" w:eastAsiaTheme="minorHAnsi" w:hAnsiTheme="majorHAnsi"/>
        </w:rPr>
        <w:t>pojedinih programa koje izdaje osobni liječnik</w:t>
      </w:r>
      <w:r w:rsidR="007B1A73" w:rsidRPr="0060717A">
        <w:rPr>
          <w:rFonts w:asciiTheme="majorHAnsi" w:eastAsiaTheme="minorHAnsi" w:hAnsiTheme="majorHAnsi"/>
        </w:rPr>
        <w:t>.</w:t>
      </w:r>
    </w:p>
    <w:p w:rsidR="0058461A" w:rsidRPr="0060717A" w:rsidRDefault="0058461A" w:rsidP="009E48CC">
      <w:pPr>
        <w:pStyle w:val="Standard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DB4EA6" w:rsidRPr="0060717A" w:rsidRDefault="00DB4EA6" w:rsidP="00DB4EA6">
      <w:pPr>
        <w:pStyle w:val="StandardWeb"/>
        <w:spacing w:line="276" w:lineRule="auto"/>
        <w:jc w:val="both"/>
        <w:rPr>
          <w:rFonts w:asciiTheme="majorHAnsi" w:hAnsiTheme="majorHAnsi"/>
        </w:rPr>
      </w:pPr>
      <w:r w:rsidRPr="0060717A">
        <w:rPr>
          <w:rFonts w:asciiTheme="majorHAnsi" w:hAnsiTheme="majorHAnsi"/>
        </w:rPr>
        <w:t>Po završetku polaznici dobivaju Uvjeren</w:t>
      </w:r>
      <w:r w:rsidR="00A87DD4" w:rsidRPr="0060717A">
        <w:rPr>
          <w:rFonts w:asciiTheme="majorHAnsi" w:hAnsiTheme="majorHAnsi"/>
        </w:rPr>
        <w:t xml:space="preserve">je o osposobljavanju </w:t>
      </w:r>
      <w:r w:rsidRPr="0060717A">
        <w:rPr>
          <w:rFonts w:asciiTheme="majorHAnsi" w:hAnsiTheme="majorHAnsi"/>
        </w:rPr>
        <w:t>koje se upisuje u matičnu evidenciju Hrvatskog zavoda za mirovinsko osiguranje</w:t>
      </w:r>
      <w:r w:rsidR="0060717A">
        <w:rPr>
          <w:rFonts w:asciiTheme="majorHAnsi" w:hAnsiTheme="majorHAnsi"/>
        </w:rPr>
        <w:t xml:space="preserve"> (</w:t>
      </w:r>
      <w:r w:rsidR="008668BF" w:rsidRPr="0060717A">
        <w:rPr>
          <w:rFonts w:asciiTheme="majorHAnsi" w:hAnsiTheme="majorHAnsi"/>
        </w:rPr>
        <w:t>tzv. E-radna knjižica)</w:t>
      </w:r>
      <w:r w:rsidR="0060717A">
        <w:rPr>
          <w:rFonts w:asciiTheme="majorHAnsi" w:hAnsiTheme="majorHAnsi"/>
        </w:rPr>
        <w:t>.</w:t>
      </w:r>
    </w:p>
    <w:p w:rsidR="00DB4EA6" w:rsidRPr="0060717A" w:rsidRDefault="00A87DD4" w:rsidP="00745016">
      <w:pPr>
        <w:spacing w:before="75" w:after="75" w:line="300" w:lineRule="atLeast"/>
        <w:rPr>
          <w:rFonts w:asciiTheme="majorHAnsi" w:hAnsiTheme="majorHAnsi" w:cs="Times New Roman"/>
          <w:sz w:val="24"/>
          <w:szCs w:val="24"/>
        </w:rPr>
      </w:pPr>
      <w:r w:rsidRPr="0060717A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  <w:t>Program</w:t>
      </w:r>
      <w:r w:rsidR="00951892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  <w:t xml:space="preserve">i će se održavati od kraja rujna do studenog </w:t>
      </w:r>
      <w:r w:rsidRPr="0060717A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  <w:t xml:space="preserve">u poslijepodnevnim satima, u prostoru </w:t>
      </w:r>
      <w:r w:rsidR="00AD0DAB" w:rsidRPr="0060717A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  <w:t>Gospodarsk</w:t>
      </w:r>
      <w:r w:rsidR="0060717A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  <w:t>e</w:t>
      </w:r>
      <w:r w:rsidR="00AD0DAB" w:rsidRPr="0060717A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  <w:t xml:space="preserve"> škole</w:t>
      </w:r>
      <w:r w:rsidRPr="0060717A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  <w:t>.</w:t>
      </w:r>
      <w:r w:rsidR="00745016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DB4EA6" w:rsidRPr="0060717A">
        <w:rPr>
          <w:rFonts w:asciiTheme="majorHAnsi" w:hAnsiTheme="majorHAnsi" w:cs="Times New Roman"/>
          <w:sz w:val="24"/>
          <w:szCs w:val="24"/>
        </w:rPr>
        <w:t xml:space="preserve">Za sve dodatne informacije </w:t>
      </w:r>
      <w:r w:rsidR="007D6C76">
        <w:rPr>
          <w:rFonts w:asciiTheme="majorHAnsi" w:hAnsiTheme="majorHAnsi" w:cs="Times New Roman"/>
          <w:sz w:val="24"/>
          <w:szCs w:val="24"/>
        </w:rPr>
        <w:t xml:space="preserve">i prijavu obratite </w:t>
      </w:r>
      <w:bookmarkStart w:id="0" w:name="_GoBack"/>
      <w:bookmarkEnd w:id="0"/>
      <w:r w:rsidR="00DB4EA6" w:rsidRPr="0060717A">
        <w:rPr>
          <w:rFonts w:asciiTheme="majorHAnsi" w:hAnsiTheme="majorHAnsi" w:cs="Times New Roman"/>
          <w:sz w:val="24"/>
          <w:szCs w:val="24"/>
        </w:rPr>
        <w:t xml:space="preserve">se </w:t>
      </w:r>
      <w:r w:rsidR="00AD0DAB" w:rsidRPr="0060717A">
        <w:rPr>
          <w:rFonts w:asciiTheme="majorHAnsi" w:hAnsiTheme="majorHAnsi" w:cs="Times New Roman"/>
          <w:sz w:val="24"/>
          <w:szCs w:val="24"/>
        </w:rPr>
        <w:t>Petri Delimar</w:t>
      </w:r>
      <w:r w:rsidR="00DB4EA6" w:rsidRPr="0060717A">
        <w:rPr>
          <w:rFonts w:asciiTheme="majorHAnsi" w:hAnsiTheme="majorHAnsi" w:cs="Times New Roman"/>
          <w:sz w:val="24"/>
          <w:szCs w:val="24"/>
        </w:rPr>
        <w:t xml:space="preserve"> n</w:t>
      </w:r>
      <w:r w:rsidR="00C7002A" w:rsidRPr="0060717A">
        <w:rPr>
          <w:rFonts w:asciiTheme="majorHAnsi" w:hAnsiTheme="majorHAnsi" w:cs="Times New Roman"/>
          <w:sz w:val="24"/>
          <w:szCs w:val="24"/>
        </w:rPr>
        <w:t xml:space="preserve">a </w:t>
      </w:r>
      <w:r w:rsidR="007B1A73" w:rsidRPr="0060717A">
        <w:rPr>
          <w:rFonts w:asciiTheme="majorHAnsi" w:hAnsiTheme="majorHAnsi" w:cs="Times New Roman"/>
          <w:sz w:val="24"/>
          <w:szCs w:val="24"/>
        </w:rPr>
        <w:t xml:space="preserve">mail adresu </w:t>
      </w:r>
      <w:hyperlink r:id="rId5" w:history="1">
        <w:r w:rsidR="007B1A73" w:rsidRPr="0060717A">
          <w:rPr>
            <w:rStyle w:val="Hiperveza"/>
            <w:rFonts w:asciiTheme="majorHAnsi" w:hAnsiTheme="majorHAnsi" w:cs="Times New Roman"/>
            <w:sz w:val="24"/>
            <w:szCs w:val="24"/>
          </w:rPr>
          <w:t>pdelimar@gmail.com</w:t>
        </w:r>
      </w:hyperlink>
      <w:r w:rsidR="00745016">
        <w:rPr>
          <w:rStyle w:val="Hiperveza"/>
          <w:rFonts w:asciiTheme="majorHAnsi" w:hAnsiTheme="majorHAnsi" w:cs="Times New Roman"/>
          <w:sz w:val="24"/>
          <w:szCs w:val="24"/>
        </w:rPr>
        <w:t xml:space="preserve"> </w:t>
      </w:r>
      <w:r w:rsidR="007B1A73" w:rsidRPr="0060717A">
        <w:rPr>
          <w:rFonts w:asciiTheme="majorHAnsi" w:hAnsiTheme="majorHAnsi" w:cs="Times New Roman"/>
          <w:sz w:val="24"/>
          <w:szCs w:val="24"/>
        </w:rPr>
        <w:t xml:space="preserve">ili </w:t>
      </w:r>
      <w:r w:rsidR="00C7002A" w:rsidRPr="0060717A">
        <w:rPr>
          <w:rFonts w:asciiTheme="majorHAnsi" w:hAnsiTheme="majorHAnsi" w:cs="Times New Roman"/>
          <w:sz w:val="24"/>
          <w:szCs w:val="24"/>
        </w:rPr>
        <w:t>broj</w:t>
      </w:r>
      <w:r w:rsidR="007B1A73" w:rsidRPr="0060717A">
        <w:rPr>
          <w:rFonts w:asciiTheme="majorHAnsi" w:hAnsiTheme="majorHAnsi" w:cs="Times New Roman"/>
          <w:sz w:val="24"/>
          <w:szCs w:val="24"/>
        </w:rPr>
        <w:t xml:space="preserve"> telefona 098/163</w:t>
      </w:r>
      <w:r w:rsidR="0058678F">
        <w:rPr>
          <w:rFonts w:asciiTheme="majorHAnsi" w:hAnsiTheme="majorHAnsi" w:cs="Times New Roman"/>
          <w:sz w:val="24"/>
          <w:szCs w:val="24"/>
        </w:rPr>
        <w:t xml:space="preserve"> </w:t>
      </w:r>
      <w:r w:rsidR="007B1A73" w:rsidRPr="0060717A">
        <w:rPr>
          <w:rFonts w:asciiTheme="majorHAnsi" w:hAnsiTheme="majorHAnsi" w:cs="Times New Roman"/>
          <w:sz w:val="24"/>
          <w:szCs w:val="24"/>
        </w:rPr>
        <w:t>-</w:t>
      </w:r>
      <w:r w:rsidR="0058678F">
        <w:rPr>
          <w:rFonts w:asciiTheme="majorHAnsi" w:hAnsiTheme="majorHAnsi" w:cs="Times New Roman"/>
          <w:sz w:val="24"/>
          <w:szCs w:val="24"/>
        </w:rPr>
        <w:t xml:space="preserve"> </w:t>
      </w:r>
      <w:r w:rsidR="007B1A73" w:rsidRPr="0060717A">
        <w:rPr>
          <w:rFonts w:asciiTheme="majorHAnsi" w:hAnsiTheme="majorHAnsi" w:cs="Times New Roman"/>
          <w:sz w:val="24"/>
          <w:szCs w:val="24"/>
        </w:rPr>
        <w:t>1104</w:t>
      </w:r>
      <w:r w:rsidR="00CA7744" w:rsidRPr="0060717A">
        <w:rPr>
          <w:rFonts w:asciiTheme="majorHAnsi" w:hAnsiTheme="majorHAnsi" w:cs="Times New Roman"/>
          <w:sz w:val="24"/>
          <w:szCs w:val="24"/>
        </w:rPr>
        <w:t>.</w:t>
      </w:r>
    </w:p>
    <w:p w:rsidR="00DB4EA6" w:rsidRPr="0060717A" w:rsidRDefault="00DB4EA6" w:rsidP="00DB4EA6">
      <w:pPr>
        <w:pStyle w:val="Bezproreda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A268B" w:rsidRDefault="007A268B" w:rsidP="007A268B">
      <w:pPr>
        <w:pStyle w:val="Bezproreda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</w:t>
      </w:r>
      <w:r w:rsidRPr="0060717A">
        <w:rPr>
          <w:rFonts w:asciiTheme="majorHAnsi" w:hAnsiTheme="majorHAnsi" w:cs="Times New Roman"/>
          <w:sz w:val="24"/>
          <w:szCs w:val="24"/>
        </w:rPr>
        <w:t>brazac s popisom obvezne dokumentacije m</w:t>
      </w:r>
      <w:r w:rsidR="00745016">
        <w:rPr>
          <w:rFonts w:asciiTheme="majorHAnsi" w:hAnsiTheme="majorHAnsi" w:cs="Times New Roman"/>
          <w:sz w:val="24"/>
          <w:szCs w:val="24"/>
        </w:rPr>
        <w:t>ože</w:t>
      </w:r>
      <w:r w:rsidR="0058678F">
        <w:rPr>
          <w:rFonts w:asciiTheme="majorHAnsi" w:hAnsiTheme="majorHAnsi" w:cs="Times New Roman"/>
          <w:sz w:val="24"/>
          <w:szCs w:val="24"/>
        </w:rPr>
        <w:t xml:space="preserve"> se preuzeti na web stranici Gospodarske škole.</w:t>
      </w:r>
    </w:p>
    <w:p w:rsidR="0060717A" w:rsidRDefault="0060717A" w:rsidP="00DB4EA6">
      <w:pPr>
        <w:pStyle w:val="Bezproreda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8678F" w:rsidRDefault="0058678F" w:rsidP="00DB4EA6">
      <w:pPr>
        <w:pStyle w:val="Bezproreda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8678F" w:rsidRDefault="0058678F" w:rsidP="00DB4EA6">
      <w:pPr>
        <w:pStyle w:val="Bezproreda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0717A" w:rsidRDefault="0060717A" w:rsidP="00DB4EA6">
      <w:pPr>
        <w:pStyle w:val="Bezproreda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Gospodarska škola </w:t>
      </w:r>
    </w:p>
    <w:p w:rsidR="0060717A" w:rsidRDefault="0060717A" w:rsidP="00DB4EA6">
      <w:pPr>
        <w:pStyle w:val="Bezproreda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V. Nazora 38</w:t>
      </w:r>
    </w:p>
    <w:p w:rsidR="0060717A" w:rsidRPr="0060717A" w:rsidRDefault="0060717A" w:rsidP="00DB4EA6">
      <w:pPr>
        <w:pStyle w:val="Bezproreda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40000 Čakovec</w:t>
      </w:r>
    </w:p>
    <w:p w:rsidR="00DB4EA6" w:rsidRPr="0060717A" w:rsidRDefault="00DB4EA6" w:rsidP="00BA350C">
      <w:pPr>
        <w:spacing w:before="75" w:after="75" w:line="300" w:lineRule="atLeast"/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</w:pPr>
    </w:p>
    <w:p w:rsidR="00DB4EA6" w:rsidRPr="0060717A" w:rsidRDefault="00DB4EA6" w:rsidP="00BA350C">
      <w:pPr>
        <w:spacing w:before="75" w:after="75" w:line="300" w:lineRule="atLeast"/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</w:pPr>
    </w:p>
    <w:p w:rsidR="00DB4EA6" w:rsidRPr="0060717A" w:rsidRDefault="00DB4EA6" w:rsidP="00BA350C">
      <w:pPr>
        <w:spacing w:before="75" w:after="75" w:line="300" w:lineRule="atLeast"/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hr-HR"/>
        </w:rPr>
      </w:pPr>
    </w:p>
    <w:p w:rsidR="005D519A" w:rsidRPr="0060717A" w:rsidRDefault="005D519A">
      <w:pPr>
        <w:rPr>
          <w:rFonts w:asciiTheme="majorHAnsi" w:hAnsiTheme="majorHAnsi" w:cs="Times New Roman"/>
          <w:sz w:val="24"/>
          <w:szCs w:val="24"/>
        </w:rPr>
      </w:pPr>
    </w:p>
    <w:sectPr w:rsidR="005D519A" w:rsidRPr="0060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FFA"/>
    <w:multiLevelType w:val="hybridMultilevel"/>
    <w:tmpl w:val="DDBE7AB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ECE"/>
    <w:multiLevelType w:val="hybridMultilevel"/>
    <w:tmpl w:val="FC76DF42"/>
    <w:lvl w:ilvl="0" w:tplc="96D4C0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526F"/>
    <w:multiLevelType w:val="hybridMultilevel"/>
    <w:tmpl w:val="58C25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D61EC"/>
    <w:multiLevelType w:val="hybridMultilevel"/>
    <w:tmpl w:val="DB0C0644"/>
    <w:lvl w:ilvl="0" w:tplc="96D4C0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A55C6"/>
    <w:multiLevelType w:val="hybridMultilevel"/>
    <w:tmpl w:val="50727990"/>
    <w:lvl w:ilvl="0" w:tplc="D8BC63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77F6"/>
    <w:multiLevelType w:val="hybridMultilevel"/>
    <w:tmpl w:val="6B68F6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F0FD9"/>
    <w:multiLevelType w:val="hybridMultilevel"/>
    <w:tmpl w:val="5740B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0C"/>
    <w:rsid w:val="0000222D"/>
    <w:rsid w:val="000316CF"/>
    <w:rsid w:val="00073D36"/>
    <w:rsid w:val="00110FAA"/>
    <w:rsid w:val="00192652"/>
    <w:rsid w:val="00240C6E"/>
    <w:rsid w:val="002750C7"/>
    <w:rsid w:val="0038578B"/>
    <w:rsid w:val="003F056D"/>
    <w:rsid w:val="00462ADA"/>
    <w:rsid w:val="0058461A"/>
    <w:rsid w:val="0058678F"/>
    <w:rsid w:val="005A399D"/>
    <w:rsid w:val="005D519A"/>
    <w:rsid w:val="0060717A"/>
    <w:rsid w:val="006A2A38"/>
    <w:rsid w:val="00745016"/>
    <w:rsid w:val="007A268B"/>
    <w:rsid w:val="007B1A73"/>
    <w:rsid w:val="007D6C76"/>
    <w:rsid w:val="008668BF"/>
    <w:rsid w:val="00882B66"/>
    <w:rsid w:val="00951892"/>
    <w:rsid w:val="009E48CC"/>
    <w:rsid w:val="00A053BF"/>
    <w:rsid w:val="00A0553A"/>
    <w:rsid w:val="00A87DD4"/>
    <w:rsid w:val="00AB28E2"/>
    <w:rsid w:val="00AD0DAB"/>
    <w:rsid w:val="00BA350C"/>
    <w:rsid w:val="00BE7299"/>
    <w:rsid w:val="00C7002A"/>
    <w:rsid w:val="00C701D3"/>
    <w:rsid w:val="00CA7744"/>
    <w:rsid w:val="00CC55D2"/>
    <w:rsid w:val="00D542C2"/>
    <w:rsid w:val="00DB4EA6"/>
    <w:rsid w:val="00E33513"/>
    <w:rsid w:val="00E90848"/>
    <w:rsid w:val="00EE596D"/>
    <w:rsid w:val="00F22640"/>
    <w:rsid w:val="00FB4A9C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8860"/>
  <w15:docId w15:val="{E9774F15-01DB-4B0F-B03E-62E4B36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B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DB4EA6"/>
    <w:rPr>
      <w:b/>
      <w:bCs/>
    </w:rPr>
  </w:style>
  <w:style w:type="paragraph" w:styleId="Bezproreda">
    <w:name w:val="No Spacing"/>
    <w:link w:val="BezproredaChar"/>
    <w:qFormat/>
    <w:rsid w:val="00DB4EA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proredaChar">
    <w:name w:val="Bez proreda Char"/>
    <w:link w:val="Bezproreda"/>
    <w:rsid w:val="00DB4EA6"/>
    <w:rPr>
      <w:rFonts w:ascii="Calibri" w:eastAsia="Times New Roman" w:hAnsi="Calibri" w:cs="Calibri"/>
    </w:rPr>
  </w:style>
  <w:style w:type="paragraph" w:styleId="Odlomakpopisa">
    <w:name w:val="List Paragraph"/>
    <w:basedOn w:val="Normal"/>
    <w:uiPriority w:val="34"/>
    <w:qFormat/>
    <w:rsid w:val="009E48CC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84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B1A7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A26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eli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Kuščar</dc:creator>
  <cp:lastModifiedBy>Korisnik</cp:lastModifiedBy>
  <cp:revision>7</cp:revision>
  <cp:lastPrinted>2016-02-23T07:41:00Z</cp:lastPrinted>
  <dcterms:created xsi:type="dcterms:W3CDTF">2016-09-20T09:20:00Z</dcterms:created>
  <dcterms:modified xsi:type="dcterms:W3CDTF">2016-09-21T07:13:00Z</dcterms:modified>
</cp:coreProperties>
</file>