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6E8" w:rsidRDefault="00D256E8" w:rsidP="00D25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373C86">
        <w:rPr>
          <w:b/>
          <w:sz w:val="24"/>
          <w:szCs w:val="24"/>
        </w:rPr>
        <w:t>AGROTEHNIČAR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9889" w:type="dxa"/>
        <w:tblLook w:val="04A0" w:firstRow="1" w:lastRow="0" w:firstColumn="1" w:lastColumn="0" w:noHBand="0" w:noVBand="1"/>
      </w:tblPr>
      <w:tblGrid>
        <w:gridCol w:w="1838"/>
        <w:gridCol w:w="4394"/>
        <w:gridCol w:w="2257"/>
        <w:gridCol w:w="1400"/>
      </w:tblGrid>
      <w:tr w:rsidR="007B3CF0" w:rsidRPr="00D454A4" w:rsidTr="00FF3B89">
        <w:tc>
          <w:tcPr>
            <w:tcW w:w="1838" w:type="dxa"/>
            <w:vAlign w:val="center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Nastavni predmet</w:t>
            </w:r>
          </w:p>
        </w:tc>
        <w:tc>
          <w:tcPr>
            <w:tcW w:w="4394" w:type="dxa"/>
            <w:vAlign w:val="center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57" w:type="dxa"/>
            <w:vAlign w:val="center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00" w:type="dxa"/>
            <w:vAlign w:val="center"/>
          </w:tcPr>
          <w:p w:rsidR="007B3CF0" w:rsidRPr="00D454A4" w:rsidRDefault="007B3CF0" w:rsidP="00F90D6C">
            <w:pPr>
              <w:jc w:val="center"/>
              <w:rPr>
                <w:b/>
                <w:sz w:val="24"/>
                <w:szCs w:val="24"/>
              </w:rPr>
            </w:pPr>
            <w:r w:rsidRPr="00D454A4">
              <w:rPr>
                <w:b/>
                <w:sz w:val="24"/>
                <w:szCs w:val="24"/>
              </w:rPr>
              <w:t>Nakladnik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Hrvatski jezik, književnost</w:t>
            </w:r>
          </w:p>
        </w:tc>
        <w:tc>
          <w:tcPr>
            <w:tcW w:w="4394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KNJIŽEVNI VREMEPLOV 2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čitanka za drugi razred srednjih strukovnih škola (105 sati godišnje)</w:t>
            </w:r>
          </w:p>
        </w:tc>
        <w:tc>
          <w:tcPr>
            <w:tcW w:w="2257" w:type="dxa"/>
            <w:vAlign w:val="center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Rossetti-Bazdan</w:t>
            </w:r>
            <w:proofErr w:type="spellEnd"/>
          </w:p>
        </w:tc>
        <w:tc>
          <w:tcPr>
            <w:tcW w:w="1400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Hrvatski jezik, jezik</w:t>
            </w:r>
          </w:p>
        </w:tc>
        <w:tc>
          <w:tcPr>
            <w:tcW w:w="4394" w:type="dxa"/>
            <w:vAlign w:val="center"/>
          </w:tcPr>
          <w:p w:rsidR="00373C86" w:rsidRPr="007B3CF0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FON - FON 2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hrvatskoga jezika za drugi razred srednjih strukovnih škola (105 sati godišnje)</w:t>
            </w:r>
          </w:p>
        </w:tc>
        <w:tc>
          <w:tcPr>
            <w:tcW w:w="2257" w:type="dxa"/>
            <w:vAlign w:val="center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Vedrana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Močnik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Tanja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Španjić</w:t>
            </w:r>
            <w:proofErr w:type="spellEnd"/>
          </w:p>
        </w:tc>
        <w:tc>
          <w:tcPr>
            <w:tcW w:w="1400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CC0B0F" w:rsidRPr="00D454A4" w:rsidTr="00FF3B89">
        <w:tc>
          <w:tcPr>
            <w:tcW w:w="1838" w:type="dxa"/>
            <w:vAlign w:val="center"/>
          </w:tcPr>
          <w:p w:rsidR="00CC0B0F" w:rsidRPr="007B3CF0" w:rsidRDefault="00CC0B0F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Hrvatski jezik</w:t>
            </w:r>
          </w:p>
        </w:tc>
        <w:tc>
          <w:tcPr>
            <w:tcW w:w="4394" w:type="dxa"/>
            <w:vAlign w:val="center"/>
          </w:tcPr>
          <w:p w:rsidR="00CC0B0F" w:rsidRPr="00CC0B0F" w:rsidRDefault="00CC0B0F" w:rsidP="00CC0B0F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FONOPLOV 2, integrirana radna bilježnica uz udžbenike hrvatskoga jezika Fon-Fon 2 i Književni vremeplov 2 za drugi razr</w:t>
            </w: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ed strukovnih škola (105 sati)</w:t>
            </w:r>
          </w:p>
        </w:tc>
        <w:tc>
          <w:tcPr>
            <w:tcW w:w="2257" w:type="dxa"/>
            <w:vAlign w:val="center"/>
          </w:tcPr>
          <w:p w:rsidR="00CC0B0F" w:rsidRPr="00373C86" w:rsidRDefault="00CC0B0F" w:rsidP="00CC0B0F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Dragica Dujmović </w:t>
            </w:r>
            <w:proofErr w:type="spellStart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Markusi</w:t>
            </w:r>
            <w:proofErr w:type="spellEnd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Vedrana </w:t>
            </w:r>
            <w:proofErr w:type="spellStart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Močnik</w:t>
            </w:r>
            <w:proofErr w:type="spellEnd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Tanja </w:t>
            </w:r>
            <w:proofErr w:type="spellStart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Španjić</w:t>
            </w:r>
            <w:proofErr w:type="spellEnd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Romana </w:t>
            </w:r>
            <w:proofErr w:type="spellStart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Žukina</w:t>
            </w:r>
            <w:proofErr w:type="spellEnd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Tamara </w:t>
            </w:r>
            <w:proofErr w:type="spellStart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Vujanić</w:t>
            </w:r>
            <w:proofErr w:type="spellEnd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; </w:t>
            </w:r>
          </w:p>
        </w:tc>
        <w:tc>
          <w:tcPr>
            <w:tcW w:w="1400" w:type="dxa"/>
            <w:vAlign w:val="center"/>
          </w:tcPr>
          <w:p w:rsidR="00CC0B0F" w:rsidRPr="007B3CF0" w:rsidRDefault="00CC0B0F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Profil </w:t>
            </w:r>
            <w:proofErr w:type="spellStart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Klett</w:t>
            </w:r>
            <w:proofErr w:type="spellEnd"/>
            <w:r w:rsidRPr="00CC0B0F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 d.o.o.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Matematika</w:t>
            </w:r>
          </w:p>
        </w:tc>
        <w:tc>
          <w:tcPr>
            <w:tcW w:w="4394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MATEMATIKA 2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matematike u drugom razredu srednje škole sa zadatcima za rješavanje, 2 sata tjedno</w:t>
            </w: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  <w:tc>
          <w:tcPr>
            <w:tcW w:w="2257" w:type="dxa"/>
            <w:vAlign w:val="center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Karolina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Brleković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Marijana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Zarožinski</w:t>
            </w:r>
            <w:proofErr w:type="spellEnd"/>
          </w:p>
        </w:tc>
        <w:tc>
          <w:tcPr>
            <w:tcW w:w="1400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7B3CF0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Engleski jezik – prvi strani jezik</w:t>
            </w:r>
          </w:p>
        </w:tc>
        <w:tc>
          <w:tcPr>
            <w:tcW w:w="4394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FOCUS 2 2nd EDITION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za 2., ili 2. ili 2. i 3. ili 3. razred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drugi ili prvi strani jezik (7., 8., 10. i 11. godina učenja); za 2. razred medicinskih škola, drugi ili prvi strani jezik (7. ili 10. godina učenja); za 2. razred gimnazija, drugi strani jezik (7. godina učenja)</w:t>
            </w:r>
          </w:p>
        </w:tc>
        <w:tc>
          <w:tcPr>
            <w:tcW w:w="2257" w:type="dxa"/>
            <w:vAlign w:val="center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</w:p>
        </w:tc>
        <w:tc>
          <w:tcPr>
            <w:tcW w:w="1400" w:type="dxa"/>
            <w:vAlign w:val="center"/>
          </w:tcPr>
          <w:p w:rsidR="00373C86" w:rsidRPr="00D454A4" w:rsidRDefault="00373C86" w:rsidP="00373C86"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7B3CF0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prvi strani jezik</w:t>
            </w:r>
          </w:p>
        </w:tc>
        <w:tc>
          <w:tcPr>
            <w:tcW w:w="4394" w:type="dxa"/>
            <w:vAlign w:val="center"/>
          </w:tcPr>
          <w:p w:rsidR="00373C86" w:rsidRPr="007B3CF0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SCHRITTE INTERNATIONAL NEU 4 </w:t>
            </w: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njemačkog jezika u gimnazijama i strukovnim školama, prvi strani jezik, 10. godina učenja (2. razred) i drugi strani jezik, 7. i/ili 8. godina učenja (2. i/ili 3. razred) te u jezičnim gimnazijama, 3. godina učenja (3. razred)</w:t>
            </w:r>
          </w:p>
        </w:tc>
        <w:tc>
          <w:tcPr>
            <w:tcW w:w="2257" w:type="dxa"/>
            <w:vAlign w:val="center"/>
          </w:tcPr>
          <w:p w:rsidR="00373C86" w:rsidRPr="00373C86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Daniela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Bovermann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373C86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</w:p>
        </w:tc>
        <w:tc>
          <w:tcPr>
            <w:tcW w:w="1400" w:type="dxa"/>
            <w:vAlign w:val="center"/>
          </w:tcPr>
          <w:p w:rsidR="00373C86" w:rsidRPr="007B3CF0" w:rsidRDefault="00373C86" w:rsidP="00373C86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D454A4" w:rsidRDefault="00373C86" w:rsidP="00373C86">
            <w:r>
              <w:t>Vjeronauk</w:t>
            </w:r>
          </w:p>
        </w:tc>
        <w:tc>
          <w:tcPr>
            <w:tcW w:w="4394" w:type="dxa"/>
            <w:vAlign w:val="center"/>
          </w:tcPr>
          <w:p w:rsidR="00373C86" w:rsidRPr="00D454A4" w:rsidRDefault="00373C86" w:rsidP="00373C86">
            <w:r w:rsidRPr="00D454A4">
              <w:t xml:space="preserve">ODVAŽNI SVJEDOCI : udžbenik </w:t>
            </w:r>
            <w:r>
              <w:t xml:space="preserve">katoličkog </w:t>
            </w:r>
            <w:r w:rsidRPr="00D454A4">
              <w:t>vjeronauka za 2. razred srednje škole</w:t>
            </w:r>
          </w:p>
        </w:tc>
        <w:tc>
          <w:tcPr>
            <w:tcW w:w="2257" w:type="dxa"/>
            <w:vAlign w:val="center"/>
          </w:tcPr>
          <w:p w:rsidR="00373C86" w:rsidRPr="00D454A4" w:rsidRDefault="00373C86" w:rsidP="00373C86">
            <w:r w:rsidRPr="00D454A4">
              <w:t xml:space="preserve">Viktorija </w:t>
            </w:r>
            <w:proofErr w:type="spellStart"/>
            <w:r w:rsidRPr="00D454A4">
              <w:t>Gadža</w:t>
            </w:r>
            <w:proofErr w:type="spellEnd"/>
            <w:r w:rsidRPr="00D454A4">
              <w:t xml:space="preserve">, Nikola Milanović, Rudi </w:t>
            </w:r>
            <w:proofErr w:type="spellStart"/>
            <w:r w:rsidRPr="00D454A4">
              <w:t>Paloš</w:t>
            </w:r>
            <w:proofErr w:type="spellEnd"/>
            <w:r w:rsidRPr="00D454A4">
              <w:t>, Dušan Vuletić</w:t>
            </w:r>
          </w:p>
        </w:tc>
        <w:tc>
          <w:tcPr>
            <w:tcW w:w="1400" w:type="dxa"/>
            <w:vAlign w:val="center"/>
          </w:tcPr>
          <w:p w:rsidR="00373C86" w:rsidRPr="00D454A4" w:rsidRDefault="00373C86" w:rsidP="00373C86">
            <w:r w:rsidRPr="00D454A4">
              <w:t>SALESIANA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D454A4" w:rsidRDefault="00373C86" w:rsidP="00373C86">
            <w:r>
              <w:t>Etika</w:t>
            </w:r>
          </w:p>
        </w:tc>
        <w:tc>
          <w:tcPr>
            <w:tcW w:w="4394" w:type="dxa"/>
            <w:vAlign w:val="center"/>
          </w:tcPr>
          <w:p w:rsidR="00373C86" w:rsidRPr="00D454A4" w:rsidRDefault="00373C86" w:rsidP="00373C86">
            <w:r w:rsidRPr="00D454A4">
              <w:t>JA, MI, ONI… : udžbenik etike za drugi razred gimnazije i strukovne škole</w:t>
            </w:r>
          </w:p>
        </w:tc>
        <w:tc>
          <w:tcPr>
            <w:tcW w:w="2257" w:type="dxa"/>
            <w:vAlign w:val="center"/>
          </w:tcPr>
          <w:p w:rsidR="00373C86" w:rsidRPr="00D454A4" w:rsidRDefault="00373C86" w:rsidP="00373C86">
            <w:r w:rsidRPr="00D454A4">
              <w:t xml:space="preserve">Bruno Ćurko, Dunja Marušić </w:t>
            </w:r>
            <w:proofErr w:type="spellStart"/>
            <w:r w:rsidRPr="00D454A4">
              <w:t>Brezetić</w:t>
            </w:r>
            <w:proofErr w:type="spellEnd"/>
          </w:p>
        </w:tc>
        <w:tc>
          <w:tcPr>
            <w:tcW w:w="1400" w:type="dxa"/>
            <w:vAlign w:val="center"/>
          </w:tcPr>
          <w:p w:rsidR="00373C86" w:rsidRPr="00D454A4" w:rsidRDefault="00373C86" w:rsidP="00373C86">
            <w:r w:rsidRPr="00D454A4">
              <w:t>PROFIL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373C86" w:rsidRPr="00D454A4" w:rsidRDefault="00CE6B14" w:rsidP="00373C86">
            <w:r w:rsidRPr="00CE6B1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Računalstvo</w:t>
            </w:r>
          </w:p>
        </w:tc>
        <w:tc>
          <w:tcPr>
            <w:tcW w:w="4394" w:type="dxa"/>
            <w:vAlign w:val="center"/>
          </w:tcPr>
          <w:p w:rsidR="00373C86" w:rsidRPr="00D454A4" w:rsidRDefault="00CE6B14" w:rsidP="00373C86">
            <w:r w:rsidRPr="00CE6B1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RAČUNALSTVO - Udžbenik u četverogodišnjim strukovnim školama - dvogodišnji program učenja</w:t>
            </w:r>
          </w:p>
        </w:tc>
        <w:tc>
          <w:tcPr>
            <w:tcW w:w="2257" w:type="dxa"/>
            <w:vAlign w:val="center"/>
          </w:tcPr>
          <w:p w:rsidR="00373C86" w:rsidRPr="00D454A4" w:rsidRDefault="00CE6B14" w:rsidP="00373C86">
            <w:r w:rsidRPr="00CE6B1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Darko </w:t>
            </w:r>
            <w:proofErr w:type="spellStart"/>
            <w:r w:rsidRPr="00CE6B1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Grundler</w:t>
            </w:r>
            <w:proofErr w:type="spellEnd"/>
            <w:r w:rsidRPr="00CE6B1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, Sanda Šutalo</w:t>
            </w:r>
          </w:p>
        </w:tc>
        <w:tc>
          <w:tcPr>
            <w:tcW w:w="1400" w:type="dxa"/>
            <w:vAlign w:val="center"/>
          </w:tcPr>
          <w:p w:rsidR="00373C86" w:rsidRPr="00D454A4" w:rsidRDefault="00CE6B14" w:rsidP="00373C86">
            <w:r w:rsidRPr="00CE6B14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Školska knjiga</w:t>
            </w:r>
          </w:p>
        </w:tc>
      </w:tr>
      <w:tr w:rsidR="00373C86" w:rsidRPr="00D454A4" w:rsidTr="00FF3B89">
        <w:tc>
          <w:tcPr>
            <w:tcW w:w="1838" w:type="dxa"/>
            <w:vAlign w:val="center"/>
          </w:tcPr>
          <w:p w:rsidR="008D028E" w:rsidRPr="008D028E" w:rsidRDefault="008D028E" w:rsidP="008D028E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Povijest </w:t>
            </w:r>
          </w:p>
          <w:p w:rsidR="00373C86" w:rsidRPr="00D454A4" w:rsidRDefault="00373C86" w:rsidP="00373C86"/>
        </w:tc>
        <w:tc>
          <w:tcPr>
            <w:tcW w:w="4394" w:type="dxa"/>
            <w:vAlign w:val="center"/>
          </w:tcPr>
          <w:p w:rsidR="00373C86" w:rsidRPr="00D454A4" w:rsidRDefault="008D028E" w:rsidP="00373C86"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POVIJESNI PREGLED ZA STRUKOVNE ŠKOLE : udžbenik iz povijesti za četverogodišnje strukovne škole za srednju i dodatnu razinu učenja</w:t>
            </w:r>
          </w:p>
        </w:tc>
        <w:tc>
          <w:tcPr>
            <w:tcW w:w="2257" w:type="dxa"/>
            <w:vAlign w:val="center"/>
          </w:tcPr>
          <w:p w:rsidR="00373C86" w:rsidRPr="00D454A4" w:rsidRDefault="008D028E" w:rsidP="008D028E"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Željko Holjevac, Hrvoje Petrić </w:t>
            </w:r>
          </w:p>
        </w:tc>
        <w:tc>
          <w:tcPr>
            <w:tcW w:w="1400" w:type="dxa"/>
            <w:vAlign w:val="center"/>
          </w:tcPr>
          <w:p w:rsidR="00373C86" w:rsidRPr="00D454A4" w:rsidRDefault="008D028E" w:rsidP="00373C86">
            <w:r w:rsidRPr="008D028E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MERIDIJANI</w:t>
            </w:r>
          </w:p>
        </w:tc>
      </w:tr>
      <w:tr w:rsidR="00CA26A5" w:rsidRPr="00D454A4" w:rsidTr="00FF3B89">
        <w:tc>
          <w:tcPr>
            <w:tcW w:w="1838" w:type="dxa"/>
            <w:vAlign w:val="center"/>
          </w:tcPr>
          <w:p w:rsidR="00CA26A5" w:rsidRPr="008D028E" w:rsidRDefault="00CA26A5" w:rsidP="008D028E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Kemija</w:t>
            </w:r>
          </w:p>
        </w:tc>
        <w:tc>
          <w:tcPr>
            <w:tcW w:w="4394" w:type="dxa"/>
            <w:vAlign w:val="center"/>
          </w:tcPr>
          <w:p w:rsidR="00CA26A5" w:rsidRPr="008D028E" w:rsidRDefault="00CA26A5" w:rsidP="00CA26A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MALA ORGANSKA KEMIJA S OSNOVAMA EKOLOGIJE : udžbenik za 2. razred strukovnih škola s dvogodišnjim programom kemije </w:t>
            </w:r>
          </w:p>
        </w:tc>
        <w:tc>
          <w:tcPr>
            <w:tcW w:w="2257" w:type="dxa"/>
            <w:vAlign w:val="center"/>
          </w:tcPr>
          <w:p w:rsidR="00CA26A5" w:rsidRPr="008D028E" w:rsidRDefault="00CA26A5" w:rsidP="008D028E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Blanka Sever, Dubravka Stričević</w:t>
            </w:r>
          </w:p>
        </w:tc>
        <w:tc>
          <w:tcPr>
            <w:tcW w:w="1400" w:type="dxa"/>
            <w:vAlign w:val="center"/>
          </w:tcPr>
          <w:p w:rsidR="00CA26A5" w:rsidRPr="008D028E" w:rsidRDefault="00CA26A5" w:rsidP="00373C86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Profil</w:t>
            </w:r>
          </w:p>
        </w:tc>
      </w:tr>
      <w:tr w:rsidR="00CA26A5" w:rsidRPr="00D454A4" w:rsidTr="00FF3B89">
        <w:tc>
          <w:tcPr>
            <w:tcW w:w="1838" w:type="dxa"/>
            <w:vAlign w:val="center"/>
          </w:tcPr>
          <w:p w:rsidR="00CA26A5" w:rsidRPr="00CA26A5" w:rsidRDefault="00CA26A5" w:rsidP="00CA26A5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GEOGRAFIJA </w:t>
            </w:r>
          </w:p>
          <w:p w:rsidR="00CA26A5" w:rsidRPr="008D028E" w:rsidRDefault="00CA26A5" w:rsidP="008D028E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</w:p>
        </w:tc>
        <w:tc>
          <w:tcPr>
            <w:tcW w:w="4394" w:type="dxa"/>
            <w:vAlign w:val="center"/>
          </w:tcPr>
          <w:p w:rsidR="00CA26A5" w:rsidRPr="008D028E" w:rsidRDefault="00CA26A5" w:rsidP="00373C86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GEOGRAFIJA 2</w:t>
            </w: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: udžbenik iz geografije za drugi razred srednjih škola</w:t>
            </w:r>
          </w:p>
        </w:tc>
        <w:tc>
          <w:tcPr>
            <w:tcW w:w="2257" w:type="dxa"/>
            <w:vAlign w:val="center"/>
          </w:tcPr>
          <w:p w:rsidR="00CA26A5" w:rsidRPr="008D028E" w:rsidRDefault="00CA26A5" w:rsidP="008D028E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Štefica </w:t>
            </w:r>
            <w:proofErr w:type="spellStart"/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Barlek-Mohenski</w:t>
            </w:r>
            <w:proofErr w:type="spellEnd"/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, Lidija Perić</w:t>
            </w:r>
          </w:p>
        </w:tc>
        <w:tc>
          <w:tcPr>
            <w:tcW w:w="1400" w:type="dxa"/>
            <w:vAlign w:val="center"/>
          </w:tcPr>
          <w:p w:rsidR="00CA26A5" w:rsidRPr="008D028E" w:rsidRDefault="00CA26A5" w:rsidP="00373C86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CA26A5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ALFA</w:t>
            </w:r>
          </w:p>
        </w:tc>
      </w:tr>
    </w:tbl>
    <w:p w:rsidR="00054D5B" w:rsidRDefault="00054D5B"/>
    <w:p w:rsidR="00373C86" w:rsidRDefault="00373C86"/>
    <w:sectPr w:rsidR="00373C86" w:rsidSect="00CC0B0F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6E8"/>
    <w:rsid w:val="00054D5B"/>
    <w:rsid w:val="00207C69"/>
    <w:rsid w:val="00373C86"/>
    <w:rsid w:val="003B3634"/>
    <w:rsid w:val="0046628A"/>
    <w:rsid w:val="005302E3"/>
    <w:rsid w:val="005C1CAB"/>
    <w:rsid w:val="00630F25"/>
    <w:rsid w:val="007B3CF0"/>
    <w:rsid w:val="008D028E"/>
    <w:rsid w:val="009671D8"/>
    <w:rsid w:val="00A17492"/>
    <w:rsid w:val="00AE3D9E"/>
    <w:rsid w:val="00B0466B"/>
    <w:rsid w:val="00CA26A5"/>
    <w:rsid w:val="00CC0B0F"/>
    <w:rsid w:val="00CE6B14"/>
    <w:rsid w:val="00D256E8"/>
    <w:rsid w:val="00D454A4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EF9FA-AF2B-4804-8F0D-55AE71EE7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5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25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3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8</cp:revision>
  <dcterms:created xsi:type="dcterms:W3CDTF">2020-06-26T06:18:00Z</dcterms:created>
  <dcterms:modified xsi:type="dcterms:W3CDTF">2020-07-06T05:15:00Z</dcterms:modified>
</cp:coreProperties>
</file>