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6E8" w:rsidRDefault="006546E8" w:rsidP="006546E8">
      <w:pPr>
        <w:jc w:val="center"/>
        <w:rPr>
          <w:b/>
          <w:sz w:val="24"/>
          <w:szCs w:val="24"/>
        </w:rPr>
      </w:pPr>
      <w:r w:rsidRPr="00917D5B">
        <w:rPr>
          <w:b/>
          <w:sz w:val="24"/>
          <w:szCs w:val="24"/>
        </w:rPr>
        <w:t xml:space="preserve">POPIS UDŽBENIKA ZA </w:t>
      </w:r>
      <w:r w:rsidR="009C6E41">
        <w:rPr>
          <w:b/>
          <w:sz w:val="24"/>
          <w:szCs w:val="24"/>
        </w:rPr>
        <w:t>PRV</w:t>
      </w:r>
      <w:r>
        <w:rPr>
          <w:b/>
          <w:sz w:val="24"/>
          <w:szCs w:val="24"/>
        </w:rPr>
        <w:t>I</w:t>
      </w:r>
      <w:r w:rsidRPr="00917D5B">
        <w:rPr>
          <w:b/>
          <w:sz w:val="24"/>
          <w:szCs w:val="24"/>
        </w:rPr>
        <w:t xml:space="preserve"> RAZRED: </w:t>
      </w:r>
      <w:r w:rsidR="005D361C">
        <w:rPr>
          <w:b/>
          <w:sz w:val="24"/>
          <w:szCs w:val="24"/>
        </w:rPr>
        <w:t>PISMOSLIKAR</w:t>
      </w:r>
    </w:p>
    <w:tbl>
      <w:tblPr>
        <w:tblStyle w:val="Reetkatablice"/>
        <w:tblpPr w:leftFromText="180" w:rightFromText="180" w:tblpY="480"/>
        <w:tblW w:w="0" w:type="auto"/>
        <w:tblLook w:val="04A0" w:firstRow="1" w:lastRow="0" w:firstColumn="1" w:lastColumn="0" w:noHBand="0" w:noVBand="1"/>
      </w:tblPr>
      <w:tblGrid>
        <w:gridCol w:w="3539"/>
        <w:gridCol w:w="3402"/>
        <w:gridCol w:w="1559"/>
        <w:gridCol w:w="1418"/>
      </w:tblGrid>
      <w:tr w:rsidR="0001255E" w:rsidRPr="005C5F16" w:rsidTr="0001255E">
        <w:tc>
          <w:tcPr>
            <w:tcW w:w="3539" w:type="dxa"/>
            <w:vAlign w:val="center"/>
          </w:tcPr>
          <w:p w:rsidR="0001255E" w:rsidRPr="005C5F16" w:rsidRDefault="0001255E" w:rsidP="00172D76">
            <w:pPr>
              <w:jc w:val="center"/>
              <w:rPr>
                <w:b/>
                <w:sz w:val="24"/>
                <w:szCs w:val="24"/>
              </w:rPr>
            </w:pPr>
            <w:r w:rsidRPr="005C5F16">
              <w:rPr>
                <w:b/>
                <w:sz w:val="24"/>
                <w:szCs w:val="24"/>
              </w:rPr>
              <w:t>Naziv(i) udžbenika i pripadajućih dopunskih sredstava</w:t>
            </w:r>
          </w:p>
        </w:tc>
        <w:tc>
          <w:tcPr>
            <w:tcW w:w="3402" w:type="dxa"/>
            <w:vAlign w:val="center"/>
          </w:tcPr>
          <w:p w:rsidR="0001255E" w:rsidRPr="005C5F16" w:rsidRDefault="0001255E" w:rsidP="00172D76">
            <w:pPr>
              <w:jc w:val="center"/>
              <w:rPr>
                <w:b/>
                <w:sz w:val="24"/>
                <w:szCs w:val="24"/>
              </w:rPr>
            </w:pPr>
            <w:r w:rsidRPr="005C5F16">
              <w:rPr>
                <w:b/>
                <w:sz w:val="24"/>
                <w:szCs w:val="24"/>
              </w:rPr>
              <w:t>Autor(i)</w:t>
            </w:r>
          </w:p>
        </w:tc>
        <w:tc>
          <w:tcPr>
            <w:tcW w:w="1559" w:type="dxa"/>
            <w:vAlign w:val="center"/>
          </w:tcPr>
          <w:p w:rsidR="0001255E" w:rsidRPr="005C5F16" w:rsidRDefault="0001255E" w:rsidP="00172D76">
            <w:pPr>
              <w:jc w:val="center"/>
              <w:rPr>
                <w:b/>
                <w:sz w:val="24"/>
                <w:szCs w:val="24"/>
              </w:rPr>
            </w:pPr>
            <w:r w:rsidRPr="005C5F16">
              <w:rPr>
                <w:b/>
                <w:sz w:val="24"/>
                <w:szCs w:val="24"/>
              </w:rPr>
              <w:t>Nakladnik</w:t>
            </w:r>
          </w:p>
        </w:tc>
        <w:tc>
          <w:tcPr>
            <w:tcW w:w="1418" w:type="dxa"/>
            <w:vAlign w:val="center"/>
          </w:tcPr>
          <w:p w:rsidR="0001255E" w:rsidRPr="005C5F16" w:rsidRDefault="0001255E" w:rsidP="00172D76">
            <w:pPr>
              <w:jc w:val="center"/>
              <w:rPr>
                <w:b/>
                <w:sz w:val="24"/>
                <w:szCs w:val="24"/>
              </w:rPr>
            </w:pPr>
            <w:r w:rsidRPr="005C5F16">
              <w:rPr>
                <w:b/>
                <w:sz w:val="24"/>
                <w:szCs w:val="24"/>
              </w:rPr>
              <w:t>Cijena</w:t>
            </w:r>
          </w:p>
        </w:tc>
      </w:tr>
      <w:tr w:rsidR="0001255E" w:rsidRPr="005C5F16" w:rsidTr="0001255E">
        <w:tc>
          <w:tcPr>
            <w:tcW w:w="3539" w:type="dxa"/>
            <w:vAlign w:val="center"/>
          </w:tcPr>
          <w:p w:rsidR="0001255E" w:rsidRPr="005C5F16" w:rsidRDefault="0001255E" w:rsidP="00B354A0">
            <w:r w:rsidRPr="005C5F16">
              <w:t>ČITANKA 1 : udžbenik hrvatskoga jezika za prvi razred trogodišnjih strukovnih škola</w:t>
            </w:r>
          </w:p>
        </w:tc>
        <w:tc>
          <w:tcPr>
            <w:tcW w:w="3402" w:type="dxa"/>
            <w:vAlign w:val="center"/>
          </w:tcPr>
          <w:p w:rsidR="0001255E" w:rsidRPr="005C5F16" w:rsidRDefault="0001255E" w:rsidP="00B354A0">
            <w:r w:rsidRPr="005C5F16">
              <w:t>Dragica Dujmović-Markusi, Tanja Španjić</w:t>
            </w:r>
          </w:p>
        </w:tc>
        <w:tc>
          <w:tcPr>
            <w:tcW w:w="1559" w:type="dxa"/>
            <w:vAlign w:val="center"/>
          </w:tcPr>
          <w:p w:rsidR="0001255E" w:rsidRPr="005C5F16" w:rsidRDefault="0001255E" w:rsidP="00B354A0">
            <w:r w:rsidRPr="005C5F16">
              <w:t>PROFIL</w:t>
            </w:r>
          </w:p>
        </w:tc>
        <w:tc>
          <w:tcPr>
            <w:tcW w:w="1418" w:type="dxa"/>
            <w:vAlign w:val="center"/>
          </w:tcPr>
          <w:p w:rsidR="0001255E" w:rsidRPr="005C5F16" w:rsidRDefault="0001255E" w:rsidP="00B354A0">
            <w:pPr>
              <w:jc w:val="center"/>
            </w:pPr>
            <w:r w:rsidRPr="005C5F16">
              <w:t>105,00</w:t>
            </w:r>
          </w:p>
        </w:tc>
      </w:tr>
      <w:tr w:rsidR="0001255E" w:rsidRPr="005C5F16" w:rsidTr="0001255E">
        <w:tc>
          <w:tcPr>
            <w:tcW w:w="3539" w:type="dxa"/>
            <w:vAlign w:val="center"/>
          </w:tcPr>
          <w:p w:rsidR="0001255E" w:rsidRPr="005C5F16" w:rsidRDefault="0001255E" w:rsidP="00B354A0">
            <w:r w:rsidRPr="005C5F16">
              <w:t>HRVATSKI JEZIK 1 : radna bilježnica iz hrvatskoga jezika za prvi razred trogodišnjih strukovnih škola</w:t>
            </w:r>
          </w:p>
        </w:tc>
        <w:tc>
          <w:tcPr>
            <w:tcW w:w="3402" w:type="dxa"/>
            <w:vAlign w:val="center"/>
          </w:tcPr>
          <w:p w:rsidR="0001255E" w:rsidRPr="005C5F16" w:rsidRDefault="0001255E" w:rsidP="00B354A0">
            <w:r w:rsidRPr="005C5F16">
              <w:t>Vesna Kajganić, Vedrana Močnik</w:t>
            </w:r>
          </w:p>
        </w:tc>
        <w:tc>
          <w:tcPr>
            <w:tcW w:w="1559" w:type="dxa"/>
            <w:vAlign w:val="center"/>
          </w:tcPr>
          <w:p w:rsidR="0001255E" w:rsidRPr="005C5F16" w:rsidRDefault="0001255E" w:rsidP="00B354A0">
            <w:r w:rsidRPr="005C5F16">
              <w:t>PROFIL</w:t>
            </w:r>
          </w:p>
        </w:tc>
        <w:tc>
          <w:tcPr>
            <w:tcW w:w="1418" w:type="dxa"/>
            <w:vAlign w:val="center"/>
          </w:tcPr>
          <w:p w:rsidR="0001255E" w:rsidRPr="005C5F16" w:rsidRDefault="0001255E" w:rsidP="00B354A0">
            <w:pPr>
              <w:jc w:val="center"/>
            </w:pPr>
            <w:r w:rsidRPr="005C5F16">
              <w:t>72,00</w:t>
            </w:r>
          </w:p>
        </w:tc>
      </w:tr>
      <w:tr w:rsidR="0001255E" w:rsidRPr="005C5F16" w:rsidTr="0001255E">
        <w:tc>
          <w:tcPr>
            <w:tcW w:w="3539" w:type="dxa"/>
            <w:vAlign w:val="center"/>
          </w:tcPr>
          <w:p w:rsidR="0001255E" w:rsidRPr="005C5F16" w:rsidRDefault="0001255E" w:rsidP="00B354A0">
            <w:r w:rsidRPr="005C5F16">
              <w:t>HRVATSKI JEZIK 1 : udžbenik hrvatskoga jezika za prvi razred trogodišnjih strukovnih škola</w:t>
            </w:r>
          </w:p>
        </w:tc>
        <w:tc>
          <w:tcPr>
            <w:tcW w:w="3402" w:type="dxa"/>
            <w:vAlign w:val="center"/>
          </w:tcPr>
          <w:p w:rsidR="0001255E" w:rsidRPr="005C5F16" w:rsidRDefault="0001255E" w:rsidP="00B354A0">
            <w:r w:rsidRPr="005C5F16">
              <w:t>Vesna Kajganić, Vedrana Močnik</w:t>
            </w:r>
          </w:p>
        </w:tc>
        <w:tc>
          <w:tcPr>
            <w:tcW w:w="1559" w:type="dxa"/>
            <w:vAlign w:val="center"/>
          </w:tcPr>
          <w:p w:rsidR="0001255E" w:rsidRPr="005C5F16" w:rsidRDefault="0001255E" w:rsidP="00B354A0">
            <w:r w:rsidRPr="005C5F16">
              <w:t>PROFIL</w:t>
            </w:r>
          </w:p>
        </w:tc>
        <w:tc>
          <w:tcPr>
            <w:tcW w:w="1418" w:type="dxa"/>
            <w:vAlign w:val="center"/>
          </w:tcPr>
          <w:p w:rsidR="0001255E" w:rsidRPr="005C5F16" w:rsidRDefault="0001255E" w:rsidP="00B354A0"/>
          <w:p w:rsidR="0001255E" w:rsidRPr="005C5F16" w:rsidRDefault="0001255E" w:rsidP="00B354A0">
            <w:pPr>
              <w:jc w:val="center"/>
            </w:pPr>
            <w:r w:rsidRPr="005C5F16">
              <w:t>35,00</w:t>
            </w:r>
          </w:p>
          <w:p w:rsidR="0001255E" w:rsidRPr="005C5F16" w:rsidRDefault="0001255E" w:rsidP="0001255E"/>
        </w:tc>
      </w:tr>
      <w:tr w:rsidR="0001255E" w:rsidRPr="005C5F16" w:rsidTr="0001255E">
        <w:tc>
          <w:tcPr>
            <w:tcW w:w="3539" w:type="dxa"/>
            <w:vAlign w:val="center"/>
          </w:tcPr>
          <w:p w:rsidR="0001255E" w:rsidRPr="005C5F16" w:rsidRDefault="0001255E" w:rsidP="00B354A0">
            <w:r w:rsidRPr="005C5F16">
              <w:t>MATEMATIKA U STRUCI 1 : udžbenik sa zbirkom zadataka za 1. razred JMO-a</w:t>
            </w:r>
          </w:p>
        </w:tc>
        <w:tc>
          <w:tcPr>
            <w:tcW w:w="3402" w:type="dxa"/>
            <w:vAlign w:val="center"/>
          </w:tcPr>
          <w:p w:rsidR="0001255E" w:rsidRPr="005C5F16" w:rsidRDefault="0001255E" w:rsidP="00B354A0">
            <w:r w:rsidRPr="005C5F16">
              <w:t>Ivan Mrkjonjić, Snježana Šišić</w:t>
            </w:r>
          </w:p>
        </w:tc>
        <w:tc>
          <w:tcPr>
            <w:tcW w:w="1559" w:type="dxa"/>
            <w:vAlign w:val="center"/>
          </w:tcPr>
          <w:p w:rsidR="0001255E" w:rsidRPr="005C5F16" w:rsidRDefault="0001255E" w:rsidP="00B354A0">
            <w:r w:rsidRPr="005C5F16">
              <w:t>NEODIDACTA</w:t>
            </w:r>
          </w:p>
        </w:tc>
        <w:tc>
          <w:tcPr>
            <w:tcW w:w="1418" w:type="dxa"/>
            <w:vAlign w:val="center"/>
          </w:tcPr>
          <w:p w:rsidR="0001255E" w:rsidRPr="005C5F16" w:rsidRDefault="0001255E" w:rsidP="00B354A0">
            <w:pPr>
              <w:jc w:val="center"/>
            </w:pPr>
            <w:r w:rsidRPr="005C5F16">
              <w:t>107,10</w:t>
            </w:r>
          </w:p>
        </w:tc>
      </w:tr>
      <w:tr w:rsidR="0001255E" w:rsidRPr="005C5F16" w:rsidTr="0001255E">
        <w:tc>
          <w:tcPr>
            <w:tcW w:w="3539" w:type="dxa"/>
            <w:vAlign w:val="center"/>
          </w:tcPr>
          <w:p w:rsidR="0001255E" w:rsidRPr="005C5F16" w:rsidRDefault="0001255E" w:rsidP="00B354A0">
            <w:r w:rsidRPr="005C5F16">
              <w:t>HRVATSKA POVIJEST : od doseljenja Hrvata do naših dana : udžbenik povijesti za 1. razred trogodišnjih srednjih strukovnih škola</w:t>
            </w:r>
          </w:p>
        </w:tc>
        <w:tc>
          <w:tcPr>
            <w:tcW w:w="3402" w:type="dxa"/>
            <w:vAlign w:val="center"/>
          </w:tcPr>
          <w:p w:rsidR="0001255E" w:rsidRPr="005C5F16" w:rsidRDefault="0001255E" w:rsidP="00B354A0">
            <w:r w:rsidRPr="005C5F16">
              <w:t>Vesna Đurić, Ivan Peklić</w:t>
            </w:r>
          </w:p>
        </w:tc>
        <w:tc>
          <w:tcPr>
            <w:tcW w:w="1559" w:type="dxa"/>
            <w:vAlign w:val="center"/>
          </w:tcPr>
          <w:p w:rsidR="0001255E" w:rsidRPr="005C5F16" w:rsidRDefault="0001255E" w:rsidP="00B354A0">
            <w:r w:rsidRPr="005C5F16">
              <w:t>PROFIL</w:t>
            </w:r>
          </w:p>
        </w:tc>
        <w:tc>
          <w:tcPr>
            <w:tcW w:w="1418" w:type="dxa"/>
            <w:vAlign w:val="center"/>
          </w:tcPr>
          <w:p w:rsidR="0001255E" w:rsidRPr="005C5F16" w:rsidRDefault="0001255E" w:rsidP="00B354A0">
            <w:pPr>
              <w:jc w:val="center"/>
            </w:pPr>
            <w:r w:rsidRPr="005C5F16">
              <w:t>89,00</w:t>
            </w:r>
          </w:p>
        </w:tc>
      </w:tr>
      <w:tr w:rsidR="0001255E" w:rsidRPr="005C5F16" w:rsidTr="0001255E">
        <w:tc>
          <w:tcPr>
            <w:tcW w:w="3539" w:type="dxa"/>
            <w:vAlign w:val="center"/>
          </w:tcPr>
          <w:p w:rsidR="0001255E" w:rsidRPr="005C5F16" w:rsidRDefault="0001255E" w:rsidP="00B354A0">
            <w:r w:rsidRPr="005C5F16">
              <w:t>RAČUNALSTVO : udžbenik računalstva s višemedijskim nastavnim materijalima u trogodišnjim strukovnim školama - jednogodišnji program učenja</w:t>
            </w:r>
          </w:p>
        </w:tc>
        <w:tc>
          <w:tcPr>
            <w:tcW w:w="3402" w:type="dxa"/>
            <w:vAlign w:val="center"/>
          </w:tcPr>
          <w:p w:rsidR="0001255E" w:rsidRPr="005C5F16" w:rsidRDefault="0001255E" w:rsidP="00B354A0">
            <w:r w:rsidRPr="005C5F16">
              <w:t>Darko Grundler, Sanda Šutalo</w:t>
            </w:r>
          </w:p>
        </w:tc>
        <w:tc>
          <w:tcPr>
            <w:tcW w:w="1559" w:type="dxa"/>
            <w:vAlign w:val="center"/>
          </w:tcPr>
          <w:p w:rsidR="0001255E" w:rsidRPr="005C5F16" w:rsidRDefault="0001255E" w:rsidP="00B354A0">
            <w:r w:rsidRPr="005C5F16">
              <w:t>ŠK</w:t>
            </w:r>
          </w:p>
        </w:tc>
        <w:tc>
          <w:tcPr>
            <w:tcW w:w="1418" w:type="dxa"/>
            <w:vAlign w:val="center"/>
          </w:tcPr>
          <w:p w:rsidR="0001255E" w:rsidRPr="005C5F16" w:rsidRDefault="0001255E" w:rsidP="00B354A0">
            <w:pPr>
              <w:jc w:val="center"/>
            </w:pPr>
            <w:r w:rsidRPr="005C5F16">
              <w:t>109,00</w:t>
            </w:r>
          </w:p>
        </w:tc>
      </w:tr>
      <w:tr w:rsidR="0001255E" w:rsidRPr="005C5F16" w:rsidTr="0001255E">
        <w:tc>
          <w:tcPr>
            <w:tcW w:w="3539" w:type="dxa"/>
            <w:vAlign w:val="center"/>
          </w:tcPr>
          <w:p w:rsidR="0001255E" w:rsidRPr="005C5F16" w:rsidRDefault="0001255E" w:rsidP="00B354A0">
            <w:r w:rsidRPr="005C5F16">
              <w:t>POZNAVANJE MATERIJALA : udžbenik za 1.-3. razred trogodišnjih i četverogodišnjih strukovnih škola iz područja tekstila</w:t>
            </w:r>
          </w:p>
        </w:tc>
        <w:tc>
          <w:tcPr>
            <w:tcW w:w="3402" w:type="dxa"/>
            <w:vAlign w:val="center"/>
          </w:tcPr>
          <w:p w:rsidR="0001255E" w:rsidRPr="005C5F16" w:rsidRDefault="0001255E" w:rsidP="00B354A0">
            <w:r w:rsidRPr="005C5F16">
              <w:t>Adela Čuljak</w:t>
            </w:r>
          </w:p>
        </w:tc>
        <w:tc>
          <w:tcPr>
            <w:tcW w:w="1559" w:type="dxa"/>
            <w:vAlign w:val="center"/>
          </w:tcPr>
          <w:p w:rsidR="0001255E" w:rsidRPr="005C5F16" w:rsidRDefault="0001255E" w:rsidP="00B354A0">
            <w:r w:rsidRPr="005C5F16">
              <w:t>ZRINSKI</w:t>
            </w:r>
          </w:p>
        </w:tc>
        <w:tc>
          <w:tcPr>
            <w:tcW w:w="1418" w:type="dxa"/>
            <w:vAlign w:val="center"/>
          </w:tcPr>
          <w:p w:rsidR="0001255E" w:rsidRPr="005C5F16" w:rsidRDefault="0001255E" w:rsidP="00B354A0">
            <w:pPr>
              <w:jc w:val="center"/>
            </w:pPr>
            <w:r w:rsidRPr="005C5F16">
              <w:t>75,00</w:t>
            </w:r>
          </w:p>
        </w:tc>
      </w:tr>
      <w:tr w:rsidR="0001255E" w:rsidRPr="005C5F16" w:rsidTr="0001255E">
        <w:tc>
          <w:tcPr>
            <w:tcW w:w="3539" w:type="dxa"/>
            <w:vAlign w:val="center"/>
          </w:tcPr>
          <w:p w:rsidR="0001255E" w:rsidRPr="005C5F16" w:rsidRDefault="0001255E" w:rsidP="00B354A0">
            <w:r w:rsidRPr="005C5F16">
              <w:t xml:space="preserve">TRAŽITELJI SMISLA : udžbenik </w:t>
            </w:r>
            <w:r w:rsidR="00A24009">
              <w:t>katoličkog</w:t>
            </w:r>
            <w:r w:rsidR="00A24009">
              <w:t xml:space="preserve"> </w:t>
            </w:r>
            <w:bookmarkStart w:id="0" w:name="_GoBack"/>
            <w:bookmarkEnd w:id="0"/>
            <w:r w:rsidRPr="005C5F16">
              <w:t>vjeronauka za 1. razred srednjih škola</w:t>
            </w:r>
          </w:p>
        </w:tc>
        <w:tc>
          <w:tcPr>
            <w:tcW w:w="3402" w:type="dxa"/>
            <w:vAlign w:val="center"/>
          </w:tcPr>
          <w:p w:rsidR="0001255E" w:rsidRPr="005C5F16" w:rsidRDefault="0001255E" w:rsidP="00B354A0">
            <w:r w:rsidRPr="005C5F16">
              <w:t>Viktorija Gadža, Nikola Milanović, Rudi Paloš, Mirjana Vučica, Dušan Vuletić</w:t>
            </w:r>
          </w:p>
        </w:tc>
        <w:tc>
          <w:tcPr>
            <w:tcW w:w="1559" w:type="dxa"/>
            <w:vAlign w:val="center"/>
          </w:tcPr>
          <w:p w:rsidR="0001255E" w:rsidRPr="005C5F16" w:rsidRDefault="0001255E" w:rsidP="00B354A0">
            <w:r w:rsidRPr="005C5F16">
              <w:t>SALESIANA</w:t>
            </w:r>
          </w:p>
        </w:tc>
        <w:tc>
          <w:tcPr>
            <w:tcW w:w="1418" w:type="dxa"/>
            <w:vAlign w:val="center"/>
          </w:tcPr>
          <w:p w:rsidR="0001255E" w:rsidRPr="005C5F16" w:rsidRDefault="0001255E" w:rsidP="00B354A0">
            <w:pPr>
              <w:jc w:val="center"/>
            </w:pPr>
          </w:p>
          <w:p w:rsidR="0001255E" w:rsidRPr="005C5F16" w:rsidRDefault="0001255E" w:rsidP="00B354A0">
            <w:pPr>
              <w:jc w:val="center"/>
            </w:pPr>
            <w:r w:rsidRPr="005C5F16">
              <w:t>53,00</w:t>
            </w:r>
          </w:p>
          <w:p w:rsidR="0001255E" w:rsidRPr="005C5F16" w:rsidRDefault="0001255E" w:rsidP="0001255E"/>
        </w:tc>
      </w:tr>
      <w:tr w:rsidR="0001255E" w:rsidRPr="005C5F16" w:rsidTr="0001255E">
        <w:tc>
          <w:tcPr>
            <w:tcW w:w="3539" w:type="dxa"/>
            <w:vAlign w:val="center"/>
          </w:tcPr>
          <w:p w:rsidR="0001255E" w:rsidRPr="005C5F16" w:rsidRDefault="0001255E" w:rsidP="00B354A0">
            <w:r w:rsidRPr="005C5F16">
              <w:t>ETIKA 1 - SMISAO I ORIJENTACIJA : udžbenik u prvom razredu gimnazija i srednjih škola</w:t>
            </w:r>
          </w:p>
        </w:tc>
        <w:tc>
          <w:tcPr>
            <w:tcW w:w="3402" w:type="dxa"/>
            <w:vAlign w:val="center"/>
          </w:tcPr>
          <w:p w:rsidR="0001255E" w:rsidRPr="005C5F16" w:rsidRDefault="0001255E" w:rsidP="00B354A0">
            <w:r w:rsidRPr="005C5F16">
              <w:t>Bruno Ćurko, Igor Lukić, Marko Zec, Marina Katinić</w:t>
            </w:r>
          </w:p>
        </w:tc>
        <w:tc>
          <w:tcPr>
            <w:tcW w:w="1559" w:type="dxa"/>
            <w:vAlign w:val="center"/>
          </w:tcPr>
          <w:p w:rsidR="0001255E" w:rsidRPr="005C5F16" w:rsidRDefault="0001255E" w:rsidP="00B354A0">
            <w:r w:rsidRPr="005C5F16">
              <w:t>ŠK</w:t>
            </w:r>
          </w:p>
        </w:tc>
        <w:tc>
          <w:tcPr>
            <w:tcW w:w="1418" w:type="dxa"/>
            <w:vAlign w:val="center"/>
          </w:tcPr>
          <w:p w:rsidR="0001255E" w:rsidRPr="005C5F16" w:rsidRDefault="0001255E" w:rsidP="00B354A0">
            <w:pPr>
              <w:jc w:val="center"/>
            </w:pPr>
            <w:r w:rsidRPr="005C5F16">
              <w:t>89,00</w:t>
            </w:r>
          </w:p>
        </w:tc>
      </w:tr>
      <w:tr w:rsidR="0001255E" w:rsidRPr="005C5F16" w:rsidTr="0001255E">
        <w:tc>
          <w:tcPr>
            <w:tcW w:w="3539" w:type="dxa"/>
            <w:vAlign w:val="center"/>
          </w:tcPr>
          <w:p w:rsidR="0001255E" w:rsidRPr="005C5F16" w:rsidRDefault="0001255E" w:rsidP="00635342">
            <w:r w:rsidRPr="005C5F16">
              <w:t>DIREKT NEU 1 : udžbenik i radna bilježnica u jednom svesku za 1. razred gimnazija i strukovnih škola, za početno (1. godina učenja) kao i za napredno učenje (6. godina učenja) sa audio CD-om</w:t>
            </w:r>
          </w:p>
        </w:tc>
        <w:tc>
          <w:tcPr>
            <w:tcW w:w="3402" w:type="dxa"/>
            <w:vAlign w:val="center"/>
          </w:tcPr>
          <w:p w:rsidR="0001255E" w:rsidRPr="005C5F16" w:rsidRDefault="0001255E" w:rsidP="00635342">
            <w:r w:rsidRPr="005C5F16">
              <w:t>Giorgio Motta, Beata Ćwikowska, Olga Vomáčková, Tomáš Černý; suradnica u preradi: Blaženka Abramović</w:t>
            </w:r>
          </w:p>
        </w:tc>
        <w:tc>
          <w:tcPr>
            <w:tcW w:w="1559" w:type="dxa"/>
            <w:vAlign w:val="center"/>
          </w:tcPr>
          <w:p w:rsidR="0001255E" w:rsidRPr="005C5F16" w:rsidRDefault="0001255E" w:rsidP="00635342">
            <w:r w:rsidRPr="005C5F16">
              <w:t>KLETT</w:t>
            </w:r>
          </w:p>
        </w:tc>
        <w:tc>
          <w:tcPr>
            <w:tcW w:w="1418" w:type="dxa"/>
            <w:vAlign w:val="center"/>
          </w:tcPr>
          <w:p w:rsidR="0001255E" w:rsidRPr="005C5F16" w:rsidRDefault="0001255E" w:rsidP="00635342">
            <w:pPr>
              <w:jc w:val="center"/>
            </w:pPr>
            <w:r w:rsidRPr="005C5F16">
              <w:t>129,00</w:t>
            </w:r>
          </w:p>
        </w:tc>
      </w:tr>
      <w:tr w:rsidR="0001255E" w:rsidRPr="005C5F16" w:rsidTr="0001255E">
        <w:tc>
          <w:tcPr>
            <w:tcW w:w="3539" w:type="dxa"/>
            <w:vAlign w:val="center"/>
          </w:tcPr>
          <w:p w:rsidR="0001255E" w:rsidRPr="005C5F16" w:rsidRDefault="0001255E" w:rsidP="00635342">
            <w:r w:rsidRPr="005C5F16">
              <w:t>CHOICES ELEMENTARY : udžbenik engleskog jezika za 1. i 2. razred ili 1. razred trogodišnjih strukovnih škola, prvi strani jezik. Za 1. razred gimnazija, drugi strani jezik i 1. razred četverogodišnjih strukovnih škola, drugi strani jezik</w:t>
            </w:r>
          </w:p>
        </w:tc>
        <w:tc>
          <w:tcPr>
            <w:tcW w:w="3402" w:type="dxa"/>
            <w:vAlign w:val="center"/>
          </w:tcPr>
          <w:p w:rsidR="0001255E" w:rsidRPr="005C5F16" w:rsidRDefault="0001255E" w:rsidP="00635342">
            <w:r w:rsidRPr="005C5F16">
              <w:t>Michael Harris, Anna Sikorzynska</w:t>
            </w:r>
          </w:p>
        </w:tc>
        <w:tc>
          <w:tcPr>
            <w:tcW w:w="1559" w:type="dxa"/>
            <w:vAlign w:val="center"/>
          </w:tcPr>
          <w:p w:rsidR="0001255E" w:rsidRPr="005C5F16" w:rsidRDefault="0001255E" w:rsidP="00635342">
            <w:r w:rsidRPr="005C5F16">
              <w:t>LJEVAK</w:t>
            </w:r>
          </w:p>
        </w:tc>
        <w:tc>
          <w:tcPr>
            <w:tcW w:w="1418" w:type="dxa"/>
            <w:vAlign w:val="center"/>
          </w:tcPr>
          <w:p w:rsidR="0001255E" w:rsidRPr="005C5F16" w:rsidRDefault="0001255E" w:rsidP="00635342">
            <w:pPr>
              <w:jc w:val="center"/>
            </w:pPr>
            <w:r w:rsidRPr="005C5F16">
              <w:t>95,00</w:t>
            </w:r>
          </w:p>
        </w:tc>
      </w:tr>
      <w:tr w:rsidR="0001255E" w:rsidTr="0001255E">
        <w:tc>
          <w:tcPr>
            <w:tcW w:w="3539" w:type="dxa"/>
            <w:vAlign w:val="center"/>
          </w:tcPr>
          <w:p w:rsidR="0001255E" w:rsidRPr="005C5F16" w:rsidRDefault="0001255E" w:rsidP="00635342">
            <w:r w:rsidRPr="005C5F16">
              <w:t>CHOICES ELEMENTARY : radna bilježnica engleskog jezika za 1. i 2. razred ili 1. razred trogodišnjih strukovnih škola, prvi strani jezik. Za 1. razred gimnazija, drugi strani jezik i 1. razred četverogodišnjih strukovnih škola, drugi strani jezik</w:t>
            </w:r>
          </w:p>
        </w:tc>
        <w:tc>
          <w:tcPr>
            <w:tcW w:w="3402" w:type="dxa"/>
            <w:vAlign w:val="center"/>
          </w:tcPr>
          <w:p w:rsidR="0001255E" w:rsidRPr="005C5F16" w:rsidRDefault="0001255E" w:rsidP="00635342">
            <w:r w:rsidRPr="005C5F16">
              <w:t>Rod Fricker</w:t>
            </w:r>
          </w:p>
        </w:tc>
        <w:tc>
          <w:tcPr>
            <w:tcW w:w="1559" w:type="dxa"/>
            <w:vAlign w:val="center"/>
          </w:tcPr>
          <w:p w:rsidR="0001255E" w:rsidRPr="005C5F16" w:rsidRDefault="0001255E" w:rsidP="00635342">
            <w:r w:rsidRPr="005C5F16">
              <w:t>LJEVAK</w:t>
            </w:r>
          </w:p>
        </w:tc>
        <w:tc>
          <w:tcPr>
            <w:tcW w:w="1418" w:type="dxa"/>
            <w:vAlign w:val="center"/>
          </w:tcPr>
          <w:p w:rsidR="0001255E" w:rsidRPr="005C5F16" w:rsidRDefault="0001255E" w:rsidP="00635342">
            <w:pPr>
              <w:jc w:val="center"/>
            </w:pPr>
            <w:r w:rsidRPr="005C5F16">
              <w:t>69,00</w:t>
            </w:r>
          </w:p>
        </w:tc>
      </w:tr>
    </w:tbl>
    <w:p w:rsidR="00B43038" w:rsidRDefault="006546E8" w:rsidP="006546E8">
      <w:pPr>
        <w:tabs>
          <w:tab w:val="left" w:pos="7500"/>
        </w:tabs>
      </w:pPr>
      <w:r>
        <w:tab/>
      </w:r>
    </w:p>
    <w:sectPr w:rsidR="00B43038" w:rsidSect="0001255E">
      <w:pgSz w:w="11906" w:h="16838"/>
      <w:pgMar w:top="567" w:right="42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6E8"/>
    <w:rsid w:val="0001255E"/>
    <w:rsid w:val="00053905"/>
    <w:rsid w:val="004C0686"/>
    <w:rsid w:val="0058345D"/>
    <w:rsid w:val="005C5F16"/>
    <w:rsid w:val="005D361C"/>
    <w:rsid w:val="00635342"/>
    <w:rsid w:val="006546E8"/>
    <w:rsid w:val="007D1A69"/>
    <w:rsid w:val="008D03A4"/>
    <w:rsid w:val="009C6E41"/>
    <w:rsid w:val="00A24009"/>
    <w:rsid w:val="00B354A0"/>
    <w:rsid w:val="00B43038"/>
    <w:rsid w:val="00BC4B6B"/>
    <w:rsid w:val="00C16846"/>
    <w:rsid w:val="00E40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FE271D-F44C-4E33-8816-23C38C74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6E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654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Dijana Martinovic</dc:creator>
  <cp:keywords/>
  <dc:description/>
  <cp:lastModifiedBy>Profesor</cp:lastModifiedBy>
  <cp:revision>4</cp:revision>
  <dcterms:created xsi:type="dcterms:W3CDTF">2016-06-30T07:13:00Z</dcterms:created>
  <dcterms:modified xsi:type="dcterms:W3CDTF">2016-09-06T11:41:00Z</dcterms:modified>
</cp:coreProperties>
</file>