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55" w:rsidRPr="00C51E55" w:rsidRDefault="00C51E55" w:rsidP="00C51E55">
      <w:pPr>
        <w:suppressAutoHyphens/>
        <w:spacing w:before="60" w:after="60" w:line="36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>PONUDITELJ:</w:t>
      </w:r>
      <w:r w:rsidR="00A3089C">
        <w:rPr>
          <w:rFonts w:ascii="Times New Roman" w:eastAsia="SimSun" w:hAnsi="Times New Roman"/>
          <w:b/>
          <w:sz w:val="24"/>
          <w:szCs w:val="24"/>
          <w:lang w:eastAsia="ar-SA"/>
        </w:rPr>
        <w:t>_________________________________________________________________________________________________________________________________________</w:t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  <w:r w:rsidRPr="00C51E55">
        <w:rPr>
          <w:rFonts w:ascii="Times New Roman" w:eastAsia="SimSun" w:hAnsi="Times New Roman"/>
          <w:b/>
          <w:sz w:val="24"/>
          <w:szCs w:val="24"/>
          <w:lang w:eastAsia="ar-SA"/>
        </w:rPr>
        <w:tab/>
      </w:r>
    </w:p>
    <w:p w:rsidR="00C51E55" w:rsidRPr="00C51E55" w:rsidRDefault="00C51E55" w:rsidP="00C51E55">
      <w:pPr>
        <w:suppressAutoHyphens/>
        <w:spacing w:before="60" w:after="60" w:line="360" w:lineRule="auto"/>
        <w:rPr>
          <w:rFonts w:ascii="Times New Roman" w:eastAsia="SimSun" w:hAnsi="Times New Roman"/>
          <w:sz w:val="20"/>
          <w:szCs w:val="24"/>
          <w:lang w:eastAsia="ar-SA"/>
        </w:rPr>
      </w:pP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 xml:space="preserve"> </w:t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  <w:r w:rsidRPr="00C51E55">
        <w:rPr>
          <w:rFonts w:ascii="Times New Roman" w:eastAsia="SimSun" w:hAnsi="Times New Roman"/>
          <w:bCs/>
          <w:i/>
          <w:color w:val="000000"/>
          <w:sz w:val="24"/>
          <w:szCs w:val="24"/>
          <w:lang w:eastAsia="hr-HR"/>
        </w:rPr>
        <w:tab/>
      </w:r>
    </w:p>
    <w:p w:rsidR="00C51E55" w:rsidRPr="00C51E55" w:rsidRDefault="00C51E55" w:rsidP="0082339C">
      <w:pPr>
        <w:tabs>
          <w:tab w:val="left" w:pos="3930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i/>
          <w:color w:val="3366FF"/>
        </w:rPr>
      </w:pPr>
    </w:p>
    <w:tbl>
      <w:tblPr>
        <w:tblW w:w="0" w:type="auto"/>
        <w:shd w:val="clear" w:color="auto" w:fill="8DB3E2"/>
        <w:tblLook w:val="01E0" w:firstRow="1" w:lastRow="1" w:firstColumn="1" w:lastColumn="1" w:noHBand="0" w:noVBand="0"/>
      </w:tblPr>
      <w:tblGrid>
        <w:gridCol w:w="9072"/>
      </w:tblGrid>
      <w:tr w:rsidR="00C51E55" w:rsidRPr="00C51E55" w:rsidTr="00C51E55">
        <w:tc>
          <w:tcPr>
            <w:tcW w:w="10190" w:type="dxa"/>
            <w:shd w:val="clear" w:color="auto" w:fill="8DB3E2"/>
            <w:hideMark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sz w:val="28"/>
                <w:szCs w:val="28"/>
              </w:rPr>
            </w:pPr>
            <w:r w:rsidRPr="00C51E55">
              <w:rPr>
                <w:rFonts w:ascii="Arial" w:eastAsia="SimSun" w:hAnsi="Arial" w:cs="Arial"/>
                <w:b/>
                <w:sz w:val="28"/>
                <w:szCs w:val="28"/>
              </w:rPr>
              <w:t>IZJAVA O JAMSTVENOM ROKU</w:t>
            </w:r>
          </w:p>
        </w:tc>
      </w:tr>
    </w:tbl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 w:cs="Arial"/>
          <w:b/>
          <w:sz w:val="28"/>
          <w:szCs w:val="28"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5530"/>
      </w:tblGrid>
      <w:tr w:rsidR="00C51E55" w:rsidRPr="00C51E55" w:rsidTr="00C51E5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</w:p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 w:rsidRPr="00C51E55">
              <w:rPr>
                <w:rFonts w:ascii="Arial" w:eastAsia="SimSun" w:hAnsi="Arial"/>
                <w:b/>
                <w:sz w:val="20"/>
                <w:szCs w:val="20"/>
              </w:rPr>
              <w:t>Naziv Ponuditelja: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</w:rPr>
            </w:pPr>
          </w:p>
        </w:tc>
      </w:tr>
      <w:tr w:rsidR="00C51E55" w:rsidRPr="00C51E55" w:rsidTr="00C51E5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</w:p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 w:rsidRPr="00C51E55">
              <w:rPr>
                <w:rFonts w:ascii="Arial" w:eastAsia="SimSun" w:hAnsi="Arial"/>
                <w:b/>
                <w:sz w:val="20"/>
                <w:szCs w:val="20"/>
              </w:rPr>
              <w:t>Sjedište (adresa):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</w:rPr>
            </w:pPr>
          </w:p>
        </w:tc>
      </w:tr>
      <w:tr w:rsidR="00C51E55" w:rsidRPr="00C51E55" w:rsidTr="00C51E55"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</w:p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  <w:b/>
                <w:sz w:val="20"/>
                <w:szCs w:val="20"/>
              </w:rPr>
            </w:pPr>
            <w:r w:rsidRPr="00C51E55">
              <w:rPr>
                <w:rFonts w:ascii="Arial" w:eastAsia="SimSun" w:hAnsi="Arial"/>
                <w:b/>
                <w:sz w:val="20"/>
                <w:szCs w:val="20"/>
              </w:rPr>
              <w:t>MB/OIB: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rPr>
                <w:rFonts w:ascii="Arial" w:eastAsia="SimSun" w:hAnsi="Arial"/>
              </w:rPr>
            </w:pPr>
          </w:p>
        </w:tc>
      </w:tr>
    </w:tbl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  <w:i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  <w:i/>
        </w:rPr>
      </w:pPr>
    </w:p>
    <w:p w:rsidR="00C51E55" w:rsidRPr="00C51E55" w:rsidRDefault="00C51E55" w:rsidP="00C51E55">
      <w:pPr>
        <w:suppressAutoHyphens/>
        <w:spacing w:after="0" w:line="240" w:lineRule="auto"/>
        <w:jc w:val="center"/>
        <w:rPr>
          <w:rFonts w:ascii="Arial" w:eastAsia="SimSun" w:hAnsi="Arial"/>
          <w:b/>
          <w:sz w:val="28"/>
          <w:szCs w:val="28"/>
        </w:rPr>
      </w:pPr>
      <w:r w:rsidRPr="00C51E55">
        <w:rPr>
          <w:rFonts w:ascii="Arial" w:eastAsia="SimSun" w:hAnsi="Arial"/>
          <w:b/>
          <w:sz w:val="28"/>
          <w:szCs w:val="28"/>
        </w:rPr>
        <w:t>IZJAVA</w:t>
      </w:r>
    </w:p>
    <w:p w:rsidR="00C51E55" w:rsidRPr="00C51E55" w:rsidRDefault="00C51E55" w:rsidP="00C51E55">
      <w:pPr>
        <w:suppressAutoHyphens/>
        <w:spacing w:after="0" w:line="276" w:lineRule="auto"/>
        <w:jc w:val="center"/>
        <w:rPr>
          <w:rFonts w:ascii="Arial" w:eastAsia="SimSun" w:hAnsi="Arial"/>
          <w:b/>
          <w:sz w:val="28"/>
          <w:szCs w:val="28"/>
        </w:rPr>
      </w:pPr>
    </w:p>
    <w:p w:rsidR="00C51E55" w:rsidRPr="00C51E55" w:rsidRDefault="00C51E55" w:rsidP="00C51E55">
      <w:pPr>
        <w:suppressAutoHyphens/>
        <w:spacing w:after="0" w:line="276" w:lineRule="auto"/>
        <w:jc w:val="both"/>
        <w:rPr>
          <w:rFonts w:ascii="Arial" w:eastAsia="SimSun" w:hAnsi="Arial" w:cs="Arial"/>
          <w:b/>
          <w:sz w:val="24"/>
          <w:szCs w:val="24"/>
          <w:lang w:eastAsia="ar-SA"/>
        </w:rPr>
      </w:pPr>
      <w:r w:rsidRPr="00C51E55">
        <w:rPr>
          <w:rFonts w:ascii="Arial" w:eastAsia="SimSun" w:hAnsi="Arial"/>
          <w:b/>
        </w:rPr>
        <w:t>Izjavljujemo</w:t>
      </w:r>
      <w:r w:rsidR="0082339C">
        <w:rPr>
          <w:rFonts w:ascii="Arial" w:eastAsia="SimSun" w:hAnsi="Arial"/>
        </w:rPr>
        <w:t xml:space="preserve"> kao Ponuditelj u jednostavnom</w:t>
      </w:r>
      <w:r w:rsidRPr="00C51E55">
        <w:rPr>
          <w:rFonts w:ascii="Arial" w:eastAsia="SimSun" w:hAnsi="Arial"/>
        </w:rPr>
        <w:t xml:space="preserve"> postupku javne nabave: </w:t>
      </w:r>
      <w:r w:rsidR="0082339C">
        <w:rPr>
          <w:rFonts w:ascii="Arial" w:eastAsia="SimSun" w:hAnsi="Arial" w:cs="Arial"/>
          <w:b/>
          <w:sz w:val="24"/>
          <w:szCs w:val="24"/>
          <w:lang w:eastAsia="ar-SA"/>
        </w:rPr>
        <w:t xml:space="preserve">Čeonog električnog viličara </w:t>
      </w:r>
      <w:r w:rsidRPr="00C51E55">
        <w:rPr>
          <w:rFonts w:ascii="Arial" w:eastAsia="SimSun" w:hAnsi="Arial" w:cs="Arial"/>
        </w:rPr>
        <w:t xml:space="preserve">evidencijskog broja nabave Naručitelja </w:t>
      </w:r>
      <w:r w:rsidR="00D86EDE">
        <w:rPr>
          <w:rFonts w:ascii="Arial" w:eastAsia="SimSun" w:hAnsi="Arial" w:cs="Arial"/>
          <w:b/>
        </w:rPr>
        <w:t>J</w:t>
      </w:r>
      <w:r w:rsidR="0082339C">
        <w:rPr>
          <w:rFonts w:ascii="Arial" w:eastAsia="SimSun" w:hAnsi="Arial" w:cs="Arial"/>
          <w:b/>
        </w:rPr>
        <w:t>-</w:t>
      </w:r>
      <w:r w:rsidR="00D86EDE">
        <w:rPr>
          <w:rFonts w:ascii="Arial" w:eastAsia="SimSun" w:hAnsi="Arial" w:cs="Arial"/>
          <w:b/>
        </w:rPr>
        <w:t>0</w:t>
      </w:r>
      <w:r w:rsidR="00130E99">
        <w:rPr>
          <w:rFonts w:ascii="Arial" w:eastAsia="SimSun" w:hAnsi="Arial" w:cs="Arial"/>
          <w:b/>
        </w:rPr>
        <w:t>8/</w:t>
      </w:r>
      <w:bookmarkStart w:id="0" w:name="_GoBack"/>
      <w:bookmarkEnd w:id="0"/>
      <w:r w:rsidR="0082339C">
        <w:rPr>
          <w:rFonts w:ascii="Arial" w:eastAsia="SimSun" w:hAnsi="Arial" w:cs="Arial"/>
          <w:b/>
        </w:rPr>
        <w:t>2019</w:t>
      </w:r>
      <w:r w:rsidR="00D86EDE">
        <w:rPr>
          <w:rFonts w:ascii="Arial" w:eastAsia="SimSun" w:hAnsi="Arial" w:cs="Arial"/>
          <w:b/>
        </w:rPr>
        <w:t xml:space="preserve"> </w:t>
      </w:r>
      <w:r w:rsidRPr="00C51E55">
        <w:rPr>
          <w:rFonts w:ascii="Arial" w:eastAsia="SimSun" w:hAnsi="Arial" w:cs="Arial"/>
        </w:rPr>
        <w:t xml:space="preserve">da nudimo </w:t>
      </w:r>
      <w:r w:rsidRPr="00C51E55">
        <w:rPr>
          <w:rFonts w:ascii="Arial" w:eastAsia="SimSun" w:hAnsi="Arial" w:cs="Arial"/>
          <w:b/>
        </w:rPr>
        <w:t xml:space="preserve">jamstveni rok za navedeni predmet nabave __________________ </w:t>
      </w:r>
      <w:r w:rsidRPr="00C51E55">
        <w:rPr>
          <w:rFonts w:ascii="Arial" w:eastAsia="SimSun" w:hAnsi="Arial" w:cs="Arial"/>
        </w:rPr>
        <w:t>godina sve u skladu s točkom 6</w:t>
      </w:r>
      <w:r w:rsidR="00D86EDE">
        <w:rPr>
          <w:rFonts w:ascii="Arial" w:eastAsia="SimSun" w:hAnsi="Arial" w:cs="Arial"/>
        </w:rPr>
        <w:t>.</w:t>
      </w:r>
      <w:r w:rsidRPr="00C51E55">
        <w:rPr>
          <w:rFonts w:ascii="Arial" w:eastAsia="SimSun" w:hAnsi="Arial" w:cs="Arial"/>
        </w:rPr>
        <w:t xml:space="preserve"> Dokumentacije o nabavi.</w:t>
      </w: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 w:cs="Arial"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 w:cs="Arial"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547"/>
        <w:gridCol w:w="333"/>
        <w:gridCol w:w="2160"/>
        <w:gridCol w:w="1489"/>
      </w:tblGrid>
      <w:tr w:rsidR="00C51E55" w:rsidRPr="00C51E55" w:rsidTr="00C51E55">
        <w:tc>
          <w:tcPr>
            <w:tcW w:w="468" w:type="dxa"/>
            <w:hideMark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  <w:r w:rsidRPr="00C51E55">
              <w:rPr>
                <w:rFonts w:ascii="Arial" w:eastAsia="SimSun" w:hAnsi="Arial"/>
              </w:rPr>
              <w:t>U</w:t>
            </w:r>
          </w:p>
        </w:tc>
        <w:tc>
          <w:tcPr>
            <w:tcW w:w="25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  <w:tc>
          <w:tcPr>
            <w:tcW w:w="333" w:type="dxa"/>
            <w:hideMark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  <w:r w:rsidRPr="00C51E55">
              <w:rPr>
                <w:rFonts w:ascii="Arial" w:eastAsia="SimSun" w:hAnsi="Arial"/>
              </w:rPr>
              <w:t>,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  <w:tc>
          <w:tcPr>
            <w:tcW w:w="1489" w:type="dxa"/>
            <w:hideMark/>
          </w:tcPr>
          <w:p w:rsidR="00C51E55" w:rsidRPr="00C51E55" w:rsidRDefault="00D86EDE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2019</w:t>
            </w:r>
            <w:r w:rsidR="00C51E55" w:rsidRPr="00C51E55">
              <w:rPr>
                <w:rFonts w:ascii="Arial" w:eastAsia="SimSun" w:hAnsi="Arial"/>
              </w:rPr>
              <w:t>.</w:t>
            </w:r>
          </w:p>
        </w:tc>
      </w:tr>
    </w:tbl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  <w:b/>
          <w:sz w:val="24"/>
          <w:szCs w:val="24"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  <w:b/>
          <w:sz w:val="24"/>
          <w:szCs w:val="24"/>
        </w:rPr>
      </w:pPr>
    </w:p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  <w:b/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148"/>
        <w:gridCol w:w="4860"/>
      </w:tblGrid>
      <w:tr w:rsidR="00C51E55" w:rsidRPr="00C51E55" w:rsidTr="00C51E55">
        <w:tc>
          <w:tcPr>
            <w:tcW w:w="5148" w:type="dxa"/>
            <w:hideMark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  <w:r w:rsidRPr="00C51E55">
              <w:rPr>
                <w:rFonts w:ascii="Arial" w:eastAsia="SimSun" w:hAnsi="Arial"/>
              </w:rPr>
              <w:t xml:space="preserve">Ime i prezime odgovorne osobe Ponuditelja: </w:t>
            </w:r>
          </w:p>
        </w:tc>
        <w:tc>
          <w:tcPr>
            <w:tcW w:w="48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</w:tr>
      <w:tr w:rsidR="00C51E55" w:rsidRPr="00C51E55" w:rsidTr="00C51E55">
        <w:tc>
          <w:tcPr>
            <w:tcW w:w="5148" w:type="dxa"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</w:tr>
      <w:tr w:rsidR="00C51E55" w:rsidRPr="00C51E55" w:rsidTr="00C51E55">
        <w:tc>
          <w:tcPr>
            <w:tcW w:w="5148" w:type="dxa"/>
            <w:hideMark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  <w:r w:rsidRPr="00C51E55">
              <w:rPr>
                <w:rFonts w:ascii="Arial" w:eastAsia="SimSun" w:hAnsi="Arial"/>
              </w:rPr>
              <w:t>Vlastoručni potpis odgovorne osobe Ponuditelja:</w:t>
            </w:r>
          </w:p>
        </w:tc>
        <w:tc>
          <w:tcPr>
            <w:tcW w:w="48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</w:tr>
      <w:tr w:rsidR="00C51E55" w:rsidRPr="00C51E55" w:rsidTr="00C51E55">
        <w:tc>
          <w:tcPr>
            <w:tcW w:w="5148" w:type="dxa"/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  <w:tc>
          <w:tcPr>
            <w:tcW w:w="48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51E55" w:rsidRPr="00C51E55" w:rsidRDefault="00C51E55" w:rsidP="00C51E55">
            <w:pPr>
              <w:suppressAutoHyphens/>
              <w:spacing w:after="0" w:line="240" w:lineRule="auto"/>
              <w:jc w:val="both"/>
              <w:rPr>
                <w:rFonts w:ascii="Arial" w:eastAsia="SimSun" w:hAnsi="Arial"/>
              </w:rPr>
            </w:pPr>
          </w:p>
        </w:tc>
      </w:tr>
    </w:tbl>
    <w:p w:rsidR="00C51E55" w:rsidRPr="00C51E55" w:rsidRDefault="00C51E55" w:rsidP="00C51E55">
      <w:pPr>
        <w:suppressAutoHyphens/>
        <w:spacing w:after="0" w:line="240" w:lineRule="auto"/>
        <w:rPr>
          <w:rFonts w:ascii="Arial" w:eastAsia="SimSun" w:hAnsi="Arial"/>
        </w:rPr>
      </w:pPr>
    </w:p>
    <w:p w:rsidR="00C51E55" w:rsidRPr="00C51E55" w:rsidRDefault="00C51E55" w:rsidP="00C51E55">
      <w:pPr>
        <w:suppressAutoHyphens/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ar-SA"/>
        </w:rPr>
      </w:pPr>
      <w:r w:rsidRPr="00C51E55">
        <w:rPr>
          <w:rFonts w:ascii="Arial" w:eastAsia="SimSun" w:hAnsi="Arial"/>
          <w:b/>
        </w:rPr>
        <w:t>M.P.</w:t>
      </w:r>
    </w:p>
    <w:p w:rsidR="00C51E55" w:rsidRPr="00C51E55" w:rsidRDefault="00C51E55" w:rsidP="00C51E55">
      <w:pPr>
        <w:tabs>
          <w:tab w:val="left" w:pos="3930"/>
        </w:tabs>
        <w:suppressAutoHyphens/>
        <w:spacing w:after="0" w:line="240" w:lineRule="auto"/>
        <w:rPr>
          <w:rFonts w:ascii="Arial" w:eastAsia="SimSun" w:hAnsi="Arial" w:cs="Arial"/>
          <w:b/>
          <w:i/>
          <w:color w:val="3366FF"/>
        </w:rPr>
      </w:pPr>
    </w:p>
    <w:p w:rsidR="00C51E55" w:rsidRPr="00C51E55" w:rsidRDefault="00C51E55" w:rsidP="00C51E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</w:p>
    <w:p w:rsidR="00C51E55" w:rsidRDefault="00C51E55"/>
    <w:sectPr w:rsidR="00C5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55"/>
    <w:rsid w:val="00130E99"/>
    <w:rsid w:val="00173341"/>
    <w:rsid w:val="00645899"/>
    <w:rsid w:val="0082339C"/>
    <w:rsid w:val="008E5277"/>
    <w:rsid w:val="0096609D"/>
    <w:rsid w:val="00A3089C"/>
    <w:rsid w:val="00A65C46"/>
    <w:rsid w:val="00A71781"/>
    <w:rsid w:val="00C51E55"/>
    <w:rsid w:val="00CA78E6"/>
    <w:rsid w:val="00D12793"/>
    <w:rsid w:val="00D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7F3A"/>
  <w15:docId w15:val="{2D8B1A99-E166-4B20-9ECD-F12A0BA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MSplivalo</dc:creator>
  <cp:keywords/>
  <dc:description/>
  <cp:lastModifiedBy>Miljenko Fric</cp:lastModifiedBy>
  <cp:revision>5</cp:revision>
  <dcterms:created xsi:type="dcterms:W3CDTF">2019-11-07T14:02:00Z</dcterms:created>
  <dcterms:modified xsi:type="dcterms:W3CDTF">2019-12-09T10:04:00Z</dcterms:modified>
</cp:coreProperties>
</file>