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AD" w:rsidRPr="00982FA8" w:rsidRDefault="00EB78DD" w:rsidP="00BC1C69">
      <w:pPr>
        <w:shd w:val="clear" w:color="auto" w:fill="FFFFFF"/>
        <w:spacing w:before="154"/>
        <w:rPr>
          <w:b/>
          <w:iCs/>
        </w:rPr>
      </w:pPr>
      <w:r>
        <w:rPr>
          <w:b/>
          <w:iCs/>
        </w:rPr>
        <w:t>G</w:t>
      </w:r>
      <w:r w:rsidR="00BC1C69" w:rsidRPr="00982FA8">
        <w:rPr>
          <w:b/>
          <w:iCs/>
        </w:rPr>
        <w:t>OSPODARSKA ŠKOLA</w:t>
      </w:r>
    </w:p>
    <w:p w:rsidR="00BC1C69" w:rsidRPr="00982FA8" w:rsidRDefault="00BC1C69" w:rsidP="00BC1C69">
      <w:pPr>
        <w:shd w:val="clear" w:color="auto" w:fill="FFFFFF"/>
        <w:spacing w:before="154"/>
        <w:rPr>
          <w:b/>
          <w:iCs/>
        </w:rPr>
      </w:pPr>
      <w:r w:rsidRPr="00982FA8">
        <w:rPr>
          <w:b/>
          <w:iCs/>
        </w:rPr>
        <w:t>Vladimira Nazora 38</w:t>
      </w:r>
    </w:p>
    <w:p w:rsidR="00BC1C69" w:rsidRPr="00982FA8" w:rsidRDefault="00BC1C69" w:rsidP="00BC1C69">
      <w:pPr>
        <w:shd w:val="clear" w:color="auto" w:fill="FFFFFF"/>
        <w:spacing w:before="154"/>
        <w:rPr>
          <w:b/>
          <w:iCs/>
        </w:rPr>
      </w:pPr>
      <w:r w:rsidRPr="00982FA8">
        <w:rPr>
          <w:b/>
          <w:iCs/>
        </w:rPr>
        <w:t>40 000   Čakovec</w:t>
      </w:r>
    </w:p>
    <w:p w:rsidR="00BC1C69" w:rsidRPr="00982FA8" w:rsidRDefault="00BC1C69" w:rsidP="00BC1C69">
      <w:pPr>
        <w:shd w:val="clear" w:color="auto" w:fill="FFFFFF"/>
        <w:spacing w:before="154"/>
        <w:rPr>
          <w:iCs/>
        </w:rPr>
      </w:pPr>
    </w:p>
    <w:p w:rsidR="00BC1C69" w:rsidRPr="00982FA8" w:rsidRDefault="00BC1C69" w:rsidP="00BC1C69">
      <w:pPr>
        <w:shd w:val="clear" w:color="auto" w:fill="FFFFFF"/>
        <w:spacing w:before="154"/>
        <w:rPr>
          <w:iCs/>
        </w:rPr>
      </w:pPr>
      <w:r w:rsidRPr="00982FA8">
        <w:rPr>
          <w:iCs/>
        </w:rPr>
        <w:t xml:space="preserve">KLASA: 406-09/19-01/5 </w:t>
      </w:r>
    </w:p>
    <w:p w:rsidR="00BC1C69" w:rsidRPr="00982FA8" w:rsidRDefault="00BC1C69" w:rsidP="00BC1C69">
      <w:pPr>
        <w:shd w:val="clear" w:color="auto" w:fill="FFFFFF"/>
        <w:spacing w:before="154"/>
        <w:rPr>
          <w:iCs/>
        </w:rPr>
      </w:pPr>
      <w:r w:rsidRPr="00982FA8">
        <w:rPr>
          <w:iCs/>
        </w:rPr>
        <w:t>URBROJ: 2109-60-01-19-2</w:t>
      </w:r>
    </w:p>
    <w:p w:rsidR="002E00AD" w:rsidRPr="00982FA8" w:rsidRDefault="00BC1C69">
      <w:pPr>
        <w:shd w:val="clear" w:color="auto" w:fill="FFFFFF"/>
        <w:spacing w:before="154"/>
        <w:rPr>
          <w:iCs/>
          <w:color w:val="FF0000"/>
        </w:rPr>
      </w:pPr>
      <w:r w:rsidRPr="00982FA8">
        <w:rPr>
          <w:iCs/>
        </w:rPr>
        <w:t>broj: J</w:t>
      </w:r>
      <w:r w:rsidR="007B51E0" w:rsidRPr="00982FA8">
        <w:rPr>
          <w:iCs/>
        </w:rPr>
        <w:t>-</w:t>
      </w:r>
      <w:r w:rsidR="00982FA8" w:rsidRPr="00982FA8">
        <w:rPr>
          <w:iCs/>
        </w:rPr>
        <w:t>04</w:t>
      </w:r>
      <w:r w:rsidR="009858A7" w:rsidRPr="00982FA8">
        <w:rPr>
          <w:iCs/>
        </w:rPr>
        <w:t>-</w:t>
      </w:r>
      <w:r w:rsidR="00343125" w:rsidRPr="00982FA8">
        <w:rPr>
          <w:iCs/>
        </w:rPr>
        <w:t>2019</w:t>
      </w:r>
    </w:p>
    <w:p w:rsidR="002E00AD" w:rsidRPr="00982FA8" w:rsidRDefault="00BC1C69" w:rsidP="005C6236">
      <w:pPr>
        <w:shd w:val="clear" w:color="auto" w:fill="FFFFFF"/>
        <w:spacing w:before="154"/>
        <w:rPr>
          <w:iCs/>
        </w:rPr>
      </w:pPr>
      <w:r w:rsidRPr="00982FA8">
        <w:rPr>
          <w:iCs/>
        </w:rPr>
        <w:t>Čakovec 1</w:t>
      </w:r>
      <w:r w:rsidR="007E4222">
        <w:rPr>
          <w:iCs/>
        </w:rPr>
        <w:t>3</w:t>
      </w:r>
      <w:bookmarkStart w:id="0" w:name="_GoBack"/>
      <w:bookmarkEnd w:id="0"/>
      <w:r w:rsidR="009858A7" w:rsidRPr="00982FA8">
        <w:rPr>
          <w:iCs/>
        </w:rPr>
        <w:t>.</w:t>
      </w:r>
      <w:r w:rsidRPr="00982FA8">
        <w:rPr>
          <w:iCs/>
        </w:rPr>
        <w:t xml:space="preserve"> studeni </w:t>
      </w:r>
      <w:r w:rsidR="009858A7" w:rsidRPr="00982FA8">
        <w:rPr>
          <w:iCs/>
        </w:rPr>
        <w:t>2019</w:t>
      </w:r>
      <w:r w:rsidRPr="00982FA8">
        <w:rPr>
          <w:iCs/>
        </w:rPr>
        <w:t>.</w:t>
      </w:r>
    </w:p>
    <w:p w:rsidR="002E00AD" w:rsidRDefault="002E00AD">
      <w:pPr>
        <w:shd w:val="clear" w:color="auto" w:fill="FFFFFF"/>
        <w:spacing w:before="154"/>
        <w:jc w:val="center"/>
        <w:rPr>
          <w:i/>
          <w:iCs/>
        </w:rPr>
      </w:pPr>
    </w:p>
    <w:p w:rsidR="002E00AD" w:rsidRDefault="002E00AD">
      <w:pPr>
        <w:shd w:val="clear" w:color="auto" w:fill="FFFFFF"/>
        <w:spacing w:before="154"/>
        <w:jc w:val="center"/>
      </w:pPr>
      <w:r>
        <w:rPr>
          <w:b/>
          <w:bCs/>
          <w:spacing w:val="-5"/>
        </w:rPr>
        <w:t>POZIV NA DOSTAVU PONUDE</w:t>
      </w:r>
    </w:p>
    <w:p w:rsidR="002E00AD" w:rsidRDefault="002E00AD">
      <w:pPr>
        <w:shd w:val="clear" w:color="auto" w:fill="FFFFFF"/>
        <w:spacing w:before="432" w:line="307" w:lineRule="exact"/>
        <w:ind w:left="14"/>
      </w:pPr>
      <w:r>
        <w:t>Poštovani,</w:t>
      </w:r>
    </w:p>
    <w:p w:rsidR="002E00AD" w:rsidRDefault="002E00AD" w:rsidP="00982FA8">
      <w:pPr>
        <w:shd w:val="clear" w:color="auto" w:fill="FFFFFF"/>
        <w:tabs>
          <w:tab w:val="left" w:leader="underscore" w:pos="1411"/>
          <w:tab w:val="left" w:leader="underscore" w:pos="4406"/>
        </w:tabs>
        <w:spacing w:line="307" w:lineRule="exact"/>
        <w:ind w:left="14"/>
        <w:jc w:val="both"/>
      </w:pPr>
      <w:r>
        <w:t xml:space="preserve">Naručitelj </w:t>
      </w:r>
      <w:r w:rsidR="00BC1C69">
        <w:t>GOSPODARSKA ŠKOLA, Čakovec, Vladimira Nazora 38,</w:t>
      </w:r>
      <w:r>
        <w:t xml:space="preserve"> OIB </w:t>
      </w:r>
      <w:r w:rsidR="00BC1C69">
        <w:t>38837480958</w:t>
      </w:r>
      <w:r>
        <w:rPr>
          <w:i/>
          <w:iCs/>
        </w:rPr>
        <w:t xml:space="preserve"> </w:t>
      </w:r>
      <w:r>
        <w:t>pokrenuo je nabavu</w:t>
      </w:r>
      <w:r w:rsidR="00BC1C69">
        <w:t xml:space="preserve"> broj:</w:t>
      </w:r>
      <w:r>
        <w:rPr>
          <w:i/>
          <w:iCs/>
        </w:rPr>
        <w:t xml:space="preserve"> </w:t>
      </w:r>
      <w:r w:rsidR="00BC1C69">
        <w:rPr>
          <w:b/>
          <w:iCs/>
        </w:rPr>
        <w:t>J</w:t>
      </w:r>
      <w:r w:rsidR="00284F3B" w:rsidRPr="009858A7">
        <w:rPr>
          <w:b/>
          <w:iCs/>
        </w:rPr>
        <w:t>-</w:t>
      </w:r>
      <w:r w:rsidR="00982FA8">
        <w:rPr>
          <w:b/>
          <w:iCs/>
        </w:rPr>
        <w:t>04</w:t>
      </w:r>
      <w:r w:rsidR="00284F3B" w:rsidRPr="009858A7">
        <w:rPr>
          <w:b/>
          <w:iCs/>
        </w:rPr>
        <w:t>-2019</w:t>
      </w:r>
      <w:r w:rsidR="00BA4C6C" w:rsidRPr="009858A7">
        <w:rPr>
          <w:b/>
          <w:iCs/>
        </w:rPr>
        <w:t xml:space="preserve"> za</w:t>
      </w:r>
      <w:r w:rsidR="007F6F64" w:rsidRPr="009858A7">
        <w:rPr>
          <w:b/>
          <w:iCs/>
        </w:rPr>
        <w:t xml:space="preserve"> </w:t>
      </w:r>
      <w:r w:rsidR="007F6F64">
        <w:rPr>
          <w:b/>
          <w:iCs/>
        </w:rPr>
        <w:t>K</w:t>
      </w:r>
      <w:r w:rsidR="008E5898">
        <w:rPr>
          <w:b/>
          <w:iCs/>
        </w:rPr>
        <w:t xml:space="preserve">upnju </w:t>
      </w:r>
      <w:r w:rsidR="00284F3B">
        <w:rPr>
          <w:b/>
          <w:iCs/>
        </w:rPr>
        <w:t>čeonog električnog viličara</w:t>
      </w:r>
      <w:r w:rsidR="007A4E32">
        <w:rPr>
          <w:b/>
          <w:iCs/>
        </w:rPr>
        <w:t xml:space="preserve"> </w:t>
      </w:r>
      <w:r>
        <w:rPr>
          <w:iCs/>
        </w:rPr>
        <w:t>te vam</w:t>
      </w:r>
      <w:r>
        <w:t xml:space="preserve"> upućujemo ovaj Poziv na dostavu ponude.</w:t>
      </w:r>
    </w:p>
    <w:p w:rsidR="002F3F5A" w:rsidRPr="00FB1060" w:rsidRDefault="002E00AD" w:rsidP="00982FA8">
      <w:pPr>
        <w:shd w:val="clear" w:color="auto" w:fill="FFFFFF"/>
        <w:spacing w:line="250" w:lineRule="exact"/>
        <w:jc w:val="both"/>
        <w:rPr>
          <w:b/>
          <w:color w:val="1F497D"/>
          <w:sz w:val="28"/>
          <w:szCs w:val="28"/>
        </w:rPr>
      </w:pPr>
      <w:r>
        <w:t xml:space="preserve">Ovaj poziv za ponudu objavljen </w:t>
      </w:r>
      <w:r w:rsidR="00BC1C69">
        <w:t xml:space="preserve">je </w:t>
      </w:r>
      <w:r>
        <w:t xml:space="preserve">na internetskim stranicama  </w:t>
      </w:r>
      <w:hyperlink r:id="rId6" w:history="1">
        <w:r w:rsidR="00BC1C69">
          <w:rPr>
            <w:rStyle w:val="Hiperveza"/>
          </w:rPr>
          <w:t>http://ss-gospodarska-ck.skole.hr/</w:t>
        </w:r>
      </w:hyperlink>
    </w:p>
    <w:p w:rsidR="003C47B9" w:rsidRPr="00BA2529" w:rsidRDefault="003C47B9" w:rsidP="00982FA8">
      <w:pPr>
        <w:shd w:val="clear" w:color="auto" w:fill="FFFFFF"/>
        <w:tabs>
          <w:tab w:val="left" w:leader="underscore" w:pos="1411"/>
          <w:tab w:val="left" w:leader="underscore" w:pos="4406"/>
        </w:tabs>
        <w:spacing w:line="307" w:lineRule="exact"/>
        <w:jc w:val="both"/>
        <w:rPr>
          <w:rFonts w:eastAsia="Calibri"/>
          <w:sz w:val="22"/>
          <w:szCs w:val="22"/>
          <w:lang w:eastAsia="en-US"/>
        </w:rPr>
      </w:pPr>
      <w:r w:rsidRPr="00BA2529">
        <w:rPr>
          <w:rFonts w:eastAsia="Calibri"/>
          <w:sz w:val="22"/>
          <w:szCs w:val="22"/>
          <w:lang w:eastAsia="en-US"/>
        </w:rPr>
        <w:t xml:space="preserve">Sukladno članku 12. ZJN 2016 za godišnju procijenjenu vrijednost nabave iz Plana nabave manju od 200.000 kuna bez PDV-a odnosno 500.000 kuna bez PDV-a </w:t>
      </w:r>
      <w:r w:rsidRPr="00BA2529">
        <w:rPr>
          <w:rFonts w:eastAsia="Calibri"/>
          <w:i/>
          <w:iCs/>
          <w:sz w:val="22"/>
          <w:szCs w:val="22"/>
          <w:lang w:eastAsia="en-US"/>
        </w:rPr>
        <w:t xml:space="preserve">(tzv. Jednostavna nabava) </w:t>
      </w:r>
      <w:r w:rsidRPr="00BA2529">
        <w:rPr>
          <w:rFonts w:eastAsia="Calibri"/>
          <w:sz w:val="22"/>
          <w:szCs w:val="22"/>
          <w:lang w:eastAsia="en-US"/>
        </w:rPr>
        <w:t>Naručitelji nisu obvezni provoditi postupke javne nabave propisane Zakonom o javnoj nabavi.</w:t>
      </w:r>
    </w:p>
    <w:p w:rsidR="002E00AD" w:rsidRDefault="002E00AD">
      <w:pPr>
        <w:shd w:val="clear" w:color="auto" w:fill="FFFFFF"/>
        <w:spacing w:before="442"/>
        <w:ind w:left="14"/>
      </w:pPr>
      <w:r>
        <w:rPr>
          <w:b/>
          <w:bCs/>
          <w:spacing w:val="-2"/>
        </w:rPr>
        <w:t>1. OPIS PREDMETA NABAVE</w:t>
      </w:r>
    </w:p>
    <w:p w:rsidR="00BA4C6C" w:rsidRDefault="002E00AD" w:rsidP="007A4E32">
      <w:r>
        <w:rPr>
          <w:b/>
        </w:rPr>
        <w:t>Predmet nabave</w:t>
      </w:r>
      <w:r>
        <w:t xml:space="preserve"> </w:t>
      </w:r>
      <w:r>
        <w:rPr>
          <w:b/>
        </w:rPr>
        <w:t>je</w:t>
      </w:r>
      <w:r w:rsidR="00D1534D">
        <w:rPr>
          <w:b/>
        </w:rPr>
        <w:t xml:space="preserve">: </w:t>
      </w:r>
      <w:r w:rsidR="00C5774A">
        <w:rPr>
          <w:b/>
        </w:rPr>
        <w:t xml:space="preserve">Nabava </w:t>
      </w:r>
      <w:r w:rsidR="007F6F64">
        <w:rPr>
          <w:b/>
        </w:rPr>
        <w:t>čeonog električnog viličara</w:t>
      </w:r>
      <w:r w:rsidR="00C5774A">
        <w:rPr>
          <w:b/>
        </w:rPr>
        <w:t xml:space="preserve"> –novo nekorišteno</w:t>
      </w:r>
    </w:p>
    <w:p w:rsidR="002E00AD" w:rsidRDefault="002E00AD">
      <w:pPr>
        <w:shd w:val="clear" w:color="auto" w:fill="FFFFFF"/>
        <w:tabs>
          <w:tab w:val="left" w:leader="underscore" w:pos="4262"/>
        </w:tabs>
        <w:spacing w:line="307" w:lineRule="exact"/>
        <w:ind w:left="14"/>
      </w:pPr>
      <w:r>
        <w:t>Procijenje</w:t>
      </w:r>
      <w:r w:rsidR="00982FA8">
        <w:t xml:space="preserve">na vrijednost nabave (bez PDV): </w:t>
      </w:r>
      <w:r w:rsidR="00FD2D85">
        <w:rPr>
          <w:b/>
          <w:iCs/>
        </w:rPr>
        <w:t>39</w:t>
      </w:r>
      <w:r w:rsidR="003C47B9">
        <w:rPr>
          <w:b/>
          <w:iCs/>
        </w:rPr>
        <w:t>.000,00</w:t>
      </w:r>
      <w:r>
        <w:rPr>
          <w:b/>
          <w:iCs/>
        </w:rPr>
        <w:t xml:space="preserve"> kn</w:t>
      </w:r>
      <w:r w:rsidR="00F904EF">
        <w:rPr>
          <w:b/>
          <w:iCs/>
        </w:rPr>
        <w:t xml:space="preserve"> bez PDV</w:t>
      </w:r>
      <w:r w:rsidR="007B51E0">
        <w:rPr>
          <w:b/>
          <w:iCs/>
        </w:rPr>
        <w:t>-</w:t>
      </w:r>
      <w:r w:rsidR="00F904EF">
        <w:rPr>
          <w:b/>
          <w:iCs/>
        </w:rPr>
        <w:t>a</w:t>
      </w:r>
    </w:p>
    <w:p w:rsidR="002E00AD" w:rsidRDefault="002E00AD">
      <w:pPr>
        <w:shd w:val="clear" w:color="auto" w:fill="FFFFFF"/>
        <w:spacing w:before="394"/>
        <w:ind w:left="5"/>
      </w:pPr>
      <w:r>
        <w:rPr>
          <w:b/>
          <w:bCs/>
          <w:spacing w:val="-1"/>
        </w:rPr>
        <w:t>2. UVJETI NABAVE</w:t>
      </w:r>
    </w:p>
    <w:p w:rsidR="002E00AD" w:rsidRDefault="002E00AD">
      <w:pPr>
        <w:shd w:val="clear" w:color="auto" w:fill="FFFFFF"/>
        <w:spacing w:before="62" w:line="312" w:lineRule="exact"/>
      </w:pPr>
      <w:r>
        <w:t>Vaša ponuda treba ispunjavati slijedeće uvjete:</w:t>
      </w:r>
    </w:p>
    <w:p w:rsidR="002E00AD" w:rsidRDefault="002E00AD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line="312" w:lineRule="exact"/>
        <w:ind w:left="5"/>
        <w:rPr>
          <w:b/>
          <w:bCs/>
        </w:rPr>
      </w:pPr>
      <w:r>
        <w:rPr>
          <w:b/>
          <w:bCs/>
        </w:rPr>
        <w:t xml:space="preserve">Način izvršenja: </w:t>
      </w:r>
      <w:r w:rsidR="00917EE9">
        <w:rPr>
          <w:b/>
          <w:bCs/>
        </w:rPr>
        <w:t>Putem ugovora</w:t>
      </w:r>
    </w:p>
    <w:p w:rsidR="00917EE9" w:rsidRPr="00917EE9" w:rsidRDefault="00917EE9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line="312" w:lineRule="exact"/>
        <w:ind w:left="5"/>
        <w:rPr>
          <w:b/>
          <w:bCs/>
        </w:rPr>
      </w:pPr>
      <w:r>
        <w:rPr>
          <w:b/>
          <w:bCs/>
        </w:rPr>
        <w:t>Rok izvršenja</w:t>
      </w:r>
    </w:p>
    <w:p w:rsidR="00A22C10" w:rsidRDefault="00982FA8" w:rsidP="00917EE9">
      <w:pPr>
        <w:widowControl w:val="0"/>
        <w:autoSpaceDE w:val="0"/>
        <w:autoSpaceDN w:val="0"/>
        <w:adjustRightInd w:val="0"/>
      </w:pPr>
      <w:r>
        <w:t>U roku od 9</w:t>
      </w:r>
      <w:r w:rsidR="007F6F64">
        <w:t>0</w:t>
      </w:r>
      <w:r w:rsidR="007A4E32">
        <w:t xml:space="preserve"> dan</w:t>
      </w:r>
      <w:r>
        <w:t>a</w:t>
      </w:r>
      <w:r w:rsidR="007A4E32">
        <w:t xml:space="preserve"> od dana potpisa ugovora </w:t>
      </w:r>
    </w:p>
    <w:p w:rsidR="00A22C10" w:rsidRDefault="00A22C10" w:rsidP="00917EE9">
      <w:pPr>
        <w:widowControl w:val="0"/>
        <w:autoSpaceDE w:val="0"/>
        <w:autoSpaceDN w:val="0"/>
        <w:adjustRightInd w:val="0"/>
      </w:pPr>
    </w:p>
    <w:p w:rsidR="002E00AD" w:rsidRDefault="002E00AD" w:rsidP="00917EE9">
      <w:pPr>
        <w:jc w:val="both"/>
        <w:rPr>
          <w:b/>
          <w:bCs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b/>
          <w:bCs/>
        </w:rPr>
        <w:t>Rok trajanja ugovora</w:t>
      </w:r>
      <w:r>
        <w:rPr>
          <w:bCs/>
          <w:i/>
        </w:rPr>
        <w:t>:</w:t>
      </w:r>
      <w:r>
        <w:rPr>
          <w:bCs/>
          <w:i/>
          <w:iCs/>
        </w:rPr>
        <w:t xml:space="preserve"> </w:t>
      </w:r>
      <w:r w:rsidR="00982FA8">
        <w:rPr>
          <w:b/>
          <w:iCs/>
        </w:rPr>
        <w:t xml:space="preserve">90 </w:t>
      </w:r>
      <w:r>
        <w:rPr>
          <w:b/>
          <w:iCs/>
        </w:rPr>
        <w:t xml:space="preserve">dana. </w:t>
      </w:r>
    </w:p>
    <w:p w:rsidR="002E00AD" w:rsidRDefault="00A22C10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5"/>
      </w:pPr>
      <w:r>
        <w:rPr>
          <w:b/>
          <w:bCs/>
        </w:rPr>
        <w:t>Rok valjanosti ponude:</w:t>
      </w:r>
      <w:r w:rsidR="00982FA8">
        <w:rPr>
          <w:b/>
          <w:bCs/>
        </w:rPr>
        <w:t xml:space="preserve"> 9</w:t>
      </w:r>
      <w:r>
        <w:rPr>
          <w:b/>
          <w:bCs/>
        </w:rPr>
        <w:t>0</w:t>
      </w:r>
      <w:r w:rsidR="002E00AD">
        <w:rPr>
          <w:b/>
        </w:rPr>
        <w:t xml:space="preserve"> dana</w:t>
      </w:r>
      <w:r w:rsidR="002E00AD">
        <w:rPr>
          <w:i/>
          <w:iCs/>
        </w:rPr>
        <w:t xml:space="preserve"> </w:t>
      </w:r>
      <w:r w:rsidR="002E00AD">
        <w:rPr>
          <w:b/>
          <w:iCs/>
        </w:rPr>
        <w:t>od dana isteka roka za dostavu ponuda;</w:t>
      </w:r>
    </w:p>
    <w:p w:rsidR="007A4E32" w:rsidRPr="007A4E32" w:rsidRDefault="002E00AD" w:rsidP="00917EE9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278" w:right="10" w:hanging="274"/>
        <w:jc w:val="both"/>
        <w:rPr>
          <w:b/>
          <w:bCs/>
        </w:rPr>
      </w:pPr>
      <w:r w:rsidRPr="007A4E32">
        <w:rPr>
          <w:b/>
          <w:bCs/>
        </w:rPr>
        <w:t xml:space="preserve">Mjesto izvršenja: </w:t>
      </w:r>
      <w:r w:rsidR="00982FA8">
        <w:rPr>
          <w:b/>
          <w:bCs/>
        </w:rPr>
        <w:t>Gospodarska škola, Čakovec, Vladimira Nazora 38</w:t>
      </w:r>
    </w:p>
    <w:p w:rsidR="002E00AD" w:rsidRPr="00852D75" w:rsidRDefault="00EB78DD" w:rsidP="006A6624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278" w:right="10" w:hanging="274"/>
        <w:jc w:val="both"/>
        <w:rPr>
          <w:b/>
          <w:bCs/>
        </w:rPr>
      </w:pPr>
      <w:r>
        <w:rPr>
          <w:b/>
          <w:bCs/>
        </w:rPr>
        <w:t>Rok, način i uvjeti plaćanja: 5</w:t>
      </w:r>
      <w:r w:rsidR="002E00AD" w:rsidRPr="00852D75">
        <w:rPr>
          <w:b/>
          <w:bCs/>
        </w:rPr>
        <w:t xml:space="preserve"> dana od dana </w:t>
      </w:r>
      <w:r w:rsidR="00917EE9" w:rsidRPr="00852D75">
        <w:rPr>
          <w:b/>
          <w:bCs/>
        </w:rPr>
        <w:t xml:space="preserve">isporuke. </w:t>
      </w:r>
      <w:r w:rsidR="002E00AD" w:rsidRPr="00852D75">
        <w:rPr>
          <w:b/>
          <w:iCs/>
        </w:rPr>
        <w:t>Račun se ispostavlja na adresu Naručitelja</w:t>
      </w:r>
      <w:r w:rsidR="00982FA8" w:rsidRPr="00852D75">
        <w:rPr>
          <w:b/>
          <w:iCs/>
        </w:rPr>
        <w:t xml:space="preserve"> </w:t>
      </w:r>
      <w:r w:rsidR="00852D75" w:rsidRPr="00852D75">
        <w:rPr>
          <w:bCs/>
        </w:rPr>
        <w:t>Gospodarska škola, Čakovec, Vladimira Nazora 38</w:t>
      </w:r>
      <w:r w:rsidR="002E00AD">
        <w:t xml:space="preserve">, </w:t>
      </w:r>
      <w:r w:rsidR="002E00AD" w:rsidRPr="00852D75">
        <w:rPr>
          <w:iCs/>
        </w:rPr>
        <w:t xml:space="preserve">s naznakom </w:t>
      </w:r>
      <w:r w:rsidR="00917EE9" w:rsidRPr="00852D75">
        <w:rPr>
          <w:iCs/>
        </w:rPr>
        <w:t>broja naše narudžbe i broja ugovora.</w:t>
      </w:r>
    </w:p>
    <w:p w:rsidR="002E00AD" w:rsidRPr="007A4E32" w:rsidRDefault="002E00AD" w:rsidP="007A4E32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5" w:right="10"/>
        <w:jc w:val="both"/>
        <w:rPr>
          <w:b/>
          <w:bCs/>
        </w:rPr>
      </w:pPr>
      <w:r w:rsidRPr="007A4E32">
        <w:rPr>
          <w:b/>
          <w:bCs/>
        </w:rPr>
        <w:t xml:space="preserve">Cijena ponude (odredbe o cijeni ponude): </w:t>
      </w:r>
      <w:r w:rsidR="007A4E32">
        <w:t xml:space="preserve">Obuhvaća isporuku </w:t>
      </w:r>
      <w:r w:rsidR="007F6F64">
        <w:rPr>
          <w:b/>
        </w:rPr>
        <w:t xml:space="preserve">Nabava čeonog električnog viličara </w:t>
      </w:r>
      <w:r w:rsidR="007A4E32">
        <w:t xml:space="preserve">prema troškovniku </w:t>
      </w:r>
      <w:r w:rsidR="008F61F2">
        <w:t xml:space="preserve">i specifikacijama </w:t>
      </w:r>
      <w:r w:rsidR="007A4E32">
        <w:t>u prilogu</w:t>
      </w:r>
    </w:p>
    <w:p w:rsidR="002E00AD" w:rsidRPr="008F61F2" w:rsidRDefault="002E00AD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5" w:right="10"/>
        <w:jc w:val="both"/>
      </w:pPr>
      <w:r w:rsidRPr="007A4E32">
        <w:rPr>
          <w:b/>
          <w:bCs/>
        </w:rPr>
        <w:t>Kriterij odabira ponuda</w:t>
      </w:r>
      <w:r w:rsidRPr="007A4E32">
        <w:rPr>
          <w:b/>
          <w:bCs/>
          <w:i/>
          <w:iCs/>
        </w:rPr>
        <w:t xml:space="preserve">: </w:t>
      </w:r>
    </w:p>
    <w:p w:rsidR="008F61F2" w:rsidRPr="008F61F2" w:rsidRDefault="00852D75" w:rsidP="008F61F2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8F61F2" w:rsidRPr="008F61F2">
        <w:rPr>
          <w:color w:val="000000"/>
        </w:rPr>
        <w:t xml:space="preserve">Kriterij odabira ponude je ekonomski najpovoljnija ponuda (ENP).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60"/>
      </w:tblGrid>
      <w:tr w:rsidR="008F61F2" w:rsidRPr="008F61F2" w:rsidTr="005A3CB5">
        <w:trPr>
          <w:trHeight w:val="90"/>
        </w:trPr>
        <w:tc>
          <w:tcPr>
            <w:tcW w:w="7960" w:type="dxa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F61F2">
              <w:rPr>
                <w:color w:val="000000"/>
              </w:rPr>
              <w:t xml:space="preserve">Kriteriji odabira i njihov relativni značaj prikazani su u tablici u nastavku. </w:t>
            </w:r>
          </w:p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F61F2">
              <w:rPr>
                <w:color w:val="000000"/>
              </w:rPr>
              <w:t xml:space="preserve">Kriteriji za odabir ekonomski najpovoljnije ponude i njihov relativan značaj </w:t>
            </w:r>
          </w:p>
        </w:tc>
      </w:tr>
    </w:tbl>
    <w:p w:rsidR="008F61F2" w:rsidRPr="008F61F2" w:rsidRDefault="008F61F2" w:rsidP="008F61F2">
      <w:pPr>
        <w:widowControl w:val="0"/>
        <w:suppressAutoHyphens/>
        <w:autoSpaceDE w:val="0"/>
        <w:rPr>
          <w:rFonts w:eastAsia="SimSun"/>
          <w:vanish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4869"/>
        <w:gridCol w:w="2581"/>
      </w:tblGrid>
      <w:tr w:rsidR="008F61F2" w:rsidRPr="008F61F2" w:rsidTr="005A3CB5">
        <w:tc>
          <w:tcPr>
            <w:tcW w:w="1668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Redni broj</w:t>
            </w:r>
          </w:p>
        </w:tc>
        <w:tc>
          <w:tcPr>
            <w:tcW w:w="5103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Kriterij</w:t>
            </w:r>
          </w:p>
        </w:tc>
        <w:tc>
          <w:tcPr>
            <w:tcW w:w="2693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Broj bodova</w:t>
            </w:r>
          </w:p>
        </w:tc>
      </w:tr>
      <w:tr w:rsidR="008F61F2" w:rsidRPr="008F61F2" w:rsidTr="005A3CB5">
        <w:tc>
          <w:tcPr>
            <w:tcW w:w="1668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Cijena ponude u kunama</w:t>
            </w:r>
          </w:p>
        </w:tc>
        <w:tc>
          <w:tcPr>
            <w:tcW w:w="2693" w:type="dxa"/>
            <w:shd w:val="clear" w:color="auto" w:fill="auto"/>
          </w:tcPr>
          <w:p w:rsidR="008F61F2" w:rsidRPr="008F61F2" w:rsidRDefault="00CE792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F61F2" w:rsidRPr="008F61F2" w:rsidTr="005A3CB5">
        <w:tc>
          <w:tcPr>
            <w:tcW w:w="1668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8F61F2" w:rsidRPr="008F61F2" w:rsidRDefault="00284F3B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Jamstveni rok</w:t>
            </w:r>
          </w:p>
        </w:tc>
        <w:tc>
          <w:tcPr>
            <w:tcW w:w="2693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E7922">
              <w:rPr>
                <w:color w:val="000000"/>
              </w:rPr>
              <w:t>5</w:t>
            </w:r>
          </w:p>
        </w:tc>
      </w:tr>
      <w:tr w:rsidR="008F61F2" w:rsidRPr="008F61F2" w:rsidTr="005A3CB5">
        <w:tc>
          <w:tcPr>
            <w:tcW w:w="1668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Maksimalna broj bodova</w:t>
            </w:r>
          </w:p>
        </w:tc>
        <w:tc>
          <w:tcPr>
            <w:tcW w:w="2693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100</w:t>
            </w:r>
          </w:p>
        </w:tc>
      </w:tr>
    </w:tbl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ind w:right="380"/>
        <w:jc w:val="both"/>
      </w:pP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F61F2">
        <w:rPr>
          <w:color w:val="000000"/>
        </w:rPr>
        <w:t xml:space="preserve">Naručitelj donosi Odluku o odabiru najpovoljnije ponude prema kriteriju za odabir ponude. Naručitelj će bodovati samo valjane ponude, a kao najpovoljniju ponudu Naručitelj će odabrati ponudu koja nakon bodovanja ostvari najveći broj bodova. </w:t>
      </w: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Cijena ponude (maksimum 85</w:t>
      </w:r>
      <w:r w:rsidRPr="008F61F2">
        <w:rPr>
          <w:color w:val="000000"/>
        </w:rPr>
        <w:t xml:space="preserve"> bodova) </w:t>
      </w: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F61F2">
        <w:rPr>
          <w:color w:val="000000"/>
        </w:rPr>
        <w:t>Ponuda s naj</w:t>
      </w:r>
      <w:r>
        <w:rPr>
          <w:color w:val="000000"/>
        </w:rPr>
        <w:t>niže ponuđenom cijenom dobiva 85</w:t>
      </w:r>
      <w:r w:rsidRPr="008F61F2">
        <w:rPr>
          <w:color w:val="000000"/>
        </w:rPr>
        <w:t xml:space="preserve"> bodova, a ostale ponude se boduju prema formuli: </w:t>
      </w:r>
    </w:p>
    <w:p w:rsidR="008F61F2" w:rsidRPr="008F61F2" w:rsidRDefault="00DF6E0A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= (Ymin/Yp) x 85</w:t>
      </w: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F61F2">
        <w:rPr>
          <w:color w:val="000000"/>
        </w:rPr>
        <w:t xml:space="preserve">Pri čemu su: </w:t>
      </w: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F61F2">
        <w:rPr>
          <w:color w:val="000000"/>
        </w:rPr>
        <w:t xml:space="preserve">Yp – cijena iz promatrane ponude </w:t>
      </w: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F61F2">
        <w:rPr>
          <w:color w:val="000000"/>
        </w:rPr>
        <w:t xml:space="preserve">Ymin – najniža ponuđena cijena ponuda </w:t>
      </w: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8F61F2" w:rsidRDefault="00284F3B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Trajanje jamstvenog roka</w:t>
      </w:r>
      <w:r w:rsidR="008F61F2">
        <w:rPr>
          <w:color w:val="000000"/>
        </w:rPr>
        <w:t xml:space="preserve"> (maksimum 15</w:t>
      </w:r>
      <w:r w:rsidR="008F61F2" w:rsidRPr="008F61F2">
        <w:rPr>
          <w:color w:val="000000"/>
        </w:rPr>
        <w:t xml:space="preserve"> bodova) </w:t>
      </w:r>
    </w:p>
    <w:p w:rsidR="007F6F64" w:rsidRPr="008F61F2" w:rsidRDefault="007F6F64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Minimalni jamstveni rok z</w:t>
      </w:r>
      <w:r w:rsidR="00852D75">
        <w:rPr>
          <w:color w:val="000000"/>
        </w:rPr>
        <w:t>a cjelokupni predmet nabave je 24</w:t>
      </w:r>
      <w:r>
        <w:rPr>
          <w:color w:val="000000"/>
        </w:rPr>
        <w:t xml:space="preserve"> mjesec</w:t>
      </w:r>
      <w:r w:rsidR="00852D75">
        <w:rPr>
          <w:color w:val="000000"/>
        </w:rPr>
        <w:t>a</w:t>
      </w: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DF6E0A" w:rsidRPr="00DF6E0A" w:rsidRDefault="00DF6E0A" w:rsidP="00DF6E0A">
      <w:pPr>
        <w:pStyle w:val="Bezproreda"/>
        <w:numPr>
          <w:ilvl w:val="0"/>
          <w:numId w:val="1"/>
        </w:numPr>
      </w:pPr>
      <w:r w:rsidRPr="00DF6E0A">
        <w:t xml:space="preserve">Bodovi za </w:t>
      </w:r>
      <w:r w:rsidR="00284F3B">
        <w:t xml:space="preserve">trajanje jamstvenog roga </w:t>
      </w:r>
      <w:r w:rsidRPr="00DF6E0A">
        <w:t>dodjeljivat će se u skladu sa sljedećom skalom bodova: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5221"/>
        <w:gridCol w:w="1910"/>
      </w:tblGrid>
      <w:tr w:rsidR="00DF6E0A" w:rsidRPr="00DF6E0A" w:rsidTr="005A3CB5">
        <w:tc>
          <w:tcPr>
            <w:tcW w:w="1951" w:type="dxa"/>
            <w:vMerge w:val="restart"/>
            <w:shd w:val="clear" w:color="auto" w:fill="auto"/>
          </w:tcPr>
          <w:p w:rsidR="00DF6E0A" w:rsidRPr="00DF6E0A" w:rsidRDefault="00DF6E0A" w:rsidP="005A3CB5">
            <w:pPr>
              <w:pStyle w:val="Bezproreda"/>
            </w:pPr>
          </w:p>
          <w:p w:rsidR="00DF6E0A" w:rsidRPr="00DF6E0A" w:rsidRDefault="00284F3B" w:rsidP="005A3CB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 xml:space="preserve">Trajanje jamstvenog roka </w:t>
            </w:r>
          </w:p>
        </w:tc>
        <w:tc>
          <w:tcPr>
            <w:tcW w:w="5387" w:type="dxa"/>
            <w:shd w:val="clear" w:color="auto" w:fill="auto"/>
          </w:tcPr>
          <w:p w:rsidR="00DF6E0A" w:rsidRPr="00DF6E0A" w:rsidRDefault="00852D75" w:rsidP="005A3CB5">
            <w:pPr>
              <w:pStyle w:val="Bezproreda"/>
            </w:pPr>
            <w:r>
              <w:t>4</w:t>
            </w:r>
            <w:r w:rsidR="00CE7922">
              <w:t xml:space="preserve"> i</w:t>
            </w:r>
            <w:r w:rsidR="00F7553F">
              <w:t>li</w:t>
            </w:r>
            <w:r w:rsidR="00CE7922">
              <w:t xml:space="preserve"> više godina</w:t>
            </w:r>
          </w:p>
        </w:tc>
        <w:tc>
          <w:tcPr>
            <w:tcW w:w="1948" w:type="dxa"/>
            <w:shd w:val="clear" w:color="auto" w:fill="auto"/>
          </w:tcPr>
          <w:p w:rsidR="00DF6E0A" w:rsidRPr="00DF6E0A" w:rsidRDefault="00CE7922" w:rsidP="005A3CB5">
            <w:pPr>
              <w:pStyle w:val="Bezproreda"/>
            </w:pPr>
            <w:r>
              <w:t>10</w:t>
            </w:r>
            <w:r w:rsidR="00DF6E0A" w:rsidRPr="00DF6E0A">
              <w:t xml:space="preserve"> bodova</w:t>
            </w:r>
          </w:p>
        </w:tc>
      </w:tr>
      <w:tr w:rsidR="00DF6E0A" w:rsidRPr="00DF6E0A" w:rsidTr="005A3CB5">
        <w:tc>
          <w:tcPr>
            <w:tcW w:w="1951" w:type="dxa"/>
            <w:vMerge/>
            <w:shd w:val="clear" w:color="auto" w:fill="auto"/>
          </w:tcPr>
          <w:p w:rsidR="00DF6E0A" w:rsidRPr="00DF6E0A" w:rsidRDefault="00DF6E0A" w:rsidP="005A3CB5">
            <w:pPr>
              <w:pStyle w:val="Bezproreda"/>
            </w:pPr>
          </w:p>
        </w:tc>
        <w:tc>
          <w:tcPr>
            <w:tcW w:w="5387" w:type="dxa"/>
            <w:shd w:val="clear" w:color="auto" w:fill="auto"/>
          </w:tcPr>
          <w:p w:rsidR="00DF6E0A" w:rsidRPr="00DF6E0A" w:rsidRDefault="00852D75" w:rsidP="005A3CB5">
            <w:pPr>
              <w:pStyle w:val="Bezproreda"/>
            </w:pPr>
            <w:r>
              <w:t>3</w:t>
            </w:r>
            <w:r w:rsidR="00284F3B">
              <w:t xml:space="preserve"> godine</w:t>
            </w:r>
          </w:p>
        </w:tc>
        <w:tc>
          <w:tcPr>
            <w:tcW w:w="1948" w:type="dxa"/>
            <w:shd w:val="clear" w:color="auto" w:fill="auto"/>
          </w:tcPr>
          <w:p w:rsidR="00DF6E0A" w:rsidRPr="00DF6E0A" w:rsidRDefault="00CE7922" w:rsidP="005A3CB5">
            <w:pPr>
              <w:pStyle w:val="Bezproreda"/>
            </w:pPr>
            <w:r>
              <w:t>5</w:t>
            </w:r>
            <w:r w:rsidR="00DF6E0A" w:rsidRPr="00DF6E0A">
              <w:t xml:space="preserve"> bod</w:t>
            </w:r>
            <w:r>
              <w:t>ov</w:t>
            </w:r>
            <w:r w:rsidR="00DF6E0A" w:rsidRPr="00DF6E0A">
              <w:t>a</w:t>
            </w:r>
          </w:p>
        </w:tc>
      </w:tr>
      <w:tr w:rsidR="00DF6E0A" w:rsidRPr="00DF6E0A" w:rsidTr="005A3CB5">
        <w:tc>
          <w:tcPr>
            <w:tcW w:w="1951" w:type="dxa"/>
            <w:vMerge/>
            <w:shd w:val="clear" w:color="auto" w:fill="auto"/>
          </w:tcPr>
          <w:p w:rsidR="00DF6E0A" w:rsidRPr="00DF6E0A" w:rsidRDefault="00DF6E0A" w:rsidP="005A3CB5">
            <w:pPr>
              <w:pStyle w:val="Bezproreda"/>
            </w:pPr>
          </w:p>
        </w:tc>
        <w:tc>
          <w:tcPr>
            <w:tcW w:w="5387" w:type="dxa"/>
            <w:shd w:val="clear" w:color="auto" w:fill="auto"/>
          </w:tcPr>
          <w:p w:rsidR="00DF6E0A" w:rsidRPr="00DF6E0A" w:rsidRDefault="00852D75" w:rsidP="005A3CB5">
            <w:pPr>
              <w:pStyle w:val="Bezproreda"/>
            </w:pPr>
            <w:r>
              <w:t>2</w:t>
            </w:r>
            <w:r w:rsidR="00CE7922">
              <w:t xml:space="preserve"> godine</w:t>
            </w:r>
          </w:p>
        </w:tc>
        <w:tc>
          <w:tcPr>
            <w:tcW w:w="1948" w:type="dxa"/>
            <w:shd w:val="clear" w:color="auto" w:fill="auto"/>
          </w:tcPr>
          <w:p w:rsidR="00DF6E0A" w:rsidRPr="00DF6E0A" w:rsidRDefault="00DF6E0A" w:rsidP="005A3CB5">
            <w:pPr>
              <w:pStyle w:val="Bezproreda"/>
            </w:pPr>
            <w:r w:rsidRPr="00DF6E0A">
              <w:t>0 bodova</w:t>
            </w:r>
          </w:p>
        </w:tc>
      </w:tr>
    </w:tbl>
    <w:p w:rsidR="00DF6E0A" w:rsidRPr="00DF6E0A" w:rsidRDefault="00DF6E0A" w:rsidP="00DF6E0A">
      <w:pPr>
        <w:pStyle w:val="Bezproreda"/>
      </w:pPr>
    </w:p>
    <w:p w:rsidR="00DF6E0A" w:rsidRPr="00DF6E0A" w:rsidRDefault="00284F3B" w:rsidP="00DF6E0A">
      <w:pPr>
        <w:numPr>
          <w:ilvl w:val="0"/>
          <w:numId w:val="1"/>
        </w:numPr>
        <w:rPr>
          <w:b/>
        </w:rPr>
      </w:pPr>
      <w:r>
        <w:rPr>
          <w:b/>
        </w:rPr>
        <w:t>Trajanje jamstvenog roka upisuje</w:t>
      </w:r>
      <w:r w:rsidR="00DF6E0A" w:rsidRPr="00DF6E0A">
        <w:rPr>
          <w:b/>
        </w:rPr>
        <w:t xml:space="preserve"> se u Ponudbeni list ili daje izjavu u sklopu ponude </w:t>
      </w:r>
    </w:p>
    <w:p w:rsidR="002E00AD" w:rsidRDefault="002E00AD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278" w:right="5" w:hanging="274"/>
        <w:jc w:val="both"/>
      </w:pPr>
      <w:r>
        <w:rPr>
          <w:b/>
          <w:bCs/>
        </w:rPr>
        <w:t xml:space="preserve">Isključenje i dokazi sposobnosti: </w:t>
      </w:r>
    </w:p>
    <w:p w:rsidR="002E00AD" w:rsidRDefault="002E00AD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278" w:right="5"/>
        <w:jc w:val="both"/>
      </w:pPr>
      <w:r>
        <w:t>Ponuditelj je obvezan u Ponudi dostaviti</w:t>
      </w:r>
    </w:p>
    <w:p w:rsidR="002E00AD" w:rsidRPr="005B1269" w:rsidRDefault="002E00AD">
      <w:pPr>
        <w:ind w:left="786"/>
        <w:jc w:val="both"/>
      </w:pPr>
      <w:r w:rsidRPr="005B1269">
        <w:t>- Dokaz upisa u  sudski, obrtni, strukovni  ili drugi odgovarajući registar države sjedišta gospodarskog subjekta - kopija</w:t>
      </w:r>
    </w:p>
    <w:p w:rsidR="00E00D28" w:rsidRPr="005B1269" w:rsidRDefault="00E00D28" w:rsidP="00E00D28">
      <w:pPr>
        <w:ind w:left="1416" w:hanging="696"/>
        <w:rPr>
          <w:b/>
        </w:rPr>
      </w:pPr>
    </w:p>
    <w:p w:rsidR="005B1269" w:rsidRPr="005B1269" w:rsidRDefault="005B1269" w:rsidP="005B1269">
      <w:pPr>
        <w:numPr>
          <w:ilvl w:val="0"/>
          <w:numId w:val="16"/>
        </w:numPr>
        <w:tabs>
          <w:tab w:val="left" w:pos="956"/>
        </w:tabs>
        <w:spacing w:before="135"/>
        <w:ind w:left="956" w:hanging="346"/>
        <w:jc w:val="both"/>
        <w:rPr>
          <w:rFonts w:eastAsia="Arial"/>
          <w:shd w:val="clear" w:color="auto" w:fill="FFFFFF"/>
        </w:rPr>
      </w:pPr>
      <w:r w:rsidRPr="005B1269">
        <w:rPr>
          <w:rFonts w:eastAsia="Arial"/>
          <w:shd w:val="clear" w:color="auto" w:fill="FFFFFF"/>
        </w:rPr>
        <w:t xml:space="preserve">Ponuditelj je obvezan u ponudi priložiti tehničke opise, skice proizvođača (katalog, brošura ili drugi dokument isključivo na hrvatskom) za  predmet </w:t>
      </w:r>
      <w:r w:rsidRPr="005B1269">
        <w:rPr>
          <w:rFonts w:eastAsia="Arial"/>
          <w:spacing w:val="-1"/>
          <w:shd w:val="clear" w:color="auto" w:fill="FFFFFF"/>
        </w:rPr>
        <w:t xml:space="preserve">nabave kao dokaz da ponuđena roba odgovara uvjetima određenim u ovoj Dokumentaciji </w:t>
      </w:r>
      <w:r w:rsidRPr="005B1269">
        <w:rPr>
          <w:rFonts w:eastAsia="Arial"/>
          <w:shd w:val="clear" w:color="auto" w:fill="FFFFFF"/>
        </w:rPr>
        <w:t>za nadmetanje. U tehničkim opisima moraju biti jasno napisana sva bitna tehnička obilježja tražena ovom Dokumentacijom za nadmetanje.</w:t>
      </w:r>
    </w:p>
    <w:p w:rsidR="005B1269" w:rsidRPr="005B1269" w:rsidRDefault="005B1269" w:rsidP="005B1269">
      <w:pPr>
        <w:numPr>
          <w:ilvl w:val="0"/>
          <w:numId w:val="16"/>
        </w:numPr>
        <w:tabs>
          <w:tab w:val="left" w:pos="956"/>
        </w:tabs>
        <w:spacing w:before="115"/>
        <w:ind w:left="965" w:right="3" w:hanging="346"/>
        <w:jc w:val="both"/>
        <w:rPr>
          <w:rFonts w:eastAsia="Arial"/>
          <w:shd w:val="clear" w:color="auto" w:fill="FFFFFF"/>
        </w:rPr>
      </w:pPr>
      <w:r w:rsidRPr="005B1269">
        <w:rPr>
          <w:rFonts w:eastAsia="Arial"/>
          <w:shd w:val="clear" w:color="auto" w:fill="FFFFFF"/>
        </w:rPr>
        <w:t xml:space="preserve">Ponuditelj je obvezan u ponudi priložiti popis ovlaštenih servisa na području </w:t>
      </w:r>
      <w:r w:rsidR="00852D75">
        <w:rPr>
          <w:rFonts w:eastAsia="Arial"/>
          <w:shd w:val="clear" w:color="auto" w:fill="FFFFFF"/>
        </w:rPr>
        <w:t>Međimurske</w:t>
      </w:r>
      <w:r w:rsidRPr="005B1269">
        <w:rPr>
          <w:rFonts w:eastAsia="Arial"/>
          <w:shd w:val="clear" w:color="auto" w:fill="FFFFFF"/>
        </w:rPr>
        <w:t xml:space="preserve"> županije i/ili mobilnih servisa na području Republike Hrvatske za pružanje </w:t>
      </w:r>
      <w:r w:rsidRPr="005B1269">
        <w:rPr>
          <w:rFonts w:eastAsia="Arial"/>
          <w:spacing w:val="-1"/>
          <w:shd w:val="clear" w:color="auto" w:fill="FFFFFF"/>
        </w:rPr>
        <w:t xml:space="preserve">usluga održavanja ponuđenog vozila u jamstvenom roku i van jamstvenog roka, neovisno </w:t>
      </w:r>
      <w:r w:rsidRPr="005B1269">
        <w:rPr>
          <w:rFonts w:eastAsia="Arial"/>
          <w:shd w:val="clear" w:color="auto" w:fill="FFFFFF"/>
        </w:rPr>
        <w:t xml:space="preserve">o tome pripada li isti gospodarskom subjektu. Popis mora sadržavati najmanje naziv i adresu ovlaštenog servisa za podvozje, naziv i adresu ovlaštenog </w:t>
      </w:r>
      <w:r w:rsidRPr="005B1269">
        <w:rPr>
          <w:rFonts w:eastAsia="Arial"/>
          <w:shd w:val="clear" w:color="auto" w:fill="FFFFFF"/>
        </w:rPr>
        <w:lastRenderedPageBreak/>
        <w:t xml:space="preserve">servisa za nadogradnju, a dokazuje se potvrdom proizvođača, odnosno potvrdom ovlaštenog generalnog zastupnika/uvoznika u RH o ovlaštenim servisima i adresama u Republici Hrvatskoj, </w:t>
      </w:r>
    </w:p>
    <w:p w:rsidR="005B1269" w:rsidRDefault="005B1269" w:rsidP="005B1269">
      <w:pPr>
        <w:numPr>
          <w:ilvl w:val="0"/>
          <w:numId w:val="16"/>
        </w:numPr>
        <w:tabs>
          <w:tab w:val="left" w:pos="956"/>
        </w:tabs>
        <w:spacing w:before="115"/>
        <w:ind w:left="965" w:right="3" w:hanging="346"/>
        <w:jc w:val="both"/>
        <w:rPr>
          <w:rFonts w:eastAsia="Arial"/>
          <w:shd w:val="clear" w:color="auto" w:fill="FFFFFF"/>
        </w:rPr>
      </w:pPr>
      <w:r w:rsidRPr="005B1269">
        <w:rPr>
          <w:rFonts w:eastAsia="Arial"/>
          <w:spacing w:val="-1"/>
          <w:shd w:val="clear" w:color="auto" w:fill="FFFFFF"/>
        </w:rPr>
        <w:t xml:space="preserve">Ovim dokazom Naručitelj osigurava da će se nepredvidivi kvarovi, štete, potrebe tehničke </w:t>
      </w:r>
      <w:r w:rsidR="00852D75">
        <w:rPr>
          <w:rFonts w:eastAsia="Arial"/>
          <w:shd w:val="clear" w:color="auto" w:fill="FFFFFF"/>
        </w:rPr>
        <w:t>pomoći, servisa, popravaka i sl</w:t>
      </w:r>
      <w:r w:rsidRPr="005B1269">
        <w:rPr>
          <w:rFonts w:eastAsia="Arial"/>
          <w:shd w:val="clear" w:color="auto" w:fill="FFFFFF"/>
        </w:rPr>
        <w:t>. na vozilu promptno otklanjati putem ovlaštenih servisa.</w:t>
      </w:r>
    </w:p>
    <w:p w:rsidR="00FF4618" w:rsidRPr="005B1269" w:rsidRDefault="00FF4618" w:rsidP="00FF4618">
      <w:pPr>
        <w:tabs>
          <w:tab w:val="left" w:pos="956"/>
        </w:tabs>
        <w:spacing w:before="115"/>
        <w:ind w:left="965" w:right="3"/>
        <w:jc w:val="both"/>
        <w:rPr>
          <w:rFonts w:eastAsia="Arial"/>
          <w:shd w:val="clear" w:color="auto" w:fill="FFFFFF"/>
        </w:rPr>
      </w:pPr>
    </w:p>
    <w:p w:rsidR="005B1269" w:rsidRPr="00FF4618" w:rsidRDefault="00FF4618" w:rsidP="00FF4618">
      <w:pPr>
        <w:numPr>
          <w:ilvl w:val="0"/>
          <w:numId w:val="17"/>
        </w:numPr>
        <w:ind w:left="720" w:hanging="360"/>
        <w:rPr>
          <w:rFonts w:eastAsia="Arial"/>
          <w:b/>
        </w:rPr>
      </w:pPr>
      <w:r>
        <w:rPr>
          <w:rFonts w:eastAsia="Arial"/>
          <w:b/>
        </w:rPr>
        <w:t>Izjava o dodatnoj dokumentaciji</w:t>
      </w:r>
      <w:r w:rsidR="005B1269" w:rsidRPr="005B1269">
        <w:rPr>
          <w:rFonts w:eastAsia="Arial"/>
          <w:b/>
        </w:rPr>
        <w:t xml:space="preserve"> koju je potrebno priložiti prilikom preuzimanja vozila</w:t>
      </w:r>
    </w:p>
    <w:p w:rsidR="005B1269" w:rsidRPr="005B1269" w:rsidRDefault="005B1269" w:rsidP="005B1269">
      <w:pPr>
        <w:ind w:left="2329" w:hanging="1620"/>
        <w:rPr>
          <w:rFonts w:eastAsia="Arial"/>
        </w:rPr>
      </w:pPr>
      <w:r w:rsidRPr="005B1269">
        <w:rPr>
          <w:rFonts w:eastAsia="Arial"/>
        </w:rPr>
        <w:t>1. Naputak za rad na hrvatskom jeziku</w:t>
      </w:r>
    </w:p>
    <w:p w:rsidR="005B1269" w:rsidRPr="005B1269" w:rsidRDefault="0067694A" w:rsidP="005B1269">
      <w:pPr>
        <w:ind w:left="682" w:firstLine="27"/>
        <w:rPr>
          <w:rFonts w:eastAsia="Arial"/>
        </w:rPr>
      </w:pPr>
      <w:r>
        <w:rPr>
          <w:rFonts w:eastAsia="Arial"/>
        </w:rPr>
        <w:t>2</w:t>
      </w:r>
      <w:r w:rsidR="00FF4618">
        <w:rPr>
          <w:rFonts w:eastAsia="Arial"/>
        </w:rPr>
        <w:t>.</w:t>
      </w:r>
      <w:r w:rsidR="005B1269" w:rsidRPr="005B1269">
        <w:rPr>
          <w:rFonts w:eastAsia="Arial"/>
        </w:rPr>
        <w:t xml:space="preserve"> Upute za rukovanje i održavanje  na hrvatskom jeziku</w:t>
      </w:r>
    </w:p>
    <w:p w:rsidR="005B1269" w:rsidRPr="005B1269" w:rsidRDefault="0067694A" w:rsidP="005B1269">
      <w:pPr>
        <w:ind w:left="682" w:firstLine="27"/>
        <w:rPr>
          <w:rFonts w:eastAsia="Arial"/>
        </w:rPr>
      </w:pPr>
      <w:r>
        <w:rPr>
          <w:rFonts w:eastAsia="Arial"/>
        </w:rPr>
        <w:t>3</w:t>
      </w:r>
      <w:r w:rsidR="005B1269" w:rsidRPr="005B1269">
        <w:rPr>
          <w:rFonts w:eastAsia="Arial"/>
        </w:rPr>
        <w:t>.Servisna knjižica opreme na hrvatskom jeziku.</w:t>
      </w:r>
    </w:p>
    <w:p w:rsidR="005B1269" w:rsidRPr="005B1269" w:rsidRDefault="0067694A" w:rsidP="005B1269">
      <w:pPr>
        <w:ind w:left="965" w:hanging="283"/>
        <w:rPr>
          <w:rFonts w:eastAsia="Arial"/>
        </w:rPr>
      </w:pPr>
      <w:r>
        <w:rPr>
          <w:rFonts w:eastAsia="Arial"/>
        </w:rPr>
        <w:t>4.</w:t>
      </w:r>
      <w:r w:rsidR="005B1269" w:rsidRPr="005B1269">
        <w:rPr>
          <w:rFonts w:eastAsia="Arial"/>
        </w:rPr>
        <w:t xml:space="preserve"> Proizvođački katalog s tehničkim karakteristikama na hrvatskom jeziku.</w:t>
      </w:r>
    </w:p>
    <w:p w:rsidR="005B1269" w:rsidRPr="005B1269" w:rsidRDefault="005B1269" w:rsidP="005B1269">
      <w:pPr>
        <w:ind w:left="965" w:hanging="283"/>
        <w:rPr>
          <w:rFonts w:eastAsia="Arial"/>
        </w:rPr>
      </w:pPr>
    </w:p>
    <w:p w:rsidR="005B1269" w:rsidRPr="005B1269" w:rsidRDefault="005B1269" w:rsidP="00FA0EEF">
      <w:pPr>
        <w:ind w:left="710" w:hanging="28"/>
        <w:rPr>
          <w:rFonts w:eastAsia="Arial"/>
        </w:rPr>
      </w:pPr>
      <w:r w:rsidRPr="005B1269">
        <w:rPr>
          <w:rFonts w:eastAsia="Arial"/>
        </w:rPr>
        <w:t xml:space="preserve">Navedenu dokumentaciju je potrebno predati na hrvatskom jeziku iz razloga što neposredni poslužitelji vozila i osoblje na održavanju vozila ne služe se aktivno engleskim jezikom. </w:t>
      </w:r>
    </w:p>
    <w:p w:rsidR="00E00D28" w:rsidRPr="0004583D" w:rsidRDefault="00E00D28" w:rsidP="00E00D28">
      <w:pPr>
        <w:ind w:left="1620" w:hanging="911"/>
        <w:rPr>
          <w:b/>
        </w:rPr>
      </w:pPr>
    </w:p>
    <w:p w:rsidR="00FA0EEF" w:rsidRPr="007B51E0" w:rsidRDefault="00FA0EEF" w:rsidP="00FA0EEF">
      <w:pPr>
        <w:spacing w:before="349"/>
        <w:ind w:left="445"/>
        <w:rPr>
          <w:rFonts w:eastAsia="Arial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 </w:t>
      </w:r>
      <w:r w:rsidRPr="007B51E0">
        <w:rPr>
          <w:rFonts w:eastAsia="Arial"/>
          <w:b/>
          <w:shd w:val="clear" w:color="auto" w:fill="FFFFFF"/>
        </w:rPr>
        <w:t>Vrsta, sredstvo i uvjeti jamstva</w:t>
      </w:r>
    </w:p>
    <w:p w:rsidR="00FA0EEF" w:rsidRPr="007B51E0" w:rsidRDefault="00FA0EEF" w:rsidP="00FA0EEF">
      <w:pPr>
        <w:spacing w:before="86"/>
        <w:ind w:left="540" w:right="13"/>
        <w:jc w:val="both"/>
        <w:rPr>
          <w:rFonts w:eastAsia="Arial"/>
          <w:color w:val="FF0000"/>
          <w:shd w:val="clear" w:color="auto" w:fill="FFFFFF"/>
        </w:rPr>
      </w:pPr>
    </w:p>
    <w:p w:rsidR="00FA0EEF" w:rsidRPr="007B51E0" w:rsidRDefault="00CE3184" w:rsidP="00FA0EEF">
      <w:pPr>
        <w:spacing w:line="360" w:lineRule="auto"/>
        <w:ind w:left="567"/>
        <w:jc w:val="both"/>
        <w:rPr>
          <w:rFonts w:eastAsia="Arial"/>
          <w:b/>
        </w:rPr>
      </w:pPr>
      <w:r w:rsidRPr="007B51E0">
        <w:rPr>
          <w:rFonts w:eastAsia="Arial"/>
          <w:b/>
        </w:rPr>
        <w:t>J</w:t>
      </w:r>
      <w:r w:rsidR="00FA0EEF" w:rsidRPr="007B51E0">
        <w:rPr>
          <w:rFonts w:eastAsia="Arial"/>
          <w:b/>
        </w:rPr>
        <w:t xml:space="preserve">amstvo za otklanjanje nedostataka u jamstvenom roku </w:t>
      </w:r>
    </w:p>
    <w:p w:rsidR="00CE3184" w:rsidRPr="007B51E0" w:rsidRDefault="00FA0EEF" w:rsidP="0067694A">
      <w:pPr>
        <w:ind w:left="567"/>
        <w:jc w:val="both"/>
        <w:rPr>
          <w:rFonts w:eastAsia="Arial"/>
          <w:shd w:val="clear" w:color="auto" w:fill="FFFFFF"/>
        </w:rPr>
      </w:pPr>
      <w:r w:rsidRPr="007B51E0">
        <w:rPr>
          <w:rFonts w:eastAsia="Arial"/>
          <w:b/>
        </w:rPr>
        <w:t xml:space="preserve">Ponuditelj, čija će ponuda biti izabrana kao najpovoljnija izdati će </w:t>
      </w:r>
      <w:r w:rsidRPr="007B51E0">
        <w:rPr>
          <w:rFonts w:eastAsia="Arial"/>
        </w:rPr>
        <w:t xml:space="preserve">jamstvo za slučaj  da </w:t>
      </w:r>
      <w:proofErr w:type="spellStart"/>
      <w:r w:rsidRPr="007B51E0">
        <w:rPr>
          <w:rFonts w:eastAsia="Arial"/>
        </w:rPr>
        <w:t>nalogoprimac</w:t>
      </w:r>
      <w:proofErr w:type="spellEnd"/>
      <w:r w:rsidRPr="007B51E0">
        <w:rPr>
          <w:rFonts w:eastAsia="Arial"/>
        </w:rPr>
        <w:t xml:space="preserve"> u jamstvenom roku ne ispuni obveze otklanjanja nedostataka koje ima po osnovi jamstva ili sa naslova naknade štete. Izdaje </w:t>
      </w:r>
      <w:r w:rsidR="00CE3184" w:rsidRPr="007B51E0">
        <w:rPr>
          <w:rFonts w:eastAsia="Arial"/>
        </w:rPr>
        <w:t>se u obliku</w:t>
      </w:r>
      <w:r w:rsidR="00CE3184" w:rsidRPr="007B51E0">
        <w:t xml:space="preserve"> bjanko zadužnice </w:t>
      </w:r>
      <w:r w:rsidR="00CE3184" w:rsidRPr="007B51E0">
        <w:rPr>
          <w:b/>
          <w:i/>
        </w:rPr>
        <w:t xml:space="preserve">ovjerene od ovlaštene osobe </w:t>
      </w:r>
      <w:proofErr w:type="spellStart"/>
      <w:r w:rsidR="00CE3184" w:rsidRPr="007B51E0">
        <w:rPr>
          <w:b/>
          <w:i/>
        </w:rPr>
        <w:t>solemnizirane</w:t>
      </w:r>
      <w:proofErr w:type="spellEnd"/>
      <w:r w:rsidR="00CE3184" w:rsidRPr="007B51E0">
        <w:rPr>
          <w:b/>
          <w:i/>
        </w:rPr>
        <w:t xml:space="preserve"> kod javnog bilježnika u iznosu od 10% vrijednosti ugovora</w:t>
      </w:r>
      <w:r w:rsidR="00CE3184" w:rsidRPr="007B51E0">
        <w:rPr>
          <w:rFonts w:eastAsia="Arial"/>
        </w:rPr>
        <w:t xml:space="preserve"> sa rokom valjanosti najmanje koliki je i jamstveni rok . Jamstvo se predaje naručitelju pri preuzimanju predmeta nabave.</w:t>
      </w:r>
    </w:p>
    <w:p w:rsidR="00CE3184" w:rsidRDefault="00CE3184" w:rsidP="00CE3184">
      <w:pPr>
        <w:ind w:left="554"/>
        <w:rPr>
          <w:rFonts w:ascii="Arial" w:eastAsia="Arial" w:hAnsi="Arial" w:cs="Arial"/>
          <w:sz w:val="20"/>
          <w:shd w:val="clear" w:color="auto" w:fill="FFFFFF"/>
        </w:rPr>
      </w:pPr>
    </w:p>
    <w:p w:rsidR="002E00AD" w:rsidRDefault="002E00AD">
      <w:pPr>
        <w:shd w:val="clear" w:color="auto" w:fill="FFFFFF"/>
        <w:ind w:left="86"/>
      </w:pPr>
      <w:r>
        <w:rPr>
          <w:b/>
          <w:bCs/>
          <w:spacing w:val="-3"/>
        </w:rPr>
        <w:t>STAVNI DIJELOVI PONUDE</w:t>
      </w:r>
    </w:p>
    <w:p w:rsidR="002E00AD" w:rsidRDefault="002E00AD">
      <w:pPr>
        <w:shd w:val="clear" w:color="auto" w:fill="FFFFFF"/>
        <w:spacing w:before="365" w:line="322" w:lineRule="exact"/>
        <w:ind w:left="96"/>
      </w:pPr>
      <w:r>
        <w:t>Ponuda treba sadržavati:</w:t>
      </w:r>
    </w:p>
    <w:p w:rsidR="002E00AD" w:rsidRDefault="002E00AD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</w:pPr>
      <w:r>
        <w:rPr>
          <w:b/>
          <w:bCs/>
        </w:rPr>
        <w:t xml:space="preserve">Ponudbeni list </w:t>
      </w:r>
    </w:p>
    <w:p w:rsidR="002E00AD" w:rsidRPr="008E5898" w:rsidRDefault="002E00AD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</w:pPr>
      <w:r>
        <w:rPr>
          <w:b/>
          <w:bCs/>
        </w:rPr>
        <w:t xml:space="preserve">Dokazi </w:t>
      </w:r>
      <w:r w:rsidR="008E5898">
        <w:rPr>
          <w:b/>
          <w:bCs/>
        </w:rPr>
        <w:t>– Sudski registar, potvrde i izjave</w:t>
      </w:r>
    </w:p>
    <w:p w:rsidR="008E5898" w:rsidRPr="00CE3184" w:rsidRDefault="008E58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</w:pPr>
      <w:r>
        <w:rPr>
          <w:b/>
          <w:bCs/>
        </w:rPr>
        <w:t>Proizvođački katalog na hrvatskom jeziku</w:t>
      </w:r>
    </w:p>
    <w:p w:rsidR="007B51E0" w:rsidRDefault="007B51E0" w:rsidP="007B51E0">
      <w:pPr>
        <w:pStyle w:val="Odlomakpopisa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  <w:rPr>
          <w:b/>
        </w:rPr>
      </w:pPr>
      <w:r w:rsidRPr="007B51E0">
        <w:rPr>
          <w:b/>
        </w:rPr>
        <w:t>Izjave: o jamstvenom roku</w:t>
      </w:r>
    </w:p>
    <w:p w:rsidR="007B51E0" w:rsidRDefault="007B51E0" w:rsidP="007B51E0">
      <w:pPr>
        <w:pStyle w:val="Odlomakpopisa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  <w:rPr>
          <w:b/>
        </w:rPr>
      </w:pPr>
      <w:r>
        <w:rPr>
          <w:b/>
        </w:rPr>
        <w:t xml:space="preserve">Tehničke karakteristike </w:t>
      </w:r>
    </w:p>
    <w:p w:rsidR="007B51E0" w:rsidRPr="007B51E0" w:rsidRDefault="007B51E0" w:rsidP="007B51E0">
      <w:pPr>
        <w:pStyle w:val="Odlomakpopisa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  <w:rPr>
          <w:b/>
        </w:rPr>
      </w:pPr>
      <w:r>
        <w:rPr>
          <w:b/>
        </w:rPr>
        <w:t>Troškovnik</w:t>
      </w:r>
    </w:p>
    <w:p w:rsidR="007B51E0" w:rsidRPr="007B51E0" w:rsidRDefault="002E00AD" w:rsidP="007B51E0">
      <w:pPr>
        <w:shd w:val="clear" w:color="auto" w:fill="FFFFFF"/>
        <w:spacing w:before="418"/>
        <w:ind w:left="82"/>
        <w:rPr>
          <w:b/>
          <w:bCs/>
        </w:rPr>
      </w:pPr>
      <w:r>
        <w:rPr>
          <w:b/>
          <w:bCs/>
        </w:rPr>
        <w:t>4. NAČIN DOSTAVE PONUDE</w:t>
      </w:r>
    </w:p>
    <w:p w:rsidR="002E00AD" w:rsidRDefault="002E00AD">
      <w:pPr>
        <w:shd w:val="clear" w:color="auto" w:fill="FFFFFF"/>
        <w:spacing w:line="312" w:lineRule="exact"/>
        <w:ind w:left="86"/>
      </w:pPr>
      <w:r>
        <w:t>Ponuda se dostavlja na Ponudbenom listu</w:t>
      </w:r>
      <w:r w:rsidR="00A22C10" w:rsidRPr="00BC1C69">
        <w:t xml:space="preserve"> </w:t>
      </w:r>
      <w:r>
        <w:t>ovog Poziva na dostavu ponude, a koje je potrebno ispuniti i potpisati od stra</w:t>
      </w:r>
      <w:r w:rsidR="007B51E0">
        <w:t>ne ovlaštene osobe ponuditelja.</w:t>
      </w:r>
    </w:p>
    <w:p w:rsidR="002E00AD" w:rsidRDefault="002E00AD">
      <w:pPr>
        <w:shd w:val="clear" w:color="auto" w:fill="FFFFFF"/>
        <w:spacing w:line="312" w:lineRule="exact"/>
        <w:ind w:left="91"/>
      </w:pPr>
      <w:r>
        <w:t>Ponudu koja ne ispunjava uvjete i zahtjeve vezane uz predmet nabave iz ovog Poziva na dostavu ponuda Naručitelj neće prihvatiti</w:t>
      </w:r>
      <w:r w:rsidR="001F3294">
        <w:t>.</w:t>
      </w:r>
    </w:p>
    <w:p w:rsidR="002E00AD" w:rsidRDefault="00F64F89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7655"/>
          <w:tab w:val="left" w:leader="underscore" w:pos="8080"/>
          <w:tab w:val="left" w:leader="underscore" w:pos="8222"/>
        </w:tabs>
        <w:autoSpaceDE w:val="0"/>
        <w:autoSpaceDN w:val="0"/>
        <w:adjustRightInd w:val="0"/>
        <w:spacing w:before="10" w:line="312" w:lineRule="exact"/>
        <w:ind w:left="86"/>
      </w:pPr>
      <w:r>
        <w:rPr>
          <w:b/>
          <w:bCs/>
        </w:rPr>
        <w:t>Rok za dostavu ponude:</w:t>
      </w:r>
      <w:r w:rsidR="00887721">
        <w:rPr>
          <w:b/>
          <w:bCs/>
        </w:rPr>
        <w:t xml:space="preserve"> </w:t>
      </w:r>
      <w:r w:rsidR="0067694A">
        <w:rPr>
          <w:b/>
          <w:bCs/>
        </w:rPr>
        <w:t>2</w:t>
      </w:r>
      <w:r w:rsidR="00FD2D85">
        <w:rPr>
          <w:b/>
          <w:bCs/>
        </w:rPr>
        <w:t>7</w:t>
      </w:r>
      <w:r w:rsidR="007F6F64">
        <w:rPr>
          <w:b/>
          <w:bCs/>
        </w:rPr>
        <w:t>.</w:t>
      </w:r>
      <w:r w:rsidR="0067694A">
        <w:rPr>
          <w:b/>
          <w:bCs/>
        </w:rPr>
        <w:t>11</w:t>
      </w:r>
      <w:r w:rsidR="007F6F64">
        <w:rPr>
          <w:b/>
          <w:bCs/>
        </w:rPr>
        <w:t>.2019</w:t>
      </w:r>
      <w:r w:rsidR="00E00D28">
        <w:rPr>
          <w:b/>
          <w:bCs/>
        </w:rPr>
        <w:t xml:space="preserve">. </w:t>
      </w:r>
      <w:r w:rsidR="002E00AD">
        <w:rPr>
          <w:b/>
          <w:bCs/>
        </w:rPr>
        <w:t>godine do 12</w:t>
      </w:r>
      <w:r w:rsidR="0067694A">
        <w:rPr>
          <w:b/>
          <w:bCs/>
        </w:rPr>
        <w:t xml:space="preserve"> </w:t>
      </w:r>
      <w:r w:rsidR="002E00AD">
        <w:rPr>
          <w:b/>
          <w:bCs/>
        </w:rPr>
        <w:t xml:space="preserve">sati </w:t>
      </w:r>
    </w:p>
    <w:p w:rsidR="002E00AD" w:rsidRDefault="002E00AD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7157"/>
        </w:tabs>
        <w:autoSpaceDE w:val="0"/>
        <w:autoSpaceDN w:val="0"/>
        <w:adjustRightInd w:val="0"/>
        <w:spacing w:before="10" w:line="312" w:lineRule="exact"/>
        <w:ind w:left="86"/>
      </w:pPr>
      <w:r>
        <w:rPr>
          <w:b/>
          <w:bCs/>
        </w:rPr>
        <w:t xml:space="preserve">Način dostave ponude: Ponuda se može dostaviti do navedenog roka zatvorenu u </w:t>
      </w:r>
      <w:r>
        <w:rPr>
          <w:b/>
          <w:bCs/>
        </w:rPr>
        <w:lastRenderedPageBreak/>
        <w:t>omotnici</w:t>
      </w:r>
      <w:r w:rsidR="0067694A">
        <w:rPr>
          <w:b/>
          <w:bCs/>
        </w:rPr>
        <w:t>.</w:t>
      </w:r>
    </w:p>
    <w:p w:rsidR="00A22C10" w:rsidRPr="00A22C10" w:rsidRDefault="002E00AD" w:rsidP="00A22C10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7157"/>
        </w:tabs>
        <w:autoSpaceDE w:val="0"/>
        <w:autoSpaceDN w:val="0"/>
        <w:adjustRightInd w:val="0"/>
        <w:spacing w:before="446" w:line="312" w:lineRule="exact"/>
        <w:ind w:left="86"/>
      </w:pPr>
      <w:r w:rsidRPr="00A22C10">
        <w:rPr>
          <w:b/>
          <w:bCs/>
        </w:rPr>
        <w:t xml:space="preserve">Mjesto dostave ponude: </w:t>
      </w:r>
      <w:r w:rsidR="0067694A">
        <w:rPr>
          <w:b/>
          <w:bCs/>
        </w:rPr>
        <w:t>GOSPODARSKA ŠKOLA, Čakovec, Vladimira Nazora 38</w:t>
      </w:r>
      <w:r w:rsidRPr="00A22C10">
        <w:rPr>
          <w:i/>
          <w:iCs/>
        </w:rPr>
        <w:t xml:space="preserve"> </w:t>
      </w:r>
      <w:r w:rsidR="0067694A">
        <w:t>s</w:t>
      </w:r>
      <w:r>
        <w:t xml:space="preserve"> naznakom</w:t>
      </w:r>
      <w:r w:rsidR="00A22C10">
        <w:t>:</w:t>
      </w:r>
      <w:r w:rsidR="00F13015" w:rsidRPr="00F13015">
        <w:rPr>
          <w:b/>
          <w:iCs/>
        </w:rPr>
        <w:t xml:space="preserve"> </w:t>
      </w:r>
      <w:r w:rsidR="0067694A">
        <w:rPr>
          <w:b/>
          <w:iCs/>
        </w:rPr>
        <w:t>J</w:t>
      </w:r>
      <w:r w:rsidR="009858A7" w:rsidRPr="009858A7">
        <w:rPr>
          <w:b/>
          <w:iCs/>
        </w:rPr>
        <w:t>-</w:t>
      </w:r>
      <w:r w:rsidR="0067694A">
        <w:rPr>
          <w:b/>
          <w:iCs/>
        </w:rPr>
        <w:t>04</w:t>
      </w:r>
      <w:r w:rsidR="009858A7" w:rsidRPr="009858A7">
        <w:rPr>
          <w:b/>
          <w:iCs/>
        </w:rPr>
        <w:t>-</w:t>
      </w:r>
      <w:r w:rsidR="00284F3B" w:rsidRPr="009858A7">
        <w:rPr>
          <w:b/>
          <w:iCs/>
        </w:rPr>
        <w:t>2019</w:t>
      </w:r>
      <w:r w:rsidR="009F30FA" w:rsidRPr="009858A7">
        <w:rPr>
          <w:b/>
          <w:iCs/>
        </w:rPr>
        <w:t xml:space="preserve"> </w:t>
      </w:r>
      <w:r w:rsidR="009F30FA">
        <w:rPr>
          <w:b/>
          <w:iCs/>
        </w:rPr>
        <w:t xml:space="preserve">Nabava </w:t>
      </w:r>
      <w:r w:rsidR="004D3902">
        <w:rPr>
          <w:b/>
          <w:iCs/>
        </w:rPr>
        <w:t>čeonog električnog viličara.</w:t>
      </w:r>
    </w:p>
    <w:p w:rsidR="002E00AD" w:rsidRDefault="002E00AD" w:rsidP="00A22C10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7157"/>
        </w:tabs>
        <w:autoSpaceDE w:val="0"/>
        <w:autoSpaceDN w:val="0"/>
        <w:adjustRightInd w:val="0"/>
        <w:spacing w:before="446" w:line="312" w:lineRule="exact"/>
        <w:ind w:left="86"/>
      </w:pPr>
      <w:r w:rsidRPr="00A22C10">
        <w:rPr>
          <w:b/>
          <w:bCs/>
          <w:spacing w:val="-5"/>
        </w:rPr>
        <w:t>5. OSTALO</w:t>
      </w:r>
    </w:p>
    <w:p w:rsidR="005264F1" w:rsidRDefault="005264F1" w:rsidP="005264F1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427"/>
        <w:ind w:left="86"/>
        <w:rPr>
          <w:b/>
          <w:bCs/>
        </w:rPr>
      </w:pPr>
      <w:r>
        <w:rPr>
          <w:b/>
          <w:bCs/>
        </w:rPr>
        <w:t>Obavijesti u vezi predmeta nabave: Kontakt osob</w:t>
      </w:r>
      <w:r w:rsidR="007B51E0">
        <w:rPr>
          <w:b/>
          <w:bCs/>
        </w:rPr>
        <w:t>a</w:t>
      </w:r>
    </w:p>
    <w:p w:rsidR="005264F1" w:rsidRDefault="00B51B95" w:rsidP="005264F1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12" w:lineRule="exact"/>
        <w:ind w:left="86"/>
        <w:rPr>
          <w:b/>
          <w:bCs/>
        </w:rPr>
      </w:pPr>
      <w:r>
        <w:rPr>
          <w:b/>
          <w:bCs/>
        </w:rPr>
        <w:t>Vladimir Šoštarić</w:t>
      </w:r>
    </w:p>
    <w:p w:rsidR="005264F1" w:rsidRDefault="007F6F64" w:rsidP="005264F1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12" w:lineRule="exact"/>
        <w:ind w:left="86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tel</w:t>
      </w:r>
      <w:proofErr w:type="spellEnd"/>
      <w:r>
        <w:rPr>
          <w:b/>
          <w:bCs/>
        </w:rPr>
        <w:t>: 04</w:t>
      </w:r>
      <w:r w:rsidR="00B51B95">
        <w:rPr>
          <w:b/>
          <w:bCs/>
        </w:rPr>
        <w:t>0</w:t>
      </w:r>
      <w:r>
        <w:rPr>
          <w:b/>
          <w:bCs/>
        </w:rPr>
        <w:t>/</w:t>
      </w:r>
      <w:r w:rsidR="00B51B95">
        <w:rPr>
          <w:b/>
          <w:bCs/>
        </w:rPr>
        <w:t>395-</w:t>
      </w:r>
      <w:r>
        <w:rPr>
          <w:b/>
          <w:bCs/>
        </w:rPr>
        <w:t>3</w:t>
      </w:r>
      <w:r w:rsidR="00B51B95">
        <w:rPr>
          <w:b/>
          <w:bCs/>
        </w:rPr>
        <w:t>02</w:t>
      </w:r>
      <w:r w:rsidR="005264F1">
        <w:rPr>
          <w:b/>
          <w:bCs/>
        </w:rPr>
        <w:t xml:space="preserve">, e-mail: </w:t>
      </w:r>
      <w:hyperlink r:id="rId7" w:history="1">
        <w:r w:rsidR="00B51B95" w:rsidRPr="001944E2">
          <w:rPr>
            <w:rStyle w:val="Hiperveza"/>
            <w:b/>
            <w:bCs/>
          </w:rPr>
          <w:t>gopodarska-skola-cakovec@ck.t-com.hr</w:t>
        </w:r>
      </w:hyperlink>
      <w:r w:rsidR="00482529">
        <w:rPr>
          <w:b/>
          <w:bCs/>
        </w:rPr>
        <w:t xml:space="preserve"> </w:t>
      </w:r>
    </w:p>
    <w:p w:rsidR="002E00AD" w:rsidRDefault="002E00AD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12" w:lineRule="exact"/>
        <w:ind w:left="370" w:hanging="283"/>
        <w:rPr>
          <w:b/>
          <w:iCs/>
        </w:rPr>
      </w:pPr>
      <w:r>
        <w:rPr>
          <w:b/>
          <w:bCs/>
        </w:rPr>
        <w:t xml:space="preserve">Obavijest o rezultatima predmetne nabave: </w:t>
      </w:r>
      <w:r>
        <w:rPr>
          <w:b/>
          <w:iCs/>
        </w:rPr>
        <w:t>Naručitelj će o izboru najpovoljnije ponude obavijestiti sve ponuđače u roku od 30 dana</w:t>
      </w:r>
      <w:r w:rsidR="00B51B95">
        <w:rPr>
          <w:b/>
          <w:iCs/>
        </w:rPr>
        <w:t xml:space="preserve"> na e-mail adresu</w:t>
      </w:r>
      <w:r>
        <w:rPr>
          <w:b/>
          <w:iCs/>
        </w:rPr>
        <w:t>.</w:t>
      </w:r>
    </w:p>
    <w:p w:rsidR="002E00AD" w:rsidRDefault="002E00AD">
      <w:pPr>
        <w:shd w:val="clear" w:color="auto" w:fill="FFFFFF"/>
        <w:spacing w:before="408"/>
        <w:ind w:right="86"/>
        <w:rPr>
          <w:b/>
          <w:iCs/>
        </w:rPr>
      </w:pPr>
      <w:r>
        <w:rPr>
          <w:b/>
          <w:iCs/>
        </w:rPr>
        <w:t>Sastavni dio Poziva za ponudu je:</w:t>
      </w:r>
    </w:p>
    <w:p w:rsidR="002E00AD" w:rsidRDefault="002E00AD">
      <w:pPr>
        <w:numPr>
          <w:ilvl w:val="0"/>
          <w:numId w:val="13"/>
        </w:numPr>
        <w:shd w:val="clear" w:color="auto" w:fill="FFFFFF"/>
        <w:ind w:right="86"/>
        <w:rPr>
          <w:b/>
          <w:iCs/>
        </w:rPr>
      </w:pPr>
      <w:r>
        <w:rPr>
          <w:b/>
          <w:iCs/>
        </w:rPr>
        <w:t>Ponudbeni listovi</w:t>
      </w:r>
    </w:p>
    <w:p w:rsidR="00BB029A" w:rsidRDefault="00BB029A">
      <w:pPr>
        <w:numPr>
          <w:ilvl w:val="0"/>
          <w:numId w:val="13"/>
        </w:numPr>
        <w:shd w:val="clear" w:color="auto" w:fill="FFFFFF"/>
        <w:ind w:right="86"/>
        <w:rPr>
          <w:b/>
          <w:iCs/>
        </w:rPr>
      </w:pPr>
      <w:r>
        <w:rPr>
          <w:b/>
          <w:iCs/>
        </w:rPr>
        <w:t>Tehničke specifikacije</w:t>
      </w:r>
    </w:p>
    <w:p w:rsidR="007B51E0" w:rsidRDefault="007B51E0">
      <w:pPr>
        <w:numPr>
          <w:ilvl w:val="0"/>
          <w:numId w:val="13"/>
        </w:numPr>
        <w:shd w:val="clear" w:color="auto" w:fill="FFFFFF"/>
        <w:ind w:right="86"/>
        <w:rPr>
          <w:b/>
          <w:iCs/>
        </w:rPr>
      </w:pPr>
      <w:r>
        <w:rPr>
          <w:b/>
          <w:iCs/>
        </w:rPr>
        <w:t>Troškovnik</w:t>
      </w:r>
    </w:p>
    <w:p w:rsidR="002E00AD" w:rsidRDefault="002E00AD"/>
    <w:p w:rsidR="002E00AD" w:rsidRDefault="002E00AD"/>
    <w:p w:rsidR="002E00AD" w:rsidRDefault="002E00AD"/>
    <w:p w:rsidR="002E00AD" w:rsidRPr="00B51B95" w:rsidRDefault="00B51B95" w:rsidP="00284F3B">
      <w:pPr>
        <w:ind w:left="6372" w:firstLine="708"/>
        <w:rPr>
          <w:b/>
        </w:rPr>
      </w:pPr>
      <w:r w:rsidRPr="00B51B95">
        <w:rPr>
          <w:b/>
        </w:rPr>
        <w:t>Ravnatelj</w:t>
      </w:r>
    </w:p>
    <w:p w:rsidR="002E00AD" w:rsidRDefault="002E00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00AD" w:rsidRDefault="00B51B95" w:rsidP="00B51B95">
      <w:pPr>
        <w:ind w:left="4956" w:firstLine="708"/>
      </w:pPr>
      <w:r>
        <w:rPr>
          <w:b/>
          <w:bCs/>
        </w:rPr>
        <w:t xml:space="preserve">    Renato Vinko, </w:t>
      </w:r>
      <w:proofErr w:type="spellStart"/>
      <w:r>
        <w:rPr>
          <w:b/>
          <w:bCs/>
        </w:rPr>
        <w:t>mag</w:t>
      </w:r>
      <w:proofErr w:type="spellEnd"/>
      <w:r>
        <w:rPr>
          <w:b/>
          <w:bCs/>
        </w:rPr>
        <w:t xml:space="preserve">. ing. </w:t>
      </w:r>
      <w:proofErr w:type="spellStart"/>
      <w:r>
        <w:rPr>
          <w:b/>
          <w:bCs/>
        </w:rPr>
        <w:t>traff</w:t>
      </w:r>
      <w:proofErr w:type="spellEnd"/>
    </w:p>
    <w:sectPr w:rsidR="002E00AD" w:rsidSect="003E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18E656E"/>
    <w:multiLevelType w:val="multilevel"/>
    <w:tmpl w:val="0F78D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D465F"/>
    <w:multiLevelType w:val="hybridMultilevel"/>
    <w:tmpl w:val="DAF6AB2A"/>
    <w:lvl w:ilvl="0" w:tplc="1396E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15255"/>
    <w:multiLevelType w:val="multilevel"/>
    <w:tmpl w:val="903CC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AE0975"/>
    <w:multiLevelType w:val="hybridMultilevel"/>
    <w:tmpl w:val="AD6A3CC2"/>
    <w:lvl w:ilvl="0" w:tplc="01AC9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05F96"/>
    <w:multiLevelType w:val="hybridMultilevel"/>
    <w:tmpl w:val="25D811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23630"/>
    <w:multiLevelType w:val="hybridMultilevel"/>
    <w:tmpl w:val="15407FE2"/>
    <w:lvl w:ilvl="0" w:tplc="B4FCA68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218FC"/>
    <w:multiLevelType w:val="singleLevel"/>
    <w:tmpl w:val="35882334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8" w15:restartNumberingAfterBreak="0">
    <w:nsid w:val="29F60A55"/>
    <w:multiLevelType w:val="singleLevel"/>
    <w:tmpl w:val="1304E57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9C04A76"/>
    <w:multiLevelType w:val="hybridMultilevel"/>
    <w:tmpl w:val="7CE013C8"/>
    <w:lvl w:ilvl="0" w:tplc="62C0F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93A34"/>
    <w:multiLevelType w:val="hybridMultilevel"/>
    <w:tmpl w:val="9AD46774"/>
    <w:lvl w:ilvl="0" w:tplc="FFFFFFFF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62E3A"/>
    <w:multiLevelType w:val="hybridMultilevel"/>
    <w:tmpl w:val="52C82644"/>
    <w:lvl w:ilvl="0" w:tplc="2732F75E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5" w:hanging="360"/>
      </w:pPr>
    </w:lvl>
    <w:lvl w:ilvl="2" w:tplc="041A001B" w:tentative="1">
      <w:start w:val="1"/>
      <w:numFmt w:val="lowerRoman"/>
      <w:lvlText w:val="%3."/>
      <w:lvlJc w:val="right"/>
      <w:pPr>
        <w:ind w:left="1805" w:hanging="180"/>
      </w:pPr>
    </w:lvl>
    <w:lvl w:ilvl="3" w:tplc="041A000F" w:tentative="1">
      <w:start w:val="1"/>
      <w:numFmt w:val="decimal"/>
      <w:lvlText w:val="%4."/>
      <w:lvlJc w:val="left"/>
      <w:pPr>
        <w:ind w:left="2525" w:hanging="360"/>
      </w:pPr>
    </w:lvl>
    <w:lvl w:ilvl="4" w:tplc="041A0019" w:tentative="1">
      <w:start w:val="1"/>
      <w:numFmt w:val="lowerLetter"/>
      <w:lvlText w:val="%5."/>
      <w:lvlJc w:val="left"/>
      <w:pPr>
        <w:ind w:left="3245" w:hanging="360"/>
      </w:pPr>
    </w:lvl>
    <w:lvl w:ilvl="5" w:tplc="041A001B" w:tentative="1">
      <w:start w:val="1"/>
      <w:numFmt w:val="lowerRoman"/>
      <w:lvlText w:val="%6."/>
      <w:lvlJc w:val="right"/>
      <w:pPr>
        <w:ind w:left="3965" w:hanging="180"/>
      </w:pPr>
    </w:lvl>
    <w:lvl w:ilvl="6" w:tplc="041A000F" w:tentative="1">
      <w:start w:val="1"/>
      <w:numFmt w:val="decimal"/>
      <w:lvlText w:val="%7."/>
      <w:lvlJc w:val="left"/>
      <w:pPr>
        <w:ind w:left="4685" w:hanging="360"/>
      </w:pPr>
    </w:lvl>
    <w:lvl w:ilvl="7" w:tplc="041A0019" w:tentative="1">
      <w:start w:val="1"/>
      <w:numFmt w:val="lowerLetter"/>
      <w:lvlText w:val="%8."/>
      <w:lvlJc w:val="left"/>
      <w:pPr>
        <w:ind w:left="5405" w:hanging="360"/>
      </w:pPr>
    </w:lvl>
    <w:lvl w:ilvl="8" w:tplc="041A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67C07776"/>
    <w:multiLevelType w:val="hybridMultilevel"/>
    <w:tmpl w:val="2D0CB0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12"/>
  </w:num>
  <w:num w:numId="14">
    <w:abstractNumId w:val="5"/>
  </w:num>
  <w:num w:numId="15">
    <w:abstractNumId w:val="8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36"/>
    <w:rsid w:val="000B32F6"/>
    <w:rsid w:val="0013169C"/>
    <w:rsid w:val="001E5744"/>
    <w:rsid w:val="001E5A82"/>
    <w:rsid w:val="001F3294"/>
    <w:rsid w:val="00284F3B"/>
    <w:rsid w:val="002E00AD"/>
    <w:rsid w:val="002F3F5A"/>
    <w:rsid w:val="00343125"/>
    <w:rsid w:val="003C47B9"/>
    <w:rsid w:val="003E273A"/>
    <w:rsid w:val="003E3276"/>
    <w:rsid w:val="004053C4"/>
    <w:rsid w:val="00425F05"/>
    <w:rsid w:val="00482529"/>
    <w:rsid w:val="00495E4F"/>
    <w:rsid w:val="004D3902"/>
    <w:rsid w:val="005264F1"/>
    <w:rsid w:val="005A3CB5"/>
    <w:rsid w:val="005B1269"/>
    <w:rsid w:val="005C6236"/>
    <w:rsid w:val="006356C6"/>
    <w:rsid w:val="00651B3C"/>
    <w:rsid w:val="0067694A"/>
    <w:rsid w:val="006F0735"/>
    <w:rsid w:val="006F2AAD"/>
    <w:rsid w:val="006F6027"/>
    <w:rsid w:val="00707CE9"/>
    <w:rsid w:val="00787E7B"/>
    <w:rsid w:val="007A4E32"/>
    <w:rsid w:val="007B51E0"/>
    <w:rsid w:val="007E4222"/>
    <w:rsid w:val="007F6F64"/>
    <w:rsid w:val="00801545"/>
    <w:rsid w:val="00852D75"/>
    <w:rsid w:val="00887721"/>
    <w:rsid w:val="008B0412"/>
    <w:rsid w:val="008E5898"/>
    <w:rsid w:val="008F61F2"/>
    <w:rsid w:val="00910860"/>
    <w:rsid w:val="00911BD0"/>
    <w:rsid w:val="00917EE9"/>
    <w:rsid w:val="00982FA8"/>
    <w:rsid w:val="009858A7"/>
    <w:rsid w:val="009B22ED"/>
    <w:rsid w:val="009E07E4"/>
    <w:rsid w:val="009F30FA"/>
    <w:rsid w:val="00A15A06"/>
    <w:rsid w:val="00A22C10"/>
    <w:rsid w:val="00AA23F7"/>
    <w:rsid w:val="00B51B95"/>
    <w:rsid w:val="00BA4C6C"/>
    <w:rsid w:val="00BB029A"/>
    <w:rsid w:val="00BC1C69"/>
    <w:rsid w:val="00BC6729"/>
    <w:rsid w:val="00BF5A99"/>
    <w:rsid w:val="00C27F24"/>
    <w:rsid w:val="00C5774A"/>
    <w:rsid w:val="00CC213B"/>
    <w:rsid w:val="00CE3184"/>
    <w:rsid w:val="00CE6459"/>
    <w:rsid w:val="00CE7922"/>
    <w:rsid w:val="00D1534D"/>
    <w:rsid w:val="00D9339C"/>
    <w:rsid w:val="00DB520D"/>
    <w:rsid w:val="00DE2AB7"/>
    <w:rsid w:val="00DF6E0A"/>
    <w:rsid w:val="00E00D28"/>
    <w:rsid w:val="00E62F3C"/>
    <w:rsid w:val="00EB32CF"/>
    <w:rsid w:val="00EB78DD"/>
    <w:rsid w:val="00F13015"/>
    <w:rsid w:val="00F64F89"/>
    <w:rsid w:val="00F7553F"/>
    <w:rsid w:val="00F85AD2"/>
    <w:rsid w:val="00F904EF"/>
    <w:rsid w:val="00FA0EEF"/>
    <w:rsid w:val="00FB1060"/>
    <w:rsid w:val="00FD2D85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D694"/>
  <w15:docId w15:val="{2500D354-0EED-4CE4-A021-36C38A63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73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3A"/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uiPriority w:val="99"/>
    <w:unhideWhenUsed/>
    <w:rsid w:val="002F3F5A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FB1060"/>
    <w:rPr>
      <w:color w:val="800080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67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6729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B5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podarska-skola-cakovec@ck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CA040-8E92-47ED-8444-7A69F9ED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KOMUNALAC d.o.o.</Company>
  <LinksUpToDate>false</LinksUpToDate>
  <CharactersWithSpaces>6490</CharactersWithSpaces>
  <SharedDoc>false</SharedDoc>
  <HLinks>
    <vt:vector size="12" baseType="variant"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mailto:komercijala@vodneusluhe.hr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http://vodneusluge-bj.hr/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Splivalo</dc:creator>
  <cp:keywords/>
  <dc:description/>
  <cp:lastModifiedBy>Miljenko Fric</cp:lastModifiedBy>
  <cp:revision>11</cp:revision>
  <cp:lastPrinted>2019-11-11T09:57:00Z</cp:lastPrinted>
  <dcterms:created xsi:type="dcterms:W3CDTF">2019-11-07T13:10:00Z</dcterms:created>
  <dcterms:modified xsi:type="dcterms:W3CDTF">2019-11-13T10:20:00Z</dcterms:modified>
</cp:coreProperties>
</file>