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9740C6">
        <w:rPr>
          <w:rFonts w:asciiTheme="majorHAnsi" w:hAnsiTheme="majorHAnsi" w:cs="Arial"/>
          <w:sz w:val="22"/>
          <w:szCs w:val="22"/>
          <w:lang w:val="pl-PL"/>
        </w:rPr>
        <w:t>6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9740C6">
        <w:rPr>
          <w:rFonts w:asciiTheme="majorHAnsi" w:hAnsiTheme="majorHAnsi" w:cs="Arial"/>
          <w:sz w:val="22"/>
          <w:szCs w:val="22"/>
          <w:lang w:val="pl-PL"/>
        </w:rPr>
        <w:t>veljače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i 98/19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DD0A04" w:rsidRDefault="00DD0A04" w:rsidP="00DD0A04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 </w:t>
      </w:r>
      <w:r w:rsidR="0041362F">
        <w:rPr>
          <w:rFonts w:asciiTheme="majorHAnsi" w:hAnsiTheme="majorHAnsi" w:cs="Arial"/>
          <w:b/>
          <w:sz w:val="22"/>
          <w:szCs w:val="22"/>
        </w:rPr>
        <w:t>politike i gospodarstva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DD0A0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DD0A0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8E2A54">
        <w:rPr>
          <w:rFonts w:asciiTheme="majorHAnsi" w:hAnsiTheme="majorHAnsi" w:cs="Arial"/>
          <w:b/>
          <w:sz w:val="22"/>
          <w:szCs w:val="22"/>
        </w:rPr>
        <w:t>ne</w:t>
      </w:r>
      <w:r w:rsidR="00C33137" w:rsidRPr="00DD0A0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41362F">
        <w:rPr>
          <w:rFonts w:asciiTheme="majorHAnsi" w:hAnsiTheme="majorHAnsi" w:cs="Arial"/>
          <w:b/>
          <w:sz w:val="22"/>
          <w:szCs w:val="22"/>
        </w:rPr>
        <w:t>22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41362F">
        <w:rPr>
          <w:rFonts w:asciiTheme="majorHAnsi" w:hAnsiTheme="majorHAnsi" w:cs="Arial"/>
          <w:b/>
          <w:sz w:val="22"/>
          <w:szCs w:val="22"/>
        </w:rPr>
        <w:t>a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>
        <w:rPr>
          <w:rFonts w:asciiTheme="majorHAnsi" w:hAnsiTheme="majorHAnsi" w:cs="Arial"/>
          <w:b/>
          <w:sz w:val="22"/>
          <w:szCs w:val="22"/>
        </w:rPr>
        <w:t xml:space="preserve"> (zamjena za bolovanje)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41362F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14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veljače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41362F">
        <w:rPr>
          <w:rFonts w:asciiTheme="majorHAnsi" w:hAnsiTheme="majorHAnsi" w:cs="Arial"/>
          <w:b/>
          <w:sz w:val="22"/>
          <w:szCs w:val="22"/>
        </w:rPr>
        <w:t>politike i gospodarstva</w:t>
      </w:r>
      <w:bookmarkStart w:id="0" w:name="_GoBack"/>
      <w:bookmarkEnd w:id="0"/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9740C6">
        <w:rPr>
          <w:rStyle w:val="Naglaeno"/>
          <w:rFonts w:asciiTheme="majorHAnsi" w:hAnsiTheme="majorHAnsi" w:cs="Arial"/>
          <w:b w:val="0"/>
          <w:sz w:val="22"/>
          <w:szCs w:val="22"/>
        </w:rPr>
        <w:t>6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9740C6">
        <w:rPr>
          <w:rStyle w:val="Naglaeno"/>
          <w:rFonts w:asciiTheme="majorHAnsi" w:hAnsiTheme="majorHAnsi" w:cs="Arial"/>
          <w:b w:val="0"/>
          <w:sz w:val="22"/>
          <w:szCs w:val="22"/>
        </w:rPr>
        <w:t>veljače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13146"/>
    <w:rsid w:val="0089210D"/>
    <w:rsid w:val="008E2A54"/>
    <w:rsid w:val="008F52A5"/>
    <w:rsid w:val="00952AB5"/>
    <w:rsid w:val="009740C6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C75A90"/>
    <w:rsid w:val="00D63D9A"/>
    <w:rsid w:val="00DD0A04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B80D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2</cp:revision>
  <cp:lastPrinted>2020-01-20T12:41:00Z</cp:lastPrinted>
  <dcterms:created xsi:type="dcterms:W3CDTF">2020-02-06T07:44:00Z</dcterms:created>
  <dcterms:modified xsi:type="dcterms:W3CDTF">2020-02-06T07:44:00Z</dcterms:modified>
</cp:coreProperties>
</file>