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930"/>
        <w:tblW w:w="0" w:type="auto"/>
        <w:tblLook w:val="04A0" w:firstRow="1" w:lastRow="0" w:firstColumn="1" w:lastColumn="0" w:noHBand="0" w:noVBand="1"/>
      </w:tblPr>
      <w:tblGrid>
        <w:gridCol w:w="9062"/>
      </w:tblGrid>
      <w:tr w:rsidR="00510C82" w:rsidRPr="00037FCF" w:rsidTr="005F20E6">
        <w:tc>
          <w:tcPr>
            <w:tcW w:w="9062" w:type="dxa"/>
            <w:shd w:val="clear" w:color="auto" w:fill="auto"/>
          </w:tcPr>
          <w:p w:rsidR="00E7490F" w:rsidRPr="00037FCF" w:rsidRDefault="004B4130" w:rsidP="001603EF">
            <w:pPr>
              <w:autoSpaceDE w:val="0"/>
              <w:autoSpaceDN w:val="0"/>
              <w:adjustRightInd w:val="0"/>
              <w:spacing w:after="0" w:line="240" w:lineRule="auto"/>
              <w:jc w:val="center"/>
              <w:rPr>
                <w:rFonts w:ascii="Times New Roman" w:eastAsiaTheme="minorHAnsi" w:hAnsi="Times New Roman"/>
                <w:b/>
                <w:color w:val="000000"/>
                <w:sz w:val="36"/>
                <w:szCs w:val="36"/>
              </w:rPr>
            </w:pPr>
            <w:r w:rsidRPr="00037FCF">
              <w:rPr>
                <w:rFonts w:ascii="Times New Roman" w:eastAsiaTheme="minorHAnsi" w:hAnsi="Times New Roman"/>
                <w:b/>
                <w:color w:val="000000"/>
                <w:sz w:val="36"/>
                <w:szCs w:val="36"/>
              </w:rPr>
              <w:t>G</w:t>
            </w:r>
            <w:r w:rsidR="00846A02">
              <w:rPr>
                <w:rFonts w:ascii="Times New Roman" w:eastAsiaTheme="minorHAnsi" w:hAnsi="Times New Roman"/>
                <w:b/>
                <w:color w:val="000000"/>
                <w:sz w:val="36"/>
                <w:szCs w:val="36"/>
              </w:rPr>
              <w:t xml:space="preserve"> </w:t>
            </w:r>
            <w:r w:rsidRPr="00037FCF">
              <w:rPr>
                <w:rFonts w:ascii="Times New Roman" w:eastAsiaTheme="minorHAnsi" w:hAnsi="Times New Roman"/>
                <w:b/>
                <w:color w:val="000000"/>
                <w:sz w:val="36"/>
                <w:szCs w:val="36"/>
              </w:rPr>
              <w:t>o</w:t>
            </w:r>
            <w:r w:rsidR="00846A02">
              <w:rPr>
                <w:rFonts w:ascii="Times New Roman" w:eastAsiaTheme="minorHAnsi" w:hAnsi="Times New Roman"/>
                <w:b/>
                <w:color w:val="000000"/>
                <w:sz w:val="36"/>
                <w:szCs w:val="36"/>
              </w:rPr>
              <w:t xml:space="preserve"> </w:t>
            </w:r>
            <w:r w:rsidRPr="00037FCF">
              <w:rPr>
                <w:rFonts w:ascii="Times New Roman" w:eastAsiaTheme="minorHAnsi" w:hAnsi="Times New Roman"/>
                <w:b/>
                <w:color w:val="000000"/>
                <w:sz w:val="36"/>
                <w:szCs w:val="36"/>
              </w:rPr>
              <w:t>s</w:t>
            </w:r>
            <w:r w:rsidR="00846A02">
              <w:rPr>
                <w:rFonts w:ascii="Times New Roman" w:eastAsiaTheme="minorHAnsi" w:hAnsi="Times New Roman"/>
                <w:b/>
                <w:color w:val="000000"/>
                <w:sz w:val="36"/>
                <w:szCs w:val="36"/>
              </w:rPr>
              <w:t xml:space="preserve"> </w:t>
            </w:r>
            <w:r w:rsidRPr="00037FCF">
              <w:rPr>
                <w:rFonts w:ascii="Times New Roman" w:eastAsiaTheme="minorHAnsi" w:hAnsi="Times New Roman"/>
                <w:b/>
                <w:color w:val="000000"/>
                <w:sz w:val="36"/>
                <w:szCs w:val="36"/>
              </w:rPr>
              <w:t>p</w:t>
            </w:r>
            <w:r w:rsidR="00846A02">
              <w:rPr>
                <w:rFonts w:ascii="Times New Roman" w:eastAsiaTheme="minorHAnsi" w:hAnsi="Times New Roman"/>
                <w:b/>
                <w:color w:val="000000"/>
                <w:sz w:val="36"/>
                <w:szCs w:val="36"/>
              </w:rPr>
              <w:t xml:space="preserve"> </w:t>
            </w:r>
            <w:r w:rsidRPr="00037FCF">
              <w:rPr>
                <w:rFonts w:ascii="Times New Roman" w:eastAsiaTheme="minorHAnsi" w:hAnsi="Times New Roman"/>
                <w:b/>
                <w:color w:val="000000"/>
                <w:sz w:val="36"/>
                <w:szCs w:val="36"/>
              </w:rPr>
              <w:t>o</w:t>
            </w:r>
            <w:r w:rsidR="00846A02">
              <w:rPr>
                <w:rFonts w:ascii="Times New Roman" w:eastAsiaTheme="minorHAnsi" w:hAnsi="Times New Roman"/>
                <w:b/>
                <w:color w:val="000000"/>
                <w:sz w:val="36"/>
                <w:szCs w:val="36"/>
              </w:rPr>
              <w:t xml:space="preserve"> </w:t>
            </w:r>
            <w:r w:rsidRPr="00037FCF">
              <w:rPr>
                <w:rFonts w:ascii="Times New Roman" w:eastAsiaTheme="minorHAnsi" w:hAnsi="Times New Roman"/>
                <w:b/>
                <w:color w:val="000000"/>
                <w:sz w:val="36"/>
                <w:szCs w:val="36"/>
              </w:rPr>
              <w:t>d</w:t>
            </w:r>
            <w:r w:rsidR="00846A02">
              <w:rPr>
                <w:rFonts w:ascii="Times New Roman" w:eastAsiaTheme="minorHAnsi" w:hAnsi="Times New Roman"/>
                <w:b/>
                <w:color w:val="000000"/>
                <w:sz w:val="36"/>
                <w:szCs w:val="36"/>
              </w:rPr>
              <w:t xml:space="preserve"> </w:t>
            </w:r>
            <w:r w:rsidRPr="00037FCF">
              <w:rPr>
                <w:rFonts w:ascii="Times New Roman" w:eastAsiaTheme="minorHAnsi" w:hAnsi="Times New Roman"/>
                <w:b/>
                <w:color w:val="000000"/>
                <w:sz w:val="36"/>
                <w:szCs w:val="36"/>
              </w:rPr>
              <w:t>a</w:t>
            </w:r>
            <w:r w:rsidR="00846A02">
              <w:rPr>
                <w:rFonts w:ascii="Times New Roman" w:eastAsiaTheme="minorHAnsi" w:hAnsi="Times New Roman"/>
                <w:b/>
                <w:color w:val="000000"/>
                <w:sz w:val="36"/>
                <w:szCs w:val="36"/>
              </w:rPr>
              <w:t xml:space="preserve"> </w:t>
            </w:r>
            <w:r w:rsidRPr="00037FCF">
              <w:rPr>
                <w:rFonts w:ascii="Times New Roman" w:eastAsiaTheme="minorHAnsi" w:hAnsi="Times New Roman"/>
                <w:b/>
                <w:color w:val="000000"/>
                <w:sz w:val="36"/>
                <w:szCs w:val="36"/>
              </w:rPr>
              <w:t>r</w:t>
            </w:r>
            <w:r w:rsidR="00846A02">
              <w:rPr>
                <w:rFonts w:ascii="Times New Roman" w:eastAsiaTheme="minorHAnsi" w:hAnsi="Times New Roman"/>
                <w:b/>
                <w:color w:val="000000"/>
                <w:sz w:val="36"/>
                <w:szCs w:val="36"/>
              </w:rPr>
              <w:t xml:space="preserve"> </w:t>
            </w:r>
            <w:r w:rsidRPr="00037FCF">
              <w:rPr>
                <w:rFonts w:ascii="Times New Roman" w:eastAsiaTheme="minorHAnsi" w:hAnsi="Times New Roman"/>
                <w:b/>
                <w:color w:val="000000"/>
                <w:sz w:val="36"/>
                <w:szCs w:val="36"/>
              </w:rPr>
              <w:t>s</w:t>
            </w:r>
            <w:r w:rsidR="00846A02">
              <w:rPr>
                <w:rFonts w:ascii="Times New Roman" w:eastAsiaTheme="minorHAnsi" w:hAnsi="Times New Roman"/>
                <w:b/>
                <w:color w:val="000000"/>
                <w:sz w:val="36"/>
                <w:szCs w:val="36"/>
              </w:rPr>
              <w:t xml:space="preserve"> </w:t>
            </w:r>
            <w:r w:rsidRPr="00037FCF">
              <w:rPr>
                <w:rFonts w:ascii="Times New Roman" w:eastAsiaTheme="minorHAnsi" w:hAnsi="Times New Roman"/>
                <w:b/>
                <w:color w:val="000000"/>
                <w:sz w:val="36"/>
                <w:szCs w:val="36"/>
              </w:rPr>
              <w:t>k</w:t>
            </w:r>
            <w:r w:rsidR="00846A02">
              <w:rPr>
                <w:rFonts w:ascii="Times New Roman" w:eastAsiaTheme="minorHAnsi" w:hAnsi="Times New Roman"/>
                <w:b/>
                <w:color w:val="000000"/>
                <w:sz w:val="36"/>
                <w:szCs w:val="36"/>
              </w:rPr>
              <w:t xml:space="preserve"> </w:t>
            </w:r>
            <w:r w:rsidRPr="00037FCF">
              <w:rPr>
                <w:rFonts w:ascii="Times New Roman" w:eastAsiaTheme="minorHAnsi" w:hAnsi="Times New Roman"/>
                <w:b/>
                <w:color w:val="000000"/>
                <w:sz w:val="36"/>
                <w:szCs w:val="36"/>
              </w:rPr>
              <w:t>a</w:t>
            </w:r>
            <w:r w:rsidR="00846A02">
              <w:rPr>
                <w:rFonts w:ascii="Times New Roman" w:eastAsiaTheme="minorHAnsi" w:hAnsi="Times New Roman"/>
                <w:b/>
                <w:color w:val="000000"/>
                <w:sz w:val="36"/>
                <w:szCs w:val="36"/>
              </w:rPr>
              <w:t xml:space="preserve">   </w:t>
            </w:r>
            <w:r w:rsidRPr="00037FCF">
              <w:rPr>
                <w:rFonts w:ascii="Times New Roman" w:eastAsiaTheme="minorHAnsi" w:hAnsi="Times New Roman"/>
                <w:b/>
                <w:color w:val="000000"/>
                <w:sz w:val="36"/>
                <w:szCs w:val="36"/>
              </w:rPr>
              <w:t xml:space="preserve"> š</w:t>
            </w:r>
            <w:r w:rsidR="00846A02">
              <w:rPr>
                <w:rFonts w:ascii="Times New Roman" w:eastAsiaTheme="minorHAnsi" w:hAnsi="Times New Roman"/>
                <w:b/>
                <w:color w:val="000000"/>
                <w:sz w:val="36"/>
                <w:szCs w:val="36"/>
              </w:rPr>
              <w:t xml:space="preserve"> </w:t>
            </w:r>
            <w:r w:rsidRPr="00037FCF">
              <w:rPr>
                <w:rFonts w:ascii="Times New Roman" w:eastAsiaTheme="minorHAnsi" w:hAnsi="Times New Roman"/>
                <w:b/>
                <w:color w:val="000000"/>
                <w:sz w:val="36"/>
                <w:szCs w:val="36"/>
              </w:rPr>
              <w:t>k</w:t>
            </w:r>
            <w:r w:rsidR="00846A02">
              <w:rPr>
                <w:rFonts w:ascii="Times New Roman" w:eastAsiaTheme="minorHAnsi" w:hAnsi="Times New Roman"/>
                <w:b/>
                <w:color w:val="000000"/>
                <w:sz w:val="36"/>
                <w:szCs w:val="36"/>
              </w:rPr>
              <w:t xml:space="preserve"> </w:t>
            </w:r>
            <w:r w:rsidRPr="00037FCF">
              <w:rPr>
                <w:rFonts w:ascii="Times New Roman" w:eastAsiaTheme="minorHAnsi" w:hAnsi="Times New Roman"/>
                <w:b/>
                <w:color w:val="000000"/>
                <w:sz w:val="36"/>
                <w:szCs w:val="36"/>
              </w:rPr>
              <w:t>o</w:t>
            </w:r>
            <w:r w:rsidR="00846A02">
              <w:rPr>
                <w:rFonts w:ascii="Times New Roman" w:eastAsiaTheme="minorHAnsi" w:hAnsi="Times New Roman"/>
                <w:b/>
                <w:color w:val="000000"/>
                <w:sz w:val="36"/>
                <w:szCs w:val="36"/>
              </w:rPr>
              <w:t xml:space="preserve"> </w:t>
            </w:r>
            <w:r w:rsidRPr="00037FCF">
              <w:rPr>
                <w:rFonts w:ascii="Times New Roman" w:eastAsiaTheme="minorHAnsi" w:hAnsi="Times New Roman"/>
                <w:b/>
                <w:color w:val="000000"/>
                <w:sz w:val="36"/>
                <w:szCs w:val="36"/>
              </w:rPr>
              <w:t>l</w:t>
            </w:r>
            <w:r w:rsidR="00846A02">
              <w:rPr>
                <w:rFonts w:ascii="Times New Roman" w:eastAsiaTheme="minorHAnsi" w:hAnsi="Times New Roman"/>
                <w:b/>
                <w:color w:val="000000"/>
                <w:sz w:val="36"/>
                <w:szCs w:val="36"/>
              </w:rPr>
              <w:t xml:space="preserve"> </w:t>
            </w:r>
            <w:r w:rsidRPr="00037FCF">
              <w:rPr>
                <w:rFonts w:ascii="Times New Roman" w:eastAsiaTheme="minorHAnsi" w:hAnsi="Times New Roman"/>
                <w:b/>
                <w:color w:val="000000"/>
                <w:sz w:val="36"/>
                <w:szCs w:val="36"/>
              </w:rPr>
              <w:t>a</w:t>
            </w:r>
          </w:p>
          <w:p w:rsidR="00E7490F" w:rsidRPr="00037FCF" w:rsidRDefault="00E7490F" w:rsidP="001603EF">
            <w:pPr>
              <w:autoSpaceDE w:val="0"/>
              <w:autoSpaceDN w:val="0"/>
              <w:adjustRightInd w:val="0"/>
              <w:spacing w:after="0" w:line="240" w:lineRule="auto"/>
              <w:jc w:val="center"/>
              <w:rPr>
                <w:rFonts w:ascii="Times New Roman" w:eastAsiaTheme="minorHAnsi" w:hAnsi="Times New Roman"/>
                <w:b/>
                <w:color w:val="000000"/>
                <w:sz w:val="24"/>
                <w:szCs w:val="24"/>
              </w:rPr>
            </w:pPr>
            <w:r w:rsidRPr="00037FCF">
              <w:rPr>
                <w:rFonts w:ascii="Times New Roman" w:eastAsiaTheme="minorHAnsi" w:hAnsi="Times New Roman"/>
                <w:b/>
                <w:color w:val="000000"/>
                <w:sz w:val="24"/>
                <w:szCs w:val="24"/>
              </w:rPr>
              <w:t>Vladimira Nazora 38</w:t>
            </w:r>
          </w:p>
          <w:p w:rsidR="00510C82" w:rsidRPr="00037FCF" w:rsidRDefault="00510C82" w:rsidP="001603EF">
            <w:pPr>
              <w:autoSpaceDE w:val="0"/>
              <w:autoSpaceDN w:val="0"/>
              <w:adjustRightInd w:val="0"/>
              <w:spacing w:after="0" w:line="240" w:lineRule="auto"/>
              <w:jc w:val="center"/>
              <w:rPr>
                <w:rFonts w:ascii="Times New Roman" w:eastAsiaTheme="minorHAnsi" w:hAnsi="Times New Roman"/>
                <w:b/>
                <w:color w:val="000000"/>
                <w:sz w:val="24"/>
                <w:szCs w:val="24"/>
              </w:rPr>
            </w:pPr>
            <w:r w:rsidRPr="00037FCF">
              <w:rPr>
                <w:rFonts w:ascii="Times New Roman" w:eastAsiaTheme="minorHAnsi" w:hAnsi="Times New Roman"/>
                <w:b/>
                <w:color w:val="000000"/>
                <w:sz w:val="24"/>
                <w:szCs w:val="24"/>
              </w:rPr>
              <w:t>40</w:t>
            </w:r>
            <w:r w:rsidR="00846A02">
              <w:rPr>
                <w:rFonts w:ascii="Times New Roman" w:eastAsiaTheme="minorHAnsi" w:hAnsi="Times New Roman"/>
                <w:b/>
                <w:color w:val="000000"/>
                <w:sz w:val="24"/>
                <w:szCs w:val="24"/>
              </w:rPr>
              <w:t xml:space="preserve"> </w:t>
            </w:r>
            <w:r w:rsidRPr="00037FCF">
              <w:rPr>
                <w:rFonts w:ascii="Times New Roman" w:eastAsiaTheme="minorHAnsi" w:hAnsi="Times New Roman"/>
                <w:b/>
                <w:color w:val="000000"/>
                <w:sz w:val="24"/>
                <w:szCs w:val="24"/>
              </w:rPr>
              <w:t>000 Čakovec</w:t>
            </w:r>
          </w:p>
          <w:p w:rsidR="00510C82" w:rsidRPr="00037FCF" w:rsidRDefault="00510C82" w:rsidP="001603EF">
            <w:pPr>
              <w:autoSpaceDE w:val="0"/>
              <w:autoSpaceDN w:val="0"/>
              <w:adjustRightInd w:val="0"/>
              <w:spacing w:after="0" w:line="240" w:lineRule="auto"/>
              <w:jc w:val="center"/>
              <w:rPr>
                <w:rFonts w:ascii="Times New Roman" w:eastAsiaTheme="minorHAnsi" w:hAnsi="Times New Roman"/>
                <w:b/>
                <w:color w:val="000000"/>
                <w:sz w:val="24"/>
                <w:szCs w:val="24"/>
              </w:rPr>
            </w:pPr>
          </w:p>
        </w:tc>
      </w:tr>
    </w:tbl>
    <w:p w:rsidR="00F67024" w:rsidRPr="00037FCF" w:rsidRDefault="00F67024">
      <w:pPr>
        <w:rPr>
          <w:rFonts w:ascii="Times New Roman" w:hAnsi="Times New Roman"/>
        </w:rPr>
      </w:pPr>
    </w:p>
    <w:p w:rsidR="00510C82" w:rsidRPr="00037FCF" w:rsidRDefault="00510C82" w:rsidP="00510C82">
      <w:pPr>
        <w:pStyle w:val="Default"/>
        <w:rPr>
          <w:rFonts w:ascii="Times New Roman" w:hAnsi="Times New Roman" w:cs="Times New Roman"/>
        </w:rPr>
      </w:pPr>
    </w:p>
    <w:p w:rsidR="00510C82" w:rsidRPr="00037FCF" w:rsidRDefault="00510C82" w:rsidP="00510C82">
      <w:pPr>
        <w:pStyle w:val="Default"/>
        <w:rPr>
          <w:rFonts w:ascii="Times New Roman" w:hAnsi="Times New Roman" w:cs="Times New Roman"/>
          <w:b/>
          <w:bCs/>
          <w:color w:val="auto"/>
          <w:sz w:val="22"/>
          <w:szCs w:val="22"/>
        </w:rPr>
      </w:pPr>
      <w:r w:rsidRPr="00037FCF">
        <w:rPr>
          <w:rFonts w:ascii="Times New Roman" w:hAnsi="Times New Roman" w:cs="Times New Roman"/>
          <w:b/>
          <w:bCs/>
          <w:color w:val="auto"/>
          <w:sz w:val="22"/>
          <w:szCs w:val="22"/>
        </w:rPr>
        <w:t xml:space="preserve">Matični broj: </w:t>
      </w:r>
      <w:r w:rsidR="00E7490F" w:rsidRPr="00037FCF">
        <w:rPr>
          <w:rFonts w:ascii="Times New Roman" w:hAnsi="Times New Roman" w:cs="Times New Roman"/>
          <w:b/>
          <w:bCs/>
          <w:color w:val="auto"/>
          <w:sz w:val="22"/>
          <w:szCs w:val="22"/>
        </w:rPr>
        <w:t>00709816</w:t>
      </w:r>
    </w:p>
    <w:p w:rsidR="00510C82" w:rsidRPr="00037FCF" w:rsidRDefault="00510C82" w:rsidP="00510C82">
      <w:pPr>
        <w:pStyle w:val="Default"/>
        <w:rPr>
          <w:rFonts w:ascii="Times New Roman" w:hAnsi="Times New Roman" w:cs="Times New Roman"/>
          <w:b/>
          <w:bCs/>
          <w:color w:val="auto"/>
          <w:sz w:val="22"/>
          <w:szCs w:val="22"/>
        </w:rPr>
      </w:pPr>
      <w:r w:rsidRPr="00037FCF">
        <w:rPr>
          <w:rFonts w:ascii="Times New Roman" w:hAnsi="Times New Roman" w:cs="Times New Roman"/>
          <w:b/>
          <w:bCs/>
          <w:color w:val="auto"/>
          <w:sz w:val="22"/>
          <w:szCs w:val="22"/>
        </w:rPr>
        <w:t xml:space="preserve">OIB </w:t>
      </w:r>
      <w:r w:rsidR="00E7490F" w:rsidRPr="00037FCF">
        <w:rPr>
          <w:rFonts w:ascii="Times New Roman" w:hAnsi="Times New Roman" w:cs="Times New Roman"/>
          <w:b/>
          <w:bCs/>
          <w:color w:val="auto"/>
          <w:sz w:val="22"/>
          <w:szCs w:val="22"/>
        </w:rPr>
        <w:t>38837480958</w:t>
      </w:r>
      <w:r w:rsidRPr="00037FCF">
        <w:rPr>
          <w:rFonts w:ascii="Times New Roman" w:hAnsi="Times New Roman" w:cs="Times New Roman"/>
          <w:b/>
          <w:bCs/>
          <w:color w:val="auto"/>
          <w:sz w:val="22"/>
          <w:szCs w:val="22"/>
        </w:rPr>
        <w:t xml:space="preserve"> </w:t>
      </w:r>
    </w:p>
    <w:p w:rsidR="006B49D8" w:rsidRDefault="006B49D8" w:rsidP="00510C82">
      <w:pPr>
        <w:pStyle w:val="Default"/>
        <w:rPr>
          <w:rFonts w:ascii="Times New Roman" w:hAnsi="Times New Roman" w:cs="Times New Roman"/>
          <w:b/>
          <w:bCs/>
          <w:sz w:val="20"/>
          <w:szCs w:val="20"/>
        </w:rPr>
      </w:pPr>
    </w:p>
    <w:p w:rsidR="000B6AB1" w:rsidRDefault="000B6AB1" w:rsidP="00510C82">
      <w:pPr>
        <w:pStyle w:val="Default"/>
        <w:rPr>
          <w:rFonts w:ascii="Times New Roman" w:hAnsi="Times New Roman" w:cs="Times New Roman"/>
          <w:b/>
          <w:bCs/>
          <w:sz w:val="20"/>
          <w:szCs w:val="20"/>
        </w:rPr>
      </w:pPr>
    </w:p>
    <w:p w:rsidR="000B6AB1" w:rsidRPr="00282A21" w:rsidRDefault="000B6AB1" w:rsidP="00510C82">
      <w:pPr>
        <w:pStyle w:val="Default"/>
        <w:rPr>
          <w:rFonts w:ascii="Times New Roman" w:hAnsi="Times New Roman" w:cs="Times New Roman"/>
          <w:b/>
          <w:bCs/>
          <w:sz w:val="20"/>
          <w:szCs w:val="20"/>
        </w:rPr>
      </w:pPr>
    </w:p>
    <w:p w:rsidR="00282A21" w:rsidRPr="000B6AB1" w:rsidRDefault="00282A21" w:rsidP="000B6AB1">
      <w:pPr>
        <w:shd w:val="clear" w:color="auto" w:fill="FFFFFF"/>
        <w:rPr>
          <w:rFonts w:ascii="Times New Roman" w:eastAsia="Times New Roman" w:hAnsi="Times New Roman"/>
          <w:b/>
          <w:sz w:val="20"/>
          <w:szCs w:val="20"/>
          <w:lang w:eastAsia="hr-HR"/>
        </w:rPr>
      </w:pPr>
      <w:r w:rsidRPr="000B6AB1">
        <w:rPr>
          <w:rFonts w:ascii="Times New Roman" w:eastAsia="Times New Roman" w:hAnsi="Times New Roman"/>
          <w:b/>
          <w:sz w:val="20"/>
          <w:szCs w:val="20"/>
          <w:lang w:eastAsia="hr-HR"/>
        </w:rPr>
        <w:t>KLASA: 406-02/16-01/02</w:t>
      </w:r>
    </w:p>
    <w:p w:rsidR="00282A21" w:rsidRPr="000B6AB1" w:rsidRDefault="00282A21" w:rsidP="000B6AB1">
      <w:pPr>
        <w:shd w:val="clear" w:color="auto" w:fill="FFFFFF"/>
        <w:rPr>
          <w:rFonts w:ascii="Times New Roman" w:eastAsia="Times New Roman" w:hAnsi="Times New Roman"/>
          <w:b/>
          <w:sz w:val="20"/>
          <w:szCs w:val="20"/>
          <w:lang w:eastAsia="hr-HR"/>
        </w:rPr>
      </w:pPr>
      <w:r w:rsidRPr="000B6AB1">
        <w:rPr>
          <w:rFonts w:ascii="Times New Roman" w:eastAsia="Times New Roman" w:hAnsi="Times New Roman"/>
          <w:b/>
          <w:sz w:val="20"/>
          <w:szCs w:val="20"/>
          <w:lang w:eastAsia="hr-HR"/>
        </w:rPr>
        <w:t>URBROJ: 2109-60-01-16-2</w:t>
      </w:r>
    </w:p>
    <w:p w:rsidR="005E1457" w:rsidRDefault="005E1457" w:rsidP="00510C82">
      <w:pPr>
        <w:pStyle w:val="Default"/>
        <w:rPr>
          <w:rFonts w:ascii="Times New Roman" w:hAnsi="Times New Roman" w:cs="Times New Roman"/>
          <w:b/>
          <w:bCs/>
          <w:sz w:val="22"/>
          <w:szCs w:val="22"/>
        </w:rPr>
      </w:pPr>
    </w:p>
    <w:p w:rsidR="000B6AB1" w:rsidRPr="00037FCF" w:rsidRDefault="000B6AB1" w:rsidP="00510C82">
      <w:pPr>
        <w:pStyle w:val="Default"/>
        <w:rPr>
          <w:rFonts w:ascii="Times New Roman" w:hAnsi="Times New Roman" w:cs="Times New Roman"/>
          <w:b/>
          <w:bCs/>
          <w:sz w:val="22"/>
          <w:szCs w:val="22"/>
        </w:rPr>
      </w:pPr>
    </w:p>
    <w:p w:rsidR="00E7490F" w:rsidRPr="00037FCF" w:rsidRDefault="00510C82" w:rsidP="00E7490F">
      <w:pPr>
        <w:pStyle w:val="Default"/>
        <w:rPr>
          <w:rFonts w:ascii="Times New Roman" w:hAnsi="Times New Roman" w:cs="Times New Roman"/>
          <w:b/>
          <w:bCs/>
          <w:sz w:val="32"/>
          <w:szCs w:val="32"/>
        </w:rPr>
      </w:pPr>
      <w:r w:rsidRPr="00037FCF">
        <w:rPr>
          <w:rFonts w:ascii="Times New Roman" w:hAnsi="Times New Roman" w:cs="Times New Roman"/>
          <w:b/>
          <w:bCs/>
          <w:sz w:val="32"/>
          <w:szCs w:val="32"/>
        </w:rPr>
        <w:t xml:space="preserve">Ev. broj nabave: </w:t>
      </w:r>
      <w:r w:rsidR="005F20E6" w:rsidRPr="00037FCF">
        <w:rPr>
          <w:rFonts w:ascii="Times New Roman" w:hAnsi="Times New Roman" w:cs="Times New Roman"/>
          <w:b/>
          <w:bCs/>
          <w:sz w:val="32"/>
          <w:szCs w:val="32"/>
        </w:rPr>
        <w:t>PN-2</w:t>
      </w:r>
      <w:r w:rsidR="000B6AB1">
        <w:rPr>
          <w:rFonts w:ascii="Times New Roman" w:hAnsi="Times New Roman" w:cs="Times New Roman"/>
          <w:b/>
          <w:bCs/>
          <w:sz w:val="32"/>
          <w:szCs w:val="32"/>
        </w:rPr>
        <w:t>-</w:t>
      </w:r>
      <w:r w:rsidR="00E7490F" w:rsidRPr="00037FCF">
        <w:rPr>
          <w:rFonts w:ascii="Times New Roman" w:hAnsi="Times New Roman" w:cs="Times New Roman"/>
          <w:b/>
          <w:bCs/>
          <w:sz w:val="32"/>
          <w:szCs w:val="32"/>
        </w:rPr>
        <w:t>HR.3.1.19-0042</w:t>
      </w:r>
    </w:p>
    <w:p w:rsidR="00510C82" w:rsidRPr="00037FCF" w:rsidRDefault="00510C82">
      <w:pPr>
        <w:rPr>
          <w:rFonts w:ascii="Times New Roman" w:eastAsiaTheme="minorHAnsi" w:hAnsi="Times New Roman"/>
          <w:b/>
          <w:bCs/>
          <w:color w:val="000000"/>
        </w:rPr>
      </w:pPr>
    </w:p>
    <w:tbl>
      <w:tblPr>
        <w:tblStyle w:val="TableGrid"/>
        <w:tblW w:w="0" w:type="auto"/>
        <w:tblLook w:val="04A0" w:firstRow="1" w:lastRow="0" w:firstColumn="1" w:lastColumn="0" w:noHBand="0" w:noVBand="1"/>
      </w:tblPr>
      <w:tblGrid>
        <w:gridCol w:w="9062"/>
      </w:tblGrid>
      <w:tr w:rsidR="00510C82" w:rsidRPr="00037FCF" w:rsidTr="00510C82">
        <w:tc>
          <w:tcPr>
            <w:tcW w:w="9062" w:type="dxa"/>
          </w:tcPr>
          <w:p w:rsidR="00510C82" w:rsidRPr="00037FCF" w:rsidRDefault="00510C82" w:rsidP="00510C82">
            <w:pPr>
              <w:autoSpaceDE w:val="0"/>
              <w:autoSpaceDN w:val="0"/>
              <w:adjustRightInd w:val="0"/>
              <w:spacing w:after="0" w:line="240" w:lineRule="auto"/>
              <w:rPr>
                <w:rFonts w:ascii="Times New Roman" w:eastAsiaTheme="minorHAnsi" w:hAnsi="Times New Roman"/>
                <w:color w:val="000000"/>
                <w:sz w:val="24"/>
                <w:szCs w:val="24"/>
              </w:rPr>
            </w:pPr>
          </w:p>
          <w:tbl>
            <w:tblPr>
              <w:tblW w:w="0" w:type="auto"/>
              <w:jc w:val="center"/>
              <w:tblBorders>
                <w:top w:val="nil"/>
                <w:left w:val="nil"/>
                <w:bottom w:val="nil"/>
                <w:right w:val="nil"/>
              </w:tblBorders>
              <w:tblLook w:val="0000" w:firstRow="0" w:lastRow="0" w:firstColumn="0" w:lastColumn="0" w:noHBand="0" w:noVBand="0"/>
            </w:tblPr>
            <w:tblGrid>
              <w:gridCol w:w="7403"/>
            </w:tblGrid>
            <w:tr w:rsidR="00510C82" w:rsidRPr="00037FCF" w:rsidTr="005F20E6">
              <w:trPr>
                <w:trHeight w:val="149"/>
                <w:jc w:val="center"/>
              </w:trPr>
              <w:tc>
                <w:tcPr>
                  <w:tcW w:w="0" w:type="auto"/>
                </w:tcPr>
                <w:p w:rsidR="00510C82" w:rsidRPr="00037FCF" w:rsidRDefault="00510C82" w:rsidP="006B49D8">
                  <w:pPr>
                    <w:autoSpaceDE w:val="0"/>
                    <w:autoSpaceDN w:val="0"/>
                    <w:adjustRightInd w:val="0"/>
                    <w:spacing w:after="0" w:line="240" w:lineRule="auto"/>
                    <w:jc w:val="center"/>
                    <w:rPr>
                      <w:rFonts w:ascii="Times New Roman" w:eastAsiaTheme="minorHAnsi" w:hAnsi="Times New Roman"/>
                      <w:color w:val="000000"/>
                      <w:sz w:val="40"/>
                      <w:szCs w:val="40"/>
                    </w:rPr>
                  </w:pPr>
                  <w:r w:rsidRPr="00037FCF">
                    <w:rPr>
                      <w:rFonts w:ascii="Times New Roman" w:eastAsiaTheme="minorHAnsi" w:hAnsi="Times New Roman"/>
                      <w:b/>
                      <w:bCs/>
                      <w:color w:val="000000"/>
                      <w:sz w:val="40"/>
                      <w:szCs w:val="40"/>
                    </w:rPr>
                    <w:t>POZIV ZA DOSTAVU PONUDE</w:t>
                  </w:r>
                </w:p>
              </w:tc>
            </w:tr>
            <w:tr w:rsidR="00E7490F" w:rsidRPr="00037FCF" w:rsidTr="005F20E6">
              <w:trPr>
                <w:trHeight w:val="149"/>
                <w:jc w:val="center"/>
              </w:trPr>
              <w:tc>
                <w:tcPr>
                  <w:tcW w:w="0" w:type="auto"/>
                </w:tcPr>
                <w:p w:rsidR="00E7490F" w:rsidRPr="00037FCF" w:rsidRDefault="005F20E6" w:rsidP="00510C82">
                  <w:pPr>
                    <w:autoSpaceDE w:val="0"/>
                    <w:autoSpaceDN w:val="0"/>
                    <w:adjustRightInd w:val="0"/>
                    <w:spacing w:after="0" w:line="240" w:lineRule="auto"/>
                    <w:rPr>
                      <w:rFonts w:ascii="Times New Roman" w:eastAsiaTheme="minorHAnsi" w:hAnsi="Times New Roman"/>
                      <w:b/>
                      <w:color w:val="000000"/>
                      <w:sz w:val="24"/>
                      <w:szCs w:val="24"/>
                    </w:rPr>
                  </w:pPr>
                  <w:r w:rsidRPr="00037FCF">
                    <w:rPr>
                      <w:rFonts w:ascii="Times New Roman" w:eastAsiaTheme="minorHAnsi" w:hAnsi="Times New Roman"/>
                      <w:b/>
                      <w:color w:val="000000"/>
                      <w:sz w:val="24"/>
                      <w:szCs w:val="24"/>
                    </w:rPr>
                    <w:t xml:space="preserve">Informatička oprema: laptop računala, projektor, </w:t>
                  </w:r>
                  <w:r w:rsidR="00576517" w:rsidRPr="00037FCF">
                    <w:rPr>
                      <w:rFonts w:ascii="Times New Roman" w:eastAsiaTheme="minorHAnsi" w:hAnsi="Times New Roman"/>
                      <w:b/>
                      <w:color w:val="000000"/>
                      <w:sz w:val="24"/>
                      <w:szCs w:val="24"/>
                    </w:rPr>
                    <w:t>d</w:t>
                  </w:r>
                  <w:r w:rsidRPr="00037FCF">
                    <w:rPr>
                      <w:rFonts w:ascii="Times New Roman" w:eastAsiaTheme="minorHAnsi" w:hAnsi="Times New Roman"/>
                      <w:b/>
                      <w:color w:val="000000"/>
                      <w:sz w:val="24"/>
                      <w:szCs w:val="24"/>
                    </w:rPr>
                    <w:t>igitalni fotoaparat</w:t>
                  </w:r>
                </w:p>
              </w:tc>
            </w:tr>
          </w:tbl>
          <w:p w:rsidR="00510C82" w:rsidRPr="00037FCF" w:rsidRDefault="00510C82">
            <w:pPr>
              <w:rPr>
                <w:rFonts w:ascii="Times New Roman" w:hAnsi="Times New Roman"/>
              </w:rPr>
            </w:pPr>
          </w:p>
        </w:tc>
      </w:tr>
    </w:tbl>
    <w:p w:rsidR="006B49D8" w:rsidRPr="00037FCF" w:rsidRDefault="006B49D8" w:rsidP="006B49D8">
      <w:pPr>
        <w:pStyle w:val="Default"/>
        <w:rPr>
          <w:rFonts w:ascii="Times New Roman" w:hAnsi="Times New Roman" w:cs="Times New Roman"/>
          <w:b/>
          <w:bCs/>
          <w:sz w:val="22"/>
          <w:szCs w:val="22"/>
        </w:rPr>
      </w:pPr>
    </w:p>
    <w:p w:rsidR="00282FA5" w:rsidRPr="00037FCF" w:rsidRDefault="00282FA5" w:rsidP="006B49D8">
      <w:pPr>
        <w:pStyle w:val="Default"/>
        <w:rPr>
          <w:rFonts w:ascii="Times New Roman" w:hAnsi="Times New Roman" w:cs="Times New Roman"/>
          <w:b/>
          <w:bCs/>
          <w:sz w:val="22"/>
          <w:szCs w:val="22"/>
        </w:rPr>
      </w:pPr>
    </w:p>
    <w:p w:rsidR="006B49D8" w:rsidRPr="00037FCF" w:rsidRDefault="005F20E6" w:rsidP="006B49D8">
      <w:pPr>
        <w:pStyle w:val="Default"/>
        <w:rPr>
          <w:rFonts w:ascii="Times New Roman" w:hAnsi="Times New Roman" w:cs="Times New Roman"/>
          <w:b/>
          <w:bCs/>
          <w:sz w:val="22"/>
          <w:szCs w:val="22"/>
        </w:rPr>
      </w:pPr>
      <w:r w:rsidRPr="00FB6BFE">
        <w:rPr>
          <w:rFonts w:ascii="Times New Roman" w:hAnsi="Times New Roman" w:cs="Times New Roman"/>
          <w:b/>
          <w:bCs/>
          <w:sz w:val="22"/>
          <w:szCs w:val="22"/>
        </w:rPr>
        <w:t>Čakovec</w:t>
      </w:r>
      <w:r w:rsidR="00FB6BFE" w:rsidRPr="00FB6BFE">
        <w:rPr>
          <w:rFonts w:ascii="Times New Roman" w:hAnsi="Times New Roman" w:cs="Times New Roman"/>
          <w:b/>
          <w:bCs/>
          <w:color w:val="auto"/>
          <w:sz w:val="22"/>
          <w:szCs w:val="22"/>
        </w:rPr>
        <w:t xml:space="preserve">, </w:t>
      </w:r>
      <w:r w:rsidR="000B6AB1">
        <w:rPr>
          <w:rFonts w:ascii="Times New Roman" w:hAnsi="Times New Roman" w:cs="Times New Roman"/>
          <w:b/>
          <w:bCs/>
          <w:color w:val="auto"/>
          <w:sz w:val="22"/>
          <w:szCs w:val="22"/>
        </w:rPr>
        <w:t>10</w:t>
      </w:r>
      <w:r w:rsidRPr="00FB6BFE">
        <w:rPr>
          <w:rFonts w:ascii="Times New Roman" w:hAnsi="Times New Roman" w:cs="Times New Roman"/>
          <w:b/>
          <w:bCs/>
          <w:color w:val="auto"/>
          <w:sz w:val="22"/>
          <w:szCs w:val="22"/>
        </w:rPr>
        <w:t>.2.2016</w:t>
      </w:r>
      <w:r w:rsidR="006B49D8" w:rsidRPr="00FB6BFE">
        <w:rPr>
          <w:rFonts w:ascii="Times New Roman" w:hAnsi="Times New Roman" w:cs="Times New Roman"/>
          <w:b/>
          <w:bCs/>
          <w:sz w:val="22"/>
          <w:szCs w:val="22"/>
        </w:rPr>
        <w:t>. godine</w:t>
      </w:r>
    </w:p>
    <w:p w:rsidR="009E1A25" w:rsidRPr="00037FCF" w:rsidRDefault="009E1A25">
      <w:pPr>
        <w:rPr>
          <w:rFonts w:ascii="Times New Roman" w:hAnsi="Times New Roman"/>
        </w:rPr>
      </w:pPr>
    </w:p>
    <w:p w:rsidR="001603EF" w:rsidRPr="00037FCF" w:rsidRDefault="001603EF" w:rsidP="008F1075">
      <w:pPr>
        <w:jc w:val="both"/>
        <w:rPr>
          <w:rFonts w:ascii="Times New Roman" w:hAnsi="Times New Roman"/>
        </w:rPr>
      </w:pPr>
      <w:r w:rsidRPr="00037FCF">
        <w:rPr>
          <w:rFonts w:ascii="Times New Roman" w:hAnsi="Times New Roman"/>
          <w:b/>
          <w:bCs/>
        </w:rPr>
        <w:t>Sukladno članku 18. stavku 3. Zakona o javnoj nabavi (NN 90/11, 83/13, 143/1</w:t>
      </w:r>
      <w:r w:rsidRPr="00C70A7F">
        <w:rPr>
          <w:rFonts w:ascii="Times New Roman" w:hAnsi="Times New Roman"/>
          <w:b/>
          <w:bCs/>
        </w:rPr>
        <w:t xml:space="preserve">3, 13/14), </w:t>
      </w:r>
      <w:r w:rsidR="00BE1686" w:rsidRPr="00C70A7F">
        <w:rPr>
          <w:rFonts w:ascii="Times New Roman" w:hAnsi="Times New Roman"/>
          <w:b/>
          <w:bCs/>
        </w:rPr>
        <w:t>i</w:t>
      </w:r>
      <w:r w:rsidR="00C70A7F" w:rsidRPr="00C70A7F">
        <w:rPr>
          <w:rFonts w:ascii="Times New Roman" w:hAnsi="Times New Roman"/>
          <w:b/>
          <w:bCs/>
        </w:rPr>
        <w:t xml:space="preserve"> </w:t>
      </w:r>
      <w:r w:rsidR="00C70A7F" w:rsidRPr="00C70A7F">
        <w:rPr>
          <w:rFonts w:ascii="Times New Roman" w:hAnsi="Times New Roman"/>
          <w:b/>
        </w:rPr>
        <w:t>Pravilnika o provođenju postupka nabave bagatelne vrijednosti Gospodarske škole</w:t>
      </w:r>
      <w:r w:rsidR="00C70A7F">
        <w:rPr>
          <w:rFonts w:ascii="Times New Roman" w:hAnsi="Times New Roman"/>
          <w:b/>
        </w:rPr>
        <w:t>,</w:t>
      </w:r>
      <w:r w:rsidR="00C70A7F" w:rsidRPr="00C70A7F">
        <w:rPr>
          <w:rFonts w:ascii="Times New Roman" w:hAnsi="Times New Roman"/>
          <w:b/>
        </w:rPr>
        <w:t xml:space="preserve"> </w:t>
      </w:r>
      <w:r w:rsidRPr="00037FCF">
        <w:rPr>
          <w:rFonts w:ascii="Times New Roman" w:hAnsi="Times New Roman"/>
          <w:b/>
          <w:bCs/>
        </w:rPr>
        <w:t>Gospodarska škola, Vladimira Nazora 38, 40000 Čakovec nije obvezna provesti postupak javne nabave za predmet nabave za robu i usluge čija je procijenjena vrijednost manja od 200.000,00 kn (tzv. bagatelna nabava).</w:t>
      </w:r>
    </w:p>
    <w:p w:rsidR="001603EF" w:rsidRPr="00037FCF" w:rsidRDefault="001603EF" w:rsidP="008F1075">
      <w:pPr>
        <w:rPr>
          <w:rFonts w:ascii="Times New Roman" w:hAnsi="Times New Roman"/>
        </w:rPr>
      </w:pPr>
    </w:p>
    <w:p w:rsidR="001603EF" w:rsidRPr="00037FCF" w:rsidRDefault="001603EF" w:rsidP="008F1075">
      <w:pPr>
        <w:pStyle w:val="Default"/>
        <w:spacing w:line="276" w:lineRule="auto"/>
        <w:rPr>
          <w:rFonts w:ascii="Times New Roman" w:hAnsi="Times New Roman" w:cs="Times New Roman"/>
          <w:b/>
          <w:bCs/>
          <w:sz w:val="22"/>
          <w:szCs w:val="22"/>
        </w:rPr>
      </w:pPr>
      <w:r w:rsidRPr="00037FCF">
        <w:rPr>
          <w:rFonts w:ascii="Times New Roman" w:hAnsi="Times New Roman" w:cs="Times New Roman"/>
          <w:b/>
          <w:bCs/>
          <w:sz w:val="22"/>
          <w:szCs w:val="22"/>
        </w:rPr>
        <w:t xml:space="preserve">1. PODACI O NARUČITELJU </w:t>
      </w:r>
    </w:p>
    <w:p w:rsidR="00282FA5" w:rsidRPr="00037FCF" w:rsidRDefault="00282FA5" w:rsidP="008F1075">
      <w:pPr>
        <w:pStyle w:val="Default"/>
        <w:spacing w:line="276" w:lineRule="auto"/>
        <w:rPr>
          <w:rFonts w:ascii="Times New Roman" w:hAnsi="Times New Roman" w:cs="Times New Roman"/>
          <w:b/>
          <w:bCs/>
          <w:sz w:val="22"/>
          <w:szCs w:val="22"/>
        </w:rPr>
      </w:pPr>
    </w:p>
    <w:p w:rsidR="001603EF" w:rsidRPr="00037FCF" w:rsidRDefault="001603EF" w:rsidP="008F1075">
      <w:pPr>
        <w:pStyle w:val="Default"/>
        <w:spacing w:line="276" w:lineRule="auto"/>
        <w:rPr>
          <w:rFonts w:ascii="Times New Roman" w:hAnsi="Times New Roman" w:cs="Times New Roman"/>
          <w:b/>
          <w:bCs/>
          <w:sz w:val="22"/>
          <w:szCs w:val="22"/>
        </w:rPr>
      </w:pPr>
      <w:r w:rsidRPr="00037FCF">
        <w:rPr>
          <w:rFonts w:ascii="Times New Roman" w:hAnsi="Times New Roman" w:cs="Times New Roman"/>
          <w:b/>
          <w:bCs/>
          <w:sz w:val="22"/>
          <w:szCs w:val="22"/>
        </w:rPr>
        <w:t xml:space="preserve">1.1. Naziv i sjedište Naručitelja </w:t>
      </w:r>
    </w:p>
    <w:p w:rsidR="001603EF" w:rsidRPr="00037FCF" w:rsidRDefault="001603EF" w:rsidP="008F1075">
      <w:pPr>
        <w:pStyle w:val="Default"/>
        <w:spacing w:line="276" w:lineRule="auto"/>
        <w:rPr>
          <w:rFonts w:ascii="Times New Roman" w:hAnsi="Times New Roman" w:cs="Times New Roman"/>
          <w:bCs/>
          <w:sz w:val="22"/>
          <w:szCs w:val="22"/>
        </w:rPr>
      </w:pPr>
      <w:r w:rsidRPr="00037FCF">
        <w:rPr>
          <w:rFonts w:ascii="Times New Roman" w:hAnsi="Times New Roman" w:cs="Times New Roman"/>
          <w:sz w:val="22"/>
          <w:szCs w:val="22"/>
        </w:rPr>
        <w:t xml:space="preserve">o Naziv: </w:t>
      </w:r>
      <w:r w:rsidRPr="00037FCF">
        <w:rPr>
          <w:rFonts w:ascii="Times New Roman" w:hAnsi="Times New Roman" w:cs="Times New Roman"/>
          <w:bCs/>
          <w:sz w:val="22"/>
          <w:szCs w:val="22"/>
        </w:rPr>
        <w:t xml:space="preserve">Gospodarska škola, </w:t>
      </w:r>
    </w:p>
    <w:p w:rsidR="001603EF" w:rsidRPr="00037FCF" w:rsidRDefault="001603EF" w:rsidP="008F1075">
      <w:pPr>
        <w:pStyle w:val="Default"/>
        <w:spacing w:after="14" w:line="276" w:lineRule="auto"/>
        <w:rPr>
          <w:rFonts w:ascii="Times New Roman" w:hAnsi="Times New Roman" w:cs="Times New Roman"/>
          <w:sz w:val="22"/>
          <w:szCs w:val="22"/>
        </w:rPr>
      </w:pPr>
      <w:r w:rsidRPr="00037FCF">
        <w:rPr>
          <w:rFonts w:ascii="Times New Roman" w:hAnsi="Times New Roman" w:cs="Times New Roman"/>
          <w:sz w:val="22"/>
          <w:szCs w:val="22"/>
        </w:rPr>
        <w:t xml:space="preserve">o Sjedište – adresa: </w:t>
      </w:r>
      <w:r w:rsidRPr="00037FCF">
        <w:rPr>
          <w:rFonts w:ascii="Times New Roman" w:hAnsi="Times New Roman" w:cs="Times New Roman"/>
          <w:bCs/>
          <w:sz w:val="22"/>
          <w:szCs w:val="22"/>
        </w:rPr>
        <w:t>Vladimira Nazora 38, 40000 Čakovec</w:t>
      </w:r>
      <w:r w:rsidRPr="00037FCF">
        <w:rPr>
          <w:rFonts w:ascii="Times New Roman" w:hAnsi="Times New Roman" w:cs="Times New Roman"/>
          <w:sz w:val="22"/>
          <w:szCs w:val="22"/>
        </w:rPr>
        <w:t xml:space="preserve"> </w:t>
      </w:r>
    </w:p>
    <w:p w:rsidR="001603EF" w:rsidRPr="00037FCF" w:rsidRDefault="001603EF" w:rsidP="008F1075">
      <w:pPr>
        <w:pStyle w:val="Default"/>
        <w:spacing w:after="14" w:line="276" w:lineRule="auto"/>
        <w:rPr>
          <w:rFonts w:ascii="Times New Roman" w:hAnsi="Times New Roman" w:cs="Times New Roman"/>
          <w:sz w:val="22"/>
          <w:szCs w:val="22"/>
        </w:rPr>
      </w:pPr>
      <w:r w:rsidRPr="00037FCF">
        <w:rPr>
          <w:rFonts w:ascii="Times New Roman" w:hAnsi="Times New Roman" w:cs="Times New Roman"/>
          <w:sz w:val="22"/>
          <w:szCs w:val="22"/>
        </w:rPr>
        <w:t>o Telefonski broj: 040/395-302</w:t>
      </w:r>
    </w:p>
    <w:p w:rsidR="001603EF" w:rsidRPr="00037FCF" w:rsidRDefault="001603EF" w:rsidP="008F1075">
      <w:pPr>
        <w:pStyle w:val="Default"/>
        <w:spacing w:after="14" w:line="276" w:lineRule="auto"/>
        <w:rPr>
          <w:rFonts w:ascii="Times New Roman" w:hAnsi="Times New Roman" w:cs="Times New Roman"/>
          <w:sz w:val="22"/>
          <w:szCs w:val="22"/>
        </w:rPr>
      </w:pPr>
      <w:r w:rsidRPr="00037FCF">
        <w:rPr>
          <w:rFonts w:ascii="Times New Roman" w:hAnsi="Times New Roman" w:cs="Times New Roman"/>
          <w:sz w:val="22"/>
          <w:szCs w:val="22"/>
        </w:rPr>
        <w:t xml:space="preserve">o </w:t>
      </w:r>
      <w:r w:rsidR="004B4130" w:rsidRPr="00037FCF">
        <w:rPr>
          <w:rFonts w:ascii="Times New Roman" w:hAnsi="Times New Roman" w:cs="Times New Roman"/>
          <w:sz w:val="22"/>
          <w:szCs w:val="22"/>
        </w:rPr>
        <w:t>Telefaks: 040/</w:t>
      </w:r>
      <w:r w:rsidRPr="00037FCF">
        <w:rPr>
          <w:rFonts w:ascii="Times New Roman" w:hAnsi="Times New Roman" w:cs="Times New Roman"/>
          <w:sz w:val="22"/>
          <w:szCs w:val="22"/>
        </w:rPr>
        <w:t xml:space="preserve">395-302 </w:t>
      </w:r>
    </w:p>
    <w:p w:rsidR="001603EF" w:rsidRPr="00037FCF" w:rsidRDefault="001603EF" w:rsidP="008F1075">
      <w:pPr>
        <w:pStyle w:val="Default"/>
        <w:spacing w:after="14" w:line="276" w:lineRule="auto"/>
        <w:rPr>
          <w:rFonts w:ascii="Times New Roman" w:hAnsi="Times New Roman" w:cs="Times New Roman"/>
          <w:sz w:val="22"/>
          <w:szCs w:val="22"/>
        </w:rPr>
      </w:pPr>
      <w:r w:rsidRPr="00037FCF">
        <w:rPr>
          <w:rFonts w:ascii="Times New Roman" w:hAnsi="Times New Roman" w:cs="Times New Roman"/>
          <w:sz w:val="22"/>
          <w:szCs w:val="22"/>
        </w:rPr>
        <w:t>o Internetska adresa: http://ss-gospodarska-ck.skole.hr/</w:t>
      </w:r>
    </w:p>
    <w:p w:rsidR="001603EF" w:rsidRPr="00037FCF" w:rsidRDefault="001603EF" w:rsidP="008F1075">
      <w:pPr>
        <w:pStyle w:val="Default"/>
        <w:spacing w:line="276" w:lineRule="auto"/>
        <w:rPr>
          <w:rFonts w:ascii="Times New Roman" w:hAnsi="Times New Roman" w:cs="Times New Roman"/>
          <w:b/>
          <w:bCs/>
          <w:sz w:val="22"/>
          <w:szCs w:val="22"/>
        </w:rPr>
      </w:pPr>
      <w:r w:rsidRPr="00037FCF">
        <w:rPr>
          <w:rFonts w:ascii="Times New Roman" w:hAnsi="Times New Roman" w:cs="Times New Roman"/>
          <w:sz w:val="22"/>
          <w:szCs w:val="22"/>
        </w:rPr>
        <w:t>o E-pošta: gospodarska-skola-cakovec@ck.t-com.hr</w:t>
      </w:r>
    </w:p>
    <w:p w:rsidR="001603EF" w:rsidRDefault="001603EF" w:rsidP="001603EF">
      <w:pPr>
        <w:pStyle w:val="Default"/>
        <w:rPr>
          <w:rFonts w:ascii="Times New Roman" w:hAnsi="Times New Roman" w:cs="Times New Roman"/>
          <w:b/>
          <w:bCs/>
          <w:sz w:val="22"/>
          <w:szCs w:val="22"/>
        </w:rPr>
      </w:pPr>
    </w:p>
    <w:p w:rsidR="000B6AB1" w:rsidRPr="00037FCF" w:rsidRDefault="000B6AB1" w:rsidP="001603EF">
      <w:pPr>
        <w:pStyle w:val="Default"/>
        <w:rPr>
          <w:rFonts w:ascii="Times New Roman" w:hAnsi="Times New Roman" w:cs="Times New Roman"/>
          <w:b/>
          <w:bCs/>
          <w:sz w:val="22"/>
          <w:szCs w:val="22"/>
        </w:rPr>
      </w:pPr>
    </w:p>
    <w:p w:rsidR="001603EF" w:rsidRPr="00037FCF" w:rsidRDefault="001603EF" w:rsidP="008F1075">
      <w:pPr>
        <w:pStyle w:val="Default"/>
        <w:spacing w:line="276" w:lineRule="auto"/>
        <w:rPr>
          <w:rFonts w:ascii="Times New Roman" w:hAnsi="Times New Roman" w:cs="Times New Roman"/>
          <w:b/>
          <w:bCs/>
          <w:sz w:val="22"/>
          <w:szCs w:val="22"/>
        </w:rPr>
      </w:pPr>
      <w:r w:rsidRPr="00037FCF">
        <w:rPr>
          <w:rFonts w:ascii="Times New Roman" w:hAnsi="Times New Roman" w:cs="Times New Roman"/>
          <w:b/>
          <w:bCs/>
          <w:sz w:val="22"/>
          <w:szCs w:val="22"/>
        </w:rPr>
        <w:lastRenderedPageBreak/>
        <w:t xml:space="preserve">1.2. Osoba zadužena za kontakt </w:t>
      </w:r>
    </w:p>
    <w:p w:rsidR="001603EF" w:rsidRPr="00037FCF" w:rsidRDefault="001603EF" w:rsidP="008F1075">
      <w:pPr>
        <w:pStyle w:val="Default"/>
        <w:spacing w:after="14" w:line="276" w:lineRule="auto"/>
        <w:rPr>
          <w:rFonts w:ascii="Times New Roman" w:hAnsi="Times New Roman" w:cs="Times New Roman"/>
          <w:sz w:val="22"/>
          <w:szCs w:val="22"/>
        </w:rPr>
      </w:pPr>
      <w:r w:rsidRPr="00037FCF">
        <w:rPr>
          <w:rFonts w:ascii="Times New Roman" w:hAnsi="Times New Roman" w:cs="Times New Roman"/>
          <w:sz w:val="22"/>
          <w:szCs w:val="22"/>
        </w:rPr>
        <w:t xml:space="preserve">o Ime i prezime: Vladimir Masten </w:t>
      </w:r>
    </w:p>
    <w:p w:rsidR="001603EF" w:rsidRPr="00037FCF" w:rsidRDefault="001603EF" w:rsidP="008F1075">
      <w:pPr>
        <w:pStyle w:val="Default"/>
        <w:spacing w:after="14" w:line="276" w:lineRule="auto"/>
        <w:rPr>
          <w:rFonts w:ascii="Times New Roman" w:hAnsi="Times New Roman" w:cs="Times New Roman"/>
          <w:sz w:val="22"/>
          <w:szCs w:val="22"/>
        </w:rPr>
      </w:pPr>
      <w:r w:rsidRPr="00037FCF">
        <w:rPr>
          <w:rFonts w:ascii="Times New Roman" w:hAnsi="Times New Roman" w:cs="Times New Roman"/>
          <w:sz w:val="22"/>
          <w:szCs w:val="22"/>
        </w:rPr>
        <w:t xml:space="preserve">o </w:t>
      </w:r>
      <w:r w:rsidR="004B4130" w:rsidRPr="00037FCF">
        <w:rPr>
          <w:rFonts w:ascii="Times New Roman" w:hAnsi="Times New Roman" w:cs="Times New Roman"/>
          <w:sz w:val="22"/>
          <w:szCs w:val="22"/>
        </w:rPr>
        <w:t>Telefon:</w:t>
      </w:r>
      <w:r w:rsidR="00D17EDA">
        <w:rPr>
          <w:rFonts w:ascii="Times New Roman" w:hAnsi="Times New Roman" w:cs="Times New Roman"/>
          <w:sz w:val="22"/>
          <w:szCs w:val="22"/>
        </w:rPr>
        <w:t xml:space="preserve"> </w:t>
      </w:r>
      <w:r w:rsidR="004B4130" w:rsidRPr="00037FCF">
        <w:rPr>
          <w:rFonts w:ascii="Times New Roman" w:hAnsi="Times New Roman" w:cs="Times New Roman"/>
          <w:sz w:val="22"/>
          <w:szCs w:val="22"/>
        </w:rPr>
        <w:t>099/</w:t>
      </w:r>
      <w:r w:rsidRPr="00037FCF">
        <w:rPr>
          <w:rFonts w:ascii="Times New Roman" w:hAnsi="Times New Roman" w:cs="Times New Roman"/>
          <w:sz w:val="22"/>
          <w:szCs w:val="22"/>
        </w:rPr>
        <w:t>3435</w:t>
      </w:r>
      <w:r w:rsidR="004B4130" w:rsidRPr="00037FCF">
        <w:rPr>
          <w:rFonts w:ascii="Times New Roman" w:hAnsi="Times New Roman" w:cs="Times New Roman"/>
          <w:sz w:val="22"/>
          <w:szCs w:val="22"/>
        </w:rPr>
        <w:t>-</w:t>
      </w:r>
      <w:r w:rsidRPr="00037FCF">
        <w:rPr>
          <w:rFonts w:ascii="Times New Roman" w:hAnsi="Times New Roman" w:cs="Times New Roman"/>
          <w:sz w:val="22"/>
          <w:szCs w:val="22"/>
        </w:rPr>
        <w:t xml:space="preserve">145 </w:t>
      </w:r>
    </w:p>
    <w:p w:rsidR="001603EF" w:rsidRPr="00037FCF" w:rsidRDefault="001603EF" w:rsidP="008F1075">
      <w:pPr>
        <w:pStyle w:val="Default"/>
        <w:spacing w:after="14" w:line="276" w:lineRule="auto"/>
        <w:rPr>
          <w:rFonts w:ascii="Times New Roman" w:hAnsi="Times New Roman" w:cs="Times New Roman"/>
          <w:sz w:val="22"/>
          <w:szCs w:val="22"/>
        </w:rPr>
      </w:pPr>
      <w:r w:rsidRPr="00037FCF">
        <w:rPr>
          <w:rFonts w:ascii="Times New Roman" w:hAnsi="Times New Roman" w:cs="Times New Roman"/>
          <w:sz w:val="22"/>
          <w:szCs w:val="22"/>
        </w:rPr>
        <w:t xml:space="preserve">o </w:t>
      </w:r>
      <w:r w:rsidR="004B4130" w:rsidRPr="00037FCF">
        <w:rPr>
          <w:rFonts w:ascii="Times New Roman" w:hAnsi="Times New Roman" w:cs="Times New Roman"/>
          <w:sz w:val="22"/>
          <w:szCs w:val="22"/>
        </w:rPr>
        <w:t>Fax: 040/</w:t>
      </w:r>
      <w:r w:rsidRPr="00037FCF">
        <w:rPr>
          <w:rFonts w:ascii="Times New Roman" w:hAnsi="Times New Roman" w:cs="Times New Roman"/>
          <w:sz w:val="22"/>
          <w:szCs w:val="22"/>
        </w:rPr>
        <w:t xml:space="preserve">395-302 </w:t>
      </w:r>
    </w:p>
    <w:p w:rsidR="00690A7C" w:rsidRDefault="001603EF" w:rsidP="008F1075">
      <w:pPr>
        <w:pStyle w:val="Default"/>
        <w:spacing w:line="276" w:lineRule="auto"/>
        <w:rPr>
          <w:rFonts w:ascii="Times New Roman" w:hAnsi="Times New Roman" w:cs="Times New Roman"/>
          <w:sz w:val="22"/>
          <w:szCs w:val="22"/>
        </w:rPr>
      </w:pPr>
      <w:r w:rsidRPr="00037FCF">
        <w:rPr>
          <w:rFonts w:ascii="Times New Roman" w:hAnsi="Times New Roman" w:cs="Times New Roman"/>
          <w:sz w:val="22"/>
          <w:szCs w:val="22"/>
        </w:rPr>
        <w:t xml:space="preserve">o Adresa el. pošte: gospodarska-skola-cakovec@ck.t-com.hr, </w:t>
      </w:r>
      <w:hyperlink r:id="rId9" w:history="1">
        <w:r w:rsidR="00690A7C" w:rsidRPr="00332320">
          <w:rPr>
            <w:rStyle w:val="Hyperlink"/>
            <w:rFonts w:ascii="Times New Roman" w:hAnsi="Times New Roman" w:cs="Times New Roman"/>
            <w:sz w:val="22"/>
            <w:szCs w:val="22"/>
          </w:rPr>
          <w:t>vladimir.masten@gmail.com</w:t>
        </w:r>
      </w:hyperlink>
    </w:p>
    <w:p w:rsidR="000B6AB1" w:rsidRDefault="000B6AB1" w:rsidP="00846A02">
      <w:pPr>
        <w:pStyle w:val="Default"/>
        <w:spacing w:line="276" w:lineRule="auto"/>
        <w:rPr>
          <w:rFonts w:ascii="Times New Roman" w:hAnsi="Times New Roman" w:cs="Times New Roman"/>
          <w:sz w:val="22"/>
          <w:szCs w:val="22"/>
        </w:rPr>
      </w:pPr>
    </w:p>
    <w:p w:rsidR="005E1457" w:rsidRPr="00037FCF" w:rsidRDefault="001603EF" w:rsidP="00846A02">
      <w:pPr>
        <w:pStyle w:val="Default"/>
        <w:spacing w:line="276" w:lineRule="auto"/>
        <w:rPr>
          <w:rFonts w:ascii="Times New Roman" w:hAnsi="Times New Roman" w:cs="Times New Roman"/>
          <w:b/>
          <w:bCs/>
          <w:sz w:val="22"/>
          <w:szCs w:val="22"/>
        </w:rPr>
      </w:pPr>
      <w:r w:rsidRPr="00037FCF">
        <w:rPr>
          <w:rFonts w:ascii="Times New Roman" w:hAnsi="Times New Roman" w:cs="Times New Roman"/>
          <w:sz w:val="22"/>
          <w:szCs w:val="22"/>
        </w:rPr>
        <w:t xml:space="preserve"> </w:t>
      </w:r>
      <w:r w:rsidRPr="00037FCF">
        <w:rPr>
          <w:rFonts w:ascii="Times New Roman" w:hAnsi="Times New Roman" w:cs="Times New Roman"/>
          <w:b/>
          <w:bCs/>
          <w:sz w:val="22"/>
          <w:szCs w:val="22"/>
        </w:rPr>
        <w:t>1.3. Popis gospodarskih subjekata s kojima je naručitelj u sukobu interesa u smislu članka 13. Zakona o javnoj nabavi ("Narodne novine" broj 90/2011, 83/13, 143/1</w:t>
      </w:r>
      <w:r w:rsidR="00690A7C">
        <w:rPr>
          <w:rFonts w:ascii="Times New Roman" w:hAnsi="Times New Roman" w:cs="Times New Roman"/>
          <w:b/>
          <w:bCs/>
          <w:sz w:val="22"/>
          <w:szCs w:val="22"/>
        </w:rPr>
        <w:t>3, 13/14) dalje u tekstu</w:t>
      </w:r>
      <w:r w:rsidR="00690A7C" w:rsidRPr="00690A7C">
        <w:rPr>
          <w:rFonts w:ascii="Times New Roman" w:hAnsi="Times New Roman" w:cs="Times New Roman"/>
          <w:b/>
          <w:bCs/>
          <w:sz w:val="22"/>
          <w:szCs w:val="22"/>
        </w:rPr>
        <w:t xml:space="preserve"> </w:t>
      </w:r>
      <w:r w:rsidR="00690A7C">
        <w:rPr>
          <w:rFonts w:ascii="Times New Roman" w:hAnsi="Times New Roman" w:cs="Times New Roman"/>
          <w:b/>
          <w:bCs/>
          <w:sz w:val="22"/>
          <w:szCs w:val="22"/>
        </w:rPr>
        <w:t xml:space="preserve">Zakon: </w:t>
      </w:r>
    </w:p>
    <w:p w:rsidR="001603EF" w:rsidRPr="00037FCF" w:rsidRDefault="001603EF" w:rsidP="008F1075">
      <w:pPr>
        <w:pStyle w:val="Default"/>
        <w:spacing w:line="276" w:lineRule="auto"/>
        <w:jc w:val="both"/>
        <w:rPr>
          <w:rFonts w:ascii="Times New Roman" w:hAnsi="Times New Roman" w:cs="Times New Roman"/>
          <w:sz w:val="22"/>
          <w:szCs w:val="22"/>
        </w:rPr>
      </w:pPr>
      <w:r w:rsidRPr="00037FCF">
        <w:rPr>
          <w:rFonts w:ascii="Times New Roman" w:hAnsi="Times New Roman" w:cs="Times New Roman"/>
          <w:b/>
          <w:bCs/>
          <w:sz w:val="22"/>
          <w:szCs w:val="22"/>
        </w:rPr>
        <w:t xml:space="preserve"> </w:t>
      </w:r>
    </w:p>
    <w:p w:rsidR="001603EF" w:rsidRPr="00037FCF" w:rsidRDefault="001603EF" w:rsidP="008F1075">
      <w:pPr>
        <w:pStyle w:val="Default"/>
        <w:spacing w:line="276" w:lineRule="auto"/>
        <w:jc w:val="both"/>
        <w:rPr>
          <w:rFonts w:ascii="Times New Roman" w:hAnsi="Times New Roman" w:cs="Times New Roman"/>
          <w:sz w:val="22"/>
          <w:szCs w:val="22"/>
        </w:rPr>
      </w:pPr>
      <w:r w:rsidRPr="00037FCF">
        <w:rPr>
          <w:rFonts w:ascii="Times New Roman" w:hAnsi="Times New Roman" w:cs="Times New Roman"/>
          <w:sz w:val="22"/>
          <w:szCs w:val="22"/>
        </w:rPr>
        <w:t xml:space="preserve">Naručitelj, </w:t>
      </w:r>
      <w:r w:rsidRPr="00037FCF">
        <w:rPr>
          <w:rFonts w:ascii="Times New Roman" w:hAnsi="Times New Roman" w:cs="Times New Roman"/>
          <w:b/>
          <w:bCs/>
          <w:sz w:val="22"/>
          <w:szCs w:val="22"/>
        </w:rPr>
        <w:t>Gospodarska škola,</w:t>
      </w:r>
      <w:r w:rsidRPr="00037FCF">
        <w:rPr>
          <w:rFonts w:ascii="Times New Roman" w:hAnsi="Times New Roman" w:cs="Times New Roman"/>
          <w:sz w:val="22"/>
          <w:szCs w:val="22"/>
        </w:rPr>
        <w:t xml:space="preserve"> ne smije sklapati ugovore o javnoj nabavi sa slijedećim gospodarskim subjektima</w:t>
      </w:r>
      <w:r w:rsidR="00364915" w:rsidRPr="00037FCF">
        <w:rPr>
          <w:rFonts w:ascii="Times New Roman" w:hAnsi="Times New Roman" w:cs="Times New Roman"/>
          <w:sz w:val="22"/>
          <w:szCs w:val="22"/>
        </w:rPr>
        <w:t xml:space="preserve"> i osobama</w:t>
      </w:r>
      <w:r w:rsidRPr="00037FCF">
        <w:rPr>
          <w:rFonts w:ascii="Times New Roman" w:hAnsi="Times New Roman" w:cs="Times New Roman"/>
          <w:sz w:val="22"/>
          <w:szCs w:val="22"/>
        </w:rPr>
        <w:t xml:space="preserve">: </w:t>
      </w:r>
    </w:p>
    <w:p w:rsidR="00364915" w:rsidRPr="00037FCF" w:rsidRDefault="00364915" w:rsidP="008F1075">
      <w:pPr>
        <w:pStyle w:val="Default"/>
        <w:spacing w:line="276" w:lineRule="auto"/>
        <w:jc w:val="both"/>
        <w:rPr>
          <w:rFonts w:ascii="Times New Roman" w:hAnsi="Times New Roman" w:cs="Times New Roman"/>
          <w:sz w:val="22"/>
          <w:szCs w:val="22"/>
        </w:rPr>
      </w:pPr>
      <w:r w:rsidRPr="00037FCF">
        <w:rPr>
          <w:rFonts w:ascii="Times New Roman" w:hAnsi="Times New Roman" w:cs="Times New Roman"/>
          <w:sz w:val="22"/>
          <w:szCs w:val="22"/>
        </w:rPr>
        <w:t xml:space="preserve">Nema gospodarskih subjekata </w:t>
      </w:r>
      <w:r w:rsidR="005E1457" w:rsidRPr="00037FCF">
        <w:rPr>
          <w:rFonts w:ascii="Times New Roman" w:hAnsi="Times New Roman" w:cs="Times New Roman"/>
          <w:sz w:val="22"/>
          <w:szCs w:val="22"/>
        </w:rPr>
        <w:t xml:space="preserve">ili osoba </w:t>
      </w:r>
      <w:r w:rsidRPr="00037FCF">
        <w:rPr>
          <w:rFonts w:ascii="Times New Roman" w:hAnsi="Times New Roman" w:cs="Times New Roman"/>
          <w:sz w:val="22"/>
          <w:szCs w:val="22"/>
        </w:rPr>
        <w:t>s kojima</w:t>
      </w:r>
      <w:r w:rsidR="005E1457" w:rsidRPr="00037FCF">
        <w:rPr>
          <w:rFonts w:ascii="Times New Roman" w:hAnsi="Times New Roman" w:cs="Times New Roman"/>
          <w:sz w:val="22"/>
          <w:szCs w:val="22"/>
        </w:rPr>
        <w:t xml:space="preserve"> je</w:t>
      </w:r>
      <w:r w:rsidRPr="00037FCF">
        <w:rPr>
          <w:rFonts w:ascii="Times New Roman" w:hAnsi="Times New Roman" w:cs="Times New Roman"/>
          <w:sz w:val="22"/>
          <w:szCs w:val="22"/>
        </w:rPr>
        <w:t xml:space="preserve"> naručitelj u sukobu interesa</w:t>
      </w:r>
      <w:r w:rsidR="004B4130" w:rsidRPr="00037FCF">
        <w:rPr>
          <w:rFonts w:ascii="Times New Roman" w:hAnsi="Times New Roman" w:cs="Times New Roman"/>
          <w:sz w:val="22"/>
          <w:szCs w:val="22"/>
        </w:rPr>
        <w:t>.</w:t>
      </w:r>
      <w:r w:rsidRPr="00037FCF">
        <w:rPr>
          <w:rFonts w:ascii="Times New Roman" w:hAnsi="Times New Roman" w:cs="Times New Roman"/>
          <w:sz w:val="22"/>
          <w:szCs w:val="22"/>
        </w:rPr>
        <w:t xml:space="preserve"> </w:t>
      </w:r>
    </w:p>
    <w:p w:rsidR="00282FA5" w:rsidRPr="00037FCF" w:rsidRDefault="00282FA5" w:rsidP="008F1075">
      <w:pPr>
        <w:rPr>
          <w:rFonts w:ascii="Times New Roman" w:hAnsi="Times New Roman"/>
        </w:rPr>
      </w:pPr>
    </w:p>
    <w:p w:rsidR="000508E7" w:rsidRDefault="00364915" w:rsidP="008F1075">
      <w:pPr>
        <w:shd w:val="clear" w:color="auto" w:fill="FFFFFF"/>
        <w:spacing w:after="0"/>
        <w:textAlignment w:val="baseline"/>
        <w:rPr>
          <w:rFonts w:ascii="Times New Roman" w:eastAsia="Times New Roman" w:hAnsi="Times New Roman"/>
          <w:b/>
          <w:bCs/>
          <w:bdr w:val="none" w:sz="0" w:space="0" w:color="auto" w:frame="1"/>
          <w:lang w:eastAsia="hr-HR"/>
        </w:rPr>
      </w:pPr>
      <w:r w:rsidRPr="00037FCF">
        <w:rPr>
          <w:rFonts w:ascii="Times New Roman" w:hAnsi="Times New Roman"/>
          <w:b/>
          <w:bCs/>
          <w:sz w:val="23"/>
          <w:szCs w:val="23"/>
        </w:rPr>
        <w:t xml:space="preserve">2. </w:t>
      </w:r>
      <w:r w:rsidR="000508E7">
        <w:rPr>
          <w:rFonts w:ascii="Times New Roman" w:eastAsia="Times New Roman" w:hAnsi="Times New Roman"/>
          <w:b/>
          <w:bCs/>
          <w:bdr w:val="none" w:sz="0" w:space="0" w:color="auto" w:frame="1"/>
          <w:lang w:eastAsia="hr-HR"/>
        </w:rPr>
        <w:t xml:space="preserve">PREDMET </w:t>
      </w:r>
      <w:r w:rsidR="000508E7" w:rsidRPr="00037FCF">
        <w:rPr>
          <w:rFonts w:ascii="Times New Roman" w:eastAsia="Times New Roman" w:hAnsi="Times New Roman"/>
          <w:b/>
          <w:bCs/>
          <w:bdr w:val="none" w:sz="0" w:space="0" w:color="auto" w:frame="1"/>
          <w:lang w:eastAsia="hr-HR"/>
        </w:rPr>
        <w:t xml:space="preserve"> NABAVE</w:t>
      </w:r>
    </w:p>
    <w:p w:rsidR="000508E7" w:rsidRPr="00037FCF" w:rsidRDefault="000508E7" w:rsidP="008F1075">
      <w:pPr>
        <w:shd w:val="clear" w:color="auto" w:fill="FFFFFF"/>
        <w:spacing w:after="0"/>
        <w:textAlignment w:val="baseline"/>
        <w:rPr>
          <w:rFonts w:ascii="Times New Roman" w:eastAsia="Times New Roman" w:hAnsi="Times New Roman"/>
          <w:b/>
          <w:bCs/>
          <w:bdr w:val="none" w:sz="0" w:space="0" w:color="auto" w:frame="1"/>
          <w:lang w:eastAsia="hr-HR"/>
        </w:rPr>
      </w:pPr>
    </w:p>
    <w:p w:rsidR="00364915" w:rsidRPr="00037FCF" w:rsidRDefault="000508E7" w:rsidP="008F1075">
      <w:pPr>
        <w:pStyle w:val="Default"/>
        <w:spacing w:line="276" w:lineRule="auto"/>
        <w:rPr>
          <w:rFonts w:ascii="Times New Roman" w:hAnsi="Times New Roman" w:cs="Times New Roman"/>
          <w:sz w:val="23"/>
          <w:szCs w:val="23"/>
        </w:rPr>
      </w:pPr>
      <w:r w:rsidRPr="00037FCF">
        <w:rPr>
          <w:rFonts w:ascii="Times New Roman" w:hAnsi="Times New Roman" w:cs="Times New Roman"/>
          <w:b/>
          <w:bCs/>
          <w:sz w:val="23"/>
          <w:szCs w:val="23"/>
        </w:rPr>
        <w:t xml:space="preserve">2.1. </w:t>
      </w:r>
      <w:r w:rsidR="00364915" w:rsidRPr="00037FCF">
        <w:rPr>
          <w:rFonts w:ascii="Times New Roman" w:hAnsi="Times New Roman" w:cs="Times New Roman"/>
          <w:b/>
          <w:bCs/>
          <w:sz w:val="23"/>
          <w:szCs w:val="23"/>
        </w:rPr>
        <w:t xml:space="preserve">OPIS PREDMETA NABAVE I PROCIJENJENA VRIJEDNOST NABAVE </w:t>
      </w:r>
    </w:p>
    <w:p w:rsidR="00364915" w:rsidRPr="00037FCF" w:rsidRDefault="00364915" w:rsidP="008F1075">
      <w:pPr>
        <w:pStyle w:val="Default"/>
        <w:spacing w:line="276" w:lineRule="auto"/>
        <w:rPr>
          <w:rFonts w:ascii="Times New Roman" w:hAnsi="Times New Roman" w:cs="Times New Roman"/>
          <w:b/>
          <w:bCs/>
          <w:sz w:val="22"/>
          <w:szCs w:val="22"/>
        </w:rPr>
      </w:pPr>
    </w:p>
    <w:p w:rsidR="005E1457" w:rsidRPr="00037FCF" w:rsidRDefault="00EF2B79" w:rsidP="008F1075">
      <w:pPr>
        <w:pStyle w:val="Default"/>
        <w:spacing w:line="276" w:lineRule="auto"/>
        <w:rPr>
          <w:rFonts w:ascii="Times New Roman" w:hAnsi="Times New Roman" w:cs="Times New Roman"/>
          <w:b/>
          <w:color w:val="auto"/>
        </w:rPr>
      </w:pPr>
      <w:r>
        <w:rPr>
          <w:rFonts w:ascii="Times New Roman" w:hAnsi="Times New Roman" w:cs="Times New Roman"/>
          <w:b/>
          <w:color w:val="auto"/>
        </w:rPr>
        <w:t xml:space="preserve">2.1.1. </w:t>
      </w:r>
      <w:r w:rsidR="005F20E6" w:rsidRPr="00037FCF">
        <w:rPr>
          <w:rFonts w:ascii="Times New Roman" w:hAnsi="Times New Roman" w:cs="Times New Roman"/>
          <w:b/>
          <w:color w:val="auto"/>
        </w:rPr>
        <w:t xml:space="preserve">Informatička oprema: laptop računala, projektor, </w:t>
      </w:r>
      <w:r w:rsidR="00576517" w:rsidRPr="00037FCF">
        <w:rPr>
          <w:rFonts w:ascii="Times New Roman" w:hAnsi="Times New Roman" w:cs="Times New Roman"/>
          <w:b/>
          <w:color w:val="auto"/>
        </w:rPr>
        <w:t>d</w:t>
      </w:r>
      <w:r w:rsidR="005F20E6" w:rsidRPr="00037FCF">
        <w:rPr>
          <w:rFonts w:ascii="Times New Roman" w:hAnsi="Times New Roman" w:cs="Times New Roman"/>
          <w:b/>
          <w:color w:val="auto"/>
        </w:rPr>
        <w:t>igitalni fotoaparat</w:t>
      </w:r>
    </w:p>
    <w:p w:rsidR="005F20E6" w:rsidRPr="00037FCF" w:rsidRDefault="005F20E6" w:rsidP="008F1075">
      <w:pPr>
        <w:pStyle w:val="Default"/>
        <w:spacing w:line="276" w:lineRule="auto"/>
        <w:rPr>
          <w:rFonts w:ascii="Times New Roman" w:hAnsi="Times New Roman" w:cs="Times New Roman"/>
          <w:sz w:val="22"/>
          <w:szCs w:val="22"/>
        </w:rPr>
      </w:pPr>
    </w:p>
    <w:p w:rsidR="000508E7" w:rsidRDefault="00EF2B79" w:rsidP="008F1075">
      <w:pPr>
        <w:pStyle w:val="Default"/>
        <w:spacing w:line="276" w:lineRule="auto"/>
        <w:rPr>
          <w:rFonts w:ascii="Times New Roman" w:hAnsi="Times New Roman" w:cs="Times New Roman"/>
          <w:b/>
          <w:bCs/>
          <w:color w:val="auto"/>
          <w:sz w:val="23"/>
          <w:szCs w:val="23"/>
        </w:rPr>
      </w:pPr>
      <w:r>
        <w:rPr>
          <w:rFonts w:ascii="Times New Roman" w:hAnsi="Times New Roman" w:cs="Times New Roman"/>
          <w:b/>
          <w:bCs/>
          <w:sz w:val="23"/>
          <w:szCs w:val="23"/>
        </w:rPr>
        <w:t xml:space="preserve">2.1.2. </w:t>
      </w:r>
      <w:r w:rsidRPr="00037FCF">
        <w:rPr>
          <w:rFonts w:ascii="Times New Roman" w:hAnsi="Times New Roman" w:cs="Times New Roman"/>
          <w:b/>
          <w:bCs/>
          <w:sz w:val="23"/>
          <w:szCs w:val="23"/>
        </w:rPr>
        <w:t>Procijenjena vrijednost nabave</w:t>
      </w:r>
      <w:r w:rsidR="00364915" w:rsidRPr="00037FCF">
        <w:rPr>
          <w:rFonts w:ascii="Times New Roman" w:hAnsi="Times New Roman" w:cs="Times New Roman"/>
          <w:b/>
          <w:bCs/>
          <w:sz w:val="23"/>
          <w:szCs w:val="23"/>
        </w:rPr>
        <w:t xml:space="preserve">: </w:t>
      </w:r>
      <w:r w:rsidR="005F20E6" w:rsidRPr="00037FCF">
        <w:rPr>
          <w:rFonts w:ascii="Times New Roman" w:hAnsi="Times New Roman" w:cs="Times New Roman"/>
          <w:b/>
          <w:bCs/>
          <w:sz w:val="23"/>
          <w:szCs w:val="23"/>
        </w:rPr>
        <w:t>12</w:t>
      </w:r>
      <w:r w:rsidR="00AC3B05" w:rsidRPr="00037FCF">
        <w:rPr>
          <w:rFonts w:ascii="Times New Roman" w:hAnsi="Times New Roman" w:cs="Times New Roman"/>
          <w:b/>
          <w:bCs/>
          <w:sz w:val="23"/>
          <w:szCs w:val="23"/>
        </w:rPr>
        <w:t>0</w:t>
      </w:r>
      <w:r w:rsidR="005F20E6" w:rsidRPr="00037FCF">
        <w:rPr>
          <w:rFonts w:ascii="Times New Roman" w:hAnsi="Times New Roman" w:cs="Times New Roman"/>
          <w:b/>
          <w:bCs/>
          <w:sz w:val="23"/>
          <w:szCs w:val="23"/>
        </w:rPr>
        <w:t>.459</w:t>
      </w:r>
      <w:r w:rsidR="00CF62D0" w:rsidRPr="00037FCF">
        <w:rPr>
          <w:rFonts w:ascii="Times New Roman" w:hAnsi="Times New Roman" w:cs="Times New Roman"/>
          <w:b/>
          <w:bCs/>
          <w:sz w:val="23"/>
          <w:szCs w:val="23"/>
        </w:rPr>
        <w:t xml:space="preserve">,00 </w:t>
      </w:r>
      <w:r w:rsidR="002D45C2" w:rsidRPr="00037FCF">
        <w:rPr>
          <w:rFonts w:ascii="Times New Roman" w:hAnsi="Times New Roman" w:cs="Times New Roman"/>
          <w:b/>
          <w:bCs/>
          <w:sz w:val="23"/>
          <w:szCs w:val="23"/>
        </w:rPr>
        <w:t>HRK</w:t>
      </w:r>
      <w:r w:rsidR="004B4130" w:rsidRPr="00037FCF">
        <w:rPr>
          <w:rFonts w:ascii="Times New Roman" w:hAnsi="Times New Roman" w:cs="Times New Roman"/>
          <w:b/>
          <w:bCs/>
          <w:sz w:val="23"/>
          <w:szCs w:val="23"/>
        </w:rPr>
        <w:t xml:space="preserve"> </w:t>
      </w:r>
      <w:r w:rsidR="00364915" w:rsidRPr="00037FCF">
        <w:rPr>
          <w:rFonts w:ascii="Times New Roman" w:hAnsi="Times New Roman" w:cs="Times New Roman"/>
          <w:b/>
          <w:bCs/>
          <w:sz w:val="23"/>
          <w:szCs w:val="23"/>
        </w:rPr>
        <w:t>(</w:t>
      </w:r>
      <w:r w:rsidR="00CF62D0" w:rsidRPr="00037FCF">
        <w:rPr>
          <w:rFonts w:ascii="Times New Roman" w:hAnsi="Times New Roman" w:cs="Times New Roman"/>
          <w:b/>
          <w:bCs/>
          <w:sz w:val="23"/>
          <w:szCs w:val="23"/>
        </w:rPr>
        <w:t>sa</w:t>
      </w:r>
      <w:r w:rsidR="00364915" w:rsidRPr="00037FCF">
        <w:rPr>
          <w:rFonts w:ascii="Times New Roman" w:hAnsi="Times New Roman" w:cs="Times New Roman"/>
          <w:b/>
          <w:bCs/>
          <w:sz w:val="23"/>
          <w:szCs w:val="23"/>
        </w:rPr>
        <w:t xml:space="preserve"> </w:t>
      </w:r>
      <w:r w:rsidR="00364915" w:rsidRPr="00037FCF">
        <w:rPr>
          <w:rFonts w:ascii="Times New Roman" w:hAnsi="Times New Roman" w:cs="Times New Roman"/>
          <w:b/>
          <w:bCs/>
          <w:color w:val="auto"/>
          <w:sz w:val="23"/>
          <w:szCs w:val="23"/>
        </w:rPr>
        <w:t>PDV-</w:t>
      </w:r>
      <w:r w:rsidR="00CF62D0" w:rsidRPr="00037FCF">
        <w:rPr>
          <w:rFonts w:ascii="Times New Roman" w:hAnsi="Times New Roman" w:cs="Times New Roman"/>
          <w:b/>
          <w:bCs/>
          <w:color w:val="auto"/>
          <w:sz w:val="23"/>
          <w:szCs w:val="23"/>
        </w:rPr>
        <w:t>om</w:t>
      </w:r>
      <w:r w:rsidR="00364915" w:rsidRPr="00037FCF">
        <w:rPr>
          <w:rFonts w:ascii="Times New Roman" w:hAnsi="Times New Roman" w:cs="Times New Roman"/>
          <w:b/>
          <w:bCs/>
          <w:color w:val="auto"/>
          <w:sz w:val="23"/>
          <w:szCs w:val="23"/>
        </w:rPr>
        <w:t xml:space="preserve">.) </w:t>
      </w:r>
    </w:p>
    <w:p w:rsidR="00364915" w:rsidRPr="00037FCF" w:rsidRDefault="000508E7" w:rsidP="008F1075">
      <w:pPr>
        <w:pStyle w:val="Default"/>
        <w:spacing w:line="276" w:lineRule="auto"/>
        <w:rPr>
          <w:rFonts w:ascii="Times New Roman" w:hAnsi="Times New Roman" w:cs="Times New Roman"/>
          <w:b/>
          <w:bCs/>
          <w:sz w:val="23"/>
          <w:szCs w:val="23"/>
        </w:rPr>
      </w:pPr>
      <w:r w:rsidRPr="000508E7">
        <w:rPr>
          <w:rFonts w:ascii="Times New Roman" w:hAnsi="Times New Roman" w:cs="Times New Roman"/>
          <w:b/>
          <w:bCs/>
          <w:color w:val="auto"/>
          <w:sz w:val="23"/>
          <w:szCs w:val="23"/>
        </w:rPr>
        <w:t>Vrsta postupka nabave: bagatelna nabava</w:t>
      </w:r>
    </w:p>
    <w:p w:rsidR="00C212CF" w:rsidRPr="00037FCF" w:rsidRDefault="00C212CF" w:rsidP="008F1075">
      <w:pPr>
        <w:shd w:val="clear" w:color="auto" w:fill="FFFFFF"/>
        <w:spacing w:after="0"/>
        <w:textAlignment w:val="baseline"/>
        <w:rPr>
          <w:rFonts w:ascii="Times New Roman" w:eastAsia="Times New Roman" w:hAnsi="Times New Roman"/>
          <w:bCs/>
          <w:bdr w:val="none" w:sz="0" w:space="0" w:color="auto" w:frame="1"/>
          <w:lang w:eastAsia="hr-HR"/>
        </w:rPr>
      </w:pPr>
    </w:p>
    <w:p w:rsidR="001D17F9" w:rsidRPr="00037FCF" w:rsidRDefault="00C212CF" w:rsidP="008F1075">
      <w:pPr>
        <w:shd w:val="clear" w:color="auto" w:fill="FFFFFF"/>
        <w:spacing w:after="0"/>
        <w:textAlignment w:val="baseline"/>
        <w:rPr>
          <w:rFonts w:ascii="Times New Roman" w:eastAsia="Times New Roman" w:hAnsi="Times New Roman"/>
          <w:bCs/>
          <w:bdr w:val="none" w:sz="0" w:space="0" w:color="auto" w:frame="1"/>
          <w:lang w:eastAsia="hr-HR"/>
        </w:rPr>
      </w:pPr>
      <w:r w:rsidRPr="00037FCF">
        <w:rPr>
          <w:rFonts w:ascii="Times New Roman" w:eastAsia="Times New Roman" w:hAnsi="Times New Roman"/>
          <w:bCs/>
          <w:bdr w:val="none" w:sz="0" w:space="0" w:color="auto" w:frame="1"/>
          <w:lang w:eastAsia="hr-HR"/>
        </w:rPr>
        <w:t xml:space="preserve">Stavke proračuna (prema Proračunu ugovora): </w:t>
      </w:r>
    </w:p>
    <w:p w:rsidR="000508E7" w:rsidRDefault="00C212CF" w:rsidP="008F1075">
      <w:pPr>
        <w:shd w:val="clear" w:color="auto" w:fill="FFFFFF"/>
        <w:spacing w:after="0"/>
        <w:ind w:firstLine="708"/>
        <w:textAlignment w:val="baseline"/>
        <w:rPr>
          <w:rFonts w:ascii="Times New Roman" w:eastAsia="Times New Roman" w:hAnsi="Times New Roman"/>
          <w:bCs/>
          <w:bdr w:val="none" w:sz="0" w:space="0" w:color="auto" w:frame="1"/>
          <w:lang w:eastAsia="hr-HR"/>
        </w:rPr>
      </w:pPr>
      <w:r w:rsidRPr="00037FCF">
        <w:rPr>
          <w:rFonts w:ascii="Times New Roman" w:eastAsia="Times New Roman" w:hAnsi="Times New Roman"/>
          <w:bCs/>
          <w:bdr w:val="none" w:sz="0" w:space="0" w:color="auto" w:frame="1"/>
          <w:lang w:eastAsia="hr-HR"/>
        </w:rPr>
        <w:t>3.2.1. laptop računala</w:t>
      </w:r>
      <w:r w:rsidR="000508E7">
        <w:rPr>
          <w:rFonts w:ascii="Times New Roman" w:eastAsia="Times New Roman" w:hAnsi="Times New Roman"/>
          <w:bCs/>
          <w:bdr w:val="none" w:sz="0" w:space="0" w:color="auto" w:frame="1"/>
          <w:lang w:eastAsia="hr-HR"/>
        </w:rPr>
        <w:t xml:space="preserve"> s mišem</w:t>
      </w:r>
      <w:r w:rsidR="001D17F9" w:rsidRPr="00037FCF">
        <w:rPr>
          <w:rFonts w:ascii="Times New Roman" w:eastAsia="Times New Roman" w:hAnsi="Times New Roman"/>
          <w:bCs/>
          <w:bdr w:val="none" w:sz="0" w:space="0" w:color="auto" w:frame="1"/>
          <w:lang w:eastAsia="hr-HR"/>
        </w:rPr>
        <w:t xml:space="preserve"> </w:t>
      </w:r>
      <w:r w:rsidRPr="00037FCF">
        <w:rPr>
          <w:rFonts w:ascii="Times New Roman" w:eastAsia="Times New Roman" w:hAnsi="Times New Roman"/>
          <w:bCs/>
          <w:bdr w:val="none" w:sz="0" w:space="0" w:color="auto" w:frame="1"/>
          <w:lang w:eastAsia="hr-HR"/>
        </w:rPr>
        <w:t>-</w:t>
      </w:r>
      <w:r w:rsidR="001D17F9" w:rsidRPr="00037FCF">
        <w:rPr>
          <w:rFonts w:ascii="Times New Roman" w:eastAsia="Times New Roman" w:hAnsi="Times New Roman"/>
          <w:bCs/>
          <w:bdr w:val="none" w:sz="0" w:space="0" w:color="auto" w:frame="1"/>
          <w:lang w:eastAsia="hr-HR"/>
        </w:rPr>
        <w:t xml:space="preserve"> </w:t>
      </w:r>
      <w:r w:rsidRPr="00037FCF">
        <w:rPr>
          <w:rFonts w:ascii="Times New Roman" w:eastAsia="Times New Roman" w:hAnsi="Times New Roman"/>
          <w:bCs/>
          <w:bdr w:val="none" w:sz="0" w:space="0" w:color="auto" w:frame="1"/>
          <w:lang w:eastAsia="hr-HR"/>
        </w:rPr>
        <w:t>45 komada,</w:t>
      </w:r>
    </w:p>
    <w:p w:rsidR="001D17F9" w:rsidRPr="00037FCF" w:rsidRDefault="00C212CF" w:rsidP="008F1075">
      <w:pPr>
        <w:shd w:val="clear" w:color="auto" w:fill="FFFFFF"/>
        <w:spacing w:after="0"/>
        <w:ind w:firstLine="708"/>
        <w:textAlignment w:val="baseline"/>
        <w:rPr>
          <w:rFonts w:ascii="Times New Roman" w:eastAsia="Times New Roman" w:hAnsi="Times New Roman"/>
          <w:bCs/>
          <w:bdr w:val="none" w:sz="0" w:space="0" w:color="auto" w:frame="1"/>
          <w:lang w:eastAsia="hr-HR"/>
        </w:rPr>
      </w:pPr>
      <w:r w:rsidRPr="00037FCF">
        <w:rPr>
          <w:rFonts w:ascii="Times New Roman" w:eastAsia="Times New Roman" w:hAnsi="Times New Roman"/>
          <w:bCs/>
          <w:bdr w:val="none" w:sz="0" w:space="0" w:color="auto" w:frame="1"/>
          <w:lang w:eastAsia="hr-HR"/>
        </w:rPr>
        <w:t>3.2.2. projektor</w:t>
      </w:r>
      <w:r w:rsidR="001D17F9" w:rsidRPr="00037FCF">
        <w:rPr>
          <w:rFonts w:ascii="Times New Roman" w:eastAsia="Times New Roman" w:hAnsi="Times New Roman"/>
          <w:bCs/>
          <w:bdr w:val="none" w:sz="0" w:space="0" w:color="auto" w:frame="1"/>
          <w:lang w:eastAsia="hr-HR"/>
        </w:rPr>
        <w:t xml:space="preserve"> </w:t>
      </w:r>
      <w:r w:rsidRPr="00037FCF">
        <w:rPr>
          <w:rFonts w:ascii="Times New Roman" w:eastAsia="Times New Roman" w:hAnsi="Times New Roman"/>
          <w:bCs/>
          <w:bdr w:val="none" w:sz="0" w:space="0" w:color="auto" w:frame="1"/>
          <w:lang w:eastAsia="hr-HR"/>
        </w:rPr>
        <w:t>-</w:t>
      </w:r>
      <w:r w:rsidR="001D17F9" w:rsidRPr="00037FCF">
        <w:rPr>
          <w:rFonts w:ascii="Times New Roman" w:eastAsia="Times New Roman" w:hAnsi="Times New Roman"/>
          <w:bCs/>
          <w:bdr w:val="none" w:sz="0" w:space="0" w:color="auto" w:frame="1"/>
          <w:lang w:eastAsia="hr-HR"/>
        </w:rPr>
        <w:t xml:space="preserve"> </w:t>
      </w:r>
      <w:r w:rsidRPr="00037FCF">
        <w:rPr>
          <w:rFonts w:ascii="Times New Roman" w:eastAsia="Times New Roman" w:hAnsi="Times New Roman"/>
          <w:bCs/>
          <w:bdr w:val="none" w:sz="0" w:space="0" w:color="auto" w:frame="1"/>
          <w:lang w:eastAsia="hr-HR"/>
        </w:rPr>
        <w:t xml:space="preserve">9 komada, </w:t>
      </w:r>
    </w:p>
    <w:p w:rsidR="00C212CF" w:rsidRPr="00037FCF" w:rsidRDefault="00C212CF" w:rsidP="008F1075">
      <w:pPr>
        <w:shd w:val="clear" w:color="auto" w:fill="FFFFFF"/>
        <w:spacing w:after="0"/>
        <w:ind w:firstLine="708"/>
        <w:textAlignment w:val="baseline"/>
        <w:rPr>
          <w:rFonts w:ascii="Times New Roman" w:eastAsia="Times New Roman" w:hAnsi="Times New Roman"/>
          <w:bCs/>
          <w:bdr w:val="none" w:sz="0" w:space="0" w:color="auto" w:frame="1"/>
          <w:lang w:eastAsia="hr-HR"/>
        </w:rPr>
      </w:pPr>
      <w:r w:rsidRPr="00037FCF">
        <w:rPr>
          <w:rFonts w:ascii="Times New Roman" w:eastAsia="Times New Roman" w:hAnsi="Times New Roman"/>
          <w:bCs/>
          <w:bdr w:val="none" w:sz="0" w:space="0" w:color="auto" w:frame="1"/>
          <w:lang w:eastAsia="hr-HR"/>
        </w:rPr>
        <w:t>3.2.3. digitalni fotoaparat</w:t>
      </w:r>
      <w:r w:rsidR="001D17F9" w:rsidRPr="00037FCF">
        <w:rPr>
          <w:rFonts w:ascii="Times New Roman" w:eastAsia="Times New Roman" w:hAnsi="Times New Roman"/>
          <w:bCs/>
          <w:bdr w:val="none" w:sz="0" w:space="0" w:color="auto" w:frame="1"/>
          <w:lang w:eastAsia="hr-HR"/>
        </w:rPr>
        <w:t xml:space="preserve"> – 2 komada.</w:t>
      </w:r>
    </w:p>
    <w:p w:rsidR="00C212CF" w:rsidRPr="00037FCF" w:rsidRDefault="00C212CF" w:rsidP="008F1075">
      <w:pPr>
        <w:shd w:val="clear" w:color="auto" w:fill="FFFFFF"/>
        <w:spacing w:after="0"/>
        <w:textAlignment w:val="baseline"/>
        <w:rPr>
          <w:rFonts w:ascii="Times New Roman" w:eastAsia="Times New Roman" w:hAnsi="Times New Roman"/>
          <w:b/>
          <w:bCs/>
          <w:bdr w:val="none" w:sz="0" w:space="0" w:color="auto" w:frame="1"/>
          <w:lang w:eastAsia="hr-HR"/>
        </w:rPr>
      </w:pPr>
    </w:p>
    <w:p w:rsidR="00C212CF" w:rsidRPr="00037FCF" w:rsidRDefault="00EF2B79" w:rsidP="008F1075">
      <w:pPr>
        <w:shd w:val="clear" w:color="auto" w:fill="FFFFFF"/>
        <w:spacing w:after="0"/>
        <w:textAlignment w:val="baseline"/>
        <w:rPr>
          <w:rFonts w:ascii="Times New Roman" w:eastAsia="Times New Roman" w:hAnsi="Times New Roman"/>
          <w:b/>
          <w:bCs/>
          <w:u w:val="single"/>
          <w:bdr w:val="none" w:sz="0" w:space="0" w:color="auto" w:frame="1"/>
          <w:lang w:eastAsia="hr-HR"/>
        </w:rPr>
      </w:pPr>
      <w:r>
        <w:rPr>
          <w:rFonts w:ascii="Times New Roman" w:eastAsia="Times New Roman" w:hAnsi="Times New Roman"/>
          <w:b/>
          <w:bCs/>
          <w:u w:val="single"/>
          <w:bdr w:val="none" w:sz="0" w:space="0" w:color="auto" w:frame="1"/>
          <w:lang w:eastAsia="hr-HR"/>
        </w:rPr>
        <w:t xml:space="preserve">2.1.3. </w:t>
      </w:r>
      <w:r w:rsidR="00C212CF" w:rsidRPr="00037FCF">
        <w:rPr>
          <w:rFonts w:ascii="Times New Roman" w:eastAsia="Times New Roman" w:hAnsi="Times New Roman"/>
          <w:b/>
          <w:bCs/>
          <w:u w:val="single"/>
          <w:bdr w:val="none" w:sz="0" w:space="0" w:color="auto" w:frame="1"/>
          <w:lang w:eastAsia="hr-HR"/>
        </w:rPr>
        <w:t>Karakteristike opreme:</w:t>
      </w:r>
    </w:p>
    <w:p w:rsidR="00C212CF" w:rsidRPr="00EF2B79" w:rsidRDefault="00EF2B79" w:rsidP="008F1075">
      <w:pPr>
        <w:shd w:val="clear" w:color="auto" w:fill="FFFFFF"/>
        <w:spacing w:after="0"/>
        <w:textAlignment w:val="baseline"/>
        <w:rPr>
          <w:rFonts w:ascii="Times New Roman" w:eastAsia="Times New Roman" w:hAnsi="Times New Roman"/>
          <w:b/>
          <w:bCs/>
          <w:bdr w:val="none" w:sz="0" w:space="0" w:color="auto" w:frame="1"/>
          <w:lang w:eastAsia="hr-HR"/>
        </w:rPr>
      </w:pPr>
      <w:r>
        <w:rPr>
          <w:rFonts w:ascii="Times New Roman" w:eastAsia="Times New Roman" w:hAnsi="Times New Roman"/>
          <w:b/>
          <w:bCs/>
          <w:bdr w:val="none" w:sz="0" w:space="0" w:color="auto" w:frame="1"/>
          <w:lang w:eastAsia="hr-HR"/>
        </w:rPr>
        <w:t>2.1.3.1. „</w:t>
      </w:r>
      <w:r w:rsidR="00C212CF" w:rsidRPr="00037FCF">
        <w:rPr>
          <w:rFonts w:ascii="Times New Roman" w:eastAsia="Times New Roman" w:hAnsi="Times New Roman"/>
          <w:b/>
          <w:bCs/>
          <w:bdr w:val="none" w:sz="0" w:space="0" w:color="auto" w:frame="1"/>
          <w:lang w:eastAsia="hr-HR"/>
        </w:rPr>
        <w:t>3.2.1. laptop računala</w:t>
      </w:r>
      <w:r w:rsidR="000508E7">
        <w:rPr>
          <w:rFonts w:ascii="Times New Roman" w:eastAsia="Times New Roman" w:hAnsi="Times New Roman"/>
          <w:b/>
          <w:bCs/>
          <w:bdr w:val="none" w:sz="0" w:space="0" w:color="auto" w:frame="1"/>
          <w:lang w:eastAsia="hr-HR"/>
        </w:rPr>
        <w:t xml:space="preserve"> s mišem</w:t>
      </w:r>
      <w:r w:rsidR="001D17F9" w:rsidRPr="00037FCF">
        <w:rPr>
          <w:rFonts w:ascii="Times New Roman" w:eastAsia="Times New Roman" w:hAnsi="Times New Roman"/>
          <w:b/>
          <w:bCs/>
          <w:bdr w:val="none" w:sz="0" w:space="0" w:color="auto" w:frame="1"/>
          <w:lang w:eastAsia="hr-HR"/>
        </w:rPr>
        <w:t xml:space="preserve"> </w:t>
      </w:r>
      <w:r w:rsidR="00C212CF" w:rsidRPr="00037FCF">
        <w:rPr>
          <w:rFonts w:ascii="Times New Roman" w:eastAsia="Times New Roman" w:hAnsi="Times New Roman"/>
          <w:b/>
          <w:bCs/>
          <w:bdr w:val="none" w:sz="0" w:space="0" w:color="auto" w:frame="1"/>
          <w:lang w:eastAsia="hr-HR"/>
        </w:rPr>
        <w:t>-</w:t>
      </w:r>
      <w:r w:rsidR="001D17F9" w:rsidRPr="00037FCF">
        <w:rPr>
          <w:rFonts w:ascii="Times New Roman" w:eastAsia="Times New Roman" w:hAnsi="Times New Roman"/>
          <w:b/>
          <w:bCs/>
          <w:bdr w:val="none" w:sz="0" w:space="0" w:color="auto" w:frame="1"/>
          <w:lang w:eastAsia="hr-HR"/>
        </w:rPr>
        <w:t xml:space="preserve"> </w:t>
      </w:r>
      <w:r>
        <w:rPr>
          <w:rFonts w:ascii="Times New Roman" w:eastAsia="Times New Roman" w:hAnsi="Times New Roman"/>
          <w:b/>
          <w:bCs/>
          <w:bdr w:val="none" w:sz="0" w:space="0" w:color="auto" w:frame="1"/>
          <w:lang w:eastAsia="hr-HR"/>
        </w:rPr>
        <w:t xml:space="preserve">45 komada“ </w:t>
      </w:r>
    </w:p>
    <w:p w:rsidR="00C212CF" w:rsidRPr="00037FCF" w:rsidRDefault="00C212CF" w:rsidP="00C212CF">
      <w:pPr>
        <w:shd w:val="clear" w:color="auto" w:fill="FFFFFF"/>
        <w:spacing w:after="0" w:line="360" w:lineRule="atLeast"/>
        <w:textAlignment w:val="baseline"/>
        <w:rPr>
          <w:rFonts w:ascii="Times New Roman" w:eastAsia="Times New Roman" w:hAnsi="Times New Roman"/>
          <w:b/>
          <w:bCs/>
          <w:color w:val="333333"/>
          <w:kern w:val="36"/>
          <w:lang w:eastAsia="hr-HR"/>
        </w:rPr>
      </w:pPr>
    </w:p>
    <w:tbl>
      <w:tblPr>
        <w:tblW w:w="8960" w:type="dxa"/>
        <w:tblInd w:w="93" w:type="dxa"/>
        <w:tblLook w:val="04A0" w:firstRow="1" w:lastRow="0" w:firstColumn="1" w:lastColumn="0" w:noHBand="0" w:noVBand="1"/>
      </w:tblPr>
      <w:tblGrid>
        <w:gridCol w:w="3940"/>
        <w:gridCol w:w="4060"/>
        <w:gridCol w:w="960"/>
      </w:tblGrid>
      <w:tr w:rsidR="000D1F82" w:rsidRPr="000D1F82" w:rsidTr="000D1F82">
        <w:trPr>
          <w:trHeight w:val="300"/>
        </w:trPr>
        <w:tc>
          <w:tcPr>
            <w:tcW w:w="80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1F82" w:rsidRPr="000D1F82" w:rsidRDefault="000D1F82" w:rsidP="000D1F82">
            <w:pPr>
              <w:spacing w:after="0" w:line="240" w:lineRule="auto"/>
              <w:rPr>
                <w:rFonts w:ascii="Times New Roman" w:eastAsia="Times New Roman" w:hAnsi="Times New Roman"/>
                <w:b/>
                <w:bCs/>
                <w:color w:val="000000"/>
                <w:lang w:eastAsia="hr-HR"/>
              </w:rPr>
            </w:pPr>
            <w:r w:rsidRPr="000D1F82">
              <w:rPr>
                <w:rFonts w:ascii="Times New Roman" w:eastAsia="Times New Roman" w:hAnsi="Times New Roman"/>
                <w:b/>
                <w:bCs/>
                <w:color w:val="000000"/>
                <w:lang w:eastAsia="hr-HR"/>
              </w:rPr>
              <w:t>Tip prijenosnika: Notebook minimalno traženih karakteristika</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1F82" w:rsidRPr="000D1F82" w:rsidRDefault="000D1F82" w:rsidP="000D1F82">
            <w:pPr>
              <w:spacing w:after="0" w:line="240" w:lineRule="auto"/>
              <w:rPr>
                <w:rFonts w:ascii="Times New Roman" w:eastAsia="Times New Roman" w:hAnsi="Times New Roman"/>
                <w:b/>
                <w:bCs/>
                <w:color w:val="000000"/>
                <w:sz w:val="21"/>
                <w:szCs w:val="21"/>
                <w:lang w:eastAsia="hr-HR"/>
              </w:rPr>
            </w:pPr>
            <w:r w:rsidRPr="000D1F82">
              <w:rPr>
                <w:rFonts w:ascii="Times New Roman" w:eastAsia="Times New Roman" w:hAnsi="Times New Roman"/>
                <w:b/>
                <w:bCs/>
                <w:color w:val="000000"/>
                <w:sz w:val="21"/>
                <w:szCs w:val="21"/>
                <w:lang w:eastAsia="hr-HR"/>
              </w:rPr>
              <w:t>miš</w:t>
            </w:r>
          </w:p>
        </w:tc>
      </w:tr>
      <w:tr w:rsidR="000D1F82" w:rsidRPr="000D1F82" w:rsidTr="000D1F82">
        <w:trPr>
          <w:trHeight w:val="300"/>
        </w:trPr>
        <w:tc>
          <w:tcPr>
            <w:tcW w:w="80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D1F82" w:rsidRPr="000D1F82" w:rsidRDefault="000D1F82" w:rsidP="000D1F82">
            <w:pPr>
              <w:spacing w:after="0" w:line="240" w:lineRule="auto"/>
              <w:rPr>
                <w:rFonts w:ascii="Times New Roman" w:eastAsia="Times New Roman" w:hAnsi="Times New Roman"/>
                <w:color w:val="000000"/>
                <w:sz w:val="20"/>
                <w:szCs w:val="20"/>
                <w:lang w:eastAsia="hr-HR"/>
              </w:rPr>
            </w:pPr>
            <w:r w:rsidRPr="000D1F82">
              <w:rPr>
                <w:rFonts w:ascii="Times New Roman" w:eastAsia="Times New Roman" w:hAnsi="Times New Roman"/>
                <w:b/>
                <w:bCs/>
                <w:color w:val="000000"/>
                <w:lang w:eastAsia="hr-HR"/>
              </w:rPr>
              <w:t>Numerička tipkovnica obavezna na svim prijenosnicima</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0D1F82" w:rsidRPr="000D1F82" w:rsidRDefault="000D1F82" w:rsidP="000D1F82">
            <w:pPr>
              <w:spacing w:after="0" w:line="240" w:lineRule="auto"/>
              <w:rPr>
                <w:rFonts w:ascii="Times New Roman" w:eastAsia="Times New Roman" w:hAnsi="Times New Roman"/>
                <w:b/>
                <w:bCs/>
                <w:color w:val="000000"/>
                <w:sz w:val="21"/>
                <w:szCs w:val="21"/>
                <w:lang w:eastAsia="hr-HR"/>
              </w:rPr>
            </w:pPr>
          </w:p>
        </w:tc>
      </w:tr>
      <w:tr w:rsidR="000D1F82" w:rsidRPr="000D1F82" w:rsidTr="000D1F82">
        <w:trPr>
          <w:trHeight w:val="300"/>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0D1F82" w:rsidRPr="000D1F82" w:rsidRDefault="000D1F82" w:rsidP="000D1F82">
            <w:pPr>
              <w:spacing w:after="0" w:line="240" w:lineRule="auto"/>
              <w:rPr>
                <w:rFonts w:ascii="Times New Roman" w:eastAsia="Times New Roman" w:hAnsi="Times New Roman"/>
                <w:b/>
                <w:bCs/>
                <w:color w:val="000000"/>
                <w:lang w:eastAsia="hr-HR"/>
              </w:rPr>
            </w:pPr>
            <w:r w:rsidRPr="000D1F82">
              <w:rPr>
                <w:rFonts w:ascii="Times New Roman" w:eastAsia="Times New Roman" w:hAnsi="Times New Roman"/>
                <w:b/>
                <w:bCs/>
                <w:color w:val="000000"/>
                <w:lang w:eastAsia="hr-HR"/>
              </w:rPr>
              <w:t>3 komada</w:t>
            </w:r>
          </w:p>
        </w:tc>
        <w:tc>
          <w:tcPr>
            <w:tcW w:w="4060" w:type="dxa"/>
            <w:tcBorders>
              <w:top w:val="nil"/>
              <w:left w:val="nil"/>
              <w:bottom w:val="single" w:sz="4" w:space="0" w:color="auto"/>
              <w:right w:val="single" w:sz="4" w:space="0" w:color="auto"/>
            </w:tcBorders>
            <w:shd w:val="clear" w:color="auto" w:fill="auto"/>
            <w:vAlign w:val="center"/>
            <w:hideMark/>
          </w:tcPr>
          <w:p w:rsidR="000D1F82" w:rsidRPr="000D1F82" w:rsidRDefault="000D1F82" w:rsidP="000D1F82">
            <w:pPr>
              <w:spacing w:after="0" w:line="240" w:lineRule="auto"/>
              <w:rPr>
                <w:rFonts w:ascii="Times New Roman" w:eastAsia="Times New Roman" w:hAnsi="Times New Roman"/>
                <w:b/>
                <w:bCs/>
                <w:color w:val="000000"/>
                <w:lang w:eastAsia="hr-HR"/>
              </w:rPr>
            </w:pPr>
            <w:r w:rsidRPr="000D1F82">
              <w:rPr>
                <w:rFonts w:ascii="Times New Roman" w:eastAsia="Times New Roman" w:hAnsi="Times New Roman"/>
                <w:b/>
                <w:bCs/>
                <w:color w:val="000000"/>
                <w:lang w:eastAsia="hr-HR"/>
              </w:rPr>
              <w:t>42 komada</w:t>
            </w:r>
          </w:p>
        </w:tc>
        <w:tc>
          <w:tcPr>
            <w:tcW w:w="960" w:type="dxa"/>
            <w:tcBorders>
              <w:top w:val="nil"/>
              <w:left w:val="nil"/>
              <w:bottom w:val="single" w:sz="4" w:space="0" w:color="auto"/>
              <w:right w:val="single" w:sz="4" w:space="0" w:color="auto"/>
            </w:tcBorders>
            <w:shd w:val="clear" w:color="auto" w:fill="auto"/>
            <w:vAlign w:val="center"/>
            <w:hideMark/>
          </w:tcPr>
          <w:p w:rsidR="000D1F82" w:rsidRPr="000D1F82" w:rsidRDefault="000D1F82" w:rsidP="000D1F82">
            <w:pPr>
              <w:spacing w:after="0" w:line="240" w:lineRule="auto"/>
              <w:rPr>
                <w:rFonts w:ascii="Times New Roman" w:eastAsia="Times New Roman" w:hAnsi="Times New Roman"/>
                <w:b/>
                <w:bCs/>
                <w:color w:val="000000"/>
                <w:lang w:eastAsia="hr-HR"/>
              </w:rPr>
            </w:pPr>
            <w:r w:rsidRPr="000D1F82">
              <w:rPr>
                <w:rFonts w:ascii="Times New Roman" w:eastAsia="Times New Roman" w:hAnsi="Times New Roman"/>
                <w:b/>
                <w:bCs/>
                <w:color w:val="000000"/>
                <w:lang w:eastAsia="hr-HR"/>
              </w:rPr>
              <w:t>45 kom</w:t>
            </w:r>
          </w:p>
        </w:tc>
      </w:tr>
      <w:tr w:rsidR="000D1F82" w:rsidRPr="000D1F82" w:rsidTr="000D1F82">
        <w:trPr>
          <w:trHeight w:val="300"/>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0D1F82" w:rsidRPr="000D1F82" w:rsidRDefault="000D1F82" w:rsidP="000D1F82">
            <w:pPr>
              <w:spacing w:after="0" w:line="240" w:lineRule="auto"/>
              <w:rPr>
                <w:rFonts w:ascii="Times New Roman" w:eastAsia="Times New Roman" w:hAnsi="Times New Roman"/>
                <w:color w:val="000000"/>
                <w:lang w:eastAsia="hr-HR"/>
              </w:rPr>
            </w:pPr>
            <w:r w:rsidRPr="000D1F82">
              <w:rPr>
                <w:rFonts w:ascii="Times New Roman" w:eastAsia="Times New Roman" w:hAnsi="Times New Roman"/>
                <w:color w:val="000000"/>
                <w:lang w:eastAsia="hr-HR"/>
              </w:rPr>
              <w:t>Procesor: tip kao Core i5</w:t>
            </w:r>
          </w:p>
        </w:tc>
        <w:tc>
          <w:tcPr>
            <w:tcW w:w="4060" w:type="dxa"/>
            <w:tcBorders>
              <w:top w:val="nil"/>
              <w:left w:val="nil"/>
              <w:bottom w:val="single" w:sz="4" w:space="0" w:color="auto"/>
              <w:right w:val="single" w:sz="4" w:space="0" w:color="auto"/>
            </w:tcBorders>
            <w:shd w:val="clear" w:color="auto" w:fill="auto"/>
            <w:vAlign w:val="center"/>
            <w:hideMark/>
          </w:tcPr>
          <w:p w:rsidR="000D1F82" w:rsidRPr="000D1F82" w:rsidRDefault="000D1F82" w:rsidP="000D1F82">
            <w:pPr>
              <w:spacing w:after="0" w:line="240" w:lineRule="auto"/>
              <w:rPr>
                <w:rFonts w:ascii="Times New Roman" w:eastAsia="Times New Roman" w:hAnsi="Times New Roman"/>
                <w:color w:val="000000"/>
                <w:lang w:eastAsia="hr-HR"/>
              </w:rPr>
            </w:pPr>
            <w:r w:rsidRPr="000D1F82">
              <w:rPr>
                <w:rFonts w:ascii="Times New Roman" w:eastAsia="Times New Roman" w:hAnsi="Times New Roman"/>
                <w:color w:val="000000"/>
                <w:lang w:eastAsia="hr-HR"/>
              </w:rPr>
              <w:t>Procesor: Dual Core</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0D1F82" w:rsidRPr="000D1F82" w:rsidRDefault="00786092" w:rsidP="00786092">
            <w:pPr>
              <w:spacing w:after="0" w:line="240" w:lineRule="auto"/>
              <w:rPr>
                <w:rFonts w:ascii="Symbol" w:eastAsia="Times New Roman" w:hAnsi="Symbol"/>
                <w:color w:val="000000"/>
                <w:sz w:val="20"/>
                <w:szCs w:val="20"/>
                <w:lang w:eastAsia="hr-HR"/>
              </w:rPr>
            </w:pPr>
            <w:r>
              <w:rPr>
                <w:rFonts w:ascii="Times New Roman" w:eastAsia="Times New Roman" w:hAnsi="Times New Roman"/>
                <w:color w:val="000000"/>
                <w:sz w:val="21"/>
                <w:szCs w:val="21"/>
                <w:lang w:eastAsia="hr-HR"/>
              </w:rPr>
              <w:t>Sa žicom</w:t>
            </w:r>
          </w:p>
        </w:tc>
      </w:tr>
      <w:tr w:rsidR="000D1F82" w:rsidRPr="000D1F82" w:rsidTr="000D1F82">
        <w:trPr>
          <w:trHeight w:val="300"/>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0D1F82" w:rsidRPr="000D1F82" w:rsidRDefault="000D1F82" w:rsidP="000D1F82">
            <w:pPr>
              <w:spacing w:after="0" w:line="240" w:lineRule="auto"/>
              <w:rPr>
                <w:rFonts w:ascii="Times New Roman" w:eastAsia="Times New Roman" w:hAnsi="Times New Roman"/>
                <w:color w:val="000000"/>
                <w:lang w:eastAsia="hr-HR"/>
              </w:rPr>
            </w:pPr>
            <w:r w:rsidRPr="000D1F82">
              <w:rPr>
                <w:rFonts w:ascii="Times New Roman" w:eastAsia="Times New Roman" w:hAnsi="Times New Roman"/>
                <w:color w:val="000000"/>
                <w:lang w:eastAsia="hr-HR"/>
              </w:rPr>
              <w:t>Procesor model: 5200U 2,20 GHz</w:t>
            </w:r>
          </w:p>
        </w:tc>
        <w:tc>
          <w:tcPr>
            <w:tcW w:w="4060" w:type="dxa"/>
            <w:tcBorders>
              <w:top w:val="nil"/>
              <w:left w:val="nil"/>
              <w:bottom w:val="single" w:sz="4" w:space="0" w:color="auto"/>
              <w:right w:val="single" w:sz="4" w:space="0" w:color="auto"/>
            </w:tcBorders>
            <w:shd w:val="clear" w:color="auto" w:fill="auto"/>
            <w:vAlign w:val="center"/>
            <w:hideMark/>
          </w:tcPr>
          <w:p w:rsidR="000D1F82" w:rsidRPr="000D1F82" w:rsidRDefault="000D1F82" w:rsidP="000D1F82">
            <w:pPr>
              <w:spacing w:after="0" w:line="240" w:lineRule="auto"/>
              <w:rPr>
                <w:rFonts w:ascii="Times New Roman" w:eastAsia="Times New Roman" w:hAnsi="Times New Roman"/>
                <w:color w:val="000000"/>
                <w:lang w:eastAsia="hr-HR"/>
              </w:rPr>
            </w:pPr>
            <w:r w:rsidRPr="000D1F82">
              <w:rPr>
                <w:rFonts w:ascii="Times New Roman" w:eastAsia="Times New Roman" w:hAnsi="Times New Roman"/>
                <w:color w:val="000000"/>
                <w:lang w:eastAsia="hr-HR"/>
              </w:rPr>
              <w:t>Brzina procesora 1,60 GHz</w:t>
            </w:r>
          </w:p>
        </w:tc>
        <w:tc>
          <w:tcPr>
            <w:tcW w:w="960" w:type="dxa"/>
            <w:vMerge/>
            <w:tcBorders>
              <w:top w:val="nil"/>
              <w:left w:val="single" w:sz="4" w:space="0" w:color="auto"/>
              <w:bottom w:val="single" w:sz="4" w:space="0" w:color="auto"/>
              <w:right w:val="single" w:sz="4" w:space="0" w:color="auto"/>
            </w:tcBorders>
            <w:vAlign w:val="center"/>
            <w:hideMark/>
          </w:tcPr>
          <w:p w:rsidR="000D1F82" w:rsidRPr="000D1F82" w:rsidRDefault="000D1F82" w:rsidP="000D1F82">
            <w:pPr>
              <w:spacing w:after="0" w:line="240" w:lineRule="auto"/>
              <w:rPr>
                <w:rFonts w:ascii="Symbol" w:eastAsia="Times New Roman" w:hAnsi="Symbol"/>
                <w:color w:val="000000"/>
                <w:sz w:val="20"/>
                <w:szCs w:val="20"/>
                <w:lang w:eastAsia="hr-HR"/>
              </w:rPr>
            </w:pPr>
          </w:p>
        </w:tc>
      </w:tr>
      <w:tr w:rsidR="000D1F82" w:rsidRPr="000D1F82" w:rsidTr="000D1F82">
        <w:trPr>
          <w:trHeight w:val="300"/>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0D1F82" w:rsidRPr="000D1F82" w:rsidRDefault="00FB254A" w:rsidP="000D1F82">
            <w:pPr>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Radna memorija (RAM): 4</w:t>
            </w:r>
            <w:r w:rsidR="000D1F82" w:rsidRPr="000D1F82">
              <w:rPr>
                <w:rFonts w:ascii="Times New Roman" w:eastAsia="Times New Roman" w:hAnsi="Times New Roman"/>
                <w:color w:val="000000"/>
                <w:lang w:eastAsia="hr-HR"/>
              </w:rPr>
              <w:t xml:space="preserve"> GB</w:t>
            </w:r>
          </w:p>
        </w:tc>
        <w:tc>
          <w:tcPr>
            <w:tcW w:w="4060" w:type="dxa"/>
            <w:tcBorders>
              <w:top w:val="nil"/>
              <w:left w:val="nil"/>
              <w:bottom w:val="single" w:sz="4" w:space="0" w:color="auto"/>
              <w:right w:val="single" w:sz="4" w:space="0" w:color="auto"/>
            </w:tcBorders>
            <w:shd w:val="clear" w:color="auto" w:fill="auto"/>
            <w:vAlign w:val="center"/>
            <w:hideMark/>
          </w:tcPr>
          <w:p w:rsidR="000D1F82" w:rsidRPr="000D1F82" w:rsidRDefault="000D1F82" w:rsidP="000D1F82">
            <w:pPr>
              <w:spacing w:after="0" w:line="240" w:lineRule="auto"/>
              <w:rPr>
                <w:rFonts w:ascii="Times New Roman" w:eastAsia="Times New Roman" w:hAnsi="Times New Roman"/>
                <w:color w:val="000000"/>
                <w:lang w:eastAsia="hr-HR"/>
              </w:rPr>
            </w:pPr>
            <w:r w:rsidRPr="000D1F82">
              <w:rPr>
                <w:rFonts w:ascii="Times New Roman" w:eastAsia="Times New Roman" w:hAnsi="Times New Roman"/>
                <w:color w:val="000000"/>
                <w:lang w:eastAsia="hr-HR"/>
              </w:rPr>
              <w:t>Maksimalna Turbo frekvencija 2,16 GHz</w:t>
            </w:r>
          </w:p>
        </w:tc>
        <w:tc>
          <w:tcPr>
            <w:tcW w:w="960" w:type="dxa"/>
            <w:vMerge/>
            <w:tcBorders>
              <w:top w:val="nil"/>
              <w:left w:val="single" w:sz="4" w:space="0" w:color="auto"/>
              <w:bottom w:val="single" w:sz="4" w:space="0" w:color="auto"/>
              <w:right w:val="single" w:sz="4" w:space="0" w:color="auto"/>
            </w:tcBorders>
            <w:vAlign w:val="center"/>
            <w:hideMark/>
          </w:tcPr>
          <w:p w:rsidR="000D1F82" w:rsidRPr="000D1F82" w:rsidRDefault="000D1F82" w:rsidP="000D1F82">
            <w:pPr>
              <w:spacing w:after="0" w:line="240" w:lineRule="auto"/>
              <w:rPr>
                <w:rFonts w:ascii="Symbol" w:eastAsia="Times New Roman" w:hAnsi="Symbol"/>
                <w:color w:val="000000"/>
                <w:sz w:val="20"/>
                <w:szCs w:val="20"/>
                <w:lang w:eastAsia="hr-HR"/>
              </w:rPr>
            </w:pPr>
          </w:p>
        </w:tc>
      </w:tr>
      <w:tr w:rsidR="000D1F82" w:rsidRPr="000D1F82" w:rsidTr="000D1F82">
        <w:trPr>
          <w:trHeight w:val="300"/>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0D1F82" w:rsidRPr="000D1F82" w:rsidRDefault="000D1F82" w:rsidP="000D1F82">
            <w:pPr>
              <w:spacing w:after="0" w:line="240" w:lineRule="auto"/>
              <w:rPr>
                <w:rFonts w:ascii="Times New Roman" w:eastAsia="Times New Roman" w:hAnsi="Times New Roman"/>
                <w:color w:val="000000"/>
                <w:lang w:eastAsia="hr-HR"/>
              </w:rPr>
            </w:pPr>
            <w:r w:rsidRPr="000D1F82">
              <w:rPr>
                <w:rFonts w:ascii="Times New Roman" w:eastAsia="Times New Roman" w:hAnsi="Times New Roman"/>
                <w:color w:val="000000"/>
                <w:lang w:eastAsia="hr-HR"/>
              </w:rPr>
              <w:t>Tvrdi disk (HDD):  750 GB</w:t>
            </w:r>
          </w:p>
        </w:tc>
        <w:tc>
          <w:tcPr>
            <w:tcW w:w="4060" w:type="dxa"/>
            <w:tcBorders>
              <w:top w:val="nil"/>
              <w:left w:val="nil"/>
              <w:bottom w:val="single" w:sz="4" w:space="0" w:color="auto"/>
              <w:right w:val="single" w:sz="4" w:space="0" w:color="auto"/>
            </w:tcBorders>
            <w:shd w:val="clear" w:color="auto" w:fill="auto"/>
            <w:vAlign w:val="center"/>
            <w:hideMark/>
          </w:tcPr>
          <w:p w:rsidR="000D1F82" w:rsidRPr="000D1F82" w:rsidRDefault="000D1F82" w:rsidP="000D1F82">
            <w:pPr>
              <w:spacing w:after="0" w:line="240" w:lineRule="auto"/>
              <w:rPr>
                <w:rFonts w:ascii="Times New Roman" w:eastAsia="Times New Roman" w:hAnsi="Times New Roman"/>
                <w:color w:val="000000"/>
                <w:lang w:eastAsia="hr-HR"/>
              </w:rPr>
            </w:pPr>
            <w:r w:rsidRPr="000D1F82">
              <w:rPr>
                <w:rFonts w:ascii="Times New Roman" w:eastAsia="Times New Roman" w:hAnsi="Times New Roman"/>
                <w:color w:val="000000"/>
                <w:lang w:eastAsia="hr-HR"/>
              </w:rPr>
              <w:t>Veličina Cache-a: 2,00 MB</w:t>
            </w:r>
          </w:p>
        </w:tc>
        <w:tc>
          <w:tcPr>
            <w:tcW w:w="960" w:type="dxa"/>
            <w:vMerge/>
            <w:tcBorders>
              <w:top w:val="nil"/>
              <w:left w:val="single" w:sz="4" w:space="0" w:color="auto"/>
              <w:bottom w:val="single" w:sz="4" w:space="0" w:color="auto"/>
              <w:right w:val="single" w:sz="4" w:space="0" w:color="auto"/>
            </w:tcBorders>
            <w:vAlign w:val="center"/>
            <w:hideMark/>
          </w:tcPr>
          <w:p w:rsidR="000D1F82" w:rsidRPr="000D1F82" w:rsidRDefault="000D1F82" w:rsidP="000D1F82">
            <w:pPr>
              <w:spacing w:after="0" w:line="240" w:lineRule="auto"/>
              <w:rPr>
                <w:rFonts w:ascii="Symbol" w:eastAsia="Times New Roman" w:hAnsi="Symbol"/>
                <w:color w:val="000000"/>
                <w:sz w:val="20"/>
                <w:szCs w:val="20"/>
                <w:lang w:eastAsia="hr-HR"/>
              </w:rPr>
            </w:pPr>
          </w:p>
        </w:tc>
      </w:tr>
      <w:tr w:rsidR="000D1F82" w:rsidRPr="000D1F82" w:rsidTr="000D1F82">
        <w:trPr>
          <w:trHeight w:val="900"/>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0D1F82" w:rsidRPr="000D1F82" w:rsidRDefault="000D1F82" w:rsidP="000D1F82">
            <w:pPr>
              <w:spacing w:after="0" w:line="240" w:lineRule="auto"/>
              <w:rPr>
                <w:rFonts w:ascii="Times New Roman" w:eastAsia="Times New Roman" w:hAnsi="Times New Roman"/>
                <w:color w:val="000000"/>
                <w:lang w:eastAsia="hr-HR"/>
              </w:rPr>
            </w:pPr>
            <w:r w:rsidRPr="000D1F82">
              <w:rPr>
                <w:rFonts w:ascii="Times New Roman" w:eastAsia="Times New Roman" w:hAnsi="Times New Roman"/>
                <w:color w:val="000000"/>
                <w:lang w:eastAsia="hr-HR"/>
              </w:rPr>
              <w:t>Grafika: AMD, model kao Radeon R5 M255</w:t>
            </w:r>
            <w:bookmarkStart w:id="0" w:name="_GoBack"/>
            <w:bookmarkEnd w:id="0"/>
          </w:p>
        </w:tc>
        <w:tc>
          <w:tcPr>
            <w:tcW w:w="4060" w:type="dxa"/>
            <w:tcBorders>
              <w:top w:val="nil"/>
              <w:left w:val="nil"/>
              <w:bottom w:val="single" w:sz="4" w:space="0" w:color="auto"/>
              <w:right w:val="single" w:sz="4" w:space="0" w:color="auto"/>
            </w:tcBorders>
            <w:shd w:val="clear" w:color="auto" w:fill="auto"/>
            <w:vAlign w:val="center"/>
            <w:hideMark/>
          </w:tcPr>
          <w:p w:rsidR="000D1F82" w:rsidRPr="000D1F82" w:rsidRDefault="000D1F82" w:rsidP="000D1F82">
            <w:pPr>
              <w:spacing w:after="0" w:line="240" w:lineRule="auto"/>
              <w:rPr>
                <w:rFonts w:ascii="Times New Roman" w:eastAsia="Times New Roman" w:hAnsi="Times New Roman"/>
                <w:color w:val="000000"/>
                <w:lang w:eastAsia="hr-HR"/>
              </w:rPr>
            </w:pPr>
            <w:r w:rsidRPr="000D1F82">
              <w:rPr>
                <w:rFonts w:ascii="Times New Roman" w:eastAsia="Times New Roman" w:hAnsi="Times New Roman"/>
                <w:color w:val="000000"/>
                <w:lang w:eastAsia="hr-HR"/>
              </w:rPr>
              <w:t xml:space="preserve">Memorija: ugrađeno 4,00 GB </w:t>
            </w:r>
            <w:r w:rsidRPr="000D1F82">
              <w:rPr>
                <w:rFonts w:ascii="Times New Roman" w:eastAsia="Times New Roman" w:hAnsi="Times New Roman"/>
                <w:color w:val="000000"/>
                <w:lang w:eastAsia="hr-HR"/>
              </w:rPr>
              <w:br/>
              <w:t xml:space="preserve">                maksimalno 8,00 GB</w:t>
            </w:r>
            <w:r w:rsidRPr="000D1F82">
              <w:rPr>
                <w:rFonts w:ascii="Times New Roman" w:eastAsia="Times New Roman" w:hAnsi="Times New Roman"/>
                <w:color w:val="000000"/>
                <w:lang w:eastAsia="hr-HR"/>
              </w:rPr>
              <w:br/>
              <w:t xml:space="preserve">                tehnologija DDR3 1600MHz</w:t>
            </w:r>
          </w:p>
        </w:tc>
        <w:tc>
          <w:tcPr>
            <w:tcW w:w="960" w:type="dxa"/>
            <w:vMerge/>
            <w:tcBorders>
              <w:top w:val="nil"/>
              <w:left w:val="single" w:sz="4" w:space="0" w:color="auto"/>
              <w:bottom w:val="single" w:sz="4" w:space="0" w:color="auto"/>
              <w:right w:val="single" w:sz="4" w:space="0" w:color="auto"/>
            </w:tcBorders>
            <w:vAlign w:val="center"/>
            <w:hideMark/>
          </w:tcPr>
          <w:p w:rsidR="000D1F82" w:rsidRPr="000D1F82" w:rsidRDefault="000D1F82" w:rsidP="000D1F82">
            <w:pPr>
              <w:spacing w:after="0" w:line="240" w:lineRule="auto"/>
              <w:rPr>
                <w:rFonts w:ascii="Symbol" w:eastAsia="Times New Roman" w:hAnsi="Symbol"/>
                <w:color w:val="000000"/>
                <w:sz w:val="20"/>
                <w:szCs w:val="20"/>
                <w:lang w:eastAsia="hr-HR"/>
              </w:rPr>
            </w:pPr>
          </w:p>
        </w:tc>
      </w:tr>
      <w:tr w:rsidR="000D1F82" w:rsidRPr="000D1F82" w:rsidTr="000D1F82">
        <w:trPr>
          <w:trHeight w:val="300"/>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0D1F82" w:rsidRPr="000D1F82" w:rsidRDefault="000D1F82" w:rsidP="000D1F82">
            <w:pPr>
              <w:spacing w:after="0" w:line="240" w:lineRule="auto"/>
              <w:rPr>
                <w:rFonts w:ascii="Times New Roman" w:eastAsia="Times New Roman" w:hAnsi="Times New Roman"/>
                <w:color w:val="000000"/>
                <w:lang w:eastAsia="hr-HR"/>
              </w:rPr>
            </w:pPr>
            <w:r w:rsidRPr="000D1F82">
              <w:rPr>
                <w:rFonts w:ascii="Times New Roman" w:eastAsia="Times New Roman" w:hAnsi="Times New Roman"/>
                <w:color w:val="000000"/>
                <w:lang w:eastAsia="hr-HR"/>
              </w:rPr>
              <w:t>Operacijski sustav: FreeDOS</w:t>
            </w:r>
          </w:p>
        </w:tc>
        <w:tc>
          <w:tcPr>
            <w:tcW w:w="4060" w:type="dxa"/>
            <w:tcBorders>
              <w:top w:val="nil"/>
              <w:left w:val="nil"/>
              <w:bottom w:val="single" w:sz="4" w:space="0" w:color="auto"/>
              <w:right w:val="single" w:sz="4" w:space="0" w:color="auto"/>
            </w:tcBorders>
            <w:shd w:val="clear" w:color="auto" w:fill="auto"/>
            <w:vAlign w:val="center"/>
            <w:hideMark/>
          </w:tcPr>
          <w:p w:rsidR="000D1F82" w:rsidRPr="000D1F82" w:rsidRDefault="000D1F82" w:rsidP="000D1F82">
            <w:pPr>
              <w:spacing w:after="0" w:line="240" w:lineRule="auto"/>
              <w:rPr>
                <w:rFonts w:ascii="Times New Roman" w:eastAsia="Times New Roman" w:hAnsi="Times New Roman"/>
                <w:color w:val="000000"/>
                <w:lang w:eastAsia="hr-HR"/>
              </w:rPr>
            </w:pPr>
            <w:r w:rsidRPr="000D1F82">
              <w:rPr>
                <w:rFonts w:ascii="Times New Roman" w:eastAsia="Times New Roman" w:hAnsi="Times New Roman"/>
                <w:color w:val="000000"/>
                <w:lang w:eastAsia="hr-HR"/>
              </w:rPr>
              <w:t>Konfiguracija sistemske memorije 1x4 GB</w:t>
            </w:r>
          </w:p>
        </w:tc>
        <w:tc>
          <w:tcPr>
            <w:tcW w:w="960" w:type="dxa"/>
            <w:vMerge/>
            <w:tcBorders>
              <w:top w:val="nil"/>
              <w:left w:val="single" w:sz="4" w:space="0" w:color="auto"/>
              <w:bottom w:val="single" w:sz="4" w:space="0" w:color="auto"/>
              <w:right w:val="single" w:sz="4" w:space="0" w:color="auto"/>
            </w:tcBorders>
            <w:vAlign w:val="center"/>
            <w:hideMark/>
          </w:tcPr>
          <w:p w:rsidR="000D1F82" w:rsidRPr="000D1F82" w:rsidRDefault="000D1F82" w:rsidP="000D1F82">
            <w:pPr>
              <w:spacing w:after="0" w:line="240" w:lineRule="auto"/>
              <w:rPr>
                <w:rFonts w:ascii="Symbol" w:eastAsia="Times New Roman" w:hAnsi="Symbol"/>
                <w:color w:val="000000"/>
                <w:sz w:val="20"/>
                <w:szCs w:val="20"/>
                <w:lang w:eastAsia="hr-HR"/>
              </w:rPr>
            </w:pPr>
          </w:p>
        </w:tc>
      </w:tr>
      <w:tr w:rsidR="000D1F82" w:rsidRPr="000D1F82" w:rsidTr="000D1F82">
        <w:trPr>
          <w:trHeight w:val="300"/>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0D1F82" w:rsidRPr="000D1F82" w:rsidRDefault="000D1F82" w:rsidP="000D1F82">
            <w:pPr>
              <w:spacing w:after="0" w:line="240" w:lineRule="auto"/>
              <w:rPr>
                <w:rFonts w:ascii="Times New Roman" w:eastAsia="Times New Roman" w:hAnsi="Times New Roman"/>
                <w:color w:val="000000"/>
                <w:lang w:eastAsia="hr-HR"/>
              </w:rPr>
            </w:pPr>
            <w:r w:rsidRPr="000D1F82">
              <w:rPr>
                <w:rFonts w:ascii="Times New Roman" w:eastAsia="Times New Roman" w:hAnsi="Times New Roman"/>
                <w:color w:val="000000"/>
                <w:lang w:eastAsia="hr-HR"/>
              </w:rPr>
              <w:t>Ekran: 17.3'', rezolucija 1600x900</w:t>
            </w:r>
          </w:p>
        </w:tc>
        <w:tc>
          <w:tcPr>
            <w:tcW w:w="4060" w:type="dxa"/>
            <w:tcBorders>
              <w:top w:val="nil"/>
              <w:left w:val="nil"/>
              <w:bottom w:val="single" w:sz="4" w:space="0" w:color="auto"/>
              <w:right w:val="single" w:sz="4" w:space="0" w:color="auto"/>
            </w:tcBorders>
            <w:shd w:val="clear" w:color="auto" w:fill="auto"/>
            <w:vAlign w:val="center"/>
            <w:hideMark/>
          </w:tcPr>
          <w:p w:rsidR="000D1F82" w:rsidRPr="000D1F82" w:rsidRDefault="000D1F82" w:rsidP="000D1F82">
            <w:pPr>
              <w:spacing w:after="0" w:line="240" w:lineRule="auto"/>
              <w:rPr>
                <w:rFonts w:ascii="Times New Roman" w:eastAsia="Times New Roman" w:hAnsi="Times New Roman"/>
                <w:color w:val="000000"/>
                <w:sz w:val="20"/>
                <w:szCs w:val="20"/>
                <w:lang w:eastAsia="hr-HR"/>
              </w:rPr>
            </w:pPr>
            <w:r w:rsidRPr="000D1F82">
              <w:rPr>
                <w:rFonts w:ascii="Times New Roman" w:eastAsia="Times New Roman" w:hAnsi="Times New Roman"/>
                <w:color w:val="000000"/>
                <w:sz w:val="20"/>
                <w:szCs w:val="20"/>
                <w:lang w:eastAsia="hr-HR"/>
              </w:rPr>
              <w:t>Tvrdi</w:t>
            </w:r>
            <w:r w:rsidRPr="000D1F82">
              <w:rPr>
                <w:rFonts w:ascii="Times New Roman" w:eastAsia="Times New Roman" w:hAnsi="Times New Roman"/>
                <w:color w:val="000000"/>
                <w:lang w:eastAsia="hr-HR"/>
              </w:rPr>
              <w:t xml:space="preserve"> disk: 500,00 GB</w:t>
            </w:r>
          </w:p>
        </w:tc>
        <w:tc>
          <w:tcPr>
            <w:tcW w:w="960" w:type="dxa"/>
            <w:vMerge/>
            <w:tcBorders>
              <w:top w:val="nil"/>
              <w:left w:val="single" w:sz="4" w:space="0" w:color="auto"/>
              <w:bottom w:val="single" w:sz="4" w:space="0" w:color="auto"/>
              <w:right w:val="single" w:sz="4" w:space="0" w:color="auto"/>
            </w:tcBorders>
            <w:vAlign w:val="center"/>
            <w:hideMark/>
          </w:tcPr>
          <w:p w:rsidR="000D1F82" w:rsidRPr="000D1F82" w:rsidRDefault="000D1F82" w:rsidP="000D1F82">
            <w:pPr>
              <w:spacing w:after="0" w:line="240" w:lineRule="auto"/>
              <w:rPr>
                <w:rFonts w:ascii="Symbol" w:eastAsia="Times New Roman" w:hAnsi="Symbol"/>
                <w:color w:val="000000"/>
                <w:sz w:val="20"/>
                <w:szCs w:val="20"/>
                <w:lang w:eastAsia="hr-HR"/>
              </w:rPr>
            </w:pPr>
          </w:p>
        </w:tc>
      </w:tr>
      <w:tr w:rsidR="000D1F82" w:rsidRPr="000D1F82" w:rsidTr="000D1F82">
        <w:trPr>
          <w:trHeight w:val="900"/>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0D1F82" w:rsidRPr="000D1F82" w:rsidRDefault="000D1F82" w:rsidP="000D1F82">
            <w:pPr>
              <w:spacing w:after="0" w:line="240" w:lineRule="auto"/>
              <w:rPr>
                <w:rFonts w:ascii="Times New Roman" w:eastAsia="Times New Roman" w:hAnsi="Times New Roman"/>
                <w:color w:val="000000"/>
                <w:lang w:eastAsia="hr-HR"/>
              </w:rPr>
            </w:pPr>
            <w:r w:rsidRPr="000D1F82">
              <w:rPr>
                <w:rFonts w:ascii="Times New Roman" w:eastAsia="Times New Roman" w:hAnsi="Times New Roman"/>
                <w:color w:val="000000"/>
                <w:lang w:eastAsia="hr-HR"/>
              </w:rPr>
              <w:lastRenderedPageBreak/>
              <w:t>Periferni uređaji: DVD RW, zvučnici (stereo), mikrofon, kamera, čitač kartica, Bluetooth, bežična mreža (802.11b/g/n)</w:t>
            </w:r>
          </w:p>
        </w:tc>
        <w:tc>
          <w:tcPr>
            <w:tcW w:w="4060" w:type="dxa"/>
            <w:tcBorders>
              <w:top w:val="nil"/>
              <w:left w:val="nil"/>
              <w:bottom w:val="single" w:sz="4" w:space="0" w:color="auto"/>
              <w:right w:val="single" w:sz="4" w:space="0" w:color="auto"/>
            </w:tcBorders>
            <w:shd w:val="clear" w:color="auto" w:fill="auto"/>
            <w:vAlign w:val="center"/>
            <w:hideMark/>
          </w:tcPr>
          <w:p w:rsidR="000D1F82" w:rsidRPr="000D1F82" w:rsidRDefault="000D1F82" w:rsidP="000D1F82">
            <w:pPr>
              <w:spacing w:after="0" w:line="240" w:lineRule="auto"/>
              <w:rPr>
                <w:rFonts w:ascii="Times New Roman" w:eastAsia="Times New Roman" w:hAnsi="Times New Roman"/>
                <w:color w:val="000000"/>
                <w:lang w:eastAsia="hr-HR"/>
              </w:rPr>
            </w:pPr>
            <w:r w:rsidRPr="000D1F82">
              <w:rPr>
                <w:rFonts w:ascii="Times New Roman" w:eastAsia="Times New Roman" w:hAnsi="Times New Roman"/>
                <w:color w:val="000000"/>
                <w:lang w:eastAsia="hr-HR"/>
              </w:rPr>
              <w:t>Podržane Flash memorijske kartice SD</w:t>
            </w:r>
          </w:p>
        </w:tc>
        <w:tc>
          <w:tcPr>
            <w:tcW w:w="960" w:type="dxa"/>
            <w:vMerge/>
            <w:tcBorders>
              <w:top w:val="nil"/>
              <w:left w:val="single" w:sz="4" w:space="0" w:color="auto"/>
              <w:bottom w:val="single" w:sz="4" w:space="0" w:color="auto"/>
              <w:right w:val="single" w:sz="4" w:space="0" w:color="auto"/>
            </w:tcBorders>
            <w:vAlign w:val="center"/>
            <w:hideMark/>
          </w:tcPr>
          <w:p w:rsidR="000D1F82" w:rsidRPr="000D1F82" w:rsidRDefault="000D1F82" w:rsidP="000D1F82">
            <w:pPr>
              <w:spacing w:after="0" w:line="240" w:lineRule="auto"/>
              <w:rPr>
                <w:rFonts w:ascii="Symbol" w:eastAsia="Times New Roman" w:hAnsi="Symbol"/>
                <w:color w:val="000000"/>
                <w:sz w:val="20"/>
                <w:szCs w:val="20"/>
                <w:lang w:eastAsia="hr-HR"/>
              </w:rPr>
            </w:pPr>
          </w:p>
        </w:tc>
      </w:tr>
      <w:tr w:rsidR="000D1F82" w:rsidRPr="000D1F82" w:rsidTr="000D1F82">
        <w:trPr>
          <w:trHeight w:val="900"/>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0D1F82" w:rsidRPr="000D1F82" w:rsidRDefault="000D1F82" w:rsidP="000D1F82">
            <w:pPr>
              <w:spacing w:after="0" w:line="240" w:lineRule="auto"/>
              <w:rPr>
                <w:rFonts w:ascii="Times New Roman" w:eastAsia="Times New Roman" w:hAnsi="Times New Roman"/>
                <w:color w:val="000000"/>
                <w:lang w:eastAsia="hr-HR"/>
              </w:rPr>
            </w:pPr>
            <w:r w:rsidRPr="000D1F82">
              <w:rPr>
                <w:rFonts w:ascii="Times New Roman" w:eastAsia="Times New Roman" w:hAnsi="Times New Roman"/>
                <w:color w:val="000000"/>
                <w:lang w:eastAsia="hr-HR"/>
              </w:rPr>
              <w:t xml:space="preserve">Konektori: HDMI, 2 x USB 2.0, </w:t>
            </w:r>
            <w:r w:rsidRPr="000D1F82">
              <w:rPr>
                <w:rFonts w:ascii="Times New Roman" w:eastAsia="Times New Roman" w:hAnsi="Times New Roman"/>
                <w:color w:val="000000"/>
                <w:lang w:eastAsia="hr-HR"/>
              </w:rPr>
              <w:br/>
              <w:t xml:space="preserve">                2 x USB 3.0</w:t>
            </w:r>
          </w:p>
        </w:tc>
        <w:tc>
          <w:tcPr>
            <w:tcW w:w="4060" w:type="dxa"/>
            <w:tcBorders>
              <w:top w:val="nil"/>
              <w:left w:val="nil"/>
              <w:bottom w:val="single" w:sz="4" w:space="0" w:color="auto"/>
              <w:right w:val="single" w:sz="4" w:space="0" w:color="auto"/>
            </w:tcBorders>
            <w:shd w:val="clear" w:color="auto" w:fill="auto"/>
            <w:vAlign w:val="center"/>
            <w:hideMark/>
          </w:tcPr>
          <w:p w:rsidR="000D1F82" w:rsidRPr="000D1F82" w:rsidRDefault="000D1F82" w:rsidP="000D1F82">
            <w:pPr>
              <w:spacing w:after="0" w:line="240" w:lineRule="auto"/>
              <w:rPr>
                <w:rFonts w:ascii="Times New Roman" w:eastAsia="Times New Roman" w:hAnsi="Times New Roman"/>
                <w:color w:val="000000"/>
                <w:lang w:eastAsia="hr-HR"/>
              </w:rPr>
            </w:pPr>
            <w:r w:rsidRPr="000D1F82">
              <w:rPr>
                <w:rFonts w:ascii="Times New Roman" w:eastAsia="Times New Roman" w:hAnsi="Times New Roman"/>
                <w:color w:val="000000"/>
                <w:lang w:eastAsia="hr-HR"/>
              </w:rPr>
              <w:t xml:space="preserve">Ekran: 15,6", 1366 x 768, </w:t>
            </w:r>
            <w:r w:rsidRPr="000D1F82">
              <w:rPr>
                <w:rFonts w:ascii="Times New Roman" w:eastAsia="Times New Roman" w:hAnsi="Times New Roman"/>
                <w:color w:val="000000"/>
                <w:lang w:eastAsia="hr-HR"/>
              </w:rPr>
              <w:br/>
              <w:t xml:space="preserve">          tip - HD LED</w:t>
            </w:r>
            <w:r w:rsidRPr="000D1F82">
              <w:rPr>
                <w:rFonts w:ascii="Times New Roman" w:eastAsia="Times New Roman" w:hAnsi="Times New Roman"/>
                <w:color w:val="000000"/>
                <w:lang w:eastAsia="hr-HR"/>
              </w:rPr>
              <w:br/>
              <w:t xml:space="preserve">          standard razlučivosti: WXGA</w:t>
            </w:r>
          </w:p>
        </w:tc>
        <w:tc>
          <w:tcPr>
            <w:tcW w:w="960" w:type="dxa"/>
            <w:vMerge/>
            <w:tcBorders>
              <w:top w:val="nil"/>
              <w:left w:val="single" w:sz="4" w:space="0" w:color="auto"/>
              <w:bottom w:val="single" w:sz="4" w:space="0" w:color="auto"/>
              <w:right w:val="single" w:sz="4" w:space="0" w:color="auto"/>
            </w:tcBorders>
            <w:vAlign w:val="center"/>
            <w:hideMark/>
          </w:tcPr>
          <w:p w:rsidR="000D1F82" w:rsidRPr="000D1F82" w:rsidRDefault="000D1F82" w:rsidP="000D1F82">
            <w:pPr>
              <w:spacing w:after="0" w:line="240" w:lineRule="auto"/>
              <w:rPr>
                <w:rFonts w:ascii="Symbol" w:eastAsia="Times New Roman" w:hAnsi="Symbol"/>
                <w:color w:val="000000"/>
                <w:sz w:val="20"/>
                <w:szCs w:val="20"/>
                <w:lang w:eastAsia="hr-HR"/>
              </w:rPr>
            </w:pPr>
          </w:p>
        </w:tc>
      </w:tr>
      <w:tr w:rsidR="000D1F82" w:rsidRPr="000D1F82" w:rsidTr="000D1F82">
        <w:trPr>
          <w:trHeight w:val="300"/>
        </w:trPr>
        <w:tc>
          <w:tcPr>
            <w:tcW w:w="3940" w:type="dxa"/>
            <w:tcBorders>
              <w:top w:val="nil"/>
              <w:left w:val="nil"/>
              <w:bottom w:val="nil"/>
              <w:right w:val="nil"/>
            </w:tcBorders>
            <w:shd w:val="clear" w:color="auto" w:fill="auto"/>
            <w:vAlign w:val="center"/>
            <w:hideMark/>
          </w:tcPr>
          <w:p w:rsidR="000D1F82" w:rsidRPr="000D1F82" w:rsidRDefault="000D1F82" w:rsidP="000D1F82">
            <w:pPr>
              <w:spacing w:after="0" w:line="240" w:lineRule="auto"/>
              <w:rPr>
                <w:rFonts w:ascii="Times New Roman" w:eastAsia="Times New Roman" w:hAnsi="Times New Roman"/>
                <w:color w:val="000000"/>
                <w:lang w:eastAsia="hr-HR"/>
              </w:rPr>
            </w:pPr>
          </w:p>
        </w:tc>
        <w:tc>
          <w:tcPr>
            <w:tcW w:w="4060" w:type="dxa"/>
            <w:tcBorders>
              <w:top w:val="nil"/>
              <w:left w:val="single" w:sz="4" w:space="0" w:color="auto"/>
              <w:bottom w:val="single" w:sz="4" w:space="0" w:color="auto"/>
              <w:right w:val="single" w:sz="4" w:space="0" w:color="auto"/>
            </w:tcBorders>
            <w:shd w:val="clear" w:color="auto" w:fill="auto"/>
            <w:vAlign w:val="center"/>
            <w:hideMark/>
          </w:tcPr>
          <w:p w:rsidR="000D1F82" w:rsidRPr="000D1F82" w:rsidRDefault="000D1F82" w:rsidP="000D1F82">
            <w:pPr>
              <w:spacing w:after="0" w:line="240" w:lineRule="auto"/>
              <w:rPr>
                <w:rFonts w:ascii="Times New Roman" w:eastAsia="Times New Roman" w:hAnsi="Times New Roman"/>
                <w:color w:val="000000"/>
                <w:lang w:eastAsia="hr-HR"/>
              </w:rPr>
            </w:pPr>
            <w:r w:rsidRPr="000D1F82">
              <w:rPr>
                <w:rFonts w:ascii="Times New Roman" w:eastAsia="Times New Roman" w:hAnsi="Times New Roman"/>
                <w:color w:val="000000"/>
                <w:lang w:eastAsia="hr-HR"/>
              </w:rPr>
              <w:t>Tehnologija Video memorije: DDR3</w:t>
            </w:r>
          </w:p>
        </w:tc>
        <w:tc>
          <w:tcPr>
            <w:tcW w:w="960" w:type="dxa"/>
            <w:vMerge/>
            <w:tcBorders>
              <w:top w:val="nil"/>
              <w:left w:val="single" w:sz="4" w:space="0" w:color="auto"/>
              <w:bottom w:val="single" w:sz="4" w:space="0" w:color="auto"/>
              <w:right w:val="single" w:sz="4" w:space="0" w:color="auto"/>
            </w:tcBorders>
            <w:vAlign w:val="center"/>
            <w:hideMark/>
          </w:tcPr>
          <w:p w:rsidR="000D1F82" w:rsidRPr="000D1F82" w:rsidRDefault="000D1F82" w:rsidP="000D1F82">
            <w:pPr>
              <w:spacing w:after="0" w:line="240" w:lineRule="auto"/>
              <w:rPr>
                <w:rFonts w:ascii="Symbol" w:eastAsia="Times New Roman" w:hAnsi="Symbol"/>
                <w:color w:val="000000"/>
                <w:sz w:val="20"/>
                <w:szCs w:val="20"/>
                <w:lang w:eastAsia="hr-HR"/>
              </w:rPr>
            </w:pPr>
          </w:p>
        </w:tc>
      </w:tr>
      <w:tr w:rsidR="000D1F82" w:rsidRPr="000D1F82" w:rsidTr="000D1F82">
        <w:trPr>
          <w:trHeight w:val="300"/>
        </w:trPr>
        <w:tc>
          <w:tcPr>
            <w:tcW w:w="3940" w:type="dxa"/>
            <w:tcBorders>
              <w:top w:val="nil"/>
              <w:left w:val="nil"/>
              <w:bottom w:val="nil"/>
              <w:right w:val="nil"/>
            </w:tcBorders>
            <w:shd w:val="clear" w:color="auto" w:fill="auto"/>
            <w:vAlign w:val="center"/>
            <w:hideMark/>
          </w:tcPr>
          <w:p w:rsidR="000D1F82" w:rsidRPr="000D1F82" w:rsidRDefault="000D1F82" w:rsidP="000D1F82">
            <w:pPr>
              <w:spacing w:after="0" w:line="240" w:lineRule="auto"/>
              <w:rPr>
                <w:rFonts w:ascii="Times New Roman" w:eastAsia="Times New Roman" w:hAnsi="Times New Roman"/>
                <w:color w:val="000000"/>
                <w:lang w:eastAsia="hr-HR"/>
              </w:rPr>
            </w:pPr>
          </w:p>
        </w:tc>
        <w:tc>
          <w:tcPr>
            <w:tcW w:w="4060" w:type="dxa"/>
            <w:tcBorders>
              <w:top w:val="nil"/>
              <w:left w:val="single" w:sz="4" w:space="0" w:color="auto"/>
              <w:bottom w:val="single" w:sz="4" w:space="0" w:color="auto"/>
              <w:right w:val="single" w:sz="4" w:space="0" w:color="auto"/>
            </w:tcBorders>
            <w:shd w:val="clear" w:color="auto" w:fill="auto"/>
            <w:vAlign w:val="center"/>
            <w:hideMark/>
          </w:tcPr>
          <w:p w:rsidR="000D1F82" w:rsidRPr="000D1F82" w:rsidRDefault="000D1F82" w:rsidP="000D1F82">
            <w:pPr>
              <w:spacing w:after="0" w:line="240" w:lineRule="auto"/>
              <w:rPr>
                <w:rFonts w:ascii="Times New Roman" w:eastAsia="Times New Roman" w:hAnsi="Times New Roman"/>
                <w:color w:val="000000"/>
                <w:lang w:eastAsia="hr-HR"/>
              </w:rPr>
            </w:pPr>
            <w:r w:rsidRPr="000D1F82">
              <w:rPr>
                <w:rFonts w:ascii="Times New Roman" w:eastAsia="Times New Roman" w:hAnsi="Times New Roman"/>
                <w:color w:val="000000"/>
                <w:lang w:eastAsia="hr-HR"/>
              </w:rPr>
              <w:t>Dijeljena memorija sustava</w:t>
            </w:r>
          </w:p>
        </w:tc>
        <w:tc>
          <w:tcPr>
            <w:tcW w:w="960" w:type="dxa"/>
            <w:vMerge/>
            <w:tcBorders>
              <w:top w:val="nil"/>
              <w:left w:val="single" w:sz="4" w:space="0" w:color="auto"/>
              <w:bottom w:val="single" w:sz="4" w:space="0" w:color="auto"/>
              <w:right w:val="single" w:sz="4" w:space="0" w:color="auto"/>
            </w:tcBorders>
            <w:vAlign w:val="center"/>
            <w:hideMark/>
          </w:tcPr>
          <w:p w:rsidR="000D1F82" w:rsidRPr="000D1F82" w:rsidRDefault="000D1F82" w:rsidP="000D1F82">
            <w:pPr>
              <w:spacing w:after="0" w:line="240" w:lineRule="auto"/>
              <w:rPr>
                <w:rFonts w:ascii="Symbol" w:eastAsia="Times New Roman" w:hAnsi="Symbol"/>
                <w:color w:val="000000"/>
                <w:sz w:val="20"/>
                <w:szCs w:val="20"/>
                <w:lang w:eastAsia="hr-HR"/>
              </w:rPr>
            </w:pPr>
          </w:p>
        </w:tc>
      </w:tr>
      <w:tr w:rsidR="000D1F82" w:rsidRPr="000D1F82" w:rsidTr="000D1F82">
        <w:trPr>
          <w:trHeight w:val="300"/>
        </w:trPr>
        <w:tc>
          <w:tcPr>
            <w:tcW w:w="3940" w:type="dxa"/>
            <w:tcBorders>
              <w:top w:val="nil"/>
              <w:left w:val="nil"/>
              <w:bottom w:val="nil"/>
              <w:right w:val="nil"/>
            </w:tcBorders>
            <w:shd w:val="clear" w:color="auto" w:fill="auto"/>
            <w:vAlign w:val="center"/>
            <w:hideMark/>
          </w:tcPr>
          <w:p w:rsidR="000D1F82" w:rsidRPr="000D1F82" w:rsidRDefault="000D1F82" w:rsidP="000D1F82">
            <w:pPr>
              <w:spacing w:after="0" w:line="240" w:lineRule="auto"/>
              <w:rPr>
                <w:rFonts w:ascii="Times New Roman" w:eastAsia="Times New Roman" w:hAnsi="Times New Roman"/>
                <w:color w:val="000000"/>
                <w:lang w:eastAsia="hr-HR"/>
              </w:rPr>
            </w:pPr>
          </w:p>
        </w:tc>
        <w:tc>
          <w:tcPr>
            <w:tcW w:w="4060" w:type="dxa"/>
            <w:tcBorders>
              <w:top w:val="nil"/>
              <w:left w:val="single" w:sz="4" w:space="0" w:color="auto"/>
              <w:bottom w:val="single" w:sz="4" w:space="0" w:color="auto"/>
              <w:right w:val="single" w:sz="4" w:space="0" w:color="auto"/>
            </w:tcBorders>
            <w:shd w:val="clear" w:color="auto" w:fill="auto"/>
            <w:vAlign w:val="center"/>
            <w:hideMark/>
          </w:tcPr>
          <w:p w:rsidR="000D1F82" w:rsidRPr="000D1F82" w:rsidRDefault="000D1F82" w:rsidP="000D1F82">
            <w:pPr>
              <w:spacing w:after="0" w:line="240" w:lineRule="auto"/>
              <w:rPr>
                <w:rFonts w:ascii="Times New Roman" w:eastAsia="Times New Roman" w:hAnsi="Times New Roman"/>
                <w:color w:val="000000"/>
                <w:lang w:eastAsia="hr-HR"/>
              </w:rPr>
            </w:pPr>
            <w:r w:rsidRPr="000D1F82">
              <w:rPr>
                <w:rFonts w:ascii="Times New Roman" w:eastAsia="Times New Roman" w:hAnsi="Times New Roman"/>
                <w:color w:val="000000"/>
                <w:lang w:eastAsia="hr-HR"/>
              </w:rPr>
              <w:t xml:space="preserve">Grafički čip ugrađen u procesor </w:t>
            </w:r>
          </w:p>
        </w:tc>
        <w:tc>
          <w:tcPr>
            <w:tcW w:w="960" w:type="dxa"/>
            <w:vMerge/>
            <w:tcBorders>
              <w:top w:val="nil"/>
              <w:left w:val="single" w:sz="4" w:space="0" w:color="auto"/>
              <w:bottom w:val="single" w:sz="4" w:space="0" w:color="auto"/>
              <w:right w:val="single" w:sz="4" w:space="0" w:color="auto"/>
            </w:tcBorders>
            <w:vAlign w:val="center"/>
            <w:hideMark/>
          </w:tcPr>
          <w:p w:rsidR="000D1F82" w:rsidRPr="000D1F82" w:rsidRDefault="000D1F82" w:rsidP="000D1F82">
            <w:pPr>
              <w:spacing w:after="0" w:line="240" w:lineRule="auto"/>
              <w:rPr>
                <w:rFonts w:ascii="Symbol" w:eastAsia="Times New Roman" w:hAnsi="Symbol"/>
                <w:color w:val="000000"/>
                <w:sz w:val="20"/>
                <w:szCs w:val="20"/>
                <w:lang w:eastAsia="hr-HR"/>
              </w:rPr>
            </w:pPr>
          </w:p>
        </w:tc>
      </w:tr>
      <w:tr w:rsidR="000D1F82" w:rsidRPr="000D1F82" w:rsidTr="000D1F82">
        <w:trPr>
          <w:trHeight w:val="600"/>
        </w:trPr>
        <w:tc>
          <w:tcPr>
            <w:tcW w:w="3940" w:type="dxa"/>
            <w:tcBorders>
              <w:top w:val="nil"/>
              <w:left w:val="nil"/>
              <w:bottom w:val="nil"/>
              <w:right w:val="nil"/>
            </w:tcBorders>
            <w:shd w:val="clear" w:color="auto" w:fill="auto"/>
            <w:vAlign w:val="center"/>
            <w:hideMark/>
          </w:tcPr>
          <w:p w:rsidR="000D1F82" w:rsidRPr="000D1F82" w:rsidRDefault="000D1F82" w:rsidP="000D1F82">
            <w:pPr>
              <w:spacing w:after="0" w:line="240" w:lineRule="auto"/>
              <w:rPr>
                <w:rFonts w:ascii="Times New Roman" w:eastAsia="Times New Roman" w:hAnsi="Times New Roman"/>
                <w:color w:val="000000"/>
                <w:lang w:eastAsia="hr-HR"/>
              </w:rPr>
            </w:pPr>
          </w:p>
        </w:tc>
        <w:tc>
          <w:tcPr>
            <w:tcW w:w="4060" w:type="dxa"/>
            <w:tcBorders>
              <w:top w:val="nil"/>
              <w:left w:val="single" w:sz="4" w:space="0" w:color="auto"/>
              <w:bottom w:val="single" w:sz="4" w:space="0" w:color="auto"/>
              <w:right w:val="single" w:sz="4" w:space="0" w:color="auto"/>
            </w:tcBorders>
            <w:shd w:val="clear" w:color="auto" w:fill="auto"/>
            <w:vAlign w:val="center"/>
            <w:hideMark/>
          </w:tcPr>
          <w:p w:rsidR="000D1F82" w:rsidRPr="000D1F82" w:rsidRDefault="000D1F82" w:rsidP="000D1F82">
            <w:pPr>
              <w:spacing w:after="0" w:line="240" w:lineRule="auto"/>
              <w:rPr>
                <w:rFonts w:ascii="Times New Roman" w:eastAsia="Times New Roman" w:hAnsi="Times New Roman"/>
                <w:color w:val="000000"/>
                <w:lang w:eastAsia="hr-HR"/>
              </w:rPr>
            </w:pPr>
            <w:r w:rsidRPr="000D1F82">
              <w:rPr>
                <w:rFonts w:ascii="Times New Roman" w:eastAsia="Times New Roman" w:hAnsi="Times New Roman"/>
                <w:color w:val="000000"/>
                <w:lang w:eastAsia="hr-HR"/>
              </w:rPr>
              <w:t>Vrsta Baterije: Litij polimerska baterija, 4 ćelije</w:t>
            </w:r>
          </w:p>
        </w:tc>
        <w:tc>
          <w:tcPr>
            <w:tcW w:w="960" w:type="dxa"/>
            <w:vMerge/>
            <w:tcBorders>
              <w:top w:val="nil"/>
              <w:left w:val="single" w:sz="4" w:space="0" w:color="auto"/>
              <w:bottom w:val="single" w:sz="4" w:space="0" w:color="auto"/>
              <w:right w:val="single" w:sz="4" w:space="0" w:color="auto"/>
            </w:tcBorders>
            <w:vAlign w:val="center"/>
            <w:hideMark/>
          </w:tcPr>
          <w:p w:rsidR="000D1F82" w:rsidRPr="000D1F82" w:rsidRDefault="000D1F82" w:rsidP="000D1F82">
            <w:pPr>
              <w:spacing w:after="0" w:line="240" w:lineRule="auto"/>
              <w:rPr>
                <w:rFonts w:ascii="Symbol" w:eastAsia="Times New Roman" w:hAnsi="Symbol"/>
                <w:color w:val="000000"/>
                <w:sz w:val="20"/>
                <w:szCs w:val="20"/>
                <w:lang w:eastAsia="hr-HR"/>
              </w:rPr>
            </w:pPr>
          </w:p>
        </w:tc>
      </w:tr>
      <w:tr w:rsidR="000D1F82" w:rsidRPr="000D1F82" w:rsidTr="000D1F82">
        <w:trPr>
          <w:trHeight w:val="900"/>
        </w:trPr>
        <w:tc>
          <w:tcPr>
            <w:tcW w:w="3940" w:type="dxa"/>
            <w:tcBorders>
              <w:top w:val="nil"/>
              <w:left w:val="nil"/>
              <w:bottom w:val="nil"/>
              <w:right w:val="nil"/>
            </w:tcBorders>
            <w:shd w:val="clear" w:color="auto" w:fill="auto"/>
            <w:vAlign w:val="center"/>
            <w:hideMark/>
          </w:tcPr>
          <w:p w:rsidR="000D1F82" w:rsidRPr="000D1F82" w:rsidRDefault="000D1F82" w:rsidP="000D1F82">
            <w:pPr>
              <w:spacing w:after="0" w:line="240" w:lineRule="auto"/>
              <w:rPr>
                <w:rFonts w:ascii="Times New Roman" w:eastAsia="Times New Roman" w:hAnsi="Times New Roman"/>
                <w:color w:val="000000"/>
                <w:lang w:eastAsia="hr-HR"/>
              </w:rPr>
            </w:pPr>
          </w:p>
        </w:tc>
        <w:tc>
          <w:tcPr>
            <w:tcW w:w="4060" w:type="dxa"/>
            <w:tcBorders>
              <w:top w:val="nil"/>
              <w:left w:val="single" w:sz="4" w:space="0" w:color="auto"/>
              <w:bottom w:val="single" w:sz="4" w:space="0" w:color="auto"/>
              <w:right w:val="single" w:sz="4" w:space="0" w:color="auto"/>
            </w:tcBorders>
            <w:shd w:val="clear" w:color="auto" w:fill="auto"/>
            <w:vAlign w:val="center"/>
            <w:hideMark/>
          </w:tcPr>
          <w:p w:rsidR="000D1F82" w:rsidRPr="000D1F82" w:rsidRDefault="000D1F82" w:rsidP="000D1F82">
            <w:pPr>
              <w:spacing w:after="0" w:line="240" w:lineRule="auto"/>
              <w:rPr>
                <w:rFonts w:ascii="Times New Roman" w:eastAsia="Times New Roman" w:hAnsi="Times New Roman"/>
                <w:color w:val="000000"/>
                <w:lang w:eastAsia="hr-HR"/>
              </w:rPr>
            </w:pPr>
            <w:r w:rsidRPr="000D1F82">
              <w:rPr>
                <w:rFonts w:ascii="Times New Roman" w:eastAsia="Times New Roman" w:hAnsi="Times New Roman"/>
                <w:color w:val="000000"/>
                <w:lang w:eastAsia="hr-HR"/>
              </w:rPr>
              <w:t>Periferni uređaji: bežična mreža (802.11</w:t>
            </w:r>
            <w:r w:rsidR="00A11398">
              <w:rPr>
                <w:rFonts w:ascii="Times New Roman" w:eastAsia="Times New Roman" w:hAnsi="Times New Roman"/>
                <w:color w:val="000000"/>
                <w:lang w:eastAsia="hr-HR"/>
              </w:rPr>
              <w:t>b/g/n), Bluetooth 4.0, kamera, a</w:t>
            </w:r>
            <w:r w:rsidRPr="000D1F82">
              <w:rPr>
                <w:rFonts w:ascii="Times New Roman" w:eastAsia="Times New Roman" w:hAnsi="Times New Roman"/>
                <w:color w:val="000000"/>
                <w:lang w:eastAsia="hr-HR"/>
              </w:rPr>
              <w:t>udio ulazi/izlazi, LAN, zvučnici (stereo)</w:t>
            </w:r>
          </w:p>
        </w:tc>
        <w:tc>
          <w:tcPr>
            <w:tcW w:w="960" w:type="dxa"/>
            <w:vMerge/>
            <w:tcBorders>
              <w:top w:val="nil"/>
              <w:left w:val="single" w:sz="4" w:space="0" w:color="auto"/>
              <w:bottom w:val="single" w:sz="4" w:space="0" w:color="auto"/>
              <w:right w:val="single" w:sz="4" w:space="0" w:color="auto"/>
            </w:tcBorders>
            <w:vAlign w:val="center"/>
            <w:hideMark/>
          </w:tcPr>
          <w:p w:rsidR="000D1F82" w:rsidRPr="000D1F82" w:rsidRDefault="000D1F82" w:rsidP="000D1F82">
            <w:pPr>
              <w:spacing w:after="0" w:line="240" w:lineRule="auto"/>
              <w:rPr>
                <w:rFonts w:ascii="Symbol" w:eastAsia="Times New Roman" w:hAnsi="Symbol"/>
                <w:color w:val="000000"/>
                <w:sz w:val="20"/>
                <w:szCs w:val="20"/>
                <w:lang w:eastAsia="hr-HR"/>
              </w:rPr>
            </w:pPr>
          </w:p>
        </w:tc>
      </w:tr>
      <w:tr w:rsidR="000D1F82" w:rsidRPr="000D1F82" w:rsidTr="000D1F82">
        <w:trPr>
          <w:trHeight w:val="765"/>
        </w:trPr>
        <w:tc>
          <w:tcPr>
            <w:tcW w:w="3940" w:type="dxa"/>
            <w:tcBorders>
              <w:top w:val="nil"/>
              <w:left w:val="nil"/>
              <w:bottom w:val="nil"/>
              <w:right w:val="nil"/>
            </w:tcBorders>
            <w:shd w:val="clear" w:color="auto" w:fill="auto"/>
            <w:vAlign w:val="center"/>
            <w:hideMark/>
          </w:tcPr>
          <w:p w:rsidR="000D1F82" w:rsidRPr="000D1F82" w:rsidRDefault="000D1F82" w:rsidP="000D1F82">
            <w:pPr>
              <w:spacing w:after="0" w:line="240" w:lineRule="auto"/>
              <w:rPr>
                <w:rFonts w:ascii="Times New Roman" w:eastAsia="Times New Roman" w:hAnsi="Times New Roman"/>
                <w:color w:val="000000"/>
                <w:lang w:eastAsia="hr-HR"/>
              </w:rPr>
            </w:pPr>
          </w:p>
        </w:tc>
        <w:tc>
          <w:tcPr>
            <w:tcW w:w="4060" w:type="dxa"/>
            <w:tcBorders>
              <w:top w:val="nil"/>
              <w:left w:val="single" w:sz="4" w:space="0" w:color="auto"/>
              <w:bottom w:val="single" w:sz="4" w:space="0" w:color="auto"/>
              <w:right w:val="single" w:sz="4" w:space="0" w:color="auto"/>
            </w:tcBorders>
            <w:shd w:val="clear" w:color="auto" w:fill="auto"/>
            <w:vAlign w:val="center"/>
            <w:hideMark/>
          </w:tcPr>
          <w:p w:rsidR="000D1F82" w:rsidRPr="000D1F82" w:rsidRDefault="000D1F82" w:rsidP="000D1F82">
            <w:pPr>
              <w:spacing w:after="0" w:line="240" w:lineRule="auto"/>
              <w:rPr>
                <w:rFonts w:ascii="Times New Roman" w:eastAsia="Times New Roman" w:hAnsi="Times New Roman"/>
                <w:color w:val="000000"/>
                <w:sz w:val="20"/>
                <w:szCs w:val="20"/>
                <w:lang w:eastAsia="hr-HR"/>
              </w:rPr>
            </w:pPr>
            <w:r w:rsidRPr="000D1F82">
              <w:rPr>
                <w:rFonts w:ascii="Times New Roman" w:eastAsia="Times New Roman" w:hAnsi="Times New Roman"/>
                <w:color w:val="000000"/>
                <w:sz w:val="20"/>
                <w:szCs w:val="20"/>
                <w:lang w:eastAsia="hr-HR"/>
              </w:rPr>
              <w:t>Konektori: 1 x USB 3.0, 2 x USB 2.0, 1 x HDMI, 1 x RJ-45, 1 x kombinirani priključak za slušalice i mikrofon</w:t>
            </w:r>
          </w:p>
        </w:tc>
        <w:tc>
          <w:tcPr>
            <w:tcW w:w="960" w:type="dxa"/>
            <w:vMerge/>
            <w:tcBorders>
              <w:top w:val="nil"/>
              <w:left w:val="single" w:sz="4" w:space="0" w:color="auto"/>
              <w:bottom w:val="single" w:sz="4" w:space="0" w:color="auto"/>
              <w:right w:val="single" w:sz="4" w:space="0" w:color="auto"/>
            </w:tcBorders>
            <w:vAlign w:val="center"/>
            <w:hideMark/>
          </w:tcPr>
          <w:p w:rsidR="000D1F82" w:rsidRPr="000D1F82" w:rsidRDefault="000D1F82" w:rsidP="000D1F82">
            <w:pPr>
              <w:spacing w:after="0" w:line="240" w:lineRule="auto"/>
              <w:rPr>
                <w:rFonts w:ascii="Symbol" w:eastAsia="Times New Roman" w:hAnsi="Symbol"/>
                <w:color w:val="000000"/>
                <w:sz w:val="20"/>
                <w:szCs w:val="20"/>
                <w:lang w:eastAsia="hr-HR"/>
              </w:rPr>
            </w:pPr>
          </w:p>
        </w:tc>
      </w:tr>
      <w:tr w:rsidR="000D1F82" w:rsidRPr="000D1F82" w:rsidTr="000D1F82">
        <w:trPr>
          <w:trHeight w:val="600"/>
        </w:trPr>
        <w:tc>
          <w:tcPr>
            <w:tcW w:w="3940" w:type="dxa"/>
            <w:tcBorders>
              <w:top w:val="nil"/>
              <w:left w:val="nil"/>
              <w:bottom w:val="nil"/>
              <w:right w:val="nil"/>
            </w:tcBorders>
            <w:shd w:val="clear" w:color="auto" w:fill="auto"/>
            <w:vAlign w:val="center"/>
            <w:hideMark/>
          </w:tcPr>
          <w:p w:rsidR="000D1F82" w:rsidRPr="000D1F82" w:rsidRDefault="000D1F82" w:rsidP="000D1F82">
            <w:pPr>
              <w:spacing w:after="0" w:line="240" w:lineRule="auto"/>
              <w:rPr>
                <w:rFonts w:ascii="Times New Roman" w:eastAsia="Times New Roman" w:hAnsi="Times New Roman"/>
                <w:color w:val="000000"/>
                <w:lang w:eastAsia="hr-HR"/>
              </w:rPr>
            </w:pPr>
          </w:p>
        </w:tc>
        <w:tc>
          <w:tcPr>
            <w:tcW w:w="4060" w:type="dxa"/>
            <w:tcBorders>
              <w:top w:val="nil"/>
              <w:left w:val="single" w:sz="4" w:space="0" w:color="auto"/>
              <w:bottom w:val="single" w:sz="4" w:space="0" w:color="auto"/>
              <w:right w:val="single" w:sz="4" w:space="0" w:color="auto"/>
            </w:tcBorders>
            <w:shd w:val="clear" w:color="auto" w:fill="auto"/>
            <w:vAlign w:val="center"/>
            <w:hideMark/>
          </w:tcPr>
          <w:p w:rsidR="000D1F82" w:rsidRPr="000D1F82" w:rsidRDefault="000D1F82" w:rsidP="000D1F82">
            <w:pPr>
              <w:spacing w:after="0" w:line="240" w:lineRule="auto"/>
              <w:rPr>
                <w:rFonts w:ascii="Times New Roman" w:eastAsia="Times New Roman" w:hAnsi="Times New Roman"/>
                <w:color w:val="000000"/>
                <w:lang w:eastAsia="hr-HR"/>
              </w:rPr>
            </w:pPr>
            <w:r w:rsidRPr="000D1F82">
              <w:rPr>
                <w:rFonts w:ascii="Times New Roman" w:eastAsia="Times New Roman" w:hAnsi="Times New Roman"/>
                <w:color w:val="000000"/>
                <w:lang w:eastAsia="hr-HR"/>
              </w:rPr>
              <w:t>Numerička tipkovnica, Multi-touch touchpad s podrškom za geste</w:t>
            </w:r>
          </w:p>
        </w:tc>
        <w:tc>
          <w:tcPr>
            <w:tcW w:w="960" w:type="dxa"/>
            <w:vMerge/>
            <w:tcBorders>
              <w:top w:val="nil"/>
              <w:left w:val="single" w:sz="4" w:space="0" w:color="auto"/>
              <w:bottom w:val="single" w:sz="4" w:space="0" w:color="auto"/>
              <w:right w:val="single" w:sz="4" w:space="0" w:color="auto"/>
            </w:tcBorders>
            <w:vAlign w:val="center"/>
            <w:hideMark/>
          </w:tcPr>
          <w:p w:rsidR="000D1F82" w:rsidRPr="000D1F82" w:rsidRDefault="000D1F82" w:rsidP="000D1F82">
            <w:pPr>
              <w:spacing w:after="0" w:line="240" w:lineRule="auto"/>
              <w:rPr>
                <w:rFonts w:ascii="Symbol" w:eastAsia="Times New Roman" w:hAnsi="Symbol"/>
                <w:color w:val="000000"/>
                <w:sz w:val="20"/>
                <w:szCs w:val="20"/>
                <w:lang w:eastAsia="hr-HR"/>
              </w:rPr>
            </w:pPr>
          </w:p>
        </w:tc>
      </w:tr>
      <w:tr w:rsidR="000D1F82" w:rsidRPr="000D1F82" w:rsidTr="000D1F82">
        <w:trPr>
          <w:trHeight w:val="300"/>
        </w:trPr>
        <w:tc>
          <w:tcPr>
            <w:tcW w:w="3940" w:type="dxa"/>
            <w:tcBorders>
              <w:top w:val="nil"/>
              <w:left w:val="nil"/>
              <w:bottom w:val="nil"/>
              <w:right w:val="nil"/>
            </w:tcBorders>
            <w:shd w:val="clear" w:color="auto" w:fill="auto"/>
            <w:vAlign w:val="center"/>
            <w:hideMark/>
          </w:tcPr>
          <w:p w:rsidR="000D1F82" w:rsidRPr="000D1F82" w:rsidRDefault="000D1F82" w:rsidP="000D1F82">
            <w:pPr>
              <w:spacing w:after="0" w:line="240" w:lineRule="auto"/>
              <w:rPr>
                <w:rFonts w:ascii="Times New Roman" w:eastAsia="Times New Roman" w:hAnsi="Times New Roman"/>
                <w:color w:val="000000"/>
                <w:lang w:eastAsia="hr-HR"/>
              </w:rPr>
            </w:pPr>
          </w:p>
        </w:tc>
        <w:tc>
          <w:tcPr>
            <w:tcW w:w="4060" w:type="dxa"/>
            <w:tcBorders>
              <w:top w:val="nil"/>
              <w:left w:val="single" w:sz="4" w:space="0" w:color="auto"/>
              <w:bottom w:val="single" w:sz="4" w:space="0" w:color="auto"/>
              <w:right w:val="single" w:sz="4" w:space="0" w:color="auto"/>
            </w:tcBorders>
            <w:shd w:val="clear" w:color="auto" w:fill="auto"/>
            <w:vAlign w:val="center"/>
            <w:hideMark/>
          </w:tcPr>
          <w:p w:rsidR="000D1F82" w:rsidRPr="000D1F82" w:rsidRDefault="000D1F82" w:rsidP="000D1F82">
            <w:pPr>
              <w:spacing w:after="0" w:line="240" w:lineRule="auto"/>
              <w:rPr>
                <w:rFonts w:ascii="Times New Roman" w:eastAsia="Times New Roman" w:hAnsi="Times New Roman"/>
                <w:color w:val="000000"/>
                <w:lang w:eastAsia="hr-HR"/>
              </w:rPr>
            </w:pPr>
            <w:r w:rsidRPr="000D1F82">
              <w:rPr>
                <w:rFonts w:ascii="Times New Roman" w:eastAsia="Times New Roman" w:hAnsi="Times New Roman"/>
                <w:color w:val="000000"/>
                <w:lang w:eastAsia="hr-HR"/>
              </w:rPr>
              <w:t>Operacijski sustav: FreeDOS</w:t>
            </w:r>
          </w:p>
        </w:tc>
        <w:tc>
          <w:tcPr>
            <w:tcW w:w="960" w:type="dxa"/>
            <w:vMerge/>
            <w:tcBorders>
              <w:top w:val="nil"/>
              <w:left w:val="single" w:sz="4" w:space="0" w:color="auto"/>
              <w:bottom w:val="single" w:sz="4" w:space="0" w:color="auto"/>
              <w:right w:val="single" w:sz="4" w:space="0" w:color="auto"/>
            </w:tcBorders>
            <w:vAlign w:val="center"/>
            <w:hideMark/>
          </w:tcPr>
          <w:p w:rsidR="000D1F82" w:rsidRPr="000D1F82" w:rsidRDefault="000D1F82" w:rsidP="000D1F82">
            <w:pPr>
              <w:spacing w:after="0" w:line="240" w:lineRule="auto"/>
              <w:rPr>
                <w:rFonts w:ascii="Symbol" w:eastAsia="Times New Roman" w:hAnsi="Symbol"/>
                <w:color w:val="000000"/>
                <w:sz w:val="20"/>
                <w:szCs w:val="20"/>
                <w:lang w:eastAsia="hr-HR"/>
              </w:rPr>
            </w:pPr>
          </w:p>
        </w:tc>
      </w:tr>
      <w:tr w:rsidR="000D1F82" w:rsidRPr="000D1F82" w:rsidTr="000D1F82">
        <w:trPr>
          <w:trHeight w:val="300"/>
        </w:trPr>
        <w:tc>
          <w:tcPr>
            <w:tcW w:w="3940" w:type="dxa"/>
            <w:tcBorders>
              <w:top w:val="nil"/>
              <w:left w:val="nil"/>
              <w:bottom w:val="nil"/>
              <w:right w:val="nil"/>
            </w:tcBorders>
            <w:shd w:val="clear" w:color="auto" w:fill="auto"/>
            <w:hideMark/>
          </w:tcPr>
          <w:p w:rsidR="000D1F82" w:rsidRPr="000D1F82" w:rsidRDefault="000D1F82" w:rsidP="000D1F82">
            <w:pPr>
              <w:spacing w:after="0" w:line="240" w:lineRule="auto"/>
              <w:rPr>
                <w:rFonts w:eastAsia="Times New Roman"/>
                <w:color w:val="000000"/>
                <w:lang w:eastAsia="hr-HR"/>
              </w:rPr>
            </w:pPr>
          </w:p>
        </w:tc>
        <w:tc>
          <w:tcPr>
            <w:tcW w:w="4060" w:type="dxa"/>
            <w:tcBorders>
              <w:top w:val="nil"/>
              <w:left w:val="single" w:sz="4" w:space="0" w:color="auto"/>
              <w:bottom w:val="single" w:sz="4" w:space="0" w:color="auto"/>
              <w:right w:val="single" w:sz="4" w:space="0" w:color="auto"/>
            </w:tcBorders>
            <w:shd w:val="clear" w:color="auto" w:fill="auto"/>
            <w:vAlign w:val="center"/>
            <w:hideMark/>
          </w:tcPr>
          <w:p w:rsidR="000D1F82" w:rsidRPr="000D1F82" w:rsidRDefault="000D1F82" w:rsidP="000D1F82">
            <w:pPr>
              <w:spacing w:after="0" w:line="240" w:lineRule="auto"/>
              <w:rPr>
                <w:rFonts w:ascii="Times New Roman" w:eastAsia="Times New Roman" w:hAnsi="Times New Roman"/>
                <w:color w:val="000000"/>
                <w:lang w:eastAsia="hr-HR"/>
              </w:rPr>
            </w:pPr>
            <w:r w:rsidRPr="000D1F82">
              <w:rPr>
                <w:rFonts w:ascii="Times New Roman" w:eastAsia="Times New Roman" w:hAnsi="Times New Roman"/>
                <w:color w:val="000000"/>
                <w:lang w:eastAsia="hr-HR"/>
              </w:rPr>
              <w:t>Jamstvo 12 mj.</w:t>
            </w:r>
          </w:p>
        </w:tc>
        <w:tc>
          <w:tcPr>
            <w:tcW w:w="960" w:type="dxa"/>
            <w:vMerge/>
            <w:tcBorders>
              <w:top w:val="nil"/>
              <w:left w:val="single" w:sz="4" w:space="0" w:color="auto"/>
              <w:bottom w:val="single" w:sz="4" w:space="0" w:color="auto"/>
              <w:right w:val="single" w:sz="4" w:space="0" w:color="auto"/>
            </w:tcBorders>
            <w:vAlign w:val="center"/>
            <w:hideMark/>
          </w:tcPr>
          <w:p w:rsidR="000D1F82" w:rsidRPr="000D1F82" w:rsidRDefault="000D1F82" w:rsidP="000D1F82">
            <w:pPr>
              <w:spacing w:after="0" w:line="240" w:lineRule="auto"/>
              <w:rPr>
                <w:rFonts w:ascii="Symbol" w:eastAsia="Times New Roman" w:hAnsi="Symbol"/>
                <w:color w:val="000000"/>
                <w:sz w:val="20"/>
                <w:szCs w:val="20"/>
                <w:lang w:eastAsia="hr-HR"/>
              </w:rPr>
            </w:pPr>
          </w:p>
        </w:tc>
      </w:tr>
    </w:tbl>
    <w:p w:rsidR="00C212CF" w:rsidRPr="00037FCF" w:rsidRDefault="00C212CF" w:rsidP="00C212CF">
      <w:pPr>
        <w:spacing w:after="160" w:line="259" w:lineRule="auto"/>
        <w:rPr>
          <w:rFonts w:ascii="Times New Roman" w:eastAsiaTheme="minorHAnsi" w:hAnsi="Times New Roman"/>
        </w:rPr>
      </w:pPr>
    </w:p>
    <w:p w:rsidR="008B0D20" w:rsidRPr="00037FCF" w:rsidRDefault="008B0D20" w:rsidP="00C212CF">
      <w:pPr>
        <w:spacing w:after="160" w:line="259" w:lineRule="auto"/>
        <w:rPr>
          <w:rFonts w:ascii="Times New Roman" w:eastAsiaTheme="minorHAnsi" w:hAnsi="Times New Roman"/>
        </w:rPr>
      </w:pPr>
    </w:p>
    <w:p w:rsidR="00C212CF" w:rsidRPr="00037FCF" w:rsidRDefault="00EF2B79" w:rsidP="00C212CF">
      <w:pPr>
        <w:spacing w:after="160" w:line="259" w:lineRule="auto"/>
        <w:rPr>
          <w:rFonts w:ascii="Times New Roman" w:eastAsiaTheme="minorHAnsi" w:hAnsi="Times New Roman"/>
          <w:b/>
        </w:rPr>
      </w:pPr>
      <w:r>
        <w:rPr>
          <w:rFonts w:ascii="Times New Roman" w:eastAsiaTheme="minorHAnsi" w:hAnsi="Times New Roman"/>
          <w:b/>
        </w:rPr>
        <w:t>2.1.3.2. „</w:t>
      </w:r>
      <w:r w:rsidR="00C212CF" w:rsidRPr="00037FCF">
        <w:rPr>
          <w:rFonts w:ascii="Times New Roman" w:eastAsiaTheme="minorHAnsi" w:hAnsi="Times New Roman"/>
          <w:b/>
        </w:rPr>
        <w:t>3.2.2. projektor</w:t>
      </w:r>
      <w:r w:rsidR="008B0D20" w:rsidRPr="00037FCF">
        <w:rPr>
          <w:rFonts w:ascii="Times New Roman" w:eastAsiaTheme="minorHAnsi" w:hAnsi="Times New Roman"/>
          <w:b/>
        </w:rPr>
        <w:t xml:space="preserve"> </w:t>
      </w:r>
      <w:r w:rsidR="00C212CF" w:rsidRPr="00037FCF">
        <w:rPr>
          <w:rFonts w:ascii="Times New Roman" w:eastAsiaTheme="minorHAnsi" w:hAnsi="Times New Roman"/>
          <w:b/>
        </w:rPr>
        <w:t>-</w:t>
      </w:r>
      <w:r w:rsidR="008B0D20" w:rsidRPr="00037FCF">
        <w:rPr>
          <w:rFonts w:ascii="Times New Roman" w:eastAsiaTheme="minorHAnsi" w:hAnsi="Times New Roman"/>
          <w:b/>
        </w:rPr>
        <w:t xml:space="preserve"> 9 komada</w:t>
      </w:r>
      <w:r>
        <w:rPr>
          <w:rFonts w:ascii="Times New Roman" w:eastAsiaTheme="minorHAnsi" w:hAnsi="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193"/>
        <w:gridCol w:w="5869"/>
      </w:tblGrid>
      <w:tr w:rsidR="00C212CF" w:rsidRPr="00037FCF" w:rsidTr="002C7B0C">
        <w:trPr>
          <w:trHeight w:hRule="exact" w:val="397"/>
        </w:trPr>
        <w:tc>
          <w:tcPr>
            <w:tcW w:w="9062" w:type="dxa"/>
            <w:gridSpan w:val="2"/>
            <w:shd w:val="clear" w:color="auto" w:fill="FFFFFF"/>
            <w:noWrap/>
            <w:tcMar>
              <w:top w:w="120" w:type="dxa"/>
              <w:left w:w="120" w:type="dxa"/>
              <w:bottom w:w="120" w:type="dxa"/>
              <w:right w:w="120" w:type="dxa"/>
            </w:tcMar>
          </w:tcPr>
          <w:p w:rsidR="00C212CF" w:rsidRPr="00037FCF" w:rsidRDefault="00C212CF" w:rsidP="00C212CF">
            <w:pPr>
              <w:spacing w:after="300" w:line="240" w:lineRule="auto"/>
              <w:rPr>
                <w:rFonts w:ascii="Times New Roman" w:eastAsia="Times New Roman" w:hAnsi="Times New Roman"/>
                <w:b/>
                <w:lang w:eastAsia="hr-HR"/>
              </w:rPr>
            </w:pPr>
            <w:r w:rsidRPr="00037FCF">
              <w:rPr>
                <w:rFonts w:ascii="Times New Roman" w:eastAsiaTheme="minorHAnsi" w:hAnsi="Times New Roman"/>
                <w:b/>
              </w:rPr>
              <w:t>Karakteristike projektora (minimalno)</w:t>
            </w:r>
          </w:p>
        </w:tc>
      </w:tr>
      <w:tr w:rsidR="000508E7" w:rsidRPr="00037FCF" w:rsidTr="00AC2FCF">
        <w:trPr>
          <w:trHeight w:hRule="exact" w:val="408"/>
        </w:trPr>
        <w:tc>
          <w:tcPr>
            <w:tcW w:w="3193" w:type="dxa"/>
            <w:shd w:val="clear" w:color="auto" w:fill="FFFFFF"/>
            <w:noWrap/>
            <w:tcMar>
              <w:top w:w="120" w:type="dxa"/>
              <w:left w:w="120" w:type="dxa"/>
              <w:bottom w:w="120" w:type="dxa"/>
              <w:right w:w="120" w:type="dxa"/>
            </w:tcMar>
          </w:tcPr>
          <w:p w:rsidR="000508E7" w:rsidRPr="00037FCF" w:rsidRDefault="000508E7" w:rsidP="000D1F82">
            <w:pPr>
              <w:spacing w:after="300"/>
              <w:rPr>
                <w:rFonts w:ascii="Times New Roman" w:eastAsia="Times New Roman" w:hAnsi="Times New Roman"/>
                <w:lang w:eastAsia="hr-HR"/>
              </w:rPr>
            </w:pPr>
            <w:r w:rsidRPr="00037FCF">
              <w:rPr>
                <w:rFonts w:ascii="Times New Roman" w:eastAsia="Times New Roman" w:hAnsi="Times New Roman"/>
                <w:lang w:eastAsia="hr-HR"/>
              </w:rPr>
              <w:t xml:space="preserve">Količina </w:t>
            </w:r>
          </w:p>
        </w:tc>
        <w:tc>
          <w:tcPr>
            <w:tcW w:w="5869" w:type="dxa"/>
            <w:shd w:val="clear" w:color="auto" w:fill="FFFFFF"/>
            <w:tcMar>
              <w:top w:w="120" w:type="dxa"/>
              <w:left w:w="120" w:type="dxa"/>
              <w:bottom w:w="120" w:type="dxa"/>
              <w:right w:w="120" w:type="dxa"/>
            </w:tcMar>
          </w:tcPr>
          <w:p w:rsidR="000508E7" w:rsidRPr="00037FCF" w:rsidRDefault="000508E7" w:rsidP="008F1075">
            <w:pPr>
              <w:spacing w:after="300"/>
              <w:rPr>
                <w:rFonts w:ascii="Times New Roman" w:eastAsia="Times New Roman" w:hAnsi="Times New Roman"/>
                <w:lang w:eastAsia="hr-HR"/>
              </w:rPr>
            </w:pPr>
            <w:r w:rsidRPr="00037FCF">
              <w:rPr>
                <w:rFonts w:ascii="Times New Roman" w:eastAsia="Times New Roman" w:hAnsi="Times New Roman"/>
                <w:lang w:eastAsia="hr-HR"/>
              </w:rPr>
              <w:t>9</w:t>
            </w:r>
            <w:r w:rsidR="000D1F82">
              <w:rPr>
                <w:rFonts w:ascii="Times New Roman" w:eastAsia="Times New Roman" w:hAnsi="Times New Roman"/>
                <w:lang w:eastAsia="hr-HR"/>
              </w:rPr>
              <w:t xml:space="preserve"> komada</w:t>
            </w:r>
          </w:p>
        </w:tc>
      </w:tr>
      <w:tr w:rsidR="00C212CF" w:rsidRPr="00037FCF" w:rsidTr="002C7B0C">
        <w:trPr>
          <w:trHeight w:hRule="exact" w:val="397"/>
        </w:trPr>
        <w:tc>
          <w:tcPr>
            <w:tcW w:w="3193" w:type="dxa"/>
            <w:shd w:val="clear" w:color="auto" w:fill="FFFFFF"/>
            <w:noWrap/>
            <w:tcMar>
              <w:top w:w="120" w:type="dxa"/>
              <w:left w:w="120" w:type="dxa"/>
              <w:bottom w:w="120" w:type="dxa"/>
              <w:right w:w="120" w:type="dxa"/>
            </w:tcMar>
            <w:hideMark/>
          </w:tcPr>
          <w:p w:rsidR="00C212CF" w:rsidRPr="00037FCF" w:rsidRDefault="00C212CF" w:rsidP="008F1075">
            <w:pPr>
              <w:spacing w:after="300"/>
              <w:rPr>
                <w:rFonts w:ascii="Times New Roman" w:eastAsia="Times New Roman" w:hAnsi="Times New Roman"/>
                <w:lang w:eastAsia="hr-HR"/>
              </w:rPr>
            </w:pPr>
            <w:r w:rsidRPr="00037FCF">
              <w:rPr>
                <w:rFonts w:ascii="Times New Roman" w:eastAsia="Times New Roman" w:hAnsi="Times New Roman"/>
                <w:lang w:eastAsia="hr-HR"/>
              </w:rPr>
              <w:t> Namjena</w:t>
            </w:r>
          </w:p>
        </w:tc>
        <w:tc>
          <w:tcPr>
            <w:tcW w:w="5869" w:type="dxa"/>
            <w:shd w:val="clear" w:color="auto" w:fill="FFFFFF"/>
            <w:tcMar>
              <w:top w:w="120" w:type="dxa"/>
              <w:left w:w="120" w:type="dxa"/>
              <w:bottom w:w="120" w:type="dxa"/>
              <w:right w:w="120" w:type="dxa"/>
            </w:tcMar>
            <w:hideMark/>
          </w:tcPr>
          <w:p w:rsidR="00C212CF" w:rsidRPr="00037FCF" w:rsidRDefault="00C212CF" w:rsidP="008F1075">
            <w:pPr>
              <w:spacing w:after="300"/>
              <w:rPr>
                <w:rFonts w:ascii="Times New Roman" w:eastAsia="Times New Roman" w:hAnsi="Times New Roman"/>
                <w:lang w:eastAsia="hr-HR"/>
              </w:rPr>
            </w:pPr>
            <w:r w:rsidRPr="00037FCF">
              <w:rPr>
                <w:rFonts w:ascii="Times New Roman" w:eastAsia="Times New Roman" w:hAnsi="Times New Roman"/>
                <w:lang w:eastAsia="hr-HR"/>
              </w:rPr>
              <w:t>DATA PROJEKTOR</w:t>
            </w:r>
          </w:p>
        </w:tc>
      </w:tr>
      <w:tr w:rsidR="00C212CF" w:rsidRPr="00037FCF" w:rsidTr="002C7B0C">
        <w:trPr>
          <w:trHeight w:hRule="exact" w:val="397"/>
        </w:trPr>
        <w:tc>
          <w:tcPr>
            <w:tcW w:w="3193" w:type="dxa"/>
            <w:shd w:val="clear" w:color="auto" w:fill="FFFFFF"/>
            <w:noWrap/>
            <w:tcMar>
              <w:top w:w="120" w:type="dxa"/>
              <w:left w:w="120" w:type="dxa"/>
              <w:bottom w:w="120" w:type="dxa"/>
              <w:right w:w="120" w:type="dxa"/>
            </w:tcMar>
            <w:hideMark/>
          </w:tcPr>
          <w:p w:rsidR="00C212CF" w:rsidRPr="00037FCF" w:rsidRDefault="00C212CF" w:rsidP="008F1075">
            <w:pPr>
              <w:spacing w:after="300"/>
              <w:rPr>
                <w:rFonts w:ascii="Times New Roman" w:eastAsia="Times New Roman" w:hAnsi="Times New Roman"/>
                <w:lang w:eastAsia="hr-HR"/>
              </w:rPr>
            </w:pPr>
            <w:r w:rsidRPr="00037FCF">
              <w:rPr>
                <w:rFonts w:ascii="Times New Roman" w:eastAsia="Times New Roman" w:hAnsi="Times New Roman"/>
                <w:lang w:eastAsia="hr-HR"/>
              </w:rPr>
              <w:t> Tehnologija</w:t>
            </w:r>
          </w:p>
        </w:tc>
        <w:tc>
          <w:tcPr>
            <w:tcW w:w="5869" w:type="dxa"/>
            <w:shd w:val="clear" w:color="auto" w:fill="FFFFFF"/>
            <w:tcMar>
              <w:top w:w="120" w:type="dxa"/>
              <w:left w:w="120" w:type="dxa"/>
              <w:bottom w:w="120" w:type="dxa"/>
              <w:right w:w="120" w:type="dxa"/>
            </w:tcMar>
            <w:hideMark/>
          </w:tcPr>
          <w:p w:rsidR="00C212CF" w:rsidRPr="00037FCF" w:rsidRDefault="00C212CF" w:rsidP="008F1075">
            <w:pPr>
              <w:spacing w:after="300"/>
              <w:rPr>
                <w:rFonts w:ascii="Times New Roman" w:eastAsia="Times New Roman" w:hAnsi="Times New Roman"/>
                <w:lang w:eastAsia="hr-HR"/>
              </w:rPr>
            </w:pPr>
            <w:r w:rsidRPr="00037FCF">
              <w:rPr>
                <w:rFonts w:ascii="Times New Roman" w:eastAsia="Times New Roman" w:hAnsi="Times New Roman"/>
                <w:lang w:eastAsia="hr-HR"/>
              </w:rPr>
              <w:t>LCD</w:t>
            </w:r>
          </w:p>
        </w:tc>
      </w:tr>
      <w:tr w:rsidR="00C212CF" w:rsidRPr="00037FCF" w:rsidTr="002C7B0C">
        <w:trPr>
          <w:trHeight w:hRule="exact" w:val="397"/>
        </w:trPr>
        <w:tc>
          <w:tcPr>
            <w:tcW w:w="3193" w:type="dxa"/>
            <w:shd w:val="clear" w:color="auto" w:fill="FFFFFF"/>
            <w:noWrap/>
            <w:tcMar>
              <w:top w:w="120" w:type="dxa"/>
              <w:left w:w="120" w:type="dxa"/>
              <w:bottom w:w="120" w:type="dxa"/>
              <w:right w:w="120" w:type="dxa"/>
            </w:tcMar>
            <w:hideMark/>
          </w:tcPr>
          <w:p w:rsidR="00C212CF" w:rsidRPr="00037FCF" w:rsidRDefault="00C212CF" w:rsidP="008F1075">
            <w:pPr>
              <w:spacing w:after="300"/>
              <w:rPr>
                <w:rFonts w:ascii="Times New Roman" w:eastAsia="Times New Roman" w:hAnsi="Times New Roman"/>
                <w:lang w:eastAsia="hr-HR"/>
              </w:rPr>
            </w:pPr>
            <w:r w:rsidRPr="00037FCF">
              <w:rPr>
                <w:rFonts w:ascii="Times New Roman" w:eastAsia="Times New Roman" w:hAnsi="Times New Roman"/>
                <w:lang w:eastAsia="hr-HR"/>
              </w:rPr>
              <w:t> Rezolucija</w:t>
            </w:r>
          </w:p>
        </w:tc>
        <w:tc>
          <w:tcPr>
            <w:tcW w:w="5869" w:type="dxa"/>
            <w:shd w:val="clear" w:color="auto" w:fill="FFFFFF"/>
            <w:tcMar>
              <w:top w:w="120" w:type="dxa"/>
              <w:left w:w="120" w:type="dxa"/>
              <w:bottom w:w="120" w:type="dxa"/>
              <w:right w:w="120" w:type="dxa"/>
            </w:tcMar>
            <w:hideMark/>
          </w:tcPr>
          <w:p w:rsidR="00C212CF" w:rsidRPr="00037FCF" w:rsidRDefault="00C212CF" w:rsidP="008F1075">
            <w:pPr>
              <w:spacing w:after="300"/>
              <w:rPr>
                <w:rFonts w:ascii="Times New Roman" w:eastAsia="Times New Roman" w:hAnsi="Times New Roman"/>
                <w:lang w:eastAsia="hr-HR"/>
              </w:rPr>
            </w:pPr>
            <w:r w:rsidRPr="00037FCF">
              <w:rPr>
                <w:rFonts w:ascii="Times New Roman" w:eastAsia="Times New Roman" w:hAnsi="Times New Roman"/>
                <w:lang w:eastAsia="hr-HR"/>
              </w:rPr>
              <w:t>SVGA (800x600)</w:t>
            </w:r>
          </w:p>
        </w:tc>
      </w:tr>
      <w:tr w:rsidR="00C212CF" w:rsidRPr="00037FCF" w:rsidTr="002C7B0C">
        <w:trPr>
          <w:trHeight w:hRule="exact" w:val="397"/>
        </w:trPr>
        <w:tc>
          <w:tcPr>
            <w:tcW w:w="3193" w:type="dxa"/>
            <w:shd w:val="clear" w:color="auto" w:fill="FFFFFF"/>
            <w:noWrap/>
            <w:tcMar>
              <w:top w:w="120" w:type="dxa"/>
              <w:left w:w="120" w:type="dxa"/>
              <w:bottom w:w="120" w:type="dxa"/>
              <w:right w:w="120" w:type="dxa"/>
            </w:tcMar>
            <w:hideMark/>
          </w:tcPr>
          <w:p w:rsidR="00C212CF" w:rsidRPr="00037FCF" w:rsidRDefault="00C212CF" w:rsidP="008F1075">
            <w:pPr>
              <w:spacing w:after="300"/>
              <w:rPr>
                <w:rFonts w:ascii="Times New Roman" w:eastAsia="Times New Roman" w:hAnsi="Times New Roman"/>
                <w:lang w:eastAsia="hr-HR"/>
              </w:rPr>
            </w:pPr>
            <w:r w:rsidRPr="00037FCF">
              <w:rPr>
                <w:rFonts w:ascii="Times New Roman" w:eastAsia="Times New Roman" w:hAnsi="Times New Roman"/>
                <w:lang w:eastAsia="hr-HR"/>
              </w:rPr>
              <w:t> Jakost svjetla</w:t>
            </w:r>
          </w:p>
        </w:tc>
        <w:tc>
          <w:tcPr>
            <w:tcW w:w="5869" w:type="dxa"/>
            <w:shd w:val="clear" w:color="auto" w:fill="FFFFFF"/>
            <w:tcMar>
              <w:top w:w="120" w:type="dxa"/>
              <w:left w:w="120" w:type="dxa"/>
              <w:bottom w:w="120" w:type="dxa"/>
              <w:right w:w="120" w:type="dxa"/>
            </w:tcMar>
            <w:hideMark/>
          </w:tcPr>
          <w:p w:rsidR="00C212CF" w:rsidRPr="00037FCF" w:rsidRDefault="00C212CF" w:rsidP="008F1075">
            <w:pPr>
              <w:spacing w:after="300"/>
              <w:rPr>
                <w:rFonts w:ascii="Times New Roman" w:eastAsia="Times New Roman" w:hAnsi="Times New Roman"/>
                <w:lang w:eastAsia="hr-HR"/>
              </w:rPr>
            </w:pPr>
            <w:r w:rsidRPr="00037FCF">
              <w:rPr>
                <w:rFonts w:ascii="Times New Roman" w:eastAsia="Times New Roman" w:hAnsi="Times New Roman"/>
                <w:lang w:eastAsia="hr-HR"/>
              </w:rPr>
              <w:t>3000 ANSI lumena</w:t>
            </w:r>
          </w:p>
        </w:tc>
      </w:tr>
      <w:tr w:rsidR="00C212CF" w:rsidRPr="00037FCF" w:rsidTr="002C7B0C">
        <w:trPr>
          <w:trHeight w:hRule="exact" w:val="397"/>
        </w:trPr>
        <w:tc>
          <w:tcPr>
            <w:tcW w:w="3193" w:type="dxa"/>
            <w:shd w:val="clear" w:color="auto" w:fill="FFFFFF"/>
            <w:noWrap/>
            <w:tcMar>
              <w:top w:w="120" w:type="dxa"/>
              <w:left w:w="120" w:type="dxa"/>
              <w:bottom w:w="120" w:type="dxa"/>
              <w:right w:w="120" w:type="dxa"/>
            </w:tcMar>
            <w:hideMark/>
          </w:tcPr>
          <w:p w:rsidR="00C212CF" w:rsidRPr="00037FCF" w:rsidRDefault="00C212CF" w:rsidP="00C212CF">
            <w:pPr>
              <w:spacing w:after="300" w:line="240" w:lineRule="auto"/>
              <w:rPr>
                <w:rFonts w:ascii="Times New Roman" w:eastAsia="Times New Roman" w:hAnsi="Times New Roman"/>
                <w:lang w:eastAsia="hr-HR"/>
              </w:rPr>
            </w:pPr>
            <w:r w:rsidRPr="00037FCF">
              <w:rPr>
                <w:rFonts w:ascii="Times New Roman" w:eastAsia="Times New Roman" w:hAnsi="Times New Roman"/>
                <w:lang w:eastAsia="hr-HR"/>
              </w:rPr>
              <w:t> Kontrast</w:t>
            </w:r>
          </w:p>
        </w:tc>
        <w:tc>
          <w:tcPr>
            <w:tcW w:w="5869" w:type="dxa"/>
            <w:shd w:val="clear" w:color="auto" w:fill="FFFFFF"/>
            <w:tcMar>
              <w:top w:w="120" w:type="dxa"/>
              <w:left w:w="120" w:type="dxa"/>
              <w:bottom w:w="120" w:type="dxa"/>
              <w:right w:w="120" w:type="dxa"/>
            </w:tcMar>
            <w:hideMark/>
          </w:tcPr>
          <w:p w:rsidR="00C212CF" w:rsidRPr="00037FCF" w:rsidRDefault="00C212CF" w:rsidP="00C212CF">
            <w:pPr>
              <w:spacing w:after="300" w:line="240" w:lineRule="auto"/>
              <w:rPr>
                <w:rFonts w:ascii="Times New Roman" w:eastAsia="Times New Roman" w:hAnsi="Times New Roman"/>
                <w:lang w:eastAsia="hr-HR"/>
              </w:rPr>
            </w:pPr>
            <w:r w:rsidRPr="00037FCF">
              <w:rPr>
                <w:rFonts w:ascii="Times New Roman" w:eastAsia="Times New Roman" w:hAnsi="Times New Roman"/>
                <w:lang w:eastAsia="hr-HR"/>
              </w:rPr>
              <w:t>10000:1</w:t>
            </w:r>
          </w:p>
        </w:tc>
      </w:tr>
      <w:tr w:rsidR="00C212CF" w:rsidRPr="00037FCF" w:rsidTr="002C7B0C">
        <w:trPr>
          <w:trHeight w:hRule="exact" w:val="397"/>
        </w:trPr>
        <w:tc>
          <w:tcPr>
            <w:tcW w:w="3193" w:type="dxa"/>
            <w:shd w:val="clear" w:color="auto" w:fill="FFFFFF"/>
            <w:noWrap/>
            <w:tcMar>
              <w:top w:w="120" w:type="dxa"/>
              <w:left w:w="120" w:type="dxa"/>
              <w:bottom w:w="120" w:type="dxa"/>
              <w:right w:w="120" w:type="dxa"/>
            </w:tcMar>
            <w:hideMark/>
          </w:tcPr>
          <w:p w:rsidR="00C212CF" w:rsidRPr="00037FCF" w:rsidRDefault="00C212CF" w:rsidP="00C212CF">
            <w:pPr>
              <w:spacing w:after="300" w:line="240" w:lineRule="auto"/>
              <w:rPr>
                <w:rFonts w:ascii="Times New Roman" w:eastAsia="Times New Roman" w:hAnsi="Times New Roman"/>
                <w:lang w:eastAsia="hr-HR"/>
              </w:rPr>
            </w:pPr>
            <w:r w:rsidRPr="00037FCF">
              <w:rPr>
                <w:rFonts w:ascii="Times New Roman" w:eastAsia="Times New Roman" w:hAnsi="Times New Roman"/>
                <w:lang w:eastAsia="hr-HR"/>
              </w:rPr>
              <w:t> Format slike</w:t>
            </w:r>
          </w:p>
        </w:tc>
        <w:tc>
          <w:tcPr>
            <w:tcW w:w="5869" w:type="dxa"/>
            <w:shd w:val="clear" w:color="auto" w:fill="FFFFFF"/>
            <w:tcMar>
              <w:top w:w="120" w:type="dxa"/>
              <w:left w:w="120" w:type="dxa"/>
              <w:bottom w:w="120" w:type="dxa"/>
              <w:right w:w="120" w:type="dxa"/>
            </w:tcMar>
            <w:hideMark/>
          </w:tcPr>
          <w:p w:rsidR="00C212CF" w:rsidRPr="00037FCF" w:rsidRDefault="00C212CF" w:rsidP="00C212CF">
            <w:pPr>
              <w:spacing w:after="300" w:line="240" w:lineRule="auto"/>
              <w:rPr>
                <w:rFonts w:ascii="Times New Roman" w:eastAsia="Times New Roman" w:hAnsi="Times New Roman"/>
                <w:lang w:eastAsia="hr-HR"/>
              </w:rPr>
            </w:pPr>
            <w:r w:rsidRPr="00037FCF">
              <w:rPr>
                <w:rFonts w:ascii="Times New Roman" w:eastAsia="Times New Roman" w:hAnsi="Times New Roman"/>
                <w:lang w:eastAsia="hr-HR"/>
              </w:rPr>
              <w:t>4:3 (16:10, 16:9)</w:t>
            </w:r>
          </w:p>
        </w:tc>
      </w:tr>
      <w:tr w:rsidR="00C212CF" w:rsidRPr="00037FCF" w:rsidTr="002C7B0C">
        <w:trPr>
          <w:trHeight w:hRule="exact" w:val="397"/>
        </w:trPr>
        <w:tc>
          <w:tcPr>
            <w:tcW w:w="3193" w:type="dxa"/>
            <w:shd w:val="clear" w:color="auto" w:fill="FFFFFF"/>
            <w:noWrap/>
            <w:tcMar>
              <w:top w:w="120" w:type="dxa"/>
              <w:left w:w="120" w:type="dxa"/>
              <w:bottom w:w="120" w:type="dxa"/>
              <w:right w:w="120" w:type="dxa"/>
            </w:tcMar>
            <w:hideMark/>
          </w:tcPr>
          <w:p w:rsidR="00C212CF" w:rsidRPr="00037FCF" w:rsidRDefault="00C212CF" w:rsidP="00C212CF">
            <w:pPr>
              <w:spacing w:after="300" w:line="240" w:lineRule="auto"/>
              <w:rPr>
                <w:rFonts w:ascii="Times New Roman" w:eastAsia="Times New Roman" w:hAnsi="Times New Roman"/>
                <w:lang w:eastAsia="hr-HR"/>
              </w:rPr>
            </w:pPr>
            <w:r w:rsidRPr="00037FCF">
              <w:rPr>
                <w:rFonts w:ascii="Times New Roman" w:eastAsia="Times New Roman" w:hAnsi="Times New Roman"/>
                <w:lang w:eastAsia="hr-HR"/>
              </w:rPr>
              <w:t> Keystone</w:t>
            </w:r>
          </w:p>
        </w:tc>
        <w:tc>
          <w:tcPr>
            <w:tcW w:w="5869" w:type="dxa"/>
            <w:shd w:val="clear" w:color="auto" w:fill="FFFFFF"/>
            <w:tcMar>
              <w:top w:w="120" w:type="dxa"/>
              <w:left w:w="120" w:type="dxa"/>
              <w:bottom w:w="120" w:type="dxa"/>
              <w:right w:w="120" w:type="dxa"/>
            </w:tcMar>
            <w:hideMark/>
          </w:tcPr>
          <w:p w:rsidR="00C212CF" w:rsidRPr="00037FCF" w:rsidRDefault="00C212CF" w:rsidP="00C212CF">
            <w:pPr>
              <w:spacing w:after="300" w:line="240" w:lineRule="auto"/>
              <w:rPr>
                <w:rFonts w:ascii="Times New Roman" w:eastAsia="Times New Roman" w:hAnsi="Times New Roman"/>
                <w:lang w:eastAsia="hr-HR"/>
              </w:rPr>
            </w:pPr>
            <w:r w:rsidRPr="00037FCF">
              <w:rPr>
                <w:rFonts w:ascii="Times New Roman" w:eastAsia="Times New Roman" w:hAnsi="Times New Roman"/>
                <w:lang w:eastAsia="hr-HR"/>
              </w:rPr>
              <w:t>vertikalni i horizontalni</w:t>
            </w:r>
          </w:p>
        </w:tc>
      </w:tr>
      <w:tr w:rsidR="00C212CF" w:rsidRPr="00037FCF" w:rsidTr="002C7B0C">
        <w:trPr>
          <w:trHeight w:hRule="exact" w:val="397"/>
        </w:trPr>
        <w:tc>
          <w:tcPr>
            <w:tcW w:w="3193" w:type="dxa"/>
            <w:shd w:val="clear" w:color="auto" w:fill="FFFFFF"/>
            <w:noWrap/>
            <w:tcMar>
              <w:top w:w="120" w:type="dxa"/>
              <w:left w:w="120" w:type="dxa"/>
              <w:bottom w:w="120" w:type="dxa"/>
              <w:right w:w="120" w:type="dxa"/>
            </w:tcMar>
            <w:hideMark/>
          </w:tcPr>
          <w:p w:rsidR="00C212CF" w:rsidRPr="00037FCF" w:rsidRDefault="00C212CF" w:rsidP="00C212CF">
            <w:pPr>
              <w:spacing w:after="300" w:line="240" w:lineRule="auto"/>
              <w:rPr>
                <w:rFonts w:ascii="Times New Roman" w:eastAsia="Times New Roman" w:hAnsi="Times New Roman"/>
                <w:lang w:eastAsia="hr-HR"/>
              </w:rPr>
            </w:pPr>
            <w:r w:rsidRPr="00037FCF">
              <w:rPr>
                <w:rFonts w:ascii="Times New Roman" w:eastAsia="Times New Roman" w:hAnsi="Times New Roman"/>
                <w:lang w:eastAsia="hr-HR"/>
              </w:rPr>
              <w:t> Trajanje lampe</w:t>
            </w:r>
          </w:p>
        </w:tc>
        <w:tc>
          <w:tcPr>
            <w:tcW w:w="5869" w:type="dxa"/>
            <w:shd w:val="clear" w:color="auto" w:fill="FFFFFF"/>
            <w:tcMar>
              <w:top w:w="120" w:type="dxa"/>
              <w:left w:w="120" w:type="dxa"/>
              <w:bottom w:w="120" w:type="dxa"/>
              <w:right w:w="120" w:type="dxa"/>
            </w:tcMar>
            <w:hideMark/>
          </w:tcPr>
          <w:p w:rsidR="00C212CF" w:rsidRPr="00037FCF" w:rsidRDefault="00C212CF" w:rsidP="00C212CF">
            <w:pPr>
              <w:spacing w:after="300" w:line="240" w:lineRule="auto"/>
              <w:rPr>
                <w:rFonts w:ascii="Times New Roman" w:eastAsia="Times New Roman" w:hAnsi="Times New Roman"/>
                <w:lang w:eastAsia="hr-HR"/>
              </w:rPr>
            </w:pPr>
            <w:r w:rsidRPr="00037FCF">
              <w:rPr>
                <w:rFonts w:ascii="Times New Roman" w:eastAsia="Times New Roman" w:hAnsi="Times New Roman"/>
                <w:lang w:eastAsia="hr-HR"/>
              </w:rPr>
              <w:t>6000 sati (ECO)</w:t>
            </w:r>
          </w:p>
        </w:tc>
      </w:tr>
      <w:tr w:rsidR="00C212CF" w:rsidRPr="00037FCF" w:rsidTr="002C7B0C">
        <w:trPr>
          <w:trHeight w:hRule="exact" w:val="397"/>
        </w:trPr>
        <w:tc>
          <w:tcPr>
            <w:tcW w:w="3193" w:type="dxa"/>
            <w:shd w:val="clear" w:color="auto" w:fill="FFFFFF"/>
            <w:noWrap/>
            <w:tcMar>
              <w:top w:w="120" w:type="dxa"/>
              <w:left w:w="120" w:type="dxa"/>
              <w:bottom w:w="120" w:type="dxa"/>
              <w:right w:w="120" w:type="dxa"/>
            </w:tcMar>
            <w:hideMark/>
          </w:tcPr>
          <w:p w:rsidR="00C212CF" w:rsidRPr="00037FCF" w:rsidRDefault="00C212CF" w:rsidP="00C212CF">
            <w:pPr>
              <w:spacing w:after="300" w:line="240" w:lineRule="auto"/>
              <w:rPr>
                <w:rFonts w:ascii="Times New Roman" w:eastAsia="Times New Roman" w:hAnsi="Times New Roman"/>
                <w:lang w:eastAsia="hr-HR"/>
              </w:rPr>
            </w:pPr>
            <w:r w:rsidRPr="00037FCF">
              <w:rPr>
                <w:rFonts w:ascii="Times New Roman" w:eastAsia="Times New Roman" w:hAnsi="Times New Roman"/>
                <w:lang w:eastAsia="hr-HR"/>
              </w:rPr>
              <w:t> Kontrola miša</w:t>
            </w:r>
          </w:p>
        </w:tc>
        <w:tc>
          <w:tcPr>
            <w:tcW w:w="5869" w:type="dxa"/>
            <w:shd w:val="clear" w:color="auto" w:fill="FFFFFF"/>
            <w:tcMar>
              <w:top w:w="120" w:type="dxa"/>
              <w:left w:w="120" w:type="dxa"/>
              <w:bottom w:w="120" w:type="dxa"/>
              <w:right w:w="120" w:type="dxa"/>
            </w:tcMar>
            <w:hideMark/>
          </w:tcPr>
          <w:p w:rsidR="00C212CF" w:rsidRPr="00037FCF" w:rsidRDefault="00C212CF" w:rsidP="00C212CF">
            <w:pPr>
              <w:spacing w:after="300" w:line="240" w:lineRule="auto"/>
              <w:rPr>
                <w:rFonts w:ascii="Times New Roman" w:eastAsia="Times New Roman" w:hAnsi="Times New Roman"/>
                <w:lang w:eastAsia="hr-HR"/>
              </w:rPr>
            </w:pPr>
            <w:r w:rsidRPr="00037FCF">
              <w:rPr>
                <w:rFonts w:ascii="Times New Roman" w:eastAsia="Times New Roman" w:hAnsi="Times New Roman"/>
                <w:lang w:eastAsia="hr-HR"/>
              </w:rPr>
              <w:t>da</w:t>
            </w:r>
          </w:p>
        </w:tc>
      </w:tr>
      <w:tr w:rsidR="00C212CF" w:rsidRPr="00037FCF" w:rsidTr="002C7B0C">
        <w:trPr>
          <w:trHeight w:hRule="exact" w:val="397"/>
        </w:trPr>
        <w:tc>
          <w:tcPr>
            <w:tcW w:w="3193" w:type="dxa"/>
            <w:shd w:val="clear" w:color="auto" w:fill="FFFFFF"/>
            <w:noWrap/>
            <w:tcMar>
              <w:top w:w="120" w:type="dxa"/>
              <w:left w:w="120" w:type="dxa"/>
              <w:bottom w:w="120" w:type="dxa"/>
              <w:right w:w="120" w:type="dxa"/>
            </w:tcMar>
            <w:hideMark/>
          </w:tcPr>
          <w:p w:rsidR="00C212CF" w:rsidRPr="00037FCF" w:rsidRDefault="00C212CF" w:rsidP="00C212CF">
            <w:pPr>
              <w:spacing w:after="300" w:line="240" w:lineRule="auto"/>
              <w:rPr>
                <w:rFonts w:ascii="Times New Roman" w:eastAsia="Times New Roman" w:hAnsi="Times New Roman"/>
                <w:lang w:eastAsia="hr-HR"/>
              </w:rPr>
            </w:pPr>
            <w:r w:rsidRPr="00037FCF">
              <w:rPr>
                <w:rFonts w:ascii="Times New Roman" w:eastAsia="Times New Roman" w:hAnsi="Times New Roman"/>
                <w:lang w:eastAsia="hr-HR"/>
              </w:rPr>
              <w:lastRenderedPageBreak/>
              <w:t> Buka</w:t>
            </w:r>
          </w:p>
        </w:tc>
        <w:tc>
          <w:tcPr>
            <w:tcW w:w="5869" w:type="dxa"/>
            <w:shd w:val="clear" w:color="auto" w:fill="FFFFFF"/>
            <w:tcMar>
              <w:top w:w="120" w:type="dxa"/>
              <w:left w:w="120" w:type="dxa"/>
              <w:bottom w:w="120" w:type="dxa"/>
              <w:right w:w="120" w:type="dxa"/>
            </w:tcMar>
            <w:hideMark/>
          </w:tcPr>
          <w:p w:rsidR="00C212CF" w:rsidRPr="00037FCF" w:rsidRDefault="00C212CF" w:rsidP="00C212CF">
            <w:pPr>
              <w:spacing w:after="300" w:line="240" w:lineRule="auto"/>
              <w:rPr>
                <w:rFonts w:ascii="Times New Roman" w:eastAsia="Times New Roman" w:hAnsi="Times New Roman"/>
                <w:lang w:eastAsia="hr-HR"/>
              </w:rPr>
            </w:pPr>
            <w:r w:rsidRPr="00037FCF">
              <w:rPr>
                <w:rFonts w:ascii="Times New Roman" w:eastAsia="Times New Roman" w:hAnsi="Times New Roman"/>
                <w:lang w:eastAsia="hr-HR"/>
              </w:rPr>
              <w:t>37 (29) dB</w:t>
            </w:r>
          </w:p>
        </w:tc>
      </w:tr>
      <w:tr w:rsidR="00C212CF" w:rsidRPr="00037FCF" w:rsidTr="002C7B0C">
        <w:trPr>
          <w:trHeight w:hRule="exact" w:val="397"/>
        </w:trPr>
        <w:tc>
          <w:tcPr>
            <w:tcW w:w="3193" w:type="dxa"/>
            <w:shd w:val="clear" w:color="auto" w:fill="FFFFFF"/>
            <w:noWrap/>
            <w:tcMar>
              <w:top w:w="120" w:type="dxa"/>
              <w:left w:w="120" w:type="dxa"/>
              <w:bottom w:w="120" w:type="dxa"/>
              <w:right w:w="120" w:type="dxa"/>
            </w:tcMar>
            <w:hideMark/>
          </w:tcPr>
          <w:p w:rsidR="00C212CF" w:rsidRPr="00037FCF" w:rsidRDefault="00C212CF" w:rsidP="00C212CF">
            <w:pPr>
              <w:spacing w:after="300" w:line="240" w:lineRule="auto"/>
              <w:rPr>
                <w:rFonts w:ascii="Times New Roman" w:eastAsia="Times New Roman" w:hAnsi="Times New Roman"/>
                <w:lang w:eastAsia="hr-HR"/>
              </w:rPr>
            </w:pPr>
            <w:r w:rsidRPr="00037FCF">
              <w:rPr>
                <w:rFonts w:ascii="Times New Roman" w:eastAsia="Times New Roman" w:hAnsi="Times New Roman"/>
                <w:lang w:eastAsia="hr-HR"/>
              </w:rPr>
              <w:t> Zvučnik</w:t>
            </w:r>
          </w:p>
        </w:tc>
        <w:tc>
          <w:tcPr>
            <w:tcW w:w="5869" w:type="dxa"/>
            <w:shd w:val="clear" w:color="auto" w:fill="FFFFFF"/>
            <w:tcMar>
              <w:top w:w="120" w:type="dxa"/>
              <w:left w:w="120" w:type="dxa"/>
              <w:bottom w:w="120" w:type="dxa"/>
              <w:right w:w="120" w:type="dxa"/>
            </w:tcMar>
            <w:hideMark/>
          </w:tcPr>
          <w:p w:rsidR="00C212CF" w:rsidRPr="00037FCF" w:rsidRDefault="000D1F82" w:rsidP="00C212CF">
            <w:pPr>
              <w:spacing w:after="300" w:line="240" w:lineRule="auto"/>
              <w:rPr>
                <w:rFonts w:ascii="Times New Roman" w:eastAsia="Times New Roman" w:hAnsi="Times New Roman"/>
                <w:lang w:eastAsia="hr-HR"/>
              </w:rPr>
            </w:pPr>
            <w:r>
              <w:rPr>
                <w:rFonts w:ascii="Times New Roman" w:eastAsia="Times New Roman" w:hAnsi="Times New Roman"/>
                <w:lang w:eastAsia="hr-HR"/>
              </w:rPr>
              <w:t xml:space="preserve">snaga </w:t>
            </w:r>
            <w:r w:rsidR="00C212CF" w:rsidRPr="00037FCF">
              <w:rPr>
                <w:rFonts w:ascii="Times New Roman" w:eastAsia="Times New Roman" w:hAnsi="Times New Roman"/>
                <w:lang w:eastAsia="hr-HR"/>
              </w:rPr>
              <w:t>2 W</w:t>
            </w:r>
          </w:p>
        </w:tc>
      </w:tr>
      <w:tr w:rsidR="00C212CF" w:rsidRPr="00037FCF" w:rsidTr="002C7B0C">
        <w:trPr>
          <w:trHeight w:hRule="exact" w:val="397"/>
        </w:trPr>
        <w:tc>
          <w:tcPr>
            <w:tcW w:w="3193" w:type="dxa"/>
            <w:shd w:val="clear" w:color="auto" w:fill="FFFFFF"/>
            <w:noWrap/>
            <w:tcMar>
              <w:top w:w="120" w:type="dxa"/>
              <w:left w:w="120" w:type="dxa"/>
              <w:bottom w:w="120" w:type="dxa"/>
              <w:right w:w="120" w:type="dxa"/>
            </w:tcMar>
            <w:hideMark/>
          </w:tcPr>
          <w:p w:rsidR="00C212CF" w:rsidRPr="00037FCF" w:rsidRDefault="00C212CF" w:rsidP="00C212CF">
            <w:pPr>
              <w:spacing w:after="300" w:line="240" w:lineRule="auto"/>
              <w:rPr>
                <w:rFonts w:ascii="Times New Roman" w:eastAsia="Times New Roman" w:hAnsi="Times New Roman"/>
                <w:lang w:eastAsia="hr-HR"/>
              </w:rPr>
            </w:pPr>
            <w:r w:rsidRPr="00037FCF">
              <w:rPr>
                <w:rFonts w:ascii="Times New Roman" w:eastAsia="Times New Roman" w:hAnsi="Times New Roman"/>
                <w:lang w:eastAsia="hr-HR"/>
              </w:rPr>
              <w:t> Ulazi</w:t>
            </w:r>
          </w:p>
        </w:tc>
        <w:tc>
          <w:tcPr>
            <w:tcW w:w="5869" w:type="dxa"/>
            <w:shd w:val="clear" w:color="auto" w:fill="FFFFFF"/>
            <w:tcMar>
              <w:top w:w="120" w:type="dxa"/>
              <w:left w:w="120" w:type="dxa"/>
              <w:bottom w:w="120" w:type="dxa"/>
              <w:right w:w="120" w:type="dxa"/>
            </w:tcMar>
            <w:hideMark/>
          </w:tcPr>
          <w:p w:rsidR="00C212CF" w:rsidRPr="00037FCF" w:rsidRDefault="00C212CF" w:rsidP="00C212CF">
            <w:pPr>
              <w:spacing w:after="300" w:line="240" w:lineRule="auto"/>
              <w:rPr>
                <w:rFonts w:ascii="Times New Roman" w:eastAsia="Times New Roman" w:hAnsi="Times New Roman"/>
                <w:lang w:eastAsia="hr-HR"/>
              </w:rPr>
            </w:pPr>
            <w:r w:rsidRPr="00037FCF">
              <w:rPr>
                <w:rFonts w:ascii="Times New Roman" w:eastAsia="Times New Roman" w:hAnsi="Times New Roman"/>
                <w:lang w:eastAsia="hr-HR"/>
              </w:rPr>
              <w:t>1 x RGB, 1 x S-Video, 1 x Komponentni, 1 x Kompozitni, 1 x HDMI, 1 x VGA, 1 x Bežićni LAN, 1 x USB 2.0 tipa A, ....</w:t>
            </w:r>
          </w:p>
        </w:tc>
      </w:tr>
      <w:tr w:rsidR="00C212CF" w:rsidRPr="00037FCF" w:rsidTr="002C7B0C">
        <w:trPr>
          <w:trHeight w:hRule="exact" w:val="397"/>
        </w:trPr>
        <w:tc>
          <w:tcPr>
            <w:tcW w:w="3193" w:type="dxa"/>
            <w:shd w:val="clear" w:color="auto" w:fill="FFFFFF"/>
            <w:noWrap/>
            <w:tcMar>
              <w:top w:w="120" w:type="dxa"/>
              <w:left w:w="120" w:type="dxa"/>
              <w:bottom w:w="120" w:type="dxa"/>
              <w:right w:w="120" w:type="dxa"/>
            </w:tcMar>
            <w:hideMark/>
          </w:tcPr>
          <w:p w:rsidR="00C212CF" w:rsidRPr="00037FCF" w:rsidRDefault="00C212CF" w:rsidP="00C212CF">
            <w:pPr>
              <w:spacing w:after="300" w:line="240" w:lineRule="auto"/>
              <w:rPr>
                <w:rFonts w:ascii="Times New Roman" w:eastAsia="Times New Roman" w:hAnsi="Times New Roman"/>
                <w:lang w:eastAsia="hr-HR"/>
              </w:rPr>
            </w:pPr>
            <w:r w:rsidRPr="00037FCF">
              <w:rPr>
                <w:rFonts w:ascii="Times New Roman" w:eastAsia="Times New Roman" w:hAnsi="Times New Roman"/>
                <w:lang w:eastAsia="hr-HR"/>
              </w:rPr>
              <w:t> Jamstvo</w:t>
            </w:r>
          </w:p>
        </w:tc>
        <w:tc>
          <w:tcPr>
            <w:tcW w:w="5869" w:type="dxa"/>
            <w:shd w:val="clear" w:color="auto" w:fill="FFFFFF"/>
            <w:noWrap/>
            <w:tcMar>
              <w:top w:w="120" w:type="dxa"/>
              <w:left w:w="120" w:type="dxa"/>
              <w:bottom w:w="120" w:type="dxa"/>
              <w:right w:w="120" w:type="dxa"/>
            </w:tcMar>
            <w:hideMark/>
          </w:tcPr>
          <w:p w:rsidR="00C212CF" w:rsidRPr="00037FCF" w:rsidRDefault="00C212CF" w:rsidP="00C212CF">
            <w:pPr>
              <w:spacing w:after="300" w:line="240" w:lineRule="auto"/>
              <w:rPr>
                <w:rFonts w:ascii="Times New Roman" w:eastAsia="Times New Roman" w:hAnsi="Times New Roman"/>
                <w:lang w:eastAsia="hr-HR"/>
              </w:rPr>
            </w:pPr>
            <w:r w:rsidRPr="00037FCF">
              <w:rPr>
                <w:rFonts w:ascii="Times New Roman" w:eastAsia="Times New Roman" w:hAnsi="Times New Roman"/>
                <w:lang w:eastAsia="hr-HR"/>
              </w:rPr>
              <w:t>2 godine (lampa 12 mjeseci)</w:t>
            </w:r>
          </w:p>
        </w:tc>
      </w:tr>
    </w:tbl>
    <w:p w:rsidR="00C212CF" w:rsidRPr="00037FCF" w:rsidRDefault="00C212CF" w:rsidP="00C212CF">
      <w:pPr>
        <w:spacing w:after="160" w:line="259" w:lineRule="auto"/>
        <w:rPr>
          <w:rFonts w:ascii="Times New Roman" w:eastAsiaTheme="minorHAnsi" w:hAnsi="Times New Roman"/>
        </w:rPr>
      </w:pPr>
    </w:p>
    <w:p w:rsidR="00C212CF" w:rsidRPr="00037FCF" w:rsidRDefault="00C212CF" w:rsidP="00C212CF">
      <w:pPr>
        <w:spacing w:after="160" w:line="259" w:lineRule="auto"/>
        <w:rPr>
          <w:rFonts w:ascii="Times New Roman" w:eastAsiaTheme="minorHAnsi" w:hAnsi="Times New Roman"/>
        </w:rPr>
      </w:pPr>
    </w:p>
    <w:p w:rsidR="00C212CF" w:rsidRPr="00037FCF" w:rsidRDefault="00EF2B79" w:rsidP="00C212CF">
      <w:pPr>
        <w:spacing w:after="160" w:line="259" w:lineRule="auto"/>
        <w:rPr>
          <w:rFonts w:ascii="Times New Roman" w:eastAsiaTheme="minorHAnsi" w:hAnsi="Times New Roman"/>
          <w:b/>
        </w:rPr>
      </w:pPr>
      <w:r>
        <w:rPr>
          <w:rFonts w:ascii="Times New Roman" w:eastAsiaTheme="minorHAnsi" w:hAnsi="Times New Roman"/>
          <w:b/>
        </w:rPr>
        <w:t>2.1.3.3. „</w:t>
      </w:r>
      <w:r w:rsidR="00C212CF" w:rsidRPr="00037FCF">
        <w:rPr>
          <w:rFonts w:ascii="Times New Roman" w:eastAsiaTheme="minorHAnsi" w:hAnsi="Times New Roman"/>
          <w:b/>
        </w:rPr>
        <w:t>3.2.3. digitalni fotoaparat</w:t>
      </w:r>
      <w:r w:rsidR="008B0D20" w:rsidRPr="00037FCF">
        <w:rPr>
          <w:rFonts w:ascii="Times New Roman" w:eastAsiaTheme="minorHAnsi" w:hAnsi="Times New Roman"/>
          <w:b/>
        </w:rPr>
        <w:t xml:space="preserve"> – 2 komada</w:t>
      </w:r>
      <w:r>
        <w:rPr>
          <w:rFonts w:ascii="Times New Roman" w:eastAsiaTheme="minorHAnsi" w:hAnsi="Times New Roman"/>
          <w:b/>
        </w:rPr>
        <w:t>“</w:t>
      </w:r>
    </w:p>
    <w:tbl>
      <w:tblPr>
        <w:tblW w:w="8020" w:type="dxa"/>
        <w:tblInd w:w="93" w:type="dxa"/>
        <w:tblLook w:val="04A0" w:firstRow="1" w:lastRow="0" w:firstColumn="1" w:lastColumn="0" w:noHBand="0" w:noVBand="1"/>
      </w:tblPr>
      <w:tblGrid>
        <w:gridCol w:w="8020"/>
      </w:tblGrid>
      <w:tr w:rsidR="00E53017" w:rsidRPr="00E53017" w:rsidTr="00E53017">
        <w:trPr>
          <w:trHeight w:val="300"/>
        </w:trPr>
        <w:tc>
          <w:tcPr>
            <w:tcW w:w="8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3017" w:rsidRPr="00E53017" w:rsidRDefault="00E53017" w:rsidP="00E53017">
            <w:pPr>
              <w:spacing w:after="0" w:line="240" w:lineRule="auto"/>
              <w:rPr>
                <w:rFonts w:ascii="Times New Roman" w:eastAsia="Times New Roman" w:hAnsi="Times New Roman"/>
                <w:b/>
                <w:bCs/>
                <w:color w:val="000000"/>
                <w:lang w:eastAsia="hr-HR"/>
              </w:rPr>
            </w:pPr>
            <w:r w:rsidRPr="00E53017">
              <w:rPr>
                <w:rFonts w:ascii="Times New Roman" w:eastAsia="Times New Roman" w:hAnsi="Times New Roman"/>
                <w:b/>
                <w:bCs/>
                <w:color w:val="000000"/>
                <w:lang w:eastAsia="hr-HR"/>
              </w:rPr>
              <w:t>Tip: Fotoaparat s izmjenjivim objektivom, minimalne karakteristike</w:t>
            </w:r>
            <w:r w:rsidR="00895293">
              <w:rPr>
                <w:rFonts w:ascii="Times New Roman" w:eastAsia="Times New Roman" w:hAnsi="Times New Roman"/>
                <w:b/>
                <w:bCs/>
                <w:color w:val="000000"/>
                <w:lang w:eastAsia="hr-HR"/>
              </w:rPr>
              <w:t>:</w:t>
            </w:r>
            <w:r w:rsidRPr="00E53017">
              <w:rPr>
                <w:rFonts w:ascii="Times New Roman" w:eastAsia="Times New Roman" w:hAnsi="Times New Roman"/>
                <w:b/>
                <w:bCs/>
                <w:color w:val="000000"/>
                <w:lang w:eastAsia="hr-HR"/>
              </w:rPr>
              <w:t xml:space="preserve"> </w:t>
            </w:r>
          </w:p>
        </w:tc>
      </w:tr>
      <w:tr w:rsidR="00E53017" w:rsidRPr="00E53017" w:rsidTr="00E53017">
        <w:trPr>
          <w:trHeight w:val="300"/>
        </w:trPr>
        <w:tc>
          <w:tcPr>
            <w:tcW w:w="8020" w:type="dxa"/>
            <w:tcBorders>
              <w:top w:val="nil"/>
              <w:left w:val="single" w:sz="4" w:space="0" w:color="auto"/>
              <w:bottom w:val="single" w:sz="4" w:space="0" w:color="auto"/>
              <w:right w:val="single" w:sz="4" w:space="0" w:color="auto"/>
            </w:tcBorders>
            <w:shd w:val="clear" w:color="auto" w:fill="auto"/>
            <w:vAlign w:val="center"/>
            <w:hideMark/>
          </w:tcPr>
          <w:p w:rsidR="00E53017" w:rsidRPr="00E53017" w:rsidRDefault="00E53017" w:rsidP="00E53017">
            <w:pPr>
              <w:spacing w:after="0" w:line="240" w:lineRule="auto"/>
              <w:rPr>
                <w:rFonts w:ascii="Times New Roman" w:eastAsia="Times New Roman" w:hAnsi="Times New Roman"/>
                <w:color w:val="000000"/>
                <w:lang w:eastAsia="hr-HR"/>
              </w:rPr>
            </w:pPr>
            <w:r w:rsidRPr="00E53017">
              <w:rPr>
                <w:rFonts w:ascii="Times New Roman" w:eastAsia="Times New Roman" w:hAnsi="Times New Roman"/>
                <w:color w:val="000000"/>
                <w:lang w:eastAsia="hr-HR"/>
              </w:rPr>
              <w:t>Kompatibilnost objektiva: sve vrste A-mount i E-mount objektiva</w:t>
            </w:r>
          </w:p>
        </w:tc>
      </w:tr>
      <w:tr w:rsidR="00E53017" w:rsidRPr="00E53017" w:rsidTr="00E53017">
        <w:trPr>
          <w:trHeight w:val="600"/>
        </w:trPr>
        <w:tc>
          <w:tcPr>
            <w:tcW w:w="8020" w:type="dxa"/>
            <w:tcBorders>
              <w:top w:val="nil"/>
              <w:left w:val="single" w:sz="4" w:space="0" w:color="auto"/>
              <w:bottom w:val="single" w:sz="4" w:space="0" w:color="auto"/>
              <w:right w:val="single" w:sz="4" w:space="0" w:color="auto"/>
            </w:tcBorders>
            <w:shd w:val="clear" w:color="auto" w:fill="auto"/>
            <w:vAlign w:val="center"/>
            <w:hideMark/>
          </w:tcPr>
          <w:p w:rsidR="00E53017" w:rsidRPr="00E53017" w:rsidRDefault="00E53017" w:rsidP="00895293">
            <w:pPr>
              <w:spacing w:after="0" w:line="240" w:lineRule="auto"/>
              <w:rPr>
                <w:rFonts w:ascii="Times New Roman" w:eastAsia="Times New Roman" w:hAnsi="Times New Roman"/>
                <w:color w:val="000000"/>
                <w:lang w:eastAsia="hr-HR"/>
              </w:rPr>
            </w:pPr>
            <w:r w:rsidRPr="00E53017">
              <w:rPr>
                <w:rFonts w:ascii="Times New Roman" w:eastAsia="Times New Roman" w:hAnsi="Times New Roman"/>
                <w:color w:val="000000"/>
                <w:lang w:eastAsia="hr-HR"/>
              </w:rPr>
              <w:t>LCD zaslon: 7,5 cm (3,0 inča), Širokokutni TFT, broj piksela 230.400, podesiva svjetlina, zakretni</w:t>
            </w:r>
          </w:p>
        </w:tc>
      </w:tr>
      <w:tr w:rsidR="00E53017" w:rsidRPr="00E53017" w:rsidTr="00E53017">
        <w:trPr>
          <w:trHeight w:val="300"/>
        </w:trPr>
        <w:tc>
          <w:tcPr>
            <w:tcW w:w="8020" w:type="dxa"/>
            <w:tcBorders>
              <w:top w:val="nil"/>
              <w:left w:val="single" w:sz="4" w:space="0" w:color="auto"/>
              <w:bottom w:val="single" w:sz="4" w:space="0" w:color="auto"/>
              <w:right w:val="single" w:sz="4" w:space="0" w:color="auto"/>
            </w:tcBorders>
            <w:shd w:val="clear" w:color="auto" w:fill="auto"/>
            <w:vAlign w:val="center"/>
            <w:hideMark/>
          </w:tcPr>
          <w:p w:rsidR="00E53017" w:rsidRPr="00E53017" w:rsidRDefault="00E53017" w:rsidP="00E53017">
            <w:pPr>
              <w:spacing w:after="0" w:line="240" w:lineRule="auto"/>
              <w:rPr>
                <w:rFonts w:ascii="Times New Roman" w:eastAsia="Times New Roman" w:hAnsi="Times New Roman"/>
                <w:color w:val="000000"/>
                <w:lang w:eastAsia="hr-HR"/>
              </w:rPr>
            </w:pPr>
            <w:r w:rsidRPr="00E53017">
              <w:rPr>
                <w:rFonts w:ascii="Times New Roman" w:eastAsia="Times New Roman" w:hAnsi="Times New Roman"/>
                <w:color w:val="000000"/>
                <w:lang w:eastAsia="hr-HR"/>
              </w:rPr>
              <w:t>Senzor: 25 točaka</w:t>
            </w:r>
          </w:p>
        </w:tc>
      </w:tr>
      <w:tr w:rsidR="00E53017" w:rsidRPr="00E53017" w:rsidTr="00E53017">
        <w:trPr>
          <w:trHeight w:val="600"/>
        </w:trPr>
        <w:tc>
          <w:tcPr>
            <w:tcW w:w="8020" w:type="dxa"/>
            <w:tcBorders>
              <w:top w:val="nil"/>
              <w:left w:val="single" w:sz="4" w:space="0" w:color="auto"/>
              <w:bottom w:val="single" w:sz="4" w:space="0" w:color="auto"/>
              <w:right w:val="single" w:sz="4" w:space="0" w:color="auto"/>
            </w:tcBorders>
            <w:shd w:val="clear" w:color="auto" w:fill="auto"/>
            <w:vAlign w:val="center"/>
            <w:hideMark/>
          </w:tcPr>
          <w:p w:rsidR="00E53017" w:rsidRPr="00E53017" w:rsidRDefault="00895293" w:rsidP="00E53017">
            <w:pPr>
              <w:spacing w:after="0" w:line="240" w:lineRule="auto"/>
              <w:rPr>
                <w:rFonts w:ascii="Times New Roman" w:eastAsia="Times New Roman" w:hAnsi="Times New Roman"/>
                <w:color w:val="000000"/>
                <w:lang w:eastAsia="hr-HR"/>
              </w:rPr>
            </w:pPr>
            <w:r>
              <w:rPr>
                <w:rFonts w:ascii="Times New Roman" w:eastAsia="Times New Roman" w:hAnsi="Times New Roman"/>
                <w:color w:val="000000"/>
                <w:lang w:eastAsia="hr-HR"/>
              </w:rPr>
              <w:t xml:space="preserve">AF: Više točaka </w:t>
            </w:r>
            <w:r w:rsidR="00E53017" w:rsidRPr="00E53017">
              <w:rPr>
                <w:rFonts w:ascii="Times New Roman" w:eastAsia="Times New Roman" w:hAnsi="Times New Roman"/>
                <w:color w:val="000000"/>
                <w:lang w:eastAsia="hr-HR"/>
              </w:rPr>
              <w:t>(25 točaka), Centrirano, Prilagodljiva točka; Automatsko fokusiranje za pojedinačne snimke,  kontinuirano automatsko fokusiranje</w:t>
            </w:r>
          </w:p>
        </w:tc>
      </w:tr>
      <w:tr w:rsidR="00E53017" w:rsidRPr="00E53017" w:rsidTr="00E53017">
        <w:trPr>
          <w:trHeight w:val="300"/>
        </w:trPr>
        <w:tc>
          <w:tcPr>
            <w:tcW w:w="8020" w:type="dxa"/>
            <w:tcBorders>
              <w:top w:val="nil"/>
              <w:left w:val="single" w:sz="4" w:space="0" w:color="auto"/>
              <w:bottom w:val="single" w:sz="4" w:space="0" w:color="auto"/>
              <w:right w:val="single" w:sz="4" w:space="0" w:color="auto"/>
            </w:tcBorders>
            <w:shd w:val="clear" w:color="auto" w:fill="auto"/>
            <w:vAlign w:val="center"/>
            <w:hideMark/>
          </w:tcPr>
          <w:p w:rsidR="00E53017" w:rsidRPr="00E53017" w:rsidRDefault="00E53017" w:rsidP="00E53017">
            <w:pPr>
              <w:spacing w:after="0" w:line="240" w:lineRule="auto"/>
              <w:rPr>
                <w:rFonts w:ascii="Times New Roman" w:eastAsia="Times New Roman" w:hAnsi="Times New Roman"/>
                <w:color w:val="000000"/>
                <w:lang w:eastAsia="hr-HR"/>
              </w:rPr>
            </w:pPr>
            <w:r w:rsidRPr="00E53017">
              <w:rPr>
                <w:rFonts w:ascii="Times New Roman" w:eastAsia="Times New Roman" w:hAnsi="Times New Roman"/>
                <w:color w:val="000000"/>
                <w:lang w:eastAsia="hr-HR"/>
              </w:rPr>
              <w:t xml:space="preserve">E 18 – 55 mm </w:t>
            </w:r>
          </w:p>
        </w:tc>
      </w:tr>
      <w:tr w:rsidR="00E53017" w:rsidRPr="00E53017" w:rsidTr="00E53017">
        <w:trPr>
          <w:trHeight w:val="300"/>
        </w:trPr>
        <w:tc>
          <w:tcPr>
            <w:tcW w:w="8020" w:type="dxa"/>
            <w:tcBorders>
              <w:top w:val="nil"/>
              <w:left w:val="single" w:sz="4" w:space="0" w:color="auto"/>
              <w:bottom w:val="single" w:sz="4" w:space="0" w:color="auto"/>
              <w:right w:val="single" w:sz="4" w:space="0" w:color="auto"/>
            </w:tcBorders>
            <w:shd w:val="clear" w:color="auto" w:fill="auto"/>
            <w:vAlign w:val="center"/>
            <w:hideMark/>
          </w:tcPr>
          <w:p w:rsidR="00E53017" w:rsidRPr="00E53017" w:rsidRDefault="00E53017" w:rsidP="00E53017">
            <w:pPr>
              <w:spacing w:after="0" w:line="240" w:lineRule="auto"/>
              <w:rPr>
                <w:rFonts w:ascii="Times New Roman" w:eastAsia="Times New Roman" w:hAnsi="Times New Roman"/>
                <w:color w:val="000000"/>
                <w:lang w:eastAsia="hr-HR"/>
              </w:rPr>
            </w:pPr>
            <w:r w:rsidRPr="00E53017">
              <w:rPr>
                <w:rFonts w:ascii="Times New Roman" w:eastAsia="Times New Roman" w:hAnsi="Times New Roman"/>
                <w:color w:val="000000"/>
                <w:lang w:eastAsia="hr-HR"/>
              </w:rPr>
              <w:t xml:space="preserve">F 3,5 – 5,6 OSS </w:t>
            </w:r>
          </w:p>
        </w:tc>
      </w:tr>
      <w:tr w:rsidR="00E53017" w:rsidRPr="00E53017" w:rsidTr="00E53017">
        <w:trPr>
          <w:trHeight w:val="300"/>
        </w:trPr>
        <w:tc>
          <w:tcPr>
            <w:tcW w:w="8020" w:type="dxa"/>
            <w:tcBorders>
              <w:top w:val="nil"/>
              <w:left w:val="single" w:sz="4" w:space="0" w:color="auto"/>
              <w:bottom w:val="single" w:sz="4" w:space="0" w:color="auto"/>
              <w:right w:val="single" w:sz="4" w:space="0" w:color="auto"/>
            </w:tcBorders>
            <w:shd w:val="clear" w:color="auto" w:fill="auto"/>
            <w:vAlign w:val="center"/>
            <w:hideMark/>
          </w:tcPr>
          <w:p w:rsidR="00E53017" w:rsidRPr="00E53017" w:rsidRDefault="00E53017" w:rsidP="00E53017">
            <w:pPr>
              <w:spacing w:after="0" w:line="240" w:lineRule="auto"/>
              <w:rPr>
                <w:rFonts w:ascii="Times New Roman" w:eastAsia="Times New Roman" w:hAnsi="Times New Roman"/>
                <w:color w:val="000000"/>
                <w:lang w:eastAsia="hr-HR"/>
              </w:rPr>
            </w:pPr>
            <w:r w:rsidRPr="00E53017">
              <w:rPr>
                <w:rFonts w:ascii="Times New Roman" w:eastAsia="Times New Roman" w:hAnsi="Times New Roman"/>
                <w:color w:val="000000"/>
                <w:lang w:eastAsia="hr-HR"/>
              </w:rPr>
              <w:t>Bljeskalica: brojka vodilja ugrađene bljeskalice (u metrima na ISO 100): 4</w:t>
            </w:r>
          </w:p>
        </w:tc>
      </w:tr>
      <w:tr w:rsidR="00E53017" w:rsidRPr="00E53017" w:rsidTr="00E53017">
        <w:trPr>
          <w:trHeight w:val="300"/>
        </w:trPr>
        <w:tc>
          <w:tcPr>
            <w:tcW w:w="8020" w:type="dxa"/>
            <w:tcBorders>
              <w:top w:val="nil"/>
              <w:left w:val="single" w:sz="4" w:space="0" w:color="auto"/>
              <w:bottom w:val="single" w:sz="4" w:space="0" w:color="auto"/>
              <w:right w:val="single" w:sz="4" w:space="0" w:color="auto"/>
            </w:tcBorders>
            <w:shd w:val="clear" w:color="auto" w:fill="auto"/>
            <w:vAlign w:val="center"/>
            <w:hideMark/>
          </w:tcPr>
          <w:p w:rsidR="00E53017" w:rsidRPr="00E53017" w:rsidRDefault="00E53017" w:rsidP="00E53017">
            <w:pPr>
              <w:spacing w:after="0" w:line="240" w:lineRule="auto"/>
              <w:rPr>
                <w:rFonts w:ascii="Times New Roman" w:eastAsia="Times New Roman" w:hAnsi="Times New Roman"/>
                <w:color w:val="000000"/>
                <w:lang w:eastAsia="hr-HR"/>
              </w:rPr>
            </w:pPr>
            <w:r w:rsidRPr="00E53017">
              <w:rPr>
                <w:rFonts w:ascii="Times New Roman" w:eastAsia="Times New Roman" w:hAnsi="Times New Roman"/>
                <w:color w:val="000000"/>
                <w:lang w:eastAsia="hr-HR"/>
              </w:rPr>
              <w:t xml:space="preserve">Smanjenje efekta crvenih očiju </w:t>
            </w:r>
          </w:p>
        </w:tc>
      </w:tr>
      <w:tr w:rsidR="00E53017" w:rsidRPr="00E53017" w:rsidTr="00E53017">
        <w:trPr>
          <w:trHeight w:val="300"/>
        </w:trPr>
        <w:tc>
          <w:tcPr>
            <w:tcW w:w="8020" w:type="dxa"/>
            <w:tcBorders>
              <w:top w:val="nil"/>
              <w:left w:val="single" w:sz="4" w:space="0" w:color="auto"/>
              <w:bottom w:val="single" w:sz="4" w:space="0" w:color="auto"/>
              <w:right w:val="single" w:sz="4" w:space="0" w:color="auto"/>
            </w:tcBorders>
            <w:shd w:val="clear" w:color="auto" w:fill="auto"/>
            <w:vAlign w:val="center"/>
            <w:hideMark/>
          </w:tcPr>
          <w:p w:rsidR="00E53017" w:rsidRPr="00E53017" w:rsidRDefault="00E53017" w:rsidP="00E53017">
            <w:pPr>
              <w:spacing w:after="0" w:line="240" w:lineRule="auto"/>
              <w:rPr>
                <w:rFonts w:ascii="Times New Roman" w:eastAsia="Times New Roman" w:hAnsi="Times New Roman"/>
                <w:color w:val="000000"/>
                <w:lang w:eastAsia="hr-HR"/>
              </w:rPr>
            </w:pPr>
            <w:r w:rsidRPr="00E53017">
              <w:rPr>
                <w:rFonts w:ascii="Times New Roman" w:eastAsia="Times New Roman" w:hAnsi="Times New Roman"/>
                <w:color w:val="000000"/>
                <w:lang w:eastAsia="hr-HR"/>
              </w:rPr>
              <w:t>Mjerenje svjetla: Višesegmentno</w:t>
            </w:r>
          </w:p>
        </w:tc>
      </w:tr>
      <w:tr w:rsidR="00E53017" w:rsidRPr="00E53017" w:rsidTr="00E53017">
        <w:trPr>
          <w:trHeight w:val="900"/>
        </w:trPr>
        <w:tc>
          <w:tcPr>
            <w:tcW w:w="8020" w:type="dxa"/>
            <w:tcBorders>
              <w:top w:val="nil"/>
              <w:left w:val="single" w:sz="4" w:space="0" w:color="auto"/>
              <w:bottom w:val="single" w:sz="4" w:space="0" w:color="auto"/>
              <w:right w:val="single" w:sz="4" w:space="0" w:color="auto"/>
            </w:tcBorders>
            <w:shd w:val="clear" w:color="auto" w:fill="auto"/>
            <w:vAlign w:val="center"/>
            <w:hideMark/>
          </w:tcPr>
          <w:p w:rsidR="00E53017" w:rsidRPr="00E53017" w:rsidRDefault="00E53017" w:rsidP="00E53017">
            <w:pPr>
              <w:spacing w:after="0" w:line="240" w:lineRule="auto"/>
              <w:rPr>
                <w:rFonts w:ascii="Times New Roman" w:eastAsia="Times New Roman" w:hAnsi="Times New Roman"/>
                <w:color w:val="000000"/>
                <w:lang w:eastAsia="hr-HR"/>
              </w:rPr>
            </w:pPr>
            <w:r w:rsidRPr="00E53017">
              <w:rPr>
                <w:rFonts w:ascii="Times New Roman" w:eastAsia="Times New Roman" w:hAnsi="Times New Roman"/>
                <w:color w:val="000000"/>
                <w:lang w:eastAsia="hr-HR"/>
              </w:rPr>
              <w:t>Način uzastopnog snimanja: Jednostruko, kontinuirano, kontinuirano uz prioritet brzine, samookidač s 10 sekundi i 2 sekunde, snimanje uz različite ekspozicije Format fotografija JPEG (u skladu s DCF ver. 2.0, Exif v. 2.3, MPF Baseline kompatibilnost)</w:t>
            </w:r>
          </w:p>
        </w:tc>
      </w:tr>
      <w:tr w:rsidR="00E53017" w:rsidRPr="00E53017" w:rsidTr="00E53017">
        <w:trPr>
          <w:trHeight w:val="300"/>
        </w:trPr>
        <w:tc>
          <w:tcPr>
            <w:tcW w:w="8020" w:type="dxa"/>
            <w:tcBorders>
              <w:top w:val="nil"/>
              <w:left w:val="single" w:sz="4" w:space="0" w:color="auto"/>
              <w:bottom w:val="single" w:sz="4" w:space="0" w:color="auto"/>
              <w:right w:val="single" w:sz="4" w:space="0" w:color="auto"/>
            </w:tcBorders>
            <w:shd w:val="clear" w:color="auto" w:fill="auto"/>
            <w:vAlign w:val="center"/>
            <w:hideMark/>
          </w:tcPr>
          <w:p w:rsidR="00E53017" w:rsidRPr="00E53017" w:rsidRDefault="00E53017" w:rsidP="00E53017">
            <w:pPr>
              <w:spacing w:after="0" w:line="240" w:lineRule="auto"/>
              <w:rPr>
                <w:rFonts w:ascii="Times New Roman" w:eastAsia="Times New Roman" w:hAnsi="Times New Roman"/>
                <w:color w:val="000000"/>
                <w:lang w:eastAsia="hr-HR"/>
              </w:rPr>
            </w:pPr>
            <w:r w:rsidRPr="00E53017">
              <w:rPr>
                <w:rFonts w:ascii="Times New Roman" w:eastAsia="Times New Roman" w:hAnsi="Times New Roman"/>
                <w:color w:val="000000"/>
                <w:lang w:eastAsia="hr-HR"/>
              </w:rPr>
              <w:t>Veličina slike M (piksela): 3872 X 2176 (8,4 M), S (piksela): 2736 X 1536 (4,2 M)</w:t>
            </w:r>
          </w:p>
        </w:tc>
      </w:tr>
      <w:tr w:rsidR="00E53017" w:rsidRPr="00E53017" w:rsidTr="00E53017">
        <w:trPr>
          <w:trHeight w:val="300"/>
        </w:trPr>
        <w:tc>
          <w:tcPr>
            <w:tcW w:w="8020" w:type="dxa"/>
            <w:tcBorders>
              <w:top w:val="nil"/>
              <w:left w:val="single" w:sz="4" w:space="0" w:color="auto"/>
              <w:bottom w:val="single" w:sz="4" w:space="0" w:color="auto"/>
              <w:right w:val="single" w:sz="4" w:space="0" w:color="auto"/>
            </w:tcBorders>
            <w:shd w:val="clear" w:color="auto" w:fill="auto"/>
            <w:vAlign w:val="center"/>
            <w:hideMark/>
          </w:tcPr>
          <w:p w:rsidR="00E53017" w:rsidRPr="00E53017" w:rsidRDefault="00E53017" w:rsidP="00E53017">
            <w:pPr>
              <w:spacing w:after="0" w:line="240" w:lineRule="auto"/>
              <w:rPr>
                <w:rFonts w:ascii="Times New Roman" w:eastAsia="Times New Roman" w:hAnsi="Times New Roman"/>
                <w:color w:val="000000"/>
                <w:lang w:eastAsia="hr-HR"/>
              </w:rPr>
            </w:pPr>
            <w:r w:rsidRPr="00E53017">
              <w:rPr>
                <w:rFonts w:ascii="Times New Roman" w:eastAsia="Times New Roman" w:hAnsi="Times New Roman"/>
                <w:color w:val="000000"/>
                <w:lang w:eastAsia="hr-HR"/>
              </w:rPr>
              <w:t xml:space="preserve">Veličina panorame: maks. stupnjeva kuta pomicanja (žarišna duljina 16 mm/18 mm) </w:t>
            </w:r>
          </w:p>
        </w:tc>
      </w:tr>
      <w:tr w:rsidR="00E53017" w:rsidRPr="00E53017" w:rsidTr="00E53017">
        <w:trPr>
          <w:trHeight w:val="300"/>
        </w:trPr>
        <w:tc>
          <w:tcPr>
            <w:tcW w:w="8020" w:type="dxa"/>
            <w:tcBorders>
              <w:top w:val="nil"/>
              <w:left w:val="single" w:sz="4" w:space="0" w:color="auto"/>
              <w:bottom w:val="single" w:sz="4" w:space="0" w:color="auto"/>
              <w:right w:val="single" w:sz="4" w:space="0" w:color="auto"/>
            </w:tcBorders>
            <w:shd w:val="clear" w:color="auto" w:fill="auto"/>
            <w:vAlign w:val="center"/>
            <w:hideMark/>
          </w:tcPr>
          <w:p w:rsidR="00E53017" w:rsidRPr="00E53017" w:rsidRDefault="00E53017" w:rsidP="00E53017">
            <w:pPr>
              <w:spacing w:after="0" w:line="240" w:lineRule="auto"/>
              <w:rPr>
                <w:rFonts w:ascii="Times New Roman" w:eastAsia="Times New Roman" w:hAnsi="Times New Roman"/>
                <w:color w:val="000000"/>
                <w:lang w:eastAsia="hr-HR"/>
              </w:rPr>
            </w:pPr>
            <w:r w:rsidRPr="00E53017">
              <w:rPr>
                <w:rFonts w:ascii="Times New Roman" w:eastAsia="Times New Roman" w:hAnsi="Times New Roman"/>
                <w:color w:val="000000"/>
                <w:lang w:eastAsia="hr-HR"/>
              </w:rPr>
              <w:t xml:space="preserve">Širokokutno: vodoravno 12.416 x 1.856  (23 M), okomito 5.536 x 2.160 (12 M), </w:t>
            </w:r>
          </w:p>
        </w:tc>
      </w:tr>
      <w:tr w:rsidR="00E53017" w:rsidRPr="00E53017" w:rsidTr="00E53017">
        <w:trPr>
          <w:trHeight w:val="300"/>
        </w:trPr>
        <w:tc>
          <w:tcPr>
            <w:tcW w:w="8020" w:type="dxa"/>
            <w:tcBorders>
              <w:top w:val="nil"/>
              <w:left w:val="single" w:sz="4" w:space="0" w:color="auto"/>
              <w:bottom w:val="single" w:sz="4" w:space="0" w:color="auto"/>
              <w:right w:val="single" w:sz="4" w:space="0" w:color="auto"/>
            </w:tcBorders>
            <w:shd w:val="clear" w:color="auto" w:fill="auto"/>
            <w:vAlign w:val="center"/>
            <w:hideMark/>
          </w:tcPr>
          <w:p w:rsidR="00E53017" w:rsidRPr="00E53017" w:rsidRDefault="00E53017" w:rsidP="00E53017">
            <w:pPr>
              <w:spacing w:after="0" w:line="240" w:lineRule="auto"/>
              <w:rPr>
                <w:rFonts w:ascii="Times New Roman" w:eastAsia="Times New Roman" w:hAnsi="Times New Roman"/>
                <w:color w:val="000000"/>
                <w:lang w:eastAsia="hr-HR"/>
              </w:rPr>
            </w:pPr>
            <w:r w:rsidRPr="00E53017">
              <w:rPr>
                <w:rFonts w:ascii="Times New Roman" w:eastAsia="Times New Roman" w:hAnsi="Times New Roman"/>
                <w:color w:val="000000"/>
                <w:lang w:eastAsia="hr-HR"/>
              </w:rPr>
              <w:t xml:space="preserve">Standardno: vodoravno 8.192 x 1.856 (15 M), okomito 3.872 x 2.160 (8,4 M) </w:t>
            </w:r>
          </w:p>
        </w:tc>
      </w:tr>
      <w:tr w:rsidR="00E53017" w:rsidRPr="00E53017" w:rsidTr="00E53017">
        <w:trPr>
          <w:trHeight w:val="300"/>
        </w:trPr>
        <w:tc>
          <w:tcPr>
            <w:tcW w:w="8020" w:type="dxa"/>
            <w:tcBorders>
              <w:top w:val="nil"/>
              <w:left w:val="single" w:sz="4" w:space="0" w:color="auto"/>
              <w:bottom w:val="single" w:sz="4" w:space="0" w:color="auto"/>
              <w:right w:val="single" w:sz="4" w:space="0" w:color="auto"/>
            </w:tcBorders>
            <w:shd w:val="clear" w:color="auto" w:fill="auto"/>
            <w:vAlign w:val="center"/>
            <w:hideMark/>
          </w:tcPr>
          <w:p w:rsidR="00E53017" w:rsidRPr="00E53017" w:rsidRDefault="00E53017" w:rsidP="00E53017">
            <w:pPr>
              <w:spacing w:after="0" w:line="240" w:lineRule="auto"/>
              <w:rPr>
                <w:rFonts w:ascii="Times New Roman" w:eastAsia="Times New Roman" w:hAnsi="Times New Roman"/>
                <w:color w:val="000000"/>
                <w:lang w:eastAsia="hr-HR"/>
              </w:rPr>
            </w:pPr>
            <w:r w:rsidRPr="00E53017">
              <w:rPr>
                <w:rFonts w:ascii="Times New Roman" w:eastAsia="Times New Roman" w:hAnsi="Times New Roman"/>
                <w:color w:val="000000"/>
                <w:lang w:eastAsia="hr-HR"/>
              </w:rPr>
              <w:t>Napajanje: sustav baterija</w:t>
            </w:r>
          </w:p>
        </w:tc>
      </w:tr>
      <w:tr w:rsidR="00E53017" w:rsidRPr="00E53017" w:rsidTr="00E53017">
        <w:trPr>
          <w:trHeight w:val="300"/>
        </w:trPr>
        <w:tc>
          <w:tcPr>
            <w:tcW w:w="8020" w:type="dxa"/>
            <w:tcBorders>
              <w:top w:val="nil"/>
              <w:left w:val="single" w:sz="4" w:space="0" w:color="auto"/>
              <w:bottom w:val="single" w:sz="4" w:space="0" w:color="auto"/>
              <w:right w:val="single" w:sz="4" w:space="0" w:color="auto"/>
            </w:tcBorders>
            <w:shd w:val="clear" w:color="auto" w:fill="auto"/>
            <w:vAlign w:val="center"/>
            <w:hideMark/>
          </w:tcPr>
          <w:p w:rsidR="00E53017" w:rsidRPr="00E53017" w:rsidRDefault="00E53017" w:rsidP="00E53017">
            <w:pPr>
              <w:spacing w:after="0" w:line="240" w:lineRule="auto"/>
              <w:rPr>
                <w:rFonts w:ascii="Times New Roman" w:eastAsia="Times New Roman" w:hAnsi="Times New Roman"/>
                <w:color w:val="000000"/>
                <w:lang w:eastAsia="hr-HR"/>
              </w:rPr>
            </w:pPr>
            <w:r w:rsidRPr="00E53017">
              <w:rPr>
                <w:rFonts w:ascii="Times New Roman" w:eastAsia="Times New Roman" w:hAnsi="Times New Roman"/>
                <w:color w:val="000000"/>
                <w:lang w:eastAsia="hr-HR"/>
              </w:rPr>
              <w:t xml:space="preserve">Stamina (trajanje baterije u CIPA uvjetima): približno 460 snimaka </w:t>
            </w:r>
          </w:p>
        </w:tc>
      </w:tr>
      <w:tr w:rsidR="00E53017" w:rsidRPr="00E53017" w:rsidTr="00E53017">
        <w:trPr>
          <w:trHeight w:val="300"/>
        </w:trPr>
        <w:tc>
          <w:tcPr>
            <w:tcW w:w="8020" w:type="dxa"/>
            <w:tcBorders>
              <w:top w:val="nil"/>
              <w:left w:val="single" w:sz="4" w:space="0" w:color="auto"/>
              <w:bottom w:val="single" w:sz="4" w:space="0" w:color="auto"/>
              <w:right w:val="single" w:sz="4" w:space="0" w:color="auto"/>
            </w:tcBorders>
            <w:shd w:val="clear" w:color="auto" w:fill="auto"/>
            <w:vAlign w:val="center"/>
            <w:hideMark/>
          </w:tcPr>
          <w:p w:rsidR="00E53017" w:rsidRPr="00E53017" w:rsidRDefault="00E53017" w:rsidP="00E53017">
            <w:pPr>
              <w:spacing w:after="0" w:line="240" w:lineRule="auto"/>
              <w:rPr>
                <w:rFonts w:ascii="Times New Roman" w:eastAsia="Times New Roman" w:hAnsi="Times New Roman"/>
                <w:color w:val="000000"/>
                <w:lang w:eastAsia="hr-HR"/>
              </w:rPr>
            </w:pPr>
            <w:r w:rsidRPr="00E53017">
              <w:rPr>
                <w:rFonts w:ascii="Times New Roman" w:eastAsia="Times New Roman" w:hAnsi="Times New Roman"/>
                <w:color w:val="000000"/>
                <w:lang w:eastAsia="hr-HR"/>
              </w:rPr>
              <w:t xml:space="preserve">Sučelje USB 2.0 velika brzina </w:t>
            </w:r>
          </w:p>
        </w:tc>
      </w:tr>
      <w:tr w:rsidR="00E53017" w:rsidRPr="00E53017" w:rsidTr="00E53017">
        <w:trPr>
          <w:trHeight w:val="600"/>
        </w:trPr>
        <w:tc>
          <w:tcPr>
            <w:tcW w:w="8020" w:type="dxa"/>
            <w:tcBorders>
              <w:top w:val="nil"/>
              <w:left w:val="single" w:sz="4" w:space="0" w:color="auto"/>
              <w:bottom w:val="single" w:sz="4" w:space="0" w:color="auto"/>
              <w:right w:val="single" w:sz="4" w:space="0" w:color="auto"/>
            </w:tcBorders>
            <w:shd w:val="clear" w:color="auto" w:fill="auto"/>
            <w:vAlign w:val="center"/>
            <w:hideMark/>
          </w:tcPr>
          <w:p w:rsidR="00E53017" w:rsidRPr="00E53017" w:rsidRDefault="00E53017" w:rsidP="00E53017">
            <w:pPr>
              <w:spacing w:after="0" w:line="240" w:lineRule="auto"/>
              <w:rPr>
                <w:rFonts w:ascii="Times New Roman" w:eastAsia="Times New Roman" w:hAnsi="Times New Roman"/>
                <w:color w:val="000000"/>
                <w:lang w:eastAsia="hr-HR"/>
              </w:rPr>
            </w:pPr>
            <w:r w:rsidRPr="00E53017">
              <w:rPr>
                <w:rFonts w:ascii="Times New Roman" w:eastAsia="Times New Roman" w:hAnsi="Times New Roman"/>
                <w:color w:val="000000"/>
                <w:lang w:eastAsia="hr-HR"/>
              </w:rPr>
              <w:t xml:space="preserve">Memorijska kartica: Memory Stick PRO Duo™, Memory Stick PRO-HG Duo™, Memory Stick XC-HG Duo, SD, SDHC, SDXC </w:t>
            </w:r>
          </w:p>
        </w:tc>
      </w:tr>
      <w:tr w:rsidR="00E53017" w:rsidRPr="00E53017" w:rsidTr="00E53017">
        <w:trPr>
          <w:trHeight w:val="300"/>
        </w:trPr>
        <w:tc>
          <w:tcPr>
            <w:tcW w:w="8020" w:type="dxa"/>
            <w:tcBorders>
              <w:top w:val="nil"/>
              <w:left w:val="single" w:sz="4" w:space="0" w:color="auto"/>
              <w:bottom w:val="single" w:sz="4" w:space="0" w:color="auto"/>
              <w:right w:val="single" w:sz="4" w:space="0" w:color="auto"/>
            </w:tcBorders>
            <w:shd w:val="clear" w:color="auto" w:fill="auto"/>
            <w:vAlign w:val="center"/>
            <w:hideMark/>
          </w:tcPr>
          <w:p w:rsidR="00E53017" w:rsidRPr="00E53017" w:rsidRDefault="00E53017" w:rsidP="00E53017">
            <w:pPr>
              <w:spacing w:after="0" w:line="240" w:lineRule="auto"/>
              <w:rPr>
                <w:rFonts w:ascii="Times New Roman" w:eastAsia="Times New Roman" w:hAnsi="Times New Roman"/>
                <w:color w:val="000000"/>
                <w:lang w:eastAsia="hr-HR"/>
              </w:rPr>
            </w:pPr>
            <w:r w:rsidRPr="00E53017">
              <w:rPr>
                <w:rFonts w:ascii="Times New Roman" w:eastAsia="Times New Roman" w:hAnsi="Times New Roman"/>
                <w:color w:val="000000"/>
                <w:lang w:eastAsia="hr-HR"/>
              </w:rPr>
              <w:t>Jamstvo 2 god.</w:t>
            </w:r>
          </w:p>
        </w:tc>
      </w:tr>
    </w:tbl>
    <w:p w:rsidR="00C212CF" w:rsidRPr="00037FCF" w:rsidRDefault="00C212CF" w:rsidP="00C212CF">
      <w:pPr>
        <w:spacing w:after="160" w:line="259" w:lineRule="auto"/>
        <w:rPr>
          <w:rFonts w:ascii="Times New Roman" w:eastAsiaTheme="minorHAnsi" w:hAnsi="Times New Roman"/>
        </w:rPr>
      </w:pPr>
    </w:p>
    <w:p w:rsidR="002B38BE" w:rsidRDefault="002B38BE" w:rsidP="005E1457">
      <w:pPr>
        <w:pStyle w:val="Default"/>
        <w:rPr>
          <w:rFonts w:ascii="Times New Roman" w:hAnsi="Times New Roman" w:cs="Times New Roman"/>
          <w:b/>
          <w:bCs/>
          <w:sz w:val="23"/>
          <w:szCs w:val="23"/>
        </w:rPr>
      </w:pPr>
    </w:p>
    <w:p w:rsidR="000B6AB1" w:rsidRDefault="000B6AB1" w:rsidP="005E1457">
      <w:pPr>
        <w:pStyle w:val="Default"/>
        <w:rPr>
          <w:rFonts w:ascii="Times New Roman" w:hAnsi="Times New Roman" w:cs="Times New Roman"/>
          <w:b/>
          <w:bCs/>
          <w:sz w:val="23"/>
          <w:szCs w:val="23"/>
        </w:rPr>
      </w:pPr>
    </w:p>
    <w:p w:rsidR="000B6AB1" w:rsidRDefault="000B6AB1" w:rsidP="005E1457">
      <w:pPr>
        <w:pStyle w:val="Default"/>
        <w:rPr>
          <w:rFonts w:ascii="Times New Roman" w:hAnsi="Times New Roman" w:cs="Times New Roman"/>
          <w:b/>
          <w:bCs/>
          <w:sz w:val="23"/>
          <w:szCs w:val="23"/>
        </w:rPr>
      </w:pPr>
    </w:p>
    <w:p w:rsidR="00FB254A" w:rsidRDefault="00FB254A" w:rsidP="005E1457">
      <w:pPr>
        <w:pStyle w:val="Default"/>
        <w:rPr>
          <w:rFonts w:ascii="Times New Roman" w:hAnsi="Times New Roman" w:cs="Times New Roman"/>
          <w:b/>
          <w:bCs/>
          <w:sz w:val="23"/>
          <w:szCs w:val="23"/>
        </w:rPr>
      </w:pPr>
    </w:p>
    <w:p w:rsidR="00FB254A" w:rsidRDefault="00FB254A" w:rsidP="005E1457">
      <w:pPr>
        <w:pStyle w:val="Default"/>
        <w:rPr>
          <w:rFonts w:ascii="Times New Roman" w:hAnsi="Times New Roman" w:cs="Times New Roman"/>
          <w:b/>
          <w:bCs/>
          <w:sz w:val="23"/>
          <w:szCs w:val="23"/>
        </w:rPr>
      </w:pPr>
    </w:p>
    <w:p w:rsidR="000B6AB1" w:rsidRDefault="000B6AB1" w:rsidP="005E1457">
      <w:pPr>
        <w:pStyle w:val="Default"/>
        <w:rPr>
          <w:rFonts w:ascii="Times New Roman" w:hAnsi="Times New Roman" w:cs="Times New Roman"/>
          <w:b/>
          <w:bCs/>
          <w:sz w:val="23"/>
          <w:szCs w:val="23"/>
        </w:rPr>
      </w:pPr>
    </w:p>
    <w:p w:rsidR="000B6AB1" w:rsidRPr="00037FCF" w:rsidRDefault="000B6AB1" w:rsidP="005E1457">
      <w:pPr>
        <w:pStyle w:val="Default"/>
        <w:rPr>
          <w:rFonts w:ascii="Times New Roman" w:hAnsi="Times New Roman" w:cs="Times New Roman"/>
          <w:b/>
          <w:bCs/>
          <w:sz w:val="23"/>
          <w:szCs w:val="23"/>
        </w:rPr>
      </w:pPr>
    </w:p>
    <w:p w:rsidR="00C212CF" w:rsidRPr="00037FCF" w:rsidRDefault="00EF2B79" w:rsidP="005E1457">
      <w:pPr>
        <w:pStyle w:val="Default"/>
        <w:rPr>
          <w:rFonts w:ascii="Times New Roman" w:hAnsi="Times New Roman" w:cs="Times New Roman"/>
          <w:b/>
          <w:bCs/>
          <w:sz w:val="23"/>
          <w:szCs w:val="23"/>
        </w:rPr>
      </w:pPr>
      <w:r>
        <w:rPr>
          <w:rFonts w:ascii="Times New Roman" w:hAnsi="Times New Roman" w:cs="Times New Roman"/>
          <w:b/>
          <w:bCs/>
          <w:sz w:val="23"/>
          <w:szCs w:val="23"/>
        </w:rPr>
        <w:lastRenderedPageBreak/>
        <w:t xml:space="preserve">2.2. </w:t>
      </w:r>
      <w:r w:rsidR="006B6451" w:rsidRPr="00037FCF">
        <w:rPr>
          <w:rFonts w:ascii="Times New Roman" w:hAnsi="Times New Roman" w:cs="Times New Roman"/>
          <w:b/>
          <w:bCs/>
          <w:sz w:val="23"/>
          <w:szCs w:val="23"/>
        </w:rPr>
        <w:t>Opis tražene robe i predviđeni iznos s PDV-om po budžetnim stavkama proračuna</w:t>
      </w:r>
    </w:p>
    <w:p w:rsidR="006B6451" w:rsidRPr="00037FCF" w:rsidRDefault="006B6451" w:rsidP="005E1457">
      <w:pPr>
        <w:pStyle w:val="Default"/>
        <w:rPr>
          <w:rFonts w:ascii="Times New Roman" w:hAnsi="Times New Roman" w:cs="Times New Roman"/>
          <w:b/>
          <w:bCs/>
          <w:sz w:val="23"/>
          <w:szCs w:val="23"/>
        </w:rPr>
      </w:pPr>
    </w:p>
    <w:tbl>
      <w:tblPr>
        <w:tblW w:w="8495" w:type="dxa"/>
        <w:tblLook w:val="04A0" w:firstRow="1" w:lastRow="0" w:firstColumn="1" w:lastColumn="0" w:noHBand="0" w:noVBand="1"/>
      </w:tblPr>
      <w:tblGrid>
        <w:gridCol w:w="2967"/>
        <w:gridCol w:w="2410"/>
        <w:gridCol w:w="3118"/>
      </w:tblGrid>
      <w:tr w:rsidR="00CF62D0" w:rsidRPr="00037FCF" w:rsidTr="00037FCF">
        <w:trPr>
          <w:trHeight w:val="291"/>
        </w:trPr>
        <w:tc>
          <w:tcPr>
            <w:tcW w:w="2967" w:type="dxa"/>
            <w:vMerge w:val="restart"/>
            <w:tcBorders>
              <w:top w:val="single" w:sz="4" w:space="0" w:color="auto"/>
              <w:left w:val="single" w:sz="8" w:space="0" w:color="auto"/>
              <w:bottom w:val="single" w:sz="4" w:space="0" w:color="auto"/>
              <w:right w:val="single" w:sz="8" w:space="0" w:color="auto"/>
            </w:tcBorders>
            <w:shd w:val="clear" w:color="auto" w:fill="auto"/>
            <w:hideMark/>
          </w:tcPr>
          <w:p w:rsidR="00CF62D0" w:rsidRPr="00037FCF" w:rsidRDefault="00CF62D0" w:rsidP="008F1075">
            <w:pPr>
              <w:pStyle w:val="Default"/>
              <w:spacing w:line="276" w:lineRule="auto"/>
              <w:rPr>
                <w:rFonts w:ascii="Times New Roman" w:hAnsi="Times New Roman" w:cs="Times New Roman"/>
                <w:b/>
                <w:sz w:val="22"/>
                <w:szCs w:val="22"/>
              </w:rPr>
            </w:pPr>
            <w:r w:rsidRPr="00037FCF">
              <w:rPr>
                <w:rFonts w:ascii="Times New Roman" w:hAnsi="Times New Roman" w:cs="Times New Roman"/>
                <w:b/>
                <w:sz w:val="22"/>
                <w:szCs w:val="22"/>
              </w:rPr>
              <w:t>Naziv nabave</w:t>
            </w:r>
            <w:r w:rsidRPr="00037FCF">
              <w:rPr>
                <w:rFonts w:ascii="Times New Roman" w:hAnsi="Times New Roman" w:cs="Times New Roman"/>
                <w:b/>
                <w:sz w:val="22"/>
                <w:szCs w:val="22"/>
              </w:rPr>
              <w:br/>
              <w:t>(redni broj i naziv nabave te broj i naziv grupa predmeta nabave)</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F62D0" w:rsidRPr="00037FCF" w:rsidRDefault="00CF62D0" w:rsidP="00037FCF">
            <w:pPr>
              <w:pStyle w:val="Default"/>
              <w:rPr>
                <w:rFonts w:ascii="Times New Roman" w:hAnsi="Times New Roman" w:cs="Times New Roman"/>
                <w:b/>
                <w:sz w:val="22"/>
                <w:szCs w:val="22"/>
              </w:rPr>
            </w:pPr>
            <w:r w:rsidRPr="00037FCF">
              <w:rPr>
                <w:rFonts w:ascii="Times New Roman" w:hAnsi="Times New Roman" w:cs="Times New Roman"/>
                <w:b/>
                <w:sz w:val="22"/>
                <w:szCs w:val="22"/>
              </w:rPr>
              <w:t>Procijenjeni iznos nabave s PDV-om</w:t>
            </w:r>
            <w:r w:rsidRPr="00037FCF">
              <w:rPr>
                <w:rFonts w:ascii="Times New Roman" w:hAnsi="Times New Roman" w:cs="Times New Roman"/>
                <w:b/>
                <w:sz w:val="22"/>
                <w:szCs w:val="22"/>
              </w:rPr>
              <w:br/>
              <w:t>(HRK)</w:t>
            </w:r>
          </w:p>
        </w:tc>
        <w:tc>
          <w:tcPr>
            <w:tcW w:w="3118" w:type="dxa"/>
            <w:vMerge w:val="restart"/>
            <w:tcBorders>
              <w:top w:val="single" w:sz="4" w:space="0" w:color="auto"/>
              <w:left w:val="single" w:sz="8" w:space="0" w:color="auto"/>
              <w:bottom w:val="single" w:sz="4" w:space="0" w:color="auto"/>
              <w:right w:val="single" w:sz="8" w:space="0" w:color="auto"/>
            </w:tcBorders>
            <w:shd w:val="clear" w:color="auto" w:fill="auto"/>
            <w:hideMark/>
          </w:tcPr>
          <w:p w:rsidR="00CF62D0" w:rsidRPr="00037FCF" w:rsidRDefault="00CF62D0" w:rsidP="00037FCF">
            <w:pPr>
              <w:pStyle w:val="Default"/>
              <w:rPr>
                <w:rFonts w:ascii="Times New Roman" w:hAnsi="Times New Roman" w:cs="Times New Roman"/>
                <w:b/>
                <w:sz w:val="22"/>
                <w:szCs w:val="22"/>
              </w:rPr>
            </w:pPr>
            <w:r w:rsidRPr="00037FCF">
              <w:rPr>
                <w:rFonts w:ascii="Times New Roman" w:hAnsi="Times New Roman" w:cs="Times New Roman"/>
                <w:b/>
                <w:sz w:val="22"/>
                <w:szCs w:val="22"/>
              </w:rPr>
              <w:t>Stavka proračuna</w:t>
            </w:r>
            <w:r w:rsidRPr="00037FCF">
              <w:rPr>
                <w:rFonts w:ascii="Times New Roman" w:hAnsi="Times New Roman" w:cs="Times New Roman"/>
                <w:b/>
                <w:sz w:val="22"/>
                <w:szCs w:val="22"/>
              </w:rPr>
              <w:br/>
              <w:t>(prema Proračunu ugovora)</w:t>
            </w:r>
          </w:p>
        </w:tc>
      </w:tr>
      <w:tr w:rsidR="00CF62D0" w:rsidRPr="00037FCF" w:rsidTr="00037FCF">
        <w:trPr>
          <w:trHeight w:val="291"/>
        </w:trPr>
        <w:tc>
          <w:tcPr>
            <w:tcW w:w="2967" w:type="dxa"/>
            <w:vMerge/>
            <w:tcBorders>
              <w:top w:val="single" w:sz="4" w:space="0" w:color="auto"/>
              <w:left w:val="single" w:sz="8" w:space="0" w:color="auto"/>
              <w:bottom w:val="single" w:sz="4" w:space="0" w:color="auto"/>
              <w:right w:val="single" w:sz="8" w:space="0" w:color="auto"/>
            </w:tcBorders>
            <w:shd w:val="clear" w:color="auto" w:fill="auto"/>
            <w:hideMark/>
          </w:tcPr>
          <w:p w:rsidR="00CF62D0" w:rsidRPr="00037FCF" w:rsidRDefault="00CF62D0" w:rsidP="008F1075">
            <w:pPr>
              <w:pStyle w:val="Default"/>
              <w:spacing w:line="276" w:lineRule="auto"/>
              <w:rPr>
                <w:rFonts w:ascii="Times New Roman" w:hAnsi="Times New Roman" w:cs="Times New Roman"/>
                <w:sz w:val="22"/>
                <w:szCs w:val="22"/>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hideMark/>
          </w:tcPr>
          <w:p w:rsidR="00CF62D0" w:rsidRPr="00037FCF" w:rsidRDefault="00CF62D0" w:rsidP="00037FCF">
            <w:pPr>
              <w:pStyle w:val="Default"/>
              <w:rPr>
                <w:rFonts w:ascii="Times New Roman" w:hAnsi="Times New Roman" w:cs="Times New Roman"/>
                <w:sz w:val="22"/>
                <w:szCs w:val="22"/>
              </w:rPr>
            </w:pPr>
          </w:p>
        </w:tc>
        <w:tc>
          <w:tcPr>
            <w:tcW w:w="3118" w:type="dxa"/>
            <w:vMerge/>
            <w:tcBorders>
              <w:top w:val="single" w:sz="4" w:space="0" w:color="auto"/>
              <w:left w:val="single" w:sz="8" w:space="0" w:color="auto"/>
              <w:bottom w:val="single" w:sz="4" w:space="0" w:color="auto"/>
              <w:right w:val="single" w:sz="8" w:space="0" w:color="auto"/>
            </w:tcBorders>
            <w:shd w:val="clear" w:color="auto" w:fill="auto"/>
            <w:hideMark/>
          </w:tcPr>
          <w:p w:rsidR="00CF62D0" w:rsidRPr="00037FCF" w:rsidRDefault="00CF62D0" w:rsidP="00037FCF">
            <w:pPr>
              <w:pStyle w:val="Default"/>
              <w:rPr>
                <w:rFonts w:ascii="Times New Roman" w:hAnsi="Times New Roman" w:cs="Times New Roman"/>
                <w:sz w:val="22"/>
                <w:szCs w:val="22"/>
              </w:rPr>
            </w:pPr>
          </w:p>
        </w:tc>
      </w:tr>
      <w:tr w:rsidR="00AC3B05" w:rsidRPr="00037FCF" w:rsidTr="00037FCF">
        <w:trPr>
          <w:trHeight w:val="20"/>
        </w:trPr>
        <w:tc>
          <w:tcPr>
            <w:tcW w:w="2967" w:type="dxa"/>
            <w:tcBorders>
              <w:top w:val="nil"/>
              <w:left w:val="single" w:sz="8" w:space="0" w:color="auto"/>
              <w:bottom w:val="single" w:sz="4" w:space="0" w:color="auto"/>
              <w:right w:val="single" w:sz="8" w:space="0" w:color="auto"/>
            </w:tcBorders>
            <w:shd w:val="clear" w:color="auto" w:fill="auto"/>
          </w:tcPr>
          <w:p w:rsidR="00AC3B05" w:rsidRPr="00FB254A" w:rsidRDefault="00795DC2" w:rsidP="008F1075">
            <w:pPr>
              <w:shd w:val="clear" w:color="auto" w:fill="FFFFFF"/>
              <w:spacing w:after="0"/>
              <w:textAlignment w:val="baseline"/>
              <w:rPr>
                <w:rFonts w:ascii="Times New Roman" w:eastAsia="Times New Roman" w:hAnsi="Times New Roman"/>
                <w:b/>
                <w:bCs/>
                <w:bdr w:val="none" w:sz="0" w:space="0" w:color="auto" w:frame="1"/>
                <w:lang w:eastAsia="hr-HR"/>
              </w:rPr>
            </w:pPr>
            <w:r w:rsidRPr="00037FCF">
              <w:rPr>
                <w:rFonts w:ascii="Times New Roman" w:eastAsia="Times New Roman" w:hAnsi="Times New Roman"/>
                <w:b/>
                <w:bCs/>
                <w:bdr w:val="none" w:sz="0" w:space="0" w:color="auto" w:frame="1"/>
                <w:lang w:eastAsia="hr-HR"/>
              </w:rPr>
              <w:t>3.2.1.</w:t>
            </w:r>
            <w:r w:rsidR="00867C96" w:rsidRPr="00037FCF">
              <w:rPr>
                <w:rFonts w:ascii="Times New Roman" w:eastAsia="Times New Roman" w:hAnsi="Times New Roman"/>
                <w:b/>
                <w:bCs/>
                <w:bdr w:val="none" w:sz="0" w:space="0" w:color="auto" w:frame="1"/>
                <w:lang w:eastAsia="hr-HR"/>
              </w:rPr>
              <w:t>1.</w:t>
            </w:r>
            <w:r w:rsidRPr="00037FCF">
              <w:rPr>
                <w:rFonts w:ascii="Times New Roman" w:eastAsia="Times New Roman" w:hAnsi="Times New Roman"/>
                <w:b/>
                <w:bCs/>
                <w:bdr w:val="none" w:sz="0" w:space="0" w:color="auto" w:frame="1"/>
                <w:lang w:eastAsia="hr-HR"/>
              </w:rPr>
              <w:t xml:space="preserve"> laptop računala</w:t>
            </w:r>
            <w:r w:rsidR="002B38BE" w:rsidRPr="00037FCF">
              <w:rPr>
                <w:rFonts w:ascii="Times New Roman" w:eastAsia="Times New Roman" w:hAnsi="Times New Roman"/>
                <w:b/>
                <w:bCs/>
                <w:bdr w:val="none" w:sz="0" w:space="0" w:color="auto" w:frame="1"/>
                <w:lang w:eastAsia="hr-HR"/>
              </w:rPr>
              <w:t xml:space="preserve"> </w:t>
            </w:r>
            <w:r w:rsidR="006B6451" w:rsidRPr="00037FCF">
              <w:rPr>
                <w:rFonts w:ascii="Times New Roman" w:eastAsia="Times New Roman" w:hAnsi="Times New Roman"/>
                <w:b/>
                <w:bCs/>
                <w:bdr w:val="none" w:sz="0" w:space="0" w:color="auto" w:frame="1"/>
                <w:lang w:eastAsia="hr-HR"/>
              </w:rPr>
              <w:t>-</w:t>
            </w:r>
            <w:r w:rsidR="002B38BE" w:rsidRPr="00037FCF">
              <w:rPr>
                <w:rFonts w:ascii="Times New Roman" w:eastAsia="Times New Roman" w:hAnsi="Times New Roman"/>
                <w:b/>
                <w:bCs/>
                <w:bdr w:val="none" w:sz="0" w:space="0" w:color="auto" w:frame="1"/>
                <w:lang w:eastAsia="hr-HR"/>
              </w:rPr>
              <w:t xml:space="preserve"> </w:t>
            </w:r>
            <w:r w:rsidR="006B6451" w:rsidRPr="00037FCF">
              <w:rPr>
                <w:rFonts w:ascii="Times New Roman" w:eastAsia="Times New Roman" w:hAnsi="Times New Roman"/>
                <w:b/>
                <w:bCs/>
                <w:bdr w:val="none" w:sz="0" w:space="0" w:color="auto" w:frame="1"/>
                <w:lang w:eastAsia="hr-HR"/>
              </w:rPr>
              <w:t>42</w:t>
            </w:r>
            <w:r w:rsidR="002B38BE" w:rsidRPr="00037FCF">
              <w:rPr>
                <w:rFonts w:ascii="Times New Roman" w:eastAsia="Times New Roman" w:hAnsi="Times New Roman"/>
                <w:b/>
                <w:bCs/>
                <w:bdr w:val="none" w:sz="0" w:space="0" w:color="auto" w:frame="1"/>
                <w:lang w:eastAsia="hr-HR"/>
              </w:rPr>
              <w:t xml:space="preserve"> komada</w:t>
            </w:r>
          </w:p>
        </w:tc>
        <w:tc>
          <w:tcPr>
            <w:tcW w:w="2410" w:type="dxa"/>
            <w:tcBorders>
              <w:top w:val="nil"/>
              <w:left w:val="nil"/>
              <w:bottom w:val="single" w:sz="4" w:space="0" w:color="auto"/>
              <w:right w:val="single" w:sz="4" w:space="0" w:color="auto"/>
            </w:tcBorders>
            <w:shd w:val="clear" w:color="auto" w:fill="auto"/>
            <w:vAlign w:val="center"/>
          </w:tcPr>
          <w:p w:rsidR="00AC3B05" w:rsidRPr="00037FCF" w:rsidRDefault="00867C96" w:rsidP="00037FCF">
            <w:pPr>
              <w:pStyle w:val="Default"/>
              <w:jc w:val="right"/>
              <w:rPr>
                <w:rFonts w:ascii="Times New Roman" w:hAnsi="Times New Roman" w:cs="Times New Roman"/>
                <w:sz w:val="22"/>
                <w:szCs w:val="22"/>
              </w:rPr>
            </w:pPr>
            <w:r w:rsidRPr="00037FCF">
              <w:rPr>
                <w:rFonts w:ascii="Times New Roman" w:hAnsi="Times New Roman" w:cs="Times New Roman"/>
                <w:sz w:val="22"/>
                <w:szCs w:val="22"/>
              </w:rPr>
              <w:t>78</w:t>
            </w:r>
            <w:r w:rsidR="006B6451" w:rsidRPr="00037FCF">
              <w:rPr>
                <w:rFonts w:ascii="Times New Roman" w:hAnsi="Times New Roman" w:cs="Times New Roman"/>
                <w:sz w:val="22"/>
                <w:szCs w:val="22"/>
              </w:rPr>
              <w:t>.</w:t>
            </w:r>
            <w:r w:rsidRPr="00037FCF">
              <w:rPr>
                <w:rFonts w:ascii="Times New Roman" w:hAnsi="Times New Roman" w:cs="Times New Roman"/>
                <w:sz w:val="22"/>
                <w:szCs w:val="22"/>
              </w:rPr>
              <w:t>00</w:t>
            </w:r>
            <w:r w:rsidR="006B6451" w:rsidRPr="00037FCF">
              <w:rPr>
                <w:rFonts w:ascii="Times New Roman" w:hAnsi="Times New Roman" w:cs="Times New Roman"/>
                <w:sz w:val="22"/>
                <w:szCs w:val="22"/>
              </w:rPr>
              <w:t>0,00</w:t>
            </w:r>
          </w:p>
        </w:tc>
        <w:tc>
          <w:tcPr>
            <w:tcW w:w="3118" w:type="dxa"/>
            <w:tcBorders>
              <w:top w:val="nil"/>
              <w:left w:val="single" w:sz="8" w:space="0" w:color="auto"/>
              <w:bottom w:val="single" w:sz="4" w:space="0" w:color="auto"/>
              <w:right w:val="single" w:sz="8" w:space="0" w:color="auto"/>
            </w:tcBorders>
            <w:shd w:val="clear" w:color="auto" w:fill="auto"/>
            <w:vAlign w:val="center"/>
          </w:tcPr>
          <w:p w:rsidR="00AC3B05" w:rsidRPr="00037FCF" w:rsidRDefault="006B6451" w:rsidP="00037FCF">
            <w:pPr>
              <w:pStyle w:val="Default"/>
              <w:rPr>
                <w:rFonts w:ascii="Times New Roman" w:hAnsi="Times New Roman" w:cs="Times New Roman"/>
                <w:sz w:val="22"/>
                <w:szCs w:val="22"/>
              </w:rPr>
            </w:pPr>
            <w:r w:rsidRPr="00037FCF">
              <w:rPr>
                <w:rFonts w:ascii="Times New Roman" w:hAnsi="Times New Roman" w:cs="Times New Roman"/>
                <w:sz w:val="22"/>
                <w:szCs w:val="22"/>
              </w:rPr>
              <w:t>3.2.1.</w:t>
            </w:r>
          </w:p>
        </w:tc>
      </w:tr>
      <w:tr w:rsidR="00AC3B05" w:rsidRPr="00037FCF" w:rsidTr="00037FCF">
        <w:trPr>
          <w:trHeight w:val="670"/>
        </w:trPr>
        <w:tc>
          <w:tcPr>
            <w:tcW w:w="2967" w:type="dxa"/>
            <w:tcBorders>
              <w:top w:val="nil"/>
              <w:left w:val="single" w:sz="8" w:space="0" w:color="auto"/>
              <w:bottom w:val="single" w:sz="4" w:space="0" w:color="auto"/>
              <w:right w:val="single" w:sz="8" w:space="0" w:color="auto"/>
            </w:tcBorders>
            <w:shd w:val="clear" w:color="auto" w:fill="auto"/>
          </w:tcPr>
          <w:p w:rsidR="00AC3B05" w:rsidRPr="00037FCF" w:rsidRDefault="006B6451" w:rsidP="008F1075">
            <w:pPr>
              <w:shd w:val="clear" w:color="auto" w:fill="FFFFFF"/>
              <w:spacing w:after="0"/>
              <w:textAlignment w:val="baseline"/>
              <w:rPr>
                <w:rFonts w:ascii="Times New Roman" w:hAnsi="Times New Roman"/>
              </w:rPr>
            </w:pPr>
            <w:r w:rsidRPr="00037FCF">
              <w:rPr>
                <w:rFonts w:ascii="Times New Roman" w:eastAsia="Times New Roman" w:hAnsi="Times New Roman"/>
                <w:b/>
                <w:bCs/>
                <w:bdr w:val="none" w:sz="0" w:space="0" w:color="auto" w:frame="1"/>
                <w:lang w:eastAsia="hr-HR"/>
              </w:rPr>
              <w:t>3.2.1.</w:t>
            </w:r>
            <w:r w:rsidR="00867C96" w:rsidRPr="00037FCF">
              <w:rPr>
                <w:rFonts w:ascii="Times New Roman" w:eastAsia="Times New Roman" w:hAnsi="Times New Roman"/>
                <w:b/>
                <w:bCs/>
                <w:bdr w:val="none" w:sz="0" w:space="0" w:color="auto" w:frame="1"/>
                <w:lang w:eastAsia="hr-HR"/>
              </w:rPr>
              <w:t>2.</w:t>
            </w:r>
            <w:r w:rsidRPr="00037FCF">
              <w:rPr>
                <w:rFonts w:ascii="Times New Roman" w:eastAsia="Times New Roman" w:hAnsi="Times New Roman"/>
                <w:b/>
                <w:bCs/>
                <w:bdr w:val="none" w:sz="0" w:space="0" w:color="auto" w:frame="1"/>
                <w:lang w:eastAsia="hr-HR"/>
              </w:rPr>
              <w:t xml:space="preserve"> laptop računala</w:t>
            </w:r>
            <w:r w:rsidR="002B38BE" w:rsidRPr="00037FCF">
              <w:rPr>
                <w:rFonts w:ascii="Times New Roman" w:eastAsia="Times New Roman" w:hAnsi="Times New Roman"/>
                <w:b/>
                <w:bCs/>
                <w:bdr w:val="none" w:sz="0" w:space="0" w:color="auto" w:frame="1"/>
                <w:lang w:eastAsia="hr-HR"/>
              </w:rPr>
              <w:t xml:space="preserve"> </w:t>
            </w:r>
            <w:r w:rsidRPr="00037FCF">
              <w:rPr>
                <w:rFonts w:ascii="Times New Roman" w:eastAsia="Times New Roman" w:hAnsi="Times New Roman"/>
                <w:b/>
                <w:bCs/>
                <w:bdr w:val="none" w:sz="0" w:space="0" w:color="auto" w:frame="1"/>
                <w:lang w:eastAsia="hr-HR"/>
              </w:rPr>
              <w:t>-</w:t>
            </w:r>
            <w:r w:rsidR="002B38BE" w:rsidRPr="00037FCF">
              <w:rPr>
                <w:rFonts w:ascii="Times New Roman" w:eastAsia="Times New Roman" w:hAnsi="Times New Roman"/>
                <w:b/>
                <w:bCs/>
                <w:bdr w:val="none" w:sz="0" w:space="0" w:color="auto" w:frame="1"/>
                <w:lang w:eastAsia="hr-HR"/>
              </w:rPr>
              <w:t xml:space="preserve"> </w:t>
            </w:r>
            <w:r w:rsidRPr="00037FCF">
              <w:rPr>
                <w:rFonts w:ascii="Times New Roman" w:eastAsia="Times New Roman" w:hAnsi="Times New Roman"/>
                <w:b/>
                <w:bCs/>
                <w:bdr w:val="none" w:sz="0" w:space="0" w:color="auto" w:frame="1"/>
                <w:lang w:eastAsia="hr-HR"/>
              </w:rPr>
              <w:t>3</w:t>
            </w:r>
            <w:r w:rsidR="002B38BE" w:rsidRPr="00037FCF">
              <w:rPr>
                <w:rFonts w:ascii="Times New Roman" w:eastAsia="Times New Roman" w:hAnsi="Times New Roman"/>
                <w:b/>
                <w:bCs/>
                <w:bdr w:val="none" w:sz="0" w:space="0" w:color="auto" w:frame="1"/>
                <w:lang w:eastAsia="hr-HR"/>
              </w:rPr>
              <w:t xml:space="preserve"> komada</w:t>
            </w:r>
          </w:p>
        </w:tc>
        <w:tc>
          <w:tcPr>
            <w:tcW w:w="2410" w:type="dxa"/>
            <w:tcBorders>
              <w:top w:val="nil"/>
              <w:left w:val="nil"/>
              <w:bottom w:val="single" w:sz="4" w:space="0" w:color="auto"/>
              <w:right w:val="single" w:sz="4" w:space="0" w:color="auto"/>
            </w:tcBorders>
            <w:shd w:val="clear" w:color="auto" w:fill="auto"/>
            <w:vAlign w:val="center"/>
          </w:tcPr>
          <w:p w:rsidR="00AC3B05" w:rsidRPr="00037FCF" w:rsidRDefault="006B6451" w:rsidP="00037FCF">
            <w:pPr>
              <w:pStyle w:val="Default"/>
              <w:jc w:val="right"/>
              <w:rPr>
                <w:rFonts w:ascii="Times New Roman" w:hAnsi="Times New Roman" w:cs="Times New Roman"/>
                <w:sz w:val="22"/>
                <w:szCs w:val="22"/>
              </w:rPr>
            </w:pPr>
            <w:r w:rsidRPr="00037FCF">
              <w:rPr>
                <w:rFonts w:ascii="Times New Roman" w:hAnsi="Times New Roman" w:cs="Times New Roman"/>
                <w:sz w:val="22"/>
                <w:szCs w:val="22"/>
              </w:rPr>
              <w:t>14.</w:t>
            </w:r>
            <w:r w:rsidR="00867C96" w:rsidRPr="00037FCF">
              <w:rPr>
                <w:rFonts w:ascii="Times New Roman" w:hAnsi="Times New Roman" w:cs="Times New Roman"/>
                <w:sz w:val="22"/>
                <w:szCs w:val="22"/>
              </w:rPr>
              <w:t>580</w:t>
            </w:r>
            <w:r w:rsidRPr="00037FCF">
              <w:rPr>
                <w:rFonts w:ascii="Times New Roman" w:hAnsi="Times New Roman" w:cs="Times New Roman"/>
                <w:sz w:val="22"/>
                <w:szCs w:val="22"/>
              </w:rPr>
              <w:t>,00</w:t>
            </w:r>
          </w:p>
        </w:tc>
        <w:tc>
          <w:tcPr>
            <w:tcW w:w="3118" w:type="dxa"/>
            <w:tcBorders>
              <w:top w:val="nil"/>
              <w:left w:val="single" w:sz="8" w:space="0" w:color="auto"/>
              <w:bottom w:val="single" w:sz="4" w:space="0" w:color="auto"/>
              <w:right w:val="single" w:sz="8" w:space="0" w:color="auto"/>
            </w:tcBorders>
            <w:shd w:val="clear" w:color="auto" w:fill="auto"/>
            <w:vAlign w:val="center"/>
          </w:tcPr>
          <w:p w:rsidR="00AC3B05" w:rsidRPr="00037FCF" w:rsidRDefault="006B6451" w:rsidP="00037FCF">
            <w:pPr>
              <w:pStyle w:val="Default"/>
              <w:rPr>
                <w:rFonts w:ascii="Times New Roman" w:hAnsi="Times New Roman" w:cs="Times New Roman"/>
                <w:sz w:val="22"/>
                <w:szCs w:val="22"/>
              </w:rPr>
            </w:pPr>
            <w:r w:rsidRPr="00037FCF">
              <w:rPr>
                <w:rFonts w:ascii="Times New Roman" w:hAnsi="Times New Roman" w:cs="Times New Roman"/>
                <w:sz w:val="22"/>
                <w:szCs w:val="22"/>
              </w:rPr>
              <w:t>3.2.1.</w:t>
            </w:r>
          </w:p>
        </w:tc>
      </w:tr>
      <w:tr w:rsidR="00867C96" w:rsidRPr="00037FCF" w:rsidTr="00037FCF">
        <w:trPr>
          <w:trHeight w:val="20"/>
        </w:trPr>
        <w:tc>
          <w:tcPr>
            <w:tcW w:w="2967" w:type="dxa"/>
            <w:tcBorders>
              <w:top w:val="nil"/>
              <w:left w:val="single" w:sz="8" w:space="0" w:color="auto"/>
              <w:bottom w:val="single" w:sz="4" w:space="0" w:color="auto"/>
              <w:right w:val="single" w:sz="8" w:space="0" w:color="auto"/>
            </w:tcBorders>
            <w:shd w:val="clear" w:color="auto" w:fill="auto"/>
          </w:tcPr>
          <w:p w:rsidR="00867C96" w:rsidRPr="00037FCF" w:rsidRDefault="00867C96" w:rsidP="008F1075">
            <w:pPr>
              <w:pStyle w:val="Default"/>
              <w:spacing w:line="276" w:lineRule="auto"/>
              <w:rPr>
                <w:rFonts w:ascii="Times New Roman" w:eastAsia="Times New Roman" w:hAnsi="Times New Roman" w:cs="Times New Roman"/>
                <w:b/>
                <w:bCs/>
                <w:sz w:val="22"/>
                <w:szCs w:val="22"/>
                <w:bdr w:val="none" w:sz="0" w:space="0" w:color="auto" w:frame="1"/>
                <w:lang w:eastAsia="hr-HR"/>
              </w:rPr>
            </w:pPr>
            <w:r w:rsidRPr="00037FCF">
              <w:rPr>
                <w:rFonts w:ascii="Times New Roman" w:eastAsia="Times New Roman" w:hAnsi="Times New Roman" w:cs="Times New Roman"/>
                <w:b/>
                <w:bCs/>
                <w:sz w:val="22"/>
                <w:szCs w:val="22"/>
                <w:bdr w:val="none" w:sz="0" w:space="0" w:color="auto" w:frame="1"/>
                <w:lang w:eastAsia="hr-HR"/>
              </w:rPr>
              <w:t>3.2.1.3</w:t>
            </w:r>
            <w:r w:rsidRPr="00A91171">
              <w:rPr>
                <w:rFonts w:ascii="Times New Roman" w:eastAsia="Times New Roman" w:hAnsi="Times New Roman" w:cs="Times New Roman"/>
                <w:b/>
                <w:bCs/>
                <w:sz w:val="22"/>
                <w:szCs w:val="22"/>
                <w:bdr w:val="none" w:sz="0" w:space="0" w:color="auto" w:frame="1"/>
                <w:lang w:eastAsia="hr-HR"/>
              </w:rPr>
              <w:t>. miš</w:t>
            </w:r>
            <w:r w:rsidR="00A91171">
              <w:rPr>
                <w:rFonts w:ascii="Times New Roman" w:eastAsia="Times New Roman" w:hAnsi="Times New Roman" w:cs="Times New Roman"/>
                <w:b/>
                <w:bCs/>
                <w:sz w:val="22"/>
                <w:szCs w:val="22"/>
                <w:bdr w:val="none" w:sz="0" w:space="0" w:color="auto" w:frame="1"/>
                <w:lang w:eastAsia="hr-HR"/>
              </w:rPr>
              <w:t xml:space="preserve"> </w:t>
            </w:r>
            <w:r w:rsidRPr="00A91171">
              <w:rPr>
                <w:rFonts w:ascii="Times New Roman" w:eastAsia="Times New Roman" w:hAnsi="Times New Roman" w:cs="Times New Roman"/>
                <w:b/>
                <w:bCs/>
                <w:sz w:val="22"/>
                <w:szCs w:val="22"/>
                <w:bdr w:val="none" w:sz="0" w:space="0" w:color="auto" w:frame="1"/>
                <w:lang w:eastAsia="hr-HR"/>
              </w:rPr>
              <w:t>-</w:t>
            </w:r>
            <w:r w:rsidR="00A91171">
              <w:rPr>
                <w:rFonts w:ascii="Times New Roman" w:eastAsia="Times New Roman" w:hAnsi="Times New Roman" w:cs="Times New Roman"/>
                <w:b/>
                <w:bCs/>
                <w:sz w:val="22"/>
                <w:szCs w:val="22"/>
                <w:bdr w:val="none" w:sz="0" w:space="0" w:color="auto" w:frame="1"/>
                <w:lang w:eastAsia="hr-HR"/>
              </w:rPr>
              <w:t xml:space="preserve"> </w:t>
            </w:r>
            <w:r w:rsidRPr="00A91171">
              <w:rPr>
                <w:rFonts w:ascii="Times New Roman" w:eastAsia="Times New Roman" w:hAnsi="Times New Roman" w:cs="Times New Roman"/>
                <w:b/>
                <w:bCs/>
                <w:sz w:val="22"/>
                <w:szCs w:val="22"/>
                <w:bdr w:val="none" w:sz="0" w:space="0" w:color="auto" w:frame="1"/>
                <w:lang w:eastAsia="hr-HR"/>
              </w:rPr>
              <w:t>45</w:t>
            </w:r>
            <w:r w:rsidRPr="00037FCF">
              <w:rPr>
                <w:rFonts w:ascii="Times New Roman" w:eastAsia="Times New Roman" w:hAnsi="Times New Roman" w:cs="Times New Roman"/>
                <w:b/>
                <w:bCs/>
                <w:sz w:val="22"/>
                <w:szCs w:val="22"/>
                <w:bdr w:val="none" w:sz="0" w:space="0" w:color="auto" w:frame="1"/>
                <w:lang w:eastAsia="hr-HR"/>
              </w:rPr>
              <w:t xml:space="preserve"> kom</w:t>
            </w:r>
          </w:p>
        </w:tc>
        <w:tc>
          <w:tcPr>
            <w:tcW w:w="2410" w:type="dxa"/>
            <w:tcBorders>
              <w:top w:val="nil"/>
              <w:left w:val="nil"/>
              <w:bottom w:val="single" w:sz="4" w:space="0" w:color="auto"/>
              <w:right w:val="single" w:sz="4" w:space="0" w:color="auto"/>
            </w:tcBorders>
            <w:shd w:val="clear" w:color="auto" w:fill="auto"/>
            <w:vAlign w:val="center"/>
          </w:tcPr>
          <w:p w:rsidR="00867C96" w:rsidRPr="00037FCF" w:rsidRDefault="00867C96" w:rsidP="00037FCF">
            <w:pPr>
              <w:pStyle w:val="Default"/>
              <w:jc w:val="right"/>
              <w:rPr>
                <w:rFonts w:ascii="Times New Roman" w:hAnsi="Times New Roman" w:cs="Times New Roman"/>
                <w:sz w:val="22"/>
                <w:szCs w:val="22"/>
              </w:rPr>
            </w:pPr>
            <w:r w:rsidRPr="00037FCF">
              <w:rPr>
                <w:rFonts w:ascii="Times New Roman" w:hAnsi="Times New Roman" w:cs="Times New Roman"/>
                <w:sz w:val="22"/>
                <w:szCs w:val="22"/>
              </w:rPr>
              <w:t>1.200,00</w:t>
            </w:r>
          </w:p>
        </w:tc>
        <w:tc>
          <w:tcPr>
            <w:tcW w:w="3118" w:type="dxa"/>
            <w:tcBorders>
              <w:top w:val="nil"/>
              <w:left w:val="single" w:sz="8" w:space="0" w:color="auto"/>
              <w:bottom w:val="single" w:sz="4" w:space="0" w:color="auto"/>
              <w:right w:val="single" w:sz="8" w:space="0" w:color="auto"/>
            </w:tcBorders>
            <w:shd w:val="clear" w:color="auto" w:fill="auto"/>
            <w:vAlign w:val="center"/>
          </w:tcPr>
          <w:p w:rsidR="00867C96" w:rsidRPr="00037FCF" w:rsidRDefault="00867C96" w:rsidP="00037FCF">
            <w:pPr>
              <w:pStyle w:val="Default"/>
              <w:rPr>
                <w:rFonts w:ascii="Times New Roman" w:hAnsi="Times New Roman" w:cs="Times New Roman"/>
                <w:sz w:val="22"/>
                <w:szCs w:val="22"/>
              </w:rPr>
            </w:pPr>
            <w:r w:rsidRPr="00037FCF">
              <w:rPr>
                <w:rFonts w:ascii="Times New Roman" w:hAnsi="Times New Roman" w:cs="Times New Roman"/>
                <w:sz w:val="22"/>
                <w:szCs w:val="22"/>
              </w:rPr>
              <w:t>3.2.1.</w:t>
            </w:r>
          </w:p>
        </w:tc>
      </w:tr>
      <w:tr w:rsidR="00CF62D0" w:rsidRPr="00037FCF" w:rsidTr="00037FCF">
        <w:trPr>
          <w:trHeight w:val="20"/>
        </w:trPr>
        <w:tc>
          <w:tcPr>
            <w:tcW w:w="2967" w:type="dxa"/>
            <w:tcBorders>
              <w:top w:val="nil"/>
              <w:left w:val="single" w:sz="8" w:space="0" w:color="auto"/>
              <w:bottom w:val="single" w:sz="4" w:space="0" w:color="auto"/>
              <w:right w:val="single" w:sz="8" w:space="0" w:color="auto"/>
            </w:tcBorders>
            <w:shd w:val="clear" w:color="auto" w:fill="auto"/>
            <w:hideMark/>
          </w:tcPr>
          <w:p w:rsidR="002B38BE" w:rsidRPr="00037FCF" w:rsidRDefault="006B6451" w:rsidP="008F1075">
            <w:pPr>
              <w:pStyle w:val="Default"/>
              <w:spacing w:line="276" w:lineRule="auto"/>
              <w:rPr>
                <w:rFonts w:ascii="Times New Roman" w:hAnsi="Times New Roman" w:cs="Times New Roman"/>
                <w:sz w:val="22"/>
                <w:szCs w:val="22"/>
              </w:rPr>
            </w:pPr>
            <w:r w:rsidRPr="00037FCF">
              <w:rPr>
                <w:rFonts w:ascii="Times New Roman" w:eastAsia="Times New Roman" w:hAnsi="Times New Roman" w:cs="Times New Roman"/>
                <w:b/>
                <w:bCs/>
                <w:sz w:val="22"/>
                <w:szCs w:val="22"/>
                <w:bdr w:val="none" w:sz="0" w:space="0" w:color="auto" w:frame="1"/>
                <w:lang w:eastAsia="hr-HR"/>
              </w:rPr>
              <w:t>3.2.2. projektor</w:t>
            </w:r>
            <w:r w:rsidR="002B38BE" w:rsidRPr="00037FCF">
              <w:rPr>
                <w:rFonts w:ascii="Times New Roman" w:eastAsia="Times New Roman" w:hAnsi="Times New Roman" w:cs="Times New Roman"/>
                <w:b/>
                <w:bCs/>
                <w:sz w:val="22"/>
                <w:szCs w:val="22"/>
                <w:bdr w:val="none" w:sz="0" w:space="0" w:color="auto" w:frame="1"/>
                <w:lang w:eastAsia="hr-HR"/>
              </w:rPr>
              <w:t xml:space="preserve"> </w:t>
            </w:r>
            <w:r w:rsidRPr="00037FCF">
              <w:rPr>
                <w:rFonts w:ascii="Times New Roman" w:eastAsia="Times New Roman" w:hAnsi="Times New Roman" w:cs="Times New Roman"/>
                <w:b/>
                <w:bCs/>
                <w:sz w:val="22"/>
                <w:szCs w:val="22"/>
                <w:bdr w:val="none" w:sz="0" w:space="0" w:color="auto" w:frame="1"/>
                <w:lang w:eastAsia="hr-HR"/>
              </w:rPr>
              <w:t>-</w:t>
            </w:r>
            <w:r w:rsidR="002B38BE" w:rsidRPr="00037FCF">
              <w:rPr>
                <w:rFonts w:ascii="Times New Roman" w:eastAsia="Times New Roman" w:hAnsi="Times New Roman" w:cs="Times New Roman"/>
                <w:b/>
                <w:bCs/>
                <w:sz w:val="22"/>
                <w:szCs w:val="22"/>
                <w:bdr w:val="none" w:sz="0" w:space="0" w:color="auto" w:frame="1"/>
                <w:lang w:eastAsia="hr-HR"/>
              </w:rPr>
              <w:t xml:space="preserve"> 9 komada</w:t>
            </w:r>
          </w:p>
        </w:tc>
        <w:tc>
          <w:tcPr>
            <w:tcW w:w="2410" w:type="dxa"/>
            <w:tcBorders>
              <w:top w:val="nil"/>
              <w:left w:val="nil"/>
              <w:bottom w:val="single" w:sz="4" w:space="0" w:color="auto"/>
              <w:right w:val="single" w:sz="4" w:space="0" w:color="auto"/>
            </w:tcBorders>
            <w:shd w:val="clear" w:color="auto" w:fill="auto"/>
            <w:vAlign w:val="center"/>
            <w:hideMark/>
          </w:tcPr>
          <w:p w:rsidR="00CF62D0" w:rsidRPr="00037FCF" w:rsidRDefault="00CF62D0" w:rsidP="00037FCF">
            <w:pPr>
              <w:pStyle w:val="Default"/>
              <w:jc w:val="right"/>
              <w:rPr>
                <w:rFonts w:ascii="Times New Roman" w:hAnsi="Times New Roman" w:cs="Times New Roman"/>
                <w:sz w:val="22"/>
                <w:szCs w:val="22"/>
              </w:rPr>
            </w:pPr>
            <w:r w:rsidRPr="00037FCF">
              <w:rPr>
                <w:rFonts w:ascii="Times New Roman" w:hAnsi="Times New Roman" w:cs="Times New Roman"/>
                <w:sz w:val="22"/>
                <w:szCs w:val="22"/>
              </w:rPr>
              <w:t> </w:t>
            </w:r>
            <w:r w:rsidR="006B6451" w:rsidRPr="00037FCF">
              <w:rPr>
                <w:rFonts w:ascii="Times New Roman" w:hAnsi="Times New Roman" w:cs="Times New Roman"/>
                <w:sz w:val="22"/>
                <w:szCs w:val="22"/>
              </w:rPr>
              <w:t>21.249,00</w:t>
            </w:r>
          </w:p>
        </w:tc>
        <w:tc>
          <w:tcPr>
            <w:tcW w:w="3118" w:type="dxa"/>
            <w:tcBorders>
              <w:top w:val="nil"/>
              <w:left w:val="single" w:sz="8" w:space="0" w:color="auto"/>
              <w:bottom w:val="single" w:sz="4" w:space="0" w:color="auto"/>
              <w:right w:val="single" w:sz="8" w:space="0" w:color="auto"/>
            </w:tcBorders>
            <w:shd w:val="clear" w:color="auto" w:fill="auto"/>
            <w:vAlign w:val="center"/>
            <w:hideMark/>
          </w:tcPr>
          <w:p w:rsidR="00CF62D0" w:rsidRPr="00037FCF" w:rsidRDefault="006B6451" w:rsidP="00037FCF">
            <w:pPr>
              <w:pStyle w:val="Default"/>
              <w:rPr>
                <w:rFonts w:ascii="Times New Roman" w:hAnsi="Times New Roman" w:cs="Times New Roman"/>
                <w:sz w:val="22"/>
                <w:szCs w:val="22"/>
              </w:rPr>
            </w:pPr>
            <w:r w:rsidRPr="00037FCF">
              <w:rPr>
                <w:rFonts w:ascii="Times New Roman" w:hAnsi="Times New Roman" w:cs="Times New Roman"/>
                <w:sz w:val="22"/>
                <w:szCs w:val="22"/>
              </w:rPr>
              <w:t>3.2.2.</w:t>
            </w:r>
          </w:p>
        </w:tc>
      </w:tr>
      <w:tr w:rsidR="006B6451" w:rsidRPr="00037FCF" w:rsidTr="00037FCF">
        <w:trPr>
          <w:trHeight w:val="20"/>
        </w:trPr>
        <w:tc>
          <w:tcPr>
            <w:tcW w:w="2967" w:type="dxa"/>
            <w:vMerge w:val="restart"/>
            <w:tcBorders>
              <w:top w:val="nil"/>
              <w:left w:val="single" w:sz="8" w:space="0" w:color="auto"/>
              <w:right w:val="single" w:sz="8" w:space="0" w:color="auto"/>
            </w:tcBorders>
            <w:shd w:val="clear" w:color="auto" w:fill="auto"/>
            <w:hideMark/>
          </w:tcPr>
          <w:p w:rsidR="002B38BE" w:rsidRPr="00037FCF" w:rsidRDefault="006B6451" w:rsidP="008F1075">
            <w:pPr>
              <w:pStyle w:val="Default"/>
              <w:spacing w:line="276" w:lineRule="auto"/>
              <w:rPr>
                <w:rFonts w:ascii="Times New Roman" w:eastAsia="Times New Roman" w:hAnsi="Times New Roman" w:cs="Times New Roman"/>
                <w:b/>
                <w:bCs/>
                <w:sz w:val="22"/>
                <w:szCs w:val="22"/>
                <w:bdr w:val="none" w:sz="0" w:space="0" w:color="auto" w:frame="1"/>
                <w:lang w:eastAsia="hr-HR"/>
              </w:rPr>
            </w:pPr>
            <w:r w:rsidRPr="00037FCF">
              <w:rPr>
                <w:rFonts w:ascii="Times New Roman" w:eastAsia="Times New Roman" w:hAnsi="Times New Roman" w:cs="Times New Roman"/>
                <w:b/>
                <w:bCs/>
                <w:sz w:val="22"/>
                <w:szCs w:val="22"/>
                <w:bdr w:val="none" w:sz="0" w:space="0" w:color="auto" w:frame="1"/>
                <w:lang w:eastAsia="hr-HR"/>
              </w:rPr>
              <w:t>3.2.3. digitalni fotoaparat</w:t>
            </w:r>
            <w:r w:rsidR="002B38BE" w:rsidRPr="00037FCF">
              <w:rPr>
                <w:rFonts w:ascii="Times New Roman" w:eastAsia="Times New Roman" w:hAnsi="Times New Roman" w:cs="Times New Roman"/>
                <w:b/>
                <w:bCs/>
                <w:sz w:val="22"/>
                <w:szCs w:val="22"/>
                <w:bdr w:val="none" w:sz="0" w:space="0" w:color="auto" w:frame="1"/>
                <w:lang w:eastAsia="hr-HR"/>
              </w:rPr>
              <w:t xml:space="preserve"> </w:t>
            </w:r>
            <w:r w:rsidRPr="00037FCF">
              <w:rPr>
                <w:rFonts w:ascii="Times New Roman" w:eastAsia="Times New Roman" w:hAnsi="Times New Roman" w:cs="Times New Roman"/>
                <w:b/>
                <w:bCs/>
                <w:sz w:val="22"/>
                <w:szCs w:val="22"/>
                <w:bdr w:val="none" w:sz="0" w:space="0" w:color="auto" w:frame="1"/>
                <w:lang w:eastAsia="hr-HR"/>
              </w:rPr>
              <w:t>-</w:t>
            </w:r>
            <w:r w:rsidR="002B38BE" w:rsidRPr="00037FCF">
              <w:rPr>
                <w:rFonts w:ascii="Times New Roman" w:eastAsia="Times New Roman" w:hAnsi="Times New Roman" w:cs="Times New Roman"/>
                <w:b/>
                <w:bCs/>
                <w:sz w:val="22"/>
                <w:szCs w:val="22"/>
                <w:bdr w:val="none" w:sz="0" w:space="0" w:color="auto" w:frame="1"/>
                <w:lang w:eastAsia="hr-HR"/>
              </w:rPr>
              <w:t xml:space="preserve"> </w:t>
            </w:r>
            <w:r w:rsidR="00037FCF">
              <w:rPr>
                <w:rFonts w:ascii="Times New Roman" w:eastAsia="Times New Roman" w:hAnsi="Times New Roman" w:cs="Times New Roman"/>
                <w:b/>
                <w:bCs/>
                <w:sz w:val="22"/>
                <w:szCs w:val="22"/>
                <w:bdr w:val="none" w:sz="0" w:space="0" w:color="auto" w:frame="1"/>
                <w:lang w:eastAsia="hr-HR"/>
              </w:rPr>
              <w:t xml:space="preserve">2 komada </w:t>
            </w:r>
          </w:p>
        </w:tc>
        <w:tc>
          <w:tcPr>
            <w:tcW w:w="2410" w:type="dxa"/>
            <w:tcBorders>
              <w:top w:val="nil"/>
              <w:left w:val="nil"/>
              <w:right w:val="single" w:sz="4" w:space="0" w:color="auto"/>
            </w:tcBorders>
            <w:shd w:val="clear" w:color="auto" w:fill="auto"/>
            <w:vAlign w:val="center"/>
          </w:tcPr>
          <w:p w:rsidR="002B38BE" w:rsidRPr="00037FCF" w:rsidRDefault="002B38BE" w:rsidP="00037FCF">
            <w:pPr>
              <w:pStyle w:val="Default"/>
              <w:jc w:val="right"/>
              <w:rPr>
                <w:rFonts w:ascii="Times New Roman" w:hAnsi="Times New Roman" w:cs="Times New Roman"/>
                <w:sz w:val="22"/>
                <w:szCs w:val="22"/>
              </w:rPr>
            </w:pPr>
          </w:p>
          <w:p w:rsidR="006B6451" w:rsidRPr="00037FCF" w:rsidRDefault="006B6451" w:rsidP="00037FCF">
            <w:pPr>
              <w:pStyle w:val="Default"/>
              <w:jc w:val="right"/>
              <w:rPr>
                <w:rFonts w:ascii="Times New Roman" w:hAnsi="Times New Roman" w:cs="Times New Roman"/>
                <w:sz w:val="22"/>
                <w:szCs w:val="22"/>
              </w:rPr>
            </w:pPr>
            <w:r w:rsidRPr="00037FCF">
              <w:rPr>
                <w:rFonts w:ascii="Times New Roman" w:hAnsi="Times New Roman" w:cs="Times New Roman"/>
                <w:sz w:val="22"/>
                <w:szCs w:val="22"/>
              </w:rPr>
              <w:t>5.430,00</w:t>
            </w:r>
          </w:p>
        </w:tc>
        <w:tc>
          <w:tcPr>
            <w:tcW w:w="3118" w:type="dxa"/>
            <w:tcBorders>
              <w:top w:val="nil"/>
              <w:left w:val="single" w:sz="8" w:space="0" w:color="auto"/>
              <w:right w:val="single" w:sz="8" w:space="0" w:color="auto"/>
            </w:tcBorders>
            <w:shd w:val="clear" w:color="auto" w:fill="auto"/>
            <w:vAlign w:val="center"/>
          </w:tcPr>
          <w:p w:rsidR="002B38BE" w:rsidRPr="00037FCF" w:rsidRDefault="002B38BE" w:rsidP="00037FCF">
            <w:pPr>
              <w:pStyle w:val="Default"/>
              <w:rPr>
                <w:rFonts w:ascii="Times New Roman" w:hAnsi="Times New Roman" w:cs="Times New Roman"/>
                <w:sz w:val="22"/>
                <w:szCs w:val="22"/>
              </w:rPr>
            </w:pPr>
          </w:p>
          <w:p w:rsidR="006B6451" w:rsidRPr="00037FCF" w:rsidRDefault="006B6451" w:rsidP="00037FCF">
            <w:pPr>
              <w:pStyle w:val="Default"/>
              <w:rPr>
                <w:rFonts w:ascii="Times New Roman" w:hAnsi="Times New Roman" w:cs="Times New Roman"/>
                <w:sz w:val="22"/>
                <w:szCs w:val="22"/>
              </w:rPr>
            </w:pPr>
            <w:r w:rsidRPr="00037FCF">
              <w:rPr>
                <w:rFonts w:ascii="Times New Roman" w:hAnsi="Times New Roman" w:cs="Times New Roman"/>
                <w:sz w:val="22"/>
                <w:szCs w:val="22"/>
              </w:rPr>
              <w:t>3.2.3.</w:t>
            </w:r>
          </w:p>
        </w:tc>
      </w:tr>
      <w:tr w:rsidR="006B6451" w:rsidRPr="00037FCF" w:rsidTr="00037FCF">
        <w:trPr>
          <w:trHeight w:val="20"/>
        </w:trPr>
        <w:tc>
          <w:tcPr>
            <w:tcW w:w="2967" w:type="dxa"/>
            <w:vMerge/>
            <w:tcBorders>
              <w:left w:val="single" w:sz="8" w:space="0" w:color="auto"/>
              <w:bottom w:val="single" w:sz="4" w:space="0" w:color="auto"/>
              <w:right w:val="single" w:sz="8" w:space="0" w:color="auto"/>
            </w:tcBorders>
            <w:shd w:val="clear" w:color="auto" w:fill="auto"/>
            <w:hideMark/>
          </w:tcPr>
          <w:p w:rsidR="006B6451" w:rsidRPr="00037FCF" w:rsidRDefault="006B6451" w:rsidP="008F1075">
            <w:pPr>
              <w:pStyle w:val="Default"/>
              <w:spacing w:line="276" w:lineRule="auto"/>
              <w:rPr>
                <w:rFonts w:ascii="Times New Roman" w:hAnsi="Times New Roman" w:cs="Times New Roman"/>
                <w:sz w:val="22"/>
                <w:szCs w:val="22"/>
              </w:rPr>
            </w:pPr>
          </w:p>
        </w:tc>
        <w:tc>
          <w:tcPr>
            <w:tcW w:w="2410" w:type="dxa"/>
            <w:tcBorders>
              <w:top w:val="nil"/>
              <w:left w:val="nil"/>
              <w:bottom w:val="single" w:sz="4" w:space="0" w:color="auto"/>
              <w:right w:val="single" w:sz="4" w:space="0" w:color="auto"/>
            </w:tcBorders>
            <w:shd w:val="clear" w:color="auto" w:fill="auto"/>
            <w:vAlign w:val="center"/>
            <w:hideMark/>
          </w:tcPr>
          <w:p w:rsidR="006B6451" w:rsidRPr="00037FCF" w:rsidRDefault="006B6451" w:rsidP="00037FCF">
            <w:pPr>
              <w:pStyle w:val="Default"/>
              <w:jc w:val="right"/>
              <w:rPr>
                <w:rFonts w:ascii="Times New Roman" w:hAnsi="Times New Roman" w:cs="Times New Roman"/>
                <w:sz w:val="22"/>
                <w:szCs w:val="22"/>
              </w:rPr>
            </w:pPr>
          </w:p>
        </w:tc>
        <w:tc>
          <w:tcPr>
            <w:tcW w:w="3118" w:type="dxa"/>
            <w:tcBorders>
              <w:top w:val="nil"/>
              <w:left w:val="single" w:sz="8" w:space="0" w:color="auto"/>
              <w:bottom w:val="single" w:sz="4" w:space="0" w:color="auto"/>
              <w:right w:val="single" w:sz="8" w:space="0" w:color="auto"/>
            </w:tcBorders>
            <w:shd w:val="clear" w:color="auto" w:fill="auto"/>
            <w:vAlign w:val="center"/>
            <w:hideMark/>
          </w:tcPr>
          <w:p w:rsidR="006B6451" w:rsidRPr="00037FCF" w:rsidRDefault="006B6451" w:rsidP="00037FCF">
            <w:pPr>
              <w:pStyle w:val="Default"/>
              <w:rPr>
                <w:rFonts w:ascii="Times New Roman" w:hAnsi="Times New Roman" w:cs="Times New Roman"/>
                <w:sz w:val="22"/>
                <w:szCs w:val="22"/>
              </w:rPr>
            </w:pPr>
          </w:p>
        </w:tc>
      </w:tr>
      <w:tr w:rsidR="006B6451" w:rsidRPr="00037FCF" w:rsidTr="00037FCF">
        <w:trPr>
          <w:trHeight w:val="20"/>
        </w:trPr>
        <w:tc>
          <w:tcPr>
            <w:tcW w:w="2967" w:type="dxa"/>
            <w:tcBorders>
              <w:top w:val="single" w:sz="4" w:space="0" w:color="auto"/>
              <w:left w:val="single" w:sz="4" w:space="0" w:color="auto"/>
              <w:bottom w:val="single" w:sz="4" w:space="0" w:color="auto"/>
              <w:right w:val="single" w:sz="4" w:space="0" w:color="auto"/>
            </w:tcBorders>
            <w:shd w:val="clear" w:color="auto" w:fill="auto"/>
          </w:tcPr>
          <w:p w:rsidR="002B38BE" w:rsidRPr="00037FCF" w:rsidRDefault="006B6451" w:rsidP="008F1075">
            <w:pPr>
              <w:pStyle w:val="Default"/>
              <w:spacing w:line="276" w:lineRule="auto"/>
              <w:rPr>
                <w:rFonts w:ascii="Times New Roman" w:hAnsi="Times New Roman" w:cs="Times New Roman"/>
                <w:b/>
                <w:sz w:val="22"/>
                <w:szCs w:val="22"/>
              </w:rPr>
            </w:pPr>
            <w:r w:rsidRPr="00037FCF">
              <w:rPr>
                <w:rFonts w:ascii="Times New Roman" w:hAnsi="Times New Roman" w:cs="Times New Roman"/>
                <w:b/>
                <w:sz w:val="22"/>
                <w:szCs w:val="22"/>
              </w:rPr>
              <w:t>Ukupno</w:t>
            </w:r>
            <w:r w:rsidR="002B38BE" w:rsidRPr="00037FCF">
              <w:rPr>
                <w:rFonts w:ascii="Times New Roman" w:hAnsi="Times New Roman" w:cs="Times New Roman"/>
                <w:b/>
                <w:sz w:val="22"/>
                <w:szCs w:val="22"/>
              </w:rPr>
              <w:t xml:space="preserve"> </w:t>
            </w:r>
            <w:r w:rsidRPr="00037FCF">
              <w:rPr>
                <w:rFonts w:ascii="Times New Roman" w:hAnsi="Times New Roman" w:cs="Times New Roman"/>
                <w:b/>
                <w:sz w:val="22"/>
                <w:szCs w:val="22"/>
              </w:rPr>
              <w:t>- informatička oprema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B6451" w:rsidRPr="00037FCF" w:rsidRDefault="006B6451" w:rsidP="00037FCF">
            <w:pPr>
              <w:pStyle w:val="Default"/>
              <w:jc w:val="right"/>
              <w:rPr>
                <w:rFonts w:ascii="Times New Roman" w:hAnsi="Times New Roman" w:cs="Times New Roman"/>
                <w:sz w:val="22"/>
                <w:szCs w:val="22"/>
              </w:rPr>
            </w:pPr>
            <w:r w:rsidRPr="00037FCF">
              <w:rPr>
                <w:rFonts w:ascii="Times New Roman" w:hAnsi="Times New Roman" w:cs="Times New Roman"/>
                <w:sz w:val="22"/>
                <w:szCs w:val="22"/>
              </w:rPr>
              <w:t>120.459,00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6B6451" w:rsidRPr="00037FCF" w:rsidRDefault="006B6451" w:rsidP="00037FCF">
            <w:pPr>
              <w:pStyle w:val="Default"/>
              <w:rPr>
                <w:rFonts w:ascii="Times New Roman" w:hAnsi="Times New Roman" w:cs="Times New Roman"/>
                <w:sz w:val="22"/>
                <w:szCs w:val="22"/>
              </w:rPr>
            </w:pPr>
            <w:r w:rsidRPr="00037FCF">
              <w:rPr>
                <w:rFonts w:ascii="Times New Roman" w:hAnsi="Times New Roman" w:cs="Times New Roman"/>
                <w:sz w:val="22"/>
                <w:szCs w:val="22"/>
              </w:rPr>
              <w:t>3.2.</w:t>
            </w:r>
          </w:p>
        </w:tc>
      </w:tr>
    </w:tbl>
    <w:p w:rsidR="00CF62D0" w:rsidRPr="00037FCF" w:rsidRDefault="00CF62D0" w:rsidP="00CF62D0">
      <w:pPr>
        <w:pStyle w:val="Default"/>
        <w:rPr>
          <w:rFonts w:ascii="Times New Roman" w:hAnsi="Times New Roman" w:cs="Times New Roman"/>
          <w:sz w:val="22"/>
          <w:szCs w:val="22"/>
        </w:rPr>
      </w:pPr>
    </w:p>
    <w:p w:rsidR="000B6AB1" w:rsidRDefault="000B6AB1" w:rsidP="00956D98">
      <w:pPr>
        <w:rPr>
          <w:rFonts w:ascii="Times New Roman" w:eastAsiaTheme="minorHAnsi" w:hAnsi="Times New Roman"/>
          <w:b/>
          <w:bCs/>
          <w:sz w:val="23"/>
          <w:szCs w:val="23"/>
        </w:rPr>
      </w:pPr>
    </w:p>
    <w:p w:rsidR="00364915" w:rsidRPr="00956D98" w:rsidRDefault="00956D98" w:rsidP="00956D98">
      <w:pPr>
        <w:rPr>
          <w:rFonts w:ascii="Times New Roman" w:eastAsiaTheme="minorHAnsi" w:hAnsi="Times New Roman"/>
          <w:b/>
          <w:bCs/>
          <w:sz w:val="23"/>
          <w:szCs w:val="23"/>
        </w:rPr>
      </w:pPr>
      <w:r>
        <w:rPr>
          <w:rFonts w:ascii="Times New Roman" w:eastAsiaTheme="minorHAnsi" w:hAnsi="Times New Roman"/>
          <w:b/>
          <w:bCs/>
          <w:sz w:val="23"/>
          <w:szCs w:val="23"/>
        </w:rPr>
        <w:t xml:space="preserve">2.3. </w:t>
      </w:r>
      <w:r w:rsidR="006B49D8" w:rsidRPr="00956D98">
        <w:rPr>
          <w:rFonts w:ascii="Times New Roman" w:eastAsiaTheme="minorHAnsi" w:hAnsi="Times New Roman"/>
          <w:b/>
          <w:bCs/>
          <w:sz w:val="23"/>
          <w:szCs w:val="23"/>
        </w:rPr>
        <w:t>Način izvršenja</w:t>
      </w:r>
      <w:r w:rsidR="00D75F6B" w:rsidRPr="00956D98">
        <w:rPr>
          <w:rFonts w:ascii="Times New Roman" w:eastAsiaTheme="minorHAnsi" w:hAnsi="Times New Roman"/>
          <w:b/>
          <w:bCs/>
          <w:sz w:val="23"/>
          <w:szCs w:val="23"/>
        </w:rPr>
        <w:t xml:space="preserve"> i opis </w:t>
      </w:r>
      <w:r w:rsidR="006B49D8" w:rsidRPr="00956D98">
        <w:rPr>
          <w:rFonts w:ascii="Times New Roman" w:eastAsiaTheme="minorHAnsi" w:hAnsi="Times New Roman"/>
          <w:b/>
          <w:bCs/>
          <w:sz w:val="23"/>
          <w:szCs w:val="23"/>
        </w:rPr>
        <w:t>usluga</w:t>
      </w:r>
    </w:p>
    <w:p w:rsidR="00A3496C" w:rsidRPr="00037FCF" w:rsidRDefault="00037FCF" w:rsidP="00D17EDA">
      <w:pPr>
        <w:spacing w:after="0"/>
        <w:jc w:val="both"/>
        <w:rPr>
          <w:rFonts w:ascii="Times New Roman" w:hAnsi="Times New Roman"/>
        </w:rPr>
      </w:pPr>
      <w:r>
        <w:rPr>
          <w:rFonts w:ascii="Times New Roman" w:hAnsi="Times New Roman"/>
        </w:rPr>
        <w:t>2.</w:t>
      </w:r>
      <w:r w:rsidR="00563157">
        <w:rPr>
          <w:rFonts w:ascii="Times New Roman" w:hAnsi="Times New Roman"/>
        </w:rPr>
        <w:t>3</w:t>
      </w:r>
      <w:r>
        <w:rPr>
          <w:rFonts w:ascii="Times New Roman" w:hAnsi="Times New Roman"/>
        </w:rPr>
        <w:t xml:space="preserve">.1. </w:t>
      </w:r>
      <w:r w:rsidR="00A3496C" w:rsidRPr="00037FCF">
        <w:rPr>
          <w:rFonts w:ascii="Times New Roman" w:hAnsi="Times New Roman"/>
        </w:rPr>
        <w:t>Predmet nabave je podijeljen na grupe.</w:t>
      </w:r>
    </w:p>
    <w:p w:rsidR="00A3496C" w:rsidRPr="00037FCF" w:rsidRDefault="00037FCF" w:rsidP="00D17EDA">
      <w:pPr>
        <w:spacing w:after="0"/>
        <w:jc w:val="both"/>
        <w:rPr>
          <w:rFonts w:ascii="Times New Roman" w:hAnsi="Times New Roman"/>
        </w:rPr>
      </w:pPr>
      <w:r w:rsidRPr="00563157">
        <w:rPr>
          <w:rFonts w:ascii="Times New Roman" w:hAnsi="Times New Roman"/>
        </w:rPr>
        <w:t>2.</w:t>
      </w:r>
      <w:r w:rsidR="00563157" w:rsidRPr="00563157">
        <w:rPr>
          <w:rFonts w:ascii="Times New Roman" w:hAnsi="Times New Roman"/>
        </w:rPr>
        <w:t>3</w:t>
      </w:r>
      <w:r w:rsidRPr="00563157">
        <w:rPr>
          <w:rFonts w:ascii="Times New Roman" w:hAnsi="Times New Roman"/>
        </w:rPr>
        <w:t>.2.</w:t>
      </w:r>
      <w:r w:rsidR="00563157" w:rsidRPr="00563157">
        <w:rPr>
          <w:rFonts w:ascii="Times New Roman" w:hAnsi="Times New Roman"/>
        </w:rPr>
        <w:t xml:space="preserve"> </w:t>
      </w:r>
      <w:r w:rsidR="00867C96" w:rsidRPr="00563157">
        <w:rPr>
          <w:rFonts w:ascii="Times New Roman" w:hAnsi="Times New Roman"/>
        </w:rPr>
        <w:t>U troškovniku</w:t>
      </w:r>
      <w:r w:rsidR="00867C96" w:rsidRPr="00037FCF">
        <w:rPr>
          <w:rFonts w:ascii="Times New Roman" w:hAnsi="Times New Roman"/>
        </w:rPr>
        <w:t xml:space="preserve"> je navedena točna količina </w:t>
      </w:r>
      <w:r w:rsidR="00A3496C" w:rsidRPr="00037FCF">
        <w:rPr>
          <w:rFonts w:ascii="Times New Roman" w:hAnsi="Times New Roman"/>
        </w:rPr>
        <w:t>pojedinih predmeta</w:t>
      </w:r>
      <w:r w:rsidR="00867C96" w:rsidRPr="00037FCF">
        <w:rPr>
          <w:rFonts w:ascii="Times New Roman" w:hAnsi="Times New Roman"/>
        </w:rPr>
        <w:t xml:space="preserve">. Ponuditelj u troškovnik unosi jedinične cijene koje se izražavaju u kunama i koje pomnožene s količinom stavke daju ukupnu cijenu za svaku od stavki Troškovnika. Zbroj svih ukupnih cijena stavki čini cijenu ponude. Jedinične cijene svake stavke Troškovnika smiju biti iskazane s najviše 2 (dvije) decimale. Ponuditelj </w:t>
      </w:r>
      <w:r w:rsidR="00A3496C" w:rsidRPr="00037FCF">
        <w:rPr>
          <w:rFonts w:ascii="Times New Roman" w:hAnsi="Times New Roman"/>
        </w:rPr>
        <w:t xml:space="preserve">ne </w:t>
      </w:r>
      <w:r w:rsidR="00867C96" w:rsidRPr="00037FCF">
        <w:rPr>
          <w:rFonts w:ascii="Times New Roman" w:hAnsi="Times New Roman"/>
        </w:rPr>
        <w:t>mora</w:t>
      </w:r>
      <w:r w:rsidR="00A91171">
        <w:rPr>
          <w:rFonts w:ascii="Times New Roman" w:hAnsi="Times New Roman"/>
        </w:rPr>
        <w:t xml:space="preserve"> </w:t>
      </w:r>
      <w:r w:rsidR="000508E7">
        <w:rPr>
          <w:rFonts w:ascii="Times New Roman" w:hAnsi="Times New Roman"/>
        </w:rPr>
        <w:t>dati ponudu za sve</w:t>
      </w:r>
      <w:r w:rsidR="00867C96" w:rsidRPr="00037FCF">
        <w:rPr>
          <w:rFonts w:ascii="Times New Roman" w:hAnsi="Times New Roman"/>
        </w:rPr>
        <w:t xml:space="preserve"> stavke Troškovnika.</w:t>
      </w:r>
    </w:p>
    <w:p w:rsidR="00FF5057" w:rsidRPr="00037FCF" w:rsidRDefault="00FF5057" w:rsidP="00956D98">
      <w:pPr>
        <w:pStyle w:val="Default"/>
        <w:spacing w:line="276" w:lineRule="auto"/>
        <w:rPr>
          <w:rFonts w:ascii="Times New Roman" w:hAnsi="Times New Roman" w:cs="Times New Roman"/>
          <w:b/>
          <w:bCs/>
          <w:sz w:val="22"/>
          <w:szCs w:val="22"/>
        </w:rPr>
      </w:pPr>
    </w:p>
    <w:p w:rsidR="00D75F6B" w:rsidRPr="008F1075" w:rsidRDefault="000332F6" w:rsidP="00956D98">
      <w:pPr>
        <w:rPr>
          <w:rFonts w:ascii="Times New Roman" w:hAnsi="Times New Roman"/>
          <w:b/>
        </w:rPr>
      </w:pPr>
      <w:r w:rsidRPr="008F1075">
        <w:rPr>
          <w:rFonts w:ascii="Times New Roman" w:eastAsiaTheme="minorHAnsi" w:hAnsi="Times New Roman"/>
          <w:b/>
          <w:bCs/>
          <w:sz w:val="23"/>
          <w:szCs w:val="23"/>
        </w:rPr>
        <w:t xml:space="preserve">2. </w:t>
      </w:r>
      <w:r w:rsidR="00563157" w:rsidRPr="008F1075">
        <w:rPr>
          <w:rFonts w:ascii="Times New Roman" w:eastAsiaTheme="minorHAnsi" w:hAnsi="Times New Roman"/>
          <w:b/>
          <w:bCs/>
          <w:sz w:val="23"/>
          <w:szCs w:val="23"/>
        </w:rPr>
        <w:t>4</w:t>
      </w:r>
      <w:r w:rsidRPr="008F1075">
        <w:rPr>
          <w:rFonts w:ascii="Times New Roman" w:eastAsiaTheme="minorHAnsi" w:hAnsi="Times New Roman"/>
          <w:b/>
          <w:bCs/>
          <w:sz w:val="23"/>
          <w:szCs w:val="23"/>
        </w:rPr>
        <w:t>. Mjesto i</w:t>
      </w:r>
      <w:r w:rsidR="004073B1" w:rsidRPr="008F1075">
        <w:rPr>
          <w:rFonts w:ascii="Times New Roman" w:eastAsiaTheme="minorHAnsi" w:hAnsi="Times New Roman"/>
          <w:b/>
          <w:bCs/>
          <w:sz w:val="23"/>
          <w:szCs w:val="23"/>
        </w:rPr>
        <w:t xml:space="preserve"> vrijeme </w:t>
      </w:r>
      <w:r w:rsidRPr="008F1075">
        <w:rPr>
          <w:rFonts w:ascii="Times New Roman" w:eastAsiaTheme="minorHAnsi" w:hAnsi="Times New Roman"/>
          <w:b/>
          <w:bCs/>
          <w:sz w:val="23"/>
          <w:szCs w:val="23"/>
        </w:rPr>
        <w:t>isporuke</w:t>
      </w:r>
      <w:r w:rsidR="00514BE3" w:rsidRPr="008F1075">
        <w:rPr>
          <w:rFonts w:ascii="Times New Roman" w:eastAsiaTheme="minorHAnsi" w:hAnsi="Times New Roman"/>
          <w:b/>
          <w:bCs/>
          <w:sz w:val="23"/>
          <w:szCs w:val="23"/>
        </w:rPr>
        <w:t xml:space="preserve"> roba</w:t>
      </w:r>
      <w:r w:rsidR="004073B1" w:rsidRPr="008F1075">
        <w:rPr>
          <w:rFonts w:ascii="Times New Roman" w:eastAsiaTheme="minorHAnsi" w:hAnsi="Times New Roman"/>
          <w:b/>
          <w:bCs/>
          <w:sz w:val="23"/>
          <w:szCs w:val="23"/>
        </w:rPr>
        <w:t xml:space="preserve">, način plaćanja </w:t>
      </w:r>
      <w:r w:rsidR="00563157" w:rsidRPr="008F1075">
        <w:rPr>
          <w:rFonts w:ascii="Times New Roman" w:eastAsiaTheme="minorHAnsi" w:hAnsi="Times New Roman"/>
          <w:b/>
          <w:bCs/>
          <w:sz w:val="23"/>
          <w:szCs w:val="23"/>
        </w:rPr>
        <w:t xml:space="preserve"> </w:t>
      </w:r>
    </w:p>
    <w:p w:rsidR="004073B1" w:rsidRPr="008F1075" w:rsidRDefault="004073B1" w:rsidP="00D17EDA">
      <w:pPr>
        <w:pStyle w:val="Default"/>
        <w:spacing w:line="276" w:lineRule="auto"/>
        <w:jc w:val="both"/>
        <w:rPr>
          <w:rFonts w:ascii="Times New Roman" w:hAnsi="Times New Roman" w:cs="Times New Roman"/>
          <w:color w:val="auto"/>
          <w:sz w:val="22"/>
          <w:szCs w:val="22"/>
        </w:rPr>
      </w:pPr>
      <w:r w:rsidRPr="008F1075">
        <w:rPr>
          <w:rFonts w:ascii="Times New Roman" w:hAnsi="Times New Roman" w:cs="Times New Roman"/>
          <w:b/>
          <w:color w:val="auto"/>
          <w:sz w:val="22"/>
          <w:szCs w:val="22"/>
        </w:rPr>
        <w:t>2.</w:t>
      </w:r>
      <w:r w:rsidR="00563157" w:rsidRPr="008F1075">
        <w:rPr>
          <w:rFonts w:ascii="Times New Roman" w:hAnsi="Times New Roman" w:cs="Times New Roman"/>
          <w:b/>
          <w:color w:val="auto"/>
          <w:sz w:val="22"/>
          <w:szCs w:val="22"/>
        </w:rPr>
        <w:t>4</w:t>
      </w:r>
      <w:r w:rsidRPr="008F1075">
        <w:rPr>
          <w:rFonts w:ascii="Times New Roman" w:hAnsi="Times New Roman" w:cs="Times New Roman"/>
          <w:b/>
          <w:color w:val="auto"/>
          <w:sz w:val="22"/>
          <w:szCs w:val="22"/>
        </w:rPr>
        <w:t xml:space="preserve">.1. Mjesto </w:t>
      </w:r>
      <w:r w:rsidR="00514BE3" w:rsidRPr="008F1075">
        <w:rPr>
          <w:rFonts w:ascii="Times New Roman" w:hAnsi="Times New Roman" w:cs="Times New Roman"/>
          <w:b/>
          <w:color w:val="auto"/>
          <w:sz w:val="22"/>
          <w:szCs w:val="22"/>
        </w:rPr>
        <w:t>isporuke</w:t>
      </w:r>
      <w:r w:rsidRPr="008F1075">
        <w:rPr>
          <w:rFonts w:ascii="Times New Roman" w:hAnsi="Times New Roman" w:cs="Times New Roman"/>
          <w:color w:val="auto"/>
          <w:sz w:val="22"/>
          <w:szCs w:val="22"/>
        </w:rPr>
        <w:t xml:space="preserve"> traženih </w:t>
      </w:r>
      <w:r w:rsidR="00514BE3" w:rsidRPr="008F1075">
        <w:rPr>
          <w:rFonts w:ascii="Times New Roman" w:hAnsi="Times New Roman" w:cs="Times New Roman"/>
          <w:color w:val="auto"/>
          <w:sz w:val="22"/>
          <w:szCs w:val="22"/>
        </w:rPr>
        <w:t>roba</w:t>
      </w:r>
      <w:r w:rsidRPr="008F1075">
        <w:rPr>
          <w:rFonts w:ascii="Times New Roman" w:hAnsi="Times New Roman" w:cs="Times New Roman"/>
          <w:color w:val="auto"/>
          <w:sz w:val="22"/>
          <w:szCs w:val="22"/>
        </w:rPr>
        <w:t xml:space="preserve"> je lokacija Naručitelja</w:t>
      </w:r>
      <w:r w:rsidR="00514BE3" w:rsidRPr="008F1075">
        <w:rPr>
          <w:rFonts w:ascii="Times New Roman" w:hAnsi="Times New Roman" w:cs="Times New Roman"/>
          <w:color w:val="auto"/>
          <w:sz w:val="22"/>
          <w:szCs w:val="22"/>
        </w:rPr>
        <w:t xml:space="preserve"> </w:t>
      </w:r>
      <w:r w:rsidRPr="008F1075">
        <w:rPr>
          <w:rFonts w:ascii="Times New Roman" w:hAnsi="Times New Roman" w:cs="Times New Roman"/>
          <w:color w:val="auto"/>
          <w:sz w:val="22"/>
          <w:szCs w:val="22"/>
        </w:rPr>
        <w:t>- Gospodarska škola</w:t>
      </w:r>
      <w:r w:rsidR="00037FCF" w:rsidRPr="008F1075">
        <w:rPr>
          <w:rFonts w:ascii="Times New Roman" w:hAnsi="Times New Roman" w:cs="Times New Roman"/>
          <w:color w:val="auto"/>
          <w:sz w:val="22"/>
          <w:szCs w:val="22"/>
        </w:rPr>
        <w:t>,</w:t>
      </w:r>
      <w:r w:rsidRPr="008F1075">
        <w:rPr>
          <w:rFonts w:ascii="Times New Roman" w:hAnsi="Times New Roman" w:cs="Times New Roman"/>
          <w:color w:val="auto"/>
          <w:sz w:val="22"/>
          <w:szCs w:val="22"/>
        </w:rPr>
        <w:t xml:space="preserve"> </w:t>
      </w:r>
      <w:r w:rsidR="00A91171" w:rsidRPr="008F1075">
        <w:rPr>
          <w:rFonts w:ascii="Times New Roman" w:hAnsi="Times New Roman" w:cs="Times New Roman"/>
          <w:color w:val="auto"/>
          <w:sz w:val="22"/>
          <w:szCs w:val="22"/>
        </w:rPr>
        <w:t>Č</w:t>
      </w:r>
      <w:r w:rsidR="00037FCF" w:rsidRPr="008F1075">
        <w:rPr>
          <w:rFonts w:ascii="Times New Roman" w:hAnsi="Times New Roman" w:cs="Times New Roman"/>
          <w:color w:val="auto"/>
          <w:sz w:val="22"/>
          <w:szCs w:val="22"/>
        </w:rPr>
        <w:t>akovec, V. Nazora 38.</w:t>
      </w:r>
    </w:p>
    <w:p w:rsidR="004073B1" w:rsidRPr="008F1075" w:rsidRDefault="004073B1" w:rsidP="008F1075">
      <w:pPr>
        <w:pStyle w:val="Default"/>
        <w:spacing w:line="276" w:lineRule="auto"/>
        <w:jc w:val="both"/>
        <w:rPr>
          <w:rFonts w:ascii="Times New Roman" w:hAnsi="Times New Roman" w:cs="Times New Roman"/>
          <w:color w:val="auto"/>
          <w:sz w:val="22"/>
          <w:szCs w:val="22"/>
        </w:rPr>
      </w:pPr>
    </w:p>
    <w:p w:rsidR="004073B1" w:rsidRPr="008F1075" w:rsidRDefault="004073B1" w:rsidP="00956D98">
      <w:pPr>
        <w:rPr>
          <w:rFonts w:ascii="Times New Roman" w:eastAsiaTheme="minorHAnsi" w:hAnsi="Times New Roman"/>
          <w:b/>
        </w:rPr>
      </w:pPr>
      <w:r w:rsidRPr="008F1075">
        <w:rPr>
          <w:rFonts w:ascii="Times New Roman" w:eastAsiaTheme="minorHAnsi" w:hAnsi="Times New Roman"/>
          <w:b/>
        </w:rPr>
        <w:t>2.</w:t>
      </w:r>
      <w:r w:rsidR="00563157" w:rsidRPr="008F1075">
        <w:rPr>
          <w:rFonts w:ascii="Times New Roman" w:eastAsiaTheme="minorHAnsi" w:hAnsi="Times New Roman"/>
          <w:b/>
        </w:rPr>
        <w:t>4</w:t>
      </w:r>
      <w:r w:rsidRPr="008F1075">
        <w:rPr>
          <w:rFonts w:ascii="Times New Roman" w:eastAsiaTheme="minorHAnsi" w:hAnsi="Times New Roman"/>
          <w:b/>
        </w:rPr>
        <w:t xml:space="preserve">.2. Vrijeme </w:t>
      </w:r>
      <w:r w:rsidR="00514BE3" w:rsidRPr="008F1075">
        <w:rPr>
          <w:rFonts w:ascii="Times New Roman" w:eastAsiaTheme="minorHAnsi" w:hAnsi="Times New Roman"/>
          <w:b/>
        </w:rPr>
        <w:t>isporuke roba</w:t>
      </w:r>
      <w:r w:rsidRPr="008F1075">
        <w:rPr>
          <w:rFonts w:ascii="Times New Roman" w:eastAsiaTheme="minorHAnsi" w:hAnsi="Times New Roman"/>
          <w:b/>
        </w:rPr>
        <w:t xml:space="preserve"> </w:t>
      </w:r>
    </w:p>
    <w:p w:rsidR="004073B1" w:rsidRPr="008F1075" w:rsidRDefault="00514BE3" w:rsidP="00956D98">
      <w:pPr>
        <w:rPr>
          <w:rFonts w:ascii="Times New Roman" w:eastAsiaTheme="minorHAnsi" w:hAnsi="Times New Roman"/>
        </w:rPr>
      </w:pPr>
      <w:r w:rsidRPr="008F1075">
        <w:rPr>
          <w:rFonts w:ascii="Times New Roman" w:eastAsiaTheme="minorHAnsi" w:hAnsi="Times New Roman"/>
        </w:rPr>
        <w:t xml:space="preserve">Najdulje </w:t>
      </w:r>
      <w:r w:rsidR="000508E7" w:rsidRPr="008F1075">
        <w:rPr>
          <w:rFonts w:ascii="Times New Roman" w:eastAsiaTheme="minorHAnsi" w:hAnsi="Times New Roman"/>
        </w:rPr>
        <w:t>5</w:t>
      </w:r>
      <w:r w:rsidRPr="008F1075">
        <w:rPr>
          <w:rFonts w:ascii="Times New Roman" w:eastAsiaTheme="minorHAnsi" w:hAnsi="Times New Roman"/>
        </w:rPr>
        <w:t xml:space="preserve"> dana od sklapanja ugovora.</w:t>
      </w:r>
    </w:p>
    <w:p w:rsidR="00D75F6B" w:rsidRPr="008F1075" w:rsidRDefault="004073B1" w:rsidP="00956D98">
      <w:pPr>
        <w:rPr>
          <w:rFonts w:ascii="Times New Roman" w:eastAsiaTheme="minorHAnsi" w:hAnsi="Times New Roman"/>
          <w:b/>
        </w:rPr>
      </w:pPr>
      <w:r w:rsidRPr="008F1075">
        <w:rPr>
          <w:rFonts w:ascii="Times New Roman" w:eastAsiaTheme="minorHAnsi" w:hAnsi="Times New Roman"/>
          <w:b/>
        </w:rPr>
        <w:t>2.</w:t>
      </w:r>
      <w:r w:rsidR="00563157" w:rsidRPr="008F1075">
        <w:rPr>
          <w:rFonts w:ascii="Times New Roman" w:eastAsiaTheme="minorHAnsi" w:hAnsi="Times New Roman"/>
          <w:b/>
        </w:rPr>
        <w:t>4</w:t>
      </w:r>
      <w:r w:rsidRPr="008F1075">
        <w:rPr>
          <w:rFonts w:ascii="Times New Roman" w:eastAsiaTheme="minorHAnsi" w:hAnsi="Times New Roman"/>
          <w:b/>
        </w:rPr>
        <w:t xml:space="preserve">.3. </w:t>
      </w:r>
      <w:r w:rsidR="00D75F6B" w:rsidRPr="008F1075">
        <w:rPr>
          <w:rFonts w:ascii="Times New Roman" w:eastAsiaTheme="minorHAnsi" w:hAnsi="Times New Roman"/>
          <w:b/>
        </w:rPr>
        <w:t>Ugovaranje</w:t>
      </w:r>
    </w:p>
    <w:p w:rsidR="00514BE3" w:rsidRPr="008F1075" w:rsidRDefault="004073B1" w:rsidP="00D17EDA">
      <w:pPr>
        <w:jc w:val="both"/>
        <w:rPr>
          <w:rFonts w:ascii="Times New Roman" w:eastAsiaTheme="minorHAnsi" w:hAnsi="Times New Roman"/>
        </w:rPr>
      </w:pPr>
      <w:r w:rsidRPr="008F1075">
        <w:rPr>
          <w:rFonts w:ascii="Times New Roman" w:eastAsiaTheme="minorHAnsi" w:hAnsi="Times New Roman"/>
        </w:rPr>
        <w:t>Naruči</w:t>
      </w:r>
      <w:r w:rsidR="00514BE3" w:rsidRPr="008F1075">
        <w:rPr>
          <w:rFonts w:ascii="Times New Roman" w:eastAsiaTheme="minorHAnsi" w:hAnsi="Times New Roman"/>
        </w:rPr>
        <w:t>telj će s odabranim ponuditeljima</w:t>
      </w:r>
      <w:r w:rsidRPr="008F1075">
        <w:rPr>
          <w:rFonts w:ascii="Times New Roman" w:eastAsiaTheme="minorHAnsi" w:hAnsi="Times New Roman"/>
        </w:rPr>
        <w:t xml:space="preserve"> zaključiti ugovor za izvršenje, a sukladno specifika</w:t>
      </w:r>
      <w:r w:rsidR="00514BE3" w:rsidRPr="008F1075">
        <w:rPr>
          <w:rFonts w:ascii="Times New Roman" w:eastAsiaTheme="minorHAnsi" w:hAnsi="Times New Roman"/>
        </w:rPr>
        <w:t>ciji u pozivu za dostavu ponuda.</w:t>
      </w:r>
    </w:p>
    <w:p w:rsidR="00D75F6B" w:rsidRPr="008F1075" w:rsidRDefault="004073B1" w:rsidP="00956D98">
      <w:pPr>
        <w:rPr>
          <w:rFonts w:ascii="Times New Roman" w:eastAsiaTheme="minorHAnsi" w:hAnsi="Times New Roman"/>
        </w:rPr>
      </w:pPr>
      <w:r w:rsidRPr="008F1075">
        <w:rPr>
          <w:rFonts w:ascii="Times New Roman" w:eastAsiaTheme="minorHAnsi" w:hAnsi="Times New Roman"/>
          <w:b/>
        </w:rPr>
        <w:t xml:space="preserve">2.2.4. Plaćanje </w:t>
      </w:r>
      <w:r w:rsidR="00FD3AE0" w:rsidRPr="008F1075">
        <w:rPr>
          <w:rFonts w:ascii="Times New Roman" w:eastAsiaTheme="minorHAnsi" w:hAnsi="Times New Roman"/>
          <w:b/>
        </w:rPr>
        <w:t>naručene robe</w:t>
      </w:r>
    </w:p>
    <w:p w:rsidR="009E38D5" w:rsidRDefault="004B4130" w:rsidP="00D17EDA">
      <w:pPr>
        <w:jc w:val="both"/>
        <w:rPr>
          <w:rFonts w:ascii="Times New Roman" w:eastAsiaTheme="minorHAnsi" w:hAnsi="Times New Roman"/>
        </w:rPr>
      </w:pPr>
      <w:r w:rsidRPr="008F1075">
        <w:rPr>
          <w:rFonts w:ascii="Times New Roman" w:eastAsiaTheme="minorHAnsi" w:hAnsi="Times New Roman"/>
        </w:rPr>
        <w:t xml:space="preserve">Plaćanje naručene </w:t>
      </w:r>
      <w:r w:rsidR="00FD3AE0" w:rsidRPr="008F1075">
        <w:rPr>
          <w:rFonts w:ascii="Times New Roman" w:eastAsiaTheme="minorHAnsi" w:hAnsi="Times New Roman"/>
        </w:rPr>
        <w:t>robe</w:t>
      </w:r>
      <w:r w:rsidRPr="008F1075">
        <w:rPr>
          <w:rFonts w:ascii="Times New Roman" w:eastAsiaTheme="minorHAnsi" w:hAnsi="Times New Roman"/>
        </w:rPr>
        <w:t xml:space="preserve"> i</w:t>
      </w:r>
      <w:r w:rsidR="004073B1" w:rsidRPr="008F1075">
        <w:rPr>
          <w:rFonts w:ascii="Times New Roman" w:eastAsiaTheme="minorHAnsi" w:hAnsi="Times New Roman"/>
        </w:rPr>
        <w:t>zvršit će se Ponuditelju virmanom ili drugim sr</w:t>
      </w:r>
      <w:r w:rsidRPr="008F1075">
        <w:rPr>
          <w:rFonts w:ascii="Times New Roman" w:eastAsiaTheme="minorHAnsi" w:hAnsi="Times New Roman"/>
        </w:rPr>
        <w:t>edstvom bezgotovinskog plaćanja</w:t>
      </w:r>
      <w:r w:rsidR="004073B1" w:rsidRPr="008F1075">
        <w:rPr>
          <w:rFonts w:ascii="Times New Roman" w:eastAsiaTheme="minorHAnsi" w:hAnsi="Times New Roman"/>
        </w:rPr>
        <w:t xml:space="preserve"> u roku od </w:t>
      </w:r>
      <w:r w:rsidR="00037FCF" w:rsidRPr="008F1075">
        <w:rPr>
          <w:rFonts w:ascii="Times New Roman" w:eastAsiaTheme="minorHAnsi" w:hAnsi="Times New Roman"/>
        </w:rPr>
        <w:t>3</w:t>
      </w:r>
      <w:r w:rsidR="004073B1" w:rsidRPr="008F1075">
        <w:rPr>
          <w:rFonts w:ascii="Times New Roman" w:eastAsiaTheme="minorHAnsi" w:hAnsi="Times New Roman"/>
        </w:rPr>
        <w:t xml:space="preserve"> (tri) dana od dana </w:t>
      </w:r>
      <w:r w:rsidR="007A2A6C">
        <w:rPr>
          <w:rFonts w:ascii="Times New Roman" w:eastAsiaTheme="minorHAnsi" w:hAnsi="Times New Roman"/>
        </w:rPr>
        <w:t>isporuke robe</w:t>
      </w:r>
      <w:r w:rsidR="004073B1" w:rsidRPr="008F1075">
        <w:rPr>
          <w:rFonts w:ascii="Times New Roman" w:eastAsiaTheme="minorHAnsi" w:hAnsi="Times New Roman"/>
        </w:rPr>
        <w:t>. Predujam je isključen, kao i traženje sredstava osiguranja plaćanja.</w:t>
      </w:r>
      <w:r w:rsidR="00563157" w:rsidRPr="008F1075">
        <w:rPr>
          <w:rFonts w:ascii="Times New Roman" w:eastAsiaTheme="minorHAnsi" w:hAnsi="Times New Roman"/>
        </w:rPr>
        <w:t xml:space="preserve"> </w:t>
      </w:r>
    </w:p>
    <w:p w:rsidR="00FB254A" w:rsidRPr="008F1075" w:rsidRDefault="00FB254A" w:rsidP="00D17EDA">
      <w:pPr>
        <w:jc w:val="both"/>
        <w:rPr>
          <w:rFonts w:ascii="Times New Roman" w:hAnsi="Times New Roman"/>
        </w:rPr>
      </w:pPr>
    </w:p>
    <w:p w:rsidR="009E38D5" w:rsidRPr="000508E7" w:rsidRDefault="00563157" w:rsidP="00956D98">
      <w:pPr>
        <w:rPr>
          <w:rFonts w:ascii="Times New Roman" w:eastAsiaTheme="minorHAnsi" w:hAnsi="Times New Roman"/>
          <w:b/>
          <w:bCs/>
          <w:color w:val="000000"/>
          <w:sz w:val="23"/>
          <w:szCs w:val="23"/>
        </w:rPr>
      </w:pPr>
      <w:r w:rsidRPr="000508E7">
        <w:rPr>
          <w:rFonts w:ascii="Times New Roman" w:eastAsiaTheme="minorHAnsi" w:hAnsi="Times New Roman"/>
          <w:b/>
          <w:bCs/>
          <w:color w:val="000000"/>
          <w:sz w:val="23"/>
          <w:szCs w:val="23"/>
        </w:rPr>
        <w:lastRenderedPageBreak/>
        <w:t xml:space="preserve">2. 3. NAČIN ODREĐIVANJA CIJENE PONUDE I ROK VALJANOSTI PONUDE </w:t>
      </w:r>
    </w:p>
    <w:p w:rsidR="009E38D5" w:rsidRPr="00037FCF" w:rsidRDefault="009E38D5" w:rsidP="00D17EDA">
      <w:pPr>
        <w:pStyle w:val="Default"/>
        <w:spacing w:line="276" w:lineRule="auto"/>
        <w:jc w:val="both"/>
        <w:rPr>
          <w:rFonts w:ascii="Times New Roman" w:hAnsi="Times New Roman" w:cs="Times New Roman"/>
          <w:sz w:val="22"/>
          <w:szCs w:val="22"/>
        </w:rPr>
      </w:pPr>
      <w:r w:rsidRPr="00037FCF">
        <w:rPr>
          <w:rFonts w:ascii="Times New Roman" w:hAnsi="Times New Roman" w:cs="Times New Roman"/>
          <w:sz w:val="22"/>
          <w:szCs w:val="22"/>
        </w:rPr>
        <w:t xml:space="preserve">Ponuditelji su dužni dostaviti ponudu s cijenom u kunama. Jedinična cijena je nepromjenjiva za vrijeme trajanja ugovora. </w:t>
      </w:r>
    </w:p>
    <w:p w:rsidR="009E38D5" w:rsidRPr="00037FCF" w:rsidRDefault="009E38D5" w:rsidP="00D17EDA">
      <w:pPr>
        <w:pStyle w:val="Default"/>
        <w:spacing w:line="276" w:lineRule="auto"/>
        <w:jc w:val="both"/>
        <w:rPr>
          <w:rFonts w:ascii="Times New Roman" w:hAnsi="Times New Roman" w:cs="Times New Roman"/>
          <w:sz w:val="22"/>
          <w:szCs w:val="22"/>
        </w:rPr>
      </w:pPr>
      <w:r w:rsidRPr="00037FCF">
        <w:rPr>
          <w:rFonts w:ascii="Times New Roman" w:hAnsi="Times New Roman" w:cs="Times New Roman"/>
          <w:sz w:val="22"/>
          <w:szCs w:val="22"/>
        </w:rPr>
        <w:t xml:space="preserve">Cijena se piše brojkama. </w:t>
      </w:r>
    </w:p>
    <w:p w:rsidR="009E38D5" w:rsidRPr="00037FCF" w:rsidRDefault="009E38D5" w:rsidP="00D17EDA">
      <w:pPr>
        <w:pStyle w:val="Default"/>
        <w:spacing w:line="276" w:lineRule="auto"/>
        <w:jc w:val="both"/>
        <w:rPr>
          <w:rFonts w:ascii="Times New Roman" w:hAnsi="Times New Roman" w:cs="Times New Roman"/>
          <w:sz w:val="22"/>
          <w:szCs w:val="22"/>
        </w:rPr>
      </w:pPr>
      <w:r w:rsidRPr="00037FCF">
        <w:rPr>
          <w:rFonts w:ascii="Times New Roman" w:hAnsi="Times New Roman" w:cs="Times New Roman"/>
          <w:sz w:val="22"/>
          <w:szCs w:val="22"/>
        </w:rPr>
        <w:t>Cijena ponude izražava se za cjelokupan predmet nabave ili za pojedine stavke nabave, a u troškovniku se navode i jedinične cijene.</w:t>
      </w:r>
    </w:p>
    <w:p w:rsidR="00D75F6B" w:rsidRPr="00037FCF" w:rsidRDefault="009E38D5" w:rsidP="00D17EDA">
      <w:pPr>
        <w:pStyle w:val="Default"/>
        <w:spacing w:line="276" w:lineRule="auto"/>
        <w:jc w:val="both"/>
        <w:rPr>
          <w:rFonts w:ascii="Times New Roman" w:hAnsi="Times New Roman" w:cs="Times New Roman"/>
          <w:sz w:val="22"/>
          <w:szCs w:val="22"/>
        </w:rPr>
      </w:pPr>
      <w:r w:rsidRPr="00037FCF">
        <w:rPr>
          <w:rFonts w:ascii="Times New Roman" w:hAnsi="Times New Roman" w:cs="Times New Roman"/>
          <w:sz w:val="22"/>
          <w:szCs w:val="22"/>
        </w:rPr>
        <w:t>Ponuditelj ne mora ponuditi sve stavke navedene u troškovniku i popuniti sve rubrike u troškovniku predviđene za ispunjavanje.</w:t>
      </w:r>
    </w:p>
    <w:p w:rsidR="009E38D5" w:rsidRPr="00037FCF" w:rsidRDefault="009E38D5" w:rsidP="00D17EDA">
      <w:pPr>
        <w:pStyle w:val="Default"/>
        <w:spacing w:line="276" w:lineRule="auto"/>
        <w:jc w:val="both"/>
        <w:rPr>
          <w:rFonts w:ascii="Times New Roman" w:hAnsi="Times New Roman" w:cs="Times New Roman"/>
          <w:sz w:val="22"/>
          <w:szCs w:val="22"/>
        </w:rPr>
      </w:pPr>
      <w:r w:rsidRPr="00037FCF">
        <w:rPr>
          <w:rFonts w:ascii="Times New Roman" w:hAnsi="Times New Roman" w:cs="Times New Roman"/>
          <w:sz w:val="22"/>
          <w:szCs w:val="22"/>
        </w:rPr>
        <w:t xml:space="preserve">Za jednu stavku nije dozvoljeno nuditi više cijena ili alternative. </w:t>
      </w:r>
    </w:p>
    <w:p w:rsidR="009E38D5" w:rsidRPr="00037FCF" w:rsidRDefault="00282FA5" w:rsidP="00D17EDA">
      <w:pPr>
        <w:pStyle w:val="Default"/>
        <w:spacing w:line="276" w:lineRule="auto"/>
        <w:jc w:val="both"/>
        <w:rPr>
          <w:rFonts w:ascii="Times New Roman" w:hAnsi="Times New Roman" w:cs="Times New Roman"/>
          <w:sz w:val="22"/>
          <w:szCs w:val="22"/>
        </w:rPr>
      </w:pPr>
      <w:r w:rsidRPr="00037FCF">
        <w:rPr>
          <w:rFonts w:ascii="Times New Roman" w:hAnsi="Times New Roman" w:cs="Times New Roman"/>
          <w:b/>
          <w:bCs/>
          <w:sz w:val="22"/>
          <w:szCs w:val="22"/>
        </w:rPr>
        <w:t>U cijenu ponude s</w:t>
      </w:r>
      <w:r w:rsidR="009E38D5" w:rsidRPr="00037FCF">
        <w:rPr>
          <w:rFonts w:ascii="Times New Roman" w:hAnsi="Times New Roman" w:cs="Times New Roman"/>
          <w:b/>
          <w:bCs/>
          <w:sz w:val="22"/>
          <w:szCs w:val="22"/>
        </w:rPr>
        <w:t xml:space="preserve"> PDV-om moraju biti uračunati svi troškovi i popusti. </w:t>
      </w:r>
    </w:p>
    <w:p w:rsidR="009E38D5" w:rsidRPr="00037FCF" w:rsidRDefault="009E38D5" w:rsidP="00D17EDA">
      <w:pPr>
        <w:pStyle w:val="Default"/>
        <w:spacing w:line="276" w:lineRule="auto"/>
        <w:jc w:val="both"/>
        <w:rPr>
          <w:rFonts w:ascii="Times New Roman" w:hAnsi="Times New Roman" w:cs="Times New Roman"/>
          <w:sz w:val="22"/>
          <w:szCs w:val="22"/>
        </w:rPr>
      </w:pPr>
      <w:r w:rsidRPr="00037FCF">
        <w:rPr>
          <w:rFonts w:ascii="Times New Roman" w:hAnsi="Times New Roman" w:cs="Times New Roman"/>
          <w:sz w:val="22"/>
          <w:szCs w:val="22"/>
        </w:rPr>
        <w:t xml:space="preserve">Ukupnu cijenu ponude čini cijena ponude s porezom na dodanu vrijednost. </w:t>
      </w:r>
    </w:p>
    <w:p w:rsidR="009E38D5" w:rsidRPr="00037FCF" w:rsidRDefault="009E38D5" w:rsidP="00D17EDA">
      <w:pPr>
        <w:pStyle w:val="Default"/>
        <w:spacing w:line="276" w:lineRule="auto"/>
        <w:jc w:val="both"/>
        <w:rPr>
          <w:rFonts w:ascii="Times New Roman" w:hAnsi="Times New Roman" w:cs="Times New Roman"/>
          <w:sz w:val="22"/>
          <w:szCs w:val="22"/>
        </w:rPr>
      </w:pPr>
      <w:r w:rsidRPr="00037FCF">
        <w:rPr>
          <w:rFonts w:ascii="Times New Roman" w:hAnsi="Times New Roman" w:cs="Times New Roman"/>
          <w:sz w:val="22"/>
          <w:szCs w:val="22"/>
        </w:rPr>
        <w:t xml:space="preserve">Ukupna cijena ponude iskazuje se u Obrascu Ponudbeni list. </w:t>
      </w:r>
    </w:p>
    <w:p w:rsidR="009E38D5" w:rsidRPr="00037FCF" w:rsidRDefault="009E38D5" w:rsidP="00D17EDA">
      <w:pPr>
        <w:pStyle w:val="Default"/>
        <w:spacing w:line="276" w:lineRule="auto"/>
        <w:jc w:val="both"/>
        <w:rPr>
          <w:rFonts w:ascii="Times New Roman" w:hAnsi="Times New Roman" w:cs="Times New Roman"/>
          <w:sz w:val="22"/>
          <w:szCs w:val="22"/>
        </w:rPr>
      </w:pPr>
      <w:r w:rsidRPr="00037FCF">
        <w:rPr>
          <w:rFonts w:ascii="Times New Roman" w:hAnsi="Times New Roman" w:cs="Times New Roman"/>
          <w:sz w:val="22"/>
          <w:szCs w:val="22"/>
        </w:rPr>
        <w:t xml:space="preserve">Rok valjanosti ponude ne može biti kraći od </w:t>
      </w:r>
      <w:r w:rsidR="00D75F6B" w:rsidRPr="00037FCF">
        <w:rPr>
          <w:rFonts w:ascii="Times New Roman" w:hAnsi="Times New Roman" w:cs="Times New Roman"/>
          <w:sz w:val="22"/>
          <w:szCs w:val="22"/>
        </w:rPr>
        <w:t>3</w:t>
      </w:r>
      <w:r w:rsidRPr="00037FCF">
        <w:rPr>
          <w:rFonts w:ascii="Times New Roman" w:hAnsi="Times New Roman" w:cs="Times New Roman"/>
          <w:sz w:val="22"/>
          <w:szCs w:val="22"/>
        </w:rPr>
        <w:t xml:space="preserve">0 dana od dana otvaranja ponude. </w:t>
      </w:r>
    </w:p>
    <w:p w:rsidR="00282FA5" w:rsidRPr="00037FCF" w:rsidRDefault="00282FA5" w:rsidP="004B4130">
      <w:pPr>
        <w:pStyle w:val="Default"/>
        <w:jc w:val="both"/>
        <w:rPr>
          <w:rFonts w:ascii="Times New Roman" w:hAnsi="Times New Roman" w:cs="Times New Roman"/>
          <w:b/>
          <w:bCs/>
          <w:sz w:val="22"/>
          <w:szCs w:val="22"/>
        </w:rPr>
      </w:pPr>
    </w:p>
    <w:p w:rsidR="009E38D5" w:rsidRPr="00037FCF" w:rsidRDefault="00563157" w:rsidP="00956D98">
      <w:pPr>
        <w:pStyle w:val="Default"/>
        <w:spacing w:line="276" w:lineRule="auto"/>
        <w:rPr>
          <w:rFonts w:ascii="Times New Roman" w:hAnsi="Times New Roman" w:cs="Times New Roman"/>
          <w:b/>
          <w:bCs/>
          <w:sz w:val="22"/>
          <w:szCs w:val="22"/>
        </w:rPr>
      </w:pPr>
      <w:r w:rsidRPr="00037FCF">
        <w:rPr>
          <w:rFonts w:ascii="Times New Roman" w:hAnsi="Times New Roman" w:cs="Times New Roman"/>
          <w:b/>
          <w:bCs/>
          <w:sz w:val="22"/>
          <w:szCs w:val="22"/>
        </w:rPr>
        <w:t xml:space="preserve">2.4. KRITERIJI ODABIRA PONUDE </w:t>
      </w:r>
    </w:p>
    <w:p w:rsidR="00D75F6B" w:rsidRPr="00037FCF" w:rsidRDefault="00D75F6B" w:rsidP="00956D98">
      <w:pPr>
        <w:pStyle w:val="Default"/>
        <w:spacing w:line="276" w:lineRule="auto"/>
        <w:rPr>
          <w:rFonts w:ascii="Times New Roman" w:hAnsi="Times New Roman" w:cs="Times New Roman"/>
          <w:sz w:val="22"/>
          <w:szCs w:val="22"/>
        </w:rPr>
      </w:pPr>
    </w:p>
    <w:p w:rsidR="000508E7" w:rsidRPr="000508E7" w:rsidRDefault="000508E7" w:rsidP="00D17EDA">
      <w:pPr>
        <w:pStyle w:val="Default"/>
        <w:spacing w:line="276" w:lineRule="auto"/>
        <w:jc w:val="both"/>
        <w:rPr>
          <w:rFonts w:ascii="Times New Roman" w:hAnsi="Times New Roman" w:cs="Times New Roman"/>
          <w:sz w:val="22"/>
          <w:szCs w:val="22"/>
        </w:rPr>
      </w:pPr>
      <w:r w:rsidRPr="000508E7">
        <w:rPr>
          <w:rFonts w:ascii="Times New Roman" w:hAnsi="Times New Roman" w:cs="Times New Roman"/>
          <w:sz w:val="22"/>
          <w:szCs w:val="22"/>
        </w:rPr>
        <w:t>Ovlašteni predstavnici Naručitelja provesti će postupak nabave za sklapanje ugovora s jednim</w:t>
      </w:r>
    </w:p>
    <w:p w:rsidR="000508E7" w:rsidRPr="000508E7" w:rsidRDefault="000508E7" w:rsidP="00D17EDA">
      <w:pPr>
        <w:pStyle w:val="Default"/>
        <w:spacing w:line="276" w:lineRule="auto"/>
        <w:jc w:val="both"/>
        <w:rPr>
          <w:rFonts w:ascii="Times New Roman" w:hAnsi="Times New Roman" w:cs="Times New Roman"/>
          <w:sz w:val="22"/>
          <w:szCs w:val="22"/>
        </w:rPr>
      </w:pPr>
      <w:r w:rsidRPr="000508E7">
        <w:rPr>
          <w:rFonts w:ascii="Times New Roman" w:hAnsi="Times New Roman" w:cs="Times New Roman"/>
          <w:sz w:val="22"/>
          <w:szCs w:val="22"/>
        </w:rPr>
        <w:t>gospodarskim subjektom – najpovoljnijim ponuditeljem, utvrditi najpovoljniju ponudu i</w:t>
      </w:r>
    </w:p>
    <w:p w:rsidR="000508E7" w:rsidRDefault="000508E7" w:rsidP="00D17EDA">
      <w:pPr>
        <w:pStyle w:val="Default"/>
        <w:spacing w:line="276" w:lineRule="auto"/>
        <w:jc w:val="both"/>
        <w:rPr>
          <w:rFonts w:ascii="Times New Roman" w:hAnsi="Times New Roman" w:cs="Times New Roman"/>
          <w:sz w:val="22"/>
          <w:szCs w:val="22"/>
        </w:rPr>
      </w:pPr>
      <w:r w:rsidRPr="000508E7">
        <w:rPr>
          <w:rFonts w:ascii="Times New Roman" w:hAnsi="Times New Roman" w:cs="Times New Roman"/>
          <w:sz w:val="22"/>
          <w:szCs w:val="22"/>
        </w:rPr>
        <w:t xml:space="preserve">predložiti odgovornoj osobi Naručitelja donošenje Odluke o odabiru. </w:t>
      </w:r>
    </w:p>
    <w:p w:rsidR="00745D2C" w:rsidRDefault="000508E7" w:rsidP="00956D98">
      <w:pPr>
        <w:pStyle w:val="Default"/>
        <w:spacing w:line="276" w:lineRule="auto"/>
        <w:rPr>
          <w:rFonts w:ascii="Times New Roman" w:hAnsi="Times New Roman" w:cs="Times New Roman"/>
          <w:sz w:val="22"/>
          <w:szCs w:val="22"/>
        </w:rPr>
      </w:pPr>
      <w:r w:rsidRPr="000508E7">
        <w:rPr>
          <w:rFonts w:ascii="Times New Roman" w:hAnsi="Times New Roman" w:cs="Times New Roman"/>
          <w:sz w:val="22"/>
          <w:szCs w:val="22"/>
        </w:rPr>
        <w:t xml:space="preserve">Kriteriji odabira ponude </w:t>
      </w:r>
      <w:r>
        <w:rPr>
          <w:rFonts w:ascii="Times New Roman" w:hAnsi="Times New Roman" w:cs="Times New Roman"/>
          <w:sz w:val="22"/>
          <w:szCs w:val="22"/>
        </w:rPr>
        <w:t>je n</w:t>
      </w:r>
      <w:r w:rsidR="009E38D5" w:rsidRPr="00037FCF">
        <w:rPr>
          <w:rFonts w:ascii="Times New Roman" w:hAnsi="Times New Roman" w:cs="Times New Roman"/>
          <w:sz w:val="22"/>
          <w:szCs w:val="22"/>
        </w:rPr>
        <w:t>ajniža cijena (članak 82. stavak 1. točka 2. Zakona)</w:t>
      </w:r>
      <w:r w:rsidR="00745D2C">
        <w:rPr>
          <w:rFonts w:ascii="Times New Roman" w:hAnsi="Times New Roman" w:cs="Times New Roman"/>
          <w:sz w:val="22"/>
          <w:szCs w:val="22"/>
        </w:rPr>
        <w:t xml:space="preserve">. </w:t>
      </w:r>
    </w:p>
    <w:p w:rsidR="00161C8E" w:rsidRDefault="00161C8E" w:rsidP="00956D98">
      <w:pPr>
        <w:pStyle w:val="Default"/>
        <w:rPr>
          <w:rFonts w:ascii="Times New Roman" w:hAnsi="Times New Roman" w:cs="Times New Roman"/>
          <w:sz w:val="22"/>
          <w:szCs w:val="22"/>
        </w:rPr>
      </w:pPr>
    </w:p>
    <w:p w:rsidR="00846A02" w:rsidRDefault="00846A02" w:rsidP="00956D98">
      <w:pPr>
        <w:pStyle w:val="Default"/>
        <w:spacing w:line="276" w:lineRule="auto"/>
        <w:rPr>
          <w:rFonts w:ascii="Times New Roman" w:hAnsi="Times New Roman" w:cs="Times New Roman"/>
          <w:b/>
          <w:bCs/>
          <w:sz w:val="22"/>
          <w:szCs w:val="22"/>
        </w:rPr>
      </w:pPr>
    </w:p>
    <w:p w:rsidR="009E38D5" w:rsidRPr="00037FCF" w:rsidRDefault="00563157" w:rsidP="00956D98">
      <w:pPr>
        <w:pStyle w:val="Default"/>
        <w:spacing w:line="276" w:lineRule="auto"/>
        <w:rPr>
          <w:rFonts w:ascii="Times New Roman" w:hAnsi="Times New Roman" w:cs="Times New Roman"/>
          <w:b/>
          <w:bCs/>
          <w:sz w:val="22"/>
          <w:szCs w:val="22"/>
        </w:rPr>
      </w:pPr>
      <w:r w:rsidRPr="00037FCF">
        <w:rPr>
          <w:rFonts w:ascii="Times New Roman" w:hAnsi="Times New Roman" w:cs="Times New Roman"/>
          <w:b/>
          <w:bCs/>
          <w:sz w:val="22"/>
          <w:szCs w:val="22"/>
        </w:rPr>
        <w:t xml:space="preserve">2.5. JEZIK I PISMO NA KOJEM SE DOSTAVLJA PONUDA </w:t>
      </w:r>
    </w:p>
    <w:p w:rsidR="00D75F6B" w:rsidRPr="00037FCF" w:rsidRDefault="00D75F6B" w:rsidP="00956D98">
      <w:pPr>
        <w:pStyle w:val="Default"/>
        <w:spacing w:line="276" w:lineRule="auto"/>
        <w:rPr>
          <w:rFonts w:ascii="Times New Roman" w:hAnsi="Times New Roman" w:cs="Times New Roman"/>
          <w:sz w:val="22"/>
          <w:szCs w:val="22"/>
        </w:rPr>
      </w:pPr>
    </w:p>
    <w:p w:rsidR="00482403" w:rsidRDefault="009E38D5" w:rsidP="00D17EDA">
      <w:pPr>
        <w:spacing w:after="0"/>
        <w:jc w:val="both"/>
        <w:rPr>
          <w:rFonts w:ascii="Times New Roman" w:eastAsiaTheme="minorHAnsi" w:hAnsi="Times New Roman"/>
          <w:color w:val="000000"/>
        </w:rPr>
      </w:pPr>
      <w:r w:rsidRPr="00037FCF">
        <w:rPr>
          <w:rFonts w:ascii="Times New Roman" w:eastAsiaTheme="minorHAnsi" w:hAnsi="Times New Roman"/>
          <w:color w:val="000000"/>
        </w:rPr>
        <w:t>Ponuda se izrađuje na hrvatskom jeziku i latiničnom pismu. Svi dokazi priloženi ponudi moraju biti na hrvatskom jeziku.</w:t>
      </w:r>
    </w:p>
    <w:p w:rsidR="00482403" w:rsidRDefault="00482403" w:rsidP="00956D98">
      <w:pPr>
        <w:spacing w:after="0"/>
        <w:rPr>
          <w:rFonts w:ascii="Times New Roman" w:eastAsiaTheme="minorHAnsi" w:hAnsi="Times New Roman"/>
          <w:color w:val="000000"/>
        </w:rPr>
      </w:pPr>
    </w:p>
    <w:p w:rsidR="009E38D5" w:rsidRDefault="00563157" w:rsidP="00956D98">
      <w:pPr>
        <w:spacing w:after="0"/>
        <w:rPr>
          <w:rFonts w:ascii="Times New Roman" w:hAnsi="Times New Roman"/>
          <w:b/>
          <w:bCs/>
        </w:rPr>
      </w:pPr>
      <w:r>
        <w:rPr>
          <w:rFonts w:ascii="Times New Roman" w:hAnsi="Times New Roman"/>
          <w:b/>
          <w:bCs/>
        </w:rPr>
        <w:t xml:space="preserve">2.6. </w:t>
      </w:r>
      <w:r w:rsidR="009E38D5" w:rsidRPr="00037FCF">
        <w:rPr>
          <w:rFonts w:ascii="Times New Roman" w:hAnsi="Times New Roman"/>
          <w:b/>
          <w:bCs/>
        </w:rPr>
        <w:t xml:space="preserve">RAZLOZI ISKLJUČENJA PONUDITELJA </w:t>
      </w:r>
    </w:p>
    <w:p w:rsidR="000508E7" w:rsidRDefault="000508E7" w:rsidP="00956D98">
      <w:pPr>
        <w:pStyle w:val="Default"/>
        <w:spacing w:line="276" w:lineRule="auto"/>
        <w:rPr>
          <w:rFonts w:ascii="Times New Roman" w:hAnsi="Times New Roman" w:cs="Times New Roman"/>
          <w:b/>
          <w:bCs/>
          <w:sz w:val="22"/>
          <w:szCs w:val="22"/>
        </w:rPr>
      </w:pPr>
    </w:p>
    <w:p w:rsidR="000508E7" w:rsidRPr="000508E7" w:rsidRDefault="000508E7" w:rsidP="00D17EDA">
      <w:pPr>
        <w:pStyle w:val="Default"/>
        <w:spacing w:line="276" w:lineRule="auto"/>
        <w:jc w:val="both"/>
        <w:rPr>
          <w:rFonts w:ascii="Times New Roman" w:hAnsi="Times New Roman" w:cs="Times New Roman"/>
          <w:bCs/>
          <w:sz w:val="22"/>
          <w:szCs w:val="22"/>
        </w:rPr>
      </w:pPr>
      <w:r w:rsidRPr="000508E7">
        <w:rPr>
          <w:rFonts w:ascii="Times New Roman" w:hAnsi="Times New Roman" w:cs="Times New Roman"/>
          <w:bCs/>
          <w:sz w:val="22"/>
          <w:szCs w:val="22"/>
        </w:rPr>
        <w:t>Obvezni razlozi isključenja ponuditelja, te dokumenti kojima ponuditelj dokazuje da ne</w:t>
      </w:r>
    </w:p>
    <w:p w:rsidR="000508E7" w:rsidRPr="000508E7" w:rsidRDefault="000508E7" w:rsidP="00D17EDA">
      <w:pPr>
        <w:pStyle w:val="Default"/>
        <w:spacing w:line="276" w:lineRule="auto"/>
        <w:jc w:val="both"/>
        <w:rPr>
          <w:rFonts w:ascii="Times New Roman" w:hAnsi="Times New Roman" w:cs="Times New Roman"/>
          <w:bCs/>
          <w:sz w:val="22"/>
          <w:szCs w:val="22"/>
        </w:rPr>
      </w:pPr>
      <w:r w:rsidRPr="000508E7">
        <w:rPr>
          <w:rFonts w:ascii="Times New Roman" w:hAnsi="Times New Roman" w:cs="Times New Roman"/>
          <w:bCs/>
          <w:sz w:val="22"/>
          <w:szCs w:val="22"/>
        </w:rPr>
        <w:t>postoje razlozi za isključenje</w:t>
      </w:r>
      <w:r w:rsidR="00B76886">
        <w:rPr>
          <w:rFonts w:ascii="Times New Roman" w:hAnsi="Times New Roman" w:cs="Times New Roman"/>
          <w:bCs/>
          <w:sz w:val="22"/>
          <w:szCs w:val="22"/>
        </w:rPr>
        <w:t>.</w:t>
      </w:r>
    </w:p>
    <w:p w:rsidR="000508E7" w:rsidRPr="000508E7" w:rsidRDefault="000508E7" w:rsidP="00D17EDA">
      <w:pPr>
        <w:pStyle w:val="Default"/>
        <w:spacing w:line="276" w:lineRule="auto"/>
        <w:jc w:val="both"/>
        <w:rPr>
          <w:rFonts w:ascii="Times New Roman" w:hAnsi="Times New Roman" w:cs="Times New Roman"/>
          <w:bCs/>
          <w:sz w:val="22"/>
          <w:szCs w:val="22"/>
        </w:rPr>
      </w:pPr>
      <w:r w:rsidRPr="000508E7">
        <w:rPr>
          <w:rFonts w:ascii="Times New Roman" w:hAnsi="Times New Roman" w:cs="Times New Roman"/>
          <w:bCs/>
          <w:sz w:val="22"/>
          <w:szCs w:val="22"/>
        </w:rPr>
        <w:t>Naručitelj će isključiti ponuditelja iz postupka javne nabave u sljedećim slučajevima:</w:t>
      </w:r>
    </w:p>
    <w:p w:rsidR="000B6AB1" w:rsidRDefault="000B6AB1" w:rsidP="00846A02">
      <w:pPr>
        <w:pStyle w:val="Default"/>
        <w:spacing w:line="276" w:lineRule="auto"/>
        <w:jc w:val="both"/>
        <w:rPr>
          <w:rFonts w:ascii="Times New Roman" w:hAnsi="Times New Roman" w:cs="Times New Roman"/>
          <w:b/>
          <w:bCs/>
          <w:sz w:val="22"/>
          <w:szCs w:val="22"/>
        </w:rPr>
      </w:pPr>
    </w:p>
    <w:p w:rsidR="000508E7" w:rsidRPr="001970F6" w:rsidRDefault="000508E7" w:rsidP="00846A02">
      <w:pPr>
        <w:pStyle w:val="Default"/>
        <w:spacing w:line="276" w:lineRule="auto"/>
        <w:jc w:val="both"/>
        <w:rPr>
          <w:rFonts w:ascii="Times New Roman" w:hAnsi="Times New Roman" w:cs="Times New Roman"/>
          <w:b/>
          <w:bCs/>
          <w:sz w:val="22"/>
          <w:szCs w:val="22"/>
        </w:rPr>
      </w:pPr>
      <w:r w:rsidRPr="001970F6">
        <w:rPr>
          <w:rFonts w:ascii="Times New Roman" w:hAnsi="Times New Roman" w:cs="Times New Roman"/>
          <w:b/>
          <w:bCs/>
          <w:sz w:val="22"/>
          <w:szCs w:val="22"/>
        </w:rPr>
        <w:t>1. ako je gospodarski subjekt ili osoba ovlaštena po zakonu za zastupanje gospodarskog subjekta</w:t>
      </w:r>
    </w:p>
    <w:p w:rsidR="000508E7" w:rsidRPr="000508E7" w:rsidRDefault="000508E7" w:rsidP="00846A02">
      <w:pPr>
        <w:pStyle w:val="Default"/>
        <w:spacing w:line="276" w:lineRule="auto"/>
        <w:jc w:val="both"/>
        <w:rPr>
          <w:rFonts w:ascii="Times New Roman" w:hAnsi="Times New Roman" w:cs="Times New Roman"/>
          <w:bCs/>
          <w:sz w:val="22"/>
          <w:szCs w:val="22"/>
        </w:rPr>
      </w:pPr>
      <w:r w:rsidRPr="001970F6">
        <w:rPr>
          <w:rFonts w:ascii="Times New Roman" w:hAnsi="Times New Roman" w:cs="Times New Roman"/>
          <w:b/>
          <w:bCs/>
          <w:sz w:val="22"/>
          <w:szCs w:val="22"/>
        </w:rPr>
        <w:t xml:space="preserve">pravomoćno osuđena </w:t>
      </w:r>
      <w:r w:rsidRPr="001970F6">
        <w:rPr>
          <w:rFonts w:ascii="Times New Roman" w:hAnsi="Times New Roman" w:cs="Times New Roman"/>
          <w:bCs/>
          <w:sz w:val="22"/>
          <w:szCs w:val="22"/>
        </w:rPr>
        <w:t>z</w:t>
      </w:r>
      <w:r w:rsidRPr="000508E7">
        <w:rPr>
          <w:rFonts w:ascii="Times New Roman" w:hAnsi="Times New Roman" w:cs="Times New Roman"/>
          <w:bCs/>
          <w:sz w:val="22"/>
          <w:szCs w:val="22"/>
        </w:rPr>
        <w:t>a bilo koje od sljedećih kaznenih djela odnosno za odgovarajuća</w:t>
      </w:r>
    </w:p>
    <w:p w:rsidR="000508E7" w:rsidRPr="000508E7" w:rsidRDefault="000508E7" w:rsidP="00846A02">
      <w:pPr>
        <w:pStyle w:val="Default"/>
        <w:spacing w:line="276" w:lineRule="auto"/>
        <w:jc w:val="both"/>
        <w:rPr>
          <w:rFonts w:ascii="Times New Roman" w:hAnsi="Times New Roman" w:cs="Times New Roman"/>
          <w:bCs/>
          <w:sz w:val="22"/>
          <w:szCs w:val="22"/>
        </w:rPr>
      </w:pPr>
      <w:r w:rsidRPr="000508E7">
        <w:rPr>
          <w:rFonts w:ascii="Times New Roman" w:hAnsi="Times New Roman" w:cs="Times New Roman"/>
          <w:bCs/>
          <w:sz w:val="22"/>
          <w:szCs w:val="22"/>
        </w:rPr>
        <w:t>kaznena djela prema propisima države sjedišta gospodarskog subjekta ili države čiji je</w:t>
      </w:r>
    </w:p>
    <w:p w:rsidR="000508E7" w:rsidRPr="000508E7" w:rsidRDefault="000508E7" w:rsidP="00846A02">
      <w:pPr>
        <w:pStyle w:val="Default"/>
        <w:spacing w:line="276" w:lineRule="auto"/>
        <w:jc w:val="both"/>
        <w:rPr>
          <w:rFonts w:ascii="Times New Roman" w:hAnsi="Times New Roman" w:cs="Times New Roman"/>
          <w:bCs/>
          <w:sz w:val="22"/>
          <w:szCs w:val="22"/>
        </w:rPr>
      </w:pPr>
      <w:r w:rsidRPr="000508E7">
        <w:rPr>
          <w:rFonts w:ascii="Times New Roman" w:hAnsi="Times New Roman" w:cs="Times New Roman"/>
          <w:bCs/>
          <w:sz w:val="22"/>
          <w:szCs w:val="22"/>
        </w:rPr>
        <w:t>državljanin osoba ovlaštena po zakonu za zastupanje gospodarskog subjekta:</w:t>
      </w:r>
    </w:p>
    <w:p w:rsidR="00846A02" w:rsidRPr="00037FCF" w:rsidRDefault="00846A02" w:rsidP="00846A02">
      <w:pPr>
        <w:pStyle w:val="Default"/>
        <w:jc w:val="both"/>
        <w:rPr>
          <w:rFonts w:ascii="Times New Roman" w:hAnsi="Times New Roman" w:cs="Times New Roman"/>
          <w:sz w:val="22"/>
          <w:szCs w:val="22"/>
        </w:rPr>
      </w:pPr>
      <w:r w:rsidRPr="00037FCF">
        <w:rPr>
          <w:rFonts w:ascii="Times New Roman" w:hAnsi="Times New Roman" w:cs="Times New Roman"/>
          <w:sz w:val="22"/>
          <w:szCs w:val="22"/>
        </w:rPr>
        <w:t xml:space="preserve">a) 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udružena (članak 329.) iz Kaznenog zakona, </w:t>
      </w:r>
    </w:p>
    <w:p w:rsidR="00846A02" w:rsidRPr="00037FCF" w:rsidRDefault="00846A02" w:rsidP="00846A02">
      <w:pPr>
        <w:pStyle w:val="Default"/>
        <w:jc w:val="both"/>
        <w:rPr>
          <w:rFonts w:ascii="Times New Roman" w:hAnsi="Times New Roman" w:cs="Times New Roman"/>
          <w:sz w:val="22"/>
          <w:szCs w:val="22"/>
        </w:rPr>
      </w:pPr>
      <w:r w:rsidRPr="00037FCF">
        <w:rPr>
          <w:rFonts w:ascii="Times New Roman" w:hAnsi="Times New Roman" w:cs="Times New Roman"/>
          <w:sz w:val="22"/>
          <w:szCs w:val="22"/>
        </w:rPr>
        <w:t xml:space="preserve">b) prijevara (članak 224.), pranje novca (članak 279.), prijevara u gospodarskom poslovanju (članak 293.) primanje mita u gospodarskom poslovanju (članak 294.a), davanje mita u gospodarskom </w:t>
      </w:r>
      <w:r w:rsidRPr="00037FCF">
        <w:rPr>
          <w:rFonts w:ascii="Times New Roman" w:hAnsi="Times New Roman" w:cs="Times New Roman"/>
          <w:sz w:val="22"/>
          <w:szCs w:val="22"/>
        </w:rPr>
        <w:lastRenderedPageBreak/>
        <w:t>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w:t>
      </w:r>
      <w:r>
        <w:rPr>
          <w:rFonts w:ascii="Times New Roman" w:hAnsi="Times New Roman" w:cs="Times New Roman"/>
          <w:sz w:val="22"/>
          <w:szCs w:val="22"/>
        </w:rPr>
        <w:t>,</w:t>
      </w:r>
      <w:r w:rsidRPr="00037FCF">
        <w:rPr>
          <w:rFonts w:ascii="Times New Roman" w:hAnsi="Times New Roman" w:cs="Times New Roman"/>
          <w:sz w:val="22"/>
          <w:szCs w:val="22"/>
        </w:rPr>
        <w:t xml:space="preserve"> 143/12</w:t>
      </w:r>
      <w:r>
        <w:rPr>
          <w:rFonts w:ascii="Times New Roman" w:hAnsi="Times New Roman" w:cs="Times New Roman"/>
          <w:sz w:val="22"/>
          <w:szCs w:val="22"/>
        </w:rPr>
        <w:t>, 56/15 i 61/15</w:t>
      </w:r>
      <w:r w:rsidRPr="00037FCF">
        <w:rPr>
          <w:rFonts w:ascii="Times New Roman" w:hAnsi="Times New Roman" w:cs="Times New Roman"/>
          <w:sz w:val="22"/>
          <w:szCs w:val="22"/>
        </w:rPr>
        <w:t xml:space="preserve">), </w:t>
      </w:r>
    </w:p>
    <w:p w:rsidR="000508E7" w:rsidRPr="00A91171" w:rsidRDefault="000508E7" w:rsidP="00846A02">
      <w:pPr>
        <w:pStyle w:val="Default"/>
        <w:spacing w:line="276" w:lineRule="auto"/>
        <w:jc w:val="both"/>
        <w:rPr>
          <w:rFonts w:ascii="Times New Roman" w:hAnsi="Times New Roman" w:cs="Times New Roman"/>
          <w:bCs/>
          <w:sz w:val="22"/>
          <w:szCs w:val="22"/>
        </w:rPr>
      </w:pPr>
      <w:r w:rsidRPr="000508E7">
        <w:rPr>
          <w:rFonts w:ascii="Times New Roman" w:hAnsi="Times New Roman" w:cs="Times New Roman"/>
          <w:bCs/>
          <w:sz w:val="22"/>
          <w:szCs w:val="22"/>
        </w:rPr>
        <w:t xml:space="preserve">Za potrebe utvrđivanja okolnosti iz ove točke, gospodarski subjekt u ponudi </w:t>
      </w:r>
      <w:r w:rsidRPr="00A91171">
        <w:rPr>
          <w:rFonts w:ascii="Times New Roman" w:hAnsi="Times New Roman" w:cs="Times New Roman"/>
          <w:bCs/>
          <w:sz w:val="22"/>
          <w:szCs w:val="22"/>
        </w:rPr>
        <w:t>dostavlja izjavu.</w:t>
      </w:r>
    </w:p>
    <w:p w:rsidR="000508E7" w:rsidRPr="00A91171" w:rsidRDefault="000508E7" w:rsidP="00846A02">
      <w:pPr>
        <w:pStyle w:val="Default"/>
        <w:spacing w:line="276" w:lineRule="auto"/>
        <w:jc w:val="both"/>
        <w:rPr>
          <w:rFonts w:ascii="Times New Roman" w:hAnsi="Times New Roman" w:cs="Times New Roman"/>
          <w:bCs/>
          <w:sz w:val="22"/>
          <w:szCs w:val="22"/>
        </w:rPr>
      </w:pPr>
      <w:r w:rsidRPr="00A91171">
        <w:rPr>
          <w:rFonts w:ascii="Times New Roman" w:hAnsi="Times New Roman" w:cs="Times New Roman"/>
          <w:bCs/>
          <w:sz w:val="22"/>
          <w:szCs w:val="22"/>
        </w:rPr>
        <w:t>Izjavu daje osoba po zakonu ovlaštena za zastupanje gospodarskog subjekta. Izjava ne smije biti</w:t>
      </w:r>
    </w:p>
    <w:p w:rsidR="000508E7" w:rsidRPr="000508E7" w:rsidRDefault="000508E7" w:rsidP="00846A02">
      <w:pPr>
        <w:pStyle w:val="Default"/>
        <w:spacing w:line="276" w:lineRule="auto"/>
        <w:jc w:val="both"/>
        <w:rPr>
          <w:rFonts w:ascii="Times New Roman" w:hAnsi="Times New Roman" w:cs="Times New Roman"/>
          <w:bCs/>
          <w:sz w:val="22"/>
          <w:szCs w:val="22"/>
        </w:rPr>
      </w:pPr>
      <w:r w:rsidRPr="00A91171">
        <w:rPr>
          <w:rFonts w:ascii="Times New Roman" w:hAnsi="Times New Roman" w:cs="Times New Roman"/>
          <w:bCs/>
          <w:sz w:val="22"/>
          <w:szCs w:val="22"/>
        </w:rPr>
        <w:t>starija od tri mjeseca računajući od</w:t>
      </w:r>
      <w:r w:rsidR="004E5FC3">
        <w:rPr>
          <w:rFonts w:ascii="Times New Roman" w:hAnsi="Times New Roman" w:cs="Times New Roman"/>
          <w:bCs/>
          <w:sz w:val="22"/>
          <w:szCs w:val="22"/>
        </w:rPr>
        <w:t xml:space="preserve"> dana početka postupka javne nabave</w:t>
      </w:r>
      <w:r w:rsidRPr="00A91171">
        <w:rPr>
          <w:rFonts w:ascii="Times New Roman" w:hAnsi="Times New Roman" w:cs="Times New Roman"/>
          <w:bCs/>
          <w:sz w:val="22"/>
          <w:szCs w:val="22"/>
        </w:rPr>
        <w:t>.</w:t>
      </w:r>
    </w:p>
    <w:p w:rsidR="000B6AB1" w:rsidRDefault="000B6AB1" w:rsidP="00846A02">
      <w:pPr>
        <w:pStyle w:val="Default"/>
        <w:spacing w:line="276" w:lineRule="auto"/>
        <w:jc w:val="both"/>
        <w:rPr>
          <w:rFonts w:ascii="Times New Roman" w:hAnsi="Times New Roman" w:cs="Times New Roman"/>
          <w:b/>
          <w:bCs/>
          <w:sz w:val="22"/>
          <w:szCs w:val="22"/>
        </w:rPr>
      </w:pPr>
    </w:p>
    <w:p w:rsidR="000508E7" w:rsidRPr="001970F6" w:rsidRDefault="000508E7" w:rsidP="00846A02">
      <w:pPr>
        <w:pStyle w:val="Default"/>
        <w:spacing w:line="276" w:lineRule="auto"/>
        <w:jc w:val="both"/>
        <w:rPr>
          <w:rFonts w:ascii="Times New Roman" w:hAnsi="Times New Roman" w:cs="Times New Roman"/>
          <w:b/>
          <w:bCs/>
          <w:sz w:val="22"/>
          <w:szCs w:val="22"/>
        </w:rPr>
      </w:pPr>
      <w:r w:rsidRPr="001970F6">
        <w:rPr>
          <w:rFonts w:ascii="Times New Roman" w:hAnsi="Times New Roman" w:cs="Times New Roman"/>
          <w:b/>
          <w:bCs/>
          <w:sz w:val="22"/>
          <w:szCs w:val="22"/>
        </w:rPr>
        <w:t>2. Ako nije ispunio obvezu plaćanja dospjelih poreznih obveza i obveza za mirovinsko i</w:t>
      </w:r>
    </w:p>
    <w:p w:rsidR="000508E7" w:rsidRPr="001970F6" w:rsidRDefault="000508E7" w:rsidP="00846A02">
      <w:pPr>
        <w:pStyle w:val="Default"/>
        <w:spacing w:line="276" w:lineRule="auto"/>
        <w:jc w:val="both"/>
        <w:rPr>
          <w:rFonts w:ascii="Times New Roman" w:hAnsi="Times New Roman" w:cs="Times New Roman"/>
          <w:b/>
          <w:bCs/>
          <w:sz w:val="22"/>
          <w:szCs w:val="22"/>
        </w:rPr>
      </w:pPr>
      <w:r w:rsidRPr="001970F6">
        <w:rPr>
          <w:rFonts w:ascii="Times New Roman" w:hAnsi="Times New Roman" w:cs="Times New Roman"/>
          <w:b/>
          <w:bCs/>
          <w:sz w:val="22"/>
          <w:szCs w:val="22"/>
        </w:rPr>
        <w:t>zdravstveno osiguranje, osim ako mu je sukladno posebnim propisima odobrena odgoda</w:t>
      </w:r>
    </w:p>
    <w:p w:rsidR="000508E7" w:rsidRPr="001970F6" w:rsidRDefault="000508E7" w:rsidP="00846A02">
      <w:pPr>
        <w:pStyle w:val="Default"/>
        <w:spacing w:line="276" w:lineRule="auto"/>
        <w:jc w:val="both"/>
        <w:rPr>
          <w:rFonts w:ascii="Times New Roman" w:hAnsi="Times New Roman" w:cs="Times New Roman"/>
          <w:b/>
          <w:bCs/>
          <w:sz w:val="22"/>
          <w:szCs w:val="22"/>
        </w:rPr>
      </w:pPr>
      <w:r w:rsidRPr="001970F6">
        <w:rPr>
          <w:rFonts w:ascii="Times New Roman" w:hAnsi="Times New Roman" w:cs="Times New Roman"/>
          <w:b/>
          <w:bCs/>
          <w:sz w:val="22"/>
          <w:szCs w:val="22"/>
        </w:rPr>
        <w:t>plaćanja navedenih obveza.</w:t>
      </w:r>
    </w:p>
    <w:p w:rsidR="000508E7" w:rsidRPr="000508E7" w:rsidRDefault="000508E7" w:rsidP="00D17EDA">
      <w:pPr>
        <w:pStyle w:val="Default"/>
        <w:spacing w:line="276" w:lineRule="auto"/>
        <w:jc w:val="both"/>
        <w:rPr>
          <w:rFonts w:ascii="Times New Roman" w:hAnsi="Times New Roman" w:cs="Times New Roman"/>
          <w:bCs/>
          <w:sz w:val="22"/>
          <w:szCs w:val="22"/>
        </w:rPr>
      </w:pPr>
      <w:r w:rsidRPr="000508E7">
        <w:rPr>
          <w:rFonts w:ascii="Times New Roman" w:hAnsi="Times New Roman" w:cs="Times New Roman"/>
          <w:bCs/>
          <w:sz w:val="22"/>
          <w:szCs w:val="22"/>
        </w:rPr>
        <w:t>Gospodarski subjekt dužan je u ponudi dostaviti potvrdu Porezne uprave o stanju duga ne stariju</w:t>
      </w:r>
    </w:p>
    <w:p w:rsidR="000508E7" w:rsidRPr="000508E7" w:rsidRDefault="000508E7" w:rsidP="00D17EDA">
      <w:pPr>
        <w:pStyle w:val="Default"/>
        <w:spacing w:line="276" w:lineRule="auto"/>
        <w:jc w:val="both"/>
        <w:rPr>
          <w:rFonts w:ascii="Times New Roman" w:hAnsi="Times New Roman" w:cs="Times New Roman"/>
          <w:bCs/>
          <w:sz w:val="22"/>
          <w:szCs w:val="22"/>
        </w:rPr>
      </w:pPr>
      <w:r w:rsidRPr="000508E7">
        <w:rPr>
          <w:rFonts w:ascii="Times New Roman" w:hAnsi="Times New Roman" w:cs="Times New Roman"/>
          <w:bCs/>
          <w:sz w:val="22"/>
          <w:szCs w:val="22"/>
        </w:rPr>
        <w:t xml:space="preserve">od 30 dana računajući od dana </w:t>
      </w:r>
      <w:r w:rsidR="004E5FC3">
        <w:rPr>
          <w:rFonts w:ascii="Times New Roman" w:hAnsi="Times New Roman" w:cs="Times New Roman"/>
          <w:bCs/>
          <w:sz w:val="22"/>
          <w:szCs w:val="22"/>
        </w:rPr>
        <w:t>početka postupka javne nabave</w:t>
      </w:r>
      <w:r w:rsidR="00A91171">
        <w:rPr>
          <w:rFonts w:ascii="Times New Roman" w:hAnsi="Times New Roman" w:cs="Times New Roman"/>
          <w:bCs/>
          <w:sz w:val="22"/>
          <w:szCs w:val="22"/>
        </w:rPr>
        <w:t>.</w:t>
      </w:r>
    </w:p>
    <w:p w:rsidR="000B6AB1" w:rsidRDefault="000B6AB1" w:rsidP="00D17EDA">
      <w:pPr>
        <w:pStyle w:val="Default"/>
        <w:spacing w:line="276" w:lineRule="auto"/>
        <w:jc w:val="both"/>
        <w:rPr>
          <w:rFonts w:ascii="Times New Roman" w:hAnsi="Times New Roman" w:cs="Times New Roman"/>
          <w:b/>
          <w:bCs/>
          <w:sz w:val="22"/>
          <w:szCs w:val="22"/>
        </w:rPr>
      </w:pPr>
    </w:p>
    <w:p w:rsidR="000508E7" w:rsidRPr="001970F6" w:rsidRDefault="000508E7" w:rsidP="00D17EDA">
      <w:pPr>
        <w:pStyle w:val="Default"/>
        <w:spacing w:line="276" w:lineRule="auto"/>
        <w:jc w:val="both"/>
        <w:rPr>
          <w:rFonts w:ascii="Times New Roman" w:hAnsi="Times New Roman" w:cs="Times New Roman"/>
          <w:b/>
          <w:bCs/>
          <w:sz w:val="22"/>
          <w:szCs w:val="22"/>
        </w:rPr>
      </w:pPr>
      <w:r w:rsidRPr="001970F6">
        <w:rPr>
          <w:rFonts w:ascii="Times New Roman" w:hAnsi="Times New Roman" w:cs="Times New Roman"/>
          <w:b/>
          <w:bCs/>
          <w:sz w:val="22"/>
          <w:szCs w:val="22"/>
        </w:rPr>
        <w:t>3. Ako dostavi lažne podatke pri dostavi dokumenata</w:t>
      </w:r>
    </w:p>
    <w:p w:rsidR="000508E7" w:rsidRPr="000508E7" w:rsidRDefault="000508E7" w:rsidP="00D17EDA">
      <w:pPr>
        <w:pStyle w:val="Default"/>
        <w:spacing w:line="276" w:lineRule="auto"/>
        <w:jc w:val="both"/>
        <w:rPr>
          <w:rFonts w:ascii="Times New Roman" w:hAnsi="Times New Roman" w:cs="Times New Roman"/>
          <w:bCs/>
          <w:sz w:val="22"/>
          <w:szCs w:val="22"/>
        </w:rPr>
      </w:pPr>
      <w:r w:rsidRPr="000508E7">
        <w:rPr>
          <w:rFonts w:ascii="Times New Roman" w:hAnsi="Times New Roman" w:cs="Times New Roman"/>
          <w:bCs/>
          <w:sz w:val="22"/>
          <w:szCs w:val="22"/>
        </w:rPr>
        <w:t>U slučaju postojanja sumnje u istinitost podataka u priloženim dokumentima ili izjavama</w:t>
      </w:r>
    </w:p>
    <w:p w:rsidR="000508E7" w:rsidRPr="000508E7" w:rsidRDefault="000508E7" w:rsidP="00D17EDA">
      <w:pPr>
        <w:pStyle w:val="Default"/>
        <w:spacing w:line="276" w:lineRule="auto"/>
        <w:jc w:val="both"/>
        <w:rPr>
          <w:rFonts w:ascii="Times New Roman" w:hAnsi="Times New Roman" w:cs="Times New Roman"/>
          <w:bCs/>
          <w:sz w:val="22"/>
          <w:szCs w:val="22"/>
        </w:rPr>
      </w:pPr>
      <w:r w:rsidRPr="000508E7">
        <w:rPr>
          <w:rFonts w:ascii="Times New Roman" w:hAnsi="Times New Roman" w:cs="Times New Roman"/>
          <w:bCs/>
          <w:sz w:val="22"/>
          <w:szCs w:val="22"/>
        </w:rPr>
        <w:t>gospodarskih subjekata, naručitelj se može obratiti nadležnim tijelima radi dobivanja informacija</w:t>
      </w:r>
    </w:p>
    <w:p w:rsidR="000508E7" w:rsidRPr="000508E7" w:rsidRDefault="000508E7" w:rsidP="00D17EDA">
      <w:pPr>
        <w:pStyle w:val="Default"/>
        <w:spacing w:line="276" w:lineRule="auto"/>
        <w:jc w:val="both"/>
        <w:rPr>
          <w:rFonts w:ascii="Times New Roman" w:hAnsi="Times New Roman" w:cs="Times New Roman"/>
          <w:bCs/>
          <w:sz w:val="22"/>
          <w:szCs w:val="22"/>
        </w:rPr>
      </w:pPr>
      <w:r w:rsidRPr="000508E7">
        <w:rPr>
          <w:rFonts w:ascii="Times New Roman" w:hAnsi="Times New Roman" w:cs="Times New Roman"/>
          <w:bCs/>
          <w:sz w:val="22"/>
          <w:szCs w:val="22"/>
        </w:rPr>
        <w:t>o situaciji tih subjekata, a u slučaju da se radi o gospodarskom subjektu sa sjedištem u drugoj</w:t>
      </w:r>
    </w:p>
    <w:p w:rsidR="000508E7" w:rsidRPr="000508E7" w:rsidRDefault="000508E7" w:rsidP="00D17EDA">
      <w:pPr>
        <w:pStyle w:val="Default"/>
        <w:spacing w:line="276" w:lineRule="auto"/>
        <w:jc w:val="both"/>
        <w:rPr>
          <w:rFonts w:ascii="Times New Roman" w:hAnsi="Times New Roman" w:cs="Times New Roman"/>
          <w:bCs/>
          <w:sz w:val="22"/>
          <w:szCs w:val="22"/>
        </w:rPr>
      </w:pPr>
      <w:r w:rsidRPr="000508E7">
        <w:rPr>
          <w:rFonts w:ascii="Times New Roman" w:hAnsi="Times New Roman" w:cs="Times New Roman"/>
          <w:bCs/>
          <w:sz w:val="22"/>
          <w:szCs w:val="22"/>
        </w:rPr>
        <w:t>državi naručitelj može zatražiti suradnju nadležnih vlasti.</w:t>
      </w:r>
    </w:p>
    <w:p w:rsidR="000508E7" w:rsidRPr="001970F6" w:rsidRDefault="006D054E" w:rsidP="00D17EDA">
      <w:pPr>
        <w:pStyle w:val="Default"/>
        <w:spacing w:line="276" w:lineRule="auto"/>
        <w:jc w:val="both"/>
        <w:rPr>
          <w:rFonts w:ascii="Times New Roman" w:hAnsi="Times New Roman" w:cs="Times New Roman"/>
          <w:b/>
          <w:bCs/>
          <w:sz w:val="22"/>
          <w:szCs w:val="22"/>
        </w:rPr>
      </w:pPr>
      <w:r>
        <w:rPr>
          <w:rFonts w:ascii="Times New Roman" w:hAnsi="Times New Roman" w:cs="Times New Roman"/>
          <w:b/>
          <w:bCs/>
          <w:sz w:val="22"/>
          <w:szCs w:val="22"/>
        </w:rPr>
        <w:t>O</w:t>
      </w:r>
      <w:r w:rsidR="000508E7" w:rsidRPr="001970F6">
        <w:rPr>
          <w:rFonts w:ascii="Times New Roman" w:hAnsi="Times New Roman" w:cs="Times New Roman"/>
          <w:b/>
          <w:bCs/>
          <w:sz w:val="22"/>
          <w:szCs w:val="22"/>
        </w:rPr>
        <w:t>stali razlozi isključenja ponuditelja te dokumenti kojima ponuditelj dokazuje da ne</w:t>
      </w:r>
    </w:p>
    <w:p w:rsidR="001970F6" w:rsidRPr="000508E7" w:rsidRDefault="000508E7" w:rsidP="00D17EDA">
      <w:pPr>
        <w:pStyle w:val="Default"/>
        <w:spacing w:line="276" w:lineRule="auto"/>
        <w:jc w:val="both"/>
        <w:rPr>
          <w:rFonts w:ascii="Times New Roman" w:hAnsi="Times New Roman" w:cs="Times New Roman"/>
          <w:bCs/>
          <w:sz w:val="22"/>
          <w:szCs w:val="22"/>
        </w:rPr>
      </w:pPr>
      <w:r w:rsidRPr="001970F6">
        <w:rPr>
          <w:rFonts w:ascii="Times New Roman" w:hAnsi="Times New Roman" w:cs="Times New Roman"/>
          <w:b/>
          <w:bCs/>
          <w:sz w:val="22"/>
          <w:szCs w:val="22"/>
        </w:rPr>
        <w:t>postoje razlozi za isključenje:</w:t>
      </w:r>
    </w:p>
    <w:p w:rsidR="001970F6" w:rsidRDefault="000508E7" w:rsidP="00D17EDA">
      <w:pPr>
        <w:pStyle w:val="Default"/>
        <w:spacing w:line="276" w:lineRule="auto"/>
        <w:jc w:val="both"/>
        <w:rPr>
          <w:rFonts w:ascii="Times New Roman" w:hAnsi="Times New Roman" w:cs="Times New Roman"/>
          <w:bCs/>
          <w:sz w:val="22"/>
          <w:szCs w:val="22"/>
        </w:rPr>
      </w:pPr>
      <w:r w:rsidRPr="001970F6">
        <w:rPr>
          <w:rFonts w:ascii="Times New Roman" w:hAnsi="Times New Roman" w:cs="Times New Roman"/>
          <w:bCs/>
          <w:i/>
          <w:sz w:val="22"/>
          <w:szCs w:val="22"/>
        </w:rPr>
        <w:t xml:space="preserve">Naručitelj će isključiti ponuditelja iz postupka </w:t>
      </w:r>
      <w:r w:rsidR="001970F6" w:rsidRPr="001970F6">
        <w:rPr>
          <w:rFonts w:ascii="Times New Roman" w:hAnsi="Times New Roman" w:cs="Times New Roman"/>
          <w:bCs/>
          <w:i/>
          <w:sz w:val="22"/>
          <w:szCs w:val="22"/>
        </w:rPr>
        <w:t>nabave u sljedećim slučajevima</w:t>
      </w:r>
      <w:r w:rsidR="001970F6">
        <w:rPr>
          <w:rFonts w:ascii="Times New Roman" w:hAnsi="Times New Roman" w:cs="Times New Roman"/>
          <w:bCs/>
          <w:sz w:val="22"/>
          <w:szCs w:val="22"/>
        </w:rPr>
        <w:t>:</w:t>
      </w:r>
    </w:p>
    <w:p w:rsidR="000508E7" w:rsidRPr="000508E7" w:rsidRDefault="000508E7" w:rsidP="00D17EDA">
      <w:pPr>
        <w:pStyle w:val="Default"/>
        <w:spacing w:line="276" w:lineRule="auto"/>
        <w:jc w:val="both"/>
        <w:rPr>
          <w:rFonts w:ascii="Times New Roman" w:hAnsi="Times New Roman" w:cs="Times New Roman"/>
          <w:bCs/>
          <w:sz w:val="22"/>
          <w:szCs w:val="22"/>
        </w:rPr>
      </w:pPr>
      <w:r w:rsidRPr="000508E7">
        <w:rPr>
          <w:rFonts w:ascii="Times New Roman" w:hAnsi="Times New Roman" w:cs="Times New Roman"/>
          <w:bCs/>
          <w:sz w:val="22"/>
          <w:szCs w:val="22"/>
        </w:rPr>
        <w:t>ako je gospodarski subjekt u posljednje dvije godine do početka postupka nabave učinio</w:t>
      </w:r>
    </w:p>
    <w:p w:rsidR="000508E7" w:rsidRPr="000508E7" w:rsidRDefault="000508E7" w:rsidP="00D17EDA">
      <w:pPr>
        <w:pStyle w:val="Default"/>
        <w:spacing w:line="276" w:lineRule="auto"/>
        <w:jc w:val="both"/>
        <w:rPr>
          <w:rFonts w:ascii="Times New Roman" w:hAnsi="Times New Roman" w:cs="Times New Roman"/>
          <w:bCs/>
          <w:sz w:val="22"/>
          <w:szCs w:val="22"/>
        </w:rPr>
      </w:pPr>
      <w:r w:rsidRPr="000508E7">
        <w:rPr>
          <w:rFonts w:ascii="Times New Roman" w:hAnsi="Times New Roman" w:cs="Times New Roman"/>
          <w:bCs/>
          <w:sz w:val="22"/>
          <w:szCs w:val="22"/>
        </w:rPr>
        <w:t>težak profesionalni propust koji javni naručitelj može dokazati na bilo koji način. Težak</w:t>
      </w:r>
    </w:p>
    <w:p w:rsidR="000508E7" w:rsidRPr="000508E7" w:rsidRDefault="000508E7" w:rsidP="00D17EDA">
      <w:pPr>
        <w:pStyle w:val="Default"/>
        <w:spacing w:line="276" w:lineRule="auto"/>
        <w:jc w:val="both"/>
        <w:rPr>
          <w:rFonts w:ascii="Times New Roman" w:hAnsi="Times New Roman" w:cs="Times New Roman"/>
          <w:bCs/>
          <w:sz w:val="22"/>
          <w:szCs w:val="22"/>
        </w:rPr>
      </w:pPr>
      <w:r w:rsidRPr="000508E7">
        <w:rPr>
          <w:rFonts w:ascii="Times New Roman" w:hAnsi="Times New Roman" w:cs="Times New Roman"/>
          <w:bCs/>
          <w:sz w:val="22"/>
          <w:szCs w:val="22"/>
        </w:rPr>
        <w:t>profesionalni propust smatra se postupanje gospodarskog subjekta u obavljanju njegove</w:t>
      </w:r>
    </w:p>
    <w:p w:rsidR="000508E7" w:rsidRPr="000508E7" w:rsidRDefault="000508E7" w:rsidP="00D17EDA">
      <w:pPr>
        <w:pStyle w:val="Default"/>
        <w:spacing w:line="276" w:lineRule="auto"/>
        <w:jc w:val="both"/>
        <w:rPr>
          <w:rFonts w:ascii="Times New Roman" w:hAnsi="Times New Roman" w:cs="Times New Roman"/>
          <w:bCs/>
          <w:sz w:val="22"/>
          <w:szCs w:val="22"/>
        </w:rPr>
      </w:pPr>
      <w:r w:rsidRPr="000508E7">
        <w:rPr>
          <w:rFonts w:ascii="Times New Roman" w:hAnsi="Times New Roman" w:cs="Times New Roman"/>
          <w:bCs/>
          <w:sz w:val="22"/>
          <w:szCs w:val="22"/>
        </w:rPr>
        <w:t>profesionalne djelatnosti protivno odgovarajućim propisima, kolektivnim ugovorima,</w:t>
      </w:r>
    </w:p>
    <w:p w:rsidR="000508E7" w:rsidRPr="000508E7" w:rsidRDefault="000508E7" w:rsidP="00D17EDA">
      <w:pPr>
        <w:pStyle w:val="Default"/>
        <w:spacing w:line="276" w:lineRule="auto"/>
        <w:jc w:val="both"/>
        <w:rPr>
          <w:rFonts w:ascii="Times New Roman" w:hAnsi="Times New Roman" w:cs="Times New Roman"/>
          <w:bCs/>
          <w:sz w:val="22"/>
          <w:szCs w:val="22"/>
        </w:rPr>
      </w:pPr>
      <w:r w:rsidRPr="000508E7">
        <w:rPr>
          <w:rFonts w:ascii="Times New Roman" w:hAnsi="Times New Roman" w:cs="Times New Roman"/>
          <w:bCs/>
          <w:sz w:val="22"/>
          <w:szCs w:val="22"/>
        </w:rPr>
        <w:t>pravilima struke ili sklopljenim ugovorima o javnoj nabavi, a koje je takve prirode da čini</w:t>
      </w:r>
    </w:p>
    <w:p w:rsidR="000508E7" w:rsidRPr="000508E7" w:rsidRDefault="000508E7" w:rsidP="00D17EDA">
      <w:pPr>
        <w:pStyle w:val="Default"/>
        <w:spacing w:line="276" w:lineRule="auto"/>
        <w:jc w:val="both"/>
        <w:rPr>
          <w:rFonts w:ascii="Times New Roman" w:hAnsi="Times New Roman" w:cs="Times New Roman"/>
          <w:bCs/>
          <w:sz w:val="22"/>
          <w:szCs w:val="22"/>
        </w:rPr>
      </w:pPr>
      <w:r w:rsidRPr="000508E7">
        <w:rPr>
          <w:rFonts w:ascii="Times New Roman" w:hAnsi="Times New Roman" w:cs="Times New Roman"/>
          <w:bCs/>
          <w:sz w:val="22"/>
          <w:szCs w:val="22"/>
        </w:rPr>
        <w:t>tog gospodarskog subjekta neprikladnom i nepouzdanom stranom ugovora o javnoj nabavi</w:t>
      </w:r>
    </w:p>
    <w:p w:rsidR="000508E7" w:rsidRPr="000508E7" w:rsidRDefault="000508E7" w:rsidP="00D17EDA">
      <w:pPr>
        <w:pStyle w:val="Default"/>
        <w:spacing w:line="276" w:lineRule="auto"/>
        <w:jc w:val="both"/>
        <w:rPr>
          <w:rFonts w:ascii="Times New Roman" w:hAnsi="Times New Roman" w:cs="Times New Roman"/>
          <w:bCs/>
          <w:sz w:val="22"/>
          <w:szCs w:val="22"/>
        </w:rPr>
      </w:pPr>
      <w:r w:rsidRPr="000508E7">
        <w:rPr>
          <w:rFonts w:ascii="Times New Roman" w:hAnsi="Times New Roman" w:cs="Times New Roman"/>
          <w:bCs/>
          <w:sz w:val="22"/>
          <w:szCs w:val="22"/>
        </w:rPr>
        <w:t>koji javni naručitelj namjerava sklopiti. Težak profesionalni propust kod izvršenja ugovora o</w:t>
      </w:r>
    </w:p>
    <w:p w:rsidR="000508E7" w:rsidRPr="000508E7" w:rsidRDefault="000508E7" w:rsidP="00D17EDA">
      <w:pPr>
        <w:pStyle w:val="Default"/>
        <w:spacing w:line="276" w:lineRule="auto"/>
        <w:jc w:val="both"/>
        <w:rPr>
          <w:rFonts w:ascii="Times New Roman" w:hAnsi="Times New Roman" w:cs="Times New Roman"/>
          <w:bCs/>
          <w:sz w:val="22"/>
          <w:szCs w:val="22"/>
        </w:rPr>
      </w:pPr>
      <w:r w:rsidRPr="000508E7">
        <w:rPr>
          <w:rFonts w:ascii="Times New Roman" w:hAnsi="Times New Roman" w:cs="Times New Roman"/>
          <w:bCs/>
          <w:sz w:val="22"/>
          <w:szCs w:val="22"/>
        </w:rPr>
        <w:t>javnoj nabavi je takvo postupanje gospodarskog subjekta koje ima kao posljedicu značajne</w:t>
      </w:r>
    </w:p>
    <w:p w:rsidR="000508E7" w:rsidRPr="000508E7" w:rsidRDefault="000508E7" w:rsidP="00D17EDA">
      <w:pPr>
        <w:pStyle w:val="Default"/>
        <w:spacing w:line="276" w:lineRule="auto"/>
        <w:jc w:val="both"/>
        <w:rPr>
          <w:rFonts w:ascii="Times New Roman" w:hAnsi="Times New Roman" w:cs="Times New Roman"/>
          <w:bCs/>
          <w:sz w:val="22"/>
          <w:szCs w:val="22"/>
        </w:rPr>
      </w:pPr>
      <w:r w:rsidRPr="000508E7">
        <w:rPr>
          <w:rFonts w:ascii="Times New Roman" w:hAnsi="Times New Roman" w:cs="Times New Roman"/>
          <w:bCs/>
          <w:sz w:val="22"/>
          <w:szCs w:val="22"/>
        </w:rPr>
        <w:t>i/ili opetovane nedostatke u izvršenju bitnih zahtjeva iz ugovora koji su doveli do njegova</w:t>
      </w:r>
    </w:p>
    <w:p w:rsidR="000508E7" w:rsidRPr="000508E7" w:rsidRDefault="000508E7" w:rsidP="00D17EDA">
      <w:pPr>
        <w:pStyle w:val="Default"/>
        <w:spacing w:line="276" w:lineRule="auto"/>
        <w:jc w:val="both"/>
        <w:rPr>
          <w:rFonts w:ascii="Times New Roman" w:hAnsi="Times New Roman" w:cs="Times New Roman"/>
          <w:bCs/>
          <w:sz w:val="22"/>
          <w:szCs w:val="22"/>
        </w:rPr>
      </w:pPr>
      <w:r w:rsidRPr="000508E7">
        <w:rPr>
          <w:rFonts w:ascii="Times New Roman" w:hAnsi="Times New Roman" w:cs="Times New Roman"/>
          <w:bCs/>
          <w:sz w:val="22"/>
          <w:szCs w:val="22"/>
        </w:rPr>
        <w:t>prijevremenog raskida, nastanka štete ili drugih sličnih posljedica. Postojanje teškog</w:t>
      </w:r>
    </w:p>
    <w:p w:rsidR="000508E7" w:rsidRPr="000508E7" w:rsidRDefault="000508E7" w:rsidP="00D17EDA">
      <w:pPr>
        <w:pStyle w:val="Default"/>
        <w:spacing w:line="276" w:lineRule="auto"/>
        <w:jc w:val="both"/>
        <w:rPr>
          <w:rFonts w:ascii="Times New Roman" w:hAnsi="Times New Roman" w:cs="Times New Roman"/>
          <w:bCs/>
          <w:sz w:val="22"/>
          <w:szCs w:val="22"/>
        </w:rPr>
      </w:pPr>
      <w:r w:rsidRPr="000508E7">
        <w:rPr>
          <w:rFonts w:ascii="Times New Roman" w:hAnsi="Times New Roman" w:cs="Times New Roman"/>
          <w:bCs/>
          <w:sz w:val="22"/>
          <w:szCs w:val="22"/>
        </w:rPr>
        <w:t>profesionalnog propusta dokazuje naručitelj na temelju objektivne procjene okolnosti</w:t>
      </w:r>
    </w:p>
    <w:p w:rsidR="00D75F6B" w:rsidRPr="00037FCF" w:rsidRDefault="000508E7" w:rsidP="00D17EDA">
      <w:pPr>
        <w:pStyle w:val="Default"/>
        <w:spacing w:line="276" w:lineRule="auto"/>
        <w:jc w:val="both"/>
        <w:rPr>
          <w:rFonts w:ascii="Times New Roman" w:hAnsi="Times New Roman" w:cs="Times New Roman"/>
          <w:sz w:val="22"/>
          <w:szCs w:val="22"/>
        </w:rPr>
      </w:pPr>
      <w:r w:rsidRPr="000508E7">
        <w:rPr>
          <w:rFonts w:ascii="Times New Roman" w:hAnsi="Times New Roman" w:cs="Times New Roman"/>
          <w:bCs/>
          <w:sz w:val="22"/>
          <w:szCs w:val="22"/>
        </w:rPr>
        <w:t>svakog pojedinog slučaja.</w:t>
      </w:r>
    </w:p>
    <w:p w:rsidR="009E38D5" w:rsidRPr="00037FCF" w:rsidRDefault="009E38D5" w:rsidP="00D17EDA">
      <w:pPr>
        <w:pStyle w:val="Default"/>
        <w:spacing w:line="276" w:lineRule="auto"/>
        <w:jc w:val="both"/>
        <w:rPr>
          <w:rFonts w:ascii="Times New Roman" w:hAnsi="Times New Roman" w:cs="Times New Roman"/>
          <w:b/>
          <w:bCs/>
          <w:color w:val="auto"/>
          <w:sz w:val="22"/>
          <w:szCs w:val="22"/>
        </w:rPr>
      </w:pPr>
      <w:r w:rsidRPr="00037FCF">
        <w:rPr>
          <w:rFonts w:ascii="Times New Roman" w:hAnsi="Times New Roman" w:cs="Times New Roman"/>
          <w:b/>
          <w:bCs/>
          <w:color w:val="auto"/>
          <w:sz w:val="22"/>
          <w:szCs w:val="22"/>
        </w:rPr>
        <w:t xml:space="preserve">Obrazac izjave (Prilog 3) čini sastavni dio ovog Poziva. </w:t>
      </w:r>
    </w:p>
    <w:p w:rsidR="00715DFB" w:rsidRPr="00037FCF" w:rsidRDefault="00715DFB" w:rsidP="00D17EDA">
      <w:pPr>
        <w:pStyle w:val="Default"/>
        <w:jc w:val="both"/>
        <w:rPr>
          <w:rFonts w:ascii="Times New Roman" w:hAnsi="Times New Roman" w:cs="Times New Roman"/>
          <w:color w:val="auto"/>
          <w:sz w:val="22"/>
          <w:szCs w:val="22"/>
        </w:rPr>
      </w:pPr>
    </w:p>
    <w:p w:rsidR="00715DFB" w:rsidRPr="00037FCF" w:rsidRDefault="00563157" w:rsidP="00D17EDA">
      <w:pPr>
        <w:pStyle w:val="Default"/>
        <w:spacing w:line="276" w:lineRule="auto"/>
        <w:jc w:val="both"/>
        <w:rPr>
          <w:rFonts w:ascii="Times New Roman" w:hAnsi="Times New Roman" w:cs="Times New Roman"/>
          <w:sz w:val="23"/>
          <w:szCs w:val="23"/>
        </w:rPr>
      </w:pPr>
      <w:r>
        <w:rPr>
          <w:rFonts w:ascii="Times New Roman" w:hAnsi="Times New Roman" w:cs="Times New Roman"/>
          <w:b/>
          <w:bCs/>
          <w:sz w:val="23"/>
          <w:szCs w:val="23"/>
        </w:rPr>
        <w:t>3</w:t>
      </w:r>
      <w:r w:rsidR="00715DFB" w:rsidRPr="00037FCF">
        <w:rPr>
          <w:rFonts w:ascii="Times New Roman" w:hAnsi="Times New Roman" w:cs="Times New Roman"/>
          <w:b/>
          <w:bCs/>
          <w:sz w:val="23"/>
          <w:szCs w:val="23"/>
        </w:rPr>
        <w:t xml:space="preserve">. UVJETI SPOSOBNOSTI KOJE PONUDITELJ MORA ISPUNITI DA BI DOKAZAO SPOSOBNOST IZVRŠENJA PREDMETA NABAVE I DOKAZI SPOSOBNOSTI KOJE JE DUŽAN DOSTAVITI </w:t>
      </w:r>
    </w:p>
    <w:p w:rsidR="006E5FB5" w:rsidRPr="00037FCF" w:rsidRDefault="006E5FB5" w:rsidP="00D17EDA">
      <w:pPr>
        <w:pStyle w:val="Default"/>
        <w:spacing w:line="276" w:lineRule="auto"/>
        <w:jc w:val="both"/>
        <w:rPr>
          <w:rFonts w:ascii="Times New Roman" w:hAnsi="Times New Roman" w:cs="Times New Roman"/>
          <w:b/>
          <w:bCs/>
          <w:sz w:val="22"/>
          <w:szCs w:val="22"/>
        </w:rPr>
      </w:pPr>
    </w:p>
    <w:p w:rsidR="00715DFB" w:rsidRPr="00037FCF" w:rsidRDefault="00563157" w:rsidP="00D17EDA">
      <w:pPr>
        <w:pStyle w:val="Default"/>
        <w:spacing w:line="276" w:lineRule="auto"/>
        <w:jc w:val="both"/>
        <w:rPr>
          <w:rFonts w:ascii="Times New Roman" w:hAnsi="Times New Roman" w:cs="Times New Roman"/>
          <w:b/>
          <w:bCs/>
          <w:sz w:val="22"/>
          <w:szCs w:val="22"/>
        </w:rPr>
      </w:pPr>
      <w:r>
        <w:rPr>
          <w:rFonts w:ascii="Times New Roman" w:hAnsi="Times New Roman" w:cs="Times New Roman"/>
          <w:b/>
          <w:bCs/>
          <w:sz w:val="22"/>
          <w:szCs w:val="22"/>
        </w:rPr>
        <w:t>3</w:t>
      </w:r>
      <w:r w:rsidRPr="00037FCF">
        <w:rPr>
          <w:rFonts w:ascii="Times New Roman" w:hAnsi="Times New Roman" w:cs="Times New Roman"/>
          <w:b/>
          <w:bCs/>
          <w:sz w:val="22"/>
          <w:szCs w:val="22"/>
        </w:rPr>
        <w:t xml:space="preserve">.1. DOKAZ PRAVNE I POSLOVNE SPOSOBNOSTI </w:t>
      </w:r>
    </w:p>
    <w:p w:rsidR="003E5A83" w:rsidRPr="00037FCF" w:rsidRDefault="003E5A83" w:rsidP="00D17EDA">
      <w:pPr>
        <w:pStyle w:val="Default"/>
        <w:spacing w:line="276" w:lineRule="auto"/>
        <w:jc w:val="both"/>
        <w:rPr>
          <w:rFonts w:ascii="Times New Roman" w:hAnsi="Times New Roman" w:cs="Times New Roman"/>
          <w:sz w:val="22"/>
          <w:szCs w:val="22"/>
        </w:rPr>
      </w:pPr>
    </w:p>
    <w:p w:rsidR="00715DFB" w:rsidRPr="00037FCF" w:rsidRDefault="00715DFB" w:rsidP="00D17EDA">
      <w:pPr>
        <w:pStyle w:val="Default"/>
        <w:spacing w:line="276" w:lineRule="auto"/>
        <w:jc w:val="both"/>
        <w:rPr>
          <w:rFonts w:ascii="Times New Roman" w:hAnsi="Times New Roman" w:cs="Times New Roman"/>
          <w:sz w:val="22"/>
          <w:szCs w:val="22"/>
        </w:rPr>
      </w:pPr>
      <w:r w:rsidRPr="00037FCF">
        <w:rPr>
          <w:rFonts w:ascii="Times New Roman" w:hAnsi="Times New Roman" w:cs="Times New Roman"/>
          <w:sz w:val="22"/>
          <w:szCs w:val="22"/>
        </w:rPr>
        <w:t xml:space="preserve">Isprava o upisu u poslovni, sudski (trgovački), strukovni, obrtni ili drugi odgovarajući registar, </w:t>
      </w:r>
      <w:r w:rsidR="006E5FB5" w:rsidRPr="00037FCF">
        <w:rPr>
          <w:rFonts w:ascii="Times New Roman" w:hAnsi="Times New Roman" w:cs="Times New Roman"/>
          <w:sz w:val="22"/>
          <w:szCs w:val="22"/>
        </w:rPr>
        <w:t xml:space="preserve"> </w:t>
      </w:r>
      <w:r w:rsidRPr="00037FCF">
        <w:rPr>
          <w:rFonts w:ascii="Times New Roman" w:hAnsi="Times New Roman" w:cs="Times New Roman"/>
          <w:sz w:val="22"/>
          <w:szCs w:val="22"/>
        </w:rPr>
        <w:t xml:space="preserve">odnosno odgovarajuća potvrda. </w:t>
      </w:r>
    </w:p>
    <w:p w:rsidR="00715DFB" w:rsidRPr="00037FCF" w:rsidRDefault="00715DFB" w:rsidP="00D17EDA">
      <w:pPr>
        <w:pStyle w:val="Default"/>
        <w:spacing w:line="276" w:lineRule="auto"/>
        <w:jc w:val="both"/>
        <w:rPr>
          <w:rFonts w:ascii="Times New Roman" w:hAnsi="Times New Roman" w:cs="Times New Roman"/>
          <w:sz w:val="22"/>
          <w:szCs w:val="22"/>
        </w:rPr>
      </w:pPr>
      <w:r w:rsidRPr="00037FCF">
        <w:rPr>
          <w:rFonts w:ascii="Times New Roman" w:hAnsi="Times New Roman" w:cs="Times New Roman"/>
          <w:sz w:val="22"/>
          <w:szCs w:val="22"/>
        </w:rPr>
        <w:lastRenderedPageBreak/>
        <w:t xml:space="preserve">Upis u registar dokazuje se odgovarajućim izvodom, a ako se oni ne izdaju u državi sjedišta gospodarskog subjekta, gospodarski subjekt može dostaviti izjavu s ovjerom potpisa kod nadležnog tijela. </w:t>
      </w:r>
    </w:p>
    <w:p w:rsidR="00715DFB" w:rsidRPr="00037FCF" w:rsidRDefault="00715DFB" w:rsidP="00D17EDA">
      <w:pPr>
        <w:pStyle w:val="Default"/>
        <w:spacing w:line="276" w:lineRule="auto"/>
        <w:jc w:val="both"/>
        <w:rPr>
          <w:rFonts w:ascii="Times New Roman" w:hAnsi="Times New Roman" w:cs="Times New Roman"/>
          <w:sz w:val="22"/>
          <w:szCs w:val="22"/>
        </w:rPr>
      </w:pPr>
      <w:r w:rsidRPr="00037FCF">
        <w:rPr>
          <w:rFonts w:ascii="Times New Roman" w:hAnsi="Times New Roman" w:cs="Times New Roman"/>
          <w:sz w:val="22"/>
          <w:szCs w:val="22"/>
        </w:rPr>
        <w:t xml:space="preserve">Izvod ili izjava ne smije biti starija od </w:t>
      </w:r>
      <w:r w:rsidRPr="00037FCF">
        <w:rPr>
          <w:rFonts w:ascii="Times New Roman" w:hAnsi="Times New Roman" w:cs="Times New Roman"/>
          <w:b/>
          <w:bCs/>
          <w:sz w:val="22"/>
          <w:szCs w:val="22"/>
        </w:rPr>
        <w:t xml:space="preserve">tri </w:t>
      </w:r>
      <w:r w:rsidRPr="00037FCF">
        <w:rPr>
          <w:rFonts w:ascii="Times New Roman" w:hAnsi="Times New Roman" w:cs="Times New Roman"/>
          <w:sz w:val="22"/>
          <w:szCs w:val="22"/>
        </w:rPr>
        <w:t xml:space="preserve">mjeseca računajući od dana početka postupka javne nabave. </w:t>
      </w:r>
    </w:p>
    <w:p w:rsidR="00715DFB" w:rsidRPr="00037FCF" w:rsidRDefault="00715DFB" w:rsidP="00D17EDA">
      <w:pPr>
        <w:pStyle w:val="Default"/>
        <w:spacing w:line="276" w:lineRule="auto"/>
        <w:jc w:val="both"/>
        <w:rPr>
          <w:rFonts w:ascii="Times New Roman" w:hAnsi="Times New Roman" w:cs="Times New Roman"/>
          <w:sz w:val="22"/>
          <w:szCs w:val="22"/>
        </w:rPr>
      </w:pPr>
      <w:r w:rsidRPr="00037FCF">
        <w:rPr>
          <w:rFonts w:ascii="Times New Roman" w:hAnsi="Times New Roman" w:cs="Times New Roman"/>
          <w:sz w:val="22"/>
          <w:szCs w:val="22"/>
        </w:rPr>
        <w:t xml:space="preserve">Ponuditelj mora dokazati da je registriran za obavljanje poslova odnosno djelatnosti koja je </w:t>
      </w:r>
    </w:p>
    <w:p w:rsidR="00715DFB" w:rsidRPr="00037FCF" w:rsidRDefault="00715DFB" w:rsidP="00D17EDA">
      <w:pPr>
        <w:pStyle w:val="Default"/>
        <w:spacing w:line="276" w:lineRule="auto"/>
        <w:jc w:val="both"/>
        <w:rPr>
          <w:rFonts w:ascii="Times New Roman" w:hAnsi="Times New Roman" w:cs="Times New Roman"/>
          <w:sz w:val="22"/>
          <w:szCs w:val="22"/>
        </w:rPr>
      </w:pPr>
      <w:r w:rsidRPr="00037FCF">
        <w:rPr>
          <w:rFonts w:ascii="Times New Roman" w:hAnsi="Times New Roman" w:cs="Times New Roman"/>
          <w:sz w:val="22"/>
          <w:szCs w:val="22"/>
        </w:rPr>
        <w:t xml:space="preserve">predmet nabave, da je ovlašten za poduzimanje pravnih radnji, te sklapanje ugovora. </w:t>
      </w:r>
    </w:p>
    <w:p w:rsidR="004073B1" w:rsidRPr="00037FCF" w:rsidRDefault="00715DFB" w:rsidP="00D17EDA">
      <w:pPr>
        <w:pStyle w:val="Default"/>
        <w:spacing w:line="276" w:lineRule="auto"/>
        <w:jc w:val="both"/>
        <w:rPr>
          <w:rFonts w:ascii="Times New Roman" w:hAnsi="Times New Roman" w:cs="Times New Roman"/>
          <w:sz w:val="22"/>
          <w:szCs w:val="22"/>
        </w:rPr>
      </w:pPr>
      <w:r w:rsidRPr="00037FCF">
        <w:rPr>
          <w:rFonts w:ascii="Times New Roman" w:hAnsi="Times New Roman" w:cs="Times New Roman"/>
          <w:sz w:val="22"/>
          <w:szCs w:val="22"/>
        </w:rPr>
        <w:t>Traženi dokaz može se dostaviti u neovjerenoj preslici.</w:t>
      </w:r>
    </w:p>
    <w:p w:rsidR="00282FA5" w:rsidRPr="00037FCF" w:rsidRDefault="00282FA5" w:rsidP="00D17EDA">
      <w:pPr>
        <w:pStyle w:val="Default"/>
        <w:spacing w:line="276" w:lineRule="auto"/>
        <w:jc w:val="both"/>
        <w:rPr>
          <w:rFonts w:ascii="Times New Roman" w:hAnsi="Times New Roman" w:cs="Times New Roman"/>
          <w:sz w:val="22"/>
          <w:szCs w:val="22"/>
        </w:rPr>
      </w:pPr>
    </w:p>
    <w:p w:rsidR="001970F6" w:rsidRDefault="00B92D6B" w:rsidP="00D17EDA">
      <w:pPr>
        <w:pStyle w:val="Default"/>
        <w:numPr>
          <w:ilvl w:val="1"/>
          <w:numId w:val="11"/>
        </w:numPr>
        <w:spacing w:line="276" w:lineRule="auto"/>
        <w:jc w:val="both"/>
        <w:rPr>
          <w:rFonts w:ascii="Times New Roman" w:hAnsi="Times New Roman" w:cs="Times New Roman"/>
          <w:b/>
          <w:bCs/>
          <w:sz w:val="23"/>
          <w:szCs w:val="23"/>
        </w:rPr>
      </w:pPr>
      <w:r w:rsidRPr="00037FCF">
        <w:rPr>
          <w:rFonts w:ascii="Times New Roman" w:hAnsi="Times New Roman" w:cs="Times New Roman"/>
          <w:b/>
          <w:bCs/>
          <w:sz w:val="23"/>
          <w:szCs w:val="23"/>
        </w:rPr>
        <w:t xml:space="preserve">SASTAVNI DIJELOVI PONUDE </w:t>
      </w:r>
    </w:p>
    <w:p w:rsidR="001970F6" w:rsidRDefault="001970F6" w:rsidP="00D17EDA">
      <w:pPr>
        <w:pStyle w:val="Default"/>
        <w:spacing w:line="276" w:lineRule="auto"/>
        <w:jc w:val="both"/>
        <w:rPr>
          <w:rFonts w:ascii="Times New Roman" w:hAnsi="Times New Roman" w:cs="Times New Roman"/>
          <w:bCs/>
          <w:sz w:val="23"/>
          <w:szCs w:val="23"/>
        </w:rPr>
      </w:pPr>
    </w:p>
    <w:p w:rsidR="000847AF" w:rsidRPr="00037FCF" w:rsidRDefault="001970F6" w:rsidP="00D17EDA">
      <w:pPr>
        <w:pStyle w:val="Default"/>
        <w:spacing w:line="276" w:lineRule="auto"/>
        <w:jc w:val="both"/>
        <w:rPr>
          <w:rFonts w:ascii="Times New Roman" w:hAnsi="Times New Roman" w:cs="Times New Roman"/>
          <w:color w:val="auto"/>
          <w:sz w:val="23"/>
          <w:szCs w:val="23"/>
        </w:rPr>
      </w:pPr>
      <w:r w:rsidRPr="001970F6">
        <w:rPr>
          <w:rFonts w:ascii="Times New Roman" w:hAnsi="Times New Roman" w:cs="Times New Roman"/>
          <w:bCs/>
          <w:sz w:val="23"/>
          <w:szCs w:val="23"/>
        </w:rPr>
        <w:t>Ponuda se zajedno s pripadajućom dokumentacijom izrađuje na hrvatskom jeziku i latiničnom pismu. Pri izradi ponude ponuditelj ne smije mijenjati i nadopunjavati tekst Poziva za dostavu ponuda.</w:t>
      </w:r>
      <w:r w:rsidRPr="001970F6">
        <w:rPr>
          <w:rFonts w:ascii="Times New Roman" w:hAnsi="Times New Roman" w:cs="Times New Roman"/>
          <w:bCs/>
          <w:sz w:val="23"/>
          <w:szCs w:val="23"/>
        </w:rPr>
        <w:cr/>
      </w:r>
    </w:p>
    <w:p w:rsidR="00B92D6B" w:rsidRPr="00037FCF" w:rsidRDefault="00B92D6B" w:rsidP="00D17EDA">
      <w:pPr>
        <w:pStyle w:val="Default"/>
        <w:spacing w:line="276" w:lineRule="auto"/>
        <w:jc w:val="both"/>
        <w:rPr>
          <w:rFonts w:ascii="Times New Roman" w:hAnsi="Times New Roman" w:cs="Times New Roman"/>
          <w:color w:val="auto"/>
          <w:sz w:val="22"/>
          <w:szCs w:val="22"/>
        </w:rPr>
      </w:pPr>
      <w:r w:rsidRPr="00037FCF">
        <w:rPr>
          <w:rFonts w:ascii="Times New Roman" w:hAnsi="Times New Roman" w:cs="Times New Roman"/>
          <w:color w:val="auto"/>
          <w:sz w:val="22"/>
          <w:szCs w:val="22"/>
        </w:rPr>
        <w:t xml:space="preserve">1. Popunjeni Ponudbeni list, </w:t>
      </w:r>
    </w:p>
    <w:p w:rsidR="00B92D6B" w:rsidRPr="00037FCF" w:rsidRDefault="00B92D6B" w:rsidP="00D17EDA">
      <w:pPr>
        <w:pStyle w:val="Default"/>
        <w:spacing w:line="276" w:lineRule="auto"/>
        <w:jc w:val="both"/>
        <w:rPr>
          <w:rFonts w:ascii="Times New Roman" w:hAnsi="Times New Roman" w:cs="Times New Roman"/>
          <w:color w:val="auto"/>
          <w:sz w:val="22"/>
          <w:szCs w:val="22"/>
        </w:rPr>
      </w:pPr>
      <w:r w:rsidRPr="00037FCF">
        <w:rPr>
          <w:rFonts w:ascii="Times New Roman" w:hAnsi="Times New Roman" w:cs="Times New Roman"/>
          <w:color w:val="auto"/>
          <w:sz w:val="22"/>
          <w:szCs w:val="22"/>
        </w:rPr>
        <w:t xml:space="preserve">2. Popunjen Troškovnik, </w:t>
      </w:r>
    </w:p>
    <w:p w:rsidR="00B92D6B" w:rsidRPr="00037FCF" w:rsidRDefault="00B92D6B" w:rsidP="00D17EDA">
      <w:pPr>
        <w:pStyle w:val="Default"/>
        <w:spacing w:line="276" w:lineRule="auto"/>
        <w:jc w:val="both"/>
        <w:rPr>
          <w:rFonts w:ascii="Times New Roman" w:hAnsi="Times New Roman" w:cs="Times New Roman"/>
          <w:color w:val="auto"/>
          <w:sz w:val="22"/>
          <w:szCs w:val="22"/>
        </w:rPr>
      </w:pPr>
      <w:r w:rsidRPr="00037FCF">
        <w:rPr>
          <w:rFonts w:ascii="Times New Roman" w:hAnsi="Times New Roman" w:cs="Times New Roman"/>
          <w:color w:val="auto"/>
          <w:sz w:val="22"/>
          <w:szCs w:val="22"/>
        </w:rPr>
        <w:t xml:space="preserve">3. Dokumenti iz točke </w:t>
      </w:r>
      <w:r w:rsidR="00482403">
        <w:rPr>
          <w:rFonts w:ascii="Times New Roman" w:hAnsi="Times New Roman" w:cs="Times New Roman"/>
          <w:color w:val="auto"/>
          <w:sz w:val="22"/>
          <w:szCs w:val="22"/>
        </w:rPr>
        <w:t>2.6</w:t>
      </w:r>
      <w:r w:rsidRPr="00037FCF">
        <w:rPr>
          <w:rFonts w:ascii="Times New Roman" w:hAnsi="Times New Roman" w:cs="Times New Roman"/>
          <w:color w:val="auto"/>
          <w:sz w:val="22"/>
          <w:szCs w:val="22"/>
        </w:rPr>
        <w:t xml:space="preserve">. ove dokumentacije za nadmetanje kojima ponuditelj dokazuje da ne postoje obvezni razlozi isključenja, </w:t>
      </w:r>
    </w:p>
    <w:p w:rsidR="00B92D6B" w:rsidRPr="00037FCF" w:rsidRDefault="00B92D6B" w:rsidP="00D17EDA">
      <w:pPr>
        <w:pStyle w:val="Default"/>
        <w:spacing w:line="276" w:lineRule="auto"/>
        <w:jc w:val="both"/>
        <w:rPr>
          <w:rFonts w:ascii="Times New Roman" w:hAnsi="Times New Roman" w:cs="Times New Roman"/>
          <w:color w:val="auto"/>
          <w:sz w:val="22"/>
          <w:szCs w:val="22"/>
        </w:rPr>
      </w:pPr>
      <w:r w:rsidRPr="00037FCF">
        <w:rPr>
          <w:rFonts w:ascii="Times New Roman" w:hAnsi="Times New Roman" w:cs="Times New Roman"/>
          <w:color w:val="auto"/>
          <w:sz w:val="22"/>
          <w:szCs w:val="22"/>
        </w:rPr>
        <w:t xml:space="preserve">4. Traženi dokazi sposobnosti iz točke </w:t>
      </w:r>
      <w:r w:rsidR="00482403">
        <w:rPr>
          <w:rFonts w:ascii="Times New Roman" w:hAnsi="Times New Roman" w:cs="Times New Roman"/>
          <w:color w:val="auto"/>
          <w:sz w:val="22"/>
          <w:szCs w:val="22"/>
        </w:rPr>
        <w:t>3.1</w:t>
      </w:r>
      <w:r w:rsidR="000847AF" w:rsidRPr="00037FCF">
        <w:rPr>
          <w:rFonts w:ascii="Times New Roman" w:hAnsi="Times New Roman" w:cs="Times New Roman"/>
          <w:color w:val="auto"/>
          <w:sz w:val="22"/>
          <w:szCs w:val="22"/>
        </w:rPr>
        <w:t>.</w:t>
      </w:r>
      <w:r w:rsidRPr="00037FCF">
        <w:rPr>
          <w:rFonts w:ascii="Times New Roman" w:hAnsi="Times New Roman" w:cs="Times New Roman"/>
          <w:color w:val="auto"/>
          <w:sz w:val="22"/>
          <w:szCs w:val="22"/>
        </w:rPr>
        <w:t xml:space="preserve"> ovog Poziva za dostavu ponude, </w:t>
      </w:r>
    </w:p>
    <w:p w:rsidR="006077D3" w:rsidRPr="00037FCF" w:rsidRDefault="006D054E" w:rsidP="00D17EDA">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5</w:t>
      </w:r>
      <w:r w:rsidR="006077D3" w:rsidRPr="00037FCF">
        <w:rPr>
          <w:rFonts w:ascii="Times New Roman" w:hAnsi="Times New Roman" w:cs="Times New Roman"/>
          <w:color w:val="auto"/>
          <w:sz w:val="22"/>
          <w:szCs w:val="22"/>
        </w:rPr>
        <w:t>. Potpisan prijedlog Ugovora,</w:t>
      </w:r>
    </w:p>
    <w:p w:rsidR="006077D3" w:rsidRPr="00037FCF" w:rsidRDefault="006077D3" w:rsidP="00D17EDA">
      <w:pPr>
        <w:pStyle w:val="Default"/>
        <w:spacing w:line="276" w:lineRule="auto"/>
        <w:jc w:val="both"/>
        <w:rPr>
          <w:rFonts w:ascii="Times New Roman" w:hAnsi="Times New Roman" w:cs="Times New Roman"/>
          <w:color w:val="auto"/>
          <w:sz w:val="22"/>
          <w:szCs w:val="22"/>
        </w:rPr>
      </w:pPr>
    </w:p>
    <w:p w:rsidR="000847AF" w:rsidRPr="00037FCF" w:rsidRDefault="00B92D6B" w:rsidP="00D17EDA">
      <w:pPr>
        <w:pStyle w:val="Default"/>
        <w:spacing w:line="276" w:lineRule="auto"/>
        <w:jc w:val="both"/>
        <w:rPr>
          <w:rFonts w:ascii="Times New Roman" w:hAnsi="Times New Roman" w:cs="Times New Roman"/>
          <w:color w:val="auto"/>
          <w:sz w:val="22"/>
          <w:szCs w:val="22"/>
        </w:rPr>
      </w:pPr>
      <w:r w:rsidRPr="00037FCF">
        <w:rPr>
          <w:rFonts w:ascii="Times New Roman" w:hAnsi="Times New Roman" w:cs="Times New Roman"/>
          <w:color w:val="auto"/>
          <w:sz w:val="22"/>
          <w:szCs w:val="22"/>
        </w:rPr>
        <w:t>Ponuda se izrađuje na način da čini cjelinu.</w:t>
      </w:r>
    </w:p>
    <w:p w:rsidR="00B92D6B" w:rsidRPr="00037FCF" w:rsidRDefault="00B92D6B" w:rsidP="00D17EDA">
      <w:pPr>
        <w:pStyle w:val="Default"/>
        <w:spacing w:line="276" w:lineRule="auto"/>
        <w:jc w:val="both"/>
        <w:rPr>
          <w:rFonts w:ascii="Times New Roman" w:hAnsi="Times New Roman" w:cs="Times New Roman"/>
          <w:color w:val="auto"/>
          <w:sz w:val="22"/>
          <w:szCs w:val="22"/>
        </w:rPr>
      </w:pPr>
      <w:r w:rsidRPr="00037FCF">
        <w:rPr>
          <w:rFonts w:ascii="Times New Roman" w:hAnsi="Times New Roman" w:cs="Times New Roman"/>
          <w:color w:val="auto"/>
          <w:sz w:val="22"/>
          <w:szCs w:val="22"/>
        </w:rPr>
        <w:t xml:space="preserve">Ako zbog opsega ili drugih objektivnih okolnosti ponuda ne može biti izrađena na način da čini cjelinu, onda se izrađuje u dva ili više dijelova. </w:t>
      </w:r>
    </w:p>
    <w:p w:rsidR="00B92D6B" w:rsidRPr="00037FCF" w:rsidRDefault="00B92D6B" w:rsidP="00D17EDA">
      <w:pPr>
        <w:pStyle w:val="Default"/>
        <w:spacing w:line="276" w:lineRule="auto"/>
        <w:jc w:val="both"/>
        <w:rPr>
          <w:rFonts w:ascii="Times New Roman" w:hAnsi="Times New Roman" w:cs="Times New Roman"/>
          <w:color w:val="auto"/>
          <w:sz w:val="22"/>
          <w:szCs w:val="22"/>
        </w:rPr>
      </w:pPr>
      <w:r w:rsidRPr="00037FCF">
        <w:rPr>
          <w:rFonts w:ascii="Times New Roman" w:hAnsi="Times New Roman" w:cs="Times New Roman"/>
          <w:b/>
          <w:bCs/>
          <w:color w:val="auto"/>
          <w:sz w:val="22"/>
          <w:szCs w:val="22"/>
        </w:rPr>
        <w:t>Ponuda se uvezuje na način da se onemogući naknadno vađenje ili umetanje listova uvezivanjem u cjelinu s jamstvenikom na poleđini</w:t>
      </w:r>
      <w:r w:rsidRPr="00037FCF">
        <w:rPr>
          <w:rFonts w:ascii="Times New Roman" w:hAnsi="Times New Roman" w:cs="Times New Roman"/>
          <w:color w:val="auto"/>
          <w:sz w:val="22"/>
          <w:szCs w:val="22"/>
        </w:rPr>
        <w:t xml:space="preserve">. </w:t>
      </w:r>
    </w:p>
    <w:p w:rsidR="00B92D6B" w:rsidRPr="00037FCF" w:rsidRDefault="00B92D6B" w:rsidP="00D17EDA">
      <w:pPr>
        <w:pStyle w:val="Default"/>
        <w:spacing w:line="276" w:lineRule="auto"/>
        <w:jc w:val="both"/>
        <w:rPr>
          <w:rFonts w:ascii="Times New Roman" w:hAnsi="Times New Roman" w:cs="Times New Roman"/>
          <w:color w:val="auto"/>
          <w:sz w:val="22"/>
          <w:szCs w:val="22"/>
        </w:rPr>
      </w:pPr>
      <w:r w:rsidRPr="00037FCF">
        <w:rPr>
          <w:rFonts w:ascii="Times New Roman" w:hAnsi="Times New Roman" w:cs="Times New Roman"/>
          <w:color w:val="auto"/>
          <w:sz w:val="22"/>
          <w:szCs w:val="22"/>
        </w:rPr>
        <w:t xml:space="preserve">Ako je ponuda izrađena u dva ili više dijelova, svaki dio se uvezuje na način da se onemogući naknadno vađenje ili umetanje listova. </w:t>
      </w:r>
    </w:p>
    <w:p w:rsidR="00715DFB" w:rsidRPr="00037FCF" w:rsidRDefault="00B92D6B" w:rsidP="00D17EDA">
      <w:pPr>
        <w:jc w:val="both"/>
        <w:rPr>
          <w:rFonts w:ascii="Times New Roman" w:eastAsiaTheme="minorHAnsi" w:hAnsi="Times New Roman"/>
        </w:rPr>
      </w:pPr>
      <w:r w:rsidRPr="00037FCF">
        <w:rPr>
          <w:rFonts w:ascii="Times New Roman" w:eastAsiaTheme="minorHAnsi" w:hAnsi="Times New Roman"/>
        </w:rPr>
        <w:t>Stranice ponude se označavaju brojem na način da je vidljiv redni broj stranice i ukupan broj stranica ponude.</w:t>
      </w:r>
    </w:p>
    <w:p w:rsidR="00B92D6B" w:rsidRPr="00037FCF" w:rsidRDefault="00563157" w:rsidP="00482403">
      <w:pPr>
        <w:pStyle w:val="Default"/>
        <w:spacing w:line="276" w:lineRule="auto"/>
        <w:rPr>
          <w:rFonts w:ascii="Times New Roman" w:hAnsi="Times New Roman" w:cs="Times New Roman"/>
          <w:sz w:val="22"/>
          <w:szCs w:val="22"/>
        </w:rPr>
      </w:pPr>
      <w:r>
        <w:rPr>
          <w:rFonts w:ascii="Times New Roman" w:hAnsi="Times New Roman" w:cs="Times New Roman"/>
          <w:b/>
          <w:bCs/>
          <w:sz w:val="23"/>
          <w:szCs w:val="23"/>
        </w:rPr>
        <w:t>4</w:t>
      </w:r>
      <w:r w:rsidR="00B92D6B" w:rsidRPr="00037FCF">
        <w:rPr>
          <w:rFonts w:ascii="Times New Roman" w:hAnsi="Times New Roman" w:cs="Times New Roman"/>
          <w:b/>
          <w:bCs/>
          <w:sz w:val="23"/>
          <w:szCs w:val="23"/>
        </w:rPr>
        <w:t xml:space="preserve">. </w:t>
      </w:r>
      <w:r w:rsidR="00B92D6B" w:rsidRPr="00037FCF">
        <w:rPr>
          <w:rFonts w:ascii="Times New Roman" w:hAnsi="Times New Roman" w:cs="Times New Roman"/>
          <w:b/>
          <w:bCs/>
          <w:sz w:val="22"/>
          <w:szCs w:val="22"/>
        </w:rPr>
        <w:t xml:space="preserve">TRAŽENA JAMSTVA </w:t>
      </w:r>
    </w:p>
    <w:p w:rsidR="000847AF" w:rsidRPr="006D054E" w:rsidRDefault="00B92D6B" w:rsidP="00D17EDA">
      <w:pPr>
        <w:jc w:val="both"/>
        <w:rPr>
          <w:rFonts w:ascii="Times New Roman" w:hAnsi="Times New Roman"/>
          <w:b/>
          <w:bCs/>
          <w:sz w:val="23"/>
          <w:szCs w:val="23"/>
        </w:rPr>
      </w:pPr>
      <w:r w:rsidRPr="006D054E">
        <w:rPr>
          <w:rFonts w:ascii="Times New Roman" w:eastAsiaTheme="minorHAnsi" w:hAnsi="Times New Roman"/>
        </w:rPr>
        <w:t>Jamstvo za uredno ispunjenje ugovor</w:t>
      </w:r>
      <w:r w:rsidR="003B37F6" w:rsidRPr="006D054E">
        <w:rPr>
          <w:rFonts w:ascii="Times New Roman" w:eastAsiaTheme="minorHAnsi" w:hAnsi="Times New Roman"/>
        </w:rPr>
        <w:t>a</w:t>
      </w:r>
      <w:r w:rsidRPr="006D054E">
        <w:rPr>
          <w:rFonts w:ascii="Times New Roman" w:eastAsiaTheme="minorHAnsi" w:hAnsi="Times New Roman"/>
        </w:rPr>
        <w:t xml:space="preserve"> se neće tražiti, ali </w:t>
      </w:r>
      <w:r w:rsidR="000C49F3" w:rsidRPr="006D054E">
        <w:rPr>
          <w:rFonts w:ascii="Times New Roman" w:eastAsiaTheme="minorHAnsi" w:hAnsi="Times New Roman"/>
        </w:rPr>
        <w:t>Naručitelj</w:t>
      </w:r>
      <w:r w:rsidRPr="006D054E">
        <w:rPr>
          <w:rFonts w:ascii="Times New Roman" w:eastAsiaTheme="minorHAnsi" w:hAnsi="Times New Roman"/>
        </w:rPr>
        <w:t xml:space="preserve"> zadržava pravo uskrate isplate ako predmet nabave ne bude </w:t>
      </w:r>
      <w:r w:rsidR="006D054E" w:rsidRPr="006D054E">
        <w:rPr>
          <w:rFonts w:ascii="Times New Roman" w:eastAsiaTheme="minorHAnsi" w:hAnsi="Times New Roman"/>
        </w:rPr>
        <w:t>prema zahtjevima N</w:t>
      </w:r>
      <w:r w:rsidR="00745D2C" w:rsidRPr="006D054E">
        <w:rPr>
          <w:rFonts w:ascii="Times New Roman" w:eastAsiaTheme="minorHAnsi" w:hAnsi="Times New Roman"/>
        </w:rPr>
        <w:t>aručitelja</w:t>
      </w:r>
      <w:r w:rsidR="00161C8E" w:rsidRPr="006D054E">
        <w:rPr>
          <w:rFonts w:ascii="Times New Roman" w:eastAsiaTheme="minorHAnsi" w:hAnsi="Times New Roman"/>
        </w:rPr>
        <w:t xml:space="preserve"> opisanima u ovom dokumentu</w:t>
      </w:r>
      <w:r w:rsidRPr="006D054E">
        <w:rPr>
          <w:rFonts w:ascii="Times New Roman" w:eastAsiaTheme="minorHAnsi" w:hAnsi="Times New Roman"/>
        </w:rPr>
        <w:t xml:space="preserve">. </w:t>
      </w:r>
    </w:p>
    <w:p w:rsidR="000C49F3" w:rsidRPr="00037FCF" w:rsidRDefault="00563157" w:rsidP="00482403">
      <w:pPr>
        <w:pStyle w:val="Default"/>
        <w:spacing w:line="276" w:lineRule="auto"/>
        <w:rPr>
          <w:rFonts w:ascii="Times New Roman" w:hAnsi="Times New Roman" w:cs="Times New Roman"/>
          <w:b/>
          <w:bCs/>
          <w:sz w:val="23"/>
          <w:szCs w:val="23"/>
        </w:rPr>
      </w:pPr>
      <w:r>
        <w:rPr>
          <w:rFonts w:ascii="Times New Roman" w:hAnsi="Times New Roman" w:cs="Times New Roman"/>
          <w:b/>
          <w:bCs/>
          <w:sz w:val="23"/>
          <w:szCs w:val="23"/>
        </w:rPr>
        <w:t>5</w:t>
      </w:r>
      <w:r w:rsidR="000C49F3" w:rsidRPr="00037FCF">
        <w:rPr>
          <w:rFonts w:ascii="Times New Roman" w:hAnsi="Times New Roman" w:cs="Times New Roman"/>
          <w:b/>
          <w:bCs/>
          <w:sz w:val="23"/>
          <w:szCs w:val="23"/>
        </w:rPr>
        <w:t xml:space="preserve">. NAČIN DOSTAVE PONUDE </w:t>
      </w:r>
    </w:p>
    <w:p w:rsidR="000847AF" w:rsidRPr="00037FCF" w:rsidRDefault="000847AF" w:rsidP="00482403">
      <w:pPr>
        <w:pStyle w:val="Default"/>
        <w:spacing w:line="276" w:lineRule="auto"/>
        <w:rPr>
          <w:rFonts w:ascii="Times New Roman" w:hAnsi="Times New Roman" w:cs="Times New Roman"/>
          <w:sz w:val="23"/>
          <w:szCs w:val="23"/>
        </w:rPr>
      </w:pPr>
    </w:p>
    <w:p w:rsidR="000C49F3" w:rsidRPr="00037FCF" w:rsidRDefault="00563157" w:rsidP="00D17EDA">
      <w:pPr>
        <w:pStyle w:val="Default"/>
        <w:spacing w:line="276" w:lineRule="auto"/>
        <w:jc w:val="both"/>
        <w:rPr>
          <w:rFonts w:ascii="Times New Roman" w:hAnsi="Times New Roman" w:cs="Times New Roman"/>
          <w:color w:val="auto"/>
          <w:sz w:val="22"/>
          <w:szCs w:val="22"/>
        </w:rPr>
      </w:pPr>
      <w:r w:rsidRPr="00563157">
        <w:rPr>
          <w:rFonts w:ascii="Times New Roman" w:hAnsi="Times New Roman" w:cs="Times New Roman"/>
          <w:b/>
          <w:color w:val="auto"/>
          <w:sz w:val="22"/>
          <w:szCs w:val="22"/>
        </w:rPr>
        <w:t>5</w:t>
      </w:r>
      <w:r w:rsidR="0083253E" w:rsidRPr="00563157">
        <w:rPr>
          <w:rFonts w:ascii="Times New Roman" w:hAnsi="Times New Roman" w:cs="Times New Roman"/>
          <w:b/>
          <w:color w:val="auto"/>
          <w:sz w:val="22"/>
          <w:szCs w:val="22"/>
        </w:rPr>
        <w:t>.1.</w:t>
      </w:r>
      <w:r w:rsidR="0083253E">
        <w:rPr>
          <w:rFonts w:ascii="Times New Roman" w:hAnsi="Times New Roman" w:cs="Times New Roman"/>
          <w:color w:val="auto"/>
          <w:sz w:val="22"/>
          <w:szCs w:val="22"/>
        </w:rPr>
        <w:t xml:space="preserve"> </w:t>
      </w:r>
      <w:r w:rsidR="000C49F3" w:rsidRPr="00037FCF">
        <w:rPr>
          <w:rFonts w:ascii="Times New Roman" w:hAnsi="Times New Roman" w:cs="Times New Roman"/>
          <w:color w:val="auto"/>
          <w:sz w:val="22"/>
          <w:szCs w:val="22"/>
        </w:rPr>
        <w:t>Ponuditelji dostavljaju ponudu u pisanom</w:t>
      </w:r>
      <w:r w:rsidR="00161C8E">
        <w:rPr>
          <w:rFonts w:ascii="Times New Roman" w:hAnsi="Times New Roman" w:cs="Times New Roman"/>
          <w:color w:val="auto"/>
          <w:sz w:val="22"/>
          <w:szCs w:val="22"/>
        </w:rPr>
        <w:t xml:space="preserve"> </w:t>
      </w:r>
      <w:r w:rsidR="000C49F3" w:rsidRPr="00037FCF">
        <w:rPr>
          <w:rFonts w:ascii="Times New Roman" w:hAnsi="Times New Roman" w:cs="Times New Roman"/>
          <w:color w:val="auto"/>
          <w:sz w:val="22"/>
          <w:szCs w:val="22"/>
        </w:rPr>
        <w:t xml:space="preserve">obliku u zatvorenoj omotnici s nazivom i adresom naručitelja, nazivom i adresom ponuditelja, naznakom predmeta nabave na koji se ponuda odnosi, s naznakom „NE OTVARAJ“ te ostalim podacima sukladno ovom Pozivu. </w:t>
      </w:r>
    </w:p>
    <w:p w:rsidR="000847AF" w:rsidRPr="00037FCF" w:rsidRDefault="000847AF" w:rsidP="00D17EDA">
      <w:pPr>
        <w:pStyle w:val="Default"/>
        <w:spacing w:line="276" w:lineRule="auto"/>
        <w:jc w:val="both"/>
        <w:rPr>
          <w:rFonts w:ascii="Times New Roman" w:hAnsi="Times New Roman" w:cs="Times New Roman"/>
          <w:color w:val="auto"/>
          <w:sz w:val="22"/>
          <w:szCs w:val="22"/>
        </w:rPr>
      </w:pPr>
    </w:p>
    <w:p w:rsidR="000C49F3" w:rsidRPr="00037FCF" w:rsidRDefault="000C49F3" w:rsidP="00D17EDA">
      <w:pPr>
        <w:pStyle w:val="Default"/>
        <w:spacing w:line="276" w:lineRule="auto"/>
        <w:jc w:val="both"/>
        <w:rPr>
          <w:rFonts w:ascii="Times New Roman" w:hAnsi="Times New Roman" w:cs="Times New Roman"/>
          <w:b/>
          <w:color w:val="auto"/>
          <w:sz w:val="22"/>
          <w:szCs w:val="22"/>
        </w:rPr>
      </w:pPr>
      <w:r w:rsidRPr="00037FCF">
        <w:rPr>
          <w:rFonts w:ascii="Times New Roman" w:hAnsi="Times New Roman" w:cs="Times New Roman"/>
          <w:b/>
          <w:color w:val="auto"/>
          <w:sz w:val="22"/>
          <w:szCs w:val="22"/>
        </w:rPr>
        <w:t xml:space="preserve">Ponuda se dostavlja na adresu: </w:t>
      </w:r>
    </w:p>
    <w:p w:rsidR="000C49F3" w:rsidRPr="00037FCF" w:rsidRDefault="00282FA5" w:rsidP="00D17EDA">
      <w:pPr>
        <w:pStyle w:val="Default"/>
        <w:spacing w:line="276" w:lineRule="auto"/>
        <w:jc w:val="both"/>
        <w:rPr>
          <w:rFonts w:ascii="Times New Roman" w:hAnsi="Times New Roman" w:cs="Times New Roman"/>
          <w:color w:val="auto"/>
          <w:sz w:val="22"/>
          <w:szCs w:val="22"/>
        </w:rPr>
      </w:pPr>
      <w:r w:rsidRPr="00037FCF">
        <w:rPr>
          <w:rFonts w:ascii="Times New Roman" w:hAnsi="Times New Roman" w:cs="Times New Roman"/>
          <w:color w:val="auto"/>
          <w:sz w:val="22"/>
          <w:szCs w:val="22"/>
        </w:rPr>
        <w:t>Gospodarska škola</w:t>
      </w:r>
      <w:r w:rsidR="000C49F3" w:rsidRPr="00037FCF">
        <w:rPr>
          <w:rFonts w:ascii="Times New Roman" w:hAnsi="Times New Roman" w:cs="Times New Roman"/>
          <w:color w:val="auto"/>
          <w:sz w:val="22"/>
          <w:szCs w:val="22"/>
        </w:rPr>
        <w:t xml:space="preserve"> </w:t>
      </w:r>
    </w:p>
    <w:p w:rsidR="000C49F3" w:rsidRPr="00037FCF" w:rsidRDefault="000C49F3" w:rsidP="00D17EDA">
      <w:pPr>
        <w:pStyle w:val="Default"/>
        <w:spacing w:line="276" w:lineRule="auto"/>
        <w:jc w:val="both"/>
        <w:rPr>
          <w:rFonts w:ascii="Times New Roman" w:hAnsi="Times New Roman" w:cs="Times New Roman"/>
          <w:color w:val="auto"/>
          <w:sz w:val="22"/>
          <w:szCs w:val="22"/>
        </w:rPr>
      </w:pPr>
      <w:r w:rsidRPr="00037FCF">
        <w:rPr>
          <w:rFonts w:ascii="Times New Roman" w:hAnsi="Times New Roman" w:cs="Times New Roman"/>
          <w:color w:val="auto"/>
          <w:sz w:val="22"/>
          <w:szCs w:val="22"/>
        </w:rPr>
        <w:t>Vladimira Nazora 38</w:t>
      </w:r>
    </w:p>
    <w:p w:rsidR="000C49F3" w:rsidRPr="00037FCF" w:rsidRDefault="000C49F3" w:rsidP="00D17EDA">
      <w:pPr>
        <w:pStyle w:val="Default"/>
        <w:spacing w:line="276" w:lineRule="auto"/>
        <w:jc w:val="both"/>
        <w:rPr>
          <w:rFonts w:ascii="Times New Roman" w:hAnsi="Times New Roman" w:cs="Times New Roman"/>
          <w:color w:val="auto"/>
          <w:sz w:val="22"/>
          <w:szCs w:val="22"/>
        </w:rPr>
      </w:pPr>
      <w:r w:rsidRPr="00037FCF">
        <w:rPr>
          <w:rFonts w:ascii="Times New Roman" w:hAnsi="Times New Roman" w:cs="Times New Roman"/>
          <w:color w:val="auto"/>
          <w:sz w:val="22"/>
          <w:szCs w:val="22"/>
        </w:rPr>
        <w:t xml:space="preserve">40000 Čakovec  </w:t>
      </w:r>
    </w:p>
    <w:p w:rsidR="008B2136" w:rsidRPr="00037FCF" w:rsidRDefault="000C49F3" w:rsidP="00D17EDA">
      <w:pPr>
        <w:pStyle w:val="Default"/>
        <w:spacing w:line="276" w:lineRule="auto"/>
        <w:jc w:val="both"/>
        <w:rPr>
          <w:rFonts w:ascii="Times New Roman" w:hAnsi="Times New Roman" w:cs="Times New Roman"/>
          <w:color w:val="auto"/>
          <w:sz w:val="22"/>
          <w:szCs w:val="22"/>
        </w:rPr>
      </w:pPr>
      <w:r w:rsidRPr="00037FCF">
        <w:rPr>
          <w:rFonts w:ascii="Times New Roman" w:hAnsi="Times New Roman" w:cs="Times New Roman"/>
          <w:color w:val="auto"/>
          <w:sz w:val="22"/>
          <w:szCs w:val="22"/>
        </w:rPr>
        <w:t xml:space="preserve">s naznakom – „Nabava </w:t>
      </w:r>
      <w:r w:rsidR="008B2136" w:rsidRPr="00037FCF">
        <w:rPr>
          <w:rFonts w:ascii="Times New Roman" w:hAnsi="Times New Roman" w:cs="Times New Roman"/>
          <w:color w:val="auto"/>
          <w:sz w:val="22"/>
          <w:szCs w:val="22"/>
        </w:rPr>
        <w:t>roba</w:t>
      </w:r>
      <w:r w:rsidRPr="00037FCF">
        <w:rPr>
          <w:rFonts w:ascii="Times New Roman" w:hAnsi="Times New Roman" w:cs="Times New Roman"/>
          <w:color w:val="auto"/>
          <w:sz w:val="22"/>
          <w:szCs w:val="22"/>
        </w:rPr>
        <w:t xml:space="preserve"> za nabav</w:t>
      </w:r>
      <w:r w:rsidR="001970F6">
        <w:rPr>
          <w:rFonts w:ascii="Times New Roman" w:hAnsi="Times New Roman" w:cs="Times New Roman"/>
          <w:color w:val="auto"/>
          <w:sz w:val="22"/>
          <w:szCs w:val="22"/>
        </w:rPr>
        <w:t>u</w:t>
      </w:r>
      <w:r w:rsidRPr="00037FCF">
        <w:rPr>
          <w:rFonts w:ascii="Times New Roman" w:hAnsi="Times New Roman" w:cs="Times New Roman"/>
          <w:color w:val="auto"/>
          <w:sz w:val="22"/>
          <w:szCs w:val="22"/>
        </w:rPr>
        <w:t>: PN-</w:t>
      </w:r>
      <w:r w:rsidR="008B2136" w:rsidRPr="00037FCF">
        <w:rPr>
          <w:rFonts w:ascii="Times New Roman" w:hAnsi="Times New Roman" w:cs="Times New Roman"/>
          <w:color w:val="auto"/>
          <w:sz w:val="22"/>
          <w:szCs w:val="22"/>
        </w:rPr>
        <w:t>2</w:t>
      </w:r>
      <w:r w:rsidRPr="00037FCF">
        <w:rPr>
          <w:rFonts w:ascii="Times New Roman" w:hAnsi="Times New Roman" w:cs="Times New Roman"/>
          <w:color w:val="auto"/>
          <w:sz w:val="22"/>
          <w:szCs w:val="22"/>
        </w:rPr>
        <w:t>- H</w:t>
      </w:r>
      <w:r w:rsidR="008B2136" w:rsidRPr="00037FCF">
        <w:rPr>
          <w:rFonts w:ascii="Times New Roman" w:hAnsi="Times New Roman" w:cs="Times New Roman"/>
          <w:color w:val="auto"/>
          <w:sz w:val="22"/>
          <w:szCs w:val="22"/>
        </w:rPr>
        <w:t xml:space="preserve">R.3.1.19-0042 </w:t>
      </w:r>
      <w:r w:rsidR="008B2136" w:rsidRPr="00037FCF">
        <w:rPr>
          <w:rFonts w:ascii="Times New Roman" w:eastAsia="Times New Roman" w:hAnsi="Times New Roman" w:cs="Times New Roman"/>
          <w:bCs/>
          <w:sz w:val="22"/>
          <w:szCs w:val="22"/>
          <w:bdr w:val="none" w:sz="0" w:space="0" w:color="auto" w:frame="1"/>
          <w:lang w:eastAsia="hr-HR"/>
        </w:rPr>
        <w:t>Informatička oprema</w:t>
      </w:r>
      <w:r w:rsidR="006077D3" w:rsidRPr="00037FCF">
        <w:rPr>
          <w:rFonts w:ascii="Times New Roman" w:eastAsia="Times New Roman" w:hAnsi="Times New Roman" w:cs="Times New Roman"/>
          <w:bCs/>
          <w:sz w:val="22"/>
          <w:szCs w:val="22"/>
          <w:bdr w:val="none" w:sz="0" w:space="0" w:color="auto" w:frame="1"/>
          <w:lang w:eastAsia="hr-HR"/>
        </w:rPr>
        <w:t xml:space="preserve"> </w:t>
      </w:r>
    </w:p>
    <w:p w:rsidR="008B2136" w:rsidRPr="00037FCF" w:rsidRDefault="008B2136" w:rsidP="00D17EDA">
      <w:pPr>
        <w:shd w:val="clear" w:color="auto" w:fill="FFFFFF"/>
        <w:spacing w:after="0"/>
        <w:jc w:val="both"/>
        <w:textAlignment w:val="baseline"/>
        <w:rPr>
          <w:rFonts w:ascii="Times New Roman" w:eastAsia="Times New Roman" w:hAnsi="Times New Roman"/>
          <w:bCs/>
          <w:bdr w:val="none" w:sz="0" w:space="0" w:color="auto" w:frame="1"/>
          <w:lang w:eastAsia="hr-HR"/>
        </w:rPr>
      </w:pPr>
    </w:p>
    <w:p w:rsidR="000C49F3" w:rsidRPr="00037FCF" w:rsidRDefault="000C49F3" w:rsidP="00D17EDA">
      <w:pPr>
        <w:pStyle w:val="Default"/>
        <w:spacing w:line="276" w:lineRule="auto"/>
        <w:jc w:val="both"/>
        <w:rPr>
          <w:rFonts w:ascii="Times New Roman" w:hAnsi="Times New Roman" w:cs="Times New Roman"/>
          <w:color w:val="auto"/>
          <w:sz w:val="22"/>
          <w:szCs w:val="22"/>
        </w:rPr>
      </w:pPr>
      <w:r w:rsidRPr="00037FCF">
        <w:rPr>
          <w:rFonts w:ascii="Times New Roman" w:hAnsi="Times New Roman" w:cs="Times New Roman"/>
          <w:color w:val="auto"/>
          <w:sz w:val="22"/>
          <w:szCs w:val="22"/>
        </w:rPr>
        <w:lastRenderedPageBreak/>
        <w:t xml:space="preserve">U roku za dostavu ponude ponuditelj može dodatno pravovaljano potpisanom izjavom izmijeniti svoju ponudu, nadopuniti je ili od nje odustati. Izmjena ili dopuna ponude dostavlja se na isti način kao i ponuda. </w:t>
      </w:r>
    </w:p>
    <w:p w:rsidR="000C49F3" w:rsidRPr="00037FCF" w:rsidRDefault="000C49F3" w:rsidP="00D17EDA">
      <w:pPr>
        <w:pStyle w:val="Default"/>
        <w:spacing w:line="276" w:lineRule="auto"/>
        <w:jc w:val="both"/>
        <w:rPr>
          <w:rFonts w:ascii="Times New Roman" w:hAnsi="Times New Roman" w:cs="Times New Roman"/>
          <w:color w:val="auto"/>
          <w:sz w:val="22"/>
          <w:szCs w:val="22"/>
        </w:rPr>
      </w:pPr>
      <w:r w:rsidRPr="00037FCF">
        <w:rPr>
          <w:rFonts w:ascii="Times New Roman" w:hAnsi="Times New Roman" w:cs="Times New Roman"/>
          <w:color w:val="auto"/>
          <w:sz w:val="22"/>
          <w:szCs w:val="22"/>
        </w:rPr>
        <w:t xml:space="preserve">Krajnji rok za dostavu </w:t>
      </w:r>
      <w:r w:rsidRPr="003C7319">
        <w:rPr>
          <w:rFonts w:ascii="Times New Roman" w:hAnsi="Times New Roman" w:cs="Times New Roman"/>
          <w:color w:val="auto"/>
          <w:sz w:val="22"/>
          <w:szCs w:val="22"/>
        </w:rPr>
        <w:t xml:space="preserve">ponude </w:t>
      </w:r>
      <w:r w:rsidRPr="00FB6BFE">
        <w:rPr>
          <w:rFonts w:ascii="Times New Roman" w:hAnsi="Times New Roman" w:cs="Times New Roman"/>
          <w:color w:val="auto"/>
          <w:sz w:val="22"/>
          <w:szCs w:val="22"/>
        </w:rPr>
        <w:t xml:space="preserve">je </w:t>
      </w:r>
      <w:r w:rsidR="00FB6BFE" w:rsidRPr="00FB6BFE">
        <w:rPr>
          <w:rFonts w:ascii="Times New Roman" w:hAnsi="Times New Roman" w:cs="Times New Roman"/>
          <w:b/>
          <w:color w:val="auto"/>
          <w:sz w:val="22"/>
          <w:szCs w:val="22"/>
        </w:rPr>
        <w:t>1</w:t>
      </w:r>
      <w:r w:rsidR="000B6AB1">
        <w:rPr>
          <w:rFonts w:ascii="Times New Roman" w:hAnsi="Times New Roman" w:cs="Times New Roman"/>
          <w:b/>
          <w:color w:val="auto"/>
          <w:sz w:val="22"/>
          <w:szCs w:val="22"/>
        </w:rPr>
        <w:t>7</w:t>
      </w:r>
      <w:r w:rsidR="008B2136" w:rsidRPr="00FB6BFE">
        <w:rPr>
          <w:rFonts w:ascii="Times New Roman" w:hAnsi="Times New Roman" w:cs="Times New Roman"/>
          <w:b/>
          <w:bCs/>
          <w:color w:val="auto"/>
          <w:sz w:val="22"/>
          <w:szCs w:val="22"/>
        </w:rPr>
        <w:t>.2.2016.</w:t>
      </w:r>
      <w:r w:rsidRPr="00FB6BFE">
        <w:rPr>
          <w:rFonts w:ascii="Times New Roman" w:hAnsi="Times New Roman" w:cs="Times New Roman"/>
          <w:b/>
          <w:bCs/>
          <w:color w:val="auto"/>
          <w:sz w:val="22"/>
          <w:szCs w:val="22"/>
        </w:rPr>
        <w:t xml:space="preserve"> godine do 1</w:t>
      </w:r>
      <w:r w:rsidR="008B2136" w:rsidRPr="00FB6BFE">
        <w:rPr>
          <w:rFonts w:ascii="Times New Roman" w:hAnsi="Times New Roman" w:cs="Times New Roman"/>
          <w:b/>
          <w:bCs/>
          <w:color w:val="auto"/>
          <w:sz w:val="22"/>
          <w:szCs w:val="22"/>
        </w:rPr>
        <w:t>2</w:t>
      </w:r>
      <w:r w:rsidRPr="00FB6BFE">
        <w:rPr>
          <w:rFonts w:ascii="Times New Roman" w:hAnsi="Times New Roman" w:cs="Times New Roman"/>
          <w:b/>
          <w:bCs/>
          <w:color w:val="auto"/>
          <w:sz w:val="22"/>
          <w:szCs w:val="22"/>
        </w:rPr>
        <w:t>,00</w:t>
      </w:r>
      <w:r w:rsidR="00482403" w:rsidRPr="00FB6BFE">
        <w:rPr>
          <w:rFonts w:ascii="Times New Roman" w:hAnsi="Times New Roman" w:cs="Times New Roman"/>
          <w:b/>
          <w:bCs/>
          <w:color w:val="auto"/>
          <w:sz w:val="22"/>
          <w:szCs w:val="22"/>
        </w:rPr>
        <w:t xml:space="preserve"> </w:t>
      </w:r>
      <w:r w:rsidRPr="00FB6BFE">
        <w:rPr>
          <w:rFonts w:ascii="Times New Roman" w:hAnsi="Times New Roman" w:cs="Times New Roman"/>
          <w:b/>
          <w:bCs/>
          <w:color w:val="auto"/>
          <w:sz w:val="22"/>
          <w:szCs w:val="22"/>
        </w:rPr>
        <w:t xml:space="preserve"> sati</w:t>
      </w:r>
      <w:r w:rsidRPr="003C7319">
        <w:rPr>
          <w:rFonts w:ascii="Times New Roman" w:hAnsi="Times New Roman" w:cs="Times New Roman"/>
          <w:b/>
          <w:bCs/>
          <w:color w:val="auto"/>
          <w:sz w:val="22"/>
          <w:szCs w:val="22"/>
        </w:rPr>
        <w:t xml:space="preserve">, bez </w:t>
      </w:r>
      <w:r w:rsidRPr="00037FCF">
        <w:rPr>
          <w:rFonts w:ascii="Times New Roman" w:hAnsi="Times New Roman" w:cs="Times New Roman"/>
          <w:b/>
          <w:bCs/>
          <w:color w:val="auto"/>
          <w:sz w:val="22"/>
          <w:szCs w:val="22"/>
        </w:rPr>
        <w:t xml:space="preserve">obzira na način dostave. </w:t>
      </w:r>
    </w:p>
    <w:p w:rsidR="000C49F3" w:rsidRPr="00037FCF" w:rsidRDefault="000C49F3" w:rsidP="00D17EDA">
      <w:pPr>
        <w:jc w:val="both"/>
        <w:rPr>
          <w:rFonts w:ascii="Times New Roman" w:eastAsiaTheme="minorHAnsi" w:hAnsi="Times New Roman"/>
          <w:b/>
          <w:bCs/>
        </w:rPr>
      </w:pPr>
      <w:r w:rsidRPr="00037FCF">
        <w:rPr>
          <w:rFonts w:ascii="Times New Roman" w:eastAsiaTheme="minorHAnsi" w:hAnsi="Times New Roman"/>
          <w:b/>
          <w:bCs/>
        </w:rPr>
        <w:t>Otvaranje ponuda nije javno.</w:t>
      </w:r>
    </w:p>
    <w:p w:rsidR="001970F6" w:rsidRPr="001970F6" w:rsidRDefault="00563157" w:rsidP="00D17EDA">
      <w:pPr>
        <w:jc w:val="both"/>
        <w:rPr>
          <w:rFonts w:ascii="Times New Roman" w:eastAsiaTheme="minorHAnsi" w:hAnsi="Times New Roman"/>
          <w:b/>
          <w:bCs/>
        </w:rPr>
      </w:pPr>
      <w:r>
        <w:rPr>
          <w:rFonts w:ascii="Times New Roman" w:eastAsiaTheme="minorHAnsi" w:hAnsi="Times New Roman"/>
          <w:b/>
          <w:bCs/>
        </w:rPr>
        <w:t>5</w:t>
      </w:r>
      <w:r w:rsidR="0083253E">
        <w:rPr>
          <w:rFonts w:ascii="Times New Roman" w:eastAsiaTheme="minorHAnsi" w:hAnsi="Times New Roman"/>
          <w:b/>
          <w:bCs/>
        </w:rPr>
        <w:t xml:space="preserve">.2. </w:t>
      </w:r>
      <w:r w:rsidR="001970F6" w:rsidRPr="001970F6">
        <w:rPr>
          <w:rFonts w:ascii="Times New Roman" w:eastAsiaTheme="minorHAnsi" w:hAnsi="Times New Roman"/>
          <w:b/>
          <w:bCs/>
        </w:rPr>
        <w:t>Postupak pregleda i ocjene ponude i pravila dostave dokumenata:</w:t>
      </w:r>
    </w:p>
    <w:p w:rsidR="001970F6" w:rsidRPr="0083253E" w:rsidRDefault="001970F6" w:rsidP="00D17EDA">
      <w:pPr>
        <w:spacing w:after="0"/>
        <w:jc w:val="both"/>
        <w:rPr>
          <w:rFonts w:ascii="Times New Roman" w:eastAsiaTheme="minorHAnsi" w:hAnsi="Times New Roman"/>
          <w:color w:val="000000"/>
        </w:rPr>
      </w:pPr>
      <w:r w:rsidRPr="0083253E">
        <w:rPr>
          <w:rFonts w:ascii="Times New Roman" w:eastAsiaTheme="minorHAnsi" w:hAnsi="Times New Roman"/>
          <w:color w:val="000000"/>
        </w:rPr>
        <w:t>U postupku pregleda i ocjene ponuda naručitelj može pozvati ponuditelje da pojašnjenjem ili</w:t>
      </w:r>
    </w:p>
    <w:p w:rsidR="001970F6" w:rsidRPr="0083253E" w:rsidRDefault="001970F6" w:rsidP="00D17EDA">
      <w:pPr>
        <w:spacing w:after="0"/>
        <w:jc w:val="both"/>
        <w:rPr>
          <w:rFonts w:ascii="Times New Roman" w:eastAsiaTheme="minorHAnsi" w:hAnsi="Times New Roman"/>
          <w:color w:val="000000"/>
        </w:rPr>
      </w:pPr>
      <w:r w:rsidRPr="0083253E">
        <w:rPr>
          <w:rFonts w:ascii="Times New Roman" w:eastAsiaTheme="minorHAnsi" w:hAnsi="Times New Roman"/>
          <w:color w:val="000000"/>
        </w:rPr>
        <w:t>upotpunjavanjem u vezi s dokumentima traženih u ovo</w:t>
      </w:r>
      <w:r w:rsidR="0083253E">
        <w:rPr>
          <w:rFonts w:ascii="Times New Roman" w:eastAsiaTheme="minorHAnsi" w:hAnsi="Times New Roman"/>
          <w:color w:val="000000"/>
        </w:rPr>
        <w:t>m</w:t>
      </w:r>
      <w:r w:rsidRPr="0083253E">
        <w:rPr>
          <w:rFonts w:ascii="Times New Roman" w:eastAsiaTheme="minorHAnsi" w:hAnsi="Times New Roman"/>
          <w:color w:val="000000"/>
        </w:rPr>
        <w:t xml:space="preserve"> poziv</w:t>
      </w:r>
      <w:r w:rsidR="0083253E">
        <w:rPr>
          <w:rFonts w:ascii="Times New Roman" w:eastAsiaTheme="minorHAnsi" w:hAnsi="Times New Roman"/>
          <w:color w:val="000000"/>
        </w:rPr>
        <w:t>u</w:t>
      </w:r>
      <w:r w:rsidRPr="0083253E">
        <w:rPr>
          <w:rFonts w:ascii="Times New Roman" w:eastAsiaTheme="minorHAnsi" w:hAnsi="Times New Roman"/>
          <w:color w:val="000000"/>
        </w:rPr>
        <w:t xml:space="preserve"> uklone pogreške,</w:t>
      </w:r>
    </w:p>
    <w:p w:rsidR="001970F6" w:rsidRPr="0083253E" w:rsidRDefault="001970F6" w:rsidP="00D17EDA">
      <w:pPr>
        <w:spacing w:after="0"/>
        <w:jc w:val="both"/>
        <w:rPr>
          <w:rFonts w:ascii="Times New Roman" w:eastAsiaTheme="minorHAnsi" w:hAnsi="Times New Roman"/>
          <w:color w:val="000000"/>
        </w:rPr>
      </w:pPr>
      <w:r w:rsidRPr="0083253E">
        <w:rPr>
          <w:rFonts w:ascii="Times New Roman" w:eastAsiaTheme="minorHAnsi" w:hAnsi="Times New Roman"/>
          <w:color w:val="000000"/>
        </w:rPr>
        <w:t>nedostatke ili nejasnoće koje se mogu ukloniti. Pogreškama, nedostacima ili nejasnoćama</w:t>
      </w:r>
    </w:p>
    <w:p w:rsidR="001970F6" w:rsidRPr="0083253E" w:rsidRDefault="001970F6" w:rsidP="00D17EDA">
      <w:pPr>
        <w:spacing w:after="0"/>
        <w:jc w:val="both"/>
        <w:rPr>
          <w:rFonts w:ascii="Times New Roman" w:eastAsiaTheme="minorHAnsi" w:hAnsi="Times New Roman"/>
          <w:color w:val="000000"/>
        </w:rPr>
      </w:pPr>
      <w:r w:rsidRPr="0083253E">
        <w:rPr>
          <w:rFonts w:ascii="Times New Roman" w:eastAsiaTheme="minorHAnsi" w:hAnsi="Times New Roman"/>
          <w:color w:val="000000"/>
        </w:rPr>
        <w:t>smatraju se dokumenti koji jesu ili se čine nejasni, nepotpuni, pogrešni, sadrže greške ili</w:t>
      </w:r>
    </w:p>
    <w:p w:rsidR="0083253E" w:rsidRDefault="001970F6" w:rsidP="00D17EDA">
      <w:pPr>
        <w:spacing w:after="0"/>
        <w:jc w:val="both"/>
        <w:rPr>
          <w:rFonts w:ascii="Times New Roman" w:eastAsiaTheme="minorHAnsi" w:hAnsi="Times New Roman"/>
          <w:color w:val="000000"/>
        </w:rPr>
      </w:pPr>
      <w:r w:rsidRPr="0083253E">
        <w:rPr>
          <w:rFonts w:ascii="Times New Roman" w:eastAsiaTheme="minorHAnsi" w:hAnsi="Times New Roman"/>
          <w:color w:val="000000"/>
        </w:rPr>
        <w:t xml:space="preserve">nedostaju. </w:t>
      </w:r>
    </w:p>
    <w:p w:rsidR="0083253E" w:rsidRDefault="001970F6" w:rsidP="00D17EDA">
      <w:pPr>
        <w:spacing w:after="0"/>
        <w:jc w:val="both"/>
        <w:rPr>
          <w:rFonts w:ascii="Times New Roman" w:eastAsiaTheme="minorHAnsi" w:hAnsi="Times New Roman"/>
          <w:color w:val="000000"/>
        </w:rPr>
      </w:pPr>
      <w:r w:rsidRPr="0083253E">
        <w:rPr>
          <w:rFonts w:ascii="Times New Roman" w:eastAsiaTheme="minorHAnsi" w:hAnsi="Times New Roman"/>
          <w:b/>
          <w:u w:val="single"/>
        </w:rPr>
        <w:t>Sve tražene dokumente ponuditelji mogu dostaviti u neovjerenoj preslici. Neovjerenom</w:t>
      </w:r>
      <w:r w:rsidR="0083253E">
        <w:rPr>
          <w:rFonts w:ascii="Times New Roman" w:eastAsiaTheme="minorHAnsi" w:hAnsi="Times New Roman"/>
          <w:b/>
          <w:u w:val="single"/>
        </w:rPr>
        <w:t xml:space="preserve"> </w:t>
      </w:r>
      <w:r w:rsidRPr="0083253E">
        <w:rPr>
          <w:rFonts w:ascii="Times New Roman" w:eastAsiaTheme="minorHAnsi" w:hAnsi="Times New Roman"/>
          <w:b/>
          <w:u w:val="single"/>
        </w:rPr>
        <w:t>preslikom smatra se i neovjereni ispis elektroničke isprave</w:t>
      </w:r>
      <w:r w:rsidRPr="0083253E">
        <w:rPr>
          <w:rFonts w:ascii="Times New Roman" w:eastAsiaTheme="minorHAnsi" w:hAnsi="Times New Roman"/>
          <w:color w:val="000000"/>
        </w:rPr>
        <w:t xml:space="preserve">. </w:t>
      </w:r>
    </w:p>
    <w:p w:rsidR="001970F6" w:rsidRPr="0083253E" w:rsidRDefault="001970F6" w:rsidP="00D17EDA">
      <w:pPr>
        <w:spacing w:after="0"/>
        <w:jc w:val="both"/>
        <w:rPr>
          <w:rFonts w:ascii="Times New Roman" w:eastAsiaTheme="minorHAnsi" w:hAnsi="Times New Roman"/>
          <w:color w:val="000000"/>
        </w:rPr>
      </w:pPr>
      <w:r w:rsidRPr="0083253E">
        <w:rPr>
          <w:rFonts w:ascii="Times New Roman" w:eastAsiaTheme="minorHAnsi" w:hAnsi="Times New Roman"/>
          <w:color w:val="000000"/>
        </w:rPr>
        <w:t>U slučaju postojanja sumnje u</w:t>
      </w:r>
      <w:r w:rsidR="0083253E">
        <w:rPr>
          <w:rFonts w:ascii="Times New Roman" w:eastAsiaTheme="minorHAnsi" w:hAnsi="Times New Roman"/>
          <w:color w:val="000000"/>
        </w:rPr>
        <w:t xml:space="preserve"> </w:t>
      </w:r>
      <w:r w:rsidRPr="0083253E">
        <w:rPr>
          <w:rFonts w:ascii="Times New Roman" w:eastAsiaTheme="minorHAnsi" w:hAnsi="Times New Roman"/>
          <w:color w:val="000000"/>
        </w:rPr>
        <w:t>istinitost podataka navedenih u dokumentima koje su ponuditelji dostavili naručitelj može radi</w:t>
      </w:r>
      <w:r w:rsidR="0083253E">
        <w:rPr>
          <w:rFonts w:ascii="Times New Roman" w:eastAsiaTheme="minorHAnsi" w:hAnsi="Times New Roman"/>
          <w:color w:val="000000"/>
        </w:rPr>
        <w:t xml:space="preserve"> </w:t>
      </w:r>
      <w:r w:rsidRPr="0083253E">
        <w:rPr>
          <w:rFonts w:ascii="Times New Roman" w:eastAsiaTheme="minorHAnsi" w:hAnsi="Times New Roman"/>
          <w:color w:val="000000"/>
        </w:rPr>
        <w:t>provjere istinitosti podataka:</w:t>
      </w:r>
    </w:p>
    <w:p w:rsidR="001970F6" w:rsidRPr="0083253E" w:rsidRDefault="001970F6" w:rsidP="00D17EDA">
      <w:pPr>
        <w:pStyle w:val="ListParagraph"/>
        <w:numPr>
          <w:ilvl w:val="0"/>
          <w:numId w:val="9"/>
        </w:numPr>
        <w:spacing w:after="0"/>
        <w:jc w:val="both"/>
        <w:rPr>
          <w:rFonts w:ascii="Times New Roman" w:eastAsiaTheme="minorHAnsi" w:hAnsi="Times New Roman"/>
          <w:color w:val="000000"/>
        </w:rPr>
      </w:pPr>
      <w:r w:rsidRPr="0083253E">
        <w:rPr>
          <w:rFonts w:ascii="Times New Roman" w:eastAsiaTheme="minorHAnsi" w:hAnsi="Times New Roman"/>
          <w:color w:val="000000"/>
        </w:rPr>
        <w:t>ponuditelja zatražiti da u primjerenom roku dostave izvornike ili ovjerene preslike tih</w:t>
      </w:r>
    </w:p>
    <w:p w:rsidR="001970F6" w:rsidRPr="0083253E" w:rsidRDefault="001970F6" w:rsidP="00D17EDA">
      <w:pPr>
        <w:pStyle w:val="ListParagraph"/>
        <w:spacing w:after="0"/>
        <w:jc w:val="both"/>
        <w:rPr>
          <w:rFonts w:ascii="Times New Roman" w:eastAsiaTheme="minorHAnsi" w:hAnsi="Times New Roman"/>
          <w:color w:val="000000"/>
        </w:rPr>
      </w:pPr>
      <w:r w:rsidRPr="0083253E">
        <w:rPr>
          <w:rFonts w:ascii="Times New Roman" w:eastAsiaTheme="minorHAnsi" w:hAnsi="Times New Roman"/>
          <w:color w:val="000000"/>
        </w:rPr>
        <w:t>dokumenata i/ili</w:t>
      </w:r>
    </w:p>
    <w:p w:rsidR="001970F6" w:rsidRDefault="001970F6" w:rsidP="00D17EDA">
      <w:pPr>
        <w:pStyle w:val="ListParagraph"/>
        <w:numPr>
          <w:ilvl w:val="0"/>
          <w:numId w:val="9"/>
        </w:numPr>
        <w:spacing w:after="0"/>
        <w:jc w:val="both"/>
        <w:rPr>
          <w:rFonts w:ascii="Times New Roman" w:eastAsiaTheme="minorHAnsi" w:hAnsi="Times New Roman"/>
          <w:color w:val="000000"/>
        </w:rPr>
      </w:pPr>
      <w:r w:rsidRPr="0083253E">
        <w:rPr>
          <w:rFonts w:ascii="Times New Roman" w:eastAsiaTheme="minorHAnsi" w:hAnsi="Times New Roman"/>
          <w:color w:val="000000"/>
        </w:rPr>
        <w:t>obratiti se izdavatelju dokumenta i/ili nadležnim tijelima.</w:t>
      </w:r>
    </w:p>
    <w:p w:rsidR="004E5FC3" w:rsidRPr="0083253E" w:rsidRDefault="004E5FC3" w:rsidP="00D17EDA">
      <w:pPr>
        <w:pStyle w:val="ListParagraph"/>
        <w:spacing w:after="0"/>
        <w:jc w:val="both"/>
        <w:rPr>
          <w:rFonts w:ascii="Times New Roman" w:eastAsiaTheme="minorHAnsi" w:hAnsi="Times New Roman"/>
          <w:color w:val="000000"/>
        </w:rPr>
      </w:pPr>
    </w:p>
    <w:p w:rsidR="00282FA5" w:rsidRPr="0083253E" w:rsidRDefault="001970F6" w:rsidP="00D17EDA">
      <w:pPr>
        <w:spacing w:after="0"/>
        <w:jc w:val="both"/>
        <w:rPr>
          <w:rFonts w:ascii="Times New Roman" w:eastAsiaTheme="minorHAnsi" w:hAnsi="Times New Roman"/>
          <w:color w:val="000000"/>
        </w:rPr>
      </w:pPr>
      <w:r w:rsidRPr="00F31A9B">
        <w:rPr>
          <w:rFonts w:ascii="Times New Roman" w:eastAsiaTheme="minorHAnsi" w:hAnsi="Times New Roman"/>
          <w:color w:val="000000"/>
        </w:rPr>
        <w:t>Ukoliko odabrani ponuditelj u ostavljenom roku odbije potpisati ugovor o nabavi Naručitelj će izvan</w:t>
      </w:r>
      <w:r w:rsidRPr="0083253E">
        <w:rPr>
          <w:rFonts w:ascii="Times New Roman" w:eastAsiaTheme="minorHAnsi" w:hAnsi="Times New Roman"/>
          <w:color w:val="000000"/>
        </w:rPr>
        <w:t xml:space="preserve"> snage staviti odluku o</w:t>
      </w:r>
      <w:r w:rsidR="0083253E">
        <w:rPr>
          <w:rFonts w:ascii="Times New Roman" w:eastAsiaTheme="minorHAnsi" w:hAnsi="Times New Roman"/>
          <w:color w:val="000000"/>
        </w:rPr>
        <w:t xml:space="preserve"> </w:t>
      </w:r>
      <w:r w:rsidRPr="0083253E">
        <w:rPr>
          <w:rFonts w:ascii="Times New Roman" w:eastAsiaTheme="minorHAnsi" w:hAnsi="Times New Roman"/>
          <w:color w:val="000000"/>
        </w:rPr>
        <w:t>odabiru</w:t>
      </w:r>
      <w:r w:rsidR="0083253E">
        <w:rPr>
          <w:rFonts w:ascii="Times New Roman" w:eastAsiaTheme="minorHAnsi" w:hAnsi="Times New Roman"/>
          <w:color w:val="000000"/>
        </w:rPr>
        <w:t>.</w:t>
      </w:r>
      <w:r w:rsidRPr="0083253E">
        <w:rPr>
          <w:rFonts w:ascii="Times New Roman" w:eastAsiaTheme="minorHAnsi" w:hAnsi="Times New Roman"/>
          <w:color w:val="000000"/>
        </w:rPr>
        <w:t xml:space="preserve"> Naručitelj zadržava pravo donijeti </w:t>
      </w:r>
      <w:r w:rsidR="0083253E">
        <w:rPr>
          <w:rFonts w:ascii="Times New Roman" w:eastAsiaTheme="minorHAnsi" w:hAnsi="Times New Roman"/>
          <w:color w:val="000000"/>
        </w:rPr>
        <w:t xml:space="preserve">odluku </w:t>
      </w:r>
      <w:r w:rsidRPr="0083253E">
        <w:rPr>
          <w:rFonts w:ascii="Times New Roman" w:eastAsiaTheme="minorHAnsi" w:hAnsi="Times New Roman"/>
          <w:color w:val="000000"/>
        </w:rPr>
        <w:t>o odabiru</w:t>
      </w:r>
      <w:r w:rsidR="0083253E">
        <w:rPr>
          <w:rFonts w:ascii="Times New Roman" w:eastAsiaTheme="minorHAnsi" w:hAnsi="Times New Roman"/>
          <w:color w:val="000000"/>
        </w:rPr>
        <w:t xml:space="preserve"> </w:t>
      </w:r>
      <w:r w:rsidRPr="0083253E">
        <w:rPr>
          <w:rFonts w:ascii="Times New Roman" w:eastAsiaTheme="minorHAnsi" w:hAnsi="Times New Roman"/>
          <w:color w:val="000000"/>
        </w:rPr>
        <w:t xml:space="preserve">sljedećeg najbolje rangiranog ponuditelja ili poništiti </w:t>
      </w:r>
      <w:r w:rsidR="0083253E">
        <w:rPr>
          <w:rFonts w:ascii="Times New Roman" w:eastAsiaTheme="minorHAnsi" w:hAnsi="Times New Roman"/>
          <w:color w:val="000000"/>
        </w:rPr>
        <w:t>cijeli ili jedan dio postup</w:t>
      </w:r>
      <w:r w:rsidRPr="0083253E">
        <w:rPr>
          <w:rFonts w:ascii="Times New Roman" w:eastAsiaTheme="minorHAnsi" w:hAnsi="Times New Roman"/>
          <w:color w:val="000000"/>
        </w:rPr>
        <w:t>k</w:t>
      </w:r>
      <w:r w:rsidR="0083253E">
        <w:rPr>
          <w:rFonts w:ascii="Times New Roman" w:eastAsiaTheme="minorHAnsi" w:hAnsi="Times New Roman"/>
          <w:color w:val="000000"/>
        </w:rPr>
        <w:t>a</w:t>
      </w:r>
      <w:r w:rsidRPr="0083253E">
        <w:rPr>
          <w:rFonts w:ascii="Times New Roman" w:eastAsiaTheme="minorHAnsi" w:hAnsi="Times New Roman"/>
          <w:color w:val="000000"/>
        </w:rPr>
        <w:t xml:space="preserve"> nabave.</w:t>
      </w:r>
      <w:r w:rsidR="0083253E">
        <w:rPr>
          <w:rFonts w:ascii="Times New Roman" w:eastAsiaTheme="minorHAnsi" w:hAnsi="Times New Roman"/>
          <w:color w:val="000000"/>
        </w:rPr>
        <w:t xml:space="preserve">  </w:t>
      </w:r>
    </w:p>
    <w:p w:rsidR="0083253E" w:rsidRDefault="0083253E" w:rsidP="00482403">
      <w:pPr>
        <w:pStyle w:val="Default"/>
        <w:spacing w:line="276" w:lineRule="auto"/>
        <w:jc w:val="both"/>
        <w:rPr>
          <w:rFonts w:ascii="Times New Roman" w:hAnsi="Times New Roman" w:cs="Times New Roman"/>
          <w:b/>
          <w:bCs/>
          <w:sz w:val="23"/>
          <w:szCs w:val="23"/>
        </w:rPr>
      </w:pPr>
    </w:p>
    <w:p w:rsidR="000C49F3" w:rsidRPr="00037FCF" w:rsidRDefault="00563157" w:rsidP="00482403">
      <w:pPr>
        <w:pStyle w:val="Default"/>
        <w:spacing w:line="276" w:lineRule="auto"/>
        <w:jc w:val="both"/>
        <w:rPr>
          <w:rFonts w:ascii="Times New Roman" w:hAnsi="Times New Roman" w:cs="Times New Roman"/>
          <w:b/>
          <w:bCs/>
          <w:sz w:val="23"/>
          <w:szCs w:val="23"/>
        </w:rPr>
      </w:pPr>
      <w:r>
        <w:rPr>
          <w:rFonts w:ascii="Times New Roman" w:hAnsi="Times New Roman" w:cs="Times New Roman"/>
          <w:b/>
          <w:bCs/>
          <w:sz w:val="23"/>
          <w:szCs w:val="23"/>
        </w:rPr>
        <w:t>6</w:t>
      </w:r>
      <w:r w:rsidR="000C49F3" w:rsidRPr="00037FCF">
        <w:rPr>
          <w:rFonts w:ascii="Times New Roman" w:hAnsi="Times New Roman" w:cs="Times New Roman"/>
          <w:b/>
          <w:bCs/>
          <w:sz w:val="23"/>
          <w:szCs w:val="23"/>
        </w:rPr>
        <w:t xml:space="preserve">. OBAVIJESTI O REZULTATIMA NABAVE </w:t>
      </w:r>
    </w:p>
    <w:p w:rsidR="000847AF" w:rsidRPr="00037FCF" w:rsidRDefault="000847AF" w:rsidP="00482403">
      <w:pPr>
        <w:pStyle w:val="Default"/>
        <w:spacing w:line="276" w:lineRule="auto"/>
        <w:jc w:val="both"/>
        <w:rPr>
          <w:rFonts w:ascii="Times New Roman" w:hAnsi="Times New Roman" w:cs="Times New Roman"/>
          <w:sz w:val="23"/>
          <w:szCs w:val="23"/>
        </w:rPr>
      </w:pPr>
    </w:p>
    <w:p w:rsidR="000C49F3" w:rsidRPr="00037FCF" w:rsidRDefault="000C49F3" w:rsidP="00D17EDA">
      <w:pPr>
        <w:pStyle w:val="Default"/>
        <w:spacing w:line="276" w:lineRule="auto"/>
        <w:jc w:val="both"/>
        <w:rPr>
          <w:rFonts w:ascii="Times New Roman" w:hAnsi="Times New Roman" w:cs="Times New Roman"/>
          <w:sz w:val="22"/>
          <w:szCs w:val="22"/>
        </w:rPr>
      </w:pPr>
      <w:r w:rsidRPr="00037FCF">
        <w:rPr>
          <w:rFonts w:ascii="Times New Roman" w:hAnsi="Times New Roman" w:cs="Times New Roman"/>
          <w:sz w:val="22"/>
          <w:szCs w:val="22"/>
        </w:rPr>
        <w:t xml:space="preserve">Pisanu obavijest o rezultatima nabave, Naručitelj će dostaviti ponuditeljima u najkraćem roku, a najkasnije u roku od 15 dana od dana otvaranja ponuda putem e-maila, pošte ili putem telefaksa. </w:t>
      </w:r>
    </w:p>
    <w:p w:rsidR="00282FA5" w:rsidRPr="00037FCF" w:rsidRDefault="00282FA5" w:rsidP="00956D98">
      <w:pPr>
        <w:pStyle w:val="Default"/>
        <w:spacing w:line="276" w:lineRule="auto"/>
        <w:rPr>
          <w:rFonts w:ascii="Times New Roman" w:hAnsi="Times New Roman" w:cs="Times New Roman"/>
          <w:b/>
          <w:bCs/>
          <w:sz w:val="23"/>
          <w:szCs w:val="23"/>
        </w:rPr>
      </w:pPr>
    </w:p>
    <w:p w:rsidR="000C49F3" w:rsidRPr="00037FCF" w:rsidRDefault="00563157" w:rsidP="00956D98">
      <w:pPr>
        <w:pStyle w:val="Default"/>
        <w:spacing w:line="276" w:lineRule="auto"/>
        <w:rPr>
          <w:rFonts w:ascii="Times New Roman" w:hAnsi="Times New Roman" w:cs="Times New Roman"/>
          <w:b/>
          <w:bCs/>
          <w:sz w:val="23"/>
          <w:szCs w:val="23"/>
        </w:rPr>
      </w:pPr>
      <w:r>
        <w:rPr>
          <w:rFonts w:ascii="Times New Roman" w:hAnsi="Times New Roman" w:cs="Times New Roman"/>
          <w:b/>
          <w:bCs/>
          <w:sz w:val="23"/>
          <w:szCs w:val="23"/>
        </w:rPr>
        <w:t>7</w:t>
      </w:r>
      <w:r w:rsidR="000C49F3" w:rsidRPr="00037FCF">
        <w:rPr>
          <w:rFonts w:ascii="Times New Roman" w:hAnsi="Times New Roman" w:cs="Times New Roman"/>
          <w:b/>
          <w:bCs/>
          <w:sz w:val="23"/>
          <w:szCs w:val="23"/>
        </w:rPr>
        <w:t xml:space="preserve">. OSTALE ODREDBE </w:t>
      </w:r>
    </w:p>
    <w:p w:rsidR="000847AF" w:rsidRPr="00037FCF" w:rsidRDefault="000847AF" w:rsidP="00956D98">
      <w:pPr>
        <w:pStyle w:val="Default"/>
        <w:spacing w:line="276" w:lineRule="auto"/>
        <w:rPr>
          <w:rFonts w:ascii="Times New Roman" w:hAnsi="Times New Roman" w:cs="Times New Roman"/>
          <w:sz w:val="23"/>
          <w:szCs w:val="23"/>
        </w:rPr>
      </w:pPr>
    </w:p>
    <w:p w:rsidR="005E1457" w:rsidRPr="00037FCF" w:rsidRDefault="00563157" w:rsidP="00956D98">
      <w:pPr>
        <w:pStyle w:val="Default"/>
        <w:spacing w:line="276" w:lineRule="auto"/>
        <w:rPr>
          <w:rFonts w:ascii="Times New Roman" w:hAnsi="Times New Roman" w:cs="Times New Roman"/>
          <w:b/>
          <w:bCs/>
          <w:sz w:val="22"/>
          <w:szCs w:val="22"/>
        </w:rPr>
      </w:pPr>
      <w:r>
        <w:rPr>
          <w:rFonts w:ascii="Times New Roman" w:hAnsi="Times New Roman" w:cs="Times New Roman"/>
          <w:b/>
          <w:bCs/>
          <w:sz w:val="22"/>
          <w:szCs w:val="22"/>
        </w:rPr>
        <w:t>7</w:t>
      </w:r>
      <w:r w:rsidR="005E1457" w:rsidRPr="00037FCF">
        <w:rPr>
          <w:rFonts w:ascii="Times New Roman" w:hAnsi="Times New Roman" w:cs="Times New Roman"/>
          <w:b/>
          <w:bCs/>
          <w:sz w:val="22"/>
          <w:szCs w:val="22"/>
        </w:rPr>
        <w:t>.</w:t>
      </w:r>
      <w:r>
        <w:rPr>
          <w:rFonts w:ascii="Times New Roman" w:hAnsi="Times New Roman" w:cs="Times New Roman"/>
          <w:b/>
          <w:bCs/>
          <w:sz w:val="22"/>
          <w:szCs w:val="22"/>
        </w:rPr>
        <w:t>1</w:t>
      </w:r>
      <w:r w:rsidR="005E1457" w:rsidRPr="00037FCF">
        <w:rPr>
          <w:rFonts w:ascii="Times New Roman" w:hAnsi="Times New Roman" w:cs="Times New Roman"/>
          <w:b/>
          <w:bCs/>
          <w:sz w:val="22"/>
          <w:szCs w:val="22"/>
        </w:rPr>
        <w:t>. Odredbe koje se odnose na podizvoditelja</w:t>
      </w:r>
      <w:r w:rsidR="000847AF" w:rsidRPr="00037FCF">
        <w:rPr>
          <w:rFonts w:ascii="Times New Roman" w:hAnsi="Times New Roman" w:cs="Times New Roman"/>
          <w:b/>
          <w:bCs/>
          <w:sz w:val="22"/>
          <w:szCs w:val="22"/>
        </w:rPr>
        <w:t xml:space="preserve"> </w:t>
      </w:r>
    </w:p>
    <w:p w:rsidR="000847AF" w:rsidRPr="00037FCF" w:rsidRDefault="000847AF" w:rsidP="00956D98">
      <w:pPr>
        <w:pStyle w:val="Default"/>
        <w:spacing w:line="276" w:lineRule="auto"/>
        <w:rPr>
          <w:rFonts w:ascii="Times New Roman" w:hAnsi="Times New Roman" w:cs="Times New Roman"/>
          <w:b/>
          <w:bCs/>
          <w:sz w:val="22"/>
          <w:szCs w:val="22"/>
        </w:rPr>
      </w:pPr>
    </w:p>
    <w:p w:rsidR="000C49F3" w:rsidRDefault="005F20E6" w:rsidP="00956D98">
      <w:pPr>
        <w:rPr>
          <w:rFonts w:ascii="Times New Roman" w:eastAsiaTheme="minorHAnsi" w:hAnsi="Times New Roman"/>
          <w:color w:val="000000"/>
        </w:rPr>
      </w:pPr>
      <w:r w:rsidRPr="00037FCF">
        <w:rPr>
          <w:rFonts w:ascii="Times New Roman" w:eastAsiaTheme="minorHAnsi" w:hAnsi="Times New Roman"/>
          <w:color w:val="000000"/>
        </w:rPr>
        <w:t>Za nabavu PN-2</w:t>
      </w:r>
      <w:r w:rsidR="00EC25AA" w:rsidRPr="00037FCF">
        <w:rPr>
          <w:rFonts w:ascii="Times New Roman" w:eastAsiaTheme="minorHAnsi" w:hAnsi="Times New Roman"/>
          <w:color w:val="000000"/>
        </w:rPr>
        <w:t>-</w:t>
      </w:r>
      <w:r w:rsidR="005E1457" w:rsidRPr="00037FCF">
        <w:rPr>
          <w:rFonts w:ascii="Times New Roman" w:eastAsiaTheme="minorHAnsi" w:hAnsi="Times New Roman"/>
          <w:color w:val="000000"/>
        </w:rPr>
        <w:t xml:space="preserve">HR.3.1.19-0042 </w:t>
      </w:r>
      <w:r w:rsidR="006D2E29" w:rsidRPr="00037FCF">
        <w:rPr>
          <w:rFonts w:ascii="Times New Roman" w:eastAsiaTheme="minorHAnsi" w:hAnsi="Times New Roman"/>
          <w:color w:val="000000"/>
        </w:rPr>
        <w:t>opcija podizvoditelja nije prihvatljiva.</w:t>
      </w:r>
    </w:p>
    <w:p w:rsidR="0083253E" w:rsidRPr="0083253E" w:rsidRDefault="00563157" w:rsidP="00956D98">
      <w:pPr>
        <w:rPr>
          <w:rFonts w:ascii="Times New Roman" w:eastAsiaTheme="minorHAnsi" w:hAnsi="Times New Roman"/>
          <w:b/>
          <w:color w:val="000000"/>
        </w:rPr>
      </w:pPr>
      <w:r>
        <w:rPr>
          <w:rFonts w:ascii="Times New Roman" w:eastAsiaTheme="minorHAnsi" w:hAnsi="Times New Roman"/>
          <w:b/>
          <w:color w:val="000000"/>
        </w:rPr>
        <w:t>7.2.</w:t>
      </w:r>
      <w:r w:rsidR="0083253E" w:rsidRPr="0083253E">
        <w:rPr>
          <w:rFonts w:ascii="Times New Roman" w:eastAsiaTheme="minorHAnsi" w:hAnsi="Times New Roman"/>
          <w:b/>
          <w:color w:val="000000"/>
        </w:rPr>
        <w:t xml:space="preserve"> Stavljanje na raspolaganje Poziva na dostavu ponuda</w:t>
      </w:r>
    </w:p>
    <w:p w:rsidR="0083253E" w:rsidRDefault="0083253E" w:rsidP="00D17EDA">
      <w:pPr>
        <w:jc w:val="both"/>
        <w:rPr>
          <w:rFonts w:ascii="Times New Roman" w:eastAsiaTheme="minorHAnsi" w:hAnsi="Times New Roman"/>
          <w:color w:val="000000"/>
        </w:rPr>
      </w:pPr>
      <w:r w:rsidRPr="0083253E">
        <w:rPr>
          <w:rFonts w:ascii="Times New Roman" w:eastAsiaTheme="minorHAnsi" w:hAnsi="Times New Roman"/>
          <w:color w:val="000000"/>
        </w:rPr>
        <w:t>Poziv na dostavu ponuda stavljen je na raspolaganje potencijalnim ponuditeljima putem</w:t>
      </w:r>
      <w:r>
        <w:rPr>
          <w:rFonts w:ascii="Times New Roman" w:eastAsiaTheme="minorHAnsi" w:hAnsi="Times New Roman"/>
          <w:color w:val="000000"/>
        </w:rPr>
        <w:t xml:space="preserve"> web stranice škole.</w:t>
      </w:r>
    </w:p>
    <w:p w:rsidR="0083253E" w:rsidRPr="0083253E" w:rsidRDefault="00563157" w:rsidP="00956D98">
      <w:pPr>
        <w:rPr>
          <w:rFonts w:ascii="Times New Roman" w:eastAsiaTheme="minorHAnsi" w:hAnsi="Times New Roman"/>
          <w:b/>
          <w:color w:val="000000"/>
        </w:rPr>
      </w:pPr>
      <w:r>
        <w:rPr>
          <w:rFonts w:ascii="Times New Roman" w:eastAsiaTheme="minorHAnsi" w:hAnsi="Times New Roman"/>
          <w:b/>
          <w:color w:val="000000"/>
        </w:rPr>
        <w:t>7.3</w:t>
      </w:r>
      <w:r w:rsidR="0083253E" w:rsidRPr="0083253E">
        <w:rPr>
          <w:rFonts w:ascii="Times New Roman" w:eastAsiaTheme="minorHAnsi" w:hAnsi="Times New Roman"/>
          <w:b/>
          <w:color w:val="000000"/>
        </w:rPr>
        <w:t>. Datum, vrijeme i mjesto dostave ponude:</w:t>
      </w:r>
    </w:p>
    <w:p w:rsidR="0083253E" w:rsidRPr="00FB6BFE" w:rsidRDefault="0083253E" w:rsidP="00D17EDA">
      <w:pPr>
        <w:spacing w:after="0"/>
        <w:jc w:val="both"/>
        <w:rPr>
          <w:rFonts w:ascii="Times New Roman" w:eastAsiaTheme="minorHAnsi" w:hAnsi="Times New Roman"/>
          <w:color w:val="000000"/>
        </w:rPr>
      </w:pPr>
      <w:r w:rsidRPr="0083253E">
        <w:rPr>
          <w:rFonts w:ascii="Times New Roman" w:eastAsiaTheme="minorHAnsi" w:hAnsi="Times New Roman"/>
          <w:color w:val="000000"/>
        </w:rPr>
        <w:t xml:space="preserve">Ponuda, bez obzira na način </w:t>
      </w:r>
      <w:r w:rsidRPr="00FB6BFE">
        <w:rPr>
          <w:rFonts w:ascii="Times New Roman" w:eastAsiaTheme="minorHAnsi" w:hAnsi="Times New Roman"/>
          <w:color w:val="000000"/>
        </w:rPr>
        <w:t>dostave, mora biti zaprimljena na adresi Naručitelja najkasnije do</w:t>
      </w:r>
    </w:p>
    <w:p w:rsidR="0083253E" w:rsidRDefault="00BE1686" w:rsidP="00D17EDA">
      <w:pPr>
        <w:spacing w:after="0"/>
        <w:jc w:val="both"/>
        <w:rPr>
          <w:rFonts w:ascii="Times New Roman" w:eastAsiaTheme="minorHAnsi" w:hAnsi="Times New Roman"/>
          <w:color w:val="000000"/>
        </w:rPr>
      </w:pPr>
      <w:r w:rsidRPr="00FB6BFE">
        <w:rPr>
          <w:rFonts w:ascii="Times New Roman" w:eastAsiaTheme="minorHAnsi" w:hAnsi="Times New Roman"/>
          <w:color w:val="000000"/>
        </w:rPr>
        <w:t>1</w:t>
      </w:r>
      <w:r w:rsidR="000B6AB1">
        <w:rPr>
          <w:rFonts w:ascii="Times New Roman" w:eastAsiaTheme="minorHAnsi" w:hAnsi="Times New Roman"/>
          <w:color w:val="000000"/>
        </w:rPr>
        <w:t>7</w:t>
      </w:r>
      <w:r w:rsidR="0083253E" w:rsidRPr="00FB6BFE">
        <w:rPr>
          <w:rFonts w:ascii="Times New Roman" w:eastAsiaTheme="minorHAnsi" w:hAnsi="Times New Roman"/>
          <w:color w:val="000000"/>
        </w:rPr>
        <w:t>.</w:t>
      </w:r>
      <w:r w:rsidRPr="00FB6BFE">
        <w:rPr>
          <w:rFonts w:ascii="Times New Roman" w:eastAsiaTheme="minorHAnsi" w:hAnsi="Times New Roman"/>
          <w:color w:val="000000"/>
        </w:rPr>
        <w:t>2.2016.</w:t>
      </w:r>
      <w:r w:rsidR="0083253E" w:rsidRPr="00FB6BFE">
        <w:rPr>
          <w:rFonts w:ascii="Times New Roman" w:eastAsiaTheme="minorHAnsi" w:hAnsi="Times New Roman"/>
          <w:color w:val="000000"/>
        </w:rPr>
        <w:t xml:space="preserve"> godine do 12 sati.</w:t>
      </w:r>
      <w:r w:rsidR="0083253E" w:rsidRPr="0083253E">
        <w:rPr>
          <w:rFonts w:ascii="Times New Roman" w:eastAsiaTheme="minorHAnsi" w:hAnsi="Times New Roman"/>
          <w:color w:val="000000"/>
        </w:rPr>
        <w:t xml:space="preserve"> </w:t>
      </w:r>
    </w:p>
    <w:p w:rsidR="0083253E" w:rsidRPr="0083253E" w:rsidRDefault="0083253E" w:rsidP="00D17EDA">
      <w:pPr>
        <w:spacing w:after="0"/>
        <w:jc w:val="both"/>
        <w:rPr>
          <w:rFonts w:ascii="Times New Roman" w:eastAsiaTheme="minorHAnsi" w:hAnsi="Times New Roman"/>
          <w:color w:val="000000"/>
        </w:rPr>
      </w:pPr>
      <w:r w:rsidRPr="0083253E">
        <w:rPr>
          <w:rFonts w:ascii="Times New Roman" w:eastAsiaTheme="minorHAnsi" w:hAnsi="Times New Roman"/>
          <w:color w:val="000000"/>
        </w:rPr>
        <w:t>Ponuditelj samostalno određuje način dostave ponude i sam snosi</w:t>
      </w:r>
      <w:r>
        <w:rPr>
          <w:rFonts w:ascii="Times New Roman" w:eastAsiaTheme="minorHAnsi" w:hAnsi="Times New Roman"/>
          <w:color w:val="000000"/>
        </w:rPr>
        <w:t xml:space="preserve"> </w:t>
      </w:r>
      <w:r w:rsidRPr="0083253E">
        <w:rPr>
          <w:rFonts w:ascii="Times New Roman" w:eastAsiaTheme="minorHAnsi" w:hAnsi="Times New Roman"/>
          <w:color w:val="000000"/>
        </w:rPr>
        <w:t>rizik eventualnog gubitka odnosno nepravovremene dostave ponude. Nepravovremene ponude</w:t>
      </w:r>
      <w:r>
        <w:rPr>
          <w:rFonts w:ascii="Times New Roman" w:eastAsiaTheme="minorHAnsi" w:hAnsi="Times New Roman"/>
          <w:color w:val="000000"/>
        </w:rPr>
        <w:t xml:space="preserve"> </w:t>
      </w:r>
      <w:r w:rsidRPr="0083253E">
        <w:rPr>
          <w:rFonts w:ascii="Times New Roman" w:eastAsiaTheme="minorHAnsi" w:hAnsi="Times New Roman"/>
          <w:color w:val="000000"/>
        </w:rPr>
        <w:t>neće se razmatrati.</w:t>
      </w:r>
    </w:p>
    <w:p w:rsidR="0083253E" w:rsidRPr="0083253E" w:rsidRDefault="0083253E" w:rsidP="00D17EDA">
      <w:pPr>
        <w:jc w:val="both"/>
        <w:rPr>
          <w:rFonts w:ascii="Times New Roman" w:eastAsiaTheme="minorHAnsi" w:hAnsi="Times New Roman"/>
          <w:color w:val="000000"/>
        </w:rPr>
      </w:pPr>
      <w:r w:rsidRPr="0083253E">
        <w:rPr>
          <w:rFonts w:ascii="Times New Roman" w:eastAsiaTheme="minorHAnsi" w:hAnsi="Times New Roman"/>
          <w:color w:val="000000"/>
        </w:rPr>
        <w:t>Ponude se neće javno otvarati</w:t>
      </w:r>
      <w:r w:rsidR="00D17EDA">
        <w:rPr>
          <w:rFonts w:ascii="Times New Roman" w:eastAsiaTheme="minorHAnsi" w:hAnsi="Times New Roman"/>
          <w:color w:val="000000"/>
        </w:rPr>
        <w:t>.</w:t>
      </w:r>
    </w:p>
    <w:p w:rsidR="0083253E" w:rsidRPr="0083253E" w:rsidRDefault="00563157" w:rsidP="00956D98">
      <w:pPr>
        <w:rPr>
          <w:rFonts w:ascii="Times New Roman" w:eastAsiaTheme="minorHAnsi" w:hAnsi="Times New Roman"/>
          <w:color w:val="000000"/>
        </w:rPr>
      </w:pPr>
      <w:r>
        <w:rPr>
          <w:rFonts w:ascii="Times New Roman" w:eastAsiaTheme="minorHAnsi" w:hAnsi="Times New Roman"/>
          <w:b/>
          <w:color w:val="000000"/>
        </w:rPr>
        <w:lastRenderedPageBreak/>
        <w:t>7.4.</w:t>
      </w:r>
      <w:r w:rsidR="0083253E" w:rsidRPr="0083253E">
        <w:rPr>
          <w:rFonts w:ascii="Times New Roman" w:eastAsiaTheme="minorHAnsi" w:hAnsi="Times New Roman"/>
          <w:b/>
          <w:color w:val="000000"/>
        </w:rPr>
        <w:t xml:space="preserve">  Dokumenti koji će se nakon završetka postupka nabave vratiti ponuditeljima:</w:t>
      </w:r>
    </w:p>
    <w:p w:rsidR="0083253E" w:rsidRPr="0083253E" w:rsidRDefault="0083253E" w:rsidP="00956D98">
      <w:pPr>
        <w:rPr>
          <w:rFonts w:ascii="Times New Roman" w:eastAsiaTheme="minorHAnsi" w:hAnsi="Times New Roman"/>
          <w:color w:val="000000"/>
        </w:rPr>
      </w:pPr>
      <w:r w:rsidRPr="0083253E">
        <w:rPr>
          <w:rFonts w:ascii="Times New Roman" w:eastAsiaTheme="minorHAnsi" w:hAnsi="Times New Roman"/>
          <w:color w:val="000000"/>
        </w:rPr>
        <w:t>Ponuda i dokumenti priloženi uz ponudu ne vraćaju se ponuditeljima</w:t>
      </w:r>
    </w:p>
    <w:p w:rsidR="0083253E" w:rsidRPr="00EF2B79" w:rsidRDefault="00563157" w:rsidP="00956D98">
      <w:pPr>
        <w:rPr>
          <w:rFonts w:ascii="Times New Roman" w:eastAsiaTheme="minorHAnsi" w:hAnsi="Times New Roman"/>
          <w:b/>
          <w:color w:val="000000"/>
        </w:rPr>
      </w:pPr>
      <w:r>
        <w:rPr>
          <w:rFonts w:ascii="Times New Roman" w:eastAsiaTheme="minorHAnsi" w:hAnsi="Times New Roman"/>
          <w:b/>
          <w:color w:val="000000"/>
        </w:rPr>
        <w:t>7.5</w:t>
      </w:r>
      <w:r w:rsidR="00EF2B79" w:rsidRPr="00EF2B79">
        <w:rPr>
          <w:rFonts w:ascii="Times New Roman" w:eastAsiaTheme="minorHAnsi" w:hAnsi="Times New Roman"/>
          <w:b/>
          <w:color w:val="000000"/>
        </w:rPr>
        <w:t>.</w:t>
      </w:r>
      <w:r w:rsidR="0083253E" w:rsidRPr="00EF2B79">
        <w:rPr>
          <w:rFonts w:ascii="Times New Roman" w:eastAsiaTheme="minorHAnsi" w:hAnsi="Times New Roman"/>
          <w:b/>
          <w:color w:val="000000"/>
        </w:rPr>
        <w:t xml:space="preserve"> Rok za donošenje odluke:</w:t>
      </w:r>
    </w:p>
    <w:p w:rsidR="0083253E" w:rsidRDefault="0083253E" w:rsidP="00D17EDA">
      <w:pPr>
        <w:spacing w:after="0"/>
        <w:jc w:val="both"/>
        <w:rPr>
          <w:rFonts w:ascii="Times New Roman" w:eastAsiaTheme="minorHAnsi" w:hAnsi="Times New Roman"/>
          <w:color w:val="000000"/>
        </w:rPr>
      </w:pPr>
      <w:r w:rsidRPr="0083253E">
        <w:rPr>
          <w:rFonts w:ascii="Times New Roman" w:eastAsiaTheme="minorHAnsi" w:hAnsi="Times New Roman"/>
          <w:color w:val="000000"/>
        </w:rPr>
        <w:t xml:space="preserve">Rok za donošenje odluke o odabiru ili odluke o poništenju postupka javne nabave iznosi </w:t>
      </w:r>
      <w:r w:rsidR="00563157">
        <w:rPr>
          <w:rFonts w:ascii="Times New Roman" w:eastAsiaTheme="minorHAnsi" w:hAnsi="Times New Roman"/>
          <w:color w:val="000000"/>
        </w:rPr>
        <w:t>5</w:t>
      </w:r>
      <w:r w:rsidRPr="0083253E">
        <w:rPr>
          <w:rFonts w:ascii="Times New Roman" w:eastAsiaTheme="minorHAnsi" w:hAnsi="Times New Roman"/>
          <w:color w:val="000000"/>
        </w:rPr>
        <w:t xml:space="preserve"> dana</w:t>
      </w:r>
      <w:r w:rsidR="00EF2B79">
        <w:rPr>
          <w:rFonts w:ascii="Times New Roman" w:eastAsiaTheme="minorHAnsi" w:hAnsi="Times New Roman"/>
          <w:color w:val="000000"/>
        </w:rPr>
        <w:t xml:space="preserve"> </w:t>
      </w:r>
      <w:r w:rsidRPr="0083253E">
        <w:rPr>
          <w:rFonts w:ascii="Times New Roman" w:eastAsiaTheme="minorHAnsi" w:hAnsi="Times New Roman"/>
          <w:color w:val="000000"/>
        </w:rPr>
        <w:t>od dana isteka roka za dostavu ponude.</w:t>
      </w:r>
    </w:p>
    <w:p w:rsidR="00563157" w:rsidRPr="0083253E" w:rsidRDefault="00563157" w:rsidP="00956D98">
      <w:pPr>
        <w:spacing w:after="0"/>
        <w:rPr>
          <w:rFonts w:ascii="Times New Roman" w:eastAsiaTheme="minorHAnsi" w:hAnsi="Times New Roman"/>
          <w:color w:val="000000"/>
        </w:rPr>
      </w:pPr>
    </w:p>
    <w:p w:rsidR="00EF2B79" w:rsidRPr="00563157" w:rsidRDefault="00563157" w:rsidP="00956D98">
      <w:pPr>
        <w:spacing w:after="0"/>
        <w:rPr>
          <w:rFonts w:ascii="Times New Roman" w:hAnsi="Times New Roman"/>
          <w:b/>
        </w:rPr>
      </w:pPr>
      <w:r w:rsidRPr="00563157">
        <w:rPr>
          <w:rFonts w:ascii="Times New Roman" w:hAnsi="Times New Roman"/>
          <w:b/>
        </w:rPr>
        <w:t xml:space="preserve">7.6. </w:t>
      </w:r>
      <w:r w:rsidR="00EF2B79" w:rsidRPr="00563157">
        <w:rPr>
          <w:rFonts w:ascii="Times New Roman" w:hAnsi="Times New Roman"/>
          <w:b/>
        </w:rPr>
        <w:t>Dodatne informacije i objašnjenja te izmjena Poziva za dostavu ponuda</w:t>
      </w:r>
    </w:p>
    <w:p w:rsidR="00EF2B79" w:rsidRPr="00EF2B79" w:rsidRDefault="00EF2B79" w:rsidP="00D17EDA">
      <w:pPr>
        <w:spacing w:after="0"/>
        <w:jc w:val="both"/>
        <w:rPr>
          <w:rFonts w:ascii="Times New Roman" w:hAnsi="Times New Roman"/>
        </w:rPr>
      </w:pPr>
      <w:r w:rsidRPr="00EF2B79">
        <w:rPr>
          <w:rFonts w:ascii="Times New Roman" w:hAnsi="Times New Roman"/>
        </w:rPr>
        <w:t>Naručitelj može u svako doba, a prije isteka roka za podnošenje ponuda, iz bilo kojeg razloga, bilo</w:t>
      </w:r>
    </w:p>
    <w:p w:rsidR="00EF2B79" w:rsidRPr="00EF2B79" w:rsidRDefault="00EF2B79" w:rsidP="00D17EDA">
      <w:pPr>
        <w:spacing w:after="0"/>
        <w:jc w:val="both"/>
        <w:rPr>
          <w:rFonts w:ascii="Times New Roman" w:hAnsi="Times New Roman"/>
        </w:rPr>
      </w:pPr>
      <w:r w:rsidRPr="00EF2B79">
        <w:rPr>
          <w:rFonts w:ascii="Times New Roman" w:hAnsi="Times New Roman"/>
        </w:rPr>
        <w:t>na vlastitu inicijativu, bilo kao odgovor na zahtjev gospodarskog subjekta za dodatnim</w:t>
      </w:r>
    </w:p>
    <w:p w:rsidR="00EF2B79" w:rsidRPr="00EF2B79" w:rsidRDefault="00EF2B79" w:rsidP="00D17EDA">
      <w:pPr>
        <w:spacing w:after="0"/>
        <w:jc w:val="both"/>
        <w:rPr>
          <w:rFonts w:ascii="Times New Roman" w:hAnsi="Times New Roman"/>
        </w:rPr>
      </w:pPr>
      <w:r w:rsidRPr="00EF2B79">
        <w:rPr>
          <w:rFonts w:ascii="Times New Roman" w:hAnsi="Times New Roman"/>
        </w:rPr>
        <w:t>informacijama i objašnjenjima, izmijeniti ovaj Poziv za dostavu ponuda. Sve eventualne izmjene</w:t>
      </w:r>
    </w:p>
    <w:p w:rsidR="00EF2B79" w:rsidRPr="00EF2B79" w:rsidRDefault="00EF2B79" w:rsidP="00D17EDA">
      <w:pPr>
        <w:spacing w:after="0"/>
        <w:jc w:val="both"/>
        <w:rPr>
          <w:rFonts w:ascii="Times New Roman" w:hAnsi="Times New Roman"/>
        </w:rPr>
      </w:pPr>
      <w:r w:rsidRPr="00EF2B79">
        <w:rPr>
          <w:rFonts w:ascii="Times New Roman" w:hAnsi="Times New Roman"/>
        </w:rPr>
        <w:t xml:space="preserve">poziva za dostavu ponuda biti će objavljene </w:t>
      </w:r>
      <w:r w:rsidR="0002149D">
        <w:rPr>
          <w:rFonts w:ascii="Times New Roman" w:hAnsi="Times New Roman"/>
        </w:rPr>
        <w:t>web stranicama</w:t>
      </w:r>
      <w:r w:rsidRPr="00EF2B79">
        <w:rPr>
          <w:rFonts w:ascii="Times New Roman" w:hAnsi="Times New Roman"/>
        </w:rPr>
        <w:t>.</w:t>
      </w:r>
    </w:p>
    <w:p w:rsidR="00EF2B79" w:rsidRPr="00EF2B79" w:rsidRDefault="00EF2B79" w:rsidP="00D17EDA">
      <w:pPr>
        <w:spacing w:after="0"/>
        <w:jc w:val="both"/>
        <w:rPr>
          <w:rFonts w:ascii="Times New Roman" w:hAnsi="Times New Roman"/>
        </w:rPr>
      </w:pPr>
      <w:r w:rsidRPr="00EF2B79">
        <w:rPr>
          <w:rFonts w:ascii="Times New Roman" w:hAnsi="Times New Roman"/>
        </w:rPr>
        <w:t xml:space="preserve">Naručitelj se obvezuje putem </w:t>
      </w:r>
      <w:r w:rsidR="0002149D">
        <w:rPr>
          <w:rFonts w:ascii="Times New Roman" w:hAnsi="Times New Roman"/>
        </w:rPr>
        <w:t xml:space="preserve">web stranica </w:t>
      </w:r>
      <w:r w:rsidRPr="00EF2B79">
        <w:rPr>
          <w:rFonts w:ascii="Times New Roman" w:hAnsi="Times New Roman"/>
        </w:rPr>
        <w:t>odgovoriti na sve zahtjeve za</w:t>
      </w:r>
      <w:r w:rsidR="0002149D">
        <w:rPr>
          <w:rFonts w:ascii="Times New Roman" w:hAnsi="Times New Roman"/>
        </w:rPr>
        <w:t xml:space="preserve"> </w:t>
      </w:r>
      <w:r w:rsidRPr="00EF2B79">
        <w:rPr>
          <w:rFonts w:ascii="Times New Roman" w:hAnsi="Times New Roman"/>
        </w:rPr>
        <w:t>objašnjenjem ovog Poziva koji pristignu najkasnije tijekom trećeg dana prije dana u kojem ističe</w:t>
      </w:r>
      <w:r w:rsidR="0002149D">
        <w:rPr>
          <w:rFonts w:ascii="Times New Roman" w:hAnsi="Times New Roman"/>
        </w:rPr>
        <w:t xml:space="preserve"> </w:t>
      </w:r>
      <w:r w:rsidRPr="00EF2B79">
        <w:rPr>
          <w:rFonts w:ascii="Times New Roman" w:hAnsi="Times New Roman"/>
        </w:rPr>
        <w:t>rok za dostavu ponuda.</w:t>
      </w:r>
    </w:p>
    <w:p w:rsidR="0002149D" w:rsidRDefault="0002149D" w:rsidP="00956D98">
      <w:pPr>
        <w:spacing w:after="0" w:line="240" w:lineRule="auto"/>
        <w:rPr>
          <w:rFonts w:ascii="Times New Roman" w:hAnsi="Times New Roman"/>
          <w:b/>
        </w:rPr>
      </w:pPr>
    </w:p>
    <w:p w:rsidR="00EF2B79" w:rsidRPr="0002149D" w:rsidRDefault="0002149D" w:rsidP="00956D98">
      <w:pPr>
        <w:spacing w:after="0" w:line="240" w:lineRule="auto"/>
        <w:rPr>
          <w:rFonts w:ascii="Times New Roman" w:hAnsi="Times New Roman"/>
          <w:b/>
        </w:rPr>
      </w:pPr>
      <w:r w:rsidRPr="0002149D">
        <w:rPr>
          <w:rFonts w:ascii="Times New Roman" w:hAnsi="Times New Roman"/>
          <w:b/>
        </w:rPr>
        <w:t xml:space="preserve">7.7. </w:t>
      </w:r>
      <w:r w:rsidR="00EF2B79" w:rsidRPr="0002149D">
        <w:rPr>
          <w:rFonts w:ascii="Times New Roman" w:hAnsi="Times New Roman"/>
          <w:b/>
        </w:rPr>
        <w:t>Trošak ponude</w:t>
      </w:r>
      <w:r>
        <w:rPr>
          <w:rFonts w:ascii="Times New Roman" w:hAnsi="Times New Roman"/>
          <w:b/>
        </w:rPr>
        <w:t xml:space="preserve">  </w:t>
      </w:r>
    </w:p>
    <w:p w:rsidR="0002149D" w:rsidRDefault="0002149D" w:rsidP="00563157">
      <w:pPr>
        <w:spacing w:after="0" w:line="240" w:lineRule="auto"/>
        <w:jc w:val="both"/>
        <w:rPr>
          <w:rFonts w:ascii="Times New Roman" w:hAnsi="Times New Roman"/>
        </w:rPr>
      </w:pPr>
    </w:p>
    <w:p w:rsidR="00EF2B79" w:rsidRPr="00EF2B79" w:rsidRDefault="00EF2B79" w:rsidP="00956D98">
      <w:pPr>
        <w:spacing w:after="0" w:line="240" w:lineRule="auto"/>
        <w:rPr>
          <w:rFonts w:ascii="Times New Roman" w:hAnsi="Times New Roman"/>
        </w:rPr>
      </w:pPr>
      <w:r w:rsidRPr="00EF2B79">
        <w:rPr>
          <w:rFonts w:ascii="Times New Roman" w:hAnsi="Times New Roman"/>
        </w:rPr>
        <w:t>Trošak izrade i podnošenja ponude u cijelosti snosi ponuditelj.</w:t>
      </w:r>
    </w:p>
    <w:p w:rsidR="0002149D" w:rsidRDefault="0002149D" w:rsidP="00956D98">
      <w:pPr>
        <w:spacing w:after="0" w:line="240" w:lineRule="auto"/>
        <w:rPr>
          <w:rFonts w:ascii="Times New Roman" w:hAnsi="Times New Roman"/>
          <w:b/>
        </w:rPr>
      </w:pPr>
    </w:p>
    <w:p w:rsidR="00EF2B79" w:rsidRPr="0002149D" w:rsidRDefault="0002149D" w:rsidP="00D17EDA">
      <w:pPr>
        <w:spacing w:after="0"/>
        <w:jc w:val="both"/>
        <w:rPr>
          <w:rFonts w:ascii="Times New Roman" w:hAnsi="Times New Roman"/>
          <w:b/>
        </w:rPr>
      </w:pPr>
      <w:r w:rsidRPr="0002149D">
        <w:rPr>
          <w:rFonts w:ascii="Times New Roman" w:hAnsi="Times New Roman"/>
          <w:b/>
        </w:rPr>
        <w:t xml:space="preserve">7.8. </w:t>
      </w:r>
      <w:r w:rsidR="00AD2FE9">
        <w:rPr>
          <w:rFonts w:ascii="Times New Roman" w:hAnsi="Times New Roman"/>
          <w:b/>
        </w:rPr>
        <w:t xml:space="preserve"> Neuobičajeno niska cijena</w:t>
      </w:r>
    </w:p>
    <w:p w:rsidR="00EF2B79" w:rsidRPr="00EF2B79" w:rsidRDefault="00EF2B79" w:rsidP="00D17EDA">
      <w:pPr>
        <w:spacing w:after="0"/>
        <w:jc w:val="both"/>
        <w:rPr>
          <w:rFonts w:ascii="Times New Roman" w:hAnsi="Times New Roman"/>
        </w:rPr>
      </w:pPr>
      <w:r w:rsidRPr="00EF2B79">
        <w:rPr>
          <w:rFonts w:ascii="Times New Roman" w:hAnsi="Times New Roman"/>
        </w:rPr>
        <w:t>Ako je u ponudi iskazana neuobičajeno niska cijena ponude ili neuobičajeno niska pojedina</w:t>
      </w:r>
    </w:p>
    <w:p w:rsidR="00EF2B79" w:rsidRPr="00EF2B79" w:rsidRDefault="00EF2B79" w:rsidP="00D17EDA">
      <w:pPr>
        <w:spacing w:after="0"/>
        <w:jc w:val="both"/>
        <w:rPr>
          <w:rFonts w:ascii="Times New Roman" w:hAnsi="Times New Roman"/>
        </w:rPr>
      </w:pPr>
      <w:r w:rsidRPr="00EF2B79">
        <w:rPr>
          <w:rFonts w:ascii="Times New Roman" w:hAnsi="Times New Roman"/>
        </w:rPr>
        <w:t>jedinična cijena što dovodi u sumnju mogućnost izvršenja ugovora, naručitelj može odbiti takvu</w:t>
      </w:r>
    </w:p>
    <w:p w:rsidR="00EF2B79" w:rsidRPr="00EF2B79" w:rsidRDefault="00EF2B79" w:rsidP="00D17EDA">
      <w:pPr>
        <w:spacing w:after="0"/>
        <w:jc w:val="both"/>
        <w:rPr>
          <w:rFonts w:ascii="Times New Roman" w:hAnsi="Times New Roman"/>
        </w:rPr>
      </w:pPr>
      <w:r w:rsidRPr="00EF2B79">
        <w:rPr>
          <w:rFonts w:ascii="Times New Roman" w:hAnsi="Times New Roman"/>
        </w:rPr>
        <w:t>ponudu uz prethodno traženje objašnjenja takve cijene. Ukoliko ponuditelj u ostavljenom roku ne</w:t>
      </w:r>
    </w:p>
    <w:p w:rsidR="00EF2B79" w:rsidRPr="00EF2B79" w:rsidRDefault="00EF2B79" w:rsidP="00D17EDA">
      <w:pPr>
        <w:spacing w:after="0"/>
        <w:jc w:val="both"/>
        <w:rPr>
          <w:rFonts w:ascii="Times New Roman" w:hAnsi="Times New Roman"/>
        </w:rPr>
      </w:pPr>
      <w:r w:rsidRPr="00EF2B79">
        <w:rPr>
          <w:rFonts w:ascii="Times New Roman" w:hAnsi="Times New Roman"/>
        </w:rPr>
        <w:t>odgovori na zahtjev za objašnjenjem ili ako naručitelj ocijeni da je objašnjenje neutemeljeno</w:t>
      </w:r>
    </w:p>
    <w:p w:rsidR="00EF2B79" w:rsidRPr="00EF2B79" w:rsidRDefault="00EF2B79" w:rsidP="00D17EDA">
      <w:pPr>
        <w:spacing w:after="0"/>
        <w:jc w:val="both"/>
        <w:rPr>
          <w:rFonts w:ascii="Times New Roman" w:hAnsi="Times New Roman"/>
        </w:rPr>
      </w:pPr>
      <w:r w:rsidRPr="00EF2B79">
        <w:rPr>
          <w:rFonts w:ascii="Times New Roman" w:hAnsi="Times New Roman"/>
        </w:rPr>
        <w:t>ponuda će biti odbijena. Kod ocjene cijena javni naručitelj uzima u obzir usporedne iskustvene i</w:t>
      </w:r>
    </w:p>
    <w:p w:rsidR="00745D2C" w:rsidRDefault="00EF2B79" w:rsidP="00D17EDA">
      <w:pPr>
        <w:spacing w:after="0"/>
        <w:jc w:val="both"/>
        <w:rPr>
          <w:rFonts w:ascii="Times New Roman" w:hAnsi="Times New Roman"/>
        </w:rPr>
      </w:pPr>
      <w:r w:rsidRPr="00EF2B79">
        <w:rPr>
          <w:rFonts w:ascii="Times New Roman" w:hAnsi="Times New Roman"/>
        </w:rPr>
        <w:t>tržišne vrijednosti te sve okolnosti pod kojima će se izvršavati ugovor o nabavi.</w:t>
      </w:r>
    </w:p>
    <w:p w:rsidR="0002149D" w:rsidRDefault="0002149D" w:rsidP="00D17EDA">
      <w:pPr>
        <w:spacing w:after="0"/>
        <w:jc w:val="both"/>
        <w:rPr>
          <w:rFonts w:ascii="Times New Roman" w:hAnsi="Times New Roman"/>
          <w:b/>
        </w:rPr>
      </w:pPr>
    </w:p>
    <w:p w:rsidR="00EF2B79" w:rsidRPr="0002149D" w:rsidRDefault="0002149D" w:rsidP="00D17EDA">
      <w:pPr>
        <w:spacing w:after="0"/>
        <w:jc w:val="both"/>
        <w:rPr>
          <w:rFonts w:ascii="Times New Roman" w:hAnsi="Times New Roman"/>
          <w:b/>
        </w:rPr>
      </w:pPr>
      <w:r>
        <w:rPr>
          <w:rFonts w:ascii="Times New Roman" w:hAnsi="Times New Roman"/>
          <w:b/>
        </w:rPr>
        <w:t xml:space="preserve">7.9. </w:t>
      </w:r>
      <w:r w:rsidR="00EF2B79" w:rsidRPr="0002149D">
        <w:rPr>
          <w:rFonts w:ascii="Times New Roman" w:hAnsi="Times New Roman"/>
          <w:b/>
        </w:rPr>
        <w:t>Ostali bitni uvjeti</w:t>
      </w:r>
    </w:p>
    <w:p w:rsidR="00EF2B79" w:rsidRPr="00EF2B79" w:rsidRDefault="00EF2B79" w:rsidP="00D17EDA">
      <w:pPr>
        <w:spacing w:after="0"/>
        <w:jc w:val="both"/>
        <w:rPr>
          <w:rFonts w:ascii="Times New Roman" w:hAnsi="Times New Roman"/>
        </w:rPr>
      </w:pPr>
      <w:r w:rsidRPr="00EF2B79">
        <w:rPr>
          <w:rFonts w:ascii="Times New Roman" w:hAnsi="Times New Roman"/>
        </w:rPr>
        <w:t>Ugovor stupa na snagu s danom potpisa obje ugovorne strane. Odabrani ponuditelj je dužan dati</w:t>
      </w:r>
    </w:p>
    <w:p w:rsidR="00EF2B79" w:rsidRPr="00EF2B79" w:rsidRDefault="00EF2B79" w:rsidP="00D17EDA">
      <w:pPr>
        <w:spacing w:after="0"/>
        <w:jc w:val="both"/>
        <w:rPr>
          <w:rFonts w:ascii="Times New Roman" w:hAnsi="Times New Roman"/>
        </w:rPr>
      </w:pPr>
      <w:r w:rsidRPr="007239C9">
        <w:rPr>
          <w:rFonts w:ascii="Times New Roman" w:hAnsi="Times New Roman"/>
        </w:rPr>
        <w:t>jamstveni rok na tražena računala u trajanju od 12 mjeseci</w:t>
      </w:r>
      <w:r w:rsidRPr="00EF2B79">
        <w:rPr>
          <w:rFonts w:ascii="Times New Roman" w:hAnsi="Times New Roman"/>
        </w:rPr>
        <w:t xml:space="preserve"> od dana isporuke. U jamstvenom roku</w:t>
      </w:r>
    </w:p>
    <w:p w:rsidR="00EF2B79" w:rsidRPr="00FB6BFE" w:rsidRDefault="00EF2B79" w:rsidP="00D17EDA">
      <w:pPr>
        <w:spacing w:after="0"/>
        <w:jc w:val="both"/>
        <w:rPr>
          <w:rFonts w:ascii="Times New Roman" w:hAnsi="Times New Roman"/>
        </w:rPr>
      </w:pPr>
      <w:r w:rsidRPr="00EF2B79">
        <w:rPr>
          <w:rFonts w:ascii="Times New Roman" w:hAnsi="Times New Roman"/>
        </w:rPr>
        <w:t xml:space="preserve">ponuditelj se obvezuje otkloniti nedostatak odnosno kvar na </w:t>
      </w:r>
      <w:r w:rsidR="0002149D">
        <w:rPr>
          <w:rFonts w:ascii="Times New Roman" w:hAnsi="Times New Roman"/>
        </w:rPr>
        <w:t>opremi</w:t>
      </w:r>
      <w:r w:rsidRPr="00EF2B79">
        <w:rPr>
          <w:rFonts w:ascii="Times New Roman" w:hAnsi="Times New Roman"/>
        </w:rPr>
        <w:t xml:space="preserve"> u </w:t>
      </w:r>
      <w:r w:rsidRPr="00FB6BFE">
        <w:rPr>
          <w:rFonts w:ascii="Times New Roman" w:hAnsi="Times New Roman"/>
        </w:rPr>
        <w:t>roku od 5 radnih dana od</w:t>
      </w:r>
    </w:p>
    <w:p w:rsidR="00EF2B79" w:rsidRPr="00EF2B79" w:rsidRDefault="00EF2B79" w:rsidP="00D17EDA">
      <w:pPr>
        <w:spacing w:after="0"/>
        <w:jc w:val="both"/>
        <w:rPr>
          <w:rFonts w:ascii="Times New Roman" w:hAnsi="Times New Roman"/>
        </w:rPr>
      </w:pPr>
      <w:r w:rsidRPr="00FB6BFE">
        <w:rPr>
          <w:rFonts w:ascii="Times New Roman" w:hAnsi="Times New Roman"/>
        </w:rPr>
        <w:t>prijave istog. Ukoliko u navedenom roku nije moguće otkloniti nedostatak odnosno</w:t>
      </w:r>
      <w:r w:rsidR="0002149D" w:rsidRPr="00FB6BFE">
        <w:rPr>
          <w:rFonts w:ascii="Times New Roman" w:hAnsi="Times New Roman"/>
        </w:rPr>
        <w:t xml:space="preserve"> </w:t>
      </w:r>
      <w:r w:rsidRPr="00FB6BFE">
        <w:rPr>
          <w:rFonts w:ascii="Times New Roman" w:hAnsi="Times New Roman"/>
        </w:rPr>
        <w:t>kvar,</w:t>
      </w:r>
      <w:r w:rsidR="0002149D" w:rsidRPr="00FB6BFE">
        <w:rPr>
          <w:rFonts w:ascii="Times New Roman" w:hAnsi="Times New Roman"/>
        </w:rPr>
        <w:t xml:space="preserve"> </w:t>
      </w:r>
      <w:r w:rsidRPr="00FB6BFE">
        <w:rPr>
          <w:rFonts w:ascii="Times New Roman" w:hAnsi="Times New Roman"/>
        </w:rPr>
        <w:t>ispor</w:t>
      </w:r>
      <w:r w:rsidR="0002149D" w:rsidRPr="00FB6BFE">
        <w:rPr>
          <w:rFonts w:ascii="Times New Roman" w:hAnsi="Times New Roman"/>
        </w:rPr>
        <w:t>učitelj je dužan isporučiti novu opremu</w:t>
      </w:r>
      <w:r w:rsidRPr="00FB6BFE">
        <w:rPr>
          <w:rFonts w:ascii="Times New Roman" w:hAnsi="Times New Roman"/>
        </w:rPr>
        <w:t>.</w:t>
      </w:r>
    </w:p>
    <w:p w:rsidR="0002149D" w:rsidRDefault="0002149D" w:rsidP="00D17EDA">
      <w:pPr>
        <w:spacing w:after="0"/>
        <w:jc w:val="both"/>
        <w:rPr>
          <w:rFonts w:ascii="Times New Roman" w:hAnsi="Times New Roman"/>
          <w:b/>
        </w:rPr>
      </w:pPr>
    </w:p>
    <w:p w:rsidR="00EF2B79" w:rsidRPr="0002149D" w:rsidRDefault="0002149D" w:rsidP="00D17EDA">
      <w:pPr>
        <w:spacing w:after="0"/>
        <w:jc w:val="both"/>
        <w:rPr>
          <w:rFonts w:ascii="Times New Roman" w:hAnsi="Times New Roman"/>
          <w:b/>
        </w:rPr>
      </w:pPr>
      <w:r w:rsidRPr="0002149D">
        <w:rPr>
          <w:rFonts w:ascii="Times New Roman" w:hAnsi="Times New Roman"/>
          <w:b/>
        </w:rPr>
        <w:t>7.10</w:t>
      </w:r>
      <w:r w:rsidR="00EF2B79" w:rsidRPr="0002149D">
        <w:rPr>
          <w:rFonts w:ascii="Times New Roman" w:hAnsi="Times New Roman"/>
          <w:b/>
        </w:rPr>
        <w:t>. Sklapanje ugovora o nabavi</w:t>
      </w:r>
    </w:p>
    <w:p w:rsidR="00EF2B79" w:rsidRPr="00EF2B79" w:rsidRDefault="00EF2B79" w:rsidP="00D17EDA">
      <w:pPr>
        <w:spacing w:after="0"/>
        <w:jc w:val="both"/>
        <w:rPr>
          <w:rFonts w:ascii="Times New Roman" w:hAnsi="Times New Roman"/>
        </w:rPr>
      </w:pPr>
      <w:r w:rsidRPr="00EF2B79">
        <w:rPr>
          <w:rFonts w:ascii="Times New Roman" w:hAnsi="Times New Roman"/>
        </w:rPr>
        <w:t>Naručitelj će od odabranog ponuditelja pozivom zatražiti potpis ugovora. Rok za potpis ugovora je</w:t>
      </w:r>
    </w:p>
    <w:p w:rsidR="00EF2B79" w:rsidRPr="00EF2B79" w:rsidRDefault="00EF2B79" w:rsidP="00D17EDA">
      <w:pPr>
        <w:spacing w:after="0"/>
        <w:jc w:val="both"/>
        <w:rPr>
          <w:rFonts w:ascii="Times New Roman" w:hAnsi="Times New Roman"/>
        </w:rPr>
      </w:pPr>
      <w:r w:rsidRPr="00EF2B79">
        <w:rPr>
          <w:rFonts w:ascii="Times New Roman" w:hAnsi="Times New Roman"/>
        </w:rPr>
        <w:t>najdulje pet dana od dana zaprimanja poziva. U slučaju da ponuditelj ne dostavi potpisane</w:t>
      </w:r>
    </w:p>
    <w:p w:rsidR="00EF2B79" w:rsidRPr="00EF2B79" w:rsidRDefault="00EF2B79" w:rsidP="00D17EDA">
      <w:pPr>
        <w:spacing w:after="0"/>
        <w:jc w:val="both"/>
        <w:rPr>
          <w:rFonts w:ascii="Times New Roman" w:hAnsi="Times New Roman"/>
        </w:rPr>
      </w:pPr>
      <w:r w:rsidRPr="00EF2B79">
        <w:rPr>
          <w:rFonts w:ascii="Times New Roman" w:hAnsi="Times New Roman"/>
        </w:rPr>
        <w:t>primjerke ugovora u traženom roku, naručitelj će u roku trajanja valjanosti ponude ponuditi</w:t>
      </w:r>
    </w:p>
    <w:p w:rsidR="00EF2B79" w:rsidRPr="00EF2B79" w:rsidRDefault="00EF2B79" w:rsidP="00D17EDA">
      <w:pPr>
        <w:spacing w:after="0"/>
        <w:jc w:val="both"/>
        <w:rPr>
          <w:rFonts w:ascii="Times New Roman" w:hAnsi="Times New Roman"/>
        </w:rPr>
      </w:pPr>
      <w:r w:rsidRPr="00EF2B79">
        <w:rPr>
          <w:rFonts w:ascii="Times New Roman" w:hAnsi="Times New Roman"/>
        </w:rPr>
        <w:t>potpisivanje ugovora sljedećem najpovoljnijem ponuditelju ili će poništiti postupak nabave.</w:t>
      </w:r>
    </w:p>
    <w:p w:rsidR="0002149D" w:rsidRDefault="0002149D" w:rsidP="00D17EDA">
      <w:pPr>
        <w:spacing w:after="0"/>
        <w:jc w:val="both"/>
        <w:rPr>
          <w:rFonts w:ascii="Times New Roman" w:hAnsi="Times New Roman"/>
          <w:b/>
        </w:rPr>
      </w:pPr>
    </w:p>
    <w:p w:rsidR="00EF2B79" w:rsidRPr="0002149D" w:rsidRDefault="0002149D" w:rsidP="00D17EDA">
      <w:pPr>
        <w:spacing w:after="0"/>
        <w:jc w:val="both"/>
        <w:rPr>
          <w:rFonts w:ascii="Times New Roman" w:hAnsi="Times New Roman"/>
          <w:b/>
        </w:rPr>
      </w:pPr>
      <w:r>
        <w:rPr>
          <w:rFonts w:ascii="Times New Roman" w:hAnsi="Times New Roman"/>
          <w:b/>
        </w:rPr>
        <w:t>7.11.</w:t>
      </w:r>
      <w:r w:rsidR="00EF2B79" w:rsidRPr="0002149D">
        <w:rPr>
          <w:rFonts w:ascii="Times New Roman" w:hAnsi="Times New Roman"/>
          <w:b/>
        </w:rPr>
        <w:t xml:space="preserve"> Ostale napomene</w:t>
      </w:r>
    </w:p>
    <w:p w:rsidR="00EF2B79" w:rsidRPr="00EF2B79" w:rsidRDefault="00EF2B79" w:rsidP="000B6AB1">
      <w:pPr>
        <w:spacing w:after="0"/>
        <w:jc w:val="both"/>
        <w:rPr>
          <w:rFonts w:ascii="Times New Roman" w:hAnsi="Times New Roman"/>
        </w:rPr>
      </w:pPr>
      <w:r w:rsidRPr="00EF2B79">
        <w:rPr>
          <w:rFonts w:ascii="Times New Roman" w:hAnsi="Times New Roman"/>
        </w:rPr>
        <w:t>Naručitelj će dostaviti Odluku o odabiru ili poništenju postupka nabave svim ponuditeljima koji</w:t>
      </w:r>
    </w:p>
    <w:p w:rsidR="0002149D" w:rsidRDefault="00EF2B79" w:rsidP="000B6AB1">
      <w:pPr>
        <w:spacing w:after="0"/>
        <w:jc w:val="both"/>
        <w:rPr>
          <w:rFonts w:ascii="Times New Roman" w:hAnsi="Times New Roman"/>
        </w:rPr>
      </w:pPr>
      <w:r w:rsidRPr="00EF2B79">
        <w:rPr>
          <w:rFonts w:ascii="Times New Roman" w:hAnsi="Times New Roman"/>
        </w:rPr>
        <w:t>pravovremeno dostave svoju ponudu, na dokaziv način. Na dostavljenu odluku kao ni na ovaj postupak bagatelne nabave se ne primjenjuju</w:t>
      </w:r>
      <w:r w:rsidR="0002149D">
        <w:rPr>
          <w:rFonts w:ascii="Times New Roman" w:hAnsi="Times New Roman"/>
        </w:rPr>
        <w:t xml:space="preserve"> </w:t>
      </w:r>
      <w:r w:rsidRPr="00EF2B79">
        <w:rPr>
          <w:rFonts w:ascii="Times New Roman" w:hAnsi="Times New Roman"/>
        </w:rPr>
        <w:t>odredbe Zakona o javnoj nabavi. Naručitelj zadržava pravo prije sklapanja ugovora poništiti ovaj</w:t>
      </w:r>
      <w:r w:rsidR="0002149D">
        <w:rPr>
          <w:rFonts w:ascii="Times New Roman" w:hAnsi="Times New Roman"/>
        </w:rPr>
        <w:t xml:space="preserve"> </w:t>
      </w:r>
      <w:r w:rsidRPr="00EF2B79">
        <w:rPr>
          <w:rFonts w:ascii="Times New Roman" w:hAnsi="Times New Roman"/>
        </w:rPr>
        <w:t xml:space="preserve">postupak nabave odnosno izvan snage staviti donesenu </w:t>
      </w:r>
      <w:r w:rsidRPr="00EF2B79">
        <w:rPr>
          <w:rFonts w:ascii="Times New Roman" w:hAnsi="Times New Roman"/>
        </w:rPr>
        <w:lastRenderedPageBreak/>
        <w:t>odluku o odabiru</w:t>
      </w:r>
      <w:r w:rsidR="00D17EDA">
        <w:rPr>
          <w:rFonts w:ascii="Times New Roman" w:hAnsi="Times New Roman"/>
        </w:rPr>
        <w:t>,</w:t>
      </w:r>
      <w:r w:rsidRPr="00EF2B79">
        <w:rPr>
          <w:rFonts w:ascii="Times New Roman" w:hAnsi="Times New Roman"/>
        </w:rPr>
        <w:t xml:space="preserve"> a sve bez ikakvih</w:t>
      </w:r>
      <w:r w:rsidR="0002149D">
        <w:rPr>
          <w:rFonts w:ascii="Times New Roman" w:hAnsi="Times New Roman"/>
        </w:rPr>
        <w:t xml:space="preserve"> </w:t>
      </w:r>
      <w:r w:rsidRPr="00EF2B79">
        <w:rPr>
          <w:rFonts w:ascii="Times New Roman" w:hAnsi="Times New Roman"/>
        </w:rPr>
        <w:t>obveza ili naknada bilo koje vrste prema ponuditeljima. Ugovorna obveza nastaje u trenutku</w:t>
      </w:r>
      <w:r w:rsidR="0002149D">
        <w:rPr>
          <w:rFonts w:ascii="Times New Roman" w:hAnsi="Times New Roman"/>
        </w:rPr>
        <w:t xml:space="preserve"> </w:t>
      </w:r>
      <w:r w:rsidRPr="00EF2B79">
        <w:rPr>
          <w:rFonts w:ascii="Times New Roman" w:hAnsi="Times New Roman"/>
        </w:rPr>
        <w:t>sklapanja ugovora o nabavi</w:t>
      </w:r>
      <w:r w:rsidR="0002149D">
        <w:rPr>
          <w:rFonts w:ascii="Times New Roman" w:hAnsi="Times New Roman"/>
        </w:rPr>
        <w:t xml:space="preserve">. </w:t>
      </w:r>
      <w:r w:rsidRPr="00EF2B79">
        <w:rPr>
          <w:rFonts w:ascii="Times New Roman" w:hAnsi="Times New Roman"/>
        </w:rPr>
        <w:t xml:space="preserve"> </w:t>
      </w:r>
    </w:p>
    <w:p w:rsidR="000B6AB1" w:rsidRDefault="000B6AB1" w:rsidP="000B6AB1">
      <w:pPr>
        <w:spacing w:after="0" w:line="240" w:lineRule="auto"/>
        <w:rPr>
          <w:rFonts w:ascii="Times New Roman" w:hAnsi="Times New Roman"/>
          <w:b/>
        </w:rPr>
      </w:pPr>
    </w:p>
    <w:p w:rsidR="000B6AB1" w:rsidRDefault="000B6AB1" w:rsidP="000B6AB1">
      <w:pPr>
        <w:spacing w:after="0" w:line="240" w:lineRule="auto"/>
        <w:rPr>
          <w:rFonts w:ascii="Times New Roman" w:hAnsi="Times New Roman"/>
          <w:b/>
        </w:rPr>
      </w:pPr>
    </w:p>
    <w:p w:rsidR="000B6AB1" w:rsidRDefault="000B6AB1" w:rsidP="000B6AB1">
      <w:pPr>
        <w:spacing w:after="0" w:line="240" w:lineRule="auto"/>
        <w:rPr>
          <w:rFonts w:ascii="Times New Roman" w:hAnsi="Times New Roman"/>
          <w:b/>
        </w:rPr>
      </w:pPr>
    </w:p>
    <w:p w:rsidR="000B6AB1" w:rsidRPr="0002149D" w:rsidRDefault="000B6AB1" w:rsidP="000B6AB1">
      <w:pPr>
        <w:spacing w:after="0" w:line="240" w:lineRule="auto"/>
        <w:rPr>
          <w:rFonts w:ascii="Times New Roman" w:hAnsi="Times New Roman"/>
          <w:b/>
        </w:rPr>
      </w:pPr>
      <w:r w:rsidRPr="0002149D">
        <w:rPr>
          <w:rFonts w:ascii="Times New Roman" w:hAnsi="Times New Roman"/>
          <w:b/>
        </w:rPr>
        <w:t>7.12. Prilozi:</w:t>
      </w:r>
    </w:p>
    <w:p w:rsidR="000B6AB1" w:rsidRPr="00037FCF" w:rsidRDefault="000B6AB1" w:rsidP="000B6AB1">
      <w:pPr>
        <w:spacing w:after="0"/>
        <w:rPr>
          <w:rFonts w:ascii="Times New Roman" w:eastAsiaTheme="minorHAnsi" w:hAnsi="Times New Roman"/>
          <w:color w:val="000000"/>
        </w:rPr>
      </w:pPr>
      <w:r w:rsidRPr="00037FCF">
        <w:rPr>
          <w:rFonts w:ascii="Times New Roman" w:eastAsiaTheme="minorHAnsi" w:hAnsi="Times New Roman"/>
          <w:color w:val="000000"/>
        </w:rPr>
        <w:t>Prilog 1. PONUDBENI LIST</w:t>
      </w:r>
    </w:p>
    <w:p w:rsidR="000B6AB1" w:rsidRPr="00037FCF" w:rsidRDefault="000B6AB1" w:rsidP="000B6AB1">
      <w:pPr>
        <w:spacing w:after="0"/>
        <w:rPr>
          <w:rFonts w:ascii="Times New Roman" w:eastAsiaTheme="minorHAnsi" w:hAnsi="Times New Roman"/>
          <w:color w:val="000000"/>
        </w:rPr>
      </w:pPr>
      <w:r w:rsidRPr="00037FCF">
        <w:rPr>
          <w:rFonts w:ascii="Times New Roman" w:eastAsiaTheme="minorHAnsi" w:hAnsi="Times New Roman"/>
          <w:color w:val="000000"/>
        </w:rPr>
        <w:t>Prilog 2. TROŠKOVNIK</w:t>
      </w:r>
    </w:p>
    <w:p w:rsidR="000B6AB1" w:rsidRPr="00037FCF" w:rsidRDefault="000B6AB1" w:rsidP="000B6AB1">
      <w:pPr>
        <w:spacing w:after="0"/>
        <w:rPr>
          <w:rFonts w:ascii="Times New Roman" w:eastAsiaTheme="minorHAnsi" w:hAnsi="Times New Roman"/>
          <w:color w:val="000000"/>
        </w:rPr>
      </w:pPr>
      <w:r w:rsidRPr="00037FCF">
        <w:rPr>
          <w:rFonts w:ascii="Times New Roman" w:eastAsiaTheme="minorHAnsi" w:hAnsi="Times New Roman"/>
          <w:color w:val="000000"/>
        </w:rPr>
        <w:t>Prilog 3. OBRAZAC IZJAVE O NEKAŽNJAVANJU</w:t>
      </w:r>
    </w:p>
    <w:p w:rsidR="000B6AB1" w:rsidRPr="00037FCF" w:rsidRDefault="000B6AB1" w:rsidP="000B6AB1">
      <w:pPr>
        <w:spacing w:after="0"/>
        <w:rPr>
          <w:rFonts w:ascii="Times New Roman" w:eastAsiaTheme="minorHAnsi" w:hAnsi="Times New Roman"/>
          <w:color w:val="000000"/>
        </w:rPr>
      </w:pPr>
      <w:r w:rsidRPr="00037FCF">
        <w:rPr>
          <w:rFonts w:ascii="Times New Roman" w:eastAsiaTheme="minorHAnsi" w:hAnsi="Times New Roman"/>
          <w:color w:val="000000"/>
        </w:rPr>
        <w:t xml:space="preserve">Prilog </w:t>
      </w:r>
      <w:r>
        <w:rPr>
          <w:rFonts w:ascii="Times New Roman" w:eastAsiaTheme="minorHAnsi" w:hAnsi="Times New Roman"/>
          <w:color w:val="000000"/>
        </w:rPr>
        <w:t>4</w:t>
      </w:r>
      <w:r w:rsidRPr="00037FCF">
        <w:rPr>
          <w:rFonts w:ascii="Times New Roman" w:eastAsiaTheme="minorHAnsi" w:hAnsi="Times New Roman"/>
          <w:color w:val="000000"/>
        </w:rPr>
        <w:t>. PRIJEDLOG UGOVORA</w:t>
      </w:r>
    </w:p>
    <w:p w:rsidR="000B6AB1" w:rsidRDefault="000B6AB1" w:rsidP="000B6AB1">
      <w:pPr>
        <w:spacing w:line="240" w:lineRule="auto"/>
        <w:rPr>
          <w:rFonts w:ascii="Times New Roman" w:hAnsi="Times New Roman"/>
          <w:b/>
        </w:rPr>
      </w:pPr>
    </w:p>
    <w:p w:rsidR="00D963E8" w:rsidRDefault="00D963E8" w:rsidP="006D2E29">
      <w:pPr>
        <w:jc w:val="both"/>
        <w:rPr>
          <w:rFonts w:ascii="Times New Roman" w:eastAsiaTheme="minorHAnsi" w:hAnsi="Times New Roman"/>
          <w:color w:val="000000"/>
        </w:rPr>
      </w:pPr>
    </w:p>
    <w:p w:rsidR="00FB254A" w:rsidRDefault="00FB254A" w:rsidP="006D2E29">
      <w:pPr>
        <w:jc w:val="both"/>
        <w:rPr>
          <w:rFonts w:ascii="Times New Roman" w:eastAsiaTheme="minorHAnsi" w:hAnsi="Times New Roman"/>
          <w:color w:val="000000"/>
        </w:rPr>
      </w:pPr>
    </w:p>
    <w:p w:rsidR="00FB254A" w:rsidRDefault="00FB254A" w:rsidP="006D2E29">
      <w:pPr>
        <w:jc w:val="both"/>
        <w:rPr>
          <w:rFonts w:ascii="Times New Roman" w:eastAsiaTheme="minorHAnsi" w:hAnsi="Times New Roman"/>
          <w:color w:val="000000"/>
        </w:rPr>
      </w:pPr>
    </w:p>
    <w:p w:rsidR="00FB254A" w:rsidRDefault="00FB254A" w:rsidP="006D2E29">
      <w:pPr>
        <w:jc w:val="both"/>
        <w:rPr>
          <w:rFonts w:ascii="Times New Roman" w:eastAsiaTheme="minorHAnsi" w:hAnsi="Times New Roman"/>
          <w:color w:val="000000"/>
        </w:rPr>
      </w:pPr>
    </w:p>
    <w:p w:rsidR="00FB254A" w:rsidRDefault="00FB254A" w:rsidP="006D2E29">
      <w:pPr>
        <w:jc w:val="both"/>
        <w:rPr>
          <w:rFonts w:ascii="Times New Roman" w:eastAsiaTheme="minorHAnsi" w:hAnsi="Times New Roman"/>
          <w:color w:val="000000"/>
        </w:rPr>
      </w:pPr>
    </w:p>
    <w:p w:rsidR="00FB254A" w:rsidRDefault="00FB254A" w:rsidP="006D2E29">
      <w:pPr>
        <w:jc w:val="both"/>
        <w:rPr>
          <w:rFonts w:ascii="Times New Roman" w:eastAsiaTheme="minorHAnsi" w:hAnsi="Times New Roman"/>
          <w:color w:val="000000"/>
        </w:rPr>
      </w:pPr>
    </w:p>
    <w:p w:rsidR="00FB254A" w:rsidRDefault="00FB254A" w:rsidP="006D2E29">
      <w:pPr>
        <w:jc w:val="both"/>
        <w:rPr>
          <w:rFonts w:ascii="Times New Roman" w:eastAsiaTheme="minorHAnsi" w:hAnsi="Times New Roman"/>
          <w:color w:val="000000"/>
        </w:rPr>
      </w:pPr>
    </w:p>
    <w:p w:rsidR="00FB254A" w:rsidRDefault="00FB254A" w:rsidP="006D2E29">
      <w:pPr>
        <w:jc w:val="both"/>
        <w:rPr>
          <w:rFonts w:ascii="Times New Roman" w:eastAsiaTheme="minorHAnsi" w:hAnsi="Times New Roman"/>
          <w:color w:val="000000"/>
        </w:rPr>
      </w:pPr>
    </w:p>
    <w:p w:rsidR="00FB254A" w:rsidRDefault="00FB254A" w:rsidP="006D2E29">
      <w:pPr>
        <w:jc w:val="both"/>
        <w:rPr>
          <w:rFonts w:ascii="Times New Roman" w:eastAsiaTheme="minorHAnsi" w:hAnsi="Times New Roman"/>
          <w:color w:val="000000"/>
        </w:rPr>
      </w:pPr>
    </w:p>
    <w:p w:rsidR="00FB254A" w:rsidRDefault="00FB254A" w:rsidP="006D2E29">
      <w:pPr>
        <w:jc w:val="both"/>
        <w:rPr>
          <w:rFonts w:ascii="Times New Roman" w:eastAsiaTheme="minorHAnsi" w:hAnsi="Times New Roman"/>
          <w:color w:val="000000"/>
        </w:rPr>
      </w:pPr>
    </w:p>
    <w:p w:rsidR="00FB254A" w:rsidRDefault="00FB254A" w:rsidP="006D2E29">
      <w:pPr>
        <w:jc w:val="both"/>
        <w:rPr>
          <w:rFonts w:ascii="Times New Roman" w:eastAsiaTheme="minorHAnsi" w:hAnsi="Times New Roman"/>
          <w:color w:val="000000"/>
        </w:rPr>
      </w:pPr>
    </w:p>
    <w:p w:rsidR="00FB254A" w:rsidRDefault="00FB254A" w:rsidP="006D2E29">
      <w:pPr>
        <w:jc w:val="both"/>
        <w:rPr>
          <w:rFonts w:ascii="Times New Roman" w:eastAsiaTheme="minorHAnsi" w:hAnsi="Times New Roman"/>
          <w:color w:val="000000"/>
        </w:rPr>
      </w:pPr>
    </w:p>
    <w:p w:rsidR="00FB254A" w:rsidRDefault="00FB254A" w:rsidP="006D2E29">
      <w:pPr>
        <w:jc w:val="both"/>
        <w:rPr>
          <w:rFonts w:ascii="Times New Roman" w:eastAsiaTheme="minorHAnsi" w:hAnsi="Times New Roman"/>
          <w:color w:val="000000"/>
        </w:rPr>
      </w:pPr>
    </w:p>
    <w:p w:rsidR="00FB254A" w:rsidRDefault="00FB254A" w:rsidP="006D2E29">
      <w:pPr>
        <w:jc w:val="both"/>
        <w:rPr>
          <w:rFonts w:ascii="Times New Roman" w:eastAsiaTheme="minorHAnsi" w:hAnsi="Times New Roman"/>
          <w:color w:val="000000"/>
        </w:rPr>
      </w:pPr>
    </w:p>
    <w:p w:rsidR="00FB254A" w:rsidRDefault="00FB254A" w:rsidP="006D2E29">
      <w:pPr>
        <w:jc w:val="both"/>
        <w:rPr>
          <w:rFonts w:ascii="Times New Roman" w:eastAsiaTheme="minorHAnsi" w:hAnsi="Times New Roman"/>
          <w:color w:val="000000"/>
        </w:rPr>
      </w:pPr>
    </w:p>
    <w:p w:rsidR="00FB254A" w:rsidRDefault="00FB254A" w:rsidP="006D2E29">
      <w:pPr>
        <w:jc w:val="both"/>
        <w:rPr>
          <w:rFonts w:ascii="Times New Roman" w:eastAsiaTheme="minorHAnsi" w:hAnsi="Times New Roman"/>
          <w:color w:val="000000"/>
        </w:rPr>
      </w:pPr>
    </w:p>
    <w:p w:rsidR="00FB254A" w:rsidRDefault="00FB254A" w:rsidP="006D2E29">
      <w:pPr>
        <w:jc w:val="both"/>
        <w:rPr>
          <w:rFonts w:ascii="Times New Roman" w:eastAsiaTheme="minorHAnsi" w:hAnsi="Times New Roman"/>
          <w:color w:val="000000"/>
        </w:rPr>
      </w:pPr>
    </w:p>
    <w:p w:rsidR="00FB254A" w:rsidRDefault="00FB254A" w:rsidP="006D2E29">
      <w:pPr>
        <w:jc w:val="both"/>
        <w:rPr>
          <w:rFonts w:ascii="Times New Roman" w:eastAsiaTheme="minorHAnsi" w:hAnsi="Times New Roman"/>
          <w:color w:val="000000"/>
        </w:rPr>
      </w:pPr>
    </w:p>
    <w:p w:rsidR="00FB254A" w:rsidRDefault="00FB254A" w:rsidP="006D2E29">
      <w:pPr>
        <w:jc w:val="both"/>
        <w:rPr>
          <w:rFonts w:ascii="Times New Roman" w:eastAsiaTheme="minorHAnsi" w:hAnsi="Times New Roman"/>
          <w:color w:val="000000"/>
        </w:rPr>
      </w:pPr>
    </w:p>
    <w:p w:rsidR="00FB254A" w:rsidRDefault="00FB254A" w:rsidP="006D2E29">
      <w:pPr>
        <w:jc w:val="both"/>
        <w:rPr>
          <w:rFonts w:ascii="Times New Roman" w:eastAsiaTheme="minorHAnsi" w:hAnsi="Times New Roman"/>
          <w:color w:val="000000"/>
        </w:rPr>
      </w:pPr>
    </w:p>
    <w:p w:rsidR="00FB254A" w:rsidRPr="00037FCF" w:rsidRDefault="00FB254A" w:rsidP="006D2E29">
      <w:pPr>
        <w:jc w:val="both"/>
        <w:rPr>
          <w:rFonts w:ascii="Times New Roman" w:eastAsiaTheme="minorHAnsi" w:hAnsi="Times New Roman"/>
          <w:color w:val="000000"/>
        </w:rPr>
      </w:pPr>
    </w:p>
    <w:p w:rsidR="006D2E29" w:rsidRPr="00037FCF" w:rsidRDefault="006D2E29" w:rsidP="00F84326">
      <w:pPr>
        <w:spacing w:after="0"/>
        <w:jc w:val="center"/>
        <w:rPr>
          <w:rFonts w:ascii="Times New Roman" w:hAnsi="Times New Roman"/>
        </w:rPr>
      </w:pPr>
      <w:r w:rsidRPr="00037FCF">
        <w:rPr>
          <w:rFonts w:ascii="Times New Roman" w:hAnsi="Times New Roman"/>
        </w:rPr>
        <w:lastRenderedPageBreak/>
        <w:t>Prilog 1.</w:t>
      </w:r>
    </w:p>
    <w:p w:rsidR="006D2E29" w:rsidRPr="00037FCF" w:rsidRDefault="006D2E29" w:rsidP="00F84326">
      <w:pPr>
        <w:spacing w:after="0"/>
        <w:jc w:val="center"/>
        <w:rPr>
          <w:rFonts w:ascii="Times New Roman" w:hAnsi="Times New Roman"/>
        </w:rPr>
      </w:pPr>
      <w:r w:rsidRPr="00037FCF">
        <w:rPr>
          <w:rFonts w:ascii="Times New Roman" w:hAnsi="Times New Roman"/>
        </w:rPr>
        <w:t>PONUDBENI LIST</w:t>
      </w:r>
    </w:p>
    <w:p w:rsidR="006D2E29" w:rsidRDefault="006D2E29" w:rsidP="00F84326">
      <w:pPr>
        <w:spacing w:after="0"/>
        <w:rPr>
          <w:rFonts w:ascii="Times New Roman" w:hAnsi="Times New Roman"/>
        </w:rPr>
      </w:pPr>
    </w:p>
    <w:p w:rsidR="00F84326" w:rsidRPr="00037FCF" w:rsidRDefault="00F84326" w:rsidP="00F84326">
      <w:pPr>
        <w:spacing w:after="0"/>
        <w:rPr>
          <w:rFonts w:ascii="Times New Roman" w:hAnsi="Times New Roman"/>
        </w:rPr>
      </w:pPr>
    </w:p>
    <w:p w:rsidR="006D2E29" w:rsidRPr="00037FCF" w:rsidRDefault="006D2E29" w:rsidP="00F84326">
      <w:pPr>
        <w:spacing w:after="0"/>
        <w:rPr>
          <w:rFonts w:ascii="Times New Roman" w:hAnsi="Times New Roman"/>
        </w:rPr>
      </w:pPr>
      <w:r w:rsidRPr="00037FCF">
        <w:rPr>
          <w:rFonts w:ascii="Times New Roman" w:hAnsi="Times New Roman"/>
        </w:rPr>
        <w:t>Naziv naručitelja:</w:t>
      </w:r>
      <w:r w:rsidR="00734C1D" w:rsidRPr="00037FCF">
        <w:rPr>
          <w:rFonts w:ascii="Times New Roman" w:hAnsi="Times New Roman"/>
        </w:rPr>
        <w:t xml:space="preserve"> Gospodarska škola</w:t>
      </w:r>
    </w:p>
    <w:p w:rsidR="006D2E29" w:rsidRPr="00037FCF" w:rsidRDefault="006D2E29" w:rsidP="00F84326">
      <w:pPr>
        <w:spacing w:after="0"/>
        <w:rPr>
          <w:rFonts w:ascii="Times New Roman" w:hAnsi="Times New Roman"/>
        </w:rPr>
      </w:pPr>
      <w:r w:rsidRPr="00037FCF">
        <w:rPr>
          <w:rFonts w:ascii="Times New Roman" w:hAnsi="Times New Roman"/>
        </w:rPr>
        <w:t>Adresa sjedišta:</w:t>
      </w:r>
      <w:r w:rsidR="00734C1D" w:rsidRPr="00037FCF">
        <w:rPr>
          <w:rFonts w:ascii="Times New Roman" w:hAnsi="Times New Roman"/>
        </w:rPr>
        <w:t xml:space="preserve"> V. Nazora 38</w:t>
      </w:r>
    </w:p>
    <w:p w:rsidR="006D2E29" w:rsidRPr="00037FCF" w:rsidRDefault="006D2E29" w:rsidP="00F84326">
      <w:pPr>
        <w:spacing w:after="0"/>
        <w:rPr>
          <w:rFonts w:ascii="Times New Roman" w:hAnsi="Times New Roman"/>
        </w:rPr>
      </w:pPr>
      <w:r w:rsidRPr="00037FCF">
        <w:rPr>
          <w:rFonts w:ascii="Times New Roman" w:hAnsi="Times New Roman"/>
        </w:rPr>
        <w:t>Poštanski broj i mjesto:</w:t>
      </w:r>
      <w:r w:rsidR="00734C1D" w:rsidRPr="00037FCF">
        <w:rPr>
          <w:rFonts w:ascii="Times New Roman" w:hAnsi="Times New Roman"/>
        </w:rPr>
        <w:t xml:space="preserve"> 40 000 Čakovec</w:t>
      </w:r>
    </w:p>
    <w:p w:rsidR="000116CF" w:rsidRPr="00037FCF" w:rsidRDefault="000116CF" w:rsidP="00F84326">
      <w:pPr>
        <w:spacing w:after="0"/>
        <w:rPr>
          <w:rFonts w:ascii="Times New Roman" w:hAnsi="Times New Roman"/>
          <w:bCs/>
        </w:rPr>
      </w:pPr>
      <w:r w:rsidRPr="00037FCF">
        <w:rPr>
          <w:rFonts w:ascii="Times New Roman" w:hAnsi="Times New Roman"/>
        </w:rPr>
        <w:t xml:space="preserve">Matični broj: </w:t>
      </w:r>
      <w:r w:rsidRPr="00037FCF">
        <w:rPr>
          <w:rFonts w:ascii="Times New Roman" w:hAnsi="Times New Roman"/>
          <w:bCs/>
        </w:rPr>
        <w:t>00709816</w:t>
      </w:r>
    </w:p>
    <w:p w:rsidR="006D2E29" w:rsidRPr="00037FCF" w:rsidRDefault="000116CF" w:rsidP="00F84326">
      <w:pPr>
        <w:spacing w:after="0"/>
        <w:rPr>
          <w:rFonts w:ascii="Times New Roman" w:hAnsi="Times New Roman"/>
          <w:bCs/>
        </w:rPr>
      </w:pPr>
      <w:r w:rsidRPr="00037FCF">
        <w:rPr>
          <w:rFonts w:ascii="Times New Roman" w:hAnsi="Times New Roman"/>
          <w:bCs/>
        </w:rPr>
        <w:t>OIB: 38837480958</w:t>
      </w:r>
    </w:p>
    <w:p w:rsidR="000116CF" w:rsidRPr="00037FCF" w:rsidRDefault="000116CF" w:rsidP="00F84326">
      <w:pPr>
        <w:spacing w:after="0"/>
        <w:rPr>
          <w:rFonts w:ascii="Times New Roman" w:hAnsi="Times New Roman"/>
        </w:rPr>
      </w:pPr>
    </w:p>
    <w:p w:rsidR="00CD7FA6" w:rsidRPr="00037FCF" w:rsidRDefault="006D2E29" w:rsidP="00F84326">
      <w:pPr>
        <w:spacing w:after="0"/>
        <w:rPr>
          <w:rFonts w:ascii="Times New Roman" w:hAnsi="Times New Roman"/>
        </w:rPr>
      </w:pPr>
      <w:r w:rsidRPr="00037FCF">
        <w:rPr>
          <w:rFonts w:ascii="Times New Roman" w:hAnsi="Times New Roman"/>
        </w:rPr>
        <w:t xml:space="preserve">Predmet nabave:  </w:t>
      </w:r>
      <w:r w:rsidR="00CD7FA6" w:rsidRPr="00037FCF">
        <w:rPr>
          <w:rFonts w:ascii="Times New Roman" w:hAnsi="Times New Roman"/>
        </w:rPr>
        <w:t>3.2. Informatička oprema</w:t>
      </w:r>
      <w:r w:rsidR="000116CF" w:rsidRPr="00037FCF">
        <w:rPr>
          <w:rFonts w:ascii="Times New Roman" w:hAnsi="Times New Roman"/>
        </w:rPr>
        <w:t xml:space="preserve"> izražena kroz stavke:</w:t>
      </w:r>
    </w:p>
    <w:p w:rsidR="00CD7FA6" w:rsidRPr="00037FCF" w:rsidRDefault="00CD7FA6" w:rsidP="00F84326">
      <w:pPr>
        <w:spacing w:after="0"/>
        <w:rPr>
          <w:rFonts w:ascii="Times New Roman" w:eastAsia="Times New Roman" w:hAnsi="Times New Roman"/>
          <w:bCs/>
          <w:bdr w:val="none" w:sz="0" w:space="0" w:color="auto" w:frame="1"/>
          <w:lang w:eastAsia="hr-HR"/>
        </w:rPr>
      </w:pPr>
      <w:r w:rsidRPr="00037FCF">
        <w:rPr>
          <w:rFonts w:ascii="Times New Roman" w:eastAsia="Times New Roman" w:hAnsi="Times New Roman"/>
          <w:bCs/>
          <w:bdr w:val="none" w:sz="0" w:space="0" w:color="auto" w:frame="1"/>
          <w:lang w:eastAsia="hr-HR"/>
        </w:rPr>
        <w:t>3.2.1.</w:t>
      </w:r>
      <w:r w:rsidR="005C7AB1">
        <w:rPr>
          <w:rFonts w:ascii="Times New Roman" w:eastAsia="Times New Roman" w:hAnsi="Times New Roman"/>
          <w:bCs/>
          <w:bdr w:val="none" w:sz="0" w:space="0" w:color="auto" w:frame="1"/>
          <w:lang w:eastAsia="hr-HR"/>
        </w:rPr>
        <w:t>1.</w:t>
      </w:r>
      <w:r w:rsidRPr="00037FCF">
        <w:rPr>
          <w:rFonts w:ascii="Times New Roman" w:eastAsia="Times New Roman" w:hAnsi="Times New Roman"/>
          <w:bCs/>
          <w:bdr w:val="none" w:sz="0" w:space="0" w:color="auto" w:frame="1"/>
          <w:lang w:eastAsia="hr-HR"/>
        </w:rPr>
        <w:t xml:space="preserve"> laptop računala - 42 komada</w:t>
      </w:r>
    </w:p>
    <w:p w:rsidR="00CD7FA6" w:rsidRPr="00037FCF" w:rsidRDefault="00CD7FA6" w:rsidP="00F84326">
      <w:pPr>
        <w:shd w:val="clear" w:color="auto" w:fill="FFFFFF"/>
        <w:spacing w:after="0"/>
        <w:textAlignment w:val="baseline"/>
        <w:rPr>
          <w:rFonts w:ascii="Times New Roman" w:eastAsia="Times New Roman" w:hAnsi="Times New Roman"/>
          <w:bCs/>
          <w:bdr w:val="none" w:sz="0" w:space="0" w:color="auto" w:frame="1"/>
          <w:lang w:eastAsia="hr-HR"/>
        </w:rPr>
      </w:pPr>
      <w:r w:rsidRPr="00037FCF">
        <w:rPr>
          <w:rFonts w:ascii="Times New Roman" w:eastAsia="Times New Roman" w:hAnsi="Times New Roman"/>
          <w:bCs/>
          <w:bdr w:val="none" w:sz="0" w:space="0" w:color="auto" w:frame="1"/>
          <w:lang w:eastAsia="hr-HR"/>
        </w:rPr>
        <w:t>3.2.1.</w:t>
      </w:r>
      <w:r w:rsidR="005C7AB1">
        <w:rPr>
          <w:rFonts w:ascii="Times New Roman" w:eastAsia="Times New Roman" w:hAnsi="Times New Roman"/>
          <w:bCs/>
          <w:bdr w:val="none" w:sz="0" w:space="0" w:color="auto" w:frame="1"/>
          <w:lang w:eastAsia="hr-HR"/>
        </w:rPr>
        <w:t>2.</w:t>
      </w:r>
      <w:r w:rsidRPr="00037FCF">
        <w:rPr>
          <w:rFonts w:ascii="Times New Roman" w:eastAsia="Times New Roman" w:hAnsi="Times New Roman"/>
          <w:bCs/>
          <w:bdr w:val="none" w:sz="0" w:space="0" w:color="auto" w:frame="1"/>
          <w:lang w:eastAsia="hr-HR"/>
        </w:rPr>
        <w:t xml:space="preserve"> laptop računala - 3 komada</w:t>
      </w:r>
    </w:p>
    <w:p w:rsidR="005C7AB1" w:rsidRDefault="005C7AB1" w:rsidP="00F84326">
      <w:pPr>
        <w:pStyle w:val="Default"/>
        <w:spacing w:line="276" w:lineRule="auto"/>
        <w:rPr>
          <w:rFonts w:ascii="Times New Roman" w:eastAsia="Times New Roman" w:hAnsi="Times New Roman" w:cs="Times New Roman"/>
          <w:bCs/>
          <w:sz w:val="22"/>
          <w:szCs w:val="22"/>
          <w:bdr w:val="none" w:sz="0" w:space="0" w:color="auto" w:frame="1"/>
          <w:lang w:eastAsia="hr-HR"/>
        </w:rPr>
      </w:pPr>
      <w:r w:rsidRPr="005C7AB1">
        <w:rPr>
          <w:rFonts w:ascii="Times New Roman" w:eastAsia="Times New Roman" w:hAnsi="Times New Roman" w:cs="Times New Roman"/>
          <w:bCs/>
          <w:sz w:val="22"/>
          <w:szCs w:val="22"/>
          <w:bdr w:val="none" w:sz="0" w:space="0" w:color="auto" w:frame="1"/>
          <w:lang w:eastAsia="hr-HR"/>
        </w:rPr>
        <w:t>3.2.1.</w:t>
      </w:r>
      <w:r>
        <w:rPr>
          <w:rFonts w:ascii="Times New Roman" w:eastAsia="Times New Roman" w:hAnsi="Times New Roman" w:cs="Times New Roman"/>
          <w:bCs/>
          <w:sz w:val="22"/>
          <w:szCs w:val="22"/>
          <w:bdr w:val="none" w:sz="0" w:space="0" w:color="auto" w:frame="1"/>
          <w:lang w:eastAsia="hr-HR"/>
        </w:rPr>
        <w:t>3</w:t>
      </w:r>
      <w:r w:rsidRPr="005C7AB1">
        <w:rPr>
          <w:rFonts w:ascii="Times New Roman" w:eastAsia="Times New Roman" w:hAnsi="Times New Roman" w:cs="Times New Roman"/>
          <w:bCs/>
          <w:sz w:val="22"/>
          <w:szCs w:val="22"/>
          <w:bdr w:val="none" w:sz="0" w:space="0" w:color="auto" w:frame="1"/>
          <w:lang w:eastAsia="hr-HR"/>
        </w:rPr>
        <w:t xml:space="preserve">. </w:t>
      </w:r>
      <w:r>
        <w:rPr>
          <w:rFonts w:ascii="Times New Roman" w:eastAsia="Times New Roman" w:hAnsi="Times New Roman" w:cs="Times New Roman"/>
          <w:bCs/>
          <w:sz w:val="22"/>
          <w:szCs w:val="22"/>
          <w:bdr w:val="none" w:sz="0" w:space="0" w:color="auto" w:frame="1"/>
          <w:lang w:eastAsia="hr-HR"/>
        </w:rPr>
        <w:t>miš</w:t>
      </w:r>
      <w:r w:rsidRPr="005C7AB1">
        <w:rPr>
          <w:rFonts w:ascii="Times New Roman" w:eastAsia="Times New Roman" w:hAnsi="Times New Roman" w:cs="Times New Roman"/>
          <w:bCs/>
          <w:sz w:val="22"/>
          <w:szCs w:val="22"/>
          <w:bdr w:val="none" w:sz="0" w:space="0" w:color="auto" w:frame="1"/>
          <w:lang w:eastAsia="hr-HR"/>
        </w:rPr>
        <w:t xml:space="preserve"> - </w:t>
      </w:r>
      <w:r>
        <w:rPr>
          <w:rFonts w:ascii="Times New Roman" w:eastAsia="Times New Roman" w:hAnsi="Times New Roman" w:cs="Times New Roman"/>
          <w:bCs/>
          <w:sz w:val="22"/>
          <w:szCs w:val="22"/>
          <w:bdr w:val="none" w:sz="0" w:space="0" w:color="auto" w:frame="1"/>
          <w:lang w:eastAsia="hr-HR"/>
        </w:rPr>
        <w:t>45</w:t>
      </w:r>
      <w:r w:rsidRPr="005C7AB1">
        <w:rPr>
          <w:rFonts w:ascii="Times New Roman" w:eastAsia="Times New Roman" w:hAnsi="Times New Roman" w:cs="Times New Roman"/>
          <w:bCs/>
          <w:sz w:val="22"/>
          <w:szCs w:val="22"/>
          <w:bdr w:val="none" w:sz="0" w:space="0" w:color="auto" w:frame="1"/>
          <w:lang w:eastAsia="hr-HR"/>
        </w:rPr>
        <w:t xml:space="preserve"> komada</w:t>
      </w:r>
    </w:p>
    <w:p w:rsidR="00CD7FA6" w:rsidRPr="00037FCF" w:rsidRDefault="00CD7FA6" w:rsidP="00F84326">
      <w:pPr>
        <w:pStyle w:val="Default"/>
        <w:spacing w:line="276" w:lineRule="auto"/>
        <w:rPr>
          <w:rFonts w:ascii="Times New Roman" w:eastAsia="Times New Roman" w:hAnsi="Times New Roman" w:cs="Times New Roman"/>
          <w:bCs/>
          <w:sz w:val="22"/>
          <w:szCs w:val="22"/>
          <w:bdr w:val="none" w:sz="0" w:space="0" w:color="auto" w:frame="1"/>
          <w:lang w:eastAsia="hr-HR"/>
        </w:rPr>
      </w:pPr>
      <w:r w:rsidRPr="00037FCF">
        <w:rPr>
          <w:rFonts w:ascii="Times New Roman" w:eastAsia="Times New Roman" w:hAnsi="Times New Roman" w:cs="Times New Roman"/>
          <w:bCs/>
          <w:sz w:val="22"/>
          <w:szCs w:val="22"/>
          <w:bdr w:val="none" w:sz="0" w:space="0" w:color="auto" w:frame="1"/>
          <w:lang w:eastAsia="hr-HR"/>
        </w:rPr>
        <w:t>3.2.2. projektor - 9 komada</w:t>
      </w:r>
    </w:p>
    <w:p w:rsidR="00CD7FA6" w:rsidRPr="00037FCF" w:rsidRDefault="00CD7FA6" w:rsidP="00F84326">
      <w:pPr>
        <w:pStyle w:val="Default"/>
        <w:spacing w:line="276" w:lineRule="auto"/>
        <w:rPr>
          <w:rFonts w:ascii="Times New Roman" w:eastAsia="Times New Roman" w:hAnsi="Times New Roman" w:cs="Times New Roman"/>
          <w:bCs/>
          <w:sz w:val="22"/>
          <w:szCs w:val="22"/>
          <w:bdr w:val="none" w:sz="0" w:space="0" w:color="auto" w:frame="1"/>
          <w:lang w:eastAsia="hr-HR"/>
        </w:rPr>
      </w:pPr>
      <w:r w:rsidRPr="00037FCF">
        <w:rPr>
          <w:rFonts w:ascii="Times New Roman" w:eastAsia="Times New Roman" w:hAnsi="Times New Roman" w:cs="Times New Roman"/>
          <w:bCs/>
          <w:sz w:val="22"/>
          <w:szCs w:val="22"/>
          <w:bdr w:val="none" w:sz="0" w:space="0" w:color="auto" w:frame="1"/>
          <w:lang w:eastAsia="hr-HR"/>
        </w:rPr>
        <w:t xml:space="preserve">3.2.3. digitalni fotoaparat - 2 komada </w:t>
      </w:r>
    </w:p>
    <w:p w:rsidR="00CD7FA6" w:rsidRPr="00037FCF" w:rsidRDefault="00CD7FA6" w:rsidP="006D2E29">
      <w:pPr>
        <w:spacing w:after="0"/>
        <w:rPr>
          <w:rFonts w:ascii="Times New Roman" w:hAnsi="Times New Roman"/>
        </w:rPr>
      </w:pPr>
    </w:p>
    <w:p w:rsidR="006D2E29" w:rsidRPr="00037FCF" w:rsidRDefault="006D2E29" w:rsidP="006D2E29">
      <w:pPr>
        <w:spacing w:after="0"/>
        <w:rPr>
          <w:rFonts w:ascii="Times New Roman" w:hAnsi="Times New Roman"/>
        </w:rPr>
      </w:pPr>
    </w:p>
    <w:tbl>
      <w:tblPr>
        <w:tblStyle w:val="TableGrid"/>
        <w:tblW w:w="0" w:type="auto"/>
        <w:tblLook w:val="04A0" w:firstRow="1" w:lastRow="0" w:firstColumn="1" w:lastColumn="0" w:noHBand="0" w:noVBand="1"/>
      </w:tblPr>
      <w:tblGrid>
        <w:gridCol w:w="5353"/>
        <w:gridCol w:w="3935"/>
      </w:tblGrid>
      <w:tr w:rsidR="006D2E29" w:rsidRPr="00037FCF" w:rsidTr="00AC3B05">
        <w:tc>
          <w:tcPr>
            <w:tcW w:w="5353" w:type="dxa"/>
          </w:tcPr>
          <w:p w:rsidR="006D2E29" w:rsidRPr="00037FCF" w:rsidRDefault="006D2E29" w:rsidP="005C7AB1">
            <w:pPr>
              <w:rPr>
                <w:rFonts w:ascii="Times New Roman" w:hAnsi="Times New Roman"/>
              </w:rPr>
            </w:pPr>
            <w:r w:rsidRPr="00037FCF">
              <w:rPr>
                <w:rFonts w:ascii="Times New Roman" w:hAnsi="Times New Roman"/>
              </w:rPr>
              <w:t>NAZIV PONUDITELJA</w:t>
            </w:r>
          </w:p>
        </w:tc>
        <w:tc>
          <w:tcPr>
            <w:tcW w:w="3935" w:type="dxa"/>
          </w:tcPr>
          <w:p w:rsidR="006D2E29" w:rsidRPr="00037FCF" w:rsidRDefault="006D2E29" w:rsidP="00AC3B05">
            <w:pPr>
              <w:rPr>
                <w:rFonts w:ascii="Times New Roman" w:hAnsi="Times New Roman"/>
              </w:rPr>
            </w:pPr>
          </w:p>
        </w:tc>
      </w:tr>
      <w:tr w:rsidR="006D2E29" w:rsidRPr="00037FCF" w:rsidTr="00AC3B05">
        <w:tc>
          <w:tcPr>
            <w:tcW w:w="5353" w:type="dxa"/>
          </w:tcPr>
          <w:p w:rsidR="006D2E29" w:rsidRPr="00037FCF" w:rsidRDefault="006D2E29" w:rsidP="00AC3B05">
            <w:pPr>
              <w:rPr>
                <w:rFonts w:ascii="Times New Roman" w:hAnsi="Times New Roman"/>
              </w:rPr>
            </w:pPr>
            <w:r w:rsidRPr="00037FCF">
              <w:rPr>
                <w:rFonts w:ascii="Times New Roman" w:hAnsi="Times New Roman"/>
              </w:rPr>
              <w:t xml:space="preserve">Sjedište: </w:t>
            </w:r>
          </w:p>
        </w:tc>
        <w:tc>
          <w:tcPr>
            <w:tcW w:w="3935" w:type="dxa"/>
          </w:tcPr>
          <w:p w:rsidR="006D2E29" w:rsidRPr="00037FCF" w:rsidRDefault="006D2E29" w:rsidP="00AC3B05">
            <w:pPr>
              <w:rPr>
                <w:rFonts w:ascii="Times New Roman" w:hAnsi="Times New Roman"/>
              </w:rPr>
            </w:pPr>
          </w:p>
        </w:tc>
      </w:tr>
      <w:tr w:rsidR="006D2E29" w:rsidRPr="00037FCF" w:rsidTr="00AC3B05">
        <w:tc>
          <w:tcPr>
            <w:tcW w:w="5353" w:type="dxa"/>
          </w:tcPr>
          <w:p w:rsidR="006D2E29" w:rsidRPr="00037FCF" w:rsidRDefault="006D2E29" w:rsidP="00AC3B05">
            <w:pPr>
              <w:rPr>
                <w:rFonts w:ascii="Times New Roman" w:hAnsi="Times New Roman"/>
              </w:rPr>
            </w:pPr>
            <w:r w:rsidRPr="00037FCF">
              <w:rPr>
                <w:rFonts w:ascii="Times New Roman" w:hAnsi="Times New Roman"/>
              </w:rPr>
              <w:t xml:space="preserve">Adresa: </w:t>
            </w:r>
          </w:p>
        </w:tc>
        <w:tc>
          <w:tcPr>
            <w:tcW w:w="3935" w:type="dxa"/>
          </w:tcPr>
          <w:p w:rsidR="006D2E29" w:rsidRPr="00037FCF" w:rsidRDefault="006D2E29" w:rsidP="00AC3B05">
            <w:pPr>
              <w:rPr>
                <w:rFonts w:ascii="Times New Roman" w:hAnsi="Times New Roman"/>
              </w:rPr>
            </w:pPr>
          </w:p>
        </w:tc>
      </w:tr>
      <w:tr w:rsidR="006D2E29" w:rsidRPr="00037FCF" w:rsidTr="00AC3B05">
        <w:tc>
          <w:tcPr>
            <w:tcW w:w="5353" w:type="dxa"/>
          </w:tcPr>
          <w:p w:rsidR="006D2E29" w:rsidRPr="00037FCF" w:rsidRDefault="006D2E29" w:rsidP="00AC3B05">
            <w:pPr>
              <w:rPr>
                <w:rFonts w:ascii="Times New Roman" w:hAnsi="Times New Roman"/>
              </w:rPr>
            </w:pPr>
            <w:r w:rsidRPr="00037FCF">
              <w:rPr>
                <w:rFonts w:ascii="Times New Roman" w:hAnsi="Times New Roman"/>
              </w:rPr>
              <w:t xml:space="preserve">OIB: </w:t>
            </w:r>
          </w:p>
        </w:tc>
        <w:tc>
          <w:tcPr>
            <w:tcW w:w="3935" w:type="dxa"/>
          </w:tcPr>
          <w:p w:rsidR="006D2E29" w:rsidRPr="00037FCF" w:rsidRDefault="006D2E29" w:rsidP="00AC3B05">
            <w:pPr>
              <w:rPr>
                <w:rFonts w:ascii="Times New Roman" w:hAnsi="Times New Roman"/>
              </w:rPr>
            </w:pPr>
          </w:p>
        </w:tc>
      </w:tr>
      <w:tr w:rsidR="006D2E29" w:rsidRPr="00037FCF" w:rsidTr="00AC3B05">
        <w:tc>
          <w:tcPr>
            <w:tcW w:w="5353" w:type="dxa"/>
          </w:tcPr>
          <w:p w:rsidR="006D2E29" w:rsidRPr="00037FCF" w:rsidRDefault="006D2E29" w:rsidP="005342C1">
            <w:pPr>
              <w:rPr>
                <w:rFonts w:ascii="Times New Roman" w:hAnsi="Times New Roman"/>
              </w:rPr>
            </w:pPr>
            <w:r w:rsidRPr="00037FCF">
              <w:rPr>
                <w:rFonts w:ascii="Times New Roman" w:hAnsi="Times New Roman"/>
              </w:rPr>
              <w:t>Broj žiro-računa</w:t>
            </w:r>
            <w:r w:rsidR="005342C1">
              <w:rPr>
                <w:rFonts w:ascii="Times New Roman" w:hAnsi="Times New Roman"/>
              </w:rPr>
              <w:t>;</w:t>
            </w:r>
            <w:r w:rsidR="005342C1">
              <w:t xml:space="preserve"> </w:t>
            </w:r>
            <w:r w:rsidR="005342C1" w:rsidRPr="005342C1">
              <w:rPr>
                <w:rFonts w:ascii="Times New Roman" w:hAnsi="Times New Roman"/>
              </w:rPr>
              <w:t>IBAN</w:t>
            </w:r>
          </w:p>
        </w:tc>
        <w:tc>
          <w:tcPr>
            <w:tcW w:w="3935" w:type="dxa"/>
          </w:tcPr>
          <w:p w:rsidR="006D2E29" w:rsidRPr="00037FCF" w:rsidRDefault="006D2E29" w:rsidP="00AC3B05">
            <w:pPr>
              <w:rPr>
                <w:rFonts w:ascii="Times New Roman" w:hAnsi="Times New Roman"/>
              </w:rPr>
            </w:pPr>
          </w:p>
        </w:tc>
      </w:tr>
      <w:tr w:rsidR="006D2E29" w:rsidRPr="00037FCF" w:rsidTr="00AC3B05">
        <w:tc>
          <w:tcPr>
            <w:tcW w:w="5353" w:type="dxa"/>
          </w:tcPr>
          <w:p w:rsidR="006D2E29" w:rsidRPr="00037FCF" w:rsidRDefault="006D2E29" w:rsidP="00AC3B05">
            <w:pPr>
              <w:rPr>
                <w:rFonts w:ascii="Times New Roman" w:hAnsi="Times New Roman"/>
              </w:rPr>
            </w:pPr>
            <w:r w:rsidRPr="00037FCF">
              <w:rPr>
                <w:rFonts w:ascii="Times New Roman" w:hAnsi="Times New Roman"/>
              </w:rPr>
              <w:t>Ponuditelj je obveznik plaćanja PDV-a   (DA/NE):</w:t>
            </w:r>
          </w:p>
        </w:tc>
        <w:tc>
          <w:tcPr>
            <w:tcW w:w="3935" w:type="dxa"/>
          </w:tcPr>
          <w:p w:rsidR="006D2E29" w:rsidRPr="00037FCF" w:rsidRDefault="006D2E29" w:rsidP="00AC3B05">
            <w:pPr>
              <w:rPr>
                <w:rFonts w:ascii="Times New Roman" w:hAnsi="Times New Roman"/>
              </w:rPr>
            </w:pPr>
          </w:p>
        </w:tc>
      </w:tr>
      <w:tr w:rsidR="006D2E29" w:rsidRPr="00037FCF" w:rsidTr="00AC3B05">
        <w:tc>
          <w:tcPr>
            <w:tcW w:w="5353" w:type="dxa"/>
          </w:tcPr>
          <w:p w:rsidR="006D2E29" w:rsidRPr="00037FCF" w:rsidRDefault="006D2E29" w:rsidP="00AC3B05">
            <w:pPr>
              <w:rPr>
                <w:rFonts w:ascii="Times New Roman" w:hAnsi="Times New Roman"/>
              </w:rPr>
            </w:pPr>
            <w:r w:rsidRPr="00037FCF">
              <w:rPr>
                <w:rFonts w:ascii="Times New Roman" w:hAnsi="Times New Roman"/>
              </w:rPr>
              <w:t>Adresa dostave pošte:</w:t>
            </w:r>
          </w:p>
        </w:tc>
        <w:tc>
          <w:tcPr>
            <w:tcW w:w="3935" w:type="dxa"/>
          </w:tcPr>
          <w:p w:rsidR="006D2E29" w:rsidRPr="00037FCF" w:rsidRDefault="006D2E29" w:rsidP="00AC3B05">
            <w:pPr>
              <w:rPr>
                <w:rFonts w:ascii="Times New Roman" w:hAnsi="Times New Roman"/>
              </w:rPr>
            </w:pPr>
          </w:p>
        </w:tc>
      </w:tr>
      <w:tr w:rsidR="006D2E29" w:rsidRPr="00037FCF" w:rsidTr="00AC3B05">
        <w:tc>
          <w:tcPr>
            <w:tcW w:w="5353" w:type="dxa"/>
          </w:tcPr>
          <w:p w:rsidR="006D2E29" w:rsidRPr="00037FCF" w:rsidRDefault="006D2E29" w:rsidP="00AC3B05">
            <w:pPr>
              <w:rPr>
                <w:rFonts w:ascii="Times New Roman" w:hAnsi="Times New Roman"/>
              </w:rPr>
            </w:pPr>
            <w:r w:rsidRPr="00037FCF">
              <w:rPr>
                <w:rFonts w:ascii="Times New Roman" w:hAnsi="Times New Roman"/>
              </w:rPr>
              <w:t>E-mail:</w:t>
            </w:r>
          </w:p>
        </w:tc>
        <w:tc>
          <w:tcPr>
            <w:tcW w:w="3935" w:type="dxa"/>
          </w:tcPr>
          <w:p w:rsidR="006D2E29" w:rsidRPr="00037FCF" w:rsidRDefault="006D2E29" w:rsidP="00AC3B05">
            <w:pPr>
              <w:rPr>
                <w:rFonts w:ascii="Times New Roman" w:hAnsi="Times New Roman"/>
              </w:rPr>
            </w:pPr>
          </w:p>
        </w:tc>
      </w:tr>
      <w:tr w:rsidR="006D2E29" w:rsidRPr="00037FCF" w:rsidTr="00AC3B05">
        <w:tc>
          <w:tcPr>
            <w:tcW w:w="5353" w:type="dxa"/>
          </w:tcPr>
          <w:p w:rsidR="006D2E29" w:rsidRPr="00037FCF" w:rsidRDefault="006D2E29" w:rsidP="00AC3B05">
            <w:pPr>
              <w:rPr>
                <w:rFonts w:ascii="Times New Roman" w:hAnsi="Times New Roman"/>
              </w:rPr>
            </w:pPr>
            <w:r w:rsidRPr="00037FCF">
              <w:rPr>
                <w:rFonts w:ascii="Times New Roman" w:hAnsi="Times New Roman"/>
              </w:rPr>
              <w:t>Broj telefona:</w:t>
            </w:r>
          </w:p>
        </w:tc>
        <w:tc>
          <w:tcPr>
            <w:tcW w:w="3935" w:type="dxa"/>
          </w:tcPr>
          <w:p w:rsidR="006D2E29" w:rsidRPr="00037FCF" w:rsidRDefault="006D2E29" w:rsidP="00AC3B05">
            <w:pPr>
              <w:rPr>
                <w:rFonts w:ascii="Times New Roman" w:hAnsi="Times New Roman"/>
              </w:rPr>
            </w:pPr>
          </w:p>
        </w:tc>
      </w:tr>
      <w:tr w:rsidR="006D2E29" w:rsidRPr="00037FCF" w:rsidTr="00AC3B05">
        <w:tc>
          <w:tcPr>
            <w:tcW w:w="5353" w:type="dxa"/>
          </w:tcPr>
          <w:p w:rsidR="006D2E29" w:rsidRPr="00037FCF" w:rsidRDefault="006D2E29" w:rsidP="00AC3B05">
            <w:pPr>
              <w:rPr>
                <w:rFonts w:ascii="Times New Roman" w:hAnsi="Times New Roman"/>
              </w:rPr>
            </w:pPr>
            <w:r w:rsidRPr="00037FCF">
              <w:rPr>
                <w:rFonts w:ascii="Times New Roman" w:hAnsi="Times New Roman"/>
              </w:rPr>
              <w:t>Broj telefaksa:</w:t>
            </w:r>
          </w:p>
        </w:tc>
        <w:tc>
          <w:tcPr>
            <w:tcW w:w="3935" w:type="dxa"/>
          </w:tcPr>
          <w:p w:rsidR="006D2E29" w:rsidRPr="00037FCF" w:rsidRDefault="006D2E29" w:rsidP="00AC3B05">
            <w:pPr>
              <w:rPr>
                <w:rFonts w:ascii="Times New Roman" w:hAnsi="Times New Roman"/>
              </w:rPr>
            </w:pPr>
          </w:p>
        </w:tc>
      </w:tr>
      <w:tr w:rsidR="006D2E29" w:rsidRPr="00037FCF" w:rsidTr="00AC3B05">
        <w:tc>
          <w:tcPr>
            <w:tcW w:w="5353" w:type="dxa"/>
          </w:tcPr>
          <w:p w:rsidR="006D2E29" w:rsidRPr="00037FCF" w:rsidRDefault="006D2E29" w:rsidP="00AC3B05">
            <w:pPr>
              <w:rPr>
                <w:rFonts w:ascii="Times New Roman" w:hAnsi="Times New Roman"/>
              </w:rPr>
            </w:pPr>
            <w:r w:rsidRPr="00037FCF">
              <w:rPr>
                <w:rFonts w:ascii="Times New Roman" w:hAnsi="Times New Roman"/>
              </w:rPr>
              <w:t>Kontakt osoba:</w:t>
            </w:r>
          </w:p>
        </w:tc>
        <w:tc>
          <w:tcPr>
            <w:tcW w:w="3935" w:type="dxa"/>
          </w:tcPr>
          <w:p w:rsidR="006D2E29" w:rsidRPr="00037FCF" w:rsidRDefault="006D2E29" w:rsidP="00AC3B05">
            <w:pPr>
              <w:rPr>
                <w:rFonts w:ascii="Times New Roman" w:hAnsi="Times New Roman"/>
              </w:rPr>
            </w:pPr>
          </w:p>
        </w:tc>
      </w:tr>
      <w:tr w:rsidR="006D2E29" w:rsidRPr="00037FCF" w:rsidTr="00AC3B05">
        <w:tc>
          <w:tcPr>
            <w:tcW w:w="5353" w:type="dxa"/>
          </w:tcPr>
          <w:p w:rsidR="006D2E29" w:rsidRPr="00037FCF" w:rsidRDefault="006D2E29" w:rsidP="00CD7FA6">
            <w:pPr>
              <w:rPr>
                <w:rFonts w:ascii="Times New Roman" w:hAnsi="Times New Roman"/>
              </w:rPr>
            </w:pPr>
            <w:r w:rsidRPr="00037FCF">
              <w:rPr>
                <w:rFonts w:ascii="Times New Roman" w:hAnsi="Times New Roman"/>
              </w:rPr>
              <w:t xml:space="preserve">Cijena ponude bez PDV-a za  </w:t>
            </w:r>
            <w:r w:rsidR="00CD7FA6" w:rsidRPr="00037FCF">
              <w:rPr>
                <w:rFonts w:ascii="Times New Roman" w:hAnsi="Times New Roman"/>
              </w:rPr>
              <w:t>3.2.1.</w:t>
            </w:r>
            <w:r w:rsidR="00543F14">
              <w:rPr>
                <w:rFonts w:ascii="Times New Roman" w:hAnsi="Times New Roman"/>
              </w:rPr>
              <w:t>1.</w:t>
            </w:r>
            <w:r w:rsidRPr="00037FCF">
              <w:rPr>
                <w:rFonts w:ascii="Times New Roman" w:hAnsi="Times New Roman"/>
              </w:rPr>
              <w:t xml:space="preserve"> </w:t>
            </w:r>
            <w:r w:rsidR="000116CF" w:rsidRPr="00037FCF">
              <w:rPr>
                <w:rFonts w:ascii="Times New Roman" w:hAnsi="Times New Roman"/>
              </w:rPr>
              <w:t>laptop računala - 42 komada</w:t>
            </w:r>
          </w:p>
        </w:tc>
        <w:tc>
          <w:tcPr>
            <w:tcW w:w="3935" w:type="dxa"/>
          </w:tcPr>
          <w:p w:rsidR="006D2E29" w:rsidRPr="00037FCF" w:rsidRDefault="006D2E29" w:rsidP="00AC3B05">
            <w:pPr>
              <w:rPr>
                <w:rFonts w:ascii="Times New Roman" w:hAnsi="Times New Roman"/>
              </w:rPr>
            </w:pPr>
          </w:p>
        </w:tc>
      </w:tr>
      <w:tr w:rsidR="006D2E29" w:rsidRPr="00037FCF" w:rsidTr="00AC3B05">
        <w:tc>
          <w:tcPr>
            <w:tcW w:w="5353" w:type="dxa"/>
          </w:tcPr>
          <w:p w:rsidR="006D2E29" w:rsidRPr="00037FCF" w:rsidRDefault="006D2E29" w:rsidP="00543F14">
            <w:pPr>
              <w:rPr>
                <w:rFonts w:ascii="Times New Roman" w:hAnsi="Times New Roman"/>
              </w:rPr>
            </w:pPr>
            <w:r w:rsidRPr="00037FCF">
              <w:rPr>
                <w:rFonts w:ascii="Times New Roman" w:hAnsi="Times New Roman"/>
              </w:rPr>
              <w:t>Iznos PDV-a za</w:t>
            </w:r>
            <w:r w:rsidR="000116CF" w:rsidRPr="00037FCF">
              <w:rPr>
                <w:rFonts w:ascii="Times New Roman" w:hAnsi="Times New Roman"/>
              </w:rPr>
              <w:t xml:space="preserve"> 3.2.1.</w:t>
            </w:r>
            <w:r w:rsidR="00543F14">
              <w:rPr>
                <w:rFonts w:ascii="Times New Roman" w:hAnsi="Times New Roman"/>
              </w:rPr>
              <w:t>1.</w:t>
            </w:r>
            <w:r w:rsidR="000116CF" w:rsidRPr="00037FCF">
              <w:rPr>
                <w:rFonts w:ascii="Times New Roman" w:hAnsi="Times New Roman"/>
              </w:rPr>
              <w:t xml:space="preserve"> laptop računala - 42 komada </w:t>
            </w:r>
          </w:p>
        </w:tc>
        <w:tc>
          <w:tcPr>
            <w:tcW w:w="3935" w:type="dxa"/>
          </w:tcPr>
          <w:p w:rsidR="006D2E29" w:rsidRPr="00037FCF" w:rsidRDefault="006D2E29" w:rsidP="00AC3B05">
            <w:pPr>
              <w:rPr>
                <w:rFonts w:ascii="Times New Roman" w:hAnsi="Times New Roman"/>
              </w:rPr>
            </w:pPr>
          </w:p>
        </w:tc>
      </w:tr>
      <w:tr w:rsidR="006D2E29" w:rsidRPr="00037FCF" w:rsidTr="00AC3B05">
        <w:tc>
          <w:tcPr>
            <w:tcW w:w="5353" w:type="dxa"/>
          </w:tcPr>
          <w:p w:rsidR="006D2E29" w:rsidRPr="00037FCF" w:rsidRDefault="006D2E29" w:rsidP="00AC3B05">
            <w:pPr>
              <w:rPr>
                <w:rFonts w:ascii="Times New Roman" w:hAnsi="Times New Roman"/>
              </w:rPr>
            </w:pPr>
            <w:r w:rsidRPr="00037FCF">
              <w:rPr>
                <w:rFonts w:ascii="Times New Roman" w:hAnsi="Times New Roman"/>
              </w:rPr>
              <w:t xml:space="preserve">Cijena ponude s PDV-om </w:t>
            </w:r>
            <w:r w:rsidR="000116CF" w:rsidRPr="00037FCF">
              <w:rPr>
                <w:rFonts w:ascii="Times New Roman" w:hAnsi="Times New Roman"/>
              </w:rPr>
              <w:t>za 3.2.1.</w:t>
            </w:r>
            <w:r w:rsidR="00F31A9B">
              <w:rPr>
                <w:rFonts w:ascii="Times New Roman" w:hAnsi="Times New Roman"/>
              </w:rPr>
              <w:t>1.</w:t>
            </w:r>
            <w:r w:rsidR="000116CF" w:rsidRPr="00037FCF">
              <w:rPr>
                <w:rFonts w:ascii="Times New Roman" w:hAnsi="Times New Roman"/>
              </w:rPr>
              <w:t xml:space="preserve"> laptop računala - 42 komada</w:t>
            </w:r>
          </w:p>
        </w:tc>
        <w:tc>
          <w:tcPr>
            <w:tcW w:w="3935" w:type="dxa"/>
          </w:tcPr>
          <w:p w:rsidR="006D2E29" w:rsidRPr="00037FCF" w:rsidRDefault="006D2E29" w:rsidP="00AC3B05">
            <w:pPr>
              <w:rPr>
                <w:rFonts w:ascii="Times New Roman" w:hAnsi="Times New Roman"/>
              </w:rPr>
            </w:pPr>
          </w:p>
        </w:tc>
      </w:tr>
      <w:tr w:rsidR="006D2E29" w:rsidRPr="00037FCF" w:rsidTr="00AC3B05">
        <w:tc>
          <w:tcPr>
            <w:tcW w:w="5353" w:type="dxa"/>
          </w:tcPr>
          <w:p w:rsidR="006D2E29" w:rsidRPr="00037FCF" w:rsidRDefault="006D2E29" w:rsidP="00AC3B05">
            <w:pPr>
              <w:rPr>
                <w:rFonts w:ascii="Times New Roman" w:hAnsi="Times New Roman"/>
              </w:rPr>
            </w:pPr>
            <w:r w:rsidRPr="00037FCF">
              <w:rPr>
                <w:rFonts w:ascii="Times New Roman" w:hAnsi="Times New Roman"/>
              </w:rPr>
              <w:t xml:space="preserve">Cijena ponude bez PDV-a </w:t>
            </w:r>
            <w:r w:rsidR="000116CF" w:rsidRPr="00037FCF">
              <w:rPr>
                <w:rFonts w:ascii="Times New Roman" w:hAnsi="Times New Roman"/>
              </w:rPr>
              <w:t>3.2.1.</w:t>
            </w:r>
            <w:r w:rsidR="00543F14">
              <w:rPr>
                <w:rFonts w:ascii="Times New Roman" w:hAnsi="Times New Roman"/>
              </w:rPr>
              <w:t>2.</w:t>
            </w:r>
            <w:r w:rsidR="000116CF" w:rsidRPr="00037FCF">
              <w:rPr>
                <w:rFonts w:ascii="Times New Roman" w:hAnsi="Times New Roman"/>
              </w:rPr>
              <w:t xml:space="preserve"> laptop računala - 3 </w:t>
            </w:r>
            <w:r w:rsidR="000116CF" w:rsidRPr="00037FCF">
              <w:rPr>
                <w:rFonts w:ascii="Times New Roman" w:hAnsi="Times New Roman"/>
              </w:rPr>
              <w:lastRenderedPageBreak/>
              <w:t>komada</w:t>
            </w:r>
          </w:p>
        </w:tc>
        <w:tc>
          <w:tcPr>
            <w:tcW w:w="3935" w:type="dxa"/>
          </w:tcPr>
          <w:p w:rsidR="006D2E29" w:rsidRPr="00037FCF" w:rsidRDefault="006D2E29" w:rsidP="00AC3B05">
            <w:pPr>
              <w:rPr>
                <w:rFonts w:ascii="Times New Roman" w:hAnsi="Times New Roman"/>
              </w:rPr>
            </w:pPr>
          </w:p>
        </w:tc>
      </w:tr>
      <w:tr w:rsidR="006D2E29" w:rsidRPr="00037FCF" w:rsidTr="00AC3B05">
        <w:tc>
          <w:tcPr>
            <w:tcW w:w="5353" w:type="dxa"/>
          </w:tcPr>
          <w:p w:rsidR="006D2E29" w:rsidRPr="00037FCF" w:rsidRDefault="006D2E29" w:rsidP="00AC3B05">
            <w:pPr>
              <w:rPr>
                <w:rFonts w:ascii="Times New Roman" w:hAnsi="Times New Roman"/>
              </w:rPr>
            </w:pPr>
            <w:r w:rsidRPr="00037FCF">
              <w:rPr>
                <w:rFonts w:ascii="Times New Roman" w:hAnsi="Times New Roman"/>
              </w:rPr>
              <w:lastRenderedPageBreak/>
              <w:t xml:space="preserve">Iznos PDV-a </w:t>
            </w:r>
            <w:r w:rsidR="000116CF" w:rsidRPr="00037FCF">
              <w:rPr>
                <w:rFonts w:ascii="Times New Roman" w:hAnsi="Times New Roman"/>
              </w:rPr>
              <w:t>3.2.1.</w:t>
            </w:r>
            <w:r w:rsidR="00543F14">
              <w:rPr>
                <w:rFonts w:ascii="Times New Roman" w:hAnsi="Times New Roman"/>
              </w:rPr>
              <w:t>2.</w:t>
            </w:r>
            <w:r w:rsidR="000116CF" w:rsidRPr="00037FCF">
              <w:rPr>
                <w:rFonts w:ascii="Times New Roman" w:hAnsi="Times New Roman"/>
              </w:rPr>
              <w:t xml:space="preserve"> laptop računala - 3 komada</w:t>
            </w:r>
          </w:p>
        </w:tc>
        <w:tc>
          <w:tcPr>
            <w:tcW w:w="3935" w:type="dxa"/>
          </w:tcPr>
          <w:p w:rsidR="006D2E29" w:rsidRPr="00037FCF" w:rsidRDefault="006D2E29" w:rsidP="00AC3B05">
            <w:pPr>
              <w:rPr>
                <w:rFonts w:ascii="Times New Roman" w:hAnsi="Times New Roman"/>
              </w:rPr>
            </w:pPr>
          </w:p>
        </w:tc>
      </w:tr>
      <w:tr w:rsidR="006D2E29" w:rsidRPr="00037FCF" w:rsidTr="00AC3B05">
        <w:tc>
          <w:tcPr>
            <w:tcW w:w="5353" w:type="dxa"/>
          </w:tcPr>
          <w:p w:rsidR="006D2E29" w:rsidRPr="00037FCF" w:rsidRDefault="006D2E29" w:rsidP="00AC3B05">
            <w:pPr>
              <w:rPr>
                <w:rFonts w:ascii="Times New Roman" w:hAnsi="Times New Roman"/>
              </w:rPr>
            </w:pPr>
            <w:r w:rsidRPr="00037FCF">
              <w:rPr>
                <w:rFonts w:ascii="Times New Roman" w:hAnsi="Times New Roman"/>
              </w:rPr>
              <w:t xml:space="preserve">Cijena ponude s PDV-om za </w:t>
            </w:r>
            <w:r w:rsidR="000116CF" w:rsidRPr="00037FCF">
              <w:rPr>
                <w:rFonts w:ascii="Times New Roman" w:hAnsi="Times New Roman"/>
              </w:rPr>
              <w:t>3.2.1.</w:t>
            </w:r>
            <w:r w:rsidR="00543F14">
              <w:rPr>
                <w:rFonts w:ascii="Times New Roman" w:hAnsi="Times New Roman"/>
              </w:rPr>
              <w:t>2.</w:t>
            </w:r>
            <w:r w:rsidR="000116CF" w:rsidRPr="00037FCF">
              <w:rPr>
                <w:rFonts w:ascii="Times New Roman" w:hAnsi="Times New Roman"/>
              </w:rPr>
              <w:t xml:space="preserve"> laptop računala - 3 komada</w:t>
            </w:r>
          </w:p>
        </w:tc>
        <w:tc>
          <w:tcPr>
            <w:tcW w:w="3935" w:type="dxa"/>
          </w:tcPr>
          <w:p w:rsidR="006D2E29" w:rsidRPr="00037FCF" w:rsidRDefault="006D2E29" w:rsidP="00AC3B05">
            <w:pPr>
              <w:rPr>
                <w:rFonts w:ascii="Times New Roman" w:hAnsi="Times New Roman"/>
              </w:rPr>
            </w:pPr>
            <w:r w:rsidRPr="00037FCF">
              <w:rPr>
                <w:rFonts w:ascii="Times New Roman" w:hAnsi="Times New Roman"/>
              </w:rPr>
              <w:t xml:space="preserve"> </w:t>
            </w:r>
          </w:p>
        </w:tc>
      </w:tr>
      <w:tr w:rsidR="00543F14" w:rsidRPr="00037FCF" w:rsidTr="00AC3B05">
        <w:tc>
          <w:tcPr>
            <w:tcW w:w="5353" w:type="dxa"/>
          </w:tcPr>
          <w:p w:rsidR="00543F14" w:rsidRPr="00037FCF" w:rsidRDefault="00543F14" w:rsidP="00543F14">
            <w:pPr>
              <w:rPr>
                <w:rFonts w:ascii="Times New Roman" w:hAnsi="Times New Roman"/>
              </w:rPr>
            </w:pPr>
            <w:r w:rsidRPr="00543F14">
              <w:rPr>
                <w:rFonts w:ascii="Times New Roman" w:hAnsi="Times New Roman"/>
              </w:rPr>
              <w:t>Cijena ponude bez PDV-a 3.2.1.</w:t>
            </w:r>
            <w:r>
              <w:rPr>
                <w:rFonts w:ascii="Times New Roman" w:hAnsi="Times New Roman"/>
              </w:rPr>
              <w:t>3</w:t>
            </w:r>
            <w:r w:rsidRPr="00543F14">
              <w:rPr>
                <w:rFonts w:ascii="Times New Roman" w:hAnsi="Times New Roman"/>
              </w:rPr>
              <w:t xml:space="preserve">. </w:t>
            </w:r>
            <w:r>
              <w:rPr>
                <w:rFonts w:ascii="Times New Roman" w:hAnsi="Times New Roman"/>
              </w:rPr>
              <w:t>miš</w:t>
            </w:r>
            <w:r w:rsidRPr="00543F14">
              <w:rPr>
                <w:rFonts w:ascii="Times New Roman" w:hAnsi="Times New Roman"/>
              </w:rPr>
              <w:t xml:space="preserve"> - </w:t>
            </w:r>
            <w:r>
              <w:rPr>
                <w:rFonts w:ascii="Times New Roman" w:hAnsi="Times New Roman"/>
              </w:rPr>
              <w:t>45</w:t>
            </w:r>
            <w:r w:rsidRPr="00543F14">
              <w:rPr>
                <w:rFonts w:ascii="Times New Roman" w:hAnsi="Times New Roman"/>
              </w:rPr>
              <w:t xml:space="preserve"> komada</w:t>
            </w:r>
            <w:r w:rsidRPr="00543F14">
              <w:rPr>
                <w:rFonts w:ascii="Times New Roman" w:hAnsi="Times New Roman"/>
              </w:rPr>
              <w:tab/>
            </w:r>
          </w:p>
        </w:tc>
        <w:tc>
          <w:tcPr>
            <w:tcW w:w="3935" w:type="dxa"/>
          </w:tcPr>
          <w:p w:rsidR="00543F14" w:rsidRPr="00037FCF" w:rsidRDefault="00543F14" w:rsidP="00AC3B05">
            <w:pPr>
              <w:rPr>
                <w:rFonts w:ascii="Times New Roman" w:hAnsi="Times New Roman"/>
              </w:rPr>
            </w:pPr>
          </w:p>
        </w:tc>
      </w:tr>
      <w:tr w:rsidR="00543F14" w:rsidRPr="00037FCF" w:rsidTr="00AC3B05">
        <w:tc>
          <w:tcPr>
            <w:tcW w:w="5353" w:type="dxa"/>
          </w:tcPr>
          <w:p w:rsidR="00543F14" w:rsidRPr="00037FCF" w:rsidRDefault="00543F14" w:rsidP="000116CF">
            <w:pPr>
              <w:rPr>
                <w:rFonts w:ascii="Times New Roman" w:hAnsi="Times New Roman"/>
              </w:rPr>
            </w:pPr>
            <w:r w:rsidRPr="00543F14">
              <w:rPr>
                <w:rFonts w:ascii="Times New Roman" w:hAnsi="Times New Roman"/>
              </w:rPr>
              <w:t>Iznos PDV-a 3.2.1.3. miš - 45 komada</w:t>
            </w:r>
          </w:p>
        </w:tc>
        <w:tc>
          <w:tcPr>
            <w:tcW w:w="3935" w:type="dxa"/>
          </w:tcPr>
          <w:p w:rsidR="00543F14" w:rsidRPr="00037FCF" w:rsidRDefault="00543F14" w:rsidP="00AC3B05">
            <w:pPr>
              <w:rPr>
                <w:rFonts w:ascii="Times New Roman" w:hAnsi="Times New Roman"/>
              </w:rPr>
            </w:pPr>
          </w:p>
        </w:tc>
      </w:tr>
      <w:tr w:rsidR="00543F14" w:rsidRPr="00037FCF" w:rsidTr="00AC3B05">
        <w:tc>
          <w:tcPr>
            <w:tcW w:w="5353" w:type="dxa"/>
          </w:tcPr>
          <w:p w:rsidR="00543F14" w:rsidRPr="00037FCF" w:rsidRDefault="00543F14" w:rsidP="000116CF">
            <w:pPr>
              <w:rPr>
                <w:rFonts w:ascii="Times New Roman" w:hAnsi="Times New Roman"/>
              </w:rPr>
            </w:pPr>
            <w:r w:rsidRPr="00543F14">
              <w:rPr>
                <w:rFonts w:ascii="Times New Roman" w:hAnsi="Times New Roman"/>
              </w:rPr>
              <w:t>Cijena ponude s PDV-om za 3.2.1.3. miš - 45 komada</w:t>
            </w:r>
          </w:p>
        </w:tc>
        <w:tc>
          <w:tcPr>
            <w:tcW w:w="3935" w:type="dxa"/>
          </w:tcPr>
          <w:p w:rsidR="00543F14" w:rsidRPr="00037FCF" w:rsidRDefault="00543F14" w:rsidP="00AC3B05">
            <w:pPr>
              <w:rPr>
                <w:rFonts w:ascii="Times New Roman" w:hAnsi="Times New Roman"/>
              </w:rPr>
            </w:pPr>
          </w:p>
        </w:tc>
      </w:tr>
      <w:tr w:rsidR="006D2E29" w:rsidRPr="00037FCF" w:rsidTr="00AC3B05">
        <w:tc>
          <w:tcPr>
            <w:tcW w:w="5353" w:type="dxa"/>
          </w:tcPr>
          <w:p w:rsidR="006D2E29" w:rsidRPr="00037FCF" w:rsidRDefault="006D2E29" w:rsidP="000116CF">
            <w:pPr>
              <w:rPr>
                <w:rFonts w:ascii="Times New Roman" w:hAnsi="Times New Roman"/>
              </w:rPr>
            </w:pPr>
            <w:r w:rsidRPr="00037FCF">
              <w:rPr>
                <w:rFonts w:ascii="Times New Roman" w:hAnsi="Times New Roman"/>
              </w:rPr>
              <w:t xml:space="preserve">Cijena ponude bez PDV-a za </w:t>
            </w:r>
            <w:r w:rsidR="000116CF" w:rsidRPr="00037FCF">
              <w:rPr>
                <w:rFonts w:ascii="Times New Roman" w:hAnsi="Times New Roman"/>
              </w:rPr>
              <w:t>3.2.2. projektor - 9 komada</w:t>
            </w:r>
          </w:p>
        </w:tc>
        <w:tc>
          <w:tcPr>
            <w:tcW w:w="3935" w:type="dxa"/>
          </w:tcPr>
          <w:p w:rsidR="006D2E29" w:rsidRPr="00037FCF" w:rsidRDefault="006D2E29" w:rsidP="00AC3B05">
            <w:pPr>
              <w:rPr>
                <w:rFonts w:ascii="Times New Roman" w:hAnsi="Times New Roman"/>
              </w:rPr>
            </w:pPr>
          </w:p>
        </w:tc>
      </w:tr>
      <w:tr w:rsidR="006D2E29" w:rsidRPr="00037FCF" w:rsidTr="00AC3B05">
        <w:tc>
          <w:tcPr>
            <w:tcW w:w="5353" w:type="dxa"/>
          </w:tcPr>
          <w:p w:rsidR="006D2E29" w:rsidRPr="00037FCF" w:rsidRDefault="006D2E29" w:rsidP="00AC3B05">
            <w:pPr>
              <w:rPr>
                <w:rFonts w:ascii="Times New Roman" w:hAnsi="Times New Roman"/>
              </w:rPr>
            </w:pPr>
            <w:r w:rsidRPr="00037FCF">
              <w:rPr>
                <w:rFonts w:ascii="Times New Roman" w:hAnsi="Times New Roman"/>
              </w:rPr>
              <w:t xml:space="preserve">Iznos PDV-a za </w:t>
            </w:r>
            <w:r w:rsidR="000116CF" w:rsidRPr="00037FCF">
              <w:rPr>
                <w:rFonts w:ascii="Times New Roman" w:hAnsi="Times New Roman"/>
              </w:rPr>
              <w:t>3.2.2. projektor - 9 komada</w:t>
            </w:r>
          </w:p>
        </w:tc>
        <w:tc>
          <w:tcPr>
            <w:tcW w:w="3935" w:type="dxa"/>
          </w:tcPr>
          <w:p w:rsidR="006D2E29" w:rsidRPr="00037FCF" w:rsidRDefault="006D2E29" w:rsidP="00AC3B05">
            <w:pPr>
              <w:rPr>
                <w:rFonts w:ascii="Times New Roman" w:hAnsi="Times New Roman"/>
              </w:rPr>
            </w:pPr>
          </w:p>
        </w:tc>
      </w:tr>
      <w:tr w:rsidR="006D2E29" w:rsidRPr="00037FCF" w:rsidTr="00AC3B05">
        <w:tc>
          <w:tcPr>
            <w:tcW w:w="5353" w:type="dxa"/>
          </w:tcPr>
          <w:p w:rsidR="006D2E29" w:rsidRPr="00037FCF" w:rsidRDefault="006D2E29" w:rsidP="000116CF">
            <w:pPr>
              <w:rPr>
                <w:rFonts w:ascii="Times New Roman" w:hAnsi="Times New Roman"/>
              </w:rPr>
            </w:pPr>
            <w:r w:rsidRPr="00037FCF">
              <w:rPr>
                <w:rFonts w:ascii="Times New Roman" w:hAnsi="Times New Roman"/>
              </w:rPr>
              <w:t xml:space="preserve">Cijena ponude s PDV-om </w:t>
            </w:r>
            <w:r w:rsidR="000116CF" w:rsidRPr="00037FCF">
              <w:rPr>
                <w:rFonts w:ascii="Times New Roman" w:hAnsi="Times New Roman"/>
              </w:rPr>
              <w:t>3.2.2. projektor - 9 komada</w:t>
            </w:r>
          </w:p>
        </w:tc>
        <w:tc>
          <w:tcPr>
            <w:tcW w:w="3935" w:type="dxa"/>
          </w:tcPr>
          <w:p w:rsidR="006D2E29" w:rsidRPr="00037FCF" w:rsidRDefault="006D2E29" w:rsidP="00AC3B05">
            <w:pPr>
              <w:rPr>
                <w:rFonts w:ascii="Times New Roman" w:hAnsi="Times New Roman"/>
              </w:rPr>
            </w:pPr>
          </w:p>
        </w:tc>
      </w:tr>
      <w:tr w:rsidR="006D2E29" w:rsidRPr="00037FCF" w:rsidTr="00AC3B05">
        <w:tc>
          <w:tcPr>
            <w:tcW w:w="5353" w:type="dxa"/>
          </w:tcPr>
          <w:p w:rsidR="006D2E29" w:rsidRPr="00037FCF" w:rsidRDefault="006D2E29" w:rsidP="000116CF">
            <w:pPr>
              <w:rPr>
                <w:rFonts w:ascii="Times New Roman" w:hAnsi="Times New Roman"/>
              </w:rPr>
            </w:pPr>
            <w:r w:rsidRPr="00037FCF">
              <w:rPr>
                <w:rFonts w:ascii="Times New Roman" w:hAnsi="Times New Roman"/>
              </w:rPr>
              <w:t xml:space="preserve">Cijena ponude bez PDV-a za </w:t>
            </w:r>
            <w:r w:rsidR="000116CF" w:rsidRPr="00037FCF">
              <w:rPr>
                <w:rFonts w:ascii="Times New Roman" w:hAnsi="Times New Roman"/>
              </w:rPr>
              <w:t>3.2.3. digitalni fotoaparat - 2 komada</w:t>
            </w:r>
          </w:p>
        </w:tc>
        <w:tc>
          <w:tcPr>
            <w:tcW w:w="3935" w:type="dxa"/>
          </w:tcPr>
          <w:p w:rsidR="006D2E29" w:rsidRPr="00037FCF" w:rsidRDefault="006D2E29" w:rsidP="00AC3B05">
            <w:pPr>
              <w:rPr>
                <w:rFonts w:ascii="Times New Roman" w:hAnsi="Times New Roman"/>
              </w:rPr>
            </w:pPr>
          </w:p>
        </w:tc>
      </w:tr>
      <w:tr w:rsidR="006D2E29" w:rsidRPr="00037FCF" w:rsidTr="00AC3B05">
        <w:tc>
          <w:tcPr>
            <w:tcW w:w="5353" w:type="dxa"/>
          </w:tcPr>
          <w:p w:rsidR="006D2E29" w:rsidRPr="00037FCF" w:rsidRDefault="006D2E29" w:rsidP="00AC3B05">
            <w:pPr>
              <w:rPr>
                <w:rFonts w:ascii="Times New Roman" w:hAnsi="Times New Roman"/>
              </w:rPr>
            </w:pPr>
            <w:r w:rsidRPr="00037FCF">
              <w:rPr>
                <w:rFonts w:ascii="Times New Roman" w:hAnsi="Times New Roman"/>
              </w:rPr>
              <w:t xml:space="preserve">Iznos PDV-a za </w:t>
            </w:r>
            <w:r w:rsidR="000116CF" w:rsidRPr="00037FCF">
              <w:rPr>
                <w:rFonts w:ascii="Times New Roman" w:hAnsi="Times New Roman"/>
              </w:rPr>
              <w:t>3.2.3. digitalni fotoaparat - 2 komada</w:t>
            </w:r>
          </w:p>
        </w:tc>
        <w:tc>
          <w:tcPr>
            <w:tcW w:w="3935" w:type="dxa"/>
          </w:tcPr>
          <w:p w:rsidR="006D2E29" w:rsidRPr="00037FCF" w:rsidRDefault="006D2E29" w:rsidP="00AC3B05">
            <w:pPr>
              <w:rPr>
                <w:rFonts w:ascii="Times New Roman" w:hAnsi="Times New Roman"/>
              </w:rPr>
            </w:pPr>
          </w:p>
        </w:tc>
      </w:tr>
      <w:tr w:rsidR="006D2E29" w:rsidRPr="00037FCF" w:rsidTr="00AC3B05">
        <w:tc>
          <w:tcPr>
            <w:tcW w:w="5353" w:type="dxa"/>
          </w:tcPr>
          <w:p w:rsidR="006D2E29" w:rsidRPr="00037FCF" w:rsidRDefault="006D2E29" w:rsidP="00AC3B05">
            <w:pPr>
              <w:rPr>
                <w:rFonts w:ascii="Times New Roman" w:hAnsi="Times New Roman"/>
              </w:rPr>
            </w:pPr>
            <w:r w:rsidRPr="00037FCF">
              <w:rPr>
                <w:rFonts w:ascii="Times New Roman" w:hAnsi="Times New Roman"/>
              </w:rPr>
              <w:t xml:space="preserve">Cijena ponude s PDV-om za </w:t>
            </w:r>
            <w:r w:rsidR="000116CF" w:rsidRPr="00037FCF">
              <w:rPr>
                <w:rFonts w:ascii="Times New Roman" w:hAnsi="Times New Roman"/>
              </w:rPr>
              <w:t>3.2.3. digitalni fotoaparat - 2 komada</w:t>
            </w:r>
          </w:p>
        </w:tc>
        <w:tc>
          <w:tcPr>
            <w:tcW w:w="3935" w:type="dxa"/>
          </w:tcPr>
          <w:p w:rsidR="006D2E29" w:rsidRPr="00037FCF" w:rsidRDefault="006D2E29" w:rsidP="00AC3B05">
            <w:pPr>
              <w:rPr>
                <w:rFonts w:ascii="Times New Roman" w:hAnsi="Times New Roman"/>
              </w:rPr>
            </w:pPr>
          </w:p>
        </w:tc>
      </w:tr>
      <w:tr w:rsidR="006D2E29" w:rsidRPr="00037FCF" w:rsidTr="00AC3B05">
        <w:tc>
          <w:tcPr>
            <w:tcW w:w="5353" w:type="dxa"/>
          </w:tcPr>
          <w:p w:rsidR="006D2E29" w:rsidRPr="00037FCF" w:rsidRDefault="006D2E29" w:rsidP="00AC3B05">
            <w:pPr>
              <w:rPr>
                <w:rFonts w:ascii="Times New Roman" w:hAnsi="Times New Roman"/>
              </w:rPr>
            </w:pPr>
            <w:r w:rsidRPr="00037FCF">
              <w:rPr>
                <w:rFonts w:ascii="Times New Roman" w:hAnsi="Times New Roman"/>
              </w:rPr>
              <w:t>Datum i potpis ponuditelja:</w:t>
            </w:r>
          </w:p>
        </w:tc>
        <w:tc>
          <w:tcPr>
            <w:tcW w:w="3935" w:type="dxa"/>
          </w:tcPr>
          <w:p w:rsidR="006D2E29" w:rsidRPr="00037FCF" w:rsidRDefault="006D2E29" w:rsidP="00AC3B05">
            <w:pPr>
              <w:rPr>
                <w:rFonts w:ascii="Times New Roman" w:hAnsi="Times New Roman"/>
              </w:rPr>
            </w:pPr>
          </w:p>
        </w:tc>
      </w:tr>
    </w:tbl>
    <w:p w:rsidR="006D2E29" w:rsidRPr="00037FCF" w:rsidRDefault="006D2E29" w:rsidP="006D2E29">
      <w:pPr>
        <w:spacing w:after="0"/>
        <w:rPr>
          <w:rFonts w:ascii="Times New Roman" w:hAnsi="Times New Roman"/>
        </w:rPr>
      </w:pPr>
    </w:p>
    <w:p w:rsidR="006D2E29" w:rsidRPr="00037FCF" w:rsidRDefault="006D2E29" w:rsidP="006D2E29">
      <w:pPr>
        <w:spacing w:after="0"/>
        <w:rPr>
          <w:rFonts w:ascii="Times New Roman" w:hAnsi="Times New Roman"/>
        </w:rPr>
      </w:pPr>
      <w:r w:rsidRPr="00037FCF">
        <w:rPr>
          <w:rFonts w:ascii="Times New Roman" w:hAnsi="Times New Roman"/>
        </w:rPr>
        <w:t>Cijene su nepromjenjive za vrijeme trajanja Ugovora.</w:t>
      </w:r>
    </w:p>
    <w:p w:rsidR="006D2E29" w:rsidRPr="00037FCF" w:rsidRDefault="006D2E29" w:rsidP="006D2E29">
      <w:pPr>
        <w:spacing w:after="0"/>
        <w:rPr>
          <w:rFonts w:ascii="Times New Roman" w:hAnsi="Times New Roman"/>
        </w:rPr>
      </w:pPr>
    </w:p>
    <w:p w:rsidR="006D2E29" w:rsidRPr="00037FCF" w:rsidRDefault="006D2E29" w:rsidP="006D2E29">
      <w:pPr>
        <w:spacing w:after="0"/>
        <w:rPr>
          <w:rFonts w:ascii="Times New Roman" w:hAnsi="Times New Roman"/>
        </w:rPr>
      </w:pPr>
    </w:p>
    <w:p w:rsidR="006D2E29" w:rsidRPr="00037FCF" w:rsidRDefault="006D2E29" w:rsidP="006D2E29">
      <w:pPr>
        <w:spacing w:after="0"/>
        <w:rPr>
          <w:rFonts w:ascii="Times New Roman" w:hAnsi="Times New Roman"/>
        </w:rPr>
      </w:pPr>
    </w:p>
    <w:p w:rsidR="006D2E29" w:rsidRPr="00037FCF" w:rsidRDefault="006D2E29" w:rsidP="006D2E29">
      <w:pPr>
        <w:spacing w:after="0"/>
        <w:jc w:val="center"/>
        <w:rPr>
          <w:rFonts w:ascii="Times New Roman" w:hAnsi="Times New Roman"/>
        </w:rPr>
      </w:pPr>
    </w:p>
    <w:p w:rsidR="00E02DB0" w:rsidRPr="00037FCF" w:rsidRDefault="00E02DB0" w:rsidP="006D2E29">
      <w:pPr>
        <w:spacing w:after="0"/>
        <w:jc w:val="center"/>
        <w:rPr>
          <w:rFonts w:ascii="Times New Roman" w:hAnsi="Times New Roman"/>
        </w:rPr>
      </w:pPr>
    </w:p>
    <w:p w:rsidR="00E02DB0" w:rsidRPr="00037FCF" w:rsidRDefault="00E02DB0" w:rsidP="006D2E29">
      <w:pPr>
        <w:spacing w:after="0"/>
        <w:jc w:val="center"/>
        <w:rPr>
          <w:rFonts w:ascii="Times New Roman" w:hAnsi="Times New Roman"/>
        </w:rPr>
      </w:pPr>
    </w:p>
    <w:p w:rsidR="006D2E29" w:rsidRPr="00037FCF" w:rsidRDefault="006D2E29" w:rsidP="006D2E29">
      <w:pPr>
        <w:spacing w:after="0"/>
        <w:jc w:val="center"/>
        <w:rPr>
          <w:rFonts w:ascii="Times New Roman" w:hAnsi="Times New Roman"/>
        </w:rPr>
      </w:pPr>
    </w:p>
    <w:p w:rsidR="006D2E29" w:rsidRPr="00037FCF" w:rsidRDefault="006D2E29" w:rsidP="006D2E29">
      <w:pPr>
        <w:spacing w:after="0"/>
        <w:rPr>
          <w:rFonts w:ascii="Times New Roman" w:hAnsi="Times New Roman"/>
        </w:rPr>
      </w:pPr>
    </w:p>
    <w:p w:rsidR="006D2E29" w:rsidRPr="00037FCF" w:rsidRDefault="006D2E29" w:rsidP="006D2E29">
      <w:pPr>
        <w:spacing w:after="0"/>
        <w:rPr>
          <w:rFonts w:ascii="Times New Roman" w:hAnsi="Times New Roman"/>
        </w:rPr>
      </w:pPr>
    </w:p>
    <w:p w:rsidR="006D2E29" w:rsidRPr="00037FCF" w:rsidRDefault="006D2E29" w:rsidP="006D2E29">
      <w:pPr>
        <w:spacing w:after="0"/>
        <w:rPr>
          <w:rFonts w:ascii="Times New Roman" w:hAnsi="Times New Roman"/>
        </w:rPr>
      </w:pPr>
    </w:p>
    <w:p w:rsidR="006D2E29" w:rsidRPr="00037FCF" w:rsidRDefault="006D2E29" w:rsidP="006D2E29">
      <w:pPr>
        <w:spacing w:after="0"/>
        <w:rPr>
          <w:rFonts w:ascii="Times New Roman" w:hAnsi="Times New Roman"/>
        </w:rPr>
      </w:pPr>
    </w:p>
    <w:p w:rsidR="006D2E29" w:rsidRPr="00037FCF" w:rsidRDefault="006D2E29" w:rsidP="006D2E29">
      <w:pPr>
        <w:spacing w:after="0"/>
        <w:rPr>
          <w:rFonts w:ascii="Times New Roman" w:hAnsi="Times New Roman"/>
        </w:rPr>
      </w:pPr>
    </w:p>
    <w:p w:rsidR="006D2E29" w:rsidRPr="00037FCF" w:rsidRDefault="006D2E29" w:rsidP="006D2E29">
      <w:pPr>
        <w:spacing w:after="0"/>
        <w:rPr>
          <w:rFonts w:ascii="Times New Roman" w:hAnsi="Times New Roman"/>
        </w:rPr>
      </w:pPr>
    </w:p>
    <w:p w:rsidR="006D2E29" w:rsidRPr="00037FCF" w:rsidRDefault="006D2E29" w:rsidP="006D2E29">
      <w:pPr>
        <w:spacing w:after="0"/>
        <w:rPr>
          <w:rFonts w:ascii="Times New Roman" w:hAnsi="Times New Roman"/>
        </w:rPr>
      </w:pPr>
    </w:p>
    <w:p w:rsidR="006D2E29" w:rsidRDefault="006D2E29" w:rsidP="006D2E29">
      <w:pPr>
        <w:spacing w:after="0"/>
        <w:rPr>
          <w:rFonts w:ascii="Times New Roman" w:hAnsi="Times New Roman"/>
        </w:rPr>
      </w:pPr>
    </w:p>
    <w:p w:rsidR="000B6AB1" w:rsidRPr="00037FCF" w:rsidRDefault="000B6AB1" w:rsidP="006D2E29">
      <w:pPr>
        <w:spacing w:after="0"/>
        <w:rPr>
          <w:rFonts w:ascii="Times New Roman" w:hAnsi="Times New Roman"/>
        </w:rPr>
      </w:pPr>
    </w:p>
    <w:p w:rsidR="006D2E29" w:rsidRPr="00037FCF" w:rsidRDefault="006D2E29" w:rsidP="006D2E29">
      <w:pPr>
        <w:spacing w:after="0"/>
        <w:rPr>
          <w:rFonts w:ascii="Times New Roman" w:hAnsi="Times New Roman"/>
        </w:rPr>
      </w:pPr>
    </w:p>
    <w:p w:rsidR="006D2E29" w:rsidRDefault="006D2E29" w:rsidP="006D2E29">
      <w:pPr>
        <w:spacing w:after="0"/>
        <w:rPr>
          <w:rFonts w:ascii="Times New Roman" w:hAnsi="Times New Roman"/>
        </w:rPr>
      </w:pPr>
    </w:p>
    <w:p w:rsidR="00F31A9B" w:rsidRDefault="00F31A9B" w:rsidP="006D2E29">
      <w:pPr>
        <w:spacing w:after="0"/>
        <w:rPr>
          <w:rFonts w:ascii="Times New Roman" w:hAnsi="Times New Roman"/>
        </w:rPr>
      </w:pPr>
    </w:p>
    <w:p w:rsidR="006D2E29" w:rsidRPr="00037FCF" w:rsidRDefault="006D2E29" w:rsidP="006D2E29">
      <w:pPr>
        <w:spacing w:after="0"/>
        <w:jc w:val="center"/>
        <w:rPr>
          <w:rFonts w:ascii="Times New Roman" w:hAnsi="Times New Roman"/>
        </w:rPr>
      </w:pPr>
      <w:r w:rsidRPr="00037FCF">
        <w:rPr>
          <w:rFonts w:ascii="Times New Roman" w:hAnsi="Times New Roman"/>
        </w:rPr>
        <w:lastRenderedPageBreak/>
        <w:t>Prilog 2.</w:t>
      </w:r>
    </w:p>
    <w:p w:rsidR="006D2E29" w:rsidRPr="00037FCF" w:rsidRDefault="006D2E29" w:rsidP="006D2E29">
      <w:pPr>
        <w:spacing w:after="0"/>
        <w:jc w:val="center"/>
        <w:rPr>
          <w:rFonts w:ascii="Times New Roman" w:hAnsi="Times New Roman"/>
        </w:rPr>
      </w:pPr>
      <w:r w:rsidRPr="00037FCF">
        <w:rPr>
          <w:rFonts w:ascii="Times New Roman" w:hAnsi="Times New Roman"/>
        </w:rPr>
        <w:t>TROŠKOVNIK</w:t>
      </w:r>
    </w:p>
    <w:p w:rsidR="006D2E29" w:rsidRPr="00037FCF" w:rsidRDefault="006D2E29" w:rsidP="006D2E29">
      <w:pPr>
        <w:spacing w:after="0"/>
        <w:rPr>
          <w:rFonts w:ascii="Times New Roman" w:hAnsi="Times New Roman"/>
        </w:rPr>
      </w:pPr>
    </w:p>
    <w:p w:rsidR="0095512A" w:rsidRPr="00037FCF" w:rsidRDefault="0095512A" w:rsidP="006D2E29">
      <w:pPr>
        <w:jc w:val="center"/>
        <w:rPr>
          <w:rFonts w:ascii="Times New Roman" w:hAnsi="Times New Roman"/>
        </w:rPr>
      </w:pPr>
    </w:p>
    <w:tbl>
      <w:tblPr>
        <w:tblW w:w="8423" w:type="dxa"/>
        <w:tblLook w:val="04A0" w:firstRow="1" w:lastRow="0" w:firstColumn="1" w:lastColumn="0" w:noHBand="0" w:noVBand="1"/>
      </w:tblPr>
      <w:tblGrid>
        <w:gridCol w:w="1317"/>
        <w:gridCol w:w="2676"/>
        <w:gridCol w:w="1454"/>
        <w:gridCol w:w="1324"/>
        <w:gridCol w:w="1652"/>
      </w:tblGrid>
      <w:tr w:rsidR="00A3496C" w:rsidRPr="00037FCF" w:rsidTr="005342C1">
        <w:trPr>
          <w:trHeight w:val="1756"/>
        </w:trPr>
        <w:tc>
          <w:tcPr>
            <w:tcW w:w="1317" w:type="dxa"/>
            <w:tcBorders>
              <w:top w:val="single" w:sz="4" w:space="0" w:color="auto"/>
              <w:left w:val="single" w:sz="8" w:space="0" w:color="auto"/>
              <w:bottom w:val="single" w:sz="4" w:space="0" w:color="auto"/>
              <w:right w:val="single" w:sz="8" w:space="0" w:color="auto"/>
            </w:tcBorders>
            <w:vAlign w:val="center"/>
          </w:tcPr>
          <w:p w:rsidR="00A3496C" w:rsidRPr="00037FCF" w:rsidRDefault="00A3496C" w:rsidP="00A3496C">
            <w:pPr>
              <w:pStyle w:val="Default"/>
              <w:spacing w:line="276" w:lineRule="auto"/>
              <w:rPr>
                <w:rFonts w:ascii="Times New Roman" w:hAnsi="Times New Roman" w:cs="Times New Roman"/>
                <w:b/>
                <w:sz w:val="22"/>
                <w:szCs w:val="22"/>
              </w:rPr>
            </w:pPr>
            <w:r w:rsidRPr="00037FCF">
              <w:rPr>
                <w:rFonts w:ascii="Times New Roman" w:hAnsi="Times New Roman" w:cs="Times New Roman"/>
                <w:b/>
                <w:sz w:val="22"/>
                <w:szCs w:val="22"/>
              </w:rPr>
              <w:t>Stavka proračuna</w:t>
            </w:r>
            <w:r w:rsidRPr="00037FCF">
              <w:rPr>
                <w:rFonts w:ascii="Times New Roman" w:hAnsi="Times New Roman" w:cs="Times New Roman"/>
                <w:b/>
                <w:sz w:val="22"/>
                <w:szCs w:val="22"/>
              </w:rPr>
              <w:br/>
              <w:t>(prema Proračunu ugovora)</w:t>
            </w:r>
          </w:p>
        </w:tc>
        <w:tc>
          <w:tcPr>
            <w:tcW w:w="26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3496C" w:rsidRPr="00037FCF" w:rsidRDefault="00A3496C" w:rsidP="00A3496C">
            <w:pPr>
              <w:pStyle w:val="Default"/>
              <w:spacing w:line="276" w:lineRule="auto"/>
              <w:rPr>
                <w:rFonts w:ascii="Times New Roman" w:hAnsi="Times New Roman" w:cs="Times New Roman"/>
                <w:b/>
                <w:sz w:val="22"/>
                <w:szCs w:val="22"/>
              </w:rPr>
            </w:pPr>
            <w:r w:rsidRPr="00037FCF">
              <w:rPr>
                <w:rFonts w:ascii="Times New Roman" w:hAnsi="Times New Roman" w:cs="Times New Roman"/>
                <w:b/>
                <w:sz w:val="22"/>
                <w:szCs w:val="22"/>
              </w:rPr>
              <w:t>Naziv nabave</w:t>
            </w:r>
            <w:r w:rsidRPr="00037FCF">
              <w:rPr>
                <w:rFonts w:ascii="Times New Roman" w:hAnsi="Times New Roman" w:cs="Times New Roman"/>
                <w:b/>
                <w:sz w:val="22"/>
                <w:szCs w:val="22"/>
              </w:rPr>
              <w:br/>
              <w:t>(redni broj i naziv nabave te broj i naziv grupa predmeta nabave)</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96C" w:rsidRPr="00037FCF" w:rsidRDefault="00A3496C" w:rsidP="00A3496C">
            <w:pPr>
              <w:pStyle w:val="Default"/>
              <w:spacing w:line="276" w:lineRule="auto"/>
              <w:rPr>
                <w:rFonts w:ascii="Times New Roman" w:hAnsi="Times New Roman" w:cs="Times New Roman"/>
                <w:b/>
                <w:sz w:val="22"/>
                <w:szCs w:val="22"/>
              </w:rPr>
            </w:pPr>
            <w:r w:rsidRPr="00037FCF">
              <w:rPr>
                <w:rFonts w:ascii="Times New Roman" w:eastAsia="Times New Roman" w:hAnsi="Times New Roman" w:cs="Times New Roman"/>
                <w:b/>
                <w:bCs/>
                <w:bdr w:val="none" w:sz="0" w:space="0" w:color="auto" w:frame="1"/>
                <w:lang w:eastAsia="hr-HR"/>
              </w:rPr>
              <w:t>komada</w:t>
            </w:r>
          </w:p>
        </w:tc>
        <w:tc>
          <w:tcPr>
            <w:tcW w:w="1324" w:type="dxa"/>
            <w:tcBorders>
              <w:top w:val="single" w:sz="4" w:space="0" w:color="auto"/>
              <w:left w:val="single" w:sz="4" w:space="0" w:color="auto"/>
              <w:bottom w:val="single" w:sz="4" w:space="0" w:color="auto"/>
              <w:right w:val="single" w:sz="4" w:space="0" w:color="auto"/>
            </w:tcBorders>
          </w:tcPr>
          <w:p w:rsidR="005342C1" w:rsidRDefault="005342C1" w:rsidP="00A3496C">
            <w:pPr>
              <w:pStyle w:val="Default"/>
              <w:spacing w:line="276" w:lineRule="auto"/>
              <w:rPr>
                <w:rFonts w:ascii="Times New Roman" w:hAnsi="Times New Roman" w:cs="Times New Roman"/>
                <w:b/>
                <w:sz w:val="22"/>
                <w:szCs w:val="22"/>
              </w:rPr>
            </w:pPr>
            <w:r w:rsidRPr="005342C1">
              <w:rPr>
                <w:rFonts w:ascii="Times New Roman" w:hAnsi="Times New Roman" w:cs="Times New Roman"/>
                <w:b/>
                <w:sz w:val="22"/>
                <w:szCs w:val="22"/>
              </w:rPr>
              <w:t>Jedinična</w:t>
            </w:r>
          </w:p>
          <w:p w:rsidR="00A3496C" w:rsidRPr="00037FCF" w:rsidRDefault="00A3496C" w:rsidP="00A3496C">
            <w:pPr>
              <w:pStyle w:val="Default"/>
              <w:spacing w:line="276" w:lineRule="auto"/>
              <w:rPr>
                <w:rFonts w:ascii="Times New Roman" w:hAnsi="Times New Roman" w:cs="Times New Roman"/>
                <w:b/>
                <w:sz w:val="22"/>
                <w:szCs w:val="22"/>
              </w:rPr>
            </w:pPr>
            <w:r w:rsidRPr="00037FCF">
              <w:rPr>
                <w:rFonts w:ascii="Times New Roman" w:hAnsi="Times New Roman" w:cs="Times New Roman"/>
                <w:b/>
                <w:sz w:val="22"/>
                <w:szCs w:val="22"/>
              </w:rPr>
              <w:t>cijena</w:t>
            </w:r>
          </w:p>
        </w:tc>
        <w:tc>
          <w:tcPr>
            <w:tcW w:w="1652" w:type="dxa"/>
            <w:tcBorders>
              <w:top w:val="single" w:sz="4" w:space="0" w:color="auto"/>
              <w:left w:val="single" w:sz="4" w:space="0" w:color="auto"/>
              <w:bottom w:val="single" w:sz="4" w:space="0" w:color="auto"/>
              <w:right w:val="single" w:sz="4" w:space="0" w:color="auto"/>
            </w:tcBorders>
          </w:tcPr>
          <w:p w:rsidR="00A3496C" w:rsidRPr="00037FCF" w:rsidRDefault="007E5F22" w:rsidP="00A3496C">
            <w:pPr>
              <w:pStyle w:val="Default"/>
              <w:spacing w:line="276" w:lineRule="auto"/>
              <w:rPr>
                <w:rFonts w:ascii="Times New Roman" w:hAnsi="Times New Roman" w:cs="Times New Roman"/>
                <w:b/>
                <w:sz w:val="22"/>
                <w:szCs w:val="22"/>
              </w:rPr>
            </w:pPr>
            <w:r w:rsidRPr="00037FCF">
              <w:rPr>
                <w:rFonts w:ascii="Times New Roman" w:hAnsi="Times New Roman" w:cs="Times New Roman"/>
                <w:b/>
                <w:sz w:val="22"/>
                <w:szCs w:val="22"/>
              </w:rPr>
              <w:t>I</w:t>
            </w:r>
            <w:r w:rsidR="00A3496C" w:rsidRPr="00037FCF">
              <w:rPr>
                <w:rFonts w:ascii="Times New Roman" w:hAnsi="Times New Roman" w:cs="Times New Roman"/>
                <w:b/>
                <w:sz w:val="22"/>
                <w:szCs w:val="22"/>
              </w:rPr>
              <w:t>znos nabave s PDV-om</w:t>
            </w:r>
            <w:r w:rsidR="00A3496C" w:rsidRPr="00037FCF">
              <w:rPr>
                <w:rFonts w:ascii="Times New Roman" w:hAnsi="Times New Roman" w:cs="Times New Roman"/>
                <w:b/>
                <w:sz w:val="22"/>
                <w:szCs w:val="22"/>
              </w:rPr>
              <w:br/>
              <w:t>(HRK)</w:t>
            </w:r>
          </w:p>
        </w:tc>
      </w:tr>
      <w:tr w:rsidR="00A3496C" w:rsidRPr="00037FCF" w:rsidTr="005342C1">
        <w:trPr>
          <w:trHeight w:val="340"/>
        </w:trPr>
        <w:tc>
          <w:tcPr>
            <w:tcW w:w="1317" w:type="dxa"/>
            <w:tcBorders>
              <w:top w:val="single" w:sz="4" w:space="0" w:color="auto"/>
              <w:left w:val="single" w:sz="4" w:space="0" w:color="auto"/>
              <w:bottom w:val="single" w:sz="4" w:space="0" w:color="auto"/>
              <w:right w:val="single" w:sz="4" w:space="0" w:color="auto"/>
            </w:tcBorders>
            <w:vAlign w:val="center"/>
          </w:tcPr>
          <w:p w:rsidR="00A3496C" w:rsidRPr="00037FCF" w:rsidRDefault="00A3496C" w:rsidP="00A3496C">
            <w:pPr>
              <w:pStyle w:val="Default"/>
              <w:spacing w:line="276" w:lineRule="auto"/>
              <w:rPr>
                <w:rFonts w:ascii="Times New Roman" w:hAnsi="Times New Roman" w:cs="Times New Roman"/>
              </w:rPr>
            </w:pPr>
            <w:r w:rsidRPr="00037FCF">
              <w:rPr>
                <w:rFonts w:ascii="Times New Roman" w:hAnsi="Times New Roman" w:cs="Times New Roman"/>
              </w:rPr>
              <w:t>3.2.1.</w:t>
            </w:r>
          </w:p>
        </w:tc>
        <w:tc>
          <w:tcPr>
            <w:tcW w:w="2676" w:type="dxa"/>
            <w:tcBorders>
              <w:top w:val="single" w:sz="4" w:space="0" w:color="auto"/>
              <w:left w:val="single" w:sz="4" w:space="0" w:color="auto"/>
              <w:bottom w:val="single" w:sz="4" w:space="0" w:color="auto"/>
              <w:right w:val="single" w:sz="4" w:space="0" w:color="auto"/>
            </w:tcBorders>
            <w:shd w:val="clear" w:color="auto" w:fill="auto"/>
            <w:vAlign w:val="center"/>
          </w:tcPr>
          <w:p w:rsidR="00A3496C" w:rsidRPr="00037FCF" w:rsidRDefault="00A3496C" w:rsidP="00A3496C">
            <w:pPr>
              <w:shd w:val="clear" w:color="auto" w:fill="FFFFFF"/>
              <w:spacing w:after="0"/>
              <w:textAlignment w:val="baseline"/>
              <w:rPr>
                <w:rFonts w:ascii="Times New Roman" w:hAnsi="Times New Roman"/>
                <w:sz w:val="24"/>
                <w:szCs w:val="24"/>
              </w:rPr>
            </w:pPr>
            <w:r w:rsidRPr="00037FCF">
              <w:rPr>
                <w:rFonts w:ascii="Times New Roman" w:eastAsia="Times New Roman" w:hAnsi="Times New Roman"/>
                <w:bCs/>
                <w:sz w:val="24"/>
                <w:szCs w:val="24"/>
                <w:bdr w:val="none" w:sz="0" w:space="0" w:color="auto" w:frame="1"/>
                <w:lang w:eastAsia="hr-HR"/>
              </w:rPr>
              <w:t>3.2.1.1. laptop računala</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A3496C" w:rsidRPr="00037FCF" w:rsidRDefault="00A3496C" w:rsidP="00A3496C">
            <w:pPr>
              <w:pStyle w:val="Default"/>
              <w:spacing w:line="276" w:lineRule="auto"/>
              <w:jc w:val="right"/>
              <w:rPr>
                <w:rFonts w:ascii="Times New Roman" w:hAnsi="Times New Roman" w:cs="Times New Roman"/>
              </w:rPr>
            </w:pPr>
            <w:r w:rsidRPr="00037FCF">
              <w:rPr>
                <w:rFonts w:ascii="Times New Roman" w:eastAsia="Times New Roman" w:hAnsi="Times New Roman" w:cs="Times New Roman"/>
                <w:bCs/>
                <w:bdr w:val="none" w:sz="0" w:space="0" w:color="auto" w:frame="1"/>
                <w:lang w:eastAsia="hr-HR"/>
              </w:rPr>
              <w:t xml:space="preserve">42 </w:t>
            </w:r>
          </w:p>
        </w:tc>
        <w:tc>
          <w:tcPr>
            <w:tcW w:w="1324" w:type="dxa"/>
            <w:tcBorders>
              <w:top w:val="single" w:sz="4" w:space="0" w:color="auto"/>
              <w:left w:val="single" w:sz="4" w:space="0" w:color="auto"/>
              <w:bottom w:val="single" w:sz="4" w:space="0" w:color="auto"/>
              <w:right w:val="single" w:sz="4" w:space="0" w:color="auto"/>
            </w:tcBorders>
            <w:vAlign w:val="center"/>
          </w:tcPr>
          <w:p w:rsidR="00A3496C" w:rsidRPr="00037FCF" w:rsidRDefault="00A3496C" w:rsidP="007E5F22">
            <w:pPr>
              <w:pStyle w:val="Default"/>
              <w:spacing w:line="276" w:lineRule="auto"/>
              <w:jc w:val="right"/>
              <w:rPr>
                <w:rFonts w:ascii="Times New Roman" w:hAnsi="Times New Roman" w:cs="Times New Roman"/>
              </w:rPr>
            </w:pPr>
          </w:p>
        </w:tc>
        <w:tc>
          <w:tcPr>
            <w:tcW w:w="1652" w:type="dxa"/>
            <w:tcBorders>
              <w:top w:val="single" w:sz="4" w:space="0" w:color="auto"/>
              <w:left w:val="single" w:sz="4" w:space="0" w:color="auto"/>
              <w:bottom w:val="single" w:sz="4" w:space="0" w:color="auto"/>
              <w:right w:val="single" w:sz="4" w:space="0" w:color="auto"/>
            </w:tcBorders>
            <w:vAlign w:val="center"/>
          </w:tcPr>
          <w:p w:rsidR="00A3496C" w:rsidRPr="00037FCF" w:rsidRDefault="00A3496C" w:rsidP="007E5F22">
            <w:pPr>
              <w:pStyle w:val="Default"/>
              <w:spacing w:line="276" w:lineRule="auto"/>
              <w:jc w:val="right"/>
              <w:rPr>
                <w:rFonts w:ascii="Times New Roman" w:hAnsi="Times New Roman" w:cs="Times New Roman"/>
              </w:rPr>
            </w:pPr>
          </w:p>
        </w:tc>
      </w:tr>
      <w:tr w:rsidR="00A3496C" w:rsidRPr="00037FCF" w:rsidTr="005342C1">
        <w:trPr>
          <w:trHeight w:val="340"/>
        </w:trPr>
        <w:tc>
          <w:tcPr>
            <w:tcW w:w="1317" w:type="dxa"/>
            <w:tcBorders>
              <w:top w:val="nil"/>
              <w:left w:val="single" w:sz="8" w:space="0" w:color="auto"/>
              <w:bottom w:val="single" w:sz="4" w:space="0" w:color="auto"/>
              <w:right w:val="single" w:sz="8" w:space="0" w:color="auto"/>
            </w:tcBorders>
            <w:vAlign w:val="center"/>
          </w:tcPr>
          <w:p w:rsidR="00A3496C" w:rsidRPr="00037FCF" w:rsidRDefault="00A3496C" w:rsidP="00A3496C">
            <w:pPr>
              <w:pStyle w:val="Default"/>
              <w:spacing w:line="276" w:lineRule="auto"/>
              <w:rPr>
                <w:rFonts w:ascii="Times New Roman" w:hAnsi="Times New Roman" w:cs="Times New Roman"/>
              </w:rPr>
            </w:pPr>
            <w:r w:rsidRPr="00037FCF">
              <w:rPr>
                <w:rFonts w:ascii="Times New Roman" w:hAnsi="Times New Roman" w:cs="Times New Roman"/>
              </w:rPr>
              <w:t>3.2.1.</w:t>
            </w:r>
          </w:p>
        </w:tc>
        <w:tc>
          <w:tcPr>
            <w:tcW w:w="2676" w:type="dxa"/>
            <w:tcBorders>
              <w:top w:val="nil"/>
              <w:left w:val="single" w:sz="8" w:space="0" w:color="auto"/>
              <w:bottom w:val="single" w:sz="4" w:space="0" w:color="auto"/>
              <w:right w:val="single" w:sz="8" w:space="0" w:color="auto"/>
            </w:tcBorders>
            <w:shd w:val="clear" w:color="auto" w:fill="auto"/>
            <w:vAlign w:val="center"/>
          </w:tcPr>
          <w:p w:rsidR="00A3496C" w:rsidRPr="00037FCF" w:rsidRDefault="00A3496C" w:rsidP="00A3496C">
            <w:pPr>
              <w:shd w:val="clear" w:color="auto" w:fill="FFFFFF"/>
              <w:spacing w:after="0"/>
              <w:textAlignment w:val="baseline"/>
              <w:rPr>
                <w:rFonts w:ascii="Times New Roman" w:hAnsi="Times New Roman"/>
                <w:sz w:val="24"/>
                <w:szCs w:val="24"/>
              </w:rPr>
            </w:pPr>
            <w:r w:rsidRPr="00037FCF">
              <w:rPr>
                <w:rFonts w:ascii="Times New Roman" w:eastAsia="Times New Roman" w:hAnsi="Times New Roman"/>
                <w:bCs/>
                <w:sz w:val="24"/>
                <w:szCs w:val="24"/>
                <w:bdr w:val="none" w:sz="0" w:space="0" w:color="auto" w:frame="1"/>
                <w:lang w:eastAsia="hr-HR"/>
              </w:rPr>
              <w:t>3.2.1.2. laptop računa</w:t>
            </w:r>
            <w:r w:rsidR="00F31A9B">
              <w:rPr>
                <w:rFonts w:ascii="Times New Roman" w:eastAsia="Times New Roman" w:hAnsi="Times New Roman"/>
                <w:bCs/>
                <w:sz w:val="24"/>
                <w:szCs w:val="24"/>
                <w:bdr w:val="none" w:sz="0" w:space="0" w:color="auto" w:frame="1"/>
                <w:lang w:eastAsia="hr-HR"/>
              </w:rPr>
              <w:t>la</w:t>
            </w:r>
          </w:p>
        </w:tc>
        <w:tc>
          <w:tcPr>
            <w:tcW w:w="1454" w:type="dxa"/>
            <w:tcBorders>
              <w:top w:val="nil"/>
              <w:left w:val="nil"/>
              <w:bottom w:val="single" w:sz="4" w:space="0" w:color="auto"/>
              <w:right w:val="single" w:sz="4" w:space="0" w:color="auto"/>
            </w:tcBorders>
            <w:shd w:val="clear" w:color="auto" w:fill="auto"/>
            <w:vAlign w:val="center"/>
          </w:tcPr>
          <w:p w:rsidR="00A3496C" w:rsidRPr="00037FCF" w:rsidRDefault="00A3496C" w:rsidP="00A3496C">
            <w:pPr>
              <w:pStyle w:val="Default"/>
              <w:spacing w:line="276" w:lineRule="auto"/>
              <w:jc w:val="right"/>
              <w:rPr>
                <w:rFonts w:ascii="Times New Roman" w:hAnsi="Times New Roman" w:cs="Times New Roman"/>
              </w:rPr>
            </w:pPr>
            <w:r w:rsidRPr="00037FCF">
              <w:rPr>
                <w:rFonts w:ascii="Times New Roman" w:hAnsi="Times New Roman" w:cs="Times New Roman"/>
              </w:rPr>
              <w:t>3</w:t>
            </w:r>
          </w:p>
        </w:tc>
        <w:tc>
          <w:tcPr>
            <w:tcW w:w="1324" w:type="dxa"/>
            <w:tcBorders>
              <w:top w:val="nil"/>
              <w:left w:val="nil"/>
              <w:bottom w:val="single" w:sz="4" w:space="0" w:color="auto"/>
              <w:right w:val="single" w:sz="4" w:space="0" w:color="auto"/>
            </w:tcBorders>
            <w:vAlign w:val="center"/>
          </w:tcPr>
          <w:p w:rsidR="00A3496C" w:rsidRPr="00037FCF" w:rsidRDefault="00A3496C" w:rsidP="007E5F22">
            <w:pPr>
              <w:pStyle w:val="Default"/>
              <w:spacing w:line="276" w:lineRule="auto"/>
              <w:jc w:val="right"/>
              <w:rPr>
                <w:rFonts w:ascii="Times New Roman" w:hAnsi="Times New Roman" w:cs="Times New Roman"/>
              </w:rPr>
            </w:pPr>
          </w:p>
        </w:tc>
        <w:tc>
          <w:tcPr>
            <w:tcW w:w="1652" w:type="dxa"/>
            <w:tcBorders>
              <w:top w:val="nil"/>
              <w:left w:val="nil"/>
              <w:bottom w:val="single" w:sz="4" w:space="0" w:color="auto"/>
              <w:right w:val="single" w:sz="4" w:space="0" w:color="auto"/>
            </w:tcBorders>
            <w:vAlign w:val="center"/>
          </w:tcPr>
          <w:p w:rsidR="00A3496C" w:rsidRPr="00037FCF" w:rsidRDefault="00A3496C" w:rsidP="007E5F22">
            <w:pPr>
              <w:pStyle w:val="Default"/>
              <w:spacing w:line="276" w:lineRule="auto"/>
              <w:jc w:val="right"/>
              <w:rPr>
                <w:rFonts w:ascii="Times New Roman" w:hAnsi="Times New Roman" w:cs="Times New Roman"/>
              </w:rPr>
            </w:pPr>
          </w:p>
        </w:tc>
      </w:tr>
      <w:tr w:rsidR="00A3496C" w:rsidRPr="00037FCF" w:rsidTr="005342C1">
        <w:trPr>
          <w:trHeight w:val="340"/>
        </w:trPr>
        <w:tc>
          <w:tcPr>
            <w:tcW w:w="1317" w:type="dxa"/>
            <w:tcBorders>
              <w:top w:val="nil"/>
              <w:left w:val="single" w:sz="8" w:space="0" w:color="auto"/>
              <w:bottom w:val="single" w:sz="4" w:space="0" w:color="auto"/>
              <w:right w:val="single" w:sz="8" w:space="0" w:color="auto"/>
            </w:tcBorders>
            <w:vAlign w:val="center"/>
          </w:tcPr>
          <w:p w:rsidR="00A3496C" w:rsidRPr="00037FCF" w:rsidRDefault="00A3496C" w:rsidP="00A3496C">
            <w:pPr>
              <w:pStyle w:val="Default"/>
              <w:spacing w:line="276" w:lineRule="auto"/>
              <w:rPr>
                <w:rFonts w:ascii="Times New Roman" w:hAnsi="Times New Roman" w:cs="Times New Roman"/>
              </w:rPr>
            </w:pPr>
            <w:r w:rsidRPr="00037FCF">
              <w:rPr>
                <w:rFonts w:ascii="Times New Roman" w:hAnsi="Times New Roman" w:cs="Times New Roman"/>
              </w:rPr>
              <w:t>3.2.1.</w:t>
            </w:r>
          </w:p>
        </w:tc>
        <w:tc>
          <w:tcPr>
            <w:tcW w:w="2676" w:type="dxa"/>
            <w:tcBorders>
              <w:top w:val="nil"/>
              <w:left w:val="single" w:sz="8" w:space="0" w:color="auto"/>
              <w:bottom w:val="single" w:sz="4" w:space="0" w:color="auto"/>
              <w:right w:val="single" w:sz="8" w:space="0" w:color="auto"/>
            </w:tcBorders>
            <w:shd w:val="clear" w:color="auto" w:fill="auto"/>
            <w:vAlign w:val="center"/>
          </w:tcPr>
          <w:p w:rsidR="00A3496C" w:rsidRPr="00037FCF" w:rsidRDefault="00A3496C" w:rsidP="00A3496C">
            <w:pPr>
              <w:pStyle w:val="Default"/>
              <w:spacing w:line="276" w:lineRule="auto"/>
              <w:rPr>
                <w:rFonts w:ascii="Times New Roman" w:hAnsi="Times New Roman" w:cs="Times New Roman"/>
              </w:rPr>
            </w:pPr>
            <w:r w:rsidRPr="00037FCF">
              <w:rPr>
                <w:rFonts w:ascii="Times New Roman" w:hAnsi="Times New Roman" w:cs="Times New Roman"/>
              </w:rPr>
              <w:t>3.2.1.3. miš</w:t>
            </w:r>
          </w:p>
        </w:tc>
        <w:tc>
          <w:tcPr>
            <w:tcW w:w="1454" w:type="dxa"/>
            <w:tcBorders>
              <w:top w:val="nil"/>
              <w:left w:val="nil"/>
              <w:bottom w:val="single" w:sz="4" w:space="0" w:color="auto"/>
              <w:right w:val="single" w:sz="4" w:space="0" w:color="auto"/>
            </w:tcBorders>
            <w:shd w:val="clear" w:color="auto" w:fill="auto"/>
            <w:vAlign w:val="center"/>
          </w:tcPr>
          <w:p w:rsidR="00A3496C" w:rsidRPr="00037FCF" w:rsidRDefault="00A3496C" w:rsidP="00A3496C">
            <w:pPr>
              <w:pStyle w:val="Default"/>
              <w:spacing w:line="276" w:lineRule="auto"/>
              <w:jc w:val="right"/>
              <w:rPr>
                <w:rFonts w:ascii="Times New Roman" w:hAnsi="Times New Roman" w:cs="Times New Roman"/>
              </w:rPr>
            </w:pPr>
            <w:r w:rsidRPr="00037FCF">
              <w:rPr>
                <w:rFonts w:ascii="Times New Roman" w:hAnsi="Times New Roman" w:cs="Times New Roman"/>
              </w:rPr>
              <w:t>45</w:t>
            </w:r>
          </w:p>
        </w:tc>
        <w:tc>
          <w:tcPr>
            <w:tcW w:w="1324" w:type="dxa"/>
            <w:tcBorders>
              <w:top w:val="nil"/>
              <w:left w:val="nil"/>
              <w:bottom w:val="single" w:sz="4" w:space="0" w:color="auto"/>
              <w:right w:val="single" w:sz="4" w:space="0" w:color="auto"/>
            </w:tcBorders>
            <w:vAlign w:val="center"/>
          </w:tcPr>
          <w:p w:rsidR="00A3496C" w:rsidRPr="00037FCF" w:rsidRDefault="00A3496C" w:rsidP="007E5F22">
            <w:pPr>
              <w:pStyle w:val="Default"/>
              <w:spacing w:line="276" w:lineRule="auto"/>
              <w:jc w:val="right"/>
              <w:rPr>
                <w:rFonts w:ascii="Times New Roman" w:hAnsi="Times New Roman" w:cs="Times New Roman"/>
              </w:rPr>
            </w:pPr>
          </w:p>
        </w:tc>
        <w:tc>
          <w:tcPr>
            <w:tcW w:w="1652" w:type="dxa"/>
            <w:tcBorders>
              <w:top w:val="nil"/>
              <w:left w:val="nil"/>
              <w:bottom w:val="single" w:sz="4" w:space="0" w:color="auto"/>
              <w:right w:val="single" w:sz="4" w:space="0" w:color="auto"/>
            </w:tcBorders>
            <w:vAlign w:val="center"/>
          </w:tcPr>
          <w:p w:rsidR="00A3496C" w:rsidRPr="00037FCF" w:rsidRDefault="00A3496C" w:rsidP="007E5F22">
            <w:pPr>
              <w:pStyle w:val="Default"/>
              <w:spacing w:line="276" w:lineRule="auto"/>
              <w:jc w:val="right"/>
              <w:rPr>
                <w:rFonts w:ascii="Times New Roman" w:hAnsi="Times New Roman" w:cs="Times New Roman"/>
              </w:rPr>
            </w:pPr>
          </w:p>
        </w:tc>
      </w:tr>
      <w:tr w:rsidR="00A3496C" w:rsidRPr="00037FCF" w:rsidTr="005342C1">
        <w:trPr>
          <w:trHeight w:val="340"/>
        </w:trPr>
        <w:tc>
          <w:tcPr>
            <w:tcW w:w="1317" w:type="dxa"/>
            <w:tcBorders>
              <w:top w:val="nil"/>
              <w:left w:val="single" w:sz="8" w:space="0" w:color="auto"/>
              <w:bottom w:val="single" w:sz="4" w:space="0" w:color="auto"/>
              <w:right w:val="single" w:sz="8" w:space="0" w:color="auto"/>
            </w:tcBorders>
            <w:vAlign w:val="center"/>
          </w:tcPr>
          <w:p w:rsidR="00A3496C" w:rsidRPr="00037FCF" w:rsidRDefault="00A3496C" w:rsidP="00A3496C">
            <w:pPr>
              <w:pStyle w:val="Default"/>
              <w:spacing w:line="276" w:lineRule="auto"/>
              <w:rPr>
                <w:rFonts w:ascii="Times New Roman" w:hAnsi="Times New Roman" w:cs="Times New Roman"/>
              </w:rPr>
            </w:pPr>
            <w:r w:rsidRPr="00037FCF">
              <w:rPr>
                <w:rFonts w:ascii="Times New Roman" w:hAnsi="Times New Roman" w:cs="Times New Roman"/>
              </w:rPr>
              <w:t>3.2.2.</w:t>
            </w:r>
          </w:p>
        </w:tc>
        <w:tc>
          <w:tcPr>
            <w:tcW w:w="2676" w:type="dxa"/>
            <w:tcBorders>
              <w:top w:val="nil"/>
              <w:left w:val="single" w:sz="8" w:space="0" w:color="auto"/>
              <w:bottom w:val="single" w:sz="4" w:space="0" w:color="auto"/>
              <w:right w:val="single" w:sz="8" w:space="0" w:color="auto"/>
            </w:tcBorders>
            <w:shd w:val="clear" w:color="auto" w:fill="auto"/>
            <w:vAlign w:val="center"/>
            <w:hideMark/>
          </w:tcPr>
          <w:p w:rsidR="00A3496C" w:rsidRPr="00037FCF" w:rsidRDefault="00A3496C" w:rsidP="00A3496C">
            <w:pPr>
              <w:pStyle w:val="Default"/>
              <w:spacing w:line="276" w:lineRule="auto"/>
              <w:rPr>
                <w:rFonts w:ascii="Times New Roman" w:hAnsi="Times New Roman" w:cs="Times New Roman"/>
              </w:rPr>
            </w:pPr>
            <w:r w:rsidRPr="00037FCF">
              <w:rPr>
                <w:rFonts w:ascii="Times New Roman" w:eastAsia="Times New Roman" w:hAnsi="Times New Roman" w:cs="Times New Roman"/>
                <w:bCs/>
                <w:bdr w:val="none" w:sz="0" w:space="0" w:color="auto" w:frame="1"/>
                <w:lang w:eastAsia="hr-HR"/>
              </w:rPr>
              <w:t xml:space="preserve">3.2.2. projektor </w:t>
            </w:r>
          </w:p>
        </w:tc>
        <w:tc>
          <w:tcPr>
            <w:tcW w:w="1454" w:type="dxa"/>
            <w:tcBorders>
              <w:top w:val="nil"/>
              <w:left w:val="nil"/>
              <w:bottom w:val="single" w:sz="4" w:space="0" w:color="auto"/>
              <w:right w:val="single" w:sz="4" w:space="0" w:color="auto"/>
            </w:tcBorders>
            <w:shd w:val="clear" w:color="auto" w:fill="auto"/>
            <w:vAlign w:val="center"/>
          </w:tcPr>
          <w:p w:rsidR="00A3496C" w:rsidRPr="00037FCF" w:rsidRDefault="007E5F22" w:rsidP="007E5F22">
            <w:pPr>
              <w:pStyle w:val="Default"/>
              <w:spacing w:line="276" w:lineRule="auto"/>
              <w:jc w:val="right"/>
              <w:rPr>
                <w:rFonts w:ascii="Times New Roman" w:hAnsi="Times New Roman" w:cs="Times New Roman"/>
              </w:rPr>
            </w:pPr>
            <w:r w:rsidRPr="00037FCF">
              <w:rPr>
                <w:rFonts w:ascii="Times New Roman" w:hAnsi="Times New Roman" w:cs="Times New Roman"/>
              </w:rPr>
              <w:t>9</w:t>
            </w:r>
          </w:p>
        </w:tc>
        <w:tc>
          <w:tcPr>
            <w:tcW w:w="1324" w:type="dxa"/>
            <w:tcBorders>
              <w:top w:val="nil"/>
              <w:left w:val="nil"/>
              <w:bottom w:val="single" w:sz="4" w:space="0" w:color="auto"/>
              <w:right w:val="single" w:sz="4" w:space="0" w:color="auto"/>
            </w:tcBorders>
            <w:vAlign w:val="center"/>
          </w:tcPr>
          <w:p w:rsidR="00A3496C" w:rsidRPr="00037FCF" w:rsidRDefault="00A3496C" w:rsidP="007E5F22">
            <w:pPr>
              <w:pStyle w:val="Default"/>
              <w:spacing w:line="276" w:lineRule="auto"/>
              <w:jc w:val="right"/>
              <w:rPr>
                <w:rFonts w:ascii="Times New Roman" w:hAnsi="Times New Roman" w:cs="Times New Roman"/>
              </w:rPr>
            </w:pPr>
          </w:p>
        </w:tc>
        <w:tc>
          <w:tcPr>
            <w:tcW w:w="1652" w:type="dxa"/>
            <w:tcBorders>
              <w:top w:val="nil"/>
              <w:left w:val="nil"/>
              <w:bottom w:val="single" w:sz="4" w:space="0" w:color="auto"/>
              <w:right w:val="single" w:sz="4" w:space="0" w:color="auto"/>
            </w:tcBorders>
            <w:vAlign w:val="center"/>
          </w:tcPr>
          <w:p w:rsidR="00A3496C" w:rsidRPr="00037FCF" w:rsidRDefault="00A3496C" w:rsidP="007E5F22">
            <w:pPr>
              <w:pStyle w:val="Default"/>
              <w:spacing w:line="276" w:lineRule="auto"/>
              <w:jc w:val="right"/>
              <w:rPr>
                <w:rFonts w:ascii="Times New Roman" w:hAnsi="Times New Roman" w:cs="Times New Roman"/>
              </w:rPr>
            </w:pPr>
          </w:p>
        </w:tc>
      </w:tr>
      <w:tr w:rsidR="00795EF5" w:rsidRPr="00037FCF" w:rsidTr="005342C1">
        <w:trPr>
          <w:trHeight w:val="353"/>
        </w:trPr>
        <w:tc>
          <w:tcPr>
            <w:tcW w:w="1317" w:type="dxa"/>
            <w:tcBorders>
              <w:top w:val="nil"/>
              <w:left w:val="single" w:sz="8" w:space="0" w:color="auto"/>
              <w:right w:val="single" w:sz="8" w:space="0" w:color="auto"/>
            </w:tcBorders>
          </w:tcPr>
          <w:p w:rsidR="00795EF5" w:rsidRPr="00037FCF" w:rsidRDefault="00795EF5" w:rsidP="00795EF5">
            <w:pPr>
              <w:pStyle w:val="Default"/>
              <w:spacing w:line="276" w:lineRule="auto"/>
              <w:rPr>
                <w:rFonts w:ascii="Times New Roman" w:hAnsi="Times New Roman" w:cs="Times New Roman"/>
              </w:rPr>
            </w:pPr>
            <w:r w:rsidRPr="00037FCF">
              <w:rPr>
                <w:rFonts w:ascii="Times New Roman" w:hAnsi="Times New Roman" w:cs="Times New Roman"/>
              </w:rPr>
              <w:t>3.2.3.</w:t>
            </w:r>
          </w:p>
        </w:tc>
        <w:tc>
          <w:tcPr>
            <w:tcW w:w="2676" w:type="dxa"/>
            <w:tcBorders>
              <w:top w:val="nil"/>
              <w:left w:val="single" w:sz="8" w:space="0" w:color="auto"/>
              <w:right w:val="single" w:sz="8" w:space="0" w:color="auto"/>
            </w:tcBorders>
            <w:shd w:val="clear" w:color="auto" w:fill="auto"/>
            <w:hideMark/>
          </w:tcPr>
          <w:p w:rsidR="00795EF5" w:rsidRPr="00037FCF" w:rsidRDefault="00795EF5" w:rsidP="00795EF5">
            <w:pPr>
              <w:pStyle w:val="Default"/>
              <w:spacing w:line="276" w:lineRule="auto"/>
              <w:rPr>
                <w:rFonts w:ascii="Times New Roman" w:hAnsi="Times New Roman" w:cs="Times New Roman"/>
              </w:rPr>
            </w:pPr>
            <w:r w:rsidRPr="00037FCF">
              <w:rPr>
                <w:rFonts w:ascii="Times New Roman" w:eastAsia="Times New Roman" w:hAnsi="Times New Roman" w:cs="Times New Roman"/>
                <w:bCs/>
                <w:bdr w:val="none" w:sz="0" w:space="0" w:color="auto" w:frame="1"/>
                <w:lang w:eastAsia="hr-HR"/>
              </w:rPr>
              <w:t>3.2.3. digitalni</w:t>
            </w:r>
            <w:r w:rsidR="007E5F22" w:rsidRPr="00037FCF">
              <w:rPr>
                <w:rFonts w:ascii="Times New Roman" w:eastAsia="Times New Roman" w:hAnsi="Times New Roman" w:cs="Times New Roman"/>
                <w:bCs/>
                <w:bdr w:val="none" w:sz="0" w:space="0" w:color="auto" w:frame="1"/>
                <w:lang w:eastAsia="hr-HR"/>
              </w:rPr>
              <w:t xml:space="preserve"> fotoaparat</w:t>
            </w:r>
          </w:p>
        </w:tc>
        <w:tc>
          <w:tcPr>
            <w:tcW w:w="1454" w:type="dxa"/>
            <w:tcBorders>
              <w:top w:val="nil"/>
              <w:left w:val="nil"/>
              <w:right w:val="single" w:sz="4" w:space="0" w:color="auto"/>
            </w:tcBorders>
            <w:shd w:val="clear" w:color="auto" w:fill="auto"/>
          </w:tcPr>
          <w:p w:rsidR="00795EF5" w:rsidRPr="00037FCF" w:rsidRDefault="007E5F22" w:rsidP="007E5F22">
            <w:pPr>
              <w:pStyle w:val="Default"/>
              <w:spacing w:line="276" w:lineRule="auto"/>
              <w:jc w:val="right"/>
              <w:rPr>
                <w:rFonts w:ascii="Times New Roman" w:hAnsi="Times New Roman" w:cs="Times New Roman"/>
              </w:rPr>
            </w:pPr>
            <w:r w:rsidRPr="00037FCF">
              <w:rPr>
                <w:rFonts w:ascii="Times New Roman" w:hAnsi="Times New Roman" w:cs="Times New Roman"/>
              </w:rPr>
              <w:t>2</w:t>
            </w:r>
          </w:p>
        </w:tc>
        <w:tc>
          <w:tcPr>
            <w:tcW w:w="1324" w:type="dxa"/>
            <w:tcBorders>
              <w:top w:val="nil"/>
              <w:left w:val="nil"/>
              <w:right w:val="single" w:sz="4" w:space="0" w:color="auto"/>
            </w:tcBorders>
          </w:tcPr>
          <w:p w:rsidR="00795EF5" w:rsidRPr="00037FCF" w:rsidRDefault="00795EF5" w:rsidP="007E5F22">
            <w:pPr>
              <w:pStyle w:val="Default"/>
              <w:spacing w:line="276" w:lineRule="auto"/>
              <w:jc w:val="right"/>
              <w:rPr>
                <w:rFonts w:ascii="Times New Roman" w:hAnsi="Times New Roman" w:cs="Times New Roman"/>
              </w:rPr>
            </w:pPr>
          </w:p>
        </w:tc>
        <w:tc>
          <w:tcPr>
            <w:tcW w:w="1652" w:type="dxa"/>
            <w:tcBorders>
              <w:top w:val="nil"/>
              <w:left w:val="nil"/>
              <w:right w:val="single" w:sz="4" w:space="0" w:color="auto"/>
            </w:tcBorders>
          </w:tcPr>
          <w:p w:rsidR="00795EF5" w:rsidRPr="00037FCF" w:rsidRDefault="00795EF5" w:rsidP="007E5F22">
            <w:pPr>
              <w:pStyle w:val="Default"/>
              <w:spacing w:line="276" w:lineRule="auto"/>
              <w:jc w:val="right"/>
              <w:rPr>
                <w:rFonts w:ascii="Times New Roman" w:hAnsi="Times New Roman" w:cs="Times New Roman"/>
              </w:rPr>
            </w:pPr>
          </w:p>
        </w:tc>
      </w:tr>
      <w:tr w:rsidR="00A3496C" w:rsidRPr="00037FCF" w:rsidTr="005342C1">
        <w:trPr>
          <w:trHeight w:val="340"/>
        </w:trPr>
        <w:tc>
          <w:tcPr>
            <w:tcW w:w="1317" w:type="dxa"/>
            <w:tcBorders>
              <w:top w:val="single" w:sz="4" w:space="0" w:color="auto"/>
              <w:left w:val="single" w:sz="4" w:space="0" w:color="auto"/>
              <w:bottom w:val="single" w:sz="4" w:space="0" w:color="auto"/>
              <w:right w:val="single" w:sz="4" w:space="0" w:color="auto"/>
            </w:tcBorders>
            <w:vAlign w:val="center"/>
          </w:tcPr>
          <w:p w:rsidR="00A3496C" w:rsidRPr="00037FCF" w:rsidRDefault="00A3496C" w:rsidP="00A3496C">
            <w:pPr>
              <w:pStyle w:val="Default"/>
              <w:spacing w:line="276" w:lineRule="auto"/>
              <w:rPr>
                <w:rFonts w:ascii="Times New Roman" w:hAnsi="Times New Roman" w:cs="Times New Roman"/>
              </w:rPr>
            </w:pPr>
            <w:r w:rsidRPr="00037FCF">
              <w:rPr>
                <w:rFonts w:ascii="Times New Roman" w:hAnsi="Times New Roman" w:cs="Times New Roman"/>
                <w:color w:val="auto"/>
              </w:rPr>
              <w:t xml:space="preserve"> (Ako se ponuda </w:t>
            </w:r>
            <w:r w:rsidR="00AD2FE9" w:rsidRPr="00AD2FE9">
              <w:rPr>
                <w:rFonts w:ascii="Times New Roman" w:hAnsi="Times New Roman" w:cs="Times New Roman"/>
                <w:color w:val="auto"/>
              </w:rPr>
              <w:t>odnosi na svih</w:t>
            </w:r>
            <w:r w:rsidR="00386B25" w:rsidRPr="00AD2FE9">
              <w:rPr>
                <w:rFonts w:ascii="Times New Roman" w:hAnsi="Times New Roman" w:cs="Times New Roman"/>
                <w:color w:val="auto"/>
              </w:rPr>
              <w:t xml:space="preserve"> 5</w:t>
            </w:r>
            <w:r w:rsidR="00AD2FE9" w:rsidRPr="00AD2FE9">
              <w:rPr>
                <w:rFonts w:ascii="Times New Roman" w:hAnsi="Times New Roman" w:cs="Times New Roman"/>
                <w:color w:val="auto"/>
              </w:rPr>
              <w:t xml:space="preserve"> stavki</w:t>
            </w:r>
            <w:r w:rsidRPr="00AD2FE9">
              <w:rPr>
                <w:rFonts w:ascii="Times New Roman" w:hAnsi="Times New Roman" w:cs="Times New Roman"/>
                <w:color w:val="auto"/>
              </w:rPr>
              <w:t>)</w:t>
            </w:r>
          </w:p>
        </w:tc>
        <w:tc>
          <w:tcPr>
            <w:tcW w:w="2676" w:type="dxa"/>
            <w:tcBorders>
              <w:top w:val="single" w:sz="4" w:space="0" w:color="auto"/>
              <w:left w:val="single" w:sz="4" w:space="0" w:color="auto"/>
              <w:bottom w:val="single" w:sz="4" w:space="0" w:color="auto"/>
              <w:right w:val="single" w:sz="4" w:space="0" w:color="auto"/>
            </w:tcBorders>
            <w:shd w:val="clear" w:color="auto" w:fill="auto"/>
            <w:vAlign w:val="center"/>
          </w:tcPr>
          <w:p w:rsidR="00A3496C" w:rsidRPr="00037FCF" w:rsidRDefault="00A3496C" w:rsidP="00A3496C">
            <w:pPr>
              <w:pStyle w:val="Default"/>
              <w:spacing w:line="276" w:lineRule="auto"/>
              <w:rPr>
                <w:rFonts w:ascii="Times New Roman" w:hAnsi="Times New Roman" w:cs="Times New Roman"/>
              </w:rPr>
            </w:pPr>
          </w:p>
          <w:p w:rsidR="00A3496C" w:rsidRPr="00037FCF" w:rsidRDefault="00A3496C" w:rsidP="00A3496C">
            <w:pPr>
              <w:pStyle w:val="Default"/>
              <w:spacing w:line="276" w:lineRule="auto"/>
              <w:rPr>
                <w:rFonts w:ascii="Times New Roman" w:hAnsi="Times New Roman" w:cs="Times New Roman"/>
              </w:rPr>
            </w:pPr>
            <w:r w:rsidRPr="00037FCF">
              <w:rPr>
                <w:rFonts w:ascii="Times New Roman" w:hAnsi="Times New Roman" w:cs="Times New Roman"/>
              </w:rPr>
              <w:t>Ukupno - informatička oprema</w:t>
            </w:r>
          </w:p>
          <w:p w:rsidR="00A3496C" w:rsidRPr="00037FCF" w:rsidRDefault="00A3496C" w:rsidP="00A3496C">
            <w:pPr>
              <w:pStyle w:val="Default"/>
              <w:spacing w:line="276" w:lineRule="auto"/>
              <w:rPr>
                <w:rFonts w:ascii="Times New Roman" w:hAnsi="Times New Roman" w:cs="Times New Roman"/>
              </w:rPr>
            </w:pP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rsidR="00A3496C" w:rsidRPr="00037FCF" w:rsidRDefault="00A3496C" w:rsidP="00A3496C">
            <w:pPr>
              <w:pStyle w:val="Default"/>
              <w:spacing w:line="276" w:lineRule="auto"/>
              <w:rPr>
                <w:rFonts w:ascii="Times New Roman" w:hAnsi="Times New Roman" w:cs="Times New Roman"/>
              </w:rPr>
            </w:pPr>
          </w:p>
        </w:tc>
        <w:tc>
          <w:tcPr>
            <w:tcW w:w="1324" w:type="dxa"/>
            <w:tcBorders>
              <w:top w:val="single" w:sz="4" w:space="0" w:color="auto"/>
              <w:left w:val="single" w:sz="4" w:space="0" w:color="auto"/>
              <w:bottom w:val="single" w:sz="4" w:space="0" w:color="auto"/>
              <w:right w:val="single" w:sz="4" w:space="0" w:color="auto"/>
            </w:tcBorders>
            <w:vAlign w:val="center"/>
          </w:tcPr>
          <w:p w:rsidR="00A3496C" w:rsidRPr="00037FCF" w:rsidRDefault="00A3496C" w:rsidP="00A3496C">
            <w:pPr>
              <w:pStyle w:val="Default"/>
              <w:spacing w:line="276" w:lineRule="auto"/>
              <w:rPr>
                <w:rFonts w:ascii="Times New Roman" w:hAnsi="Times New Roman" w:cs="Times New Roman"/>
              </w:rPr>
            </w:pPr>
          </w:p>
        </w:tc>
        <w:tc>
          <w:tcPr>
            <w:tcW w:w="1652" w:type="dxa"/>
            <w:tcBorders>
              <w:top w:val="single" w:sz="4" w:space="0" w:color="auto"/>
              <w:left w:val="single" w:sz="4" w:space="0" w:color="auto"/>
              <w:bottom w:val="single" w:sz="4" w:space="0" w:color="auto"/>
              <w:right w:val="single" w:sz="4" w:space="0" w:color="auto"/>
            </w:tcBorders>
            <w:vAlign w:val="center"/>
          </w:tcPr>
          <w:p w:rsidR="00A3496C" w:rsidRPr="00037FCF" w:rsidRDefault="00A3496C" w:rsidP="00A3496C">
            <w:pPr>
              <w:pStyle w:val="Default"/>
              <w:spacing w:line="276" w:lineRule="auto"/>
              <w:rPr>
                <w:rFonts w:ascii="Times New Roman" w:hAnsi="Times New Roman" w:cs="Times New Roman"/>
              </w:rPr>
            </w:pPr>
          </w:p>
        </w:tc>
      </w:tr>
    </w:tbl>
    <w:p w:rsidR="0095512A" w:rsidRPr="00037FCF" w:rsidRDefault="0095512A" w:rsidP="006D2E29">
      <w:pPr>
        <w:jc w:val="center"/>
        <w:rPr>
          <w:rFonts w:ascii="Times New Roman" w:hAnsi="Times New Roman"/>
        </w:rPr>
      </w:pPr>
    </w:p>
    <w:p w:rsidR="006D2E29" w:rsidRPr="00037FCF" w:rsidRDefault="006D2E29" w:rsidP="006D2E29">
      <w:pPr>
        <w:spacing w:after="0"/>
        <w:rPr>
          <w:rFonts w:ascii="Times New Roman" w:hAnsi="Times New Roman"/>
        </w:rPr>
      </w:pPr>
    </w:p>
    <w:p w:rsidR="0095512A" w:rsidRPr="00037FCF" w:rsidRDefault="0095512A" w:rsidP="006D2E29">
      <w:pPr>
        <w:spacing w:after="0"/>
        <w:rPr>
          <w:rFonts w:ascii="Times New Roman" w:hAnsi="Times New Roman"/>
        </w:rPr>
      </w:pPr>
    </w:p>
    <w:p w:rsidR="006D2E29" w:rsidRPr="00037FCF" w:rsidRDefault="005342C1" w:rsidP="005342C1">
      <w:pPr>
        <w:spacing w:after="0"/>
        <w:ind w:firstLine="708"/>
        <w:rPr>
          <w:rFonts w:ascii="Times New Roman" w:hAnsi="Times New Roman"/>
        </w:rPr>
      </w:pPr>
      <w:r>
        <w:rPr>
          <w:rFonts w:ascii="Times New Roman" w:hAnsi="Times New Roman"/>
        </w:rPr>
        <w:t>U ___________________2016.</w:t>
      </w:r>
    </w:p>
    <w:p w:rsidR="006D2E29" w:rsidRPr="00037FCF" w:rsidRDefault="006D2E29" w:rsidP="006D2E29">
      <w:pPr>
        <w:spacing w:after="0"/>
        <w:jc w:val="right"/>
        <w:rPr>
          <w:rFonts w:ascii="Times New Roman" w:hAnsi="Times New Roman"/>
          <w:sz w:val="18"/>
          <w:szCs w:val="18"/>
        </w:rPr>
      </w:pPr>
      <w:r w:rsidRPr="00037FCF">
        <w:rPr>
          <w:rFonts w:ascii="Times New Roman" w:hAnsi="Times New Roman"/>
          <w:sz w:val="18"/>
          <w:szCs w:val="18"/>
        </w:rPr>
        <w:t>______________________________</w:t>
      </w:r>
    </w:p>
    <w:p w:rsidR="006D2E29" w:rsidRPr="00037FCF" w:rsidRDefault="006D2E29" w:rsidP="006D2E29">
      <w:pPr>
        <w:spacing w:after="0"/>
        <w:jc w:val="right"/>
        <w:rPr>
          <w:rFonts w:ascii="Times New Roman" w:hAnsi="Times New Roman"/>
        </w:rPr>
      </w:pPr>
      <w:r w:rsidRPr="00037FCF">
        <w:rPr>
          <w:rFonts w:ascii="Times New Roman" w:hAnsi="Times New Roman"/>
        </w:rPr>
        <w:t>M.P.</w:t>
      </w:r>
      <w:r w:rsidRPr="00037FCF">
        <w:rPr>
          <w:rFonts w:ascii="Times New Roman" w:hAnsi="Times New Roman"/>
          <w:sz w:val="18"/>
          <w:szCs w:val="18"/>
        </w:rPr>
        <w:t xml:space="preserve">                      (potpis ovlaštene osobe ponuditelja</w:t>
      </w:r>
      <w:r w:rsidRPr="00037FCF">
        <w:rPr>
          <w:rFonts w:ascii="Times New Roman" w:hAnsi="Times New Roman"/>
        </w:rPr>
        <w:t>)</w:t>
      </w:r>
    </w:p>
    <w:p w:rsidR="006D2E29" w:rsidRPr="00037FCF" w:rsidRDefault="006D2E29" w:rsidP="006D2E29">
      <w:pPr>
        <w:spacing w:after="0"/>
        <w:jc w:val="right"/>
        <w:rPr>
          <w:rFonts w:ascii="Times New Roman" w:hAnsi="Times New Roman"/>
        </w:rPr>
      </w:pPr>
    </w:p>
    <w:p w:rsidR="006D2E29" w:rsidRPr="00037FCF" w:rsidRDefault="006D2E29" w:rsidP="006D2E29">
      <w:pPr>
        <w:spacing w:after="0"/>
        <w:rPr>
          <w:rFonts w:ascii="Times New Roman" w:hAnsi="Times New Roman"/>
        </w:rPr>
      </w:pPr>
    </w:p>
    <w:p w:rsidR="006D2E29" w:rsidRPr="00037FCF" w:rsidRDefault="006D2E29" w:rsidP="006D2E29">
      <w:pPr>
        <w:spacing w:after="0"/>
        <w:rPr>
          <w:rFonts w:ascii="Times New Roman" w:hAnsi="Times New Roman"/>
        </w:rPr>
      </w:pPr>
    </w:p>
    <w:p w:rsidR="006D2E29" w:rsidRPr="00037FCF" w:rsidRDefault="006D2E29" w:rsidP="006D2E29">
      <w:pPr>
        <w:spacing w:after="0"/>
        <w:rPr>
          <w:rFonts w:ascii="Times New Roman" w:hAnsi="Times New Roman"/>
        </w:rPr>
      </w:pPr>
    </w:p>
    <w:p w:rsidR="006D2E29" w:rsidRPr="00037FCF" w:rsidRDefault="006D2E29" w:rsidP="006D2E29">
      <w:pPr>
        <w:spacing w:after="0"/>
        <w:rPr>
          <w:rFonts w:ascii="Times New Roman" w:hAnsi="Times New Roman"/>
        </w:rPr>
      </w:pPr>
    </w:p>
    <w:p w:rsidR="006D2E29" w:rsidRPr="00037FCF" w:rsidRDefault="006D2E29" w:rsidP="006D2E29">
      <w:pPr>
        <w:spacing w:after="0"/>
        <w:rPr>
          <w:rFonts w:ascii="Times New Roman" w:hAnsi="Times New Roman"/>
        </w:rPr>
      </w:pPr>
    </w:p>
    <w:p w:rsidR="006D2E29" w:rsidRPr="00037FCF" w:rsidRDefault="006D2E29" w:rsidP="006D2E29">
      <w:pPr>
        <w:spacing w:after="0"/>
        <w:rPr>
          <w:rFonts w:ascii="Times New Roman" w:hAnsi="Times New Roman"/>
        </w:rPr>
      </w:pPr>
    </w:p>
    <w:p w:rsidR="006D2E29" w:rsidRPr="00037FCF" w:rsidRDefault="006D2E29" w:rsidP="006D2E29">
      <w:pPr>
        <w:spacing w:after="0"/>
        <w:rPr>
          <w:rFonts w:ascii="Times New Roman" w:hAnsi="Times New Roman"/>
        </w:rPr>
      </w:pPr>
    </w:p>
    <w:p w:rsidR="006D2E29" w:rsidRDefault="006D2E29" w:rsidP="006D2E29">
      <w:pPr>
        <w:spacing w:after="0"/>
        <w:rPr>
          <w:rFonts w:ascii="Times New Roman" w:hAnsi="Times New Roman"/>
        </w:rPr>
      </w:pPr>
    </w:p>
    <w:p w:rsidR="0002149D" w:rsidRDefault="0002149D" w:rsidP="006D2E29">
      <w:pPr>
        <w:spacing w:after="0"/>
        <w:rPr>
          <w:rFonts w:ascii="Times New Roman" w:hAnsi="Times New Roman"/>
        </w:rPr>
      </w:pPr>
    </w:p>
    <w:p w:rsidR="0002149D" w:rsidRDefault="0002149D" w:rsidP="006D2E29">
      <w:pPr>
        <w:spacing w:after="0"/>
        <w:rPr>
          <w:rFonts w:ascii="Times New Roman" w:hAnsi="Times New Roman"/>
        </w:rPr>
      </w:pPr>
    </w:p>
    <w:p w:rsidR="0002149D" w:rsidRDefault="0002149D" w:rsidP="006D2E29">
      <w:pPr>
        <w:spacing w:after="0"/>
        <w:rPr>
          <w:rFonts w:ascii="Times New Roman" w:hAnsi="Times New Roman"/>
        </w:rPr>
      </w:pPr>
    </w:p>
    <w:p w:rsidR="0002149D" w:rsidRDefault="0002149D" w:rsidP="006D2E29">
      <w:pPr>
        <w:spacing w:after="0"/>
        <w:rPr>
          <w:rFonts w:ascii="Times New Roman" w:hAnsi="Times New Roman"/>
        </w:rPr>
      </w:pPr>
    </w:p>
    <w:p w:rsidR="0002149D" w:rsidRDefault="0002149D" w:rsidP="006D2E29">
      <w:pPr>
        <w:spacing w:after="0"/>
        <w:rPr>
          <w:rFonts w:ascii="Times New Roman" w:hAnsi="Times New Roman"/>
        </w:rPr>
      </w:pPr>
    </w:p>
    <w:p w:rsidR="0002149D" w:rsidRDefault="0002149D" w:rsidP="006D2E29">
      <w:pPr>
        <w:spacing w:after="0"/>
        <w:rPr>
          <w:rFonts w:ascii="Times New Roman" w:hAnsi="Times New Roman"/>
        </w:rPr>
      </w:pPr>
    </w:p>
    <w:p w:rsidR="0002149D" w:rsidRDefault="0002149D" w:rsidP="006D2E29">
      <w:pPr>
        <w:spacing w:after="0"/>
        <w:rPr>
          <w:rFonts w:ascii="Times New Roman" w:hAnsi="Times New Roman"/>
        </w:rPr>
      </w:pPr>
    </w:p>
    <w:p w:rsidR="0002149D" w:rsidRPr="00037FCF" w:rsidRDefault="0002149D" w:rsidP="006D2E29">
      <w:pPr>
        <w:spacing w:after="0"/>
        <w:rPr>
          <w:rFonts w:ascii="Times New Roman" w:hAnsi="Times New Roman"/>
        </w:rPr>
      </w:pPr>
    </w:p>
    <w:p w:rsidR="00EC25AA" w:rsidRPr="00037FCF" w:rsidRDefault="00EC25AA" w:rsidP="006D2E29">
      <w:pPr>
        <w:spacing w:after="0"/>
        <w:rPr>
          <w:rFonts w:ascii="Times New Roman" w:hAnsi="Times New Roman"/>
        </w:rPr>
      </w:pPr>
    </w:p>
    <w:p w:rsidR="006D2E29" w:rsidRPr="00037FCF" w:rsidRDefault="006D2E29" w:rsidP="00F84326">
      <w:pPr>
        <w:spacing w:after="0" w:line="240" w:lineRule="auto"/>
        <w:jc w:val="center"/>
        <w:rPr>
          <w:rFonts w:ascii="Times New Roman" w:hAnsi="Times New Roman"/>
        </w:rPr>
      </w:pPr>
      <w:r w:rsidRPr="00037FCF">
        <w:rPr>
          <w:rFonts w:ascii="Times New Roman" w:hAnsi="Times New Roman"/>
        </w:rPr>
        <w:lastRenderedPageBreak/>
        <w:t>Prilog 3.</w:t>
      </w:r>
    </w:p>
    <w:p w:rsidR="006D2E29" w:rsidRPr="00037FCF" w:rsidRDefault="006D2E29" w:rsidP="00F84326">
      <w:pPr>
        <w:spacing w:after="0" w:line="240" w:lineRule="auto"/>
        <w:jc w:val="center"/>
        <w:rPr>
          <w:rFonts w:ascii="Times New Roman" w:hAnsi="Times New Roman"/>
        </w:rPr>
      </w:pPr>
      <w:r w:rsidRPr="00037FCF">
        <w:rPr>
          <w:rFonts w:ascii="Times New Roman" w:hAnsi="Times New Roman"/>
        </w:rPr>
        <w:t>OBRAZAC IZJAVE O NEKAŽNJAVANJU</w:t>
      </w:r>
    </w:p>
    <w:p w:rsidR="006D2E29" w:rsidRPr="00037FCF" w:rsidRDefault="006D2E29" w:rsidP="00F84326">
      <w:pPr>
        <w:spacing w:after="0" w:line="240" w:lineRule="auto"/>
        <w:jc w:val="center"/>
        <w:rPr>
          <w:rFonts w:ascii="Times New Roman" w:hAnsi="Times New Roman"/>
        </w:rPr>
      </w:pPr>
    </w:p>
    <w:p w:rsidR="006D2E29" w:rsidRPr="00037FCF" w:rsidRDefault="006D2E29" w:rsidP="00F84326">
      <w:pPr>
        <w:pStyle w:val="Default"/>
        <w:jc w:val="center"/>
        <w:rPr>
          <w:rFonts w:ascii="Times New Roman" w:hAnsi="Times New Roman" w:cs="Times New Roman"/>
          <w:b/>
          <w:bCs/>
          <w:sz w:val="22"/>
          <w:szCs w:val="22"/>
        </w:rPr>
      </w:pPr>
      <w:r w:rsidRPr="00037FCF">
        <w:rPr>
          <w:rFonts w:ascii="Times New Roman" w:hAnsi="Times New Roman" w:cs="Times New Roman"/>
          <w:b/>
          <w:bCs/>
          <w:sz w:val="22"/>
          <w:szCs w:val="22"/>
        </w:rPr>
        <w:t>I Z J A V A</w:t>
      </w:r>
    </w:p>
    <w:p w:rsidR="006D2E29" w:rsidRPr="00037FCF" w:rsidRDefault="00B76D2F" w:rsidP="00F84326">
      <w:pPr>
        <w:pStyle w:val="Default"/>
        <w:jc w:val="center"/>
        <w:rPr>
          <w:rFonts w:ascii="Times New Roman" w:hAnsi="Times New Roman" w:cs="Times New Roman"/>
          <w:b/>
          <w:bCs/>
          <w:sz w:val="22"/>
          <w:szCs w:val="22"/>
        </w:rPr>
      </w:pPr>
      <w:r>
        <w:rPr>
          <w:rFonts w:ascii="Times New Roman" w:hAnsi="Times New Roman" w:cs="Times New Roman"/>
          <w:b/>
          <w:bCs/>
          <w:sz w:val="22"/>
          <w:szCs w:val="22"/>
        </w:rPr>
        <w:t>o nekažnjavanju temeljem čl. 67. Zakona o javnoj nabavi (NN 83/13, 143/13, 13/14)</w:t>
      </w:r>
    </w:p>
    <w:p w:rsidR="006D2E29" w:rsidRPr="00037FCF" w:rsidRDefault="006D2E29" w:rsidP="00F84326">
      <w:pPr>
        <w:pStyle w:val="Default"/>
        <w:jc w:val="center"/>
        <w:rPr>
          <w:rFonts w:ascii="Times New Roman" w:hAnsi="Times New Roman" w:cs="Times New Roman"/>
          <w:b/>
          <w:bCs/>
          <w:sz w:val="22"/>
          <w:szCs w:val="22"/>
        </w:rPr>
      </w:pPr>
    </w:p>
    <w:p w:rsidR="006D2E29" w:rsidRPr="00037FCF" w:rsidRDefault="006D2E29" w:rsidP="00F84326">
      <w:pPr>
        <w:pStyle w:val="Default"/>
        <w:jc w:val="center"/>
        <w:rPr>
          <w:rFonts w:ascii="Times New Roman" w:hAnsi="Times New Roman" w:cs="Times New Roman"/>
          <w:b/>
          <w:bCs/>
          <w:sz w:val="22"/>
          <w:szCs w:val="22"/>
        </w:rPr>
      </w:pPr>
    </w:p>
    <w:p w:rsidR="006D2E29" w:rsidRPr="00037FCF" w:rsidRDefault="006D2E29" w:rsidP="00F84326">
      <w:pPr>
        <w:pStyle w:val="Default"/>
        <w:jc w:val="center"/>
        <w:rPr>
          <w:rFonts w:ascii="Times New Roman" w:hAnsi="Times New Roman" w:cs="Times New Roman"/>
          <w:sz w:val="22"/>
          <w:szCs w:val="22"/>
        </w:rPr>
      </w:pPr>
    </w:p>
    <w:p w:rsidR="006D2E29" w:rsidRPr="00037FCF" w:rsidRDefault="006D2E29" w:rsidP="00F84326">
      <w:pPr>
        <w:pStyle w:val="Default"/>
        <w:rPr>
          <w:rFonts w:ascii="Times New Roman" w:hAnsi="Times New Roman" w:cs="Times New Roman"/>
          <w:sz w:val="22"/>
          <w:szCs w:val="22"/>
        </w:rPr>
      </w:pPr>
      <w:r w:rsidRPr="00037FCF">
        <w:rPr>
          <w:rFonts w:ascii="Times New Roman" w:hAnsi="Times New Roman" w:cs="Times New Roman"/>
          <w:sz w:val="22"/>
          <w:szCs w:val="22"/>
        </w:rPr>
        <w:t>Koju dajem ja ____________________________________________________________________</w:t>
      </w:r>
    </w:p>
    <w:p w:rsidR="006D2E29" w:rsidRPr="00037FCF" w:rsidRDefault="006D2E29" w:rsidP="00F84326">
      <w:pPr>
        <w:pStyle w:val="Default"/>
        <w:rPr>
          <w:rFonts w:ascii="Times New Roman" w:hAnsi="Times New Roman" w:cs="Times New Roman"/>
          <w:sz w:val="22"/>
          <w:szCs w:val="22"/>
        </w:rPr>
      </w:pPr>
      <w:r w:rsidRPr="00037FCF">
        <w:rPr>
          <w:rFonts w:ascii="Times New Roman" w:hAnsi="Times New Roman" w:cs="Times New Roman"/>
          <w:sz w:val="22"/>
          <w:szCs w:val="22"/>
        </w:rPr>
        <w:t xml:space="preserve"> </w:t>
      </w:r>
    </w:p>
    <w:p w:rsidR="006D2E29" w:rsidRPr="00037FCF" w:rsidRDefault="006D2E29" w:rsidP="00F84326">
      <w:pPr>
        <w:pStyle w:val="Default"/>
        <w:rPr>
          <w:rFonts w:ascii="Times New Roman" w:hAnsi="Times New Roman" w:cs="Times New Roman"/>
          <w:sz w:val="22"/>
          <w:szCs w:val="22"/>
        </w:rPr>
      </w:pPr>
      <w:r w:rsidRPr="00037FCF">
        <w:rPr>
          <w:rFonts w:ascii="Times New Roman" w:hAnsi="Times New Roman" w:cs="Times New Roman"/>
          <w:sz w:val="22"/>
          <w:szCs w:val="22"/>
        </w:rPr>
        <w:t xml:space="preserve">________________________________________________________________________________ </w:t>
      </w:r>
    </w:p>
    <w:p w:rsidR="006D2E29" w:rsidRPr="00037FCF" w:rsidRDefault="006D2E29" w:rsidP="00F84326">
      <w:pPr>
        <w:pStyle w:val="Default"/>
        <w:jc w:val="center"/>
        <w:rPr>
          <w:rFonts w:ascii="Times New Roman" w:hAnsi="Times New Roman" w:cs="Times New Roman"/>
          <w:sz w:val="18"/>
          <w:szCs w:val="18"/>
        </w:rPr>
      </w:pPr>
      <w:r w:rsidRPr="00037FCF">
        <w:rPr>
          <w:rFonts w:ascii="Times New Roman" w:hAnsi="Times New Roman" w:cs="Times New Roman"/>
          <w:sz w:val="18"/>
          <w:szCs w:val="18"/>
        </w:rPr>
        <w:t>(ime i prezime, adresa/prebivalište, broj osobne iskaznice, MB/ OIB)</w:t>
      </w:r>
    </w:p>
    <w:p w:rsidR="006D2E29" w:rsidRPr="00037FCF" w:rsidRDefault="006D2E29" w:rsidP="00F84326">
      <w:pPr>
        <w:pStyle w:val="Default"/>
        <w:rPr>
          <w:rFonts w:ascii="Times New Roman" w:hAnsi="Times New Roman" w:cs="Times New Roman"/>
          <w:sz w:val="22"/>
          <w:szCs w:val="22"/>
        </w:rPr>
      </w:pPr>
    </w:p>
    <w:p w:rsidR="006D2E29" w:rsidRPr="00037FCF" w:rsidRDefault="006D2E29" w:rsidP="00F84326">
      <w:pPr>
        <w:pStyle w:val="Default"/>
        <w:rPr>
          <w:rFonts w:ascii="Times New Roman" w:hAnsi="Times New Roman" w:cs="Times New Roman"/>
          <w:sz w:val="22"/>
          <w:szCs w:val="22"/>
        </w:rPr>
      </w:pPr>
      <w:r w:rsidRPr="00037FCF">
        <w:rPr>
          <w:rFonts w:ascii="Times New Roman" w:hAnsi="Times New Roman" w:cs="Times New Roman"/>
          <w:sz w:val="22"/>
          <w:szCs w:val="22"/>
        </w:rPr>
        <w:t xml:space="preserve">kao osoba ovlaštena za zastupanje gospodarskog subjekta/ponuditelja </w:t>
      </w:r>
    </w:p>
    <w:p w:rsidR="006D2E29" w:rsidRPr="00037FCF" w:rsidRDefault="006D2E29" w:rsidP="00F84326">
      <w:pPr>
        <w:pStyle w:val="Default"/>
        <w:rPr>
          <w:rFonts w:ascii="Times New Roman" w:hAnsi="Times New Roman" w:cs="Times New Roman"/>
          <w:sz w:val="22"/>
          <w:szCs w:val="22"/>
        </w:rPr>
      </w:pPr>
    </w:p>
    <w:p w:rsidR="006D2E29" w:rsidRPr="00037FCF" w:rsidRDefault="006D2E29" w:rsidP="00F84326">
      <w:pPr>
        <w:pStyle w:val="Default"/>
        <w:rPr>
          <w:rFonts w:ascii="Times New Roman" w:hAnsi="Times New Roman" w:cs="Times New Roman"/>
          <w:sz w:val="22"/>
          <w:szCs w:val="22"/>
        </w:rPr>
      </w:pPr>
      <w:r w:rsidRPr="00037FCF">
        <w:rPr>
          <w:rFonts w:ascii="Times New Roman" w:hAnsi="Times New Roman" w:cs="Times New Roman"/>
          <w:sz w:val="22"/>
          <w:szCs w:val="22"/>
        </w:rPr>
        <w:t xml:space="preserve">________________________________________________________________________________ </w:t>
      </w:r>
    </w:p>
    <w:p w:rsidR="006D2E29" w:rsidRPr="00037FCF" w:rsidRDefault="00B76D2F" w:rsidP="00F84326">
      <w:pPr>
        <w:pStyle w:val="Default"/>
        <w:jc w:val="center"/>
        <w:rPr>
          <w:rFonts w:ascii="Times New Roman" w:hAnsi="Times New Roman" w:cs="Times New Roman"/>
          <w:sz w:val="18"/>
          <w:szCs w:val="18"/>
        </w:rPr>
      </w:pPr>
      <w:r>
        <w:rPr>
          <w:rFonts w:ascii="Times New Roman" w:hAnsi="Times New Roman" w:cs="Times New Roman"/>
          <w:sz w:val="18"/>
          <w:szCs w:val="18"/>
        </w:rPr>
        <w:t>(naziv,</w:t>
      </w:r>
      <w:r w:rsidR="006D2E29" w:rsidRPr="00037FCF">
        <w:rPr>
          <w:rFonts w:ascii="Times New Roman" w:hAnsi="Times New Roman" w:cs="Times New Roman"/>
          <w:sz w:val="18"/>
          <w:szCs w:val="18"/>
        </w:rPr>
        <w:t xml:space="preserve"> sjedište</w:t>
      </w:r>
      <w:r>
        <w:rPr>
          <w:rFonts w:ascii="Times New Roman" w:hAnsi="Times New Roman" w:cs="Times New Roman"/>
          <w:sz w:val="18"/>
          <w:szCs w:val="18"/>
        </w:rPr>
        <w:t xml:space="preserve"> i OIB</w:t>
      </w:r>
      <w:r w:rsidR="006D2E29" w:rsidRPr="00037FCF">
        <w:rPr>
          <w:rFonts w:ascii="Times New Roman" w:hAnsi="Times New Roman" w:cs="Times New Roman"/>
          <w:sz w:val="18"/>
          <w:szCs w:val="18"/>
        </w:rPr>
        <w:t xml:space="preserve"> gospodarskog subjekta/ponuditelja)</w:t>
      </w:r>
    </w:p>
    <w:p w:rsidR="006D2E29" w:rsidRPr="00037FCF" w:rsidRDefault="006D2E29" w:rsidP="00F84326">
      <w:pPr>
        <w:pStyle w:val="Default"/>
        <w:rPr>
          <w:rFonts w:ascii="Times New Roman" w:hAnsi="Times New Roman" w:cs="Times New Roman"/>
          <w:sz w:val="22"/>
          <w:szCs w:val="22"/>
        </w:rPr>
      </w:pPr>
    </w:p>
    <w:p w:rsidR="006D2E29" w:rsidRPr="00037FCF" w:rsidRDefault="006D2E29" w:rsidP="00F84326">
      <w:pPr>
        <w:pStyle w:val="Default"/>
        <w:rPr>
          <w:rFonts w:ascii="Times New Roman" w:hAnsi="Times New Roman" w:cs="Times New Roman"/>
          <w:sz w:val="22"/>
          <w:szCs w:val="22"/>
        </w:rPr>
      </w:pPr>
    </w:p>
    <w:p w:rsidR="006D2E29" w:rsidRPr="00037FCF" w:rsidRDefault="00B76D2F" w:rsidP="00B76D2F">
      <w:pPr>
        <w:pStyle w:val="Default"/>
        <w:rPr>
          <w:rFonts w:ascii="Times New Roman" w:hAnsi="Times New Roman" w:cs="Times New Roman"/>
          <w:sz w:val="22"/>
          <w:szCs w:val="22"/>
        </w:rPr>
      </w:pPr>
      <w:r>
        <w:rPr>
          <w:rFonts w:ascii="Times New Roman" w:hAnsi="Times New Roman" w:cs="Times New Roman"/>
          <w:sz w:val="22"/>
          <w:szCs w:val="22"/>
        </w:rPr>
        <w:t>pod materijalnom i kaznenom odgovornošću izjavljujem d</w:t>
      </w:r>
      <w:r w:rsidR="006D2E29" w:rsidRPr="00037FCF">
        <w:rPr>
          <w:rFonts w:ascii="Times New Roman" w:hAnsi="Times New Roman" w:cs="Times New Roman"/>
          <w:sz w:val="22"/>
          <w:szCs w:val="22"/>
        </w:rPr>
        <w:t xml:space="preserve">a </w:t>
      </w:r>
      <w:r>
        <w:rPr>
          <w:rFonts w:ascii="Times New Roman" w:hAnsi="Times New Roman" w:cs="Times New Roman"/>
          <w:sz w:val="22"/>
          <w:szCs w:val="22"/>
        </w:rPr>
        <w:t>ja osobno niti</w:t>
      </w:r>
      <w:r w:rsidR="006D2E29" w:rsidRPr="00037FCF">
        <w:rPr>
          <w:rFonts w:ascii="Times New Roman" w:hAnsi="Times New Roman" w:cs="Times New Roman"/>
          <w:sz w:val="22"/>
          <w:szCs w:val="22"/>
        </w:rPr>
        <w:t xml:space="preserve"> gospodarski subjekt </w:t>
      </w:r>
      <w:r>
        <w:rPr>
          <w:rFonts w:ascii="Times New Roman" w:hAnsi="Times New Roman" w:cs="Times New Roman"/>
          <w:sz w:val="22"/>
          <w:szCs w:val="22"/>
        </w:rPr>
        <w:t>kojeg zastupam nisam pravomoćno osuđen za bilo koje od sljedećih kaznenih djela odnosno za odgovarajuća kaznena djela prema propisima države sjedišta gospodarskog subjekta ili države čiji je državljanin osoba ovlaštena po zakonu za zastupanje gospodarskog subjekta:</w:t>
      </w:r>
      <w:r w:rsidR="006D2E29" w:rsidRPr="00037FCF">
        <w:rPr>
          <w:rFonts w:ascii="Times New Roman" w:hAnsi="Times New Roman" w:cs="Times New Roman"/>
          <w:sz w:val="22"/>
          <w:szCs w:val="22"/>
        </w:rPr>
        <w:t xml:space="preserve"> </w:t>
      </w:r>
    </w:p>
    <w:p w:rsidR="006D2E29" w:rsidRPr="00037FCF" w:rsidRDefault="006D2E29" w:rsidP="00F84326">
      <w:pPr>
        <w:pStyle w:val="Default"/>
        <w:rPr>
          <w:rFonts w:ascii="Times New Roman" w:hAnsi="Times New Roman" w:cs="Times New Roman"/>
          <w:sz w:val="22"/>
          <w:szCs w:val="22"/>
        </w:rPr>
      </w:pPr>
    </w:p>
    <w:p w:rsidR="006D2E29" w:rsidRPr="00037FCF" w:rsidRDefault="006D2E29" w:rsidP="00F84326">
      <w:pPr>
        <w:pStyle w:val="Default"/>
        <w:rPr>
          <w:rFonts w:ascii="Times New Roman" w:hAnsi="Times New Roman" w:cs="Times New Roman"/>
          <w:sz w:val="22"/>
          <w:szCs w:val="22"/>
        </w:rPr>
      </w:pPr>
      <w:r w:rsidRPr="00037FCF">
        <w:rPr>
          <w:rFonts w:ascii="Times New Roman" w:hAnsi="Times New Roman" w:cs="Times New Roman"/>
          <w:sz w:val="22"/>
          <w:szCs w:val="22"/>
        </w:rPr>
        <w:t xml:space="preserve">a) 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udružena (članak 329.) iz Kaznenog zakona, </w:t>
      </w:r>
    </w:p>
    <w:p w:rsidR="006D2E29" w:rsidRPr="00037FCF" w:rsidRDefault="006D2E29" w:rsidP="00F84326">
      <w:pPr>
        <w:pStyle w:val="Default"/>
        <w:rPr>
          <w:rFonts w:ascii="Times New Roman" w:hAnsi="Times New Roman" w:cs="Times New Roman"/>
          <w:sz w:val="22"/>
          <w:szCs w:val="22"/>
        </w:rPr>
      </w:pPr>
    </w:p>
    <w:p w:rsidR="006D2E29" w:rsidRPr="00037FCF" w:rsidRDefault="006D2E29" w:rsidP="00F84326">
      <w:pPr>
        <w:pStyle w:val="Default"/>
        <w:rPr>
          <w:rFonts w:ascii="Times New Roman" w:hAnsi="Times New Roman" w:cs="Times New Roman"/>
          <w:sz w:val="22"/>
          <w:szCs w:val="22"/>
        </w:rPr>
      </w:pPr>
      <w:r w:rsidRPr="00037FCF">
        <w:rPr>
          <w:rFonts w:ascii="Times New Roman" w:hAnsi="Times New Roman" w:cs="Times New Roman"/>
          <w:sz w:val="22"/>
          <w:szCs w:val="22"/>
        </w:rPr>
        <w:t>b) 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w:t>
      </w:r>
      <w:r w:rsidR="0025020F">
        <w:rPr>
          <w:rFonts w:ascii="Times New Roman" w:hAnsi="Times New Roman" w:cs="Times New Roman"/>
          <w:sz w:val="22"/>
          <w:szCs w:val="22"/>
        </w:rPr>
        <w:t>,</w:t>
      </w:r>
      <w:r w:rsidRPr="00037FCF">
        <w:rPr>
          <w:rFonts w:ascii="Times New Roman" w:hAnsi="Times New Roman" w:cs="Times New Roman"/>
          <w:sz w:val="22"/>
          <w:szCs w:val="22"/>
        </w:rPr>
        <w:t xml:space="preserve"> 143/12</w:t>
      </w:r>
      <w:r w:rsidR="0025020F">
        <w:rPr>
          <w:rFonts w:ascii="Times New Roman" w:hAnsi="Times New Roman" w:cs="Times New Roman"/>
          <w:sz w:val="22"/>
          <w:szCs w:val="22"/>
        </w:rPr>
        <w:t>, 56/15 i 61/15</w:t>
      </w:r>
      <w:r w:rsidRPr="00037FCF">
        <w:rPr>
          <w:rFonts w:ascii="Times New Roman" w:hAnsi="Times New Roman" w:cs="Times New Roman"/>
          <w:sz w:val="22"/>
          <w:szCs w:val="22"/>
        </w:rPr>
        <w:t xml:space="preserve">), </w:t>
      </w:r>
    </w:p>
    <w:p w:rsidR="006D2E29" w:rsidRPr="00037FCF" w:rsidRDefault="006D2E29" w:rsidP="00F84326">
      <w:pPr>
        <w:pStyle w:val="Default"/>
        <w:rPr>
          <w:rFonts w:ascii="Times New Roman" w:hAnsi="Times New Roman" w:cs="Times New Roman"/>
          <w:sz w:val="22"/>
          <w:szCs w:val="22"/>
        </w:rPr>
      </w:pPr>
    </w:p>
    <w:p w:rsidR="006D2E29" w:rsidRPr="00037FCF" w:rsidRDefault="0025020F" w:rsidP="00F84326">
      <w:pPr>
        <w:pStyle w:val="Default"/>
        <w:rPr>
          <w:rFonts w:ascii="Times New Roman" w:hAnsi="Times New Roman" w:cs="Times New Roman"/>
          <w:sz w:val="22"/>
          <w:szCs w:val="22"/>
        </w:rPr>
      </w:pPr>
      <w:r>
        <w:rPr>
          <w:rFonts w:ascii="Times New Roman" w:hAnsi="Times New Roman" w:cs="Times New Roman"/>
          <w:sz w:val="22"/>
          <w:szCs w:val="22"/>
        </w:rPr>
        <w:t>Ovu izjavu dajem osobno, kao odgovorna osoba Ponuditelja ovlaštena z zastupanje gospodarskog subjekta kao i za gospodarski subjekt, a za potrebe dokazivanja sposobnosti u postupku javne nabave i ista se ne može koristiti u druge svrhe.</w:t>
      </w:r>
    </w:p>
    <w:p w:rsidR="006D2E29" w:rsidRPr="00037FCF" w:rsidRDefault="006D2E29" w:rsidP="00F84326">
      <w:pPr>
        <w:pStyle w:val="Default"/>
        <w:rPr>
          <w:rFonts w:ascii="Times New Roman" w:hAnsi="Times New Roman" w:cs="Times New Roman"/>
          <w:sz w:val="22"/>
          <w:szCs w:val="22"/>
        </w:rPr>
      </w:pPr>
    </w:p>
    <w:p w:rsidR="006D2E29" w:rsidRPr="00037FCF" w:rsidRDefault="006D2E29" w:rsidP="00F84326">
      <w:pPr>
        <w:pStyle w:val="Default"/>
        <w:rPr>
          <w:rFonts w:ascii="Times New Roman" w:hAnsi="Times New Roman" w:cs="Times New Roman"/>
          <w:sz w:val="22"/>
          <w:szCs w:val="22"/>
        </w:rPr>
      </w:pPr>
      <w:r w:rsidRPr="00037FCF">
        <w:rPr>
          <w:rFonts w:ascii="Times New Roman" w:hAnsi="Times New Roman" w:cs="Times New Roman"/>
          <w:sz w:val="22"/>
          <w:szCs w:val="22"/>
        </w:rPr>
        <w:t>U _</w:t>
      </w:r>
      <w:r w:rsidR="00FA30DD" w:rsidRPr="00037FCF">
        <w:rPr>
          <w:rFonts w:ascii="Times New Roman" w:hAnsi="Times New Roman" w:cs="Times New Roman"/>
          <w:sz w:val="22"/>
          <w:szCs w:val="22"/>
        </w:rPr>
        <w:t>_______________, __________ 2016</w:t>
      </w:r>
      <w:r w:rsidRPr="00037FCF">
        <w:rPr>
          <w:rFonts w:ascii="Times New Roman" w:hAnsi="Times New Roman" w:cs="Times New Roman"/>
          <w:sz w:val="22"/>
          <w:szCs w:val="22"/>
        </w:rPr>
        <w:t xml:space="preserve">. godine. </w:t>
      </w:r>
    </w:p>
    <w:p w:rsidR="006D2E29" w:rsidRPr="00037FCF" w:rsidRDefault="006D2E29" w:rsidP="00F84326">
      <w:pPr>
        <w:pStyle w:val="Default"/>
        <w:rPr>
          <w:rFonts w:ascii="Times New Roman" w:hAnsi="Times New Roman" w:cs="Times New Roman"/>
          <w:sz w:val="22"/>
          <w:szCs w:val="22"/>
        </w:rPr>
      </w:pPr>
    </w:p>
    <w:p w:rsidR="006D2E29" w:rsidRPr="00037FCF" w:rsidRDefault="006D2E29" w:rsidP="00F84326">
      <w:pPr>
        <w:pStyle w:val="Default"/>
        <w:rPr>
          <w:rFonts w:ascii="Times New Roman" w:hAnsi="Times New Roman" w:cs="Times New Roman"/>
          <w:sz w:val="22"/>
          <w:szCs w:val="22"/>
        </w:rPr>
      </w:pPr>
    </w:p>
    <w:p w:rsidR="006D2E29" w:rsidRPr="00037FCF" w:rsidRDefault="006D2E29" w:rsidP="00F84326">
      <w:pPr>
        <w:pStyle w:val="Default"/>
        <w:jc w:val="right"/>
        <w:rPr>
          <w:rFonts w:ascii="Times New Roman" w:hAnsi="Times New Roman" w:cs="Times New Roman"/>
          <w:sz w:val="22"/>
          <w:szCs w:val="22"/>
        </w:rPr>
      </w:pPr>
      <w:r w:rsidRPr="00037FCF">
        <w:rPr>
          <w:rFonts w:ascii="Times New Roman" w:hAnsi="Times New Roman" w:cs="Times New Roman"/>
          <w:sz w:val="22"/>
          <w:szCs w:val="22"/>
        </w:rPr>
        <w:t xml:space="preserve">ZA PONUDITELJA: </w:t>
      </w:r>
    </w:p>
    <w:p w:rsidR="006D2E29" w:rsidRPr="00037FCF" w:rsidRDefault="006D2E29" w:rsidP="00F84326">
      <w:pPr>
        <w:pStyle w:val="Default"/>
        <w:jc w:val="right"/>
        <w:rPr>
          <w:rFonts w:ascii="Times New Roman" w:hAnsi="Times New Roman" w:cs="Times New Roman"/>
          <w:sz w:val="22"/>
          <w:szCs w:val="22"/>
        </w:rPr>
      </w:pPr>
      <w:r w:rsidRPr="00037FCF">
        <w:rPr>
          <w:rFonts w:ascii="Times New Roman" w:hAnsi="Times New Roman" w:cs="Times New Roman"/>
          <w:sz w:val="22"/>
          <w:szCs w:val="22"/>
        </w:rPr>
        <w:t xml:space="preserve">(IME I PREZIME, te potpis ovlaštene osobe) </w:t>
      </w:r>
    </w:p>
    <w:p w:rsidR="006D2E29" w:rsidRPr="00037FCF" w:rsidRDefault="006D2E29" w:rsidP="006D2E29">
      <w:pPr>
        <w:spacing w:after="0"/>
        <w:jc w:val="center"/>
        <w:rPr>
          <w:rFonts w:ascii="Times New Roman" w:hAnsi="Times New Roman"/>
        </w:rPr>
      </w:pPr>
      <w:r w:rsidRPr="00037FCF">
        <w:rPr>
          <w:rFonts w:ascii="Times New Roman" w:hAnsi="Times New Roman"/>
        </w:rPr>
        <w:t>M.P.</w:t>
      </w:r>
    </w:p>
    <w:p w:rsidR="006D2E29" w:rsidRPr="00037FCF" w:rsidRDefault="006D2E29" w:rsidP="006D2E29">
      <w:pPr>
        <w:spacing w:after="0"/>
        <w:jc w:val="center"/>
        <w:rPr>
          <w:rFonts w:ascii="Times New Roman" w:hAnsi="Times New Roman"/>
        </w:rPr>
      </w:pPr>
    </w:p>
    <w:p w:rsidR="006D2E29" w:rsidRPr="00037FCF" w:rsidRDefault="006D2E29" w:rsidP="006D2E29">
      <w:pPr>
        <w:spacing w:after="0"/>
        <w:jc w:val="center"/>
        <w:rPr>
          <w:rFonts w:ascii="Times New Roman" w:hAnsi="Times New Roman"/>
        </w:rPr>
      </w:pPr>
    </w:p>
    <w:p w:rsidR="006D2E29" w:rsidRPr="00037FCF" w:rsidRDefault="006D2E29" w:rsidP="006D2E29">
      <w:pPr>
        <w:spacing w:after="0"/>
        <w:jc w:val="center"/>
        <w:rPr>
          <w:rFonts w:ascii="Times New Roman" w:hAnsi="Times New Roman"/>
        </w:rPr>
      </w:pPr>
      <w:r w:rsidRPr="00037FCF">
        <w:rPr>
          <w:rFonts w:ascii="Times New Roman" w:hAnsi="Times New Roman"/>
        </w:rPr>
        <w:lastRenderedPageBreak/>
        <w:t xml:space="preserve">Prilog </w:t>
      </w:r>
      <w:r w:rsidR="00F31A9B">
        <w:rPr>
          <w:rFonts w:ascii="Times New Roman" w:hAnsi="Times New Roman"/>
        </w:rPr>
        <w:t>4</w:t>
      </w:r>
      <w:r w:rsidRPr="00037FCF">
        <w:rPr>
          <w:rFonts w:ascii="Times New Roman" w:hAnsi="Times New Roman"/>
        </w:rPr>
        <w:t>.</w:t>
      </w:r>
    </w:p>
    <w:p w:rsidR="006D2E29" w:rsidRPr="00037FCF" w:rsidRDefault="006D2E29" w:rsidP="006D2E29">
      <w:pPr>
        <w:spacing w:after="0"/>
        <w:jc w:val="center"/>
        <w:rPr>
          <w:rFonts w:ascii="Times New Roman" w:hAnsi="Times New Roman"/>
        </w:rPr>
      </w:pPr>
      <w:r w:rsidRPr="00037FCF">
        <w:rPr>
          <w:rFonts w:ascii="Times New Roman" w:hAnsi="Times New Roman"/>
        </w:rPr>
        <w:t>PRIJEDLOG UGOVORA</w:t>
      </w:r>
    </w:p>
    <w:p w:rsidR="006D2E29" w:rsidRPr="00037FCF" w:rsidRDefault="006D2E29" w:rsidP="00F84326">
      <w:pPr>
        <w:spacing w:after="0"/>
        <w:jc w:val="center"/>
        <w:rPr>
          <w:rFonts w:ascii="Times New Roman" w:hAnsi="Times New Roman"/>
        </w:rPr>
      </w:pPr>
    </w:p>
    <w:p w:rsidR="006D2E29" w:rsidRPr="00037FCF" w:rsidRDefault="006D2E29" w:rsidP="00F84326">
      <w:pPr>
        <w:spacing w:after="0"/>
        <w:jc w:val="center"/>
        <w:rPr>
          <w:rFonts w:ascii="Times New Roman" w:hAnsi="Times New Roman"/>
        </w:rPr>
      </w:pPr>
    </w:p>
    <w:p w:rsidR="006D2E29" w:rsidRPr="00037FCF" w:rsidRDefault="006D2E29" w:rsidP="00F84326">
      <w:pPr>
        <w:pStyle w:val="Default"/>
        <w:spacing w:line="276" w:lineRule="auto"/>
        <w:rPr>
          <w:rFonts w:ascii="Times New Roman" w:hAnsi="Times New Roman" w:cs="Times New Roman"/>
          <w:sz w:val="22"/>
          <w:szCs w:val="22"/>
        </w:rPr>
      </w:pPr>
      <w:r w:rsidRPr="00037FCF">
        <w:rPr>
          <w:rFonts w:ascii="Times New Roman" w:hAnsi="Times New Roman" w:cs="Times New Roman"/>
          <w:b/>
          <w:bCs/>
          <w:sz w:val="22"/>
          <w:szCs w:val="22"/>
        </w:rPr>
        <w:t>GOSPODARSKA ŠKOLA</w:t>
      </w:r>
      <w:r w:rsidRPr="00037FCF">
        <w:rPr>
          <w:rFonts w:ascii="Times New Roman" w:hAnsi="Times New Roman" w:cs="Times New Roman"/>
          <w:b/>
          <w:bCs/>
          <w:color w:val="auto"/>
          <w:sz w:val="22"/>
          <w:szCs w:val="22"/>
        </w:rPr>
        <w:t xml:space="preserve">, </w:t>
      </w:r>
      <w:r w:rsidRPr="00037FCF">
        <w:rPr>
          <w:rFonts w:ascii="Times New Roman" w:hAnsi="Times New Roman" w:cs="Times New Roman"/>
          <w:color w:val="auto"/>
          <w:sz w:val="22"/>
          <w:szCs w:val="22"/>
        </w:rPr>
        <w:t>Čako</w:t>
      </w:r>
      <w:r w:rsidR="00F31A9B">
        <w:rPr>
          <w:rFonts w:ascii="Times New Roman" w:hAnsi="Times New Roman" w:cs="Times New Roman"/>
          <w:color w:val="auto"/>
          <w:sz w:val="22"/>
          <w:szCs w:val="22"/>
        </w:rPr>
        <w:t>vec, V. Nazora, OIB 38837480958</w:t>
      </w:r>
      <w:r w:rsidRPr="00037FCF">
        <w:rPr>
          <w:rFonts w:ascii="Times New Roman" w:hAnsi="Times New Roman" w:cs="Times New Roman"/>
          <w:color w:val="auto"/>
          <w:sz w:val="22"/>
          <w:szCs w:val="22"/>
        </w:rPr>
        <w:t>, kojeg zastupa ravnatelj Renato Vinko</w:t>
      </w:r>
      <w:r w:rsidR="00F31A9B">
        <w:rPr>
          <w:rFonts w:ascii="Times New Roman" w:hAnsi="Times New Roman" w:cs="Times New Roman"/>
          <w:color w:val="auto"/>
          <w:sz w:val="22"/>
          <w:szCs w:val="22"/>
        </w:rPr>
        <w:t>, mag. ing.</w:t>
      </w:r>
      <w:r w:rsidRPr="00037FCF">
        <w:rPr>
          <w:rFonts w:ascii="Times New Roman" w:hAnsi="Times New Roman" w:cs="Times New Roman"/>
          <w:color w:val="auto"/>
          <w:sz w:val="22"/>
          <w:szCs w:val="22"/>
        </w:rPr>
        <w:t xml:space="preserve"> (u daljnjem tekstu: Naručitelj) </w:t>
      </w:r>
    </w:p>
    <w:p w:rsidR="006D2E29" w:rsidRPr="00037FCF" w:rsidRDefault="006D2E29" w:rsidP="00F84326">
      <w:pPr>
        <w:pStyle w:val="Default"/>
        <w:spacing w:line="276" w:lineRule="auto"/>
        <w:rPr>
          <w:rFonts w:ascii="Times New Roman" w:hAnsi="Times New Roman" w:cs="Times New Roman"/>
          <w:sz w:val="22"/>
          <w:szCs w:val="22"/>
        </w:rPr>
      </w:pPr>
      <w:r w:rsidRPr="00037FCF">
        <w:rPr>
          <w:rFonts w:ascii="Times New Roman" w:hAnsi="Times New Roman" w:cs="Times New Roman"/>
          <w:sz w:val="22"/>
          <w:szCs w:val="22"/>
        </w:rPr>
        <w:t xml:space="preserve">i </w:t>
      </w:r>
    </w:p>
    <w:p w:rsidR="006D2E29" w:rsidRPr="00037FCF" w:rsidRDefault="006D2E29" w:rsidP="00F84326">
      <w:pPr>
        <w:pStyle w:val="Default"/>
        <w:spacing w:line="276" w:lineRule="auto"/>
        <w:rPr>
          <w:rFonts w:ascii="Times New Roman" w:hAnsi="Times New Roman" w:cs="Times New Roman"/>
          <w:sz w:val="22"/>
          <w:szCs w:val="22"/>
        </w:rPr>
      </w:pPr>
      <w:r w:rsidRPr="00037FCF">
        <w:rPr>
          <w:rFonts w:ascii="Times New Roman" w:hAnsi="Times New Roman" w:cs="Times New Roman"/>
          <w:b/>
          <w:bCs/>
          <w:sz w:val="22"/>
          <w:szCs w:val="22"/>
        </w:rPr>
        <w:t xml:space="preserve">____________________________________ </w:t>
      </w:r>
      <w:r w:rsidRPr="00037FCF">
        <w:rPr>
          <w:rFonts w:ascii="Times New Roman" w:hAnsi="Times New Roman" w:cs="Times New Roman"/>
          <w:sz w:val="22"/>
          <w:szCs w:val="22"/>
        </w:rPr>
        <w:t xml:space="preserve">OIB ________________, kojeg zastupa </w:t>
      </w:r>
    </w:p>
    <w:p w:rsidR="006D2E29" w:rsidRPr="00037FCF" w:rsidRDefault="006D2E29" w:rsidP="00F84326">
      <w:pPr>
        <w:pStyle w:val="Default"/>
        <w:spacing w:line="276" w:lineRule="auto"/>
        <w:rPr>
          <w:rFonts w:ascii="Times New Roman" w:hAnsi="Times New Roman" w:cs="Times New Roman"/>
          <w:sz w:val="22"/>
          <w:szCs w:val="22"/>
        </w:rPr>
      </w:pPr>
    </w:p>
    <w:p w:rsidR="006D2E29" w:rsidRPr="00037FCF" w:rsidRDefault="006D2E29" w:rsidP="00F84326">
      <w:pPr>
        <w:pStyle w:val="Default"/>
        <w:spacing w:line="276" w:lineRule="auto"/>
        <w:rPr>
          <w:rFonts w:ascii="Times New Roman" w:hAnsi="Times New Roman" w:cs="Times New Roman"/>
          <w:sz w:val="22"/>
          <w:szCs w:val="22"/>
        </w:rPr>
      </w:pPr>
      <w:r w:rsidRPr="00037FCF">
        <w:rPr>
          <w:rFonts w:ascii="Times New Roman" w:hAnsi="Times New Roman" w:cs="Times New Roman"/>
          <w:sz w:val="22"/>
          <w:szCs w:val="22"/>
        </w:rPr>
        <w:t xml:space="preserve">______________________________________ (u daljnjem tekstu: Izvršitelj) </w:t>
      </w:r>
    </w:p>
    <w:p w:rsidR="006D2E29" w:rsidRPr="00037FCF" w:rsidRDefault="006D2E29" w:rsidP="00F84326">
      <w:pPr>
        <w:pStyle w:val="Default"/>
        <w:spacing w:line="276" w:lineRule="auto"/>
        <w:rPr>
          <w:rFonts w:ascii="Times New Roman" w:hAnsi="Times New Roman" w:cs="Times New Roman"/>
          <w:sz w:val="22"/>
          <w:szCs w:val="22"/>
        </w:rPr>
      </w:pPr>
    </w:p>
    <w:p w:rsidR="006D2E29" w:rsidRPr="00037FCF" w:rsidRDefault="006D2E29" w:rsidP="00F84326">
      <w:pPr>
        <w:pStyle w:val="Default"/>
        <w:spacing w:line="276" w:lineRule="auto"/>
        <w:rPr>
          <w:rFonts w:ascii="Times New Roman" w:hAnsi="Times New Roman" w:cs="Times New Roman"/>
          <w:sz w:val="22"/>
          <w:szCs w:val="22"/>
        </w:rPr>
      </w:pPr>
    </w:p>
    <w:p w:rsidR="006D2E29" w:rsidRPr="00037FCF" w:rsidRDefault="006D2E29" w:rsidP="00F84326">
      <w:pPr>
        <w:pStyle w:val="Default"/>
        <w:spacing w:line="276" w:lineRule="auto"/>
        <w:rPr>
          <w:rFonts w:ascii="Times New Roman" w:hAnsi="Times New Roman" w:cs="Times New Roman"/>
          <w:sz w:val="22"/>
          <w:szCs w:val="22"/>
        </w:rPr>
      </w:pPr>
      <w:r w:rsidRPr="00037FCF">
        <w:rPr>
          <w:rFonts w:ascii="Times New Roman" w:hAnsi="Times New Roman" w:cs="Times New Roman"/>
          <w:sz w:val="22"/>
          <w:szCs w:val="22"/>
        </w:rPr>
        <w:t xml:space="preserve">zaključuju </w:t>
      </w:r>
    </w:p>
    <w:p w:rsidR="006D2E29" w:rsidRPr="00037FCF" w:rsidRDefault="006D2E29" w:rsidP="00F84326">
      <w:pPr>
        <w:pStyle w:val="Default"/>
        <w:spacing w:line="276" w:lineRule="auto"/>
        <w:rPr>
          <w:rFonts w:ascii="Times New Roman" w:hAnsi="Times New Roman" w:cs="Times New Roman"/>
          <w:b/>
          <w:bCs/>
          <w:color w:val="auto"/>
          <w:sz w:val="22"/>
          <w:szCs w:val="22"/>
        </w:rPr>
      </w:pPr>
    </w:p>
    <w:p w:rsidR="006D2E29" w:rsidRPr="003C7319" w:rsidRDefault="001A74E4" w:rsidP="00F84326">
      <w:pPr>
        <w:pStyle w:val="Default"/>
        <w:spacing w:line="276" w:lineRule="auto"/>
        <w:jc w:val="center"/>
        <w:rPr>
          <w:rFonts w:ascii="Times New Roman" w:hAnsi="Times New Roman" w:cs="Times New Roman"/>
          <w:b/>
          <w:bCs/>
          <w:color w:val="auto"/>
          <w:sz w:val="22"/>
          <w:szCs w:val="22"/>
        </w:rPr>
      </w:pPr>
      <w:r w:rsidRPr="003C7319">
        <w:rPr>
          <w:rFonts w:ascii="Times New Roman" w:hAnsi="Times New Roman" w:cs="Times New Roman"/>
          <w:b/>
          <w:bCs/>
          <w:color w:val="auto"/>
          <w:sz w:val="22"/>
          <w:szCs w:val="22"/>
        </w:rPr>
        <w:t>UGOVOR BROJ U/1</w:t>
      </w:r>
      <w:r w:rsidR="006D2E29" w:rsidRPr="003C7319">
        <w:rPr>
          <w:rFonts w:ascii="Times New Roman" w:hAnsi="Times New Roman" w:cs="Times New Roman"/>
          <w:b/>
          <w:bCs/>
          <w:color w:val="auto"/>
          <w:sz w:val="22"/>
          <w:szCs w:val="22"/>
        </w:rPr>
        <w:t>/PN-</w:t>
      </w:r>
      <w:r w:rsidR="005F20E6" w:rsidRPr="003C7319">
        <w:rPr>
          <w:rFonts w:ascii="Times New Roman" w:hAnsi="Times New Roman" w:cs="Times New Roman"/>
          <w:b/>
          <w:bCs/>
          <w:color w:val="auto"/>
          <w:sz w:val="22"/>
          <w:szCs w:val="22"/>
        </w:rPr>
        <w:t xml:space="preserve">2- HR.3.1.19-0042 </w:t>
      </w:r>
      <w:r w:rsidR="006D2E29" w:rsidRPr="003C7319">
        <w:rPr>
          <w:rFonts w:ascii="Times New Roman" w:hAnsi="Times New Roman" w:cs="Times New Roman"/>
          <w:b/>
          <w:bCs/>
          <w:color w:val="auto"/>
          <w:sz w:val="22"/>
          <w:szCs w:val="22"/>
        </w:rPr>
        <w:t xml:space="preserve">O NABAVI </w:t>
      </w:r>
      <w:r w:rsidR="005F20E6" w:rsidRPr="003C7319">
        <w:rPr>
          <w:rFonts w:ascii="Times New Roman" w:hAnsi="Times New Roman" w:cs="Times New Roman"/>
          <w:b/>
          <w:bCs/>
          <w:color w:val="auto"/>
          <w:sz w:val="22"/>
          <w:szCs w:val="22"/>
        </w:rPr>
        <w:t>ROBE</w:t>
      </w:r>
      <w:r w:rsidR="006D2E29" w:rsidRPr="003C7319">
        <w:rPr>
          <w:rFonts w:ascii="Times New Roman" w:hAnsi="Times New Roman" w:cs="Times New Roman"/>
          <w:b/>
          <w:bCs/>
          <w:color w:val="auto"/>
          <w:sz w:val="22"/>
          <w:szCs w:val="22"/>
        </w:rPr>
        <w:t xml:space="preserve"> </w:t>
      </w:r>
    </w:p>
    <w:p w:rsidR="006D2E29" w:rsidRPr="003C7319" w:rsidRDefault="006D2E29" w:rsidP="00F84326">
      <w:pPr>
        <w:pStyle w:val="Default"/>
        <w:spacing w:line="276" w:lineRule="auto"/>
        <w:jc w:val="center"/>
        <w:rPr>
          <w:rFonts w:ascii="Times New Roman" w:hAnsi="Times New Roman" w:cs="Times New Roman"/>
          <w:b/>
          <w:color w:val="auto"/>
          <w:sz w:val="20"/>
          <w:szCs w:val="20"/>
        </w:rPr>
      </w:pPr>
      <w:r w:rsidRPr="003C7319">
        <w:rPr>
          <w:rFonts w:ascii="Times New Roman" w:hAnsi="Times New Roman" w:cs="Times New Roman"/>
          <w:b/>
          <w:bCs/>
          <w:color w:val="auto"/>
          <w:sz w:val="20"/>
          <w:szCs w:val="20"/>
        </w:rPr>
        <w:t>„</w:t>
      </w:r>
      <w:r w:rsidR="005F20E6" w:rsidRPr="003C7319">
        <w:rPr>
          <w:rFonts w:ascii="Times New Roman" w:hAnsi="Times New Roman" w:cs="Times New Roman"/>
          <w:b/>
          <w:color w:val="auto"/>
          <w:sz w:val="20"/>
          <w:szCs w:val="20"/>
        </w:rPr>
        <w:t>Informatička oprema</w:t>
      </w:r>
      <w:r w:rsidR="00EF1E30" w:rsidRPr="003C7319">
        <w:rPr>
          <w:rFonts w:ascii="Times New Roman" w:hAnsi="Times New Roman" w:cs="Times New Roman"/>
          <w:b/>
          <w:color w:val="auto"/>
          <w:sz w:val="20"/>
          <w:szCs w:val="20"/>
        </w:rPr>
        <w:t xml:space="preserve">“ </w:t>
      </w:r>
    </w:p>
    <w:p w:rsidR="006D2E29" w:rsidRPr="00037FCF" w:rsidRDefault="006D2E29" w:rsidP="00F84326">
      <w:pPr>
        <w:pStyle w:val="Default"/>
        <w:spacing w:line="276" w:lineRule="auto"/>
        <w:rPr>
          <w:rFonts w:ascii="Times New Roman" w:hAnsi="Times New Roman" w:cs="Times New Roman"/>
          <w:b/>
          <w:bCs/>
          <w:sz w:val="22"/>
          <w:szCs w:val="22"/>
        </w:rPr>
      </w:pPr>
    </w:p>
    <w:p w:rsidR="006D2E29" w:rsidRPr="00037FCF" w:rsidRDefault="006D2E29" w:rsidP="00F84326">
      <w:pPr>
        <w:pStyle w:val="Default"/>
        <w:spacing w:line="276" w:lineRule="auto"/>
        <w:rPr>
          <w:rFonts w:ascii="Times New Roman" w:hAnsi="Times New Roman" w:cs="Times New Roman"/>
          <w:sz w:val="22"/>
          <w:szCs w:val="22"/>
        </w:rPr>
      </w:pPr>
      <w:r w:rsidRPr="00037FCF">
        <w:rPr>
          <w:rFonts w:ascii="Times New Roman" w:hAnsi="Times New Roman" w:cs="Times New Roman"/>
          <w:b/>
          <w:bCs/>
          <w:sz w:val="22"/>
          <w:szCs w:val="22"/>
        </w:rPr>
        <w:t xml:space="preserve">UVODNE NAPOMENE </w:t>
      </w:r>
    </w:p>
    <w:p w:rsidR="006D2E29" w:rsidRPr="00037FCF" w:rsidRDefault="006D2E29" w:rsidP="00F84326">
      <w:pPr>
        <w:pStyle w:val="Default"/>
        <w:spacing w:line="276" w:lineRule="auto"/>
        <w:jc w:val="center"/>
        <w:rPr>
          <w:rFonts w:ascii="Times New Roman" w:hAnsi="Times New Roman" w:cs="Times New Roman"/>
          <w:b/>
          <w:bCs/>
          <w:sz w:val="22"/>
          <w:szCs w:val="22"/>
        </w:rPr>
      </w:pPr>
      <w:r w:rsidRPr="00037FCF">
        <w:rPr>
          <w:rFonts w:ascii="Times New Roman" w:hAnsi="Times New Roman" w:cs="Times New Roman"/>
          <w:b/>
          <w:bCs/>
          <w:sz w:val="22"/>
          <w:szCs w:val="22"/>
        </w:rPr>
        <w:t>Članak 1.</w:t>
      </w:r>
    </w:p>
    <w:p w:rsidR="006D2E29" w:rsidRPr="00037FCF" w:rsidRDefault="006D2E29" w:rsidP="00F84326">
      <w:pPr>
        <w:pStyle w:val="Default"/>
        <w:spacing w:line="276" w:lineRule="auto"/>
        <w:jc w:val="center"/>
        <w:rPr>
          <w:rFonts w:ascii="Times New Roman" w:hAnsi="Times New Roman" w:cs="Times New Roman"/>
          <w:sz w:val="22"/>
          <w:szCs w:val="22"/>
        </w:rPr>
      </w:pPr>
    </w:p>
    <w:p w:rsidR="006D2E29" w:rsidRPr="00037FCF" w:rsidRDefault="006D2E29" w:rsidP="00F84326">
      <w:pPr>
        <w:pStyle w:val="Default"/>
        <w:spacing w:line="276" w:lineRule="auto"/>
        <w:rPr>
          <w:rFonts w:ascii="Times New Roman" w:hAnsi="Times New Roman" w:cs="Times New Roman"/>
          <w:sz w:val="22"/>
          <w:szCs w:val="22"/>
        </w:rPr>
      </w:pPr>
      <w:r w:rsidRPr="00037FCF">
        <w:rPr>
          <w:rFonts w:ascii="Times New Roman" w:hAnsi="Times New Roman" w:cs="Times New Roman"/>
          <w:sz w:val="22"/>
          <w:szCs w:val="22"/>
        </w:rPr>
        <w:t xml:space="preserve">Sklapanju ovog Ugovora pristupa se temeljem objavljenog Poziva za dostavu Ponude bagatelne nabave i Ponude ponuditelja od _______________ godine koja je sastavni dio ovoga Ugovora. </w:t>
      </w:r>
    </w:p>
    <w:p w:rsidR="006D2E29" w:rsidRPr="00037FCF" w:rsidRDefault="006D2E29" w:rsidP="00F84326">
      <w:pPr>
        <w:pStyle w:val="Default"/>
        <w:spacing w:line="276" w:lineRule="auto"/>
        <w:rPr>
          <w:rFonts w:ascii="Times New Roman" w:hAnsi="Times New Roman" w:cs="Times New Roman"/>
          <w:b/>
          <w:bCs/>
          <w:sz w:val="22"/>
          <w:szCs w:val="22"/>
        </w:rPr>
      </w:pPr>
    </w:p>
    <w:p w:rsidR="006D2E29" w:rsidRPr="00037FCF" w:rsidRDefault="006D2E29" w:rsidP="00F84326">
      <w:pPr>
        <w:pStyle w:val="Default"/>
        <w:spacing w:line="276" w:lineRule="auto"/>
        <w:rPr>
          <w:rFonts w:ascii="Times New Roman" w:hAnsi="Times New Roman" w:cs="Times New Roman"/>
          <w:b/>
          <w:bCs/>
          <w:sz w:val="22"/>
          <w:szCs w:val="22"/>
        </w:rPr>
      </w:pPr>
      <w:r w:rsidRPr="00037FCF">
        <w:rPr>
          <w:rFonts w:ascii="Times New Roman" w:hAnsi="Times New Roman" w:cs="Times New Roman"/>
          <w:b/>
          <w:bCs/>
          <w:sz w:val="22"/>
          <w:szCs w:val="22"/>
        </w:rPr>
        <w:t xml:space="preserve">Sastavni dio ovog Ugovora čine slijedeći privitci: </w:t>
      </w:r>
    </w:p>
    <w:p w:rsidR="006D2E29" w:rsidRPr="00037FCF" w:rsidRDefault="006D2E29" w:rsidP="00F84326">
      <w:pPr>
        <w:pStyle w:val="Default"/>
        <w:spacing w:line="276" w:lineRule="auto"/>
        <w:rPr>
          <w:rFonts w:ascii="Times New Roman" w:hAnsi="Times New Roman" w:cs="Times New Roman"/>
          <w:sz w:val="22"/>
          <w:szCs w:val="22"/>
        </w:rPr>
      </w:pPr>
    </w:p>
    <w:p w:rsidR="006D2E29" w:rsidRPr="00037FCF" w:rsidRDefault="0025020F" w:rsidP="00F84326">
      <w:pPr>
        <w:pStyle w:val="Default"/>
        <w:spacing w:line="276" w:lineRule="auto"/>
        <w:rPr>
          <w:rFonts w:ascii="Times New Roman" w:hAnsi="Times New Roman" w:cs="Times New Roman"/>
          <w:sz w:val="22"/>
          <w:szCs w:val="22"/>
        </w:rPr>
      </w:pPr>
      <w:r>
        <w:rPr>
          <w:rFonts w:ascii="Times New Roman" w:hAnsi="Times New Roman" w:cs="Times New Roman"/>
          <w:sz w:val="22"/>
          <w:szCs w:val="22"/>
        </w:rPr>
        <w:t>- PRIVITAK 1. - OBRAZAC PONUDE</w:t>
      </w:r>
      <w:r w:rsidR="006D2E29" w:rsidRPr="00037FCF">
        <w:rPr>
          <w:rFonts w:ascii="Times New Roman" w:hAnsi="Times New Roman" w:cs="Times New Roman"/>
          <w:sz w:val="22"/>
          <w:szCs w:val="22"/>
        </w:rPr>
        <w:t xml:space="preserve"> </w:t>
      </w:r>
    </w:p>
    <w:p w:rsidR="006D2E29" w:rsidRPr="00037FCF" w:rsidRDefault="006D2E29" w:rsidP="00F84326">
      <w:pPr>
        <w:pStyle w:val="Default"/>
        <w:spacing w:line="276" w:lineRule="auto"/>
        <w:rPr>
          <w:rFonts w:ascii="Times New Roman" w:hAnsi="Times New Roman" w:cs="Times New Roman"/>
          <w:sz w:val="22"/>
          <w:szCs w:val="22"/>
        </w:rPr>
      </w:pPr>
      <w:r w:rsidRPr="00037FCF">
        <w:rPr>
          <w:rFonts w:ascii="Times New Roman" w:hAnsi="Times New Roman" w:cs="Times New Roman"/>
          <w:b/>
          <w:bCs/>
          <w:sz w:val="22"/>
          <w:szCs w:val="22"/>
        </w:rPr>
        <w:t xml:space="preserve">- </w:t>
      </w:r>
      <w:r w:rsidRPr="00037FCF">
        <w:rPr>
          <w:rFonts w:ascii="Times New Roman" w:hAnsi="Times New Roman" w:cs="Times New Roman"/>
          <w:sz w:val="22"/>
          <w:szCs w:val="22"/>
        </w:rPr>
        <w:t xml:space="preserve">PRIVITAK 2. - TROŠKOVNIK </w:t>
      </w:r>
    </w:p>
    <w:p w:rsidR="006D2E29" w:rsidRPr="00037FCF" w:rsidRDefault="006D2E29" w:rsidP="00F84326">
      <w:pPr>
        <w:pStyle w:val="Default"/>
        <w:spacing w:line="276" w:lineRule="auto"/>
        <w:rPr>
          <w:rFonts w:ascii="Times New Roman" w:hAnsi="Times New Roman" w:cs="Times New Roman"/>
          <w:sz w:val="22"/>
          <w:szCs w:val="22"/>
        </w:rPr>
      </w:pPr>
      <w:r w:rsidRPr="00037FCF">
        <w:rPr>
          <w:rFonts w:ascii="Times New Roman" w:hAnsi="Times New Roman" w:cs="Times New Roman"/>
          <w:sz w:val="22"/>
          <w:szCs w:val="22"/>
        </w:rPr>
        <w:t>- PRIVITAK 3.</w:t>
      </w:r>
      <w:r w:rsidR="0025020F">
        <w:rPr>
          <w:rFonts w:ascii="Times New Roman" w:hAnsi="Times New Roman" w:cs="Times New Roman"/>
          <w:sz w:val="22"/>
          <w:szCs w:val="22"/>
        </w:rPr>
        <w:t xml:space="preserve"> </w:t>
      </w:r>
      <w:r w:rsidRPr="00037FCF">
        <w:rPr>
          <w:rFonts w:ascii="Times New Roman" w:hAnsi="Times New Roman" w:cs="Times New Roman"/>
          <w:sz w:val="22"/>
          <w:szCs w:val="22"/>
        </w:rPr>
        <w:t>- OBRAZAC IZJAVE O NEKAŽNJAVANJU i  I Z J A V A</w:t>
      </w:r>
    </w:p>
    <w:p w:rsidR="006D2E29" w:rsidRPr="00037FCF" w:rsidRDefault="006D2E29" w:rsidP="006D2E29">
      <w:pPr>
        <w:pStyle w:val="Default"/>
        <w:rPr>
          <w:rFonts w:ascii="Times New Roman" w:hAnsi="Times New Roman" w:cs="Times New Roman"/>
          <w:b/>
          <w:bCs/>
          <w:sz w:val="22"/>
          <w:szCs w:val="22"/>
        </w:rPr>
      </w:pPr>
    </w:p>
    <w:p w:rsidR="006D2E29" w:rsidRPr="00037FCF" w:rsidRDefault="006D2E29" w:rsidP="006D2E29">
      <w:pPr>
        <w:pStyle w:val="Default"/>
        <w:rPr>
          <w:rFonts w:ascii="Times New Roman" w:hAnsi="Times New Roman" w:cs="Times New Roman"/>
          <w:b/>
          <w:bCs/>
          <w:sz w:val="22"/>
          <w:szCs w:val="22"/>
        </w:rPr>
      </w:pPr>
    </w:p>
    <w:p w:rsidR="006D2E29" w:rsidRPr="00037FCF" w:rsidRDefault="006D2E29" w:rsidP="006D2E29">
      <w:pPr>
        <w:pStyle w:val="Default"/>
        <w:rPr>
          <w:rFonts w:ascii="Times New Roman" w:hAnsi="Times New Roman" w:cs="Times New Roman"/>
          <w:sz w:val="22"/>
          <w:szCs w:val="22"/>
        </w:rPr>
      </w:pPr>
      <w:r w:rsidRPr="00037FCF">
        <w:rPr>
          <w:rFonts w:ascii="Times New Roman" w:hAnsi="Times New Roman" w:cs="Times New Roman"/>
          <w:b/>
          <w:bCs/>
          <w:sz w:val="22"/>
          <w:szCs w:val="22"/>
        </w:rPr>
        <w:t xml:space="preserve">PREDMET UGOVORA </w:t>
      </w:r>
    </w:p>
    <w:p w:rsidR="006D2E29" w:rsidRDefault="006D2E29" w:rsidP="006D2E29">
      <w:pPr>
        <w:pStyle w:val="Default"/>
        <w:jc w:val="center"/>
        <w:rPr>
          <w:rFonts w:ascii="Times New Roman" w:hAnsi="Times New Roman" w:cs="Times New Roman"/>
          <w:b/>
          <w:bCs/>
          <w:sz w:val="22"/>
          <w:szCs w:val="22"/>
        </w:rPr>
      </w:pPr>
      <w:r w:rsidRPr="00037FCF">
        <w:rPr>
          <w:rFonts w:ascii="Times New Roman" w:hAnsi="Times New Roman" w:cs="Times New Roman"/>
          <w:b/>
          <w:bCs/>
          <w:sz w:val="22"/>
          <w:szCs w:val="22"/>
        </w:rPr>
        <w:t>Članak 2.</w:t>
      </w:r>
    </w:p>
    <w:p w:rsidR="00F84326" w:rsidRPr="00037FCF" w:rsidRDefault="00F84326" w:rsidP="006D2E29">
      <w:pPr>
        <w:pStyle w:val="Default"/>
        <w:jc w:val="center"/>
        <w:rPr>
          <w:rFonts w:ascii="Times New Roman" w:hAnsi="Times New Roman" w:cs="Times New Roman"/>
          <w:sz w:val="22"/>
          <w:szCs w:val="22"/>
        </w:rPr>
      </w:pPr>
    </w:p>
    <w:p w:rsidR="006D2E29" w:rsidRPr="00037FCF" w:rsidRDefault="006D2E29" w:rsidP="006D2E29">
      <w:pPr>
        <w:pStyle w:val="Default"/>
        <w:rPr>
          <w:rFonts w:ascii="Times New Roman" w:hAnsi="Times New Roman" w:cs="Times New Roman"/>
          <w:sz w:val="22"/>
          <w:szCs w:val="22"/>
        </w:rPr>
      </w:pPr>
      <w:r w:rsidRPr="00037FCF">
        <w:rPr>
          <w:rFonts w:ascii="Times New Roman" w:hAnsi="Times New Roman" w:cs="Times New Roman"/>
          <w:sz w:val="22"/>
          <w:szCs w:val="22"/>
        </w:rPr>
        <w:t>P</w:t>
      </w:r>
      <w:r w:rsidR="00FA30DD" w:rsidRPr="00037FCF">
        <w:rPr>
          <w:rFonts w:ascii="Times New Roman" w:hAnsi="Times New Roman" w:cs="Times New Roman"/>
          <w:sz w:val="22"/>
          <w:szCs w:val="22"/>
        </w:rPr>
        <w:t>redmet ugovora je nabava roba</w:t>
      </w:r>
      <w:r w:rsidRPr="00037FCF">
        <w:rPr>
          <w:rFonts w:ascii="Times New Roman" w:hAnsi="Times New Roman" w:cs="Times New Roman"/>
          <w:sz w:val="22"/>
          <w:szCs w:val="22"/>
        </w:rPr>
        <w:t xml:space="preserve">: </w:t>
      </w:r>
    </w:p>
    <w:p w:rsidR="00FA30DD" w:rsidRPr="00037FCF" w:rsidRDefault="00FA30DD" w:rsidP="006D2E29">
      <w:pPr>
        <w:pStyle w:val="Default"/>
        <w:rPr>
          <w:rFonts w:ascii="Times New Roman" w:hAnsi="Times New Roman" w:cs="Times New Roman"/>
          <w:sz w:val="22"/>
          <w:szCs w:val="22"/>
        </w:rPr>
      </w:pPr>
    </w:p>
    <w:p w:rsidR="00FA30DD" w:rsidRPr="00037FCF" w:rsidRDefault="00FA30DD" w:rsidP="00FA30DD">
      <w:pPr>
        <w:spacing w:after="0"/>
        <w:rPr>
          <w:rFonts w:ascii="Times New Roman" w:eastAsia="Times New Roman" w:hAnsi="Times New Roman"/>
          <w:bCs/>
          <w:bdr w:val="none" w:sz="0" w:space="0" w:color="auto" w:frame="1"/>
          <w:lang w:eastAsia="hr-HR"/>
        </w:rPr>
      </w:pPr>
      <w:r w:rsidRPr="00037FCF">
        <w:rPr>
          <w:rFonts w:ascii="Times New Roman" w:eastAsia="Times New Roman" w:hAnsi="Times New Roman"/>
          <w:bCs/>
          <w:bdr w:val="none" w:sz="0" w:space="0" w:color="auto" w:frame="1"/>
          <w:lang w:eastAsia="hr-HR"/>
        </w:rPr>
        <w:t>3.2.1.</w:t>
      </w:r>
      <w:r w:rsidR="00BE3E9C">
        <w:rPr>
          <w:rFonts w:ascii="Times New Roman" w:eastAsia="Times New Roman" w:hAnsi="Times New Roman"/>
          <w:bCs/>
          <w:bdr w:val="none" w:sz="0" w:space="0" w:color="auto" w:frame="1"/>
          <w:lang w:eastAsia="hr-HR"/>
        </w:rPr>
        <w:t>1.</w:t>
      </w:r>
      <w:r w:rsidRPr="00037FCF">
        <w:rPr>
          <w:rFonts w:ascii="Times New Roman" w:eastAsia="Times New Roman" w:hAnsi="Times New Roman"/>
          <w:bCs/>
          <w:bdr w:val="none" w:sz="0" w:space="0" w:color="auto" w:frame="1"/>
          <w:lang w:eastAsia="hr-HR"/>
        </w:rPr>
        <w:t xml:space="preserve"> laptop računala - 42 komada</w:t>
      </w:r>
    </w:p>
    <w:p w:rsidR="00FA30DD" w:rsidRPr="00037FCF" w:rsidRDefault="00FA30DD" w:rsidP="00FA30DD">
      <w:pPr>
        <w:shd w:val="clear" w:color="auto" w:fill="FFFFFF"/>
        <w:spacing w:after="0"/>
        <w:textAlignment w:val="baseline"/>
        <w:rPr>
          <w:rFonts w:ascii="Times New Roman" w:eastAsia="Times New Roman" w:hAnsi="Times New Roman"/>
          <w:bCs/>
          <w:bdr w:val="none" w:sz="0" w:space="0" w:color="auto" w:frame="1"/>
          <w:lang w:eastAsia="hr-HR"/>
        </w:rPr>
      </w:pPr>
      <w:r w:rsidRPr="00037FCF">
        <w:rPr>
          <w:rFonts w:ascii="Times New Roman" w:eastAsia="Times New Roman" w:hAnsi="Times New Roman"/>
          <w:bCs/>
          <w:bdr w:val="none" w:sz="0" w:space="0" w:color="auto" w:frame="1"/>
          <w:lang w:eastAsia="hr-HR"/>
        </w:rPr>
        <w:t>3.2.1.</w:t>
      </w:r>
      <w:r w:rsidR="00BE3E9C">
        <w:rPr>
          <w:rFonts w:ascii="Times New Roman" w:eastAsia="Times New Roman" w:hAnsi="Times New Roman"/>
          <w:bCs/>
          <w:bdr w:val="none" w:sz="0" w:space="0" w:color="auto" w:frame="1"/>
          <w:lang w:eastAsia="hr-HR"/>
        </w:rPr>
        <w:t>2.</w:t>
      </w:r>
      <w:r w:rsidRPr="00037FCF">
        <w:rPr>
          <w:rFonts w:ascii="Times New Roman" w:eastAsia="Times New Roman" w:hAnsi="Times New Roman"/>
          <w:bCs/>
          <w:bdr w:val="none" w:sz="0" w:space="0" w:color="auto" w:frame="1"/>
          <w:lang w:eastAsia="hr-HR"/>
        </w:rPr>
        <w:t xml:space="preserve"> laptop računala - 3 komada</w:t>
      </w:r>
    </w:p>
    <w:p w:rsidR="00BE3E9C" w:rsidRDefault="00BE3E9C" w:rsidP="00FA30DD">
      <w:pPr>
        <w:pStyle w:val="Default"/>
        <w:spacing w:line="276" w:lineRule="auto"/>
        <w:rPr>
          <w:rFonts w:ascii="Times New Roman" w:eastAsia="Times New Roman" w:hAnsi="Times New Roman" w:cs="Times New Roman"/>
          <w:bCs/>
          <w:sz w:val="22"/>
          <w:szCs w:val="22"/>
          <w:bdr w:val="none" w:sz="0" w:space="0" w:color="auto" w:frame="1"/>
          <w:lang w:eastAsia="hr-HR"/>
        </w:rPr>
      </w:pPr>
      <w:r w:rsidRPr="00BE3E9C">
        <w:rPr>
          <w:rFonts w:ascii="Times New Roman" w:eastAsia="Times New Roman" w:hAnsi="Times New Roman" w:cs="Times New Roman"/>
          <w:bCs/>
          <w:sz w:val="22"/>
          <w:szCs w:val="22"/>
          <w:bdr w:val="none" w:sz="0" w:space="0" w:color="auto" w:frame="1"/>
          <w:lang w:eastAsia="hr-HR"/>
        </w:rPr>
        <w:t>3.2.1.</w:t>
      </w:r>
      <w:r w:rsidR="00690A7C">
        <w:rPr>
          <w:rFonts w:ascii="Times New Roman" w:eastAsia="Times New Roman" w:hAnsi="Times New Roman" w:cs="Times New Roman"/>
          <w:bCs/>
          <w:sz w:val="22"/>
          <w:szCs w:val="22"/>
          <w:bdr w:val="none" w:sz="0" w:space="0" w:color="auto" w:frame="1"/>
          <w:lang w:eastAsia="hr-HR"/>
        </w:rPr>
        <w:t>3</w:t>
      </w:r>
      <w:r w:rsidRPr="00BE3E9C">
        <w:rPr>
          <w:rFonts w:ascii="Times New Roman" w:eastAsia="Times New Roman" w:hAnsi="Times New Roman" w:cs="Times New Roman"/>
          <w:bCs/>
          <w:sz w:val="22"/>
          <w:szCs w:val="22"/>
          <w:bdr w:val="none" w:sz="0" w:space="0" w:color="auto" w:frame="1"/>
          <w:lang w:eastAsia="hr-HR"/>
        </w:rPr>
        <w:t xml:space="preserve">. </w:t>
      </w:r>
      <w:r w:rsidR="00690A7C">
        <w:rPr>
          <w:rFonts w:ascii="Times New Roman" w:eastAsia="Times New Roman" w:hAnsi="Times New Roman" w:cs="Times New Roman"/>
          <w:bCs/>
          <w:sz w:val="22"/>
          <w:szCs w:val="22"/>
          <w:bdr w:val="none" w:sz="0" w:space="0" w:color="auto" w:frame="1"/>
          <w:lang w:eastAsia="hr-HR"/>
        </w:rPr>
        <w:t>miš</w:t>
      </w:r>
      <w:r w:rsidRPr="00BE3E9C">
        <w:rPr>
          <w:rFonts w:ascii="Times New Roman" w:eastAsia="Times New Roman" w:hAnsi="Times New Roman" w:cs="Times New Roman"/>
          <w:bCs/>
          <w:sz w:val="22"/>
          <w:szCs w:val="22"/>
          <w:bdr w:val="none" w:sz="0" w:space="0" w:color="auto" w:frame="1"/>
          <w:lang w:eastAsia="hr-HR"/>
        </w:rPr>
        <w:t xml:space="preserve"> - </w:t>
      </w:r>
      <w:r w:rsidR="00690A7C">
        <w:rPr>
          <w:rFonts w:ascii="Times New Roman" w:eastAsia="Times New Roman" w:hAnsi="Times New Roman" w:cs="Times New Roman"/>
          <w:bCs/>
          <w:sz w:val="22"/>
          <w:szCs w:val="22"/>
          <w:bdr w:val="none" w:sz="0" w:space="0" w:color="auto" w:frame="1"/>
          <w:lang w:eastAsia="hr-HR"/>
        </w:rPr>
        <w:t>45</w:t>
      </w:r>
      <w:r w:rsidRPr="00BE3E9C">
        <w:rPr>
          <w:rFonts w:ascii="Times New Roman" w:eastAsia="Times New Roman" w:hAnsi="Times New Roman" w:cs="Times New Roman"/>
          <w:bCs/>
          <w:sz w:val="22"/>
          <w:szCs w:val="22"/>
          <w:bdr w:val="none" w:sz="0" w:space="0" w:color="auto" w:frame="1"/>
          <w:lang w:eastAsia="hr-HR"/>
        </w:rPr>
        <w:t xml:space="preserve"> komada</w:t>
      </w:r>
    </w:p>
    <w:p w:rsidR="00FA30DD" w:rsidRPr="00037FCF" w:rsidRDefault="00FA30DD" w:rsidP="00FA30DD">
      <w:pPr>
        <w:pStyle w:val="Default"/>
        <w:spacing w:line="276" w:lineRule="auto"/>
        <w:rPr>
          <w:rFonts w:ascii="Times New Roman" w:eastAsia="Times New Roman" w:hAnsi="Times New Roman" w:cs="Times New Roman"/>
          <w:bCs/>
          <w:sz w:val="22"/>
          <w:szCs w:val="22"/>
          <w:bdr w:val="none" w:sz="0" w:space="0" w:color="auto" w:frame="1"/>
          <w:lang w:eastAsia="hr-HR"/>
        </w:rPr>
      </w:pPr>
      <w:r w:rsidRPr="00037FCF">
        <w:rPr>
          <w:rFonts w:ascii="Times New Roman" w:eastAsia="Times New Roman" w:hAnsi="Times New Roman" w:cs="Times New Roman"/>
          <w:bCs/>
          <w:sz w:val="22"/>
          <w:szCs w:val="22"/>
          <w:bdr w:val="none" w:sz="0" w:space="0" w:color="auto" w:frame="1"/>
          <w:lang w:eastAsia="hr-HR"/>
        </w:rPr>
        <w:t>3.2.2. projektor - 9 komada</w:t>
      </w:r>
    </w:p>
    <w:p w:rsidR="00FA30DD" w:rsidRPr="00037FCF" w:rsidRDefault="00FA30DD" w:rsidP="00FA30DD">
      <w:pPr>
        <w:pStyle w:val="Default"/>
        <w:spacing w:line="276" w:lineRule="auto"/>
        <w:rPr>
          <w:rFonts w:ascii="Times New Roman" w:eastAsia="Times New Roman" w:hAnsi="Times New Roman" w:cs="Times New Roman"/>
          <w:bCs/>
          <w:sz w:val="22"/>
          <w:szCs w:val="22"/>
          <w:bdr w:val="none" w:sz="0" w:space="0" w:color="auto" w:frame="1"/>
          <w:lang w:eastAsia="hr-HR"/>
        </w:rPr>
      </w:pPr>
      <w:r w:rsidRPr="00037FCF">
        <w:rPr>
          <w:rFonts w:ascii="Times New Roman" w:eastAsia="Times New Roman" w:hAnsi="Times New Roman" w:cs="Times New Roman"/>
          <w:bCs/>
          <w:sz w:val="22"/>
          <w:szCs w:val="22"/>
          <w:bdr w:val="none" w:sz="0" w:space="0" w:color="auto" w:frame="1"/>
          <w:lang w:eastAsia="hr-HR"/>
        </w:rPr>
        <w:t xml:space="preserve">3.2.3. digitalni fotoaparat - 2 komada </w:t>
      </w:r>
    </w:p>
    <w:p w:rsidR="006D2E29" w:rsidRPr="00037FCF" w:rsidRDefault="006D2E29" w:rsidP="006D2E29">
      <w:pPr>
        <w:pStyle w:val="Default"/>
        <w:rPr>
          <w:rFonts w:ascii="Times New Roman" w:hAnsi="Times New Roman" w:cs="Times New Roman"/>
          <w:b/>
          <w:bCs/>
          <w:sz w:val="22"/>
          <w:szCs w:val="22"/>
        </w:rPr>
      </w:pPr>
    </w:p>
    <w:p w:rsidR="006D2E29" w:rsidRPr="00037FCF" w:rsidRDefault="006D2E29" w:rsidP="006D2E29">
      <w:pPr>
        <w:pStyle w:val="Default"/>
        <w:rPr>
          <w:rFonts w:ascii="Times New Roman" w:hAnsi="Times New Roman" w:cs="Times New Roman"/>
          <w:sz w:val="22"/>
          <w:szCs w:val="22"/>
        </w:rPr>
      </w:pPr>
      <w:r w:rsidRPr="00037FCF">
        <w:rPr>
          <w:rFonts w:ascii="Times New Roman" w:hAnsi="Times New Roman" w:cs="Times New Roman"/>
          <w:b/>
          <w:bCs/>
          <w:sz w:val="22"/>
          <w:szCs w:val="22"/>
        </w:rPr>
        <w:t xml:space="preserve">OBVEZE IZVRŠITELJA </w:t>
      </w:r>
    </w:p>
    <w:p w:rsidR="006D2E29" w:rsidRPr="00037FCF" w:rsidRDefault="006D2E29" w:rsidP="006D2E29">
      <w:pPr>
        <w:pStyle w:val="Default"/>
        <w:jc w:val="center"/>
        <w:rPr>
          <w:rFonts w:ascii="Times New Roman" w:hAnsi="Times New Roman" w:cs="Times New Roman"/>
          <w:sz w:val="22"/>
          <w:szCs w:val="22"/>
        </w:rPr>
      </w:pPr>
      <w:r w:rsidRPr="00037FCF">
        <w:rPr>
          <w:rFonts w:ascii="Times New Roman" w:hAnsi="Times New Roman" w:cs="Times New Roman"/>
          <w:b/>
          <w:bCs/>
          <w:sz w:val="22"/>
          <w:szCs w:val="22"/>
        </w:rPr>
        <w:t>Članak 3.</w:t>
      </w:r>
    </w:p>
    <w:p w:rsidR="006D2E29" w:rsidRPr="00037FCF" w:rsidRDefault="006D2E29" w:rsidP="006D2E29">
      <w:pPr>
        <w:pStyle w:val="Default"/>
        <w:rPr>
          <w:rFonts w:ascii="Times New Roman" w:hAnsi="Times New Roman" w:cs="Times New Roman"/>
          <w:color w:val="auto"/>
          <w:sz w:val="22"/>
          <w:szCs w:val="22"/>
        </w:rPr>
      </w:pPr>
    </w:p>
    <w:p w:rsidR="00FA30DD" w:rsidRPr="00AD2FE9" w:rsidRDefault="00EC25AA" w:rsidP="006D2E29">
      <w:pPr>
        <w:pStyle w:val="Default"/>
        <w:rPr>
          <w:rFonts w:ascii="Times New Roman" w:hAnsi="Times New Roman" w:cs="Times New Roman"/>
          <w:bCs/>
          <w:color w:val="auto"/>
          <w:sz w:val="22"/>
          <w:szCs w:val="22"/>
        </w:rPr>
      </w:pPr>
      <w:r w:rsidRPr="00AD2FE9">
        <w:rPr>
          <w:rFonts w:ascii="Times New Roman" w:hAnsi="Times New Roman" w:cs="Times New Roman"/>
          <w:bCs/>
          <w:color w:val="auto"/>
          <w:sz w:val="22"/>
          <w:szCs w:val="22"/>
        </w:rPr>
        <w:t>Isporuka roba opisanim u Obr</w:t>
      </w:r>
      <w:r w:rsidR="00FA30DD" w:rsidRPr="00AD2FE9">
        <w:rPr>
          <w:rFonts w:ascii="Times New Roman" w:hAnsi="Times New Roman" w:cs="Times New Roman"/>
          <w:bCs/>
          <w:color w:val="auto"/>
          <w:sz w:val="22"/>
          <w:szCs w:val="22"/>
        </w:rPr>
        <w:t>ascu ponude i Troškovniku.</w:t>
      </w:r>
    </w:p>
    <w:p w:rsidR="00FA30DD" w:rsidRDefault="00FA30DD" w:rsidP="006D2E29">
      <w:pPr>
        <w:pStyle w:val="Default"/>
        <w:rPr>
          <w:rFonts w:ascii="Times New Roman" w:hAnsi="Times New Roman" w:cs="Times New Roman"/>
          <w:b/>
          <w:bCs/>
          <w:color w:val="auto"/>
          <w:sz w:val="22"/>
          <w:szCs w:val="22"/>
        </w:rPr>
      </w:pPr>
    </w:p>
    <w:p w:rsidR="00F84326" w:rsidRDefault="00F84326" w:rsidP="006D2E29">
      <w:pPr>
        <w:pStyle w:val="Default"/>
        <w:rPr>
          <w:rFonts w:ascii="Times New Roman" w:hAnsi="Times New Roman" w:cs="Times New Roman"/>
          <w:b/>
          <w:bCs/>
          <w:color w:val="auto"/>
          <w:sz w:val="22"/>
          <w:szCs w:val="22"/>
        </w:rPr>
      </w:pPr>
    </w:p>
    <w:p w:rsidR="00F84326" w:rsidRDefault="00F84326" w:rsidP="006D2E29">
      <w:pPr>
        <w:pStyle w:val="Default"/>
        <w:rPr>
          <w:rFonts w:ascii="Times New Roman" w:hAnsi="Times New Roman" w:cs="Times New Roman"/>
          <w:b/>
          <w:bCs/>
          <w:color w:val="auto"/>
          <w:sz w:val="22"/>
          <w:szCs w:val="22"/>
        </w:rPr>
      </w:pPr>
    </w:p>
    <w:p w:rsidR="00F84326" w:rsidRPr="00037FCF" w:rsidRDefault="00F84326" w:rsidP="006D2E29">
      <w:pPr>
        <w:pStyle w:val="Default"/>
        <w:rPr>
          <w:rFonts w:ascii="Times New Roman" w:hAnsi="Times New Roman" w:cs="Times New Roman"/>
          <w:b/>
          <w:bCs/>
          <w:color w:val="auto"/>
          <w:sz w:val="22"/>
          <w:szCs w:val="22"/>
        </w:rPr>
      </w:pPr>
    </w:p>
    <w:p w:rsidR="006D2E29" w:rsidRPr="00037FCF" w:rsidRDefault="006D2E29" w:rsidP="00F84326">
      <w:pPr>
        <w:pStyle w:val="Default"/>
        <w:spacing w:line="276" w:lineRule="auto"/>
        <w:rPr>
          <w:rFonts w:ascii="Times New Roman" w:hAnsi="Times New Roman" w:cs="Times New Roman"/>
          <w:b/>
          <w:bCs/>
          <w:color w:val="auto"/>
          <w:sz w:val="22"/>
          <w:szCs w:val="22"/>
        </w:rPr>
      </w:pPr>
      <w:r w:rsidRPr="00037FCF">
        <w:rPr>
          <w:rFonts w:ascii="Times New Roman" w:hAnsi="Times New Roman" w:cs="Times New Roman"/>
          <w:b/>
          <w:bCs/>
          <w:color w:val="auto"/>
          <w:sz w:val="22"/>
          <w:szCs w:val="22"/>
        </w:rPr>
        <w:t xml:space="preserve">ROK I NAČIN IZVRŠENJA USLUGA </w:t>
      </w:r>
    </w:p>
    <w:p w:rsidR="006D2E29" w:rsidRDefault="006D2E29" w:rsidP="00F84326">
      <w:pPr>
        <w:pStyle w:val="Default"/>
        <w:spacing w:line="276" w:lineRule="auto"/>
        <w:jc w:val="center"/>
        <w:rPr>
          <w:rFonts w:ascii="Times New Roman" w:hAnsi="Times New Roman" w:cs="Times New Roman"/>
          <w:b/>
          <w:bCs/>
          <w:color w:val="auto"/>
          <w:sz w:val="22"/>
          <w:szCs w:val="22"/>
        </w:rPr>
      </w:pPr>
      <w:r w:rsidRPr="00037FCF">
        <w:rPr>
          <w:rFonts w:ascii="Times New Roman" w:hAnsi="Times New Roman" w:cs="Times New Roman"/>
          <w:b/>
          <w:bCs/>
          <w:color w:val="auto"/>
          <w:sz w:val="22"/>
          <w:szCs w:val="22"/>
        </w:rPr>
        <w:t>Članak 4.</w:t>
      </w:r>
    </w:p>
    <w:p w:rsidR="00F84326" w:rsidRPr="00037FCF" w:rsidRDefault="00F84326" w:rsidP="00F84326">
      <w:pPr>
        <w:pStyle w:val="Default"/>
        <w:spacing w:line="276" w:lineRule="auto"/>
        <w:jc w:val="center"/>
        <w:rPr>
          <w:rFonts w:ascii="Times New Roman" w:hAnsi="Times New Roman" w:cs="Times New Roman"/>
          <w:b/>
          <w:bCs/>
          <w:color w:val="auto"/>
          <w:sz w:val="22"/>
          <w:szCs w:val="22"/>
        </w:rPr>
      </w:pPr>
    </w:p>
    <w:p w:rsidR="006D2E29" w:rsidRPr="00AD2FE9" w:rsidRDefault="006D2E29" w:rsidP="00F84326">
      <w:pPr>
        <w:pStyle w:val="Default"/>
        <w:spacing w:line="276" w:lineRule="auto"/>
        <w:rPr>
          <w:rFonts w:ascii="Times New Roman" w:hAnsi="Times New Roman" w:cs="Times New Roman"/>
          <w:color w:val="auto"/>
          <w:sz w:val="22"/>
          <w:szCs w:val="22"/>
        </w:rPr>
      </w:pPr>
      <w:r w:rsidRPr="00AD2FE9">
        <w:rPr>
          <w:rFonts w:ascii="Times New Roman" w:hAnsi="Times New Roman" w:cs="Times New Roman"/>
          <w:color w:val="auto"/>
          <w:sz w:val="22"/>
          <w:szCs w:val="22"/>
        </w:rPr>
        <w:t xml:space="preserve">Ponuditelj se obavezuje da će </w:t>
      </w:r>
      <w:r w:rsidR="00FA30DD" w:rsidRPr="00AD2FE9">
        <w:rPr>
          <w:rFonts w:ascii="Times New Roman" w:hAnsi="Times New Roman" w:cs="Times New Roman"/>
          <w:color w:val="auto"/>
          <w:sz w:val="22"/>
          <w:szCs w:val="22"/>
        </w:rPr>
        <w:t>isporučiti svu robu u dogovorenom</w:t>
      </w:r>
      <w:r w:rsidRPr="00AD2FE9">
        <w:rPr>
          <w:rFonts w:ascii="Times New Roman" w:hAnsi="Times New Roman" w:cs="Times New Roman"/>
          <w:color w:val="auto"/>
          <w:sz w:val="22"/>
          <w:szCs w:val="22"/>
        </w:rPr>
        <w:t xml:space="preserve"> roku opisanom u Obrascu ponude  i Troškovniku.</w:t>
      </w:r>
    </w:p>
    <w:p w:rsidR="006D2E29" w:rsidRPr="00AD2FE9" w:rsidRDefault="006D2E29" w:rsidP="00F84326">
      <w:pPr>
        <w:pStyle w:val="Default"/>
        <w:spacing w:line="276" w:lineRule="auto"/>
        <w:rPr>
          <w:rFonts w:ascii="Times New Roman" w:hAnsi="Times New Roman" w:cs="Times New Roman"/>
          <w:color w:val="auto"/>
          <w:sz w:val="22"/>
          <w:szCs w:val="22"/>
        </w:rPr>
      </w:pPr>
    </w:p>
    <w:p w:rsidR="00EF1E30" w:rsidRPr="00AD2FE9" w:rsidRDefault="00EF1E30" w:rsidP="00F84326">
      <w:pPr>
        <w:pStyle w:val="Default"/>
        <w:spacing w:line="276" w:lineRule="auto"/>
        <w:rPr>
          <w:rFonts w:ascii="Times New Roman" w:hAnsi="Times New Roman" w:cs="Times New Roman"/>
          <w:b/>
          <w:bCs/>
          <w:color w:val="auto"/>
          <w:sz w:val="22"/>
          <w:szCs w:val="22"/>
        </w:rPr>
      </w:pPr>
    </w:p>
    <w:p w:rsidR="006D2E29" w:rsidRPr="00AD2FE9" w:rsidRDefault="006D2E29" w:rsidP="00F84326">
      <w:pPr>
        <w:pStyle w:val="Default"/>
        <w:spacing w:line="276" w:lineRule="auto"/>
        <w:rPr>
          <w:rFonts w:ascii="Times New Roman" w:hAnsi="Times New Roman" w:cs="Times New Roman"/>
          <w:color w:val="auto"/>
          <w:sz w:val="22"/>
          <w:szCs w:val="22"/>
        </w:rPr>
      </w:pPr>
      <w:r w:rsidRPr="00AD2FE9">
        <w:rPr>
          <w:rFonts w:ascii="Times New Roman" w:hAnsi="Times New Roman" w:cs="Times New Roman"/>
          <w:b/>
          <w:bCs/>
          <w:color w:val="auto"/>
          <w:sz w:val="22"/>
          <w:szCs w:val="22"/>
        </w:rPr>
        <w:t xml:space="preserve">OBVEZE NARUČITELJA </w:t>
      </w:r>
    </w:p>
    <w:p w:rsidR="006D2E29" w:rsidRPr="00AD2FE9" w:rsidRDefault="006D2E29" w:rsidP="00F84326">
      <w:pPr>
        <w:pStyle w:val="Default"/>
        <w:spacing w:line="276" w:lineRule="auto"/>
        <w:jc w:val="center"/>
        <w:rPr>
          <w:rFonts w:ascii="Times New Roman" w:hAnsi="Times New Roman" w:cs="Times New Roman"/>
          <w:b/>
          <w:bCs/>
          <w:color w:val="auto"/>
          <w:sz w:val="22"/>
          <w:szCs w:val="22"/>
        </w:rPr>
      </w:pPr>
      <w:r w:rsidRPr="00AD2FE9">
        <w:rPr>
          <w:rFonts w:ascii="Times New Roman" w:hAnsi="Times New Roman" w:cs="Times New Roman"/>
          <w:b/>
          <w:bCs/>
          <w:color w:val="auto"/>
          <w:sz w:val="22"/>
          <w:szCs w:val="22"/>
        </w:rPr>
        <w:t>Članak 5.</w:t>
      </w:r>
    </w:p>
    <w:p w:rsidR="006D2E29" w:rsidRPr="00AD2FE9" w:rsidRDefault="006D2E29" w:rsidP="00F84326">
      <w:pPr>
        <w:pStyle w:val="Default"/>
        <w:spacing w:line="276" w:lineRule="auto"/>
        <w:jc w:val="center"/>
        <w:rPr>
          <w:rFonts w:ascii="Times New Roman" w:hAnsi="Times New Roman" w:cs="Times New Roman"/>
          <w:color w:val="auto"/>
          <w:sz w:val="22"/>
          <w:szCs w:val="22"/>
        </w:rPr>
      </w:pPr>
    </w:p>
    <w:p w:rsidR="006D2E29" w:rsidRPr="00AD2FE9" w:rsidRDefault="005342C1" w:rsidP="00F84326">
      <w:pPr>
        <w:pStyle w:val="Default"/>
        <w:spacing w:line="276" w:lineRule="auto"/>
        <w:rPr>
          <w:rFonts w:ascii="Times New Roman" w:hAnsi="Times New Roman" w:cs="Times New Roman"/>
          <w:color w:val="auto"/>
          <w:sz w:val="22"/>
          <w:szCs w:val="22"/>
        </w:rPr>
      </w:pPr>
      <w:r w:rsidRPr="00AD2FE9">
        <w:rPr>
          <w:rFonts w:ascii="Times New Roman" w:hAnsi="Times New Roman" w:cs="Times New Roman"/>
          <w:color w:val="auto"/>
          <w:sz w:val="22"/>
          <w:szCs w:val="22"/>
        </w:rPr>
        <w:t>Naručitelj se obavezuje da će izvršiti obaveze prema opisu u ovom dokumentu.</w:t>
      </w:r>
      <w:r w:rsidR="006D2E29" w:rsidRPr="00AD2FE9">
        <w:rPr>
          <w:rFonts w:ascii="Times New Roman" w:hAnsi="Times New Roman" w:cs="Times New Roman"/>
          <w:color w:val="auto"/>
          <w:sz w:val="22"/>
          <w:szCs w:val="22"/>
        </w:rPr>
        <w:t xml:space="preserve"> </w:t>
      </w:r>
    </w:p>
    <w:p w:rsidR="006D2E29" w:rsidRPr="00AD2FE9" w:rsidRDefault="006D2E29" w:rsidP="00F84326">
      <w:pPr>
        <w:pStyle w:val="Default"/>
        <w:spacing w:line="276" w:lineRule="auto"/>
        <w:rPr>
          <w:rFonts w:ascii="Times New Roman" w:hAnsi="Times New Roman" w:cs="Times New Roman"/>
          <w:color w:val="auto"/>
          <w:sz w:val="22"/>
          <w:szCs w:val="22"/>
        </w:rPr>
      </w:pPr>
    </w:p>
    <w:p w:rsidR="006D2E29" w:rsidRPr="00AD2FE9" w:rsidRDefault="006D2E29" w:rsidP="00F84326">
      <w:pPr>
        <w:pStyle w:val="Default"/>
        <w:spacing w:line="276" w:lineRule="auto"/>
        <w:rPr>
          <w:rFonts w:ascii="Times New Roman" w:hAnsi="Times New Roman" w:cs="Times New Roman"/>
          <w:color w:val="auto"/>
          <w:sz w:val="22"/>
          <w:szCs w:val="22"/>
        </w:rPr>
      </w:pPr>
      <w:r w:rsidRPr="00AD2FE9">
        <w:rPr>
          <w:rFonts w:ascii="Times New Roman" w:hAnsi="Times New Roman" w:cs="Times New Roman"/>
          <w:b/>
          <w:bCs/>
          <w:color w:val="auto"/>
          <w:sz w:val="22"/>
          <w:szCs w:val="22"/>
        </w:rPr>
        <w:t xml:space="preserve">VIŠA SILA </w:t>
      </w:r>
    </w:p>
    <w:p w:rsidR="006D2E29" w:rsidRPr="00AD2FE9" w:rsidRDefault="006D2E29" w:rsidP="00F84326">
      <w:pPr>
        <w:pStyle w:val="Default"/>
        <w:spacing w:line="276" w:lineRule="auto"/>
        <w:jc w:val="center"/>
        <w:rPr>
          <w:rFonts w:ascii="Times New Roman" w:hAnsi="Times New Roman" w:cs="Times New Roman"/>
          <w:b/>
          <w:bCs/>
          <w:color w:val="auto"/>
          <w:sz w:val="22"/>
          <w:szCs w:val="22"/>
        </w:rPr>
      </w:pPr>
      <w:r w:rsidRPr="00AD2FE9">
        <w:rPr>
          <w:rFonts w:ascii="Times New Roman" w:hAnsi="Times New Roman" w:cs="Times New Roman"/>
          <w:b/>
          <w:bCs/>
          <w:color w:val="auto"/>
          <w:sz w:val="22"/>
          <w:szCs w:val="22"/>
        </w:rPr>
        <w:t>Članak 6.</w:t>
      </w:r>
    </w:p>
    <w:p w:rsidR="006D2E29" w:rsidRPr="00AD2FE9" w:rsidRDefault="006D2E29" w:rsidP="00F84326">
      <w:pPr>
        <w:pStyle w:val="Default"/>
        <w:spacing w:line="276" w:lineRule="auto"/>
        <w:jc w:val="center"/>
        <w:rPr>
          <w:rFonts w:ascii="Times New Roman" w:hAnsi="Times New Roman" w:cs="Times New Roman"/>
          <w:color w:val="auto"/>
          <w:sz w:val="22"/>
          <w:szCs w:val="22"/>
        </w:rPr>
      </w:pPr>
    </w:p>
    <w:p w:rsidR="006D2E29" w:rsidRPr="00AD2FE9" w:rsidRDefault="006D2E29" w:rsidP="00F84326">
      <w:pPr>
        <w:pStyle w:val="Default"/>
        <w:spacing w:line="276" w:lineRule="auto"/>
        <w:rPr>
          <w:rFonts w:ascii="Times New Roman" w:hAnsi="Times New Roman" w:cs="Times New Roman"/>
          <w:color w:val="auto"/>
          <w:sz w:val="22"/>
          <w:szCs w:val="22"/>
        </w:rPr>
      </w:pPr>
      <w:r w:rsidRPr="00AD2FE9">
        <w:rPr>
          <w:rFonts w:ascii="Times New Roman" w:hAnsi="Times New Roman" w:cs="Times New Roman"/>
          <w:color w:val="auto"/>
          <w:sz w:val="22"/>
          <w:szCs w:val="22"/>
        </w:rPr>
        <w:t>Ugovorne strane suglasno utvrđuju da Izvršitelj nije dužan izvršiti bilo koju radnju navedenu u ovom Ugovoru u slučajevima nastalim zbog više sile.</w:t>
      </w:r>
    </w:p>
    <w:p w:rsidR="006D2E29" w:rsidRPr="00AD2FE9" w:rsidRDefault="006D2E29" w:rsidP="00F84326">
      <w:pPr>
        <w:pStyle w:val="Default"/>
        <w:spacing w:line="276" w:lineRule="auto"/>
        <w:rPr>
          <w:rFonts w:ascii="Times New Roman" w:hAnsi="Times New Roman" w:cs="Times New Roman"/>
          <w:b/>
          <w:bCs/>
          <w:color w:val="auto"/>
          <w:sz w:val="22"/>
          <w:szCs w:val="22"/>
        </w:rPr>
      </w:pPr>
    </w:p>
    <w:p w:rsidR="006D2E29" w:rsidRPr="00037FCF" w:rsidRDefault="006D2E29" w:rsidP="00F84326">
      <w:pPr>
        <w:pStyle w:val="Default"/>
        <w:spacing w:line="276" w:lineRule="auto"/>
        <w:rPr>
          <w:rFonts w:ascii="Times New Roman" w:hAnsi="Times New Roman" w:cs="Times New Roman"/>
          <w:b/>
          <w:bCs/>
          <w:color w:val="auto"/>
          <w:sz w:val="22"/>
          <w:szCs w:val="22"/>
        </w:rPr>
      </w:pPr>
    </w:p>
    <w:p w:rsidR="006D2E29" w:rsidRPr="00037FCF" w:rsidRDefault="006D2E29" w:rsidP="00F84326">
      <w:pPr>
        <w:pStyle w:val="Default"/>
        <w:spacing w:line="276" w:lineRule="auto"/>
        <w:rPr>
          <w:rFonts w:ascii="Times New Roman" w:hAnsi="Times New Roman" w:cs="Times New Roman"/>
          <w:color w:val="auto"/>
          <w:sz w:val="22"/>
          <w:szCs w:val="22"/>
        </w:rPr>
      </w:pPr>
      <w:r w:rsidRPr="00037FCF">
        <w:rPr>
          <w:rFonts w:ascii="Times New Roman" w:hAnsi="Times New Roman" w:cs="Times New Roman"/>
          <w:b/>
          <w:bCs/>
          <w:color w:val="auto"/>
          <w:sz w:val="22"/>
          <w:szCs w:val="22"/>
        </w:rPr>
        <w:t xml:space="preserve">CIJENA I NAČIN PLAĆANJA </w:t>
      </w:r>
    </w:p>
    <w:p w:rsidR="006D2E29" w:rsidRPr="00037FCF" w:rsidRDefault="006D2E29" w:rsidP="00F84326">
      <w:pPr>
        <w:pStyle w:val="Default"/>
        <w:spacing w:line="276" w:lineRule="auto"/>
        <w:jc w:val="center"/>
        <w:rPr>
          <w:rFonts w:ascii="Times New Roman" w:hAnsi="Times New Roman" w:cs="Times New Roman"/>
          <w:b/>
          <w:bCs/>
          <w:color w:val="auto"/>
          <w:sz w:val="22"/>
          <w:szCs w:val="22"/>
        </w:rPr>
      </w:pPr>
      <w:r w:rsidRPr="00037FCF">
        <w:rPr>
          <w:rFonts w:ascii="Times New Roman" w:hAnsi="Times New Roman" w:cs="Times New Roman"/>
          <w:b/>
          <w:bCs/>
          <w:color w:val="auto"/>
          <w:sz w:val="22"/>
          <w:szCs w:val="22"/>
        </w:rPr>
        <w:t>Članak 7.</w:t>
      </w:r>
    </w:p>
    <w:p w:rsidR="00FA30DD" w:rsidRPr="00037FCF" w:rsidRDefault="00FA30DD" w:rsidP="00F84326">
      <w:pPr>
        <w:pStyle w:val="Default"/>
        <w:spacing w:line="276" w:lineRule="auto"/>
        <w:jc w:val="center"/>
        <w:rPr>
          <w:rFonts w:ascii="Times New Roman" w:hAnsi="Times New Roman" w:cs="Times New Roman"/>
          <w:color w:val="auto"/>
          <w:sz w:val="22"/>
          <w:szCs w:val="22"/>
        </w:rPr>
      </w:pPr>
    </w:p>
    <w:tbl>
      <w:tblPr>
        <w:tblStyle w:val="TableGrid"/>
        <w:tblW w:w="0" w:type="auto"/>
        <w:tblLook w:val="04A0" w:firstRow="1" w:lastRow="0" w:firstColumn="1" w:lastColumn="0" w:noHBand="0" w:noVBand="1"/>
      </w:tblPr>
      <w:tblGrid>
        <w:gridCol w:w="5353"/>
        <w:gridCol w:w="3935"/>
      </w:tblGrid>
      <w:tr w:rsidR="00AD2FE9" w:rsidRPr="00037FCF" w:rsidTr="00D17EDA">
        <w:tc>
          <w:tcPr>
            <w:tcW w:w="5353" w:type="dxa"/>
          </w:tcPr>
          <w:p w:rsidR="00AD2FE9" w:rsidRPr="00037FCF" w:rsidRDefault="00AD2FE9" w:rsidP="00D17EDA">
            <w:pPr>
              <w:rPr>
                <w:rFonts w:ascii="Times New Roman" w:hAnsi="Times New Roman"/>
              </w:rPr>
            </w:pPr>
            <w:r w:rsidRPr="00037FCF">
              <w:rPr>
                <w:rFonts w:ascii="Times New Roman" w:hAnsi="Times New Roman"/>
              </w:rPr>
              <w:t>Cijena ponude bez PDV-a za  3.2.1.</w:t>
            </w:r>
            <w:r>
              <w:rPr>
                <w:rFonts w:ascii="Times New Roman" w:hAnsi="Times New Roman"/>
              </w:rPr>
              <w:t>1.</w:t>
            </w:r>
            <w:r w:rsidRPr="00037FCF">
              <w:rPr>
                <w:rFonts w:ascii="Times New Roman" w:hAnsi="Times New Roman"/>
              </w:rPr>
              <w:t xml:space="preserve"> laptop računala - 42 komada</w:t>
            </w:r>
          </w:p>
        </w:tc>
        <w:tc>
          <w:tcPr>
            <w:tcW w:w="3935" w:type="dxa"/>
          </w:tcPr>
          <w:p w:rsidR="00AD2FE9" w:rsidRPr="00037FCF" w:rsidRDefault="00AD2FE9" w:rsidP="00D17EDA">
            <w:pPr>
              <w:rPr>
                <w:rFonts w:ascii="Times New Roman" w:hAnsi="Times New Roman"/>
              </w:rPr>
            </w:pPr>
          </w:p>
        </w:tc>
      </w:tr>
      <w:tr w:rsidR="00AD2FE9" w:rsidRPr="00037FCF" w:rsidTr="00D17EDA">
        <w:tc>
          <w:tcPr>
            <w:tcW w:w="5353" w:type="dxa"/>
          </w:tcPr>
          <w:p w:rsidR="00AD2FE9" w:rsidRPr="00037FCF" w:rsidRDefault="00AD2FE9" w:rsidP="00D17EDA">
            <w:pPr>
              <w:rPr>
                <w:rFonts w:ascii="Times New Roman" w:hAnsi="Times New Roman"/>
              </w:rPr>
            </w:pPr>
            <w:r w:rsidRPr="00037FCF">
              <w:rPr>
                <w:rFonts w:ascii="Times New Roman" w:hAnsi="Times New Roman"/>
              </w:rPr>
              <w:t>Iznos PDV-a za 3.2.1.</w:t>
            </w:r>
            <w:r>
              <w:rPr>
                <w:rFonts w:ascii="Times New Roman" w:hAnsi="Times New Roman"/>
              </w:rPr>
              <w:t>1.</w:t>
            </w:r>
            <w:r w:rsidRPr="00037FCF">
              <w:rPr>
                <w:rFonts w:ascii="Times New Roman" w:hAnsi="Times New Roman"/>
              </w:rPr>
              <w:t xml:space="preserve"> laptop računala - 42 komada </w:t>
            </w:r>
          </w:p>
        </w:tc>
        <w:tc>
          <w:tcPr>
            <w:tcW w:w="3935" w:type="dxa"/>
          </w:tcPr>
          <w:p w:rsidR="00AD2FE9" w:rsidRPr="00037FCF" w:rsidRDefault="00AD2FE9" w:rsidP="00D17EDA">
            <w:pPr>
              <w:rPr>
                <w:rFonts w:ascii="Times New Roman" w:hAnsi="Times New Roman"/>
              </w:rPr>
            </w:pPr>
          </w:p>
        </w:tc>
      </w:tr>
      <w:tr w:rsidR="00AD2FE9" w:rsidRPr="00037FCF" w:rsidTr="00D17EDA">
        <w:tc>
          <w:tcPr>
            <w:tcW w:w="5353" w:type="dxa"/>
          </w:tcPr>
          <w:p w:rsidR="00AD2FE9" w:rsidRPr="00037FCF" w:rsidRDefault="00AD2FE9" w:rsidP="00D17EDA">
            <w:pPr>
              <w:rPr>
                <w:rFonts w:ascii="Times New Roman" w:hAnsi="Times New Roman"/>
              </w:rPr>
            </w:pPr>
            <w:r w:rsidRPr="00037FCF">
              <w:rPr>
                <w:rFonts w:ascii="Times New Roman" w:hAnsi="Times New Roman"/>
              </w:rPr>
              <w:t>Cijena ponude s PDV-om za 3.2.1.</w:t>
            </w:r>
            <w:r w:rsidR="00F31A9B">
              <w:rPr>
                <w:rFonts w:ascii="Times New Roman" w:hAnsi="Times New Roman"/>
              </w:rPr>
              <w:t>1.</w:t>
            </w:r>
            <w:r w:rsidRPr="00037FCF">
              <w:rPr>
                <w:rFonts w:ascii="Times New Roman" w:hAnsi="Times New Roman"/>
              </w:rPr>
              <w:t xml:space="preserve"> laptop računala - 42 komada</w:t>
            </w:r>
          </w:p>
        </w:tc>
        <w:tc>
          <w:tcPr>
            <w:tcW w:w="3935" w:type="dxa"/>
          </w:tcPr>
          <w:p w:rsidR="00AD2FE9" w:rsidRPr="00037FCF" w:rsidRDefault="00AD2FE9" w:rsidP="00D17EDA">
            <w:pPr>
              <w:rPr>
                <w:rFonts w:ascii="Times New Roman" w:hAnsi="Times New Roman"/>
              </w:rPr>
            </w:pPr>
          </w:p>
        </w:tc>
      </w:tr>
      <w:tr w:rsidR="00AD2FE9" w:rsidRPr="00037FCF" w:rsidTr="00D17EDA">
        <w:tc>
          <w:tcPr>
            <w:tcW w:w="5353" w:type="dxa"/>
          </w:tcPr>
          <w:p w:rsidR="00AD2FE9" w:rsidRPr="00037FCF" w:rsidRDefault="00AD2FE9" w:rsidP="00D17EDA">
            <w:pPr>
              <w:rPr>
                <w:rFonts w:ascii="Times New Roman" w:hAnsi="Times New Roman"/>
              </w:rPr>
            </w:pPr>
            <w:r w:rsidRPr="00037FCF">
              <w:rPr>
                <w:rFonts w:ascii="Times New Roman" w:hAnsi="Times New Roman"/>
              </w:rPr>
              <w:t>Cijena ponude bez PDV-a 3.2.1.</w:t>
            </w:r>
            <w:r>
              <w:rPr>
                <w:rFonts w:ascii="Times New Roman" w:hAnsi="Times New Roman"/>
              </w:rPr>
              <w:t>2.</w:t>
            </w:r>
            <w:r w:rsidRPr="00037FCF">
              <w:rPr>
                <w:rFonts w:ascii="Times New Roman" w:hAnsi="Times New Roman"/>
              </w:rPr>
              <w:t xml:space="preserve"> laptop računala - 3 komada</w:t>
            </w:r>
          </w:p>
        </w:tc>
        <w:tc>
          <w:tcPr>
            <w:tcW w:w="3935" w:type="dxa"/>
          </w:tcPr>
          <w:p w:rsidR="00AD2FE9" w:rsidRPr="00037FCF" w:rsidRDefault="00AD2FE9" w:rsidP="00D17EDA">
            <w:pPr>
              <w:rPr>
                <w:rFonts w:ascii="Times New Roman" w:hAnsi="Times New Roman"/>
              </w:rPr>
            </w:pPr>
          </w:p>
        </w:tc>
      </w:tr>
      <w:tr w:rsidR="00AD2FE9" w:rsidRPr="00037FCF" w:rsidTr="00D17EDA">
        <w:tc>
          <w:tcPr>
            <w:tcW w:w="5353" w:type="dxa"/>
          </w:tcPr>
          <w:p w:rsidR="00AD2FE9" w:rsidRPr="00037FCF" w:rsidRDefault="00AD2FE9" w:rsidP="00D17EDA">
            <w:pPr>
              <w:rPr>
                <w:rFonts w:ascii="Times New Roman" w:hAnsi="Times New Roman"/>
              </w:rPr>
            </w:pPr>
            <w:r w:rsidRPr="00037FCF">
              <w:rPr>
                <w:rFonts w:ascii="Times New Roman" w:hAnsi="Times New Roman"/>
              </w:rPr>
              <w:t>Iznos PDV-a 3.2.1.</w:t>
            </w:r>
            <w:r>
              <w:rPr>
                <w:rFonts w:ascii="Times New Roman" w:hAnsi="Times New Roman"/>
              </w:rPr>
              <w:t>2.</w:t>
            </w:r>
            <w:r w:rsidRPr="00037FCF">
              <w:rPr>
                <w:rFonts w:ascii="Times New Roman" w:hAnsi="Times New Roman"/>
              </w:rPr>
              <w:t xml:space="preserve"> laptop računala - 3 komada</w:t>
            </w:r>
          </w:p>
        </w:tc>
        <w:tc>
          <w:tcPr>
            <w:tcW w:w="3935" w:type="dxa"/>
          </w:tcPr>
          <w:p w:rsidR="00AD2FE9" w:rsidRPr="00037FCF" w:rsidRDefault="00AD2FE9" w:rsidP="00D17EDA">
            <w:pPr>
              <w:rPr>
                <w:rFonts w:ascii="Times New Roman" w:hAnsi="Times New Roman"/>
              </w:rPr>
            </w:pPr>
          </w:p>
        </w:tc>
      </w:tr>
      <w:tr w:rsidR="00AD2FE9" w:rsidRPr="00037FCF" w:rsidTr="00D17EDA">
        <w:tc>
          <w:tcPr>
            <w:tcW w:w="5353" w:type="dxa"/>
          </w:tcPr>
          <w:p w:rsidR="00AD2FE9" w:rsidRPr="00037FCF" w:rsidRDefault="00AD2FE9" w:rsidP="00D17EDA">
            <w:pPr>
              <w:rPr>
                <w:rFonts w:ascii="Times New Roman" w:hAnsi="Times New Roman"/>
              </w:rPr>
            </w:pPr>
            <w:r w:rsidRPr="00037FCF">
              <w:rPr>
                <w:rFonts w:ascii="Times New Roman" w:hAnsi="Times New Roman"/>
              </w:rPr>
              <w:t>Cijena ponude s PDV-om za 3.2.1.</w:t>
            </w:r>
            <w:r>
              <w:rPr>
                <w:rFonts w:ascii="Times New Roman" w:hAnsi="Times New Roman"/>
              </w:rPr>
              <w:t>2.</w:t>
            </w:r>
            <w:r w:rsidRPr="00037FCF">
              <w:rPr>
                <w:rFonts w:ascii="Times New Roman" w:hAnsi="Times New Roman"/>
              </w:rPr>
              <w:t xml:space="preserve"> laptop računala - 3 komada</w:t>
            </w:r>
          </w:p>
        </w:tc>
        <w:tc>
          <w:tcPr>
            <w:tcW w:w="3935" w:type="dxa"/>
          </w:tcPr>
          <w:p w:rsidR="00AD2FE9" w:rsidRPr="00037FCF" w:rsidRDefault="00AD2FE9" w:rsidP="00D17EDA">
            <w:pPr>
              <w:rPr>
                <w:rFonts w:ascii="Times New Roman" w:hAnsi="Times New Roman"/>
              </w:rPr>
            </w:pPr>
            <w:r w:rsidRPr="00037FCF">
              <w:rPr>
                <w:rFonts w:ascii="Times New Roman" w:hAnsi="Times New Roman"/>
              </w:rPr>
              <w:t xml:space="preserve"> </w:t>
            </w:r>
          </w:p>
        </w:tc>
      </w:tr>
      <w:tr w:rsidR="00AD2FE9" w:rsidRPr="00037FCF" w:rsidTr="00D17EDA">
        <w:tc>
          <w:tcPr>
            <w:tcW w:w="5353" w:type="dxa"/>
          </w:tcPr>
          <w:p w:rsidR="00AD2FE9" w:rsidRPr="00037FCF" w:rsidRDefault="00AD2FE9" w:rsidP="00D17EDA">
            <w:pPr>
              <w:rPr>
                <w:rFonts w:ascii="Times New Roman" w:hAnsi="Times New Roman"/>
              </w:rPr>
            </w:pPr>
            <w:r w:rsidRPr="00543F14">
              <w:rPr>
                <w:rFonts w:ascii="Times New Roman" w:hAnsi="Times New Roman"/>
              </w:rPr>
              <w:t>Cijena ponude bez PDV-a 3.2.1.</w:t>
            </w:r>
            <w:r>
              <w:rPr>
                <w:rFonts w:ascii="Times New Roman" w:hAnsi="Times New Roman"/>
              </w:rPr>
              <w:t>3</w:t>
            </w:r>
            <w:r w:rsidRPr="00543F14">
              <w:rPr>
                <w:rFonts w:ascii="Times New Roman" w:hAnsi="Times New Roman"/>
              </w:rPr>
              <w:t xml:space="preserve">. </w:t>
            </w:r>
            <w:r>
              <w:rPr>
                <w:rFonts w:ascii="Times New Roman" w:hAnsi="Times New Roman"/>
              </w:rPr>
              <w:t>miš</w:t>
            </w:r>
            <w:r w:rsidRPr="00543F14">
              <w:rPr>
                <w:rFonts w:ascii="Times New Roman" w:hAnsi="Times New Roman"/>
              </w:rPr>
              <w:t xml:space="preserve"> - </w:t>
            </w:r>
            <w:r>
              <w:rPr>
                <w:rFonts w:ascii="Times New Roman" w:hAnsi="Times New Roman"/>
              </w:rPr>
              <w:t>45</w:t>
            </w:r>
            <w:r w:rsidRPr="00543F14">
              <w:rPr>
                <w:rFonts w:ascii="Times New Roman" w:hAnsi="Times New Roman"/>
              </w:rPr>
              <w:t xml:space="preserve"> komada</w:t>
            </w:r>
            <w:r w:rsidRPr="00543F14">
              <w:rPr>
                <w:rFonts w:ascii="Times New Roman" w:hAnsi="Times New Roman"/>
              </w:rPr>
              <w:tab/>
            </w:r>
          </w:p>
        </w:tc>
        <w:tc>
          <w:tcPr>
            <w:tcW w:w="3935" w:type="dxa"/>
          </w:tcPr>
          <w:p w:rsidR="00AD2FE9" w:rsidRPr="00037FCF" w:rsidRDefault="00AD2FE9" w:rsidP="00D17EDA">
            <w:pPr>
              <w:rPr>
                <w:rFonts w:ascii="Times New Roman" w:hAnsi="Times New Roman"/>
              </w:rPr>
            </w:pPr>
          </w:p>
        </w:tc>
      </w:tr>
      <w:tr w:rsidR="00AD2FE9" w:rsidRPr="00037FCF" w:rsidTr="00D17EDA">
        <w:tc>
          <w:tcPr>
            <w:tcW w:w="5353" w:type="dxa"/>
          </w:tcPr>
          <w:p w:rsidR="00AD2FE9" w:rsidRPr="00037FCF" w:rsidRDefault="00AD2FE9" w:rsidP="00D17EDA">
            <w:pPr>
              <w:rPr>
                <w:rFonts w:ascii="Times New Roman" w:hAnsi="Times New Roman"/>
              </w:rPr>
            </w:pPr>
            <w:r w:rsidRPr="00543F14">
              <w:rPr>
                <w:rFonts w:ascii="Times New Roman" w:hAnsi="Times New Roman"/>
              </w:rPr>
              <w:t>Iznos PDV-a 3.2.1.3. miš - 45 komada</w:t>
            </w:r>
          </w:p>
        </w:tc>
        <w:tc>
          <w:tcPr>
            <w:tcW w:w="3935" w:type="dxa"/>
          </w:tcPr>
          <w:p w:rsidR="00AD2FE9" w:rsidRPr="00037FCF" w:rsidRDefault="00AD2FE9" w:rsidP="00D17EDA">
            <w:pPr>
              <w:rPr>
                <w:rFonts w:ascii="Times New Roman" w:hAnsi="Times New Roman"/>
              </w:rPr>
            </w:pPr>
          </w:p>
        </w:tc>
      </w:tr>
      <w:tr w:rsidR="00AD2FE9" w:rsidRPr="00037FCF" w:rsidTr="00D17EDA">
        <w:tc>
          <w:tcPr>
            <w:tcW w:w="5353" w:type="dxa"/>
          </w:tcPr>
          <w:p w:rsidR="00AD2FE9" w:rsidRPr="00037FCF" w:rsidRDefault="00AD2FE9" w:rsidP="00D17EDA">
            <w:pPr>
              <w:rPr>
                <w:rFonts w:ascii="Times New Roman" w:hAnsi="Times New Roman"/>
              </w:rPr>
            </w:pPr>
            <w:r w:rsidRPr="00543F14">
              <w:rPr>
                <w:rFonts w:ascii="Times New Roman" w:hAnsi="Times New Roman"/>
              </w:rPr>
              <w:t>Cijena ponude s PDV-om za 3.2.1.3. miš - 45 komada</w:t>
            </w:r>
          </w:p>
        </w:tc>
        <w:tc>
          <w:tcPr>
            <w:tcW w:w="3935" w:type="dxa"/>
          </w:tcPr>
          <w:p w:rsidR="00AD2FE9" w:rsidRPr="00037FCF" w:rsidRDefault="00AD2FE9" w:rsidP="00D17EDA">
            <w:pPr>
              <w:rPr>
                <w:rFonts w:ascii="Times New Roman" w:hAnsi="Times New Roman"/>
              </w:rPr>
            </w:pPr>
          </w:p>
        </w:tc>
      </w:tr>
      <w:tr w:rsidR="00AD2FE9" w:rsidRPr="00037FCF" w:rsidTr="00D17EDA">
        <w:tc>
          <w:tcPr>
            <w:tcW w:w="5353" w:type="dxa"/>
          </w:tcPr>
          <w:p w:rsidR="00AD2FE9" w:rsidRPr="00037FCF" w:rsidRDefault="00AD2FE9" w:rsidP="00D17EDA">
            <w:pPr>
              <w:rPr>
                <w:rFonts w:ascii="Times New Roman" w:hAnsi="Times New Roman"/>
              </w:rPr>
            </w:pPr>
            <w:r w:rsidRPr="00037FCF">
              <w:rPr>
                <w:rFonts w:ascii="Times New Roman" w:hAnsi="Times New Roman"/>
              </w:rPr>
              <w:t>Cijena ponude bez PDV-a za 3.2.2. projektor - 9 komada</w:t>
            </w:r>
          </w:p>
        </w:tc>
        <w:tc>
          <w:tcPr>
            <w:tcW w:w="3935" w:type="dxa"/>
          </w:tcPr>
          <w:p w:rsidR="00AD2FE9" w:rsidRPr="00037FCF" w:rsidRDefault="00AD2FE9" w:rsidP="00D17EDA">
            <w:pPr>
              <w:rPr>
                <w:rFonts w:ascii="Times New Roman" w:hAnsi="Times New Roman"/>
              </w:rPr>
            </w:pPr>
          </w:p>
        </w:tc>
      </w:tr>
      <w:tr w:rsidR="00AD2FE9" w:rsidRPr="00037FCF" w:rsidTr="00D17EDA">
        <w:tc>
          <w:tcPr>
            <w:tcW w:w="5353" w:type="dxa"/>
          </w:tcPr>
          <w:p w:rsidR="00AD2FE9" w:rsidRPr="00037FCF" w:rsidRDefault="00AD2FE9" w:rsidP="00D17EDA">
            <w:pPr>
              <w:rPr>
                <w:rFonts w:ascii="Times New Roman" w:hAnsi="Times New Roman"/>
              </w:rPr>
            </w:pPr>
            <w:r w:rsidRPr="00037FCF">
              <w:rPr>
                <w:rFonts w:ascii="Times New Roman" w:hAnsi="Times New Roman"/>
              </w:rPr>
              <w:t>Iznos PDV-a za 3.2.2. projektor - 9 komada</w:t>
            </w:r>
          </w:p>
        </w:tc>
        <w:tc>
          <w:tcPr>
            <w:tcW w:w="3935" w:type="dxa"/>
          </w:tcPr>
          <w:p w:rsidR="00AD2FE9" w:rsidRPr="00037FCF" w:rsidRDefault="00AD2FE9" w:rsidP="00D17EDA">
            <w:pPr>
              <w:rPr>
                <w:rFonts w:ascii="Times New Roman" w:hAnsi="Times New Roman"/>
              </w:rPr>
            </w:pPr>
          </w:p>
        </w:tc>
      </w:tr>
      <w:tr w:rsidR="00AD2FE9" w:rsidRPr="00037FCF" w:rsidTr="00D17EDA">
        <w:tc>
          <w:tcPr>
            <w:tcW w:w="5353" w:type="dxa"/>
          </w:tcPr>
          <w:p w:rsidR="00AD2FE9" w:rsidRPr="00037FCF" w:rsidRDefault="00AD2FE9" w:rsidP="00D17EDA">
            <w:pPr>
              <w:rPr>
                <w:rFonts w:ascii="Times New Roman" w:hAnsi="Times New Roman"/>
              </w:rPr>
            </w:pPr>
            <w:r w:rsidRPr="00037FCF">
              <w:rPr>
                <w:rFonts w:ascii="Times New Roman" w:hAnsi="Times New Roman"/>
              </w:rPr>
              <w:lastRenderedPageBreak/>
              <w:t>Cijena ponude s PDV-om 3.2.2. projektor - 9 komada</w:t>
            </w:r>
          </w:p>
        </w:tc>
        <w:tc>
          <w:tcPr>
            <w:tcW w:w="3935" w:type="dxa"/>
          </w:tcPr>
          <w:p w:rsidR="00AD2FE9" w:rsidRPr="00037FCF" w:rsidRDefault="00AD2FE9" w:rsidP="00D17EDA">
            <w:pPr>
              <w:rPr>
                <w:rFonts w:ascii="Times New Roman" w:hAnsi="Times New Roman"/>
              </w:rPr>
            </w:pPr>
          </w:p>
        </w:tc>
      </w:tr>
      <w:tr w:rsidR="00AD2FE9" w:rsidRPr="00037FCF" w:rsidTr="00D17EDA">
        <w:tc>
          <w:tcPr>
            <w:tcW w:w="5353" w:type="dxa"/>
          </w:tcPr>
          <w:p w:rsidR="00AD2FE9" w:rsidRPr="00037FCF" w:rsidRDefault="00AD2FE9" w:rsidP="00D17EDA">
            <w:pPr>
              <w:rPr>
                <w:rFonts w:ascii="Times New Roman" w:hAnsi="Times New Roman"/>
              </w:rPr>
            </w:pPr>
            <w:r w:rsidRPr="00037FCF">
              <w:rPr>
                <w:rFonts w:ascii="Times New Roman" w:hAnsi="Times New Roman"/>
              </w:rPr>
              <w:t>Cijena ponude bez PDV-a za 3.2.3. digitalni fotoaparat - 2 komada</w:t>
            </w:r>
          </w:p>
        </w:tc>
        <w:tc>
          <w:tcPr>
            <w:tcW w:w="3935" w:type="dxa"/>
          </w:tcPr>
          <w:p w:rsidR="00AD2FE9" w:rsidRPr="00037FCF" w:rsidRDefault="00AD2FE9" w:rsidP="00D17EDA">
            <w:pPr>
              <w:rPr>
                <w:rFonts w:ascii="Times New Roman" w:hAnsi="Times New Roman"/>
              </w:rPr>
            </w:pPr>
          </w:p>
        </w:tc>
      </w:tr>
      <w:tr w:rsidR="00AD2FE9" w:rsidRPr="00037FCF" w:rsidTr="00D17EDA">
        <w:tc>
          <w:tcPr>
            <w:tcW w:w="5353" w:type="dxa"/>
          </w:tcPr>
          <w:p w:rsidR="00AD2FE9" w:rsidRPr="00037FCF" w:rsidRDefault="00AD2FE9" w:rsidP="00D17EDA">
            <w:pPr>
              <w:rPr>
                <w:rFonts w:ascii="Times New Roman" w:hAnsi="Times New Roman"/>
              </w:rPr>
            </w:pPr>
            <w:r w:rsidRPr="00037FCF">
              <w:rPr>
                <w:rFonts w:ascii="Times New Roman" w:hAnsi="Times New Roman"/>
              </w:rPr>
              <w:t>Iznos PDV-a za 3.2.3. digitalni fotoaparat - 2 komada</w:t>
            </w:r>
          </w:p>
        </w:tc>
        <w:tc>
          <w:tcPr>
            <w:tcW w:w="3935" w:type="dxa"/>
          </w:tcPr>
          <w:p w:rsidR="00AD2FE9" w:rsidRPr="00037FCF" w:rsidRDefault="00AD2FE9" w:rsidP="00D17EDA">
            <w:pPr>
              <w:rPr>
                <w:rFonts w:ascii="Times New Roman" w:hAnsi="Times New Roman"/>
              </w:rPr>
            </w:pPr>
          </w:p>
        </w:tc>
      </w:tr>
      <w:tr w:rsidR="00AD2FE9" w:rsidRPr="00037FCF" w:rsidTr="00D17EDA">
        <w:tc>
          <w:tcPr>
            <w:tcW w:w="5353" w:type="dxa"/>
          </w:tcPr>
          <w:p w:rsidR="00AD2FE9" w:rsidRPr="00037FCF" w:rsidRDefault="00AD2FE9" w:rsidP="00D17EDA">
            <w:pPr>
              <w:rPr>
                <w:rFonts w:ascii="Times New Roman" w:hAnsi="Times New Roman"/>
              </w:rPr>
            </w:pPr>
            <w:r w:rsidRPr="00037FCF">
              <w:rPr>
                <w:rFonts w:ascii="Times New Roman" w:hAnsi="Times New Roman"/>
              </w:rPr>
              <w:t>Cijena ponude s PDV-om za 3.2.3. digitalni fotoaparat - 2 komada</w:t>
            </w:r>
          </w:p>
        </w:tc>
        <w:tc>
          <w:tcPr>
            <w:tcW w:w="3935" w:type="dxa"/>
          </w:tcPr>
          <w:p w:rsidR="00AD2FE9" w:rsidRPr="00037FCF" w:rsidRDefault="00AD2FE9" w:rsidP="00D17EDA">
            <w:pPr>
              <w:rPr>
                <w:rFonts w:ascii="Times New Roman" w:hAnsi="Times New Roman"/>
              </w:rPr>
            </w:pPr>
          </w:p>
        </w:tc>
      </w:tr>
      <w:tr w:rsidR="00AD2FE9" w:rsidRPr="00037FCF" w:rsidTr="00D17EDA">
        <w:tc>
          <w:tcPr>
            <w:tcW w:w="5353" w:type="dxa"/>
          </w:tcPr>
          <w:p w:rsidR="00AD2FE9" w:rsidRPr="00037FCF" w:rsidRDefault="00AD2FE9" w:rsidP="00D17EDA">
            <w:pPr>
              <w:rPr>
                <w:rFonts w:ascii="Times New Roman" w:hAnsi="Times New Roman"/>
              </w:rPr>
            </w:pPr>
            <w:r w:rsidRPr="00037FCF">
              <w:rPr>
                <w:rFonts w:ascii="Times New Roman" w:hAnsi="Times New Roman"/>
              </w:rPr>
              <w:t>Datum i potpis ponuditelja:</w:t>
            </w:r>
          </w:p>
        </w:tc>
        <w:tc>
          <w:tcPr>
            <w:tcW w:w="3935" w:type="dxa"/>
          </w:tcPr>
          <w:p w:rsidR="00AD2FE9" w:rsidRPr="00037FCF" w:rsidRDefault="00AD2FE9" w:rsidP="00D17EDA">
            <w:pPr>
              <w:rPr>
                <w:rFonts w:ascii="Times New Roman" w:hAnsi="Times New Roman"/>
              </w:rPr>
            </w:pPr>
          </w:p>
        </w:tc>
      </w:tr>
    </w:tbl>
    <w:p w:rsidR="00FA30DD" w:rsidRPr="00037FCF" w:rsidRDefault="00FA30DD" w:rsidP="00FA30DD">
      <w:pPr>
        <w:pStyle w:val="Default"/>
        <w:rPr>
          <w:rFonts w:ascii="Times New Roman" w:hAnsi="Times New Roman" w:cs="Times New Roman"/>
          <w:color w:val="auto"/>
          <w:sz w:val="22"/>
          <w:szCs w:val="22"/>
        </w:rPr>
      </w:pPr>
    </w:p>
    <w:p w:rsidR="00FA30DD" w:rsidRPr="00037FCF" w:rsidRDefault="00FA30DD" w:rsidP="00FA30DD">
      <w:pPr>
        <w:pStyle w:val="Default"/>
        <w:rPr>
          <w:rFonts w:ascii="Times New Roman" w:hAnsi="Times New Roman" w:cs="Times New Roman"/>
          <w:color w:val="auto"/>
          <w:sz w:val="22"/>
          <w:szCs w:val="22"/>
        </w:rPr>
      </w:pPr>
    </w:p>
    <w:p w:rsidR="006D2E29" w:rsidRPr="00037FCF" w:rsidRDefault="006D2E29" w:rsidP="006D2E29">
      <w:pPr>
        <w:pStyle w:val="Default"/>
        <w:rPr>
          <w:rFonts w:ascii="Times New Roman" w:hAnsi="Times New Roman" w:cs="Times New Roman"/>
          <w:color w:val="auto"/>
          <w:sz w:val="22"/>
          <w:szCs w:val="22"/>
        </w:rPr>
      </w:pPr>
      <w:r w:rsidRPr="00037FCF">
        <w:rPr>
          <w:rFonts w:ascii="Times New Roman" w:hAnsi="Times New Roman" w:cs="Times New Roman"/>
          <w:color w:val="auto"/>
          <w:sz w:val="22"/>
          <w:szCs w:val="22"/>
        </w:rPr>
        <w:t xml:space="preserve">Ukoliko Naručitelj kasni u plaćanju računa, Izvršitelj može obračunati zakonom predviđenu </w:t>
      </w:r>
      <w:r w:rsidR="00F31A9B">
        <w:rPr>
          <w:rFonts w:ascii="Times New Roman" w:hAnsi="Times New Roman" w:cs="Times New Roman"/>
          <w:color w:val="auto"/>
          <w:sz w:val="22"/>
          <w:szCs w:val="22"/>
        </w:rPr>
        <w:t xml:space="preserve">zakonsku zateznu </w:t>
      </w:r>
      <w:r w:rsidRPr="00037FCF">
        <w:rPr>
          <w:rFonts w:ascii="Times New Roman" w:hAnsi="Times New Roman" w:cs="Times New Roman"/>
          <w:color w:val="auto"/>
          <w:sz w:val="22"/>
          <w:szCs w:val="22"/>
        </w:rPr>
        <w:t xml:space="preserve">kamatu. </w:t>
      </w:r>
    </w:p>
    <w:p w:rsidR="006D2E29" w:rsidRPr="00037FCF" w:rsidRDefault="006D2E29" w:rsidP="006D2E29">
      <w:pPr>
        <w:pStyle w:val="Default"/>
        <w:rPr>
          <w:rFonts w:ascii="Times New Roman" w:hAnsi="Times New Roman" w:cs="Times New Roman"/>
          <w:color w:val="auto"/>
          <w:sz w:val="22"/>
          <w:szCs w:val="22"/>
        </w:rPr>
      </w:pPr>
    </w:p>
    <w:p w:rsidR="006D2E29" w:rsidRPr="00037FCF" w:rsidRDefault="006D2E29" w:rsidP="006D2E29">
      <w:pPr>
        <w:pStyle w:val="Default"/>
        <w:rPr>
          <w:rFonts w:ascii="Times New Roman" w:hAnsi="Times New Roman" w:cs="Times New Roman"/>
          <w:color w:val="auto"/>
          <w:sz w:val="22"/>
          <w:szCs w:val="22"/>
        </w:rPr>
      </w:pPr>
    </w:p>
    <w:p w:rsidR="00EF1E30" w:rsidRPr="00037FCF" w:rsidRDefault="00EF1E30" w:rsidP="00F84326">
      <w:pPr>
        <w:pStyle w:val="Default"/>
        <w:spacing w:line="276" w:lineRule="auto"/>
        <w:rPr>
          <w:rFonts w:ascii="Times New Roman" w:hAnsi="Times New Roman" w:cs="Times New Roman"/>
          <w:b/>
          <w:bCs/>
          <w:color w:val="auto"/>
          <w:sz w:val="22"/>
          <w:szCs w:val="22"/>
        </w:rPr>
      </w:pPr>
      <w:r w:rsidRPr="00037FCF">
        <w:rPr>
          <w:rFonts w:ascii="Times New Roman" w:hAnsi="Times New Roman" w:cs="Times New Roman"/>
          <w:b/>
          <w:bCs/>
          <w:color w:val="auto"/>
          <w:sz w:val="22"/>
          <w:szCs w:val="22"/>
        </w:rPr>
        <w:t xml:space="preserve">RASKID UGOVORA </w:t>
      </w:r>
    </w:p>
    <w:p w:rsidR="006D2E29" w:rsidRPr="00037FCF" w:rsidRDefault="006D2E29" w:rsidP="00F84326">
      <w:pPr>
        <w:pStyle w:val="Default"/>
        <w:spacing w:line="276" w:lineRule="auto"/>
        <w:jc w:val="center"/>
        <w:rPr>
          <w:rFonts w:ascii="Times New Roman" w:hAnsi="Times New Roman" w:cs="Times New Roman"/>
          <w:color w:val="auto"/>
          <w:sz w:val="22"/>
          <w:szCs w:val="22"/>
        </w:rPr>
      </w:pPr>
      <w:r w:rsidRPr="00037FCF">
        <w:rPr>
          <w:rFonts w:ascii="Times New Roman" w:hAnsi="Times New Roman" w:cs="Times New Roman"/>
          <w:b/>
          <w:bCs/>
          <w:color w:val="auto"/>
          <w:sz w:val="22"/>
          <w:szCs w:val="22"/>
        </w:rPr>
        <w:t xml:space="preserve">Članak </w:t>
      </w:r>
      <w:r w:rsidR="00FB6BFE">
        <w:rPr>
          <w:rFonts w:ascii="Times New Roman" w:hAnsi="Times New Roman" w:cs="Times New Roman"/>
          <w:b/>
          <w:bCs/>
          <w:color w:val="auto"/>
          <w:sz w:val="22"/>
          <w:szCs w:val="22"/>
        </w:rPr>
        <w:t>8</w:t>
      </w:r>
      <w:r w:rsidRPr="00037FCF">
        <w:rPr>
          <w:rFonts w:ascii="Times New Roman" w:hAnsi="Times New Roman" w:cs="Times New Roman"/>
          <w:b/>
          <w:bCs/>
          <w:color w:val="auto"/>
          <w:sz w:val="22"/>
          <w:szCs w:val="22"/>
        </w:rPr>
        <w:t>.</w:t>
      </w:r>
    </w:p>
    <w:p w:rsidR="006D2E29" w:rsidRPr="00037FCF" w:rsidRDefault="006D2E29" w:rsidP="00F84326">
      <w:pPr>
        <w:pStyle w:val="Default"/>
        <w:spacing w:line="276" w:lineRule="auto"/>
        <w:rPr>
          <w:rFonts w:ascii="Times New Roman" w:hAnsi="Times New Roman" w:cs="Times New Roman"/>
          <w:color w:val="auto"/>
          <w:sz w:val="22"/>
          <w:szCs w:val="22"/>
        </w:rPr>
      </w:pPr>
    </w:p>
    <w:p w:rsidR="006D2E29" w:rsidRPr="00FB6BFE" w:rsidRDefault="006D2E29" w:rsidP="00FB6BFE">
      <w:pPr>
        <w:pStyle w:val="NoSpacing"/>
        <w:rPr>
          <w:rFonts w:ascii="Times New Roman" w:hAnsi="Times New Roman"/>
        </w:rPr>
      </w:pPr>
      <w:r w:rsidRPr="00FB6BFE">
        <w:rPr>
          <w:rFonts w:ascii="Times New Roman" w:hAnsi="Times New Roman"/>
        </w:rPr>
        <w:t xml:space="preserve">Naručitelj može otkazati ugovor: </w:t>
      </w:r>
    </w:p>
    <w:p w:rsidR="006D2E29" w:rsidRPr="00FB6BFE" w:rsidRDefault="006D2E29" w:rsidP="00FB6BFE">
      <w:pPr>
        <w:pStyle w:val="NoSpacing"/>
        <w:rPr>
          <w:rFonts w:ascii="Times New Roman" w:hAnsi="Times New Roman"/>
        </w:rPr>
      </w:pPr>
      <w:r w:rsidRPr="00FB6BFE">
        <w:rPr>
          <w:rFonts w:ascii="Times New Roman" w:hAnsi="Times New Roman"/>
        </w:rPr>
        <w:t xml:space="preserve">- ukoliko Izvršitelj ne </w:t>
      </w:r>
      <w:r w:rsidR="00127665" w:rsidRPr="00FB6BFE">
        <w:rPr>
          <w:rFonts w:ascii="Times New Roman" w:hAnsi="Times New Roman"/>
        </w:rPr>
        <w:t xml:space="preserve">izvrši dobavu </w:t>
      </w:r>
      <w:r w:rsidRPr="00FB6BFE">
        <w:rPr>
          <w:rFonts w:ascii="Times New Roman" w:hAnsi="Times New Roman"/>
        </w:rPr>
        <w:t>u zakazano vrijeme</w:t>
      </w:r>
      <w:r w:rsidR="00127665" w:rsidRPr="00FB6BFE">
        <w:rPr>
          <w:rFonts w:ascii="Times New Roman" w:hAnsi="Times New Roman"/>
        </w:rPr>
        <w:t>,</w:t>
      </w:r>
      <w:r w:rsidRPr="00FB6BFE">
        <w:rPr>
          <w:rFonts w:ascii="Times New Roman" w:hAnsi="Times New Roman"/>
        </w:rPr>
        <w:t xml:space="preserve"> </w:t>
      </w:r>
    </w:p>
    <w:p w:rsidR="006D2E29" w:rsidRPr="00FB6BFE" w:rsidRDefault="00FB6BFE" w:rsidP="00FB6BFE">
      <w:pPr>
        <w:pStyle w:val="NoSpacing"/>
        <w:rPr>
          <w:rFonts w:ascii="Times New Roman" w:hAnsi="Times New Roman"/>
        </w:rPr>
      </w:pPr>
      <w:r>
        <w:rPr>
          <w:rFonts w:ascii="Times New Roman" w:hAnsi="Times New Roman"/>
        </w:rPr>
        <w:t>- u</w:t>
      </w:r>
      <w:r w:rsidR="006D2E29" w:rsidRPr="00FB6BFE">
        <w:rPr>
          <w:rFonts w:ascii="Times New Roman" w:hAnsi="Times New Roman"/>
        </w:rPr>
        <w:t>koliko Izvršitelj nesavjesno provodi dogovorene aktivnosti</w:t>
      </w:r>
      <w:r>
        <w:rPr>
          <w:rFonts w:ascii="Times New Roman" w:hAnsi="Times New Roman"/>
        </w:rPr>
        <w:t>.</w:t>
      </w:r>
    </w:p>
    <w:p w:rsidR="006D2E29" w:rsidRPr="00037FCF" w:rsidRDefault="006D2E29" w:rsidP="00F84326">
      <w:pPr>
        <w:pStyle w:val="Default"/>
        <w:spacing w:line="276" w:lineRule="auto"/>
        <w:rPr>
          <w:rFonts w:ascii="Times New Roman" w:hAnsi="Times New Roman" w:cs="Times New Roman"/>
          <w:color w:val="auto"/>
          <w:sz w:val="22"/>
          <w:szCs w:val="22"/>
        </w:rPr>
      </w:pPr>
    </w:p>
    <w:p w:rsidR="006D2E29" w:rsidRPr="00037FCF" w:rsidRDefault="006D2E29" w:rsidP="00F84326">
      <w:pPr>
        <w:pStyle w:val="Default"/>
        <w:spacing w:line="276" w:lineRule="auto"/>
        <w:rPr>
          <w:rFonts w:ascii="Times New Roman" w:hAnsi="Times New Roman" w:cs="Times New Roman"/>
          <w:color w:val="auto"/>
          <w:sz w:val="22"/>
          <w:szCs w:val="22"/>
        </w:rPr>
      </w:pPr>
      <w:r w:rsidRPr="00037FCF">
        <w:rPr>
          <w:rFonts w:ascii="Times New Roman" w:hAnsi="Times New Roman" w:cs="Times New Roman"/>
          <w:color w:val="auto"/>
          <w:sz w:val="22"/>
          <w:szCs w:val="22"/>
        </w:rPr>
        <w:t xml:space="preserve">Izvršitelj može raskinuti Ugovor: </w:t>
      </w:r>
    </w:p>
    <w:p w:rsidR="006D2E29" w:rsidRPr="00037FCF" w:rsidRDefault="006D2E29" w:rsidP="00F84326">
      <w:pPr>
        <w:pStyle w:val="Default"/>
        <w:spacing w:after="13" w:line="276" w:lineRule="auto"/>
        <w:rPr>
          <w:rFonts w:ascii="Times New Roman" w:hAnsi="Times New Roman" w:cs="Times New Roman"/>
          <w:color w:val="auto"/>
          <w:sz w:val="22"/>
          <w:szCs w:val="22"/>
        </w:rPr>
      </w:pPr>
      <w:r w:rsidRPr="00037FCF">
        <w:rPr>
          <w:rFonts w:ascii="Times New Roman" w:hAnsi="Times New Roman" w:cs="Times New Roman"/>
          <w:color w:val="auto"/>
          <w:sz w:val="22"/>
          <w:szCs w:val="22"/>
        </w:rPr>
        <w:t xml:space="preserve">- ukoliko Naručitelj uredno ne izvršava financijske obveze iz ovog Ugovora </w:t>
      </w:r>
      <w:r w:rsidR="00FB6BFE">
        <w:rPr>
          <w:rFonts w:ascii="Times New Roman" w:hAnsi="Times New Roman" w:cs="Times New Roman"/>
          <w:color w:val="auto"/>
          <w:sz w:val="22"/>
          <w:szCs w:val="22"/>
        </w:rPr>
        <w:t>.</w:t>
      </w:r>
    </w:p>
    <w:p w:rsidR="006D2E29" w:rsidRPr="00037FCF" w:rsidRDefault="006D2E29" w:rsidP="00F84326">
      <w:pPr>
        <w:pStyle w:val="Default"/>
        <w:spacing w:line="276" w:lineRule="auto"/>
        <w:rPr>
          <w:rFonts w:ascii="Times New Roman" w:hAnsi="Times New Roman" w:cs="Times New Roman"/>
          <w:color w:val="auto"/>
          <w:sz w:val="22"/>
          <w:szCs w:val="22"/>
        </w:rPr>
      </w:pPr>
      <w:r w:rsidRPr="00037FCF">
        <w:rPr>
          <w:rFonts w:ascii="Times New Roman" w:hAnsi="Times New Roman" w:cs="Times New Roman"/>
          <w:color w:val="auto"/>
          <w:sz w:val="22"/>
          <w:szCs w:val="22"/>
        </w:rPr>
        <w:t xml:space="preserve">Ukoliko jedna od ugovornih strana zatraži promjenu ugovornih uvjeta ili raskid Ugovora, dužna je o tome pismeno izvijestiti drugu stranu i to: </w:t>
      </w:r>
      <w:r w:rsidRPr="006D054E">
        <w:rPr>
          <w:rFonts w:ascii="Times New Roman" w:hAnsi="Times New Roman" w:cs="Times New Roman"/>
          <w:color w:val="auto"/>
          <w:sz w:val="22"/>
          <w:szCs w:val="22"/>
        </w:rPr>
        <w:t>Izvršitelj</w:t>
      </w:r>
      <w:r w:rsidRPr="00037FCF">
        <w:rPr>
          <w:rFonts w:ascii="Times New Roman" w:hAnsi="Times New Roman" w:cs="Times New Roman"/>
          <w:color w:val="auto"/>
          <w:sz w:val="22"/>
          <w:szCs w:val="22"/>
        </w:rPr>
        <w:t xml:space="preserve"> </w:t>
      </w:r>
      <w:r w:rsidR="00127665">
        <w:rPr>
          <w:rFonts w:ascii="Times New Roman" w:hAnsi="Times New Roman" w:cs="Times New Roman"/>
          <w:color w:val="auto"/>
          <w:sz w:val="22"/>
          <w:szCs w:val="22"/>
        </w:rPr>
        <w:t>5</w:t>
      </w:r>
      <w:r w:rsidRPr="00037FCF">
        <w:rPr>
          <w:rFonts w:ascii="Times New Roman" w:hAnsi="Times New Roman" w:cs="Times New Roman"/>
          <w:color w:val="auto"/>
          <w:sz w:val="22"/>
          <w:szCs w:val="22"/>
        </w:rPr>
        <w:t xml:space="preserve"> dana ranije, a Naručitelj </w:t>
      </w:r>
      <w:r w:rsidR="00127665">
        <w:rPr>
          <w:rFonts w:ascii="Times New Roman" w:hAnsi="Times New Roman" w:cs="Times New Roman"/>
          <w:color w:val="auto"/>
          <w:sz w:val="22"/>
          <w:szCs w:val="22"/>
        </w:rPr>
        <w:t>5</w:t>
      </w:r>
      <w:r w:rsidRPr="00037FCF">
        <w:rPr>
          <w:rFonts w:ascii="Times New Roman" w:hAnsi="Times New Roman" w:cs="Times New Roman"/>
          <w:color w:val="auto"/>
          <w:sz w:val="22"/>
          <w:szCs w:val="22"/>
        </w:rPr>
        <w:t xml:space="preserve"> dana ranije. </w:t>
      </w:r>
    </w:p>
    <w:p w:rsidR="00127665" w:rsidRDefault="00127665" w:rsidP="00F84326">
      <w:pPr>
        <w:pStyle w:val="Default"/>
        <w:spacing w:line="276" w:lineRule="auto"/>
        <w:rPr>
          <w:rFonts w:ascii="Times New Roman" w:hAnsi="Times New Roman" w:cs="Times New Roman"/>
          <w:b/>
          <w:bCs/>
          <w:color w:val="auto"/>
          <w:sz w:val="22"/>
          <w:szCs w:val="22"/>
        </w:rPr>
      </w:pPr>
    </w:p>
    <w:p w:rsidR="006D2E29" w:rsidRPr="00037FCF" w:rsidRDefault="006D2E29" w:rsidP="00F84326">
      <w:pPr>
        <w:pStyle w:val="Default"/>
        <w:spacing w:line="276" w:lineRule="auto"/>
        <w:rPr>
          <w:rFonts w:ascii="Times New Roman" w:hAnsi="Times New Roman" w:cs="Times New Roman"/>
          <w:color w:val="auto"/>
          <w:sz w:val="22"/>
          <w:szCs w:val="22"/>
        </w:rPr>
      </w:pPr>
      <w:r w:rsidRPr="00037FCF">
        <w:rPr>
          <w:rFonts w:ascii="Times New Roman" w:hAnsi="Times New Roman" w:cs="Times New Roman"/>
          <w:b/>
          <w:bCs/>
          <w:color w:val="auto"/>
          <w:sz w:val="22"/>
          <w:szCs w:val="22"/>
        </w:rPr>
        <w:t xml:space="preserve">ZAVRŠNE ODREDBE </w:t>
      </w:r>
    </w:p>
    <w:p w:rsidR="006D2E29" w:rsidRPr="00037FCF" w:rsidRDefault="006D2E29" w:rsidP="00F84326">
      <w:pPr>
        <w:pStyle w:val="Default"/>
        <w:spacing w:line="276" w:lineRule="auto"/>
        <w:jc w:val="center"/>
        <w:rPr>
          <w:rFonts w:ascii="Times New Roman" w:hAnsi="Times New Roman" w:cs="Times New Roman"/>
          <w:b/>
          <w:bCs/>
          <w:color w:val="auto"/>
          <w:sz w:val="22"/>
          <w:szCs w:val="22"/>
        </w:rPr>
      </w:pPr>
      <w:r w:rsidRPr="00037FCF">
        <w:rPr>
          <w:rFonts w:ascii="Times New Roman" w:hAnsi="Times New Roman" w:cs="Times New Roman"/>
          <w:b/>
          <w:bCs/>
          <w:color w:val="auto"/>
          <w:sz w:val="22"/>
          <w:szCs w:val="22"/>
        </w:rPr>
        <w:t xml:space="preserve">Članak </w:t>
      </w:r>
      <w:r w:rsidR="00FB6BFE">
        <w:rPr>
          <w:rFonts w:ascii="Times New Roman" w:hAnsi="Times New Roman" w:cs="Times New Roman"/>
          <w:b/>
          <w:bCs/>
          <w:color w:val="auto"/>
          <w:sz w:val="22"/>
          <w:szCs w:val="22"/>
        </w:rPr>
        <w:t>9</w:t>
      </w:r>
      <w:r w:rsidRPr="00037FCF">
        <w:rPr>
          <w:rFonts w:ascii="Times New Roman" w:hAnsi="Times New Roman" w:cs="Times New Roman"/>
          <w:b/>
          <w:bCs/>
          <w:color w:val="auto"/>
          <w:sz w:val="22"/>
          <w:szCs w:val="22"/>
        </w:rPr>
        <w:t>.</w:t>
      </w:r>
    </w:p>
    <w:p w:rsidR="006D2E29" w:rsidRPr="00037FCF" w:rsidRDefault="006D2E29" w:rsidP="00F84326">
      <w:pPr>
        <w:pStyle w:val="Default"/>
        <w:spacing w:line="276" w:lineRule="auto"/>
        <w:jc w:val="center"/>
        <w:rPr>
          <w:rFonts w:ascii="Times New Roman" w:hAnsi="Times New Roman" w:cs="Times New Roman"/>
          <w:color w:val="auto"/>
          <w:sz w:val="22"/>
          <w:szCs w:val="22"/>
        </w:rPr>
      </w:pPr>
    </w:p>
    <w:p w:rsidR="006D2E29" w:rsidRPr="00AD2FE9" w:rsidRDefault="006D2E29" w:rsidP="00F84326">
      <w:pPr>
        <w:pStyle w:val="Default"/>
        <w:spacing w:line="276" w:lineRule="auto"/>
        <w:rPr>
          <w:rFonts w:ascii="Times New Roman" w:hAnsi="Times New Roman" w:cs="Times New Roman"/>
          <w:color w:val="auto"/>
          <w:sz w:val="22"/>
          <w:szCs w:val="22"/>
        </w:rPr>
      </w:pPr>
      <w:r w:rsidRPr="00FB6BFE">
        <w:rPr>
          <w:rFonts w:ascii="Times New Roman" w:hAnsi="Times New Roman" w:cs="Times New Roman"/>
          <w:color w:val="auto"/>
          <w:sz w:val="22"/>
          <w:szCs w:val="22"/>
        </w:rPr>
        <w:t xml:space="preserve">Ovaj Ugovor se zaključuje na rok </w:t>
      </w:r>
      <w:r w:rsidR="00127665" w:rsidRPr="00FB6BFE">
        <w:rPr>
          <w:rFonts w:ascii="Times New Roman" w:hAnsi="Times New Roman" w:cs="Times New Roman"/>
          <w:color w:val="auto"/>
          <w:sz w:val="22"/>
          <w:szCs w:val="22"/>
        </w:rPr>
        <w:t>trajanja garancija</w:t>
      </w:r>
      <w:r w:rsidRPr="00FB6BFE">
        <w:rPr>
          <w:rFonts w:ascii="Times New Roman" w:hAnsi="Times New Roman" w:cs="Times New Roman"/>
          <w:color w:val="auto"/>
          <w:sz w:val="22"/>
          <w:szCs w:val="22"/>
        </w:rPr>
        <w:t>.</w:t>
      </w:r>
      <w:r w:rsidRPr="00AD2FE9">
        <w:rPr>
          <w:rFonts w:ascii="Times New Roman" w:hAnsi="Times New Roman" w:cs="Times New Roman"/>
          <w:color w:val="auto"/>
          <w:sz w:val="22"/>
          <w:szCs w:val="22"/>
        </w:rPr>
        <w:t xml:space="preserve"> </w:t>
      </w:r>
    </w:p>
    <w:p w:rsidR="006D2E29" w:rsidRPr="00037FCF" w:rsidRDefault="006D2E29" w:rsidP="00F84326">
      <w:pPr>
        <w:pStyle w:val="Default"/>
        <w:spacing w:line="276" w:lineRule="auto"/>
        <w:rPr>
          <w:rFonts w:ascii="Times New Roman" w:hAnsi="Times New Roman" w:cs="Times New Roman"/>
          <w:color w:val="auto"/>
          <w:sz w:val="22"/>
          <w:szCs w:val="22"/>
        </w:rPr>
      </w:pPr>
    </w:p>
    <w:p w:rsidR="006D2E29" w:rsidRDefault="006D2E29" w:rsidP="00F84326">
      <w:pPr>
        <w:pStyle w:val="Default"/>
        <w:spacing w:line="276" w:lineRule="auto"/>
        <w:jc w:val="center"/>
        <w:rPr>
          <w:rFonts w:ascii="Times New Roman" w:hAnsi="Times New Roman" w:cs="Times New Roman"/>
          <w:b/>
          <w:bCs/>
          <w:color w:val="auto"/>
          <w:sz w:val="22"/>
          <w:szCs w:val="22"/>
        </w:rPr>
      </w:pPr>
      <w:r w:rsidRPr="00037FCF">
        <w:rPr>
          <w:rFonts w:ascii="Times New Roman" w:hAnsi="Times New Roman" w:cs="Times New Roman"/>
          <w:b/>
          <w:bCs/>
          <w:color w:val="auto"/>
          <w:sz w:val="22"/>
          <w:szCs w:val="22"/>
        </w:rPr>
        <w:t>Članak 1</w:t>
      </w:r>
      <w:r w:rsidR="00FB6BFE">
        <w:rPr>
          <w:rFonts w:ascii="Times New Roman" w:hAnsi="Times New Roman" w:cs="Times New Roman"/>
          <w:b/>
          <w:bCs/>
          <w:color w:val="auto"/>
          <w:sz w:val="22"/>
          <w:szCs w:val="22"/>
        </w:rPr>
        <w:t>0</w:t>
      </w:r>
      <w:r w:rsidRPr="00037FCF">
        <w:rPr>
          <w:rFonts w:ascii="Times New Roman" w:hAnsi="Times New Roman" w:cs="Times New Roman"/>
          <w:b/>
          <w:bCs/>
          <w:color w:val="auto"/>
          <w:sz w:val="22"/>
          <w:szCs w:val="22"/>
        </w:rPr>
        <w:t>.</w:t>
      </w:r>
    </w:p>
    <w:p w:rsidR="00F84326" w:rsidRPr="00037FCF" w:rsidRDefault="00F84326" w:rsidP="00F84326">
      <w:pPr>
        <w:pStyle w:val="Default"/>
        <w:spacing w:line="276" w:lineRule="auto"/>
        <w:jc w:val="center"/>
        <w:rPr>
          <w:rFonts w:ascii="Times New Roman" w:hAnsi="Times New Roman" w:cs="Times New Roman"/>
          <w:color w:val="auto"/>
          <w:sz w:val="22"/>
          <w:szCs w:val="22"/>
        </w:rPr>
      </w:pPr>
    </w:p>
    <w:p w:rsidR="006D2E29" w:rsidRPr="00037FCF" w:rsidRDefault="006D2E29" w:rsidP="00F84326">
      <w:pPr>
        <w:pStyle w:val="Default"/>
        <w:spacing w:line="276" w:lineRule="auto"/>
        <w:rPr>
          <w:rFonts w:ascii="Times New Roman" w:hAnsi="Times New Roman" w:cs="Times New Roman"/>
          <w:sz w:val="22"/>
          <w:szCs w:val="22"/>
        </w:rPr>
      </w:pPr>
      <w:r w:rsidRPr="00037FCF">
        <w:rPr>
          <w:rFonts w:ascii="Times New Roman" w:hAnsi="Times New Roman" w:cs="Times New Roman"/>
          <w:sz w:val="22"/>
          <w:szCs w:val="22"/>
        </w:rPr>
        <w:t>Ugovorne strane se obvezuju da će sve podatke tehničke i poslovne prirode, a do kojih imaju dostup tijekom obavljanja poslova po ovom Ugovoru, uzajamno čuvati kao poslovnu tajnu.</w:t>
      </w:r>
    </w:p>
    <w:p w:rsidR="006D2E29" w:rsidRPr="00037FCF" w:rsidRDefault="006D2E29" w:rsidP="00F84326">
      <w:pPr>
        <w:pStyle w:val="Default"/>
        <w:spacing w:line="276" w:lineRule="auto"/>
        <w:jc w:val="center"/>
        <w:rPr>
          <w:rFonts w:ascii="Times New Roman" w:hAnsi="Times New Roman" w:cs="Times New Roman"/>
          <w:sz w:val="22"/>
          <w:szCs w:val="22"/>
        </w:rPr>
      </w:pPr>
    </w:p>
    <w:p w:rsidR="006D2E29" w:rsidRPr="00037FCF" w:rsidRDefault="006D2E29" w:rsidP="00F84326">
      <w:pPr>
        <w:pStyle w:val="Default"/>
        <w:spacing w:line="276" w:lineRule="auto"/>
        <w:jc w:val="center"/>
        <w:rPr>
          <w:rFonts w:ascii="Times New Roman" w:hAnsi="Times New Roman" w:cs="Times New Roman"/>
          <w:b/>
          <w:bCs/>
          <w:sz w:val="22"/>
          <w:szCs w:val="22"/>
        </w:rPr>
      </w:pPr>
      <w:r w:rsidRPr="00037FCF">
        <w:rPr>
          <w:rFonts w:ascii="Times New Roman" w:hAnsi="Times New Roman" w:cs="Times New Roman"/>
          <w:b/>
          <w:bCs/>
          <w:sz w:val="22"/>
          <w:szCs w:val="22"/>
        </w:rPr>
        <w:t>Članak 1</w:t>
      </w:r>
      <w:r w:rsidR="00FB6BFE">
        <w:rPr>
          <w:rFonts w:ascii="Times New Roman" w:hAnsi="Times New Roman" w:cs="Times New Roman"/>
          <w:b/>
          <w:bCs/>
          <w:sz w:val="22"/>
          <w:szCs w:val="22"/>
        </w:rPr>
        <w:t>1</w:t>
      </w:r>
      <w:r w:rsidRPr="00037FCF">
        <w:rPr>
          <w:rFonts w:ascii="Times New Roman" w:hAnsi="Times New Roman" w:cs="Times New Roman"/>
          <w:b/>
          <w:bCs/>
          <w:sz w:val="22"/>
          <w:szCs w:val="22"/>
        </w:rPr>
        <w:t>.</w:t>
      </w:r>
    </w:p>
    <w:p w:rsidR="006D2E29" w:rsidRPr="00037FCF" w:rsidRDefault="006D2E29" w:rsidP="006D2E29">
      <w:pPr>
        <w:pStyle w:val="Default"/>
        <w:jc w:val="center"/>
        <w:rPr>
          <w:rFonts w:ascii="Times New Roman" w:hAnsi="Times New Roman" w:cs="Times New Roman"/>
          <w:sz w:val="22"/>
          <w:szCs w:val="22"/>
        </w:rPr>
      </w:pPr>
    </w:p>
    <w:p w:rsidR="006D2E29" w:rsidRDefault="006D2E29" w:rsidP="006D2E29">
      <w:pPr>
        <w:pStyle w:val="Default"/>
        <w:rPr>
          <w:rFonts w:ascii="Times New Roman" w:hAnsi="Times New Roman" w:cs="Times New Roman"/>
          <w:sz w:val="22"/>
          <w:szCs w:val="22"/>
        </w:rPr>
      </w:pPr>
      <w:r w:rsidRPr="00037FCF">
        <w:rPr>
          <w:rFonts w:ascii="Times New Roman" w:hAnsi="Times New Roman" w:cs="Times New Roman"/>
          <w:sz w:val="22"/>
          <w:szCs w:val="22"/>
        </w:rPr>
        <w:t xml:space="preserve">Niti jedna ugovorna strana ne može prenijeti svoja prava, obveze i ovlaštenja iz ovog Ugovora na druge fizičke ili pravne osobe. </w:t>
      </w:r>
    </w:p>
    <w:p w:rsidR="006D2E29" w:rsidRPr="00037FCF" w:rsidRDefault="006D2E29" w:rsidP="006D2E29">
      <w:pPr>
        <w:pStyle w:val="Default"/>
        <w:rPr>
          <w:rFonts w:ascii="Times New Roman" w:hAnsi="Times New Roman" w:cs="Times New Roman"/>
          <w:sz w:val="22"/>
          <w:szCs w:val="22"/>
        </w:rPr>
      </w:pPr>
    </w:p>
    <w:p w:rsidR="006D2E29" w:rsidRPr="00037FCF" w:rsidRDefault="006D2E29" w:rsidP="006D2E29">
      <w:pPr>
        <w:pStyle w:val="Default"/>
        <w:jc w:val="center"/>
        <w:rPr>
          <w:rFonts w:ascii="Times New Roman" w:hAnsi="Times New Roman" w:cs="Times New Roman"/>
          <w:b/>
          <w:bCs/>
          <w:sz w:val="22"/>
          <w:szCs w:val="22"/>
        </w:rPr>
      </w:pPr>
      <w:r w:rsidRPr="00037FCF">
        <w:rPr>
          <w:rFonts w:ascii="Times New Roman" w:hAnsi="Times New Roman" w:cs="Times New Roman"/>
          <w:b/>
          <w:bCs/>
          <w:sz w:val="22"/>
          <w:szCs w:val="22"/>
        </w:rPr>
        <w:t>Članak 1</w:t>
      </w:r>
      <w:r w:rsidR="00510BA9">
        <w:rPr>
          <w:rFonts w:ascii="Times New Roman" w:hAnsi="Times New Roman" w:cs="Times New Roman"/>
          <w:b/>
          <w:bCs/>
          <w:sz w:val="22"/>
          <w:szCs w:val="22"/>
        </w:rPr>
        <w:t>2</w:t>
      </w:r>
      <w:r w:rsidRPr="00037FCF">
        <w:rPr>
          <w:rFonts w:ascii="Times New Roman" w:hAnsi="Times New Roman" w:cs="Times New Roman"/>
          <w:b/>
          <w:bCs/>
          <w:sz w:val="22"/>
          <w:szCs w:val="22"/>
        </w:rPr>
        <w:t>.</w:t>
      </w:r>
    </w:p>
    <w:p w:rsidR="006D2E29" w:rsidRPr="00037FCF" w:rsidRDefault="006D2E29" w:rsidP="006D2E29">
      <w:pPr>
        <w:pStyle w:val="Default"/>
        <w:jc w:val="center"/>
        <w:rPr>
          <w:rFonts w:ascii="Times New Roman" w:hAnsi="Times New Roman" w:cs="Times New Roman"/>
          <w:sz w:val="22"/>
          <w:szCs w:val="22"/>
        </w:rPr>
      </w:pPr>
    </w:p>
    <w:p w:rsidR="006D2E29" w:rsidRPr="00037FCF" w:rsidRDefault="006D2E29" w:rsidP="006D2E29">
      <w:pPr>
        <w:pStyle w:val="Default"/>
        <w:rPr>
          <w:rFonts w:ascii="Times New Roman" w:hAnsi="Times New Roman" w:cs="Times New Roman"/>
          <w:sz w:val="22"/>
          <w:szCs w:val="22"/>
        </w:rPr>
      </w:pPr>
      <w:r w:rsidRPr="00037FCF">
        <w:rPr>
          <w:rFonts w:ascii="Times New Roman" w:hAnsi="Times New Roman" w:cs="Times New Roman"/>
          <w:sz w:val="22"/>
          <w:szCs w:val="22"/>
        </w:rPr>
        <w:t xml:space="preserve">U slučaju nastanka spora po ovom Ugovoru, Naručitelj i Izvršitelj će ga rješavati sporazumno. Ukoliko sporazumno rešenje nije moguće postići, za rješenje spora nadležan je </w:t>
      </w:r>
      <w:r w:rsidR="000953F6" w:rsidRPr="007A2A6C">
        <w:rPr>
          <w:rFonts w:ascii="Times New Roman" w:hAnsi="Times New Roman" w:cs="Times New Roman"/>
          <w:color w:val="auto"/>
          <w:sz w:val="22"/>
          <w:szCs w:val="22"/>
        </w:rPr>
        <w:t>Trgovački sud</w:t>
      </w:r>
      <w:r w:rsidRPr="007A2A6C">
        <w:rPr>
          <w:rFonts w:ascii="Times New Roman" w:hAnsi="Times New Roman" w:cs="Times New Roman"/>
          <w:color w:val="auto"/>
          <w:sz w:val="22"/>
          <w:szCs w:val="22"/>
        </w:rPr>
        <w:t xml:space="preserve"> u </w:t>
      </w:r>
      <w:r w:rsidR="000953F6" w:rsidRPr="007A2A6C">
        <w:rPr>
          <w:rFonts w:ascii="Times New Roman" w:hAnsi="Times New Roman" w:cs="Times New Roman"/>
          <w:color w:val="auto"/>
          <w:sz w:val="22"/>
          <w:szCs w:val="22"/>
        </w:rPr>
        <w:t>Varaždinu</w:t>
      </w:r>
      <w:r w:rsidRPr="007A2A6C">
        <w:rPr>
          <w:rFonts w:ascii="Times New Roman" w:hAnsi="Times New Roman" w:cs="Times New Roman"/>
          <w:color w:val="auto"/>
          <w:sz w:val="22"/>
          <w:szCs w:val="22"/>
        </w:rPr>
        <w:t xml:space="preserve">. </w:t>
      </w:r>
    </w:p>
    <w:p w:rsidR="006D2E29" w:rsidRPr="00037FCF" w:rsidRDefault="006D2E29" w:rsidP="006D2E29">
      <w:pPr>
        <w:pStyle w:val="Default"/>
        <w:rPr>
          <w:rFonts w:ascii="Times New Roman" w:hAnsi="Times New Roman" w:cs="Times New Roman"/>
          <w:sz w:val="22"/>
          <w:szCs w:val="22"/>
        </w:rPr>
      </w:pPr>
    </w:p>
    <w:p w:rsidR="006D2E29" w:rsidRPr="00037FCF" w:rsidRDefault="00510BA9" w:rsidP="006D2E29">
      <w:pPr>
        <w:pStyle w:val="Default"/>
        <w:jc w:val="center"/>
        <w:rPr>
          <w:rFonts w:ascii="Times New Roman" w:hAnsi="Times New Roman" w:cs="Times New Roman"/>
          <w:b/>
          <w:bCs/>
          <w:sz w:val="22"/>
          <w:szCs w:val="22"/>
        </w:rPr>
      </w:pPr>
      <w:r>
        <w:rPr>
          <w:rFonts w:ascii="Times New Roman" w:hAnsi="Times New Roman" w:cs="Times New Roman"/>
          <w:b/>
          <w:bCs/>
          <w:sz w:val="22"/>
          <w:szCs w:val="22"/>
        </w:rPr>
        <w:t>Članak 13</w:t>
      </w:r>
      <w:r w:rsidR="006D2E29" w:rsidRPr="00037FCF">
        <w:rPr>
          <w:rFonts w:ascii="Times New Roman" w:hAnsi="Times New Roman" w:cs="Times New Roman"/>
          <w:b/>
          <w:bCs/>
          <w:sz w:val="22"/>
          <w:szCs w:val="22"/>
        </w:rPr>
        <w:t>.</w:t>
      </w:r>
    </w:p>
    <w:p w:rsidR="006D2E29" w:rsidRPr="00037FCF" w:rsidRDefault="006D2E29" w:rsidP="006D2E29">
      <w:pPr>
        <w:pStyle w:val="Default"/>
        <w:jc w:val="center"/>
        <w:rPr>
          <w:rFonts w:ascii="Times New Roman" w:hAnsi="Times New Roman" w:cs="Times New Roman"/>
          <w:sz w:val="22"/>
          <w:szCs w:val="22"/>
        </w:rPr>
      </w:pPr>
    </w:p>
    <w:p w:rsidR="006D2E29" w:rsidRPr="00037FCF" w:rsidRDefault="006D2E29" w:rsidP="006D2E29">
      <w:pPr>
        <w:pStyle w:val="Default"/>
        <w:rPr>
          <w:rFonts w:ascii="Times New Roman" w:hAnsi="Times New Roman" w:cs="Times New Roman"/>
          <w:sz w:val="22"/>
          <w:szCs w:val="22"/>
        </w:rPr>
      </w:pPr>
      <w:r w:rsidRPr="00037FCF">
        <w:rPr>
          <w:rFonts w:ascii="Times New Roman" w:hAnsi="Times New Roman" w:cs="Times New Roman"/>
          <w:sz w:val="22"/>
          <w:szCs w:val="22"/>
        </w:rPr>
        <w:t>Na sve što nije regulirano ovim Ugovorom, primjenjivat će se odredbe Zakona o obveznim odnosima.</w:t>
      </w:r>
    </w:p>
    <w:p w:rsidR="006D2E29" w:rsidRPr="00037FCF" w:rsidRDefault="006D2E29" w:rsidP="006D2E29">
      <w:pPr>
        <w:pStyle w:val="Default"/>
        <w:rPr>
          <w:rFonts w:ascii="Times New Roman" w:hAnsi="Times New Roman" w:cs="Times New Roman"/>
          <w:sz w:val="22"/>
          <w:szCs w:val="22"/>
        </w:rPr>
      </w:pPr>
    </w:p>
    <w:p w:rsidR="006D2E29" w:rsidRPr="00037FCF" w:rsidRDefault="006D2E29" w:rsidP="006D2E29">
      <w:pPr>
        <w:pStyle w:val="Default"/>
        <w:rPr>
          <w:rFonts w:ascii="Times New Roman" w:hAnsi="Times New Roman" w:cs="Times New Roman"/>
          <w:sz w:val="22"/>
          <w:szCs w:val="22"/>
        </w:rPr>
      </w:pPr>
      <w:r w:rsidRPr="00037FCF">
        <w:rPr>
          <w:rFonts w:ascii="Times New Roman" w:hAnsi="Times New Roman" w:cs="Times New Roman"/>
          <w:sz w:val="22"/>
          <w:szCs w:val="22"/>
        </w:rPr>
        <w:t xml:space="preserve"> </w:t>
      </w:r>
    </w:p>
    <w:p w:rsidR="006D2E29" w:rsidRPr="00037FCF" w:rsidRDefault="00510BA9" w:rsidP="006D2E29">
      <w:pPr>
        <w:pStyle w:val="Default"/>
        <w:jc w:val="center"/>
        <w:rPr>
          <w:rFonts w:ascii="Times New Roman" w:hAnsi="Times New Roman" w:cs="Times New Roman"/>
          <w:b/>
          <w:bCs/>
          <w:sz w:val="22"/>
          <w:szCs w:val="22"/>
        </w:rPr>
      </w:pPr>
      <w:r>
        <w:rPr>
          <w:rFonts w:ascii="Times New Roman" w:hAnsi="Times New Roman" w:cs="Times New Roman"/>
          <w:b/>
          <w:bCs/>
          <w:sz w:val="22"/>
          <w:szCs w:val="22"/>
        </w:rPr>
        <w:t>Članak 14</w:t>
      </w:r>
      <w:r w:rsidR="006D2E29" w:rsidRPr="00037FCF">
        <w:rPr>
          <w:rFonts w:ascii="Times New Roman" w:hAnsi="Times New Roman" w:cs="Times New Roman"/>
          <w:b/>
          <w:bCs/>
          <w:sz w:val="22"/>
          <w:szCs w:val="22"/>
        </w:rPr>
        <w:t>.</w:t>
      </w:r>
    </w:p>
    <w:p w:rsidR="006D2E29" w:rsidRPr="00037FCF" w:rsidRDefault="006D2E29" w:rsidP="006D2E29">
      <w:pPr>
        <w:pStyle w:val="Default"/>
        <w:jc w:val="center"/>
        <w:rPr>
          <w:rFonts w:ascii="Times New Roman" w:hAnsi="Times New Roman" w:cs="Times New Roman"/>
          <w:sz w:val="22"/>
          <w:szCs w:val="22"/>
        </w:rPr>
      </w:pPr>
    </w:p>
    <w:p w:rsidR="006D2E29" w:rsidRPr="00037FCF" w:rsidRDefault="006D2E29" w:rsidP="006D2E29">
      <w:pPr>
        <w:pStyle w:val="Default"/>
        <w:jc w:val="center"/>
        <w:rPr>
          <w:rFonts w:ascii="Times New Roman" w:hAnsi="Times New Roman" w:cs="Times New Roman"/>
          <w:sz w:val="22"/>
          <w:szCs w:val="22"/>
        </w:rPr>
      </w:pPr>
      <w:r w:rsidRPr="00037FCF">
        <w:rPr>
          <w:rFonts w:ascii="Times New Roman" w:hAnsi="Times New Roman" w:cs="Times New Roman"/>
          <w:sz w:val="22"/>
          <w:szCs w:val="22"/>
        </w:rPr>
        <w:t>Ovaj Ugovor je sačinjen u 4 (četiri) istovjetna primjerka od kojih po 2 (dva) za svaku ugovornu stranu.</w:t>
      </w:r>
    </w:p>
    <w:p w:rsidR="006D2E29" w:rsidRPr="00037FCF" w:rsidRDefault="006D2E29" w:rsidP="006D2E29">
      <w:pPr>
        <w:pStyle w:val="Default"/>
        <w:jc w:val="center"/>
        <w:rPr>
          <w:rFonts w:ascii="Times New Roman" w:hAnsi="Times New Roman" w:cs="Times New Roman"/>
          <w:sz w:val="22"/>
          <w:szCs w:val="22"/>
        </w:rPr>
      </w:pPr>
    </w:p>
    <w:p w:rsidR="006D2E29" w:rsidRPr="00037FCF" w:rsidRDefault="006D2E29" w:rsidP="006D2E29">
      <w:pPr>
        <w:pStyle w:val="Default"/>
        <w:jc w:val="center"/>
        <w:rPr>
          <w:rFonts w:ascii="Times New Roman" w:hAnsi="Times New Roman" w:cs="Times New Roman"/>
          <w:sz w:val="22"/>
          <w:szCs w:val="22"/>
        </w:rPr>
      </w:pPr>
    </w:p>
    <w:p w:rsidR="006D2E29" w:rsidRPr="00037FCF" w:rsidRDefault="006D2E29" w:rsidP="006D2E29">
      <w:pPr>
        <w:pStyle w:val="Default"/>
        <w:jc w:val="center"/>
        <w:rPr>
          <w:rFonts w:ascii="Times New Roman" w:hAnsi="Times New Roman" w:cs="Times New Roman"/>
          <w:sz w:val="22"/>
          <w:szCs w:val="22"/>
        </w:rPr>
      </w:pPr>
    </w:p>
    <w:p w:rsidR="006D2E29" w:rsidRPr="00037FCF" w:rsidRDefault="006D2E29" w:rsidP="006D2E29">
      <w:pPr>
        <w:pStyle w:val="Default"/>
        <w:rPr>
          <w:rFonts w:ascii="Times New Roman" w:hAnsi="Times New Roman" w:cs="Times New Roman"/>
          <w:sz w:val="22"/>
          <w:szCs w:val="22"/>
        </w:rPr>
      </w:pPr>
      <w:r w:rsidRPr="00037FCF">
        <w:rPr>
          <w:rFonts w:ascii="Times New Roman" w:hAnsi="Times New Roman" w:cs="Times New Roman"/>
          <w:bCs/>
          <w:sz w:val="22"/>
          <w:szCs w:val="22"/>
        </w:rPr>
        <w:t xml:space="preserve">Za Izvršitelja:                                                                                             Za Naručitelja: </w:t>
      </w:r>
    </w:p>
    <w:p w:rsidR="006D2E29" w:rsidRPr="00037FCF" w:rsidRDefault="006D2E29" w:rsidP="006D2E29">
      <w:pPr>
        <w:pStyle w:val="Default"/>
        <w:rPr>
          <w:rFonts w:ascii="Times New Roman" w:hAnsi="Times New Roman" w:cs="Times New Roman"/>
          <w:sz w:val="22"/>
          <w:szCs w:val="22"/>
        </w:rPr>
      </w:pPr>
      <w:r w:rsidRPr="00037FCF">
        <w:rPr>
          <w:rFonts w:ascii="Times New Roman" w:hAnsi="Times New Roman" w:cs="Times New Roman"/>
          <w:bCs/>
          <w:sz w:val="22"/>
          <w:szCs w:val="22"/>
        </w:rPr>
        <w:t xml:space="preserve">Odgovorna osoba                                              </w:t>
      </w:r>
      <w:r w:rsidRPr="00037FCF">
        <w:rPr>
          <w:rFonts w:ascii="Times New Roman" w:hAnsi="Times New Roman" w:cs="Times New Roman"/>
          <w:bCs/>
          <w:sz w:val="22"/>
          <w:szCs w:val="22"/>
        </w:rPr>
        <w:tab/>
      </w:r>
      <w:r w:rsidRPr="00037FCF">
        <w:rPr>
          <w:rFonts w:ascii="Times New Roman" w:hAnsi="Times New Roman" w:cs="Times New Roman"/>
          <w:bCs/>
          <w:sz w:val="22"/>
          <w:szCs w:val="22"/>
        </w:rPr>
        <w:tab/>
      </w:r>
      <w:r w:rsidRPr="00037FCF">
        <w:rPr>
          <w:rFonts w:ascii="Times New Roman" w:hAnsi="Times New Roman" w:cs="Times New Roman"/>
          <w:bCs/>
          <w:sz w:val="22"/>
          <w:szCs w:val="22"/>
        </w:rPr>
        <w:tab/>
      </w:r>
      <w:r w:rsidRPr="00037FCF">
        <w:rPr>
          <w:rFonts w:ascii="Times New Roman" w:hAnsi="Times New Roman" w:cs="Times New Roman"/>
          <w:bCs/>
          <w:sz w:val="22"/>
          <w:szCs w:val="22"/>
        </w:rPr>
        <w:tab/>
        <w:t xml:space="preserve">Gospodarska škola  </w:t>
      </w:r>
    </w:p>
    <w:p w:rsidR="006D2E29" w:rsidRPr="00037FCF" w:rsidRDefault="006D2E29" w:rsidP="006D2E29">
      <w:pPr>
        <w:pStyle w:val="Default"/>
        <w:ind w:left="5664" w:firstLine="708"/>
        <w:rPr>
          <w:rFonts w:ascii="Times New Roman" w:hAnsi="Times New Roman" w:cs="Times New Roman"/>
          <w:sz w:val="22"/>
          <w:szCs w:val="22"/>
        </w:rPr>
      </w:pPr>
      <w:r w:rsidRPr="00037FCF">
        <w:rPr>
          <w:rFonts w:ascii="Times New Roman" w:hAnsi="Times New Roman" w:cs="Times New Roman"/>
          <w:bCs/>
          <w:sz w:val="22"/>
          <w:szCs w:val="22"/>
        </w:rPr>
        <w:t xml:space="preserve">RAVNATELJ </w:t>
      </w:r>
    </w:p>
    <w:p w:rsidR="006D2E29" w:rsidRPr="00037FCF" w:rsidRDefault="006D2E29" w:rsidP="006D2E29">
      <w:pPr>
        <w:pStyle w:val="Default"/>
        <w:rPr>
          <w:rFonts w:ascii="Times New Roman" w:hAnsi="Times New Roman" w:cs="Times New Roman"/>
          <w:sz w:val="22"/>
          <w:szCs w:val="22"/>
        </w:rPr>
      </w:pPr>
    </w:p>
    <w:p w:rsidR="006D2E29" w:rsidRPr="00037FCF" w:rsidRDefault="006D2E29" w:rsidP="006D2E29">
      <w:pPr>
        <w:pStyle w:val="Default"/>
        <w:rPr>
          <w:rFonts w:ascii="Times New Roman" w:hAnsi="Times New Roman" w:cs="Times New Roman"/>
          <w:sz w:val="22"/>
          <w:szCs w:val="22"/>
        </w:rPr>
      </w:pPr>
      <w:r w:rsidRPr="00037FCF">
        <w:rPr>
          <w:rFonts w:ascii="Times New Roman" w:hAnsi="Times New Roman" w:cs="Times New Roman"/>
          <w:sz w:val="22"/>
          <w:szCs w:val="22"/>
        </w:rPr>
        <w:t xml:space="preserve">_________________________     </w:t>
      </w:r>
      <w:r w:rsidRPr="00037FCF">
        <w:rPr>
          <w:rFonts w:ascii="Times New Roman" w:hAnsi="Times New Roman" w:cs="Times New Roman"/>
          <w:sz w:val="22"/>
          <w:szCs w:val="22"/>
        </w:rPr>
        <w:tab/>
      </w:r>
      <w:r w:rsidRPr="00037FCF">
        <w:rPr>
          <w:rFonts w:ascii="Times New Roman" w:hAnsi="Times New Roman" w:cs="Times New Roman"/>
          <w:sz w:val="22"/>
          <w:szCs w:val="22"/>
        </w:rPr>
        <w:tab/>
      </w:r>
      <w:r w:rsidRPr="00037FCF">
        <w:rPr>
          <w:rFonts w:ascii="Times New Roman" w:hAnsi="Times New Roman" w:cs="Times New Roman"/>
          <w:sz w:val="22"/>
          <w:szCs w:val="22"/>
        </w:rPr>
        <w:tab/>
      </w:r>
      <w:r w:rsidRPr="00037FCF">
        <w:rPr>
          <w:rFonts w:ascii="Times New Roman" w:hAnsi="Times New Roman" w:cs="Times New Roman"/>
          <w:sz w:val="22"/>
          <w:szCs w:val="22"/>
        </w:rPr>
        <w:tab/>
      </w:r>
      <w:r w:rsidRPr="00037FCF">
        <w:rPr>
          <w:rFonts w:ascii="Times New Roman" w:hAnsi="Times New Roman" w:cs="Times New Roman"/>
          <w:sz w:val="22"/>
          <w:szCs w:val="22"/>
        </w:rPr>
        <w:tab/>
        <w:t xml:space="preserve">______________________                                                           </w:t>
      </w:r>
    </w:p>
    <w:p w:rsidR="006D2E29" w:rsidRPr="00037FCF" w:rsidRDefault="006D2E29" w:rsidP="006D2E29">
      <w:pPr>
        <w:pStyle w:val="Default"/>
        <w:ind w:left="5664" w:firstLine="708"/>
        <w:rPr>
          <w:rFonts w:ascii="Times New Roman" w:hAnsi="Times New Roman" w:cs="Times New Roman"/>
          <w:b/>
          <w:sz w:val="22"/>
          <w:szCs w:val="22"/>
        </w:rPr>
      </w:pPr>
      <w:r w:rsidRPr="00037FCF">
        <w:rPr>
          <w:rFonts w:ascii="Times New Roman" w:hAnsi="Times New Roman" w:cs="Times New Roman"/>
          <w:sz w:val="22"/>
          <w:szCs w:val="22"/>
        </w:rPr>
        <w:t>Renato Vinko</w:t>
      </w:r>
      <w:r w:rsidR="000953F6">
        <w:rPr>
          <w:rFonts w:ascii="Times New Roman" w:hAnsi="Times New Roman" w:cs="Times New Roman"/>
          <w:sz w:val="22"/>
          <w:szCs w:val="22"/>
        </w:rPr>
        <w:t>, mag. ing.</w:t>
      </w:r>
    </w:p>
    <w:p w:rsidR="006D2E29" w:rsidRPr="00037FCF" w:rsidRDefault="006D2E29" w:rsidP="006D2E29">
      <w:pPr>
        <w:jc w:val="both"/>
        <w:rPr>
          <w:rFonts w:ascii="Times New Roman" w:eastAsiaTheme="minorHAnsi" w:hAnsi="Times New Roman"/>
          <w:color w:val="000000"/>
        </w:rPr>
      </w:pPr>
    </w:p>
    <w:p w:rsidR="00D963E8" w:rsidRPr="00037FCF" w:rsidRDefault="00D963E8" w:rsidP="006D2E29">
      <w:pPr>
        <w:jc w:val="both"/>
        <w:rPr>
          <w:rFonts w:ascii="Times New Roman" w:eastAsiaTheme="minorHAnsi" w:hAnsi="Times New Roman"/>
          <w:color w:val="000000"/>
        </w:rPr>
      </w:pPr>
    </w:p>
    <w:p w:rsidR="00D963E8" w:rsidRPr="00037FCF" w:rsidRDefault="00D963E8" w:rsidP="006D2E29">
      <w:pPr>
        <w:jc w:val="both"/>
        <w:rPr>
          <w:rFonts w:ascii="Times New Roman" w:eastAsiaTheme="minorHAnsi" w:hAnsi="Times New Roman"/>
          <w:color w:val="000000"/>
        </w:rPr>
      </w:pPr>
    </w:p>
    <w:p w:rsidR="00D963E8" w:rsidRPr="00037FCF" w:rsidRDefault="00D963E8" w:rsidP="006D2E29">
      <w:pPr>
        <w:jc w:val="both"/>
        <w:rPr>
          <w:rFonts w:ascii="Times New Roman" w:eastAsiaTheme="minorHAnsi" w:hAnsi="Times New Roman"/>
          <w:color w:val="000000"/>
        </w:rPr>
      </w:pPr>
    </w:p>
    <w:p w:rsidR="00D963E8" w:rsidRPr="00037FCF" w:rsidRDefault="00D963E8" w:rsidP="006D2E29">
      <w:pPr>
        <w:jc w:val="both"/>
        <w:rPr>
          <w:rFonts w:ascii="Times New Roman" w:eastAsiaTheme="minorHAnsi" w:hAnsi="Times New Roman"/>
          <w:color w:val="000000"/>
        </w:rPr>
      </w:pPr>
    </w:p>
    <w:sectPr w:rsidR="00D963E8" w:rsidRPr="00037FCF" w:rsidSect="006D2E29">
      <w:headerReference w:type="default" r:id="rId10"/>
      <w:footerReference w:type="default" r:id="rId11"/>
      <w:pgSz w:w="11906" w:h="16838"/>
      <w:pgMar w:top="950" w:right="1417" w:bottom="1417" w:left="1417" w:header="284" w:footer="6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E44" w:rsidRDefault="00491E44" w:rsidP="00CA30AA">
      <w:pPr>
        <w:spacing w:after="0" w:line="240" w:lineRule="auto"/>
      </w:pPr>
      <w:r>
        <w:separator/>
      </w:r>
    </w:p>
  </w:endnote>
  <w:endnote w:type="continuationSeparator" w:id="0">
    <w:p w:rsidR="00491E44" w:rsidRDefault="00491E44" w:rsidP="00CA3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54A" w:rsidRDefault="00AC2FCF" w:rsidP="00FB254A">
    <w:pPr>
      <w:pStyle w:val="Footer"/>
      <w:jc w:val="right"/>
    </w:pPr>
    <w:r w:rsidRPr="00AA75D5">
      <w:rPr>
        <w:rFonts w:eastAsiaTheme="minorEastAsia"/>
        <w:noProof/>
        <w:lang w:eastAsia="hr-HR"/>
      </w:rPr>
      <w:drawing>
        <wp:inline distT="0" distB="0" distL="0" distR="0" wp14:anchorId="323E028B" wp14:editId="0FF45B27">
          <wp:extent cx="1485900" cy="393918"/>
          <wp:effectExtent l="0" t="0" r="0" b="6350"/>
          <wp:docPr id="71" name="Slika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126" cy="393713"/>
                  </a:xfrm>
                  <a:prstGeom prst="rect">
                    <a:avLst/>
                  </a:prstGeom>
                  <a:noFill/>
                </pic:spPr>
              </pic:pic>
            </a:graphicData>
          </a:graphic>
        </wp:inline>
      </w:drawing>
    </w:r>
    <w:sdt>
      <w:sdtPr>
        <w:id w:val="740527849"/>
        <w:docPartObj>
          <w:docPartGallery w:val="Page Numbers (Bottom of Page)"/>
          <w:docPartUnique/>
        </w:docPartObj>
      </w:sdtPr>
      <w:sdtContent>
        <w:r>
          <w:t xml:space="preserve">                                                      </w:t>
        </w:r>
        <w:r>
          <w:fldChar w:fldCharType="begin"/>
        </w:r>
        <w:r>
          <w:instrText>PAGE   \* MERGEFORMAT</w:instrText>
        </w:r>
        <w:r>
          <w:fldChar w:fldCharType="separate"/>
        </w:r>
        <w:r w:rsidR="00FB254A">
          <w:rPr>
            <w:noProof/>
          </w:rPr>
          <w:t>2</w:t>
        </w:r>
        <w:r>
          <w:fldChar w:fldCharType="end"/>
        </w:r>
      </w:sdtContent>
    </w:sdt>
    <w:r>
      <w:t>/1</w:t>
    </w:r>
    <w:r w:rsidR="00FB254A">
      <w:t>9</w:t>
    </w:r>
  </w:p>
  <w:p w:rsidR="00AC2FCF" w:rsidRDefault="00AC2FCF" w:rsidP="006D2E2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E44" w:rsidRDefault="00491E44" w:rsidP="00CA30AA">
      <w:pPr>
        <w:spacing w:after="0" w:line="240" w:lineRule="auto"/>
      </w:pPr>
      <w:r>
        <w:separator/>
      </w:r>
    </w:p>
  </w:footnote>
  <w:footnote w:type="continuationSeparator" w:id="0">
    <w:p w:rsidR="00491E44" w:rsidRDefault="00491E44" w:rsidP="00CA30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FCF" w:rsidRPr="00AA75D5" w:rsidRDefault="00AC2FCF" w:rsidP="00CA30AA">
    <w:pPr>
      <w:tabs>
        <w:tab w:val="center" w:pos="4536"/>
        <w:tab w:val="right" w:pos="9072"/>
      </w:tabs>
      <w:spacing w:after="0" w:line="240" w:lineRule="auto"/>
      <w:ind w:left="-567"/>
      <w:rPr>
        <w:rFonts w:eastAsiaTheme="minorEastAsia"/>
        <w:lang w:eastAsia="hr-HR"/>
      </w:rPr>
    </w:pPr>
    <w:r w:rsidRPr="00AA75D5">
      <w:rPr>
        <w:rFonts w:eastAsiaTheme="minorEastAsia"/>
        <w:noProof/>
        <w:color w:val="222A35" w:themeColor="text2" w:themeShade="80"/>
        <w:lang w:eastAsia="hr-HR"/>
      </w:rPr>
      <w:drawing>
        <wp:inline distT="0" distB="0" distL="0" distR="0" wp14:anchorId="2DC34BBC" wp14:editId="383D2D16">
          <wp:extent cx="1076325" cy="645795"/>
          <wp:effectExtent l="0" t="0" r="9525" b="1905"/>
          <wp:docPr id="6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6325" cy="645795"/>
                  </a:xfrm>
                  <a:prstGeom prst="rect">
                    <a:avLst/>
                  </a:prstGeom>
                  <a:noFill/>
                  <a:ln>
                    <a:noFill/>
                  </a:ln>
                </pic:spPr>
              </pic:pic>
            </a:graphicData>
          </a:graphic>
        </wp:inline>
      </w:drawing>
    </w:r>
    <w:r w:rsidRPr="00AA75D5">
      <w:rPr>
        <w:rFonts w:eastAsiaTheme="minorEastAsia"/>
        <w:lang w:eastAsia="hr-HR"/>
      </w:rPr>
      <w:t xml:space="preserve">   </w:t>
    </w:r>
    <w:r>
      <w:rPr>
        <w:rFonts w:eastAsiaTheme="minorEastAsia"/>
        <w:lang w:eastAsia="hr-HR"/>
      </w:rPr>
      <w:t xml:space="preserve">        </w:t>
    </w:r>
    <w:r w:rsidRPr="00AA75D5">
      <w:rPr>
        <w:rFonts w:eastAsiaTheme="minorEastAsia"/>
        <w:lang w:eastAsia="hr-HR"/>
      </w:rPr>
      <w:t xml:space="preserve">   </w:t>
    </w:r>
    <w:r>
      <w:rPr>
        <w:noProof/>
        <w:lang w:eastAsia="hr-HR"/>
      </w:rPr>
      <w:drawing>
        <wp:inline distT="0" distB="0" distL="0" distR="0" wp14:anchorId="1DF76AE7" wp14:editId="37CCE574">
          <wp:extent cx="1375207" cy="398802"/>
          <wp:effectExtent l="0" t="0" r="0" b="1270"/>
          <wp:docPr id="68" name="Slika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20966" t="13652" r="64012" b="78605"/>
                  <a:stretch/>
                </pic:blipFill>
                <pic:spPr bwMode="auto">
                  <a:xfrm>
                    <a:off x="0" y="0"/>
                    <a:ext cx="1380372" cy="400300"/>
                  </a:xfrm>
                  <a:prstGeom prst="rect">
                    <a:avLst/>
                  </a:prstGeom>
                  <a:ln>
                    <a:noFill/>
                  </a:ln>
                  <a:extLst>
                    <a:ext uri="{53640926-AAD7-44D8-BBD7-CCE9431645EC}">
                      <a14:shadowObscured xmlns:a14="http://schemas.microsoft.com/office/drawing/2010/main"/>
                    </a:ext>
                  </a:extLst>
                </pic:spPr>
              </pic:pic>
            </a:graphicData>
          </a:graphic>
        </wp:inline>
      </w:drawing>
    </w:r>
    <w:r w:rsidRPr="00AA75D5">
      <w:rPr>
        <w:rFonts w:eastAsiaTheme="minorEastAsia"/>
        <w:lang w:eastAsia="hr-HR"/>
      </w:rPr>
      <w:t xml:space="preserve">        </w:t>
    </w:r>
    <w:r>
      <w:rPr>
        <w:rFonts w:eastAsiaTheme="minorEastAsia"/>
        <w:noProof/>
        <w:lang w:eastAsia="hr-HR"/>
      </w:rPr>
      <w:t xml:space="preserve">         </w:t>
    </w:r>
    <w:r w:rsidRPr="00AA75D5">
      <w:rPr>
        <w:rFonts w:eastAsiaTheme="minorEastAsia"/>
        <w:noProof/>
        <w:lang w:eastAsia="hr-HR"/>
      </w:rPr>
      <w:drawing>
        <wp:inline distT="0" distB="0" distL="0" distR="0" wp14:anchorId="4A8B5C32" wp14:editId="5F5CC7D3">
          <wp:extent cx="581025" cy="584425"/>
          <wp:effectExtent l="0" t="0" r="0" b="6350"/>
          <wp:docPr id="69" name="Slika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84083" cy="587501"/>
                  </a:xfrm>
                  <a:prstGeom prst="rect">
                    <a:avLst/>
                  </a:prstGeom>
                  <a:noFill/>
                </pic:spPr>
              </pic:pic>
            </a:graphicData>
          </a:graphic>
        </wp:inline>
      </w:drawing>
    </w:r>
    <w:r w:rsidRPr="00AA75D5">
      <w:rPr>
        <w:rFonts w:eastAsiaTheme="minorEastAsia"/>
        <w:lang w:eastAsia="hr-HR"/>
      </w:rPr>
      <w:t xml:space="preserve">           </w:t>
    </w:r>
    <w:r>
      <w:rPr>
        <w:rFonts w:eastAsiaTheme="minorEastAsia"/>
        <w:noProof/>
        <w:lang w:eastAsia="hr-HR"/>
      </w:rPr>
      <w:t xml:space="preserve">                            </w:t>
    </w:r>
    <w:r w:rsidRPr="00AA75D5">
      <w:rPr>
        <w:rFonts w:eastAsiaTheme="minorEastAsia"/>
        <w:noProof/>
        <w:lang w:eastAsia="hr-HR"/>
      </w:rPr>
      <w:drawing>
        <wp:inline distT="0" distB="0" distL="0" distR="0" wp14:anchorId="056AC572" wp14:editId="6C254715">
          <wp:extent cx="744100" cy="590550"/>
          <wp:effectExtent l="0" t="0" r="0" b="0"/>
          <wp:docPr id="70" name="Slika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5924" cy="591997"/>
                  </a:xfrm>
                  <a:prstGeom prst="rect">
                    <a:avLst/>
                  </a:prstGeom>
                  <a:noFill/>
                </pic:spPr>
              </pic:pic>
            </a:graphicData>
          </a:graphic>
        </wp:inline>
      </w:drawing>
    </w:r>
    <w:r w:rsidRPr="00AA75D5">
      <w:rPr>
        <w:rFonts w:eastAsiaTheme="minorEastAsia"/>
        <w:lang w:eastAsia="hr-HR"/>
      </w:rPr>
      <w:t xml:space="preserve">                                                        </w:t>
    </w:r>
  </w:p>
  <w:p w:rsidR="00AC2FCF" w:rsidRPr="00CA30AA" w:rsidRDefault="00AC2FCF" w:rsidP="00CA30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25FB8"/>
    <w:multiLevelType w:val="hybridMultilevel"/>
    <w:tmpl w:val="5C8E48B0"/>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F196D78"/>
    <w:multiLevelType w:val="hybridMultilevel"/>
    <w:tmpl w:val="13CE28F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A1F4B89"/>
    <w:multiLevelType w:val="multilevel"/>
    <w:tmpl w:val="2B70C624"/>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B9D0BC5"/>
    <w:multiLevelType w:val="multilevel"/>
    <w:tmpl w:val="5ABA2EE2"/>
    <w:lvl w:ilvl="0">
      <w:start w:val="2"/>
      <w:numFmt w:val="decimal"/>
      <w:lvlText w:val="%1."/>
      <w:lvlJc w:val="left"/>
      <w:pPr>
        <w:ind w:left="360" w:hanging="360"/>
      </w:pPr>
      <w:rPr>
        <w:rFonts w:hint="default"/>
      </w:rPr>
    </w:lvl>
    <w:lvl w:ilvl="1">
      <w:start w:val="3"/>
      <w:numFmt w:val="decimal"/>
      <w:lvlText w:val="%1.%2."/>
      <w:lvlJc w:val="left"/>
      <w:pPr>
        <w:ind w:left="975" w:hanging="36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565" w:hanging="72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155" w:hanging="108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5745" w:hanging="1440"/>
      </w:pPr>
      <w:rPr>
        <w:rFonts w:hint="default"/>
      </w:rPr>
    </w:lvl>
    <w:lvl w:ilvl="8">
      <w:start w:val="1"/>
      <w:numFmt w:val="decimal"/>
      <w:lvlText w:val="%1.%2.%3.%4.%5.%6.%7.%8.%9."/>
      <w:lvlJc w:val="left"/>
      <w:pPr>
        <w:ind w:left="6720" w:hanging="1800"/>
      </w:pPr>
      <w:rPr>
        <w:rFonts w:hint="default"/>
      </w:rPr>
    </w:lvl>
  </w:abstractNum>
  <w:abstractNum w:abstractNumId="4">
    <w:nsid w:val="2F5639F2"/>
    <w:multiLevelType w:val="multilevel"/>
    <w:tmpl w:val="8272B6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EE78E2"/>
    <w:multiLevelType w:val="hybridMultilevel"/>
    <w:tmpl w:val="5F48C17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4A542D0"/>
    <w:multiLevelType w:val="multilevel"/>
    <w:tmpl w:val="AA80869E"/>
    <w:lvl w:ilvl="0">
      <w:start w:val="2"/>
      <w:numFmt w:val="decimal"/>
      <w:lvlText w:val="%1."/>
      <w:lvlJc w:val="left"/>
      <w:pPr>
        <w:ind w:left="360" w:hanging="360"/>
      </w:pPr>
      <w:rPr>
        <w:rFonts w:hint="default"/>
      </w:rPr>
    </w:lvl>
    <w:lvl w:ilvl="1">
      <w:start w:val="1"/>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6720" w:hanging="1800"/>
      </w:pPr>
      <w:rPr>
        <w:rFonts w:hint="default"/>
      </w:rPr>
    </w:lvl>
  </w:abstractNum>
  <w:abstractNum w:abstractNumId="7">
    <w:nsid w:val="4D656EF0"/>
    <w:multiLevelType w:val="multilevel"/>
    <w:tmpl w:val="63BEE51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5F319E6"/>
    <w:multiLevelType w:val="hybridMultilevel"/>
    <w:tmpl w:val="68FCED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5FEF2F5D"/>
    <w:multiLevelType w:val="hybridMultilevel"/>
    <w:tmpl w:val="E908865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7AFF67CA"/>
    <w:multiLevelType w:val="hybridMultilevel"/>
    <w:tmpl w:val="C4545EF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5"/>
  </w:num>
  <w:num w:numId="3">
    <w:abstractNumId w:val="10"/>
  </w:num>
  <w:num w:numId="4">
    <w:abstractNumId w:val="9"/>
  </w:num>
  <w:num w:numId="5">
    <w:abstractNumId w:val="6"/>
  </w:num>
  <w:num w:numId="6">
    <w:abstractNumId w:val="1"/>
  </w:num>
  <w:num w:numId="7">
    <w:abstractNumId w:val="0"/>
  </w:num>
  <w:num w:numId="8">
    <w:abstractNumId w:val="4"/>
  </w:num>
  <w:num w:numId="9">
    <w:abstractNumId w:val="8"/>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4BE"/>
    <w:rsid w:val="000116CF"/>
    <w:rsid w:val="0002149D"/>
    <w:rsid w:val="000332F6"/>
    <w:rsid w:val="00037FCF"/>
    <w:rsid w:val="000508E7"/>
    <w:rsid w:val="000847AF"/>
    <w:rsid w:val="000953F6"/>
    <w:rsid w:val="000B6AB1"/>
    <w:rsid w:val="000C0283"/>
    <w:rsid w:val="000C49F3"/>
    <w:rsid w:val="000D1F82"/>
    <w:rsid w:val="00127665"/>
    <w:rsid w:val="0014482D"/>
    <w:rsid w:val="001603EF"/>
    <w:rsid w:val="00161C8E"/>
    <w:rsid w:val="00186F89"/>
    <w:rsid w:val="001970F6"/>
    <w:rsid w:val="001A74E4"/>
    <w:rsid w:val="001D02A4"/>
    <w:rsid w:val="001D17F9"/>
    <w:rsid w:val="001E2E71"/>
    <w:rsid w:val="00202C6F"/>
    <w:rsid w:val="0025020F"/>
    <w:rsid w:val="0025201B"/>
    <w:rsid w:val="002713D9"/>
    <w:rsid w:val="00281658"/>
    <w:rsid w:val="00282A21"/>
    <w:rsid w:val="00282FA5"/>
    <w:rsid w:val="00293E5B"/>
    <w:rsid w:val="002B38BE"/>
    <w:rsid w:val="002C39EE"/>
    <w:rsid w:val="002C7B0C"/>
    <w:rsid w:val="002D45C2"/>
    <w:rsid w:val="00364915"/>
    <w:rsid w:val="003712EB"/>
    <w:rsid w:val="0038332C"/>
    <w:rsid w:val="00386B25"/>
    <w:rsid w:val="00394BB7"/>
    <w:rsid w:val="003B37F6"/>
    <w:rsid w:val="003C7319"/>
    <w:rsid w:val="003E5A83"/>
    <w:rsid w:val="003F7861"/>
    <w:rsid w:val="00404CA0"/>
    <w:rsid w:val="004073B1"/>
    <w:rsid w:val="00444AEB"/>
    <w:rsid w:val="004470D4"/>
    <w:rsid w:val="00470D96"/>
    <w:rsid w:val="00482403"/>
    <w:rsid w:val="00486995"/>
    <w:rsid w:val="00491E44"/>
    <w:rsid w:val="004B26EC"/>
    <w:rsid w:val="004B4130"/>
    <w:rsid w:val="004D237B"/>
    <w:rsid w:val="004E5FC3"/>
    <w:rsid w:val="00510BA9"/>
    <w:rsid w:val="00510C82"/>
    <w:rsid w:val="00514BE3"/>
    <w:rsid w:val="00533CA2"/>
    <w:rsid w:val="005342C1"/>
    <w:rsid w:val="00543F14"/>
    <w:rsid w:val="00563157"/>
    <w:rsid w:val="00576517"/>
    <w:rsid w:val="005924A8"/>
    <w:rsid w:val="005C7AB1"/>
    <w:rsid w:val="005D34EA"/>
    <w:rsid w:val="005E1457"/>
    <w:rsid w:val="005F20E6"/>
    <w:rsid w:val="006077D3"/>
    <w:rsid w:val="00610FE1"/>
    <w:rsid w:val="0064386A"/>
    <w:rsid w:val="0068513E"/>
    <w:rsid w:val="00690A7C"/>
    <w:rsid w:val="006B49D8"/>
    <w:rsid w:val="006B6451"/>
    <w:rsid w:val="006D054E"/>
    <w:rsid w:val="006D2E29"/>
    <w:rsid w:val="006E1BBC"/>
    <w:rsid w:val="006E5FB5"/>
    <w:rsid w:val="006F4AB9"/>
    <w:rsid w:val="00715DFB"/>
    <w:rsid w:val="007239C9"/>
    <w:rsid w:val="00734C1D"/>
    <w:rsid w:val="00737A16"/>
    <w:rsid w:val="00743544"/>
    <w:rsid w:val="00745D2C"/>
    <w:rsid w:val="00772A10"/>
    <w:rsid w:val="00782B92"/>
    <w:rsid w:val="00786092"/>
    <w:rsid w:val="00795DC2"/>
    <w:rsid w:val="00795EF5"/>
    <w:rsid w:val="007A2A6C"/>
    <w:rsid w:val="007E5F22"/>
    <w:rsid w:val="008112E7"/>
    <w:rsid w:val="0083253E"/>
    <w:rsid w:val="00846A02"/>
    <w:rsid w:val="00847862"/>
    <w:rsid w:val="00867C96"/>
    <w:rsid w:val="00886CD8"/>
    <w:rsid w:val="00895293"/>
    <w:rsid w:val="008B0D20"/>
    <w:rsid w:val="008B2136"/>
    <w:rsid w:val="008D5A70"/>
    <w:rsid w:val="008F1075"/>
    <w:rsid w:val="008F54BE"/>
    <w:rsid w:val="00920011"/>
    <w:rsid w:val="00920907"/>
    <w:rsid w:val="0095512A"/>
    <w:rsid w:val="00956D98"/>
    <w:rsid w:val="0096147D"/>
    <w:rsid w:val="009616D1"/>
    <w:rsid w:val="009B275F"/>
    <w:rsid w:val="009E0A5F"/>
    <w:rsid w:val="009E1A25"/>
    <w:rsid w:val="009E38D5"/>
    <w:rsid w:val="00A01EAD"/>
    <w:rsid w:val="00A05E97"/>
    <w:rsid w:val="00A11398"/>
    <w:rsid w:val="00A24CF7"/>
    <w:rsid w:val="00A3496C"/>
    <w:rsid w:val="00A41694"/>
    <w:rsid w:val="00A77854"/>
    <w:rsid w:val="00A77C96"/>
    <w:rsid w:val="00A91171"/>
    <w:rsid w:val="00AA380C"/>
    <w:rsid w:val="00AA412D"/>
    <w:rsid w:val="00AB66BE"/>
    <w:rsid w:val="00AC2FCF"/>
    <w:rsid w:val="00AC3B05"/>
    <w:rsid w:val="00AD2FE9"/>
    <w:rsid w:val="00B45B97"/>
    <w:rsid w:val="00B64E83"/>
    <w:rsid w:val="00B76886"/>
    <w:rsid w:val="00B76D2F"/>
    <w:rsid w:val="00B92D6B"/>
    <w:rsid w:val="00B96375"/>
    <w:rsid w:val="00BE1686"/>
    <w:rsid w:val="00BE2D8C"/>
    <w:rsid w:val="00BE3E9C"/>
    <w:rsid w:val="00C212CF"/>
    <w:rsid w:val="00C453E1"/>
    <w:rsid w:val="00C70A7F"/>
    <w:rsid w:val="00C97A40"/>
    <w:rsid w:val="00CA30AA"/>
    <w:rsid w:val="00CA790A"/>
    <w:rsid w:val="00CB44DE"/>
    <w:rsid w:val="00CD7FA6"/>
    <w:rsid w:val="00CF62D0"/>
    <w:rsid w:val="00D17EDA"/>
    <w:rsid w:val="00D75F6B"/>
    <w:rsid w:val="00D940A0"/>
    <w:rsid w:val="00D963E8"/>
    <w:rsid w:val="00DA062B"/>
    <w:rsid w:val="00DB34D6"/>
    <w:rsid w:val="00DB4F5D"/>
    <w:rsid w:val="00DE4EB2"/>
    <w:rsid w:val="00E02DB0"/>
    <w:rsid w:val="00E07A11"/>
    <w:rsid w:val="00E2292F"/>
    <w:rsid w:val="00E32276"/>
    <w:rsid w:val="00E40CC6"/>
    <w:rsid w:val="00E53017"/>
    <w:rsid w:val="00E7490F"/>
    <w:rsid w:val="00E83868"/>
    <w:rsid w:val="00EC25AA"/>
    <w:rsid w:val="00EF1E30"/>
    <w:rsid w:val="00EF2B79"/>
    <w:rsid w:val="00F10FD2"/>
    <w:rsid w:val="00F31A9B"/>
    <w:rsid w:val="00F54FB0"/>
    <w:rsid w:val="00F658C6"/>
    <w:rsid w:val="00F67024"/>
    <w:rsid w:val="00F700ED"/>
    <w:rsid w:val="00F70BE7"/>
    <w:rsid w:val="00F84326"/>
    <w:rsid w:val="00F94C3B"/>
    <w:rsid w:val="00F97E54"/>
    <w:rsid w:val="00FA30DD"/>
    <w:rsid w:val="00FB254A"/>
    <w:rsid w:val="00FB6BFE"/>
    <w:rsid w:val="00FD3AE0"/>
    <w:rsid w:val="00FE338A"/>
    <w:rsid w:val="00FF50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3E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0D96"/>
    <w:rPr>
      <w:color w:val="0563C1" w:themeColor="hyperlink"/>
      <w:u w:val="single"/>
    </w:rPr>
  </w:style>
  <w:style w:type="table" w:styleId="TableGrid">
    <w:name w:val="Table Grid"/>
    <w:basedOn w:val="TableNormal"/>
    <w:uiPriority w:val="39"/>
    <w:rsid w:val="00510C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10C8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37A16"/>
    <w:pPr>
      <w:ind w:left="720"/>
      <w:contextualSpacing/>
    </w:pPr>
  </w:style>
  <w:style w:type="paragraph" w:styleId="Header">
    <w:name w:val="header"/>
    <w:basedOn w:val="Normal"/>
    <w:link w:val="HeaderChar"/>
    <w:uiPriority w:val="99"/>
    <w:unhideWhenUsed/>
    <w:rsid w:val="00CA30AA"/>
    <w:pPr>
      <w:tabs>
        <w:tab w:val="center" w:pos="4536"/>
        <w:tab w:val="right" w:pos="9072"/>
      </w:tabs>
      <w:spacing w:after="0" w:line="240" w:lineRule="auto"/>
    </w:pPr>
  </w:style>
  <w:style w:type="character" w:customStyle="1" w:styleId="HeaderChar">
    <w:name w:val="Header Char"/>
    <w:basedOn w:val="DefaultParagraphFont"/>
    <w:link w:val="Header"/>
    <w:uiPriority w:val="99"/>
    <w:rsid w:val="00CA30AA"/>
    <w:rPr>
      <w:rFonts w:ascii="Calibri" w:eastAsia="Calibri" w:hAnsi="Calibri" w:cs="Times New Roman"/>
    </w:rPr>
  </w:style>
  <w:style w:type="paragraph" w:styleId="Footer">
    <w:name w:val="footer"/>
    <w:basedOn w:val="Normal"/>
    <w:link w:val="FooterChar"/>
    <w:uiPriority w:val="99"/>
    <w:unhideWhenUsed/>
    <w:rsid w:val="00CA30AA"/>
    <w:pPr>
      <w:tabs>
        <w:tab w:val="center" w:pos="4536"/>
        <w:tab w:val="right" w:pos="9072"/>
      </w:tabs>
      <w:spacing w:after="0" w:line="240" w:lineRule="auto"/>
    </w:pPr>
  </w:style>
  <w:style w:type="character" w:customStyle="1" w:styleId="FooterChar">
    <w:name w:val="Footer Char"/>
    <w:basedOn w:val="DefaultParagraphFont"/>
    <w:link w:val="Footer"/>
    <w:uiPriority w:val="99"/>
    <w:rsid w:val="00CA30AA"/>
    <w:rPr>
      <w:rFonts w:ascii="Calibri" w:eastAsia="Calibri" w:hAnsi="Calibri" w:cs="Times New Roman"/>
    </w:rPr>
  </w:style>
  <w:style w:type="paragraph" w:styleId="BalloonText">
    <w:name w:val="Balloon Text"/>
    <w:basedOn w:val="Normal"/>
    <w:link w:val="BalloonTextChar"/>
    <w:uiPriority w:val="99"/>
    <w:semiHidden/>
    <w:unhideWhenUsed/>
    <w:rsid w:val="005D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4EA"/>
    <w:rPr>
      <w:rFonts w:ascii="Tahoma" w:eastAsia="Calibri" w:hAnsi="Tahoma" w:cs="Tahoma"/>
      <w:sz w:val="16"/>
      <w:szCs w:val="16"/>
    </w:rPr>
  </w:style>
  <w:style w:type="paragraph" w:styleId="NoSpacing">
    <w:name w:val="No Spacing"/>
    <w:uiPriority w:val="1"/>
    <w:qFormat/>
    <w:rsid w:val="00FB6BFE"/>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3E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0D96"/>
    <w:rPr>
      <w:color w:val="0563C1" w:themeColor="hyperlink"/>
      <w:u w:val="single"/>
    </w:rPr>
  </w:style>
  <w:style w:type="table" w:styleId="TableGrid">
    <w:name w:val="Table Grid"/>
    <w:basedOn w:val="TableNormal"/>
    <w:uiPriority w:val="39"/>
    <w:rsid w:val="00510C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10C8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37A16"/>
    <w:pPr>
      <w:ind w:left="720"/>
      <w:contextualSpacing/>
    </w:pPr>
  </w:style>
  <w:style w:type="paragraph" w:styleId="Header">
    <w:name w:val="header"/>
    <w:basedOn w:val="Normal"/>
    <w:link w:val="HeaderChar"/>
    <w:uiPriority w:val="99"/>
    <w:unhideWhenUsed/>
    <w:rsid w:val="00CA30AA"/>
    <w:pPr>
      <w:tabs>
        <w:tab w:val="center" w:pos="4536"/>
        <w:tab w:val="right" w:pos="9072"/>
      </w:tabs>
      <w:spacing w:after="0" w:line="240" w:lineRule="auto"/>
    </w:pPr>
  </w:style>
  <w:style w:type="character" w:customStyle="1" w:styleId="HeaderChar">
    <w:name w:val="Header Char"/>
    <w:basedOn w:val="DefaultParagraphFont"/>
    <w:link w:val="Header"/>
    <w:uiPriority w:val="99"/>
    <w:rsid w:val="00CA30AA"/>
    <w:rPr>
      <w:rFonts w:ascii="Calibri" w:eastAsia="Calibri" w:hAnsi="Calibri" w:cs="Times New Roman"/>
    </w:rPr>
  </w:style>
  <w:style w:type="paragraph" w:styleId="Footer">
    <w:name w:val="footer"/>
    <w:basedOn w:val="Normal"/>
    <w:link w:val="FooterChar"/>
    <w:uiPriority w:val="99"/>
    <w:unhideWhenUsed/>
    <w:rsid w:val="00CA30AA"/>
    <w:pPr>
      <w:tabs>
        <w:tab w:val="center" w:pos="4536"/>
        <w:tab w:val="right" w:pos="9072"/>
      </w:tabs>
      <w:spacing w:after="0" w:line="240" w:lineRule="auto"/>
    </w:pPr>
  </w:style>
  <w:style w:type="character" w:customStyle="1" w:styleId="FooterChar">
    <w:name w:val="Footer Char"/>
    <w:basedOn w:val="DefaultParagraphFont"/>
    <w:link w:val="Footer"/>
    <w:uiPriority w:val="99"/>
    <w:rsid w:val="00CA30AA"/>
    <w:rPr>
      <w:rFonts w:ascii="Calibri" w:eastAsia="Calibri" w:hAnsi="Calibri" w:cs="Times New Roman"/>
    </w:rPr>
  </w:style>
  <w:style w:type="paragraph" w:styleId="BalloonText">
    <w:name w:val="Balloon Text"/>
    <w:basedOn w:val="Normal"/>
    <w:link w:val="BalloonTextChar"/>
    <w:uiPriority w:val="99"/>
    <w:semiHidden/>
    <w:unhideWhenUsed/>
    <w:rsid w:val="005D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4EA"/>
    <w:rPr>
      <w:rFonts w:ascii="Tahoma" w:eastAsia="Calibri" w:hAnsi="Tahoma" w:cs="Tahoma"/>
      <w:sz w:val="16"/>
      <w:szCs w:val="16"/>
    </w:rPr>
  </w:style>
  <w:style w:type="paragraph" w:styleId="NoSpacing">
    <w:name w:val="No Spacing"/>
    <w:uiPriority w:val="1"/>
    <w:qFormat/>
    <w:rsid w:val="00FB6BF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47443">
      <w:bodyDiv w:val="1"/>
      <w:marLeft w:val="0"/>
      <w:marRight w:val="0"/>
      <w:marTop w:val="0"/>
      <w:marBottom w:val="0"/>
      <w:divBdr>
        <w:top w:val="none" w:sz="0" w:space="0" w:color="auto"/>
        <w:left w:val="none" w:sz="0" w:space="0" w:color="auto"/>
        <w:bottom w:val="none" w:sz="0" w:space="0" w:color="auto"/>
        <w:right w:val="none" w:sz="0" w:space="0" w:color="auto"/>
      </w:divBdr>
    </w:div>
    <w:div w:id="297809807">
      <w:bodyDiv w:val="1"/>
      <w:marLeft w:val="0"/>
      <w:marRight w:val="0"/>
      <w:marTop w:val="0"/>
      <w:marBottom w:val="0"/>
      <w:divBdr>
        <w:top w:val="none" w:sz="0" w:space="0" w:color="auto"/>
        <w:left w:val="none" w:sz="0" w:space="0" w:color="auto"/>
        <w:bottom w:val="none" w:sz="0" w:space="0" w:color="auto"/>
        <w:right w:val="none" w:sz="0" w:space="0" w:color="auto"/>
      </w:divBdr>
    </w:div>
    <w:div w:id="636372458">
      <w:bodyDiv w:val="1"/>
      <w:marLeft w:val="0"/>
      <w:marRight w:val="0"/>
      <w:marTop w:val="0"/>
      <w:marBottom w:val="0"/>
      <w:divBdr>
        <w:top w:val="none" w:sz="0" w:space="0" w:color="auto"/>
        <w:left w:val="none" w:sz="0" w:space="0" w:color="auto"/>
        <w:bottom w:val="none" w:sz="0" w:space="0" w:color="auto"/>
        <w:right w:val="none" w:sz="0" w:space="0" w:color="auto"/>
      </w:divBdr>
    </w:div>
    <w:div w:id="680934702">
      <w:bodyDiv w:val="1"/>
      <w:marLeft w:val="0"/>
      <w:marRight w:val="0"/>
      <w:marTop w:val="0"/>
      <w:marBottom w:val="0"/>
      <w:divBdr>
        <w:top w:val="none" w:sz="0" w:space="0" w:color="auto"/>
        <w:left w:val="none" w:sz="0" w:space="0" w:color="auto"/>
        <w:bottom w:val="none" w:sz="0" w:space="0" w:color="auto"/>
        <w:right w:val="none" w:sz="0" w:space="0" w:color="auto"/>
      </w:divBdr>
    </w:div>
    <w:div w:id="923614466">
      <w:bodyDiv w:val="1"/>
      <w:marLeft w:val="0"/>
      <w:marRight w:val="0"/>
      <w:marTop w:val="0"/>
      <w:marBottom w:val="0"/>
      <w:divBdr>
        <w:top w:val="none" w:sz="0" w:space="0" w:color="auto"/>
        <w:left w:val="none" w:sz="0" w:space="0" w:color="auto"/>
        <w:bottom w:val="none" w:sz="0" w:space="0" w:color="auto"/>
        <w:right w:val="none" w:sz="0" w:space="0" w:color="auto"/>
      </w:divBdr>
    </w:div>
    <w:div w:id="1218787401">
      <w:bodyDiv w:val="1"/>
      <w:marLeft w:val="0"/>
      <w:marRight w:val="0"/>
      <w:marTop w:val="0"/>
      <w:marBottom w:val="0"/>
      <w:divBdr>
        <w:top w:val="none" w:sz="0" w:space="0" w:color="auto"/>
        <w:left w:val="none" w:sz="0" w:space="0" w:color="auto"/>
        <w:bottom w:val="none" w:sz="0" w:space="0" w:color="auto"/>
        <w:right w:val="none" w:sz="0" w:space="0" w:color="auto"/>
      </w:divBdr>
    </w:div>
    <w:div w:id="1338390528">
      <w:bodyDiv w:val="1"/>
      <w:marLeft w:val="0"/>
      <w:marRight w:val="0"/>
      <w:marTop w:val="0"/>
      <w:marBottom w:val="0"/>
      <w:divBdr>
        <w:top w:val="none" w:sz="0" w:space="0" w:color="auto"/>
        <w:left w:val="none" w:sz="0" w:space="0" w:color="auto"/>
        <w:bottom w:val="none" w:sz="0" w:space="0" w:color="auto"/>
        <w:right w:val="none" w:sz="0" w:space="0" w:color="auto"/>
      </w:divBdr>
    </w:div>
    <w:div w:id="1668439117">
      <w:bodyDiv w:val="1"/>
      <w:marLeft w:val="0"/>
      <w:marRight w:val="0"/>
      <w:marTop w:val="0"/>
      <w:marBottom w:val="0"/>
      <w:divBdr>
        <w:top w:val="none" w:sz="0" w:space="0" w:color="auto"/>
        <w:left w:val="none" w:sz="0" w:space="0" w:color="auto"/>
        <w:bottom w:val="none" w:sz="0" w:space="0" w:color="auto"/>
        <w:right w:val="none" w:sz="0" w:space="0" w:color="auto"/>
      </w:divBdr>
    </w:div>
    <w:div w:id="1825076641">
      <w:bodyDiv w:val="1"/>
      <w:marLeft w:val="0"/>
      <w:marRight w:val="0"/>
      <w:marTop w:val="0"/>
      <w:marBottom w:val="0"/>
      <w:divBdr>
        <w:top w:val="none" w:sz="0" w:space="0" w:color="auto"/>
        <w:left w:val="none" w:sz="0" w:space="0" w:color="auto"/>
        <w:bottom w:val="none" w:sz="0" w:space="0" w:color="auto"/>
        <w:right w:val="none" w:sz="0" w:space="0" w:color="auto"/>
      </w:divBdr>
    </w:div>
    <w:div w:id="2074890263">
      <w:bodyDiv w:val="1"/>
      <w:marLeft w:val="0"/>
      <w:marRight w:val="0"/>
      <w:marTop w:val="0"/>
      <w:marBottom w:val="0"/>
      <w:divBdr>
        <w:top w:val="none" w:sz="0" w:space="0" w:color="auto"/>
        <w:left w:val="none" w:sz="0" w:space="0" w:color="auto"/>
        <w:bottom w:val="none" w:sz="0" w:space="0" w:color="auto"/>
        <w:right w:val="none" w:sz="0" w:space="0" w:color="auto"/>
      </w:divBdr>
    </w:div>
    <w:div w:id="2086490641">
      <w:bodyDiv w:val="1"/>
      <w:marLeft w:val="0"/>
      <w:marRight w:val="0"/>
      <w:marTop w:val="0"/>
      <w:marBottom w:val="0"/>
      <w:divBdr>
        <w:top w:val="none" w:sz="0" w:space="0" w:color="auto"/>
        <w:left w:val="none" w:sz="0" w:space="0" w:color="auto"/>
        <w:bottom w:val="none" w:sz="0" w:space="0" w:color="auto"/>
        <w:right w:val="none" w:sz="0" w:space="0" w:color="auto"/>
      </w:divBdr>
    </w:div>
    <w:div w:id="212553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vladimir.masten@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C5803-EF03-4296-B561-83C482A5E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19</Pages>
  <Words>4512</Words>
  <Characters>25721</Characters>
  <Application>Microsoft Office Word</Application>
  <DocSecurity>0</DocSecurity>
  <Lines>214</Lines>
  <Paragraphs>60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30173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Kornjača Pepina</cp:lastModifiedBy>
  <cp:revision>18</cp:revision>
  <dcterms:created xsi:type="dcterms:W3CDTF">2016-02-08T06:49:00Z</dcterms:created>
  <dcterms:modified xsi:type="dcterms:W3CDTF">2016-02-10T09:16:00Z</dcterms:modified>
</cp:coreProperties>
</file>