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96" w:rsidRPr="0087610D" w:rsidRDefault="00570996" w:rsidP="00570996">
      <w:pPr>
        <w:jc w:val="both"/>
        <w:rPr>
          <w:rFonts w:ascii="Arial" w:hAnsi="Arial" w:cs="Arial"/>
          <w:sz w:val="20"/>
          <w:szCs w:val="20"/>
        </w:rPr>
      </w:pPr>
    </w:p>
    <w:p w:rsidR="00570996" w:rsidRPr="0087610D" w:rsidRDefault="00913943" w:rsidP="00570996">
      <w:pPr>
        <w:jc w:val="center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 xml:space="preserve">I Z J A V </w:t>
      </w:r>
      <w:r w:rsidR="009A52B7" w:rsidRPr="0087610D">
        <w:rPr>
          <w:rFonts w:ascii="Arial" w:hAnsi="Arial" w:cs="Arial"/>
          <w:b/>
          <w:sz w:val="20"/>
          <w:szCs w:val="20"/>
        </w:rPr>
        <w:t>A</w:t>
      </w:r>
      <w:r w:rsidR="006A3028" w:rsidRPr="0087610D">
        <w:rPr>
          <w:rFonts w:ascii="Arial" w:hAnsi="Arial" w:cs="Arial"/>
          <w:b/>
          <w:sz w:val="20"/>
          <w:szCs w:val="20"/>
        </w:rPr>
        <w:t xml:space="preserve"> </w:t>
      </w:r>
      <w:r w:rsidR="00570996" w:rsidRPr="0087610D">
        <w:rPr>
          <w:rFonts w:ascii="Arial" w:hAnsi="Arial" w:cs="Arial"/>
          <w:b/>
          <w:sz w:val="20"/>
          <w:szCs w:val="20"/>
        </w:rPr>
        <w:t>O NEKAŽNJAVANJU</w:t>
      </w:r>
      <w:r w:rsidR="00B31F7D" w:rsidRPr="0087610D">
        <w:rPr>
          <w:rStyle w:val="Referencafusnote"/>
          <w:rFonts w:ascii="Arial" w:hAnsi="Arial" w:cs="Arial"/>
          <w:b/>
          <w:sz w:val="20"/>
          <w:szCs w:val="20"/>
        </w:rPr>
        <w:footnoteReference w:id="1"/>
      </w:r>
    </w:p>
    <w:p w:rsidR="00570996" w:rsidRPr="0087610D" w:rsidRDefault="00570996" w:rsidP="00570996">
      <w:pPr>
        <w:jc w:val="both"/>
        <w:rPr>
          <w:rFonts w:ascii="Arial" w:hAnsi="Arial" w:cs="Arial"/>
          <w:sz w:val="20"/>
          <w:szCs w:val="20"/>
        </w:rPr>
      </w:pPr>
    </w:p>
    <w:p w:rsidR="002442FD" w:rsidRPr="0087610D" w:rsidRDefault="00913943" w:rsidP="005709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>kojom ja,</w:t>
      </w:r>
      <w:r w:rsidR="00570996" w:rsidRPr="0087610D">
        <w:rPr>
          <w:rFonts w:ascii="Arial" w:hAnsi="Arial" w:cs="Arial"/>
          <w:sz w:val="20"/>
          <w:szCs w:val="20"/>
        </w:rPr>
        <w:t xml:space="preserve"> </w:t>
      </w:r>
      <w:r w:rsidRPr="0087610D">
        <w:rPr>
          <w:rFonts w:ascii="Arial" w:hAnsi="Arial" w:cs="Arial"/>
          <w:sz w:val="20"/>
          <w:szCs w:val="20"/>
        </w:rPr>
        <w:t xml:space="preserve">_________________________________ iz </w:t>
      </w:r>
      <w:r w:rsidR="00570996" w:rsidRPr="0087610D">
        <w:rPr>
          <w:rFonts w:ascii="Arial" w:hAnsi="Arial" w:cs="Arial"/>
          <w:sz w:val="20"/>
          <w:szCs w:val="20"/>
        </w:rPr>
        <w:t>_____________________________________</w:t>
      </w:r>
      <w:r w:rsidR="00807C88" w:rsidRPr="0087610D">
        <w:rPr>
          <w:rFonts w:ascii="Arial" w:hAnsi="Arial" w:cs="Arial"/>
          <w:sz w:val="20"/>
          <w:szCs w:val="20"/>
        </w:rPr>
        <w:t>____</w:t>
      </w:r>
    </w:p>
    <w:p w:rsidR="00570996" w:rsidRPr="0087610D" w:rsidRDefault="00570996" w:rsidP="0057099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                            </w:t>
      </w:r>
      <w:r w:rsidR="00913943" w:rsidRPr="0087610D">
        <w:rPr>
          <w:rFonts w:ascii="Arial" w:hAnsi="Arial" w:cs="Arial"/>
          <w:i/>
          <w:sz w:val="20"/>
          <w:szCs w:val="20"/>
        </w:rPr>
        <w:t xml:space="preserve">(ime i prezime) </w:t>
      </w:r>
      <w:r w:rsidRPr="0087610D">
        <w:rPr>
          <w:rFonts w:ascii="Arial" w:hAnsi="Arial" w:cs="Arial"/>
          <w:i/>
          <w:sz w:val="20"/>
          <w:szCs w:val="20"/>
        </w:rPr>
        <w:t xml:space="preserve">                                    </w:t>
      </w:r>
      <w:r w:rsidR="009A52B7" w:rsidRPr="0087610D">
        <w:rPr>
          <w:rFonts w:ascii="Arial" w:hAnsi="Arial" w:cs="Arial"/>
          <w:i/>
          <w:sz w:val="20"/>
          <w:szCs w:val="20"/>
        </w:rPr>
        <w:t xml:space="preserve">           </w:t>
      </w:r>
      <w:r w:rsidRPr="0087610D">
        <w:rPr>
          <w:rFonts w:ascii="Arial" w:hAnsi="Arial" w:cs="Arial"/>
          <w:i/>
          <w:sz w:val="20"/>
          <w:szCs w:val="20"/>
        </w:rPr>
        <w:t xml:space="preserve">    </w:t>
      </w:r>
      <w:r w:rsidR="00913943" w:rsidRPr="0087610D">
        <w:rPr>
          <w:rFonts w:ascii="Arial" w:hAnsi="Arial" w:cs="Arial"/>
          <w:i/>
          <w:sz w:val="20"/>
          <w:szCs w:val="20"/>
        </w:rPr>
        <w:t xml:space="preserve">(adresa stanovanja) </w:t>
      </w:r>
    </w:p>
    <w:p w:rsidR="002442FD" w:rsidRPr="0087610D" w:rsidRDefault="002442FD" w:rsidP="0057099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87610D" w:rsidRDefault="0087610D" w:rsidP="0087610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996" w:rsidRPr="0087610D" w:rsidRDefault="0087610D" w:rsidP="008761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broj osobne </w:t>
      </w:r>
      <w:proofErr w:type="spellStart"/>
      <w:r>
        <w:rPr>
          <w:rFonts w:ascii="Arial" w:hAnsi="Arial" w:cs="Arial"/>
          <w:sz w:val="20"/>
          <w:szCs w:val="20"/>
        </w:rPr>
        <w:t>iskaznice</w:t>
      </w:r>
      <w:r w:rsidRPr="0087610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</w:t>
      </w:r>
      <w:r w:rsidR="00913943" w:rsidRPr="0087610D">
        <w:rPr>
          <w:rFonts w:ascii="Arial" w:hAnsi="Arial" w:cs="Arial"/>
          <w:sz w:val="20"/>
          <w:szCs w:val="20"/>
        </w:rPr>
        <w:t>izda</w:t>
      </w:r>
      <w:r w:rsidR="00570996" w:rsidRPr="0087610D">
        <w:rPr>
          <w:rFonts w:ascii="Arial" w:hAnsi="Arial" w:cs="Arial"/>
          <w:sz w:val="20"/>
          <w:szCs w:val="20"/>
        </w:rPr>
        <w:t>ne</w:t>
      </w:r>
      <w:proofErr w:type="spellEnd"/>
      <w:r w:rsidR="00570996" w:rsidRPr="0087610D">
        <w:rPr>
          <w:rFonts w:ascii="Arial" w:hAnsi="Arial" w:cs="Arial"/>
          <w:sz w:val="20"/>
          <w:szCs w:val="20"/>
        </w:rPr>
        <w:t xml:space="preserve"> od _</w:t>
      </w:r>
      <w:r w:rsidR="00807C88" w:rsidRPr="0087610D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2442FD" w:rsidRPr="0087610D" w:rsidRDefault="002442FD" w:rsidP="00570996">
      <w:pPr>
        <w:jc w:val="both"/>
        <w:rPr>
          <w:rFonts w:ascii="Arial" w:hAnsi="Arial" w:cs="Arial"/>
          <w:sz w:val="20"/>
          <w:szCs w:val="20"/>
        </w:rPr>
      </w:pPr>
    </w:p>
    <w:p w:rsidR="00570996" w:rsidRPr="0087610D" w:rsidRDefault="00913943" w:rsidP="005709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kao osoba koja je </w:t>
      </w:r>
      <w:r w:rsidR="009C42D8" w:rsidRPr="0087610D">
        <w:rPr>
          <w:rFonts w:ascii="Arial" w:hAnsi="Arial" w:cs="Arial"/>
          <w:sz w:val="20"/>
          <w:szCs w:val="20"/>
        </w:rPr>
        <w:t>___________</w:t>
      </w:r>
      <w:r w:rsidRPr="0087610D">
        <w:rPr>
          <w:rFonts w:ascii="Arial" w:hAnsi="Arial" w:cs="Arial"/>
          <w:sz w:val="20"/>
          <w:szCs w:val="20"/>
        </w:rPr>
        <w:t>__</w:t>
      </w:r>
      <w:r w:rsidR="00570996" w:rsidRPr="0087610D">
        <w:rPr>
          <w:rFonts w:ascii="Arial" w:hAnsi="Arial" w:cs="Arial"/>
          <w:sz w:val="20"/>
          <w:szCs w:val="20"/>
        </w:rPr>
        <w:t>_______________________________________</w:t>
      </w:r>
      <w:r w:rsidR="00807C88" w:rsidRPr="0087610D">
        <w:rPr>
          <w:rFonts w:ascii="Arial" w:hAnsi="Arial" w:cs="Arial"/>
          <w:sz w:val="20"/>
          <w:szCs w:val="20"/>
        </w:rPr>
        <w:t>____</w:t>
      </w:r>
      <w:r w:rsidR="008C691F" w:rsidRPr="0087610D">
        <w:rPr>
          <w:rFonts w:ascii="Arial" w:hAnsi="Arial" w:cs="Arial"/>
          <w:sz w:val="20"/>
          <w:szCs w:val="20"/>
        </w:rPr>
        <w:t>______________</w:t>
      </w:r>
    </w:p>
    <w:p w:rsidR="00570996" w:rsidRPr="0087610D" w:rsidRDefault="00570996" w:rsidP="0057099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7610D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</w:t>
      </w:r>
      <w:r w:rsidR="00913943" w:rsidRPr="0087610D">
        <w:rPr>
          <w:rFonts w:ascii="Arial" w:hAnsi="Arial" w:cs="Arial"/>
          <w:i/>
          <w:sz w:val="20"/>
          <w:szCs w:val="20"/>
        </w:rPr>
        <w:t>(</w:t>
      </w:r>
      <w:r w:rsidR="009A52B7" w:rsidRPr="0087610D">
        <w:rPr>
          <w:rFonts w:ascii="Arial" w:hAnsi="Arial" w:cs="Arial"/>
          <w:i/>
          <w:sz w:val="20"/>
          <w:szCs w:val="20"/>
        </w:rPr>
        <w:t>navesti funkciju koja se obnaša</w:t>
      </w:r>
      <w:r w:rsidR="009C42D8" w:rsidRPr="0087610D">
        <w:rPr>
          <w:rFonts w:ascii="Arial" w:hAnsi="Arial" w:cs="Arial"/>
          <w:i/>
          <w:sz w:val="20"/>
          <w:szCs w:val="20"/>
        </w:rPr>
        <w:t>)</w:t>
      </w:r>
    </w:p>
    <w:p w:rsidR="00570996" w:rsidRPr="0087610D" w:rsidRDefault="00570996" w:rsidP="00570996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570996" w:rsidRPr="0087610D" w:rsidRDefault="009C42D8" w:rsidP="005709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>gospodarskog subjekta _______</w:t>
      </w:r>
      <w:r w:rsidR="00913943" w:rsidRPr="0087610D">
        <w:rPr>
          <w:rFonts w:ascii="Arial" w:hAnsi="Arial" w:cs="Arial"/>
          <w:sz w:val="20"/>
          <w:szCs w:val="20"/>
        </w:rPr>
        <w:t>___________________________________</w:t>
      </w:r>
      <w:r w:rsidR="00570996" w:rsidRPr="0087610D">
        <w:rPr>
          <w:rFonts w:ascii="Arial" w:hAnsi="Arial" w:cs="Arial"/>
          <w:sz w:val="20"/>
          <w:szCs w:val="20"/>
        </w:rPr>
        <w:t>___________________</w:t>
      </w:r>
      <w:r w:rsidR="00807C88" w:rsidRPr="0087610D">
        <w:rPr>
          <w:rFonts w:ascii="Arial" w:hAnsi="Arial" w:cs="Arial"/>
          <w:sz w:val="20"/>
          <w:szCs w:val="20"/>
        </w:rPr>
        <w:t>____</w:t>
      </w:r>
    </w:p>
    <w:p w:rsidR="00570996" w:rsidRPr="0087610D" w:rsidRDefault="00570996" w:rsidP="0057099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913943" w:rsidRPr="0087610D">
        <w:rPr>
          <w:rFonts w:ascii="Arial" w:hAnsi="Arial" w:cs="Arial"/>
          <w:i/>
          <w:sz w:val="20"/>
          <w:szCs w:val="20"/>
        </w:rPr>
        <w:t>(naziv i</w:t>
      </w:r>
      <w:r w:rsidRPr="0087610D">
        <w:rPr>
          <w:rFonts w:ascii="Arial" w:hAnsi="Arial" w:cs="Arial"/>
          <w:i/>
          <w:sz w:val="20"/>
          <w:szCs w:val="20"/>
        </w:rPr>
        <w:t xml:space="preserve"> sjedište gospodarskog </w:t>
      </w:r>
      <w:proofErr w:type="spellStart"/>
      <w:r w:rsidRPr="0087610D">
        <w:rPr>
          <w:rFonts w:ascii="Arial" w:hAnsi="Arial" w:cs="Arial"/>
          <w:i/>
          <w:sz w:val="20"/>
          <w:szCs w:val="20"/>
        </w:rPr>
        <w:t>subjekta</w:t>
      </w:r>
      <w:r w:rsidR="009A52B7" w:rsidRPr="0087610D">
        <w:rPr>
          <w:rFonts w:ascii="Arial" w:hAnsi="Arial" w:cs="Arial"/>
          <w:i/>
          <w:sz w:val="20"/>
          <w:szCs w:val="20"/>
        </w:rPr>
        <w:t>,OIB</w:t>
      </w:r>
      <w:proofErr w:type="spellEnd"/>
      <w:r w:rsidR="00913943" w:rsidRPr="0087610D">
        <w:rPr>
          <w:rFonts w:ascii="Arial" w:hAnsi="Arial" w:cs="Arial"/>
          <w:i/>
          <w:sz w:val="20"/>
          <w:szCs w:val="20"/>
        </w:rPr>
        <w:t xml:space="preserve">) </w:t>
      </w:r>
    </w:p>
    <w:p w:rsidR="00570996" w:rsidRPr="0087610D" w:rsidRDefault="00570996" w:rsidP="005709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42FD" w:rsidRPr="0087610D" w:rsidRDefault="009A52B7" w:rsidP="005709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>pod materijalnom i kaznenom odgovornošću izjavljujem za sebe i za gospodarskog subjekta, da protiv mene osobno niti protiv gore navedenog gospodarskog subjekta nije izrečena pravomoćno osuđujuća presuda za jedno ili više sljedećih kaznenih djela:</w:t>
      </w:r>
    </w:p>
    <w:p w:rsidR="009A52B7" w:rsidRPr="0087610D" w:rsidRDefault="009A52B7" w:rsidP="0057099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70996" w:rsidRPr="0087610D" w:rsidRDefault="00913943" w:rsidP="00570996">
      <w:pPr>
        <w:jc w:val="both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 xml:space="preserve">a) sudjelovanje u zločinačkoj organizaciji, na temelju 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328. (zločinačko udruženje) i članka 329. (počinjenje kaznenog djela u sastavu zločinačkog udruženja) Kaznenog zakona 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333. (udruživanje za počinjenje kaznenih djela), iz Kaznenog zakona (Narodne novine, br. 110/97, 27/98, 50/00, 129/00, 51/01, 111/03, 190/03, 105/04, 84/05, 71/06, 110/07, 152/08, 57/11, 77/11 i 143/12) </w:t>
      </w:r>
    </w:p>
    <w:p w:rsidR="00570996" w:rsidRPr="0087610D" w:rsidRDefault="00913943" w:rsidP="00570996">
      <w:pPr>
        <w:jc w:val="both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 xml:space="preserve">b) korupciju, na temelju 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294.a (primanje mita u gospodarskom poslovanju, članka 294.b (davanje mita u gospodarskom poslovanju, članka 337. (zlouporaba položaja i ovlasti), članka 338. (zlouporaba obavljanja dužnosti državne vlasti), članka 343. (protuzakonito posredovanje), članka 347. (primanje mita) i članka 348. (davanje mita) iz Kaznenog zakona (Narodne novine, br. 110/97, 27/98, 50/00, 129/00, 51/01, 111/03, 190/03, 105/04, 84/05, 71/06, 110/07, 152/08, 57/11, 77/11 i 143/12) </w:t>
      </w:r>
    </w:p>
    <w:p w:rsidR="00570996" w:rsidRPr="0087610D" w:rsidRDefault="00913943" w:rsidP="00570996">
      <w:pPr>
        <w:jc w:val="both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 xml:space="preserve">c) prijevaru, na temelju </w:t>
      </w:r>
    </w:p>
    <w:p w:rsidR="00640224" w:rsidRPr="0087610D" w:rsidRDefault="00640224" w:rsidP="00570996">
      <w:pPr>
        <w:jc w:val="both"/>
        <w:rPr>
          <w:rFonts w:ascii="Arial" w:hAnsi="Arial" w:cs="Arial"/>
          <w:sz w:val="20"/>
          <w:szCs w:val="20"/>
        </w:rPr>
      </w:pP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236. (prijevara), članka 247. (prijevara u gospodarskom poslovanju), članka 256. (utaja poreza ili carine) i članka 258. (subvencijska prijevara) Kaznenog zakona 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lastRenderedPageBreak/>
        <w:t xml:space="preserve">- članka 224. (prijevara) i članka 293. (prijevara u gospodarskom poslovanju) i članka 286. (utaja poreza i drugih davanja) iz Kaznenog zakona (Narodne novine, br. 110/97, 27/98, 50/00, 129/00, 51/01, 111/03, 190/03, 105/04, 84/05, 71/06, 110/07, 152/08, 57/11, 77/11 i 143/12) </w:t>
      </w:r>
    </w:p>
    <w:p w:rsidR="00570996" w:rsidRPr="0087610D" w:rsidRDefault="00913943" w:rsidP="00570996">
      <w:pPr>
        <w:jc w:val="both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>d) terorizam ili kaznena djela povezana s terorističkim aktivnostima, na temelju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:rsidR="00570996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169. (terorizam), članka 169.a (javno poticanje na terorizam) i članka 169.b (novačenje i obuka za terorizam) iz Kaznenog zakona (Narodne novine, br. 110/97, 27/98, 50/00, 129/00, 51/01, 111/03, 190/03, 105/04, 84/05, 71/06, 110/07, 152/08, 57/11, 77/11 i 143/12) </w:t>
      </w:r>
    </w:p>
    <w:p w:rsidR="00570996" w:rsidRPr="0087610D" w:rsidRDefault="00913943" w:rsidP="00570996">
      <w:pPr>
        <w:jc w:val="both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 xml:space="preserve">e) pranje novca ili financiranje terorizma, na temelju </w:t>
      </w:r>
    </w:p>
    <w:p w:rsidR="00807C88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- članka 98. (financiranje terorizma) i članka 265. (pranje novca) Kaznenog zakona </w:t>
      </w:r>
    </w:p>
    <w:p w:rsidR="00807C88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>- pranje novca (članak 279.) iz Kaznenog zakona (Narodne novine, br. 110/97, 27/98, 50/00, 129/00, 51/01, 111/03, 190/03, 105/04, 84/05, 71/06, 110/07, 152/08, 57/11, 77/11 i 143/12),</w:t>
      </w:r>
    </w:p>
    <w:p w:rsidR="00807C88" w:rsidRPr="0087610D" w:rsidRDefault="00913943" w:rsidP="00570996">
      <w:pPr>
        <w:jc w:val="both"/>
        <w:rPr>
          <w:rFonts w:ascii="Arial" w:hAnsi="Arial" w:cs="Arial"/>
          <w:b/>
          <w:sz w:val="20"/>
          <w:szCs w:val="20"/>
        </w:rPr>
      </w:pPr>
      <w:r w:rsidRPr="0087610D">
        <w:rPr>
          <w:rFonts w:ascii="Arial" w:hAnsi="Arial" w:cs="Arial"/>
          <w:b/>
          <w:sz w:val="20"/>
          <w:szCs w:val="20"/>
        </w:rPr>
        <w:t xml:space="preserve">f) dječji rad ili druge oblike trgovanja ljudima, na temelju </w:t>
      </w:r>
    </w:p>
    <w:p w:rsidR="002442FD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>- članka 106. (trg</w:t>
      </w:r>
      <w:r w:rsidR="00626326" w:rsidRPr="0087610D">
        <w:rPr>
          <w:rFonts w:ascii="Arial" w:hAnsi="Arial" w:cs="Arial"/>
          <w:sz w:val="20"/>
          <w:szCs w:val="20"/>
        </w:rPr>
        <w:t>ovanje ljudima) Kaznenog zakona</w:t>
      </w:r>
      <w:r w:rsidR="00807C88" w:rsidRPr="0087610D">
        <w:rPr>
          <w:rFonts w:ascii="Arial" w:hAnsi="Arial" w:cs="Arial"/>
          <w:sz w:val="20"/>
          <w:szCs w:val="20"/>
        </w:rPr>
        <w:t xml:space="preserve">, </w:t>
      </w:r>
      <w:r w:rsidRPr="0087610D">
        <w:rPr>
          <w:rFonts w:ascii="Arial" w:hAnsi="Arial" w:cs="Arial"/>
          <w:sz w:val="20"/>
          <w:szCs w:val="20"/>
        </w:rPr>
        <w:t xml:space="preserve">članka 175. (trgovanje ljudima i ropstvo) iz Kaznenog zakona (Narodne novine, br. 110/97, 27/98, 50/00, 129/00, 51/01, 111/03, 190/03, 105/04, 84/05, 71/06, 110/07, </w:t>
      </w:r>
      <w:r w:rsidR="00AA180D" w:rsidRPr="0087610D">
        <w:rPr>
          <w:rFonts w:ascii="Arial" w:hAnsi="Arial" w:cs="Arial"/>
          <w:sz w:val="20"/>
          <w:szCs w:val="20"/>
        </w:rPr>
        <w:t>152/08, 57/11, 77/11 i 143/12).</w:t>
      </w: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>U __________________________, ______________201</w:t>
      </w:r>
      <w:r w:rsidR="0087610D">
        <w:rPr>
          <w:rFonts w:ascii="Arial" w:hAnsi="Arial" w:cs="Arial"/>
          <w:sz w:val="20"/>
          <w:szCs w:val="20"/>
        </w:rPr>
        <w:t>9</w:t>
      </w:r>
      <w:r w:rsidRPr="0087610D">
        <w:rPr>
          <w:rFonts w:ascii="Arial" w:hAnsi="Arial" w:cs="Arial"/>
          <w:sz w:val="20"/>
          <w:szCs w:val="20"/>
        </w:rPr>
        <w:t>. godine</w:t>
      </w:r>
    </w:p>
    <w:p w:rsidR="002442FD" w:rsidRPr="0087610D" w:rsidRDefault="002442FD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9A52B7" w:rsidRPr="0087610D" w:rsidRDefault="009A52B7" w:rsidP="00570996">
      <w:pPr>
        <w:jc w:val="both"/>
        <w:rPr>
          <w:rFonts w:ascii="Arial" w:hAnsi="Arial" w:cs="Arial"/>
          <w:sz w:val="20"/>
          <w:szCs w:val="20"/>
        </w:rPr>
      </w:pPr>
    </w:p>
    <w:p w:rsidR="00807C88" w:rsidRPr="0087610D" w:rsidRDefault="009A52B7" w:rsidP="009A52B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                                                                        M.P.                                  </w:t>
      </w:r>
      <w:r w:rsidR="00913943" w:rsidRPr="0087610D">
        <w:rPr>
          <w:rFonts w:ascii="Arial" w:hAnsi="Arial" w:cs="Arial"/>
          <w:sz w:val="20"/>
          <w:szCs w:val="20"/>
        </w:rPr>
        <w:t xml:space="preserve"> ....................................................... </w:t>
      </w:r>
    </w:p>
    <w:p w:rsidR="00807C88" w:rsidRPr="0087610D" w:rsidRDefault="009A52B7" w:rsidP="009A52B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761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3943" w:rsidRPr="0087610D">
        <w:rPr>
          <w:rFonts w:ascii="Arial" w:hAnsi="Arial" w:cs="Arial"/>
          <w:sz w:val="20"/>
          <w:szCs w:val="20"/>
        </w:rPr>
        <w:t xml:space="preserve">(vlastoručni potpis) </w:t>
      </w:r>
    </w:p>
    <w:p w:rsidR="00807C88" w:rsidRPr="0087610D" w:rsidRDefault="00807C88" w:rsidP="00570996">
      <w:pPr>
        <w:jc w:val="both"/>
        <w:rPr>
          <w:rFonts w:ascii="Arial" w:hAnsi="Arial" w:cs="Arial"/>
          <w:sz w:val="20"/>
          <w:szCs w:val="20"/>
        </w:rPr>
      </w:pPr>
    </w:p>
    <w:p w:rsidR="00913943" w:rsidRPr="0087610D" w:rsidRDefault="00913943" w:rsidP="00570996">
      <w:pPr>
        <w:jc w:val="both"/>
        <w:rPr>
          <w:rFonts w:ascii="Arial" w:hAnsi="Arial" w:cs="Arial"/>
          <w:sz w:val="20"/>
          <w:szCs w:val="20"/>
        </w:rPr>
      </w:pPr>
    </w:p>
    <w:sectPr w:rsidR="00913943" w:rsidRPr="0087610D" w:rsidSect="00EC3B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A6" w:rsidRDefault="00583DA6" w:rsidP="006C574B">
      <w:pPr>
        <w:spacing w:after="0" w:line="240" w:lineRule="auto"/>
      </w:pPr>
      <w:r>
        <w:separator/>
      </w:r>
    </w:p>
  </w:endnote>
  <w:endnote w:type="continuationSeparator" w:id="0">
    <w:p w:rsidR="00583DA6" w:rsidRDefault="00583DA6" w:rsidP="006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A6" w:rsidRDefault="00583DA6" w:rsidP="006C574B">
      <w:pPr>
        <w:spacing w:after="0" w:line="240" w:lineRule="auto"/>
      </w:pPr>
      <w:r>
        <w:separator/>
      </w:r>
    </w:p>
  </w:footnote>
  <w:footnote w:type="continuationSeparator" w:id="0">
    <w:p w:rsidR="00583DA6" w:rsidRDefault="00583DA6" w:rsidP="006C574B">
      <w:pPr>
        <w:spacing w:after="0" w:line="240" w:lineRule="auto"/>
      </w:pPr>
      <w:r>
        <w:continuationSeparator/>
      </w:r>
    </w:p>
  </w:footnote>
  <w:footnote w:id="1">
    <w:p w:rsidR="00B31F7D" w:rsidRPr="00B31F7D" w:rsidRDefault="00B31F7D" w:rsidP="009A52B7">
      <w:pPr>
        <w:pStyle w:val="Tekstfusnote"/>
        <w:jc w:val="both"/>
        <w:rPr>
          <w:rFonts w:ascii="Times New Roman"/>
        </w:rPr>
      </w:pPr>
      <w:r w:rsidRPr="00B31F7D">
        <w:rPr>
          <w:rStyle w:val="Referencafusnote"/>
          <w:rFonts w:ascii="Times New Roman"/>
        </w:rPr>
        <w:footnoteRef/>
      </w:r>
      <w:r w:rsidRPr="00B31F7D">
        <w:rPr>
          <w:rFonts w:ascii="Times New Roman"/>
        </w:rPr>
        <w:t xml:space="preserve"> </w:t>
      </w:r>
      <w:r w:rsidR="009A52B7">
        <w:rPr>
          <w:rFonts w:ascii="Times New Roman"/>
        </w:rPr>
        <w:t>Izjavu trebaju pojedinač</w:t>
      </w:r>
      <w:r w:rsidR="009A52B7" w:rsidRPr="009A52B7">
        <w:rPr>
          <w:rFonts w:ascii="Times New Roman"/>
        </w:rPr>
        <w:t xml:space="preserve">no ispuniti sve osobe koje su </w:t>
      </w:r>
      <w:r w:rsidR="009A52B7">
        <w:rPr>
          <w:rFonts w:ascii="Times New Roman"/>
        </w:rPr>
        <w:t>č</w:t>
      </w:r>
      <w:r w:rsidR="009A52B7" w:rsidRPr="009A52B7">
        <w:rPr>
          <w:rFonts w:ascii="Times New Roman"/>
        </w:rPr>
        <w:t>lanovi upravnog/upravlja</w:t>
      </w:r>
      <w:r w:rsidR="009A52B7">
        <w:rPr>
          <w:rFonts w:ascii="Times New Roman"/>
        </w:rPr>
        <w:t>č</w:t>
      </w:r>
      <w:r w:rsidR="009A52B7" w:rsidRPr="009A52B7">
        <w:rPr>
          <w:rFonts w:ascii="Times New Roman"/>
        </w:rPr>
        <w:t>kog/nadzornog tijela ili koje imaju ovlasti zastupanja, donošenja odluka ili nadzora toga gospodarskog subjekta i koje su dr</w:t>
      </w:r>
      <w:r w:rsidR="009A52B7">
        <w:rPr>
          <w:rFonts w:ascii="Times New Roman"/>
        </w:rPr>
        <w:t>ž</w:t>
      </w:r>
      <w:r w:rsidR="009A52B7" w:rsidRPr="009A52B7">
        <w:rPr>
          <w:rFonts w:ascii="Times New Roman"/>
        </w:rPr>
        <w:t>avljani Republike Hrvatske.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55" w:rsidRPr="0087610D" w:rsidRDefault="0087610D" w:rsidP="00CD56CB">
    <w:pPr>
      <w:spacing w:line="240" w:lineRule="auto"/>
      <w:jc w:val="right"/>
      <w:rPr>
        <w:rFonts w:ascii="Arial" w:hAnsi="Arial" w:cs="Arial"/>
        <w:sz w:val="20"/>
        <w:szCs w:val="20"/>
      </w:rPr>
    </w:pPr>
    <w:r w:rsidRPr="0087610D">
      <w:rPr>
        <w:rFonts w:ascii="Arial" w:hAnsi="Arial" w:cs="Arial"/>
        <w:sz w:val="20"/>
        <w:szCs w:val="20"/>
      </w:rPr>
      <w:t>Prilog III</w:t>
    </w:r>
    <w:r w:rsidR="002442FD" w:rsidRPr="0087610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4B98"/>
    <w:multiLevelType w:val="hybridMultilevel"/>
    <w:tmpl w:val="55923928"/>
    <w:lvl w:ilvl="0" w:tplc="2D989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619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D067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3"/>
    <w:rsid w:val="00013D11"/>
    <w:rsid w:val="0003587B"/>
    <w:rsid w:val="000727A9"/>
    <w:rsid w:val="000C54FC"/>
    <w:rsid w:val="001660F1"/>
    <w:rsid w:val="00210189"/>
    <w:rsid w:val="00212824"/>
    <w:rsid w:val="002442FD"/>
    <w:rsid w:val="00296458"/>
    <w:rsid w:val="003336CD"/>
    <w:rsid w:val="00333BFB"/>
    <w:rsid w:val="003736FF"/>
    <w:rsid w:val="00410FB2"/>
    <w:rsid w:val="00432721"/>
    <w:rsid w:val="0045547F"/>
    <w:rsid w:val="00493A52"/>
    <w:rsid w:val="005410AA"/>
    <w:rsid w:val="00570996"/>
    <w:rsid w:val="00573839"/>
    <w:rsid w:val="00583DA6"/>
    <w:rsid w:val="00626326"/>
    <w:rsid w:val="00640224"/>
    <w:rsid w:val="00694749"/>
    <w:rsid w:val="006A3028"/>
    <w:rsid w:val="006C574B"/>
    <w:rsid w:val="006F29ED"/>
    <w:rsid w:val="00807C88"/>
    <w:rsid w:val="00831071"/>
    <w:rsid w:val="0087610D"/>
    <w:rsid w:val="00884175"/>
    <w:rsid w:val="008948EA"/>
    <w:rsid w:val="008B0278"/>
    <w:rsid w:val="008C691F"/>
    <w:rsid w:val="00913943"/>
    <w:rsid w:val="00914AE7"/>
    <w:rsid w:val="009A52B7"/>
    <w:rsid w:val="009C42D8"/>
    <w:rsid w:val="00A330E5"/>
    <w:rsid w:val="00AA180D"/>
    <w:rsid w:val="00AB0A22"/>
    <w:rsid w:val="00AD5406"/>
    <w:rsid w:val="00AF2B8E"/>
    <w:rsid w:val="00B07394"/>
    <w:rsid w:val="00B31F7D"/>
    <w:rsid w:val="00B52DD1"/>
    <w:rsid w:val="00B6767C"/>
    <w:rsid w:val="00C50006"/>
    <w:rsid w:val="00C51F7A"/>
    <w:rsid w:val="00CB6756"/>
    <w:rsid w:val="00CD56CB"/>
    <w:rsid w:val="00D4657A"/>
    <w:rsid w:val="00D544E7"/>
    <w:rsid w:val="00DF5F7E"/>
    <w:rsid w:val="00E23E33"/>
    <w:rsid w:val="00E30100"/>
    <w:rsid w:val="00E85868"/>
    <w:rsid w:val="00E9473E"/>
    <w:rsid w:val="00EC3BC5"/>
    <w:rsid w:val="00EE563E"/>
    <w:rsid w:val="00F24404"/>
    <w:rsid w:val="00F31B55"/>
    <w:rsid w:val="00FC773B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3FBF"/>
  <w15:docId w15:val="{42D2619D-7FFD-4F59-BEDF-90B54A0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574B"/>
  </w:style>
  <w:style w:type="paragraph" w:styleId="Podnoje">
    <w:name w:val="footer"/>
    <w:basedOn w:val="Normal"/>
    <w:link w:val="PodnojeChar"/>
    <w:uiPriority w:val="99"/>
    <w:unhideWhenUsed/>
    <w:rsid w:val="006C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574B"/>
  </w:style>
  <w:style w:type="paragraph" w:styleId="Tekstfusnote">
    <w:name w:val="footnote text"/>
    <w:basedOn w:val="Normal"/>
    <w:link w:val="TekstfusnoteChar"/>
    <w:uiPriority w:val="99"/>
    <w:semiHidden/>
    <w:unhideWhenUsed/>
    <w:rsid w:val="00B31F7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31F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31F7D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BB81-FE87-4DBC-A442-E1F492B9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Miljenko Fric</cp:lastModifiedBy>
  <cp:revision>3</cp:revision>
  <cp:lastPrinted>2018-07-09T08:20:00Z</cp:lastPrinted>
  <dcterms:created xsi:type="dcterms:W3CDTF">2018-07-09T08:20:00Z</dcterms:created>
  <dcterms:modified xsi:type="dcterms:W3CDTF">2019-05-16T11:49:00Z</dcterms:modified>
</cp:coreProperties>
</file>