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4A3650">
        <w:rPr>
          <w:i w:val="0"/>
          <w:szCs w:val="24"/>
          <w:lang w:val="hr-HR"/>
        </w:rPr>
        <w:t>3</w:t>
      </w:r>
      <w:r w:rsidR="004873D0">
        <w:rPr>
          <w:i w:val="0"/>
          <w:szCs w:val="24"/>
          <w:lang w:val="hr-HR"/>
        </w:rPr>
        <w:t>1</w:t>
      </w:r>
      <w:r w:rsidRPr="00EF25D2">
        <w:rPr>
          <w:i w:val="0"/>
          <w:szCs w:val="24"/>
          <w:lang w:val="hr-HR"/>
        </w:rPr>
        <w:t xml:space="preserve">. </w:t>
      </w:r>
      <w:r w:rsidR="004873D0">
        <w:rPr>
          <w:i w:val="0"/>
          <w:szCs w:val="24"/>
          <w:lang w:val="hr-HR"/>
        </w:rPr>
        <w:t>kolovoza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4873D0">
        <w:rPr>
          <w:i w:val="0"/>
          <w:szCs w:val="24"/>
          <w:lang w:val="hr-HR"/>
        </w:rPr>
        <w:t>20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4873D0">
      <w:pPr>
        <w:spacing w:line="360" w:lineRule="auto"/>
        <w:jc w:val="center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>4</w:t>
      </w:r>
      <w:r w:rsidR="004A3650">
        <w:rPr>
          <w:i w:val="0"/>
          <w:szCs w:val="24"/>
          <w:lang w:val="hr-HR"/>
        </w:rPr>
        <w:t>4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 w:rsidR="004A3650">
        <w:rPr>
          <w:i w:val="0"/>
          <w:szCs w:val="24"/>
          <w:lang w:val="hr-HR"/>
        </w:rPr>
        <w:t>3</w:t>
      </w:r>
      <w:r w:rsidR="00FA1ED4" w:rsidRPr="00EF25D2">
        <w:rPr>
          <w:i w:val="0"/>
          <w:szCs w:val="24"/>
          <w:lang w:val="hr-HR"/>
        </w:rPr>
        <w:t>1</w:t>
      </w:r>
      <w:r w:rsidR="00E94C97" w:rsidRPr="00EF25D2">
        <w:rPr>
          <w:i w:val="0"/>
          <w:szCs w:val="24"/>
          <w:lang w:val="hr-HR"/>
        </w:rPr>
        <w:t xml:space="preserve">. </w:t>
      </w:r>
      <w:r>
        <w:rPr>
          <w:i w:val="0"/>
          <w:szCs w:val="24"/>
          <w:lang w:val="hr-HR"/>
        </w:rPr>
        <w:t>kolovoza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>
        <w:rPr>
          <w:i w:val="0"/>
          <w:szCs w:val="24"/>
          <w:lang w:val="hr-HR"/>
        </w:rPr>
        <w:t>20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F25D2" w:rsidRDefault="00FA1ED4">
      <w:pPr>
        <w:spacing w:line="360" w:lineRule="auto"/>
        <w:jc w:val="center"/>
        <w:rPr>
          <w:i w:val="0"/>
          <w:szCs w:val="24"/>
        </w:rPr>
      </w:pPr>
      <w:proofErr w:type="spellStart"/>
      <w:r w:rsidRPr="00EF25D2">
        <w:rPr>
          <w:i w:val="0"/>
          <w:szCs w:val="24"/>
        </w:rPr>
        <w:t>elektronički</w:t>
      </w:r>
      <w:proofErr w:type="spellEnd"/>
      <w:r w:rsidRPr="00EF25D2">
        <w:rPr>
          <w:i w:val="0"/>
          <w:szCs w:val="24"/>
        </w:rPr>
        <w:t xml:space="preserve"> </w:t>
      </w:r>
      <w:proofErr w:type="spellStart"/>
      <w:r w:rsidR="00AE5059" w:rsidRPr="00EF25D2">
        <w:rPr>
          <w:i w:val="0"/>
          <w:szCs w:val="24"/>
        </w:rPr>
        <w:t>putem</w:t>
      </w:r>
      <w:proofErr w:type="spellEnd"/>
      <w:r w:rsidRPr="00EF25D2">
        <w:rPr>
          <w:i w:val="0"/>
          <w:szCs w:val="24"/>
        </w:rPr>
        <w:t xml:space="preserve"> e-</w:t>
      </w:r>
      <w:proofErr w:type="spellStart"/>
      <w:r w:rsidRPr="00EF25D2">
        <w:rPr>
          <w:i w:val="0"/>
          <w:szCs w:val="24"/>
        </w:rPr>
        <w:t>maila</w:t>
      </w:r>
      <w:proofErr w:type="spellEnd"/>
    </w:p>
    <w:p w:rsidR="00AE5059" w:rsidRPr="00EF25D2" w:rsidRDefault="00AE5059">
      <w:pPr>
        <w:spacing w:line="360" w:lineRule="auto"/>
        <w:jc w:val="center"/>
        <w:rPr>
          <w:i w:val="0"/>
          <w:szCs w:val="24"/>
        </w:rPr>
      </w:pPr>
    </w:p>
    <w:p w:rsidR="00CC4D8A" w:rsidRPr="00EF25D2" w:rsidRDefault="00CC4D8A">
      <w:pPr>
        <w:jc w:val="center"/>
        <w:rPr>
          <w:i w:val="0"/>
          <w:szCs w:val="24"/>
          <w:lang w:val="hr-HR"/>
        </w:rPr>
      </w:pPr>
    </w:p>
    <w:p w:rsidR="00235074" w:rsidRPr="00EF25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Na sjednici su</w:t>
      </w:r>
      <w:r w:rsidR="00AE5059" w:rsidRPr="00EF25D2">
        <w:rPr>
          <w:b/>
          <w:i w:val="0"/>
          <w:szCs w:val="24"/>
          <w:lang w:val="hr-HR"/>
        </w:rPr>
        <w:t xml:space="preserve"> donijet</w:t>
      </w:r>
      <w:r w:rsidRPr="00EF25D2">
        <w:rPr>
          <w:b/>
          <w:i w:val="0"/>
          <w:szCs w:val="24"/>
          <w:lang w:val="hr-HR"/>
        </w:rPr>
        <w:t>e</w:t>
      </w:r>
      <w:r w:rsidR="00AE5059" w:rsidRPr="00EF25D2">
        <w:rPr>
          <w:b/>
          <w:i w:val="0"/>
          <w:szCs w:val="24"/>
          <w:lang w:val="hr-HR"/>
        </w:rPr>
        <w:t xml:space="preserve"> sljedeć</w:t>
      </w:r>
      <w:r w:rsidRPr="00EF25D2">
        <w:rPr>
          <w:b/>
          <w:i w:val="0"/>
          <w:szCs w:val="24"/>
          <w:lang w:val="hr-HR"/>
        </w:rPr>
        <w:t>e</w:t>
      </w:r>
      <w:r w:rsidR="0069046D" w:rsidRPr="00EF25D2">
        <w:rPr>
          <w:b/>
          <w:i w:val="0"/>
          <w:szCs w:val="24"/>
          <w:lang w:val="hr-HR"/>
        </w:rPr>
        <w:t xml:space="preserve"> odluk</w:t>
      </w:r>
      <w:r w:rsidRPr="00EF25D2">
        <w:rPr>
          <w:b/>
          <w:i w:val="0"/>
          <w:szCs w:val="24"/>
          <w:lang w:val="hr-HR"/>
        </w:rPr>
        <w:t>e odnosno zaključci</w:t>
      </w:r>
      <w:r w:rsidR="0069046D" w:rsidRPr="00EF25D2">
        <w:rPr>
          <w:b/>
          <w:i w:val="0"/>
          <w:szCs w:val="24"/>
          <w:lang w:val="hr-HR"/>
        </w:rPr>
        <w:t>:</w:t>
      </w:r>
    </w:p>
    <w:p w:rsidR="004873D0" w:rsidRPr="004873D0" w:rsidRDefault="004873D0" w:rsidP="004873D0">
      <w:pPr>
        <w:ind w:firstLine="708"/>
        <w:jc w:val="both"/>
        <w:rPr>
          <w:i w:val="0"/>
          <w:szCs w:val="24"/>
          <w:lang w:val="hr-HR"/>
        </w:rPr>
      </w:pPr>
    </w:p>
    <w:p w:rsidR="004873D0" w:rsidRPr="004873D0" w:rsidRDefault="00E94C97" w:rsidP="004873D0">
      <w:pPr>
        <w:ind w:firstLine="708"/>
        <w:jc w:val="both"/>
        <w:rPr>
          <w:i w:val="0"/>
          <w:lang w:val="hr-HR"/>
        </w:rPr>
      </w:pPr>
      <w:r w:rsidRPr="004873D0">
        <w:rPr>
          <w:i w:val="0"/>
          <w:szCs w:val="24"/>
          <w:lang w:val="hr-HR"/>
        </w:rPr>
        <w:t xml:space="preserve">Točka </w:t>
      </w:r>
      <w:r w:rsidR="00EF25D2" w:rsidRPr="004873D0">
        <w:rPr>
          <w:i w:val="0"/>
          <w:szCs w:val="24"/>
          <w:lang w:val="hr-HR"/>
        </w:rPr>
        <w:t>1. d</w:t>
      </w:r>
      <w:r w:rsidRPr="004873D0">
        <w:rPr>
          <w:i w:val="0"/>
          <w:szCs w:val="24"/>
          <w:lang w:val="hr-HR"/>
        </w:rPr>
        <w:t>nevnog reda</w:t>
      </w:r>
      <w:r w:rsidR="00EF25D2" w:rsidRPr="004873D0">
        <w:rPr>
          <w:i w:val="0"/>
          <w:szCs w:val="24"/>
          <w:lang w:val="hr-HR"/>
        </w:rPr>
        <w:t xml:space="preserve"> - </w:t>
      </w:r>
      <w:r w:rsidRPr="004873D0">
        <w:rPr>
          <w:i w:val="0"/>
          <w:szCs w:val="24"/>
          <w:lang w:val="hr-HR"/>
        </w:rPr>
        <w:t xml:space="preserve"> </w:t>
      </w:r>
      <w:r w:rsidR="004873D0" w:rsidRPr="004873D0">
        <w:rPr>
          <w:i w:val="0"/>
          <w:lang w:val="hr-HR"/>
        </w:rPr>
        <w:t xml:space="preserve">Donošenje Sporazuma o prestanku Ugovora o radu na neodređeno </w:t>
      </w:r>
      <w:r w:rsidR="004A3650">
        <w:rPr>
          <w:i w:val="0"/>
          <w:lang w:val="hr-HR"/>
        </w:rPr>
        <w:t xml:space="preserve">vrijeme – Vedrana </w:t>
      </w:r>
      <w:proofErr w:type="spellStart"/>
      <w:r w:rsidR="004A3650">
        <w:rPr>
          <w:i w:val="0"/>
          <w:lang w:val="hr-HR"/>
        </w:rPr>
        <w:t>Močnik</w:t>
      </w:r>
      <w:proofErr w:type="spellEnd"/>
    </w:p>
    <w:p w:rsidR="00EF25D2" w:rsidRPr="004873D0" w:rsidRDefault="00EF25D2" w:rsidP="004873D0">
      <w:pPr>
        <w:pStyle w:val="Bezproreda"/>
        <w:jc w:val="both"/>
        <w:rPr>
          <w:i w:val="0"/>
          <w:szCs w:val="24"/>
          <w:lang w:val="hr-HR"/>
        </w:rPr>
      </w:pPr>
    </w:p>
    <w:p w:rsidR="004873D0" w:rsidRPr="00D87163" w:rsidRDefault="004873D0" w:rsidP="004873D0">
      <w:pPr>
        <w:ind w:firstLine="708"/>
        <w:jc w:val="both"/>
        <w:rPr>
          <w:i w:val="0"/>
          <w:lang w:val="hr-HR"/>
        </w:rPr>
      </w:pPr>
      <w:r w:rsidRPr="00D87163">
        <w:rPr>
          <w:i w:val="0"/>
          <w:lang w:val="hr-HR"/>
        </w:rPr>
        <w:t xml:space="preserve">Donesen je Sporazum o prestanku Ugovora o radu na neodređeno vrijeme – </w:t>
      </w:r>
      <w:r w:rsidR="004A3650">
        <w:rPr>
          <w:i w:val="0"/>
          <w:lang w:val="hr-HR"/>
        </w:rPr>
        <w:t xml:space="preserve">Vedrana </w:t>
      </w:r>
      <w:proofErr w:type="spellStart"/>
      <w:r w:rsidR="004A3650">
        <w:rPr>
          <w:i w:val="0"/>
          <w:lang w:val="hr-HR"/>
        </w:rPr>
        <w:t>Močnik</w:t>
      </w:r>
      <w:proofErr w:type="spellEnd"/>
    </w:p>
    <w:p w:rsidR="00A47695" w:rsidRPr="004873D0" w:rsidRDefault="00A47695" w:rsidP="00400EB7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4873D0" w:rsidRPr="00EF25D2" w:rsidRDefault="004873D0" w:rsidP="004873D0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  <w:bookmarkStart w:id="0" w:name="_GoBack"/>
      <w:bookmarkEnd w:id="0"/>
    </w:p>
    <w:p w:rsidR="00FA1ED4" w:rsidRPr="00EF25D2" w:rsidRDefault="00FA1ED4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017CF9" w:rsidRPr="00EF25D2" w:rsidRDefault="00017CF9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1209E4" w:rsidRPr="00EF25D2" w:rsidRDefault="001209E4" w:rsidP="00784037">
      <w:pPr>
        <w:ind w:left="4320" w:firstLine="720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Predsjednik Školskog odbora: </w:t>
      </w:r>
    </w:p>
    <w:p w:rsidR="001209E4" w:rsidRPr="00EF25D2" w:rsidRDefault="001209E4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EF25D2" w:rsidRDefault="00524B8A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EF25D2" w:rsidRDefault="00185FF3" w:rsidP="00185FF3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EF25D2">
        <w:rPr>
          <w:i w:val="0"/>
          <w:szCs w:val="24"/>
          <w:lang w:val="hr-HR"/>
        </w:rPr>
        <w:t xml:space="preserve">                       </w:t>
      </w:r>
      <w:r w:rsidR="00F564D5" w:rsidRPr="00EF25D2">
        <w:rPr>
          <w:i w:val="0"/>
          <w:szCs w:val="24"/>
          <w:lang w:val="hr-HR"/>
        </w:rPr>
        <w:t>Elvis Novak, dipl</w:t>
      </w:r>
      <w:r w:rsidR="00BE15CF" w:rsidRPr="00EF25D2">
        <w:rPr>
          <w:i w:val="0"/>
          <w:szCs w:val="24"/>
          <w:lang w:val="hr-HR"/>
        </w:rPr>
        <w:t>. ing.</w:t>
      </w:r>
    </w:p>
    <w:sectPr w:rsidR="00AC59D1" w:rsidRPr="00EF25D2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C0" w:rsidRDefault="006507C0">
      <w:r>
        <w:separator/>
      </w:r>
    </w:p>
  </w:endnote>
  <w:endnote w:type="continuationSeparator" w:id="0">
    <w:p w:rsidR="006507C0" w:rsidRDefault="0065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C0" w:rsidRDefault="006507C0">
      <w:r>
        <w:separator/>
      </w:r>
    </w:p>
  </w:footnote>
  <w:footnote w:type="continuationSeparator" w:id="0">
    <w:p w:rsidR="006507C0" w:rsidRDefault="0065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8"/>
  </w:num>
  <w:num w:numId="5">
    <w:abstractNumId w:val="14"/>
  </w:num>
  <w:num w:numId="6">
    <w:abstractNumId w:val="24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2"/>
  </w:num>
  <w:num w:numId="24">
    <w:abstractNumId w:val="2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122A"/>
    <w:rsid w:val="002E7EB0"/>
    <w:rsid w:val="003264AA"/>
    <w:rsid w:val="0033399E"/>
    <w:rsid w:val="00343CA0"/>
    <w:rsid w:val="00371355"/>
    <w:rsid w:val="00382363"/>
    <w:rsid w:val="003904AF"/>
    <w:rsid w:val="003B4B36"/>
    <w:rsid w:val="003C67E3"/>
    <w:rsid w:val="003E43D1"/>
    <w:rsid w:val="003F1850"/>
    <w:rsid w:val="00400EB7"/>
    <w:rsid w:val="00424001"/>
    <w:rsid w:val="004264AA"/>
    <w:rsid w:val="004317AF"/>
    <w:rsid w:val="00445BAD"/>
    <w:rsid w:val="0047014C"/>
    <w:rsid w:val="004873D0"/>
    <w:rsid w:val="004A3650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07C0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B199E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87163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76556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EC181D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0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A4D0-B3D5-491C-9941-17F1D865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4</cp:revision>
  <cp:lastPrinted>2019-11-20T08:00:00Z</cp:lastPrinted>
  <dcterms:created xsi:type="dcterms:W3CDTF">2020-08-17T05:53:00Z</dcterms:created>
  <dcterms:modified xsi:type="dcterms:W3CDTF">2020-09-01T09:48:00Z</dcterms:modified>
</cp:coreProperties>
</file>