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74" w:rsidRPr="009D5033" w:rsidRDefault="00235074" w:rsidP="004654AF">
      <w:pPr>
        <w:pStyle w:val="Bezproreda"/>
        <w:jc w:val="both"/>
        <w:rPr>
          <w:szCs w:val="24"/>
          <w:lang w:val="hr-HR"/>
        </w:rPr>
      </w:pPr>
      <w:r w:rsidRPr="009D5033">
        <w:rPr>
          <w:szCs w:val="24"/>
          <w:lang w:val="hr-HR"/>
        </w:rPr>
        <w:t xml:space="preserve">GOSPODARSKA ŠKOLA </w:t>
      </w:r>
    </w:p>
    <w:p w:rsidR="00235074" w:rsidRPr="009D5033" w:rsidRDefault="00235074" w:rsidP="004654AF">
      <w:pPr>
        <w:pStyle w:val="Bezproreda"/>
        <w:jc w:val="both"/>
        <w:rPr>
          <w:szCs w:val="24"/>
          <w:lang w:val="hr-HR"/>
        </w:rPr>
      </w:pPr>
      <w:r w:rsidRPr="009D5033">
        <w:rPr>
          <w:szCs w:val="24"/>
          <w:lang w:val="hr-HR"/>
        </w:rPr>
        <w:t xml:space="preserve">Čakovec, </w:t>
      </w:r>
      <w:r w:rsidR="00E651C1" w:rsidRPr="009D5033">
        <w:rPr>
          <w:szCs w:val="24"/>
          <w:lang w:val="hr-HR"/>
        </w:rPr>
        <w:t>V. Nazora 38</w:t>
      </w:r>
    </w:p>
    <w:p w:rsidR="00235074" w:rsidRPr="009D5033" w:rsidRDefault="00235074" w:rsidP="004654AF">
      <w:pPr>
        <w:pStyle w:val="Bezproreda"/>
        <w:jc w:val="both"/>
        <w:rPr>
          <w:szCs w:val="24"/>
          <w:lang w:val="hr-HR"/>
        </w:rPr>
      </w:pPr>
    </w:p>
    <w:p w:rsidR="00235074" w:rsidRPr="009D5033" w:rsidRDefault="00235074" w:rsidP="004654AF">
      <w:pPr>
        <w:pStyle w:val="Bezproreda"/>
        <w:jc w:val="both"/>
        <w:rPr>
          <w:szCs w:val="24"/>
          <w:lang w:val="hr-HR"/>
        </w:rPr>
      </w:pPr>
      <w:r w:rsidRPr="009D5033">
        <w:rPr>
          <w:szCs w:val="24"/>
          <w:lang w:val="hr-HR"/>
        </w:rPr>
        <w:t>Čakovec</w:t>
      </w:r>
      <w:r w:rsidR="00411EE7" w:rsidRPr="009D5033">
        <w:rPr>
          <w:szCs w:val="24"/>
          <w:lang w:val="hr-HR"/>
        </w:rPr>
        <w:t>,</w:t>
      </w:r>
      <w:r w:rsidRPr="009D5033">
        <w:rPr>
          <w:szCs w:val="24"/>
          <w:lang w:val="hr-HR"/>
        </w:rPr>
        <w:t xml:space="preserve"> </w:t>
      </w:r>
      <w:r w:rsidR="009D5033" w:rsidRPr="009D5033">
        <w:rPr>
          <w:szCs w:val="24"/>
          <w:lang w:val="hr-HR"/>
        </w:rPr>
        <w:t>25</w:t>
      </w:r>
      <w:r w:rsidRPr="009D5033">
        <w:rPr>
          <w:szCs w:val="24"/>
          <w:lang w:val="hr-HR"/>
        </w:rPr>
        <w:t>.</w:t>
      </w:r>
      <w:r w:rsidR="004A284B" w:rsidRPr="009D5033">
        <w:rPr>
          <w:szCs w:val="24"/>
          <w:lang w:val="hr-HR"/>
        </w:rPr>
        <w:t xml:space="preserve"> </w:t>
      </w:r>
      <w:r w:rsidR="009D5033" w:rsidRPr="009D5033">
        <w:rPr>
          <w:szCs w:val="24"/>
          <w:lang w:val="hr-HR"/>
        </w:rPr>
        <w:t>veljače</w:t>
      </w:r>
      <w:r w:rsidRPr="009D5033">
        <w:rPr>
          <w:szCs w:val="24"/>
          <w:lang w:val="hr-HR"/>
        </w:rPr>
        <w:t xml:space="preserve"> 20</w:t>
      </w:r>
      <w:r w:rsidR="009D5033" w:rsidRPr="009D5033">
        <w:rPr>
          <w:szCs w:val="24"/>
          <w:lang w:val="hr-HR"/>
        </w:rPr>
        <w:t>20</w:t>
      </w:r>
      <w:r w:rsidRPr="009D5033">
        <w:rPr>
          <w:szCs w:val="24"/>
          <w:lang w:val="hr-HR"/>
        </w:rPr>
        <w:t>. godine</w:t>
      </w:r>
    </w:p>
    <w:p w:rsidR="003E3E7A" w:rsidRPr="009D5033" w:rsidRDefault="003E3E7A" w:rsidP="004654AF">
      <w:pPr>
        <w:pStyle w:val="Bezproreda"/>
        <w:jc w:val="both"/>
        <w:rPr>
          <w:szCs w:val="24"/>
          <w:lang w:val="hr-HR"/>
        </w:rPr>
      </w:pPr>
    </w:p>
    <w:p w:rsidR="0069046D" w:rsidRPr="009D5033" w:rsidRDefault="0069046D" w:rsidP="004654AF">
      <w:pPr>
        <w:pStyle w:val="Bezproreda"/>
        <w:jc w:val="both"/>
        <w:rPr>
          <w:szCs w:val="24"/>
          <w:lang w:val="hr-HR"/>
        </w:rPr>
      </w:pPr>
      <w:r w:rsidRPr="009D5033">
        <w:rPr>
          <w:szCs w:val="24"/>
          <w:lang w:val="hr-HR"/>
        </w:rPr>
        <w:tab/>
      </w:r>
      <w:r w:rsidR="00CB58F8" w:rsidRPr="009D5033">
        <w:rPr>
          <w:szCs w:val="24"/>
          <w:lang w:val="hr-HR"/>
        </w:rPr>
        <w:t xml:space="preserve">Temeljem članka </w:t>
      </w:r>
      <w:r w:rsidR="001104E8" w:rsidRPr="009D5033">
        <w:rPr>
          <w:szCs w:val="24"/>
          <w:lang w:val="hr-HR"/>
        </w:rPr>
        <w:t xml:space="preserve">62. Statuta </w:t>
      </w:r>
      <w:r w:rsidR="00F51AA7" w:rsidRPr="009D5033">
        <w:rPr>
          <w:szCs w:val="24"/>
          <w:lang w:val="hr-HR"/>
        </w:rPr>
        <w:t xml:space="preserve">Gospodarske </w:t>
      </w:r>
      <w:r w:rsidR="00CB58F8" w:rsidRPr="009D5033">
        <w:rPr>
          <w:szCs w:val="24"/>
          <w:lang w:val="hr-HR"/>
        </w:rPr>
        <w:t>škole</w:t>
      </w:r>
      <w:r w:rsidR="00F51AA7" w:rsidRPr="009D5033">
        <w:rPr>
          <w:szCs w:val="24"/>
          <w:lang w:val="hr-HR"/>
        </w:rPr>
        <w:t>,</w:t>
      </w:r>
      <w:r w:rsidR="00CB58F8" w:rsidRPr="009D5033">
        <w:rPr>
          <w:szCs w:val="24"/>
          <w:lang w:val="hr-HR"/>
        </w:rPr>
        <w:t xml:space="preserve"> predsjedni</w:t>
      </w:r>
      <w:r w:rsidR="001104E8" w:rsidRPr="009D5033">
        <w:rPr>
          <w:szCs w:val="24"/>
          <w:lang w:val="hr-HR"/>
        </w:rPr>
        <w:t>k</w:t>
      </w:r>
      <w:r w:rsidR="00CB58F8" w:rsidRPr="009D5033">
        <w:rPr>
          <w:szCs w:val="24"/>
          <w:lang w:val="hr-HR"/>
        </w:rPr>
        <w:t xml:space="preserve"> Školskog odbora objavljuje </w:t>
      </w:r>
    </w:p>
    <w:p w:rsidR="00BC6686" w:rsidRPr="009D5033" w:rsidRDefault="00BC6686" w:rsidP="004654AF">
      <w:pPr>
        <w:pStyle w:val="Bezproreda"/>
        <w:jc w:val="both"/>
        <w:rPr>
          <w:b/>
          <w:szCs w:val="24"/>
          <w:lang w:val="hr-HR"/>
        </w:rPr>
      </w:pPr>
    </w:p>
    <w:p w:rsidR="001F6B06" w:rsidRPr="009D5033" w:rsidRDefault="0069046D" w:rsidP="004654AF">
      <w:pPr>
        <w:pStyle w:val="Bezproreda"/>
        <w:jc w:val="center"/>
        <w:rPr>
          <w:b/>
          <w:szCs w:val="24"/>
          <w:lang w:val="hr-HR"/>
        </w:rPr>
      </w:pPr>
      <w:r w:rsidRPr="009D5033">
        <w:rPr>
          <w:b/>
          <w:szCs w:val="24"/>
          <w:lang w:val="hr-HR"/>
        </w:rPr>
        <w:t>S</w:t>
      </w:r>
      <w:r w:rsidR="008E7990" w:rsidRPr="009D5033">
        <w:rPr>
          <w:b/>
          <w:szCs w:val="24"/>
          <w:lang w:val="hr-HR"/>
        </w:rPr>
        <w:t xml:space="preserve"> </w:t>
      </w:r>
      <w:r w:rsidRPr="009D5033">
        <w:rPr>
          <w:b/>
          <w:szCs w:val="24"/>
          <w:lang w:val="hr-HR"/>
        </w:rPr>
        <w:t>K</w:t>
      </w:r>
      <w:r w:rsidR="008E7990" w:rsidRPr="009D5033">
        <w:rPr>
          <w:b/>
          <w:szCs w:val="24"/>
          <w:lang w:val="hr-HR"/>
        </w:rPr>
        <w:t xml:space="preserve"> </w:t>
      </w:r>
      <w:r w:rsidRPr="009D5033">
        <w:rPr>
          <w:b/>
          <w:szCs w:val="24"/>
          <w:lang w:val="hr-HR"/>
        </w:rPr>
        <w:t>R</w:t>
      </w:r>
      <w:r w:rsidR="008E7990" w:rsidRPr="009D5033">
        <w:rPr>
          <w:b/>
          <w:szCs w:val="24"/>
          <w:lang w:val="hr-HR"/>
        </w:rPr>
        <w:t xml:space="preserve"> </w:t>
      </w:r>
      <w:r w:rsidRPr="009D5033">
        <w:rPr>
          <w:b/>
          <w:szCs w:val="24"/>
          <w:lang w:val="hr-HR"/>
        </w:rPr>
        <w:t>A</w:t>
      </w:r>
      <w:r w:rsidR="008E7990" w:rsidRPr="009D5033">
        <w:rPr>
          <w:b/>
          <w:szCs w:val="24"/>
          <w:lang w:val="hr-HR"/>
        </w:rPr>
        <w:t xml:space="preserve"> </w:t>
      </w:r>
      <w:r w:rsidRPr="009D5033">
        <w:rPr>
          <w:b/>
          <w:szCs w:val="24"/>
          <w:lang w:val="hr-HR"/>
        </w:rPr>
        <w:t>Ć</w:t>
      </w:r>
      <w:r w:rsidR="008E7990" w:rsidRPr="009D5033">
        <w:rPr>
          <w:b/>
          <w:szCs w:val="24"/>
          <w:lang w:val="hr-HR"/>
        </w:rPr>
        <w:t xml:space="preserve"> </w:t>
      </w:r>
      <w:r w:rsidRPr="009D5033">
        <w:rPr>
          <w:b/>
          <w:szCs w:val="24"/>
          <w:lang w:val="hr-HR"/>
        </w:rPr>
        <w:t>E</w:t>
      </w:r>
      <w:r w:rsidR="008E7990" w:rsidRPr="009D5033">
        <w:rPr>
          <w:b/>
          <w:szCs w:val="24"/>
          <w:lang w:val="hr-HR"/>
        </w:rPr>
        <w:t xml:space="preserve"> </w:t>
      </w:r>
      <w:r w:rsidRPr="009D5033">
        <w:rPr>
          <w:b/>
          <w:szCs w:val="24"/>
          <w:lang w:val="hr-HR"/>
        </w:rPr>
        <w:t>N</w:t>
      </w:r>
      <w:r w:rsidR="008E7990" w:rsidRPr="009D5033">
        <w:rPr>
          <w:b/>
          <w:szCs w:val="24"/>
          <w:lang w:val="hr-HR"/>
        </w:rPr>
        <w:t xml:space="preserve"> </w:t>
      </w:r>
      <w:r w:rsidRPr="009D5033">
        <w:rPr>
          <w:b/>
          <w:szCs w:val="24"/>
          <w:lang w:val="hr-HR"/>
        </w:rPr>
        <w:t>I</w:t>
      </w:r>
      <w:r w:rsidR="008E7990" w:rsidRPr="009D5033">
        <w:rPr>
          <w:b/>
          <w:szCs w:val="24"/>
          <w:lang w:val="hr-HR"/>
        </w:rPr>
        <w:t xml:space="preserve">   </w:t>
      </w:r>
      <w:r w:rsidRPr="009D5033">
        <w:rPr>
          <w:b/>
          <w:szCs w:val="24"/>
          <w:lang w:val="hr-HR"/>
        </w:rPr>
        <w:t xml:space="preserve"> Z</w:t>
      </w:r>
      <w:r w:rsidR="008E7990" w:rsidRPr="009D5033">
        <w:rPr>
          <w:b/>
          <w:szCs w:val="24"/>
          <w:lang w:val="hr-HR"/>
        </w:rPr>
        <w:t xml:space="preserve"> </w:t>
      </w:r>
      <w:r w:rsidRPr="009D5033">
        <w:rPr>
          <w:b/>
          <w:szCs w:val="24"/>
          <w:lang w:val="hr-HR"/>
        </w:rPr>
        <w:t>A</w:t>
      </w:r>
      <w:r w:rsidR="008E7990" w:rsidRPr="009D5033">
        <w:rPr>
          <w:b/>
          <w:szCs w:val="24"/>
          <w:lang w:val="hr-HR"/>
        </w:rPr>
        <w:t xml:space="preserve"> </w:t>
      </w:r>
      <w:r w:rsidRPr="009D5033">
        <w:rPr>
          <w:b/>
          <w:szCs w:val="24"/>
          <w:lang w:val="hr-HR"/>
        </w:rPr>
        <w:t>P</w:t>
      </w:r>
      <w:r w:rsidR="008E7990" w:rsidRPr="009D5033">
        <w:rPr>
          <w:b/>
          <w:szCs w:val="24"/>
          <w:lang w:val="hr-HR"/>
        </w:rPr>
        <w:t xml:space="preserve"> </w:t>
      </w:r>
      <w:r w:rsidRPr="009D5033">
        <w:rPr>
          <w:b/>
          <w:szCs w:val="24"/>
          <w:lang w:val="hr-HR"/>
        </w:rPr>
        <w:t>I</w:t>
      </w:r>
      <w:r w:rsidR="008E7990" w:rsidRPr="009D5033">
        <w:rPr>
          <w:b/>
          <w:szCs w:val="24"/>
          <w:lang w:val="hr-HR"/>
        </w:rPr>
        <w:t xml:space="preserve"> </w:t>
      </w:r>
      <w:r w:rsidRPr="009D5033">
        <w:rPr>
          <w:b/>
          <w:szCs w:val="24"/>
          <w:lang w:val="hr-HR"/>
        </w:rPr>
        <w:t>S</w:t>
      </w:r>
      <w:r w:rsidR="008E7990" w:rsidRPr="009D5033">
        <w:rPr>
          <w:b/>
          <w:szCs w:val="24"/>
          <w:lang w:val="hr-HR"/>
        </w:rPr>
        <w:t xml:space="preserve"> </w:t>
      </w:r>
      <w:r w:rsidRPr="009D5033">
        <w:rPr>
          <w:b/>
          <w:szCs w:val="24"/>
          <w:lang w:val="hr-HR"/>
        </w:rPr>
        <w:t>N</w:t>
      </w:r>
      <w:r w:rsidR="008E7990" w:rsidRPr="009D5033">
        <w:rPr>
          <w:b/>
          <w:szCs w:val="24"/>
          <w:lang w:val="hr-HR"/>
        </w:rPr>
        <w:t xml:space="preserve"> </w:t>
      </w:r>
      <w:r w:rsidRPr="009D5033">
        <w:rPr>
          <w:b/>
          <w:szCs w:val="24"/>
          <w:lang w:val="hr-HR"/>
        </w:rPr>
        <w:t>I</w:t>
      </w:r>
      <w:r w:rsidR="008E7990" w:rsidRPr="009D5033">
        <w:rPr>
          <w:b/>
          <w:szCs w:val="24"/>
          <w:lang w:val="hr-HR"/>
        </w:rPr>
        <w:t xml:space="preserve"> </w:t>
      </w:r>
      <w:r w:rsidRPr="009D5033">
        <w:rPr>
          <w:b/>
          <w:szCs w:val="24"/>
          <w:lang w:val="hr-HR"/>
        </w:rPr>
        <w:t>K</w:t>
      </w:r>
    </w:p>
    <w:p w:rsidR="00235074" w:rsidRPr="009D5033" w:rsidRDefault="00235074" w:rsidP="004654AF">
      <w:pPr>
        <w:pStyle w:val="Bezproreda"/>
        <w:jc w:val="both"/>
        <w:rPr>
          <w:szCs w:val="24"/>
          <w:lang w:val="hr-HR"/>
        </w:rPr>
      </w:pPr>
    </w:p>
    <w:p w:rsidR="005502A7" w:rsidRPr="009D5033" w:rsidRDefault="00602936" w:rsidP="004654AF">
      <w:pPr>
        <w:pStyle w:val="Bezproreda"/>
        <w:jc w:val="center"/>
        <w:rPr>
          <w:szCs w:val="24"/>
          <w:lang w:val="hr-HR"/>
        </w:rPr>
      </w:pPr>
      <w:r w:rsidRPr="009D5033">
        <w:rPr>
          <w:szCs w:val="24"/>
          <w:lang w:val="hr-HR"/>
        </w:rPr>
        <w:t>4</w:t>
      </w:r>
      <w:r w:rsidR="009D5033" w:rsidRPr="009D5033">
        <w:rPr>
          <w:szCs w:val="24"/>
          <w:lang w:val="hr-HR"/>
        </w:rPr>
        <w:t>1</w:t>
      </w:r>
      <w:r w:rsidR="005502A7" w:rsidRPr="009D5033">
        <w:rPr>
          <w:szCs w:val="24"/>
          <w:lang w:val="hr-HR"/>
        </w:rPr>
        <w:t xml:space="preserve">. sjednice Školskog odbora Gospodarske škole održane </w:t>
      </w:r>
      <w:r w:rsidR="00E36253" w:rsidRPr="009D5033">
        <w:rPr>
          <w:szCs w:val="24"/>
          <w:lang w:val="hr-HR"/>
        </w:rPr>
        <w:t>2</w:t>
      </w:r>
      <w:r w:rsidR="009D5033" w:rsidRPr="009D5033">
        <w:rPr>
          <w:szCs w:val="24"/>
          <w:lang w:val="hr-HR"/>
        </w:rPr>
        <w:t>5</w:t>
      </w:r>
      <w:r w:rsidR="005502A7" w:rsidRPr="009D5033">
        <w:rPr>
          <w:szCs w:val="24"/>
          <w:lang w:val="hr-HR"/>
        </w:rPr>
        <w:t xml:space="preserve">. </w:t>
      </w:r>
      <w:r w:rsidR="009D5033" w:rsidRPr="009D5033">
        <w:rPr>
          <w:szCs w:val="24"/>
          <w:lang w:val="hr-HR"/>
        </w:rPr>
        <w:t>veljače</w:t>
      </w:r>
      <w:r w:rsidR="005502A7" w:rsidRPr="009D5033">
        <w:rPr>
          <w:szCs w:val="24"/>
          <w:lang w:val="hr-HR"/>
        </w:rPr>
        <w:t xml:space="preserve"> 20</w:t>
      </w:r>
      <w:r w:rsidR="009D5033" w:rsidRPr="009D5033">
        <w:rPr>
          <w:szCs w:val="24"/>
          <w:lang w:val="hr-HR"/>
        </w:rPr>
        <w:t>20</w:t>
      </w:r>
      <w:r w:rsidR="005502A7" w:rsidRPr="009D5033">
        <w:rPr>
          <w:szCs w:val="24"/>
          <w:lang w:val="hr-HR"/>
        </w:rPr>
        <w:t xml:space="preserve">. godine u </w:t>
      </w:r>
      <w:r w:rsidR="009D5033" w:rsidRPr="009D5033">
        <w:rPr>
          <w:szCs w:val="24"/>
          <w:lang w:val="hr-HR"/>
        </w:rPr>
        <w:t>15</w:t>
      </w:r>
      <w:r w:rsidR="00E36253" w:rsidRPr="009D5033">
        <w:rPr>
          <w:szCs w:val="24"/>
          <w:lang w:val="hr-HR"/>
        </w:rPr>
        <w:t>,00</w:t>
      </w:r>
      <w:r w:rsidR="005502A7" w:rsidRPr="009D5033">
        <w:rPr>
          <w:szCs w:val="24"/>
          <w:lang w:val="hr-HR"/>
        </w:rPr>
        <w:t xml:space="preserve"> sati</w:t>
      </w:r>
    </w:p>
    <w:p w:rsidR="005502A7" w:rsidRPr="009D5033" w:rsidRDefault="005502A7" w:rsidP="004654AF">
      <w:pPr>
        <w:pStyle w:val="Bezproreda"/>
        <w:jc w:val="center"/>
        <w:rPr>
          <w:szCs w:val="24"/>
          <w:lang w:val="hr-HR"/>
        </w:rPr>
      </w:pPr>
      <w:r w:rsidRPr="009D5033">
        <w:rPr>
          <w:szCs w:val="24"/>
          <w:lang w:val="hr-HR"/>
        </w:rPr>
        <w:t>u prostorijama Gospodarske škole Čakovec</w:t>
      </w:r>
    </w:p>
    <w:p w:rsidR="00411EE7" w:rsidRPr="009D5033" w:rsidRDefault="00411EE7" w:rsidP="004654AF">
      <w:pPr>
        <w:pStyle w:val="Bezproreda"/>
        <w:jc w:val="both"/>
        <w:rPr>
          <w:b/>
          <w:szCs w:val="24"/>
          <w:lang w:val="hr-HR"/>
        </w:rPr>
      </w:pPr>
    </w:p>
    <w:p w:rsidR="00235074" w:rsidRPr="009D5033" w:rsidRDefault="004D5218" w:rsidP="004654AF">
      <w:pPr>
        <w:pStyle w:val="Bezproreda"/>
        <w:jc w:val="both"/>
        <w:rPr>
          <w:szCs w:val="24"/>
          <w:lang w:val="hr-HR"/>
        </w:rPr>
      </w:pPr>
      <w:r w:rsidRPr="009D5033">
        <w:rPr>
          <w:szCs w:val="24"/>
          <w:lang w:val="hr-HR"/>
        </w:rPr>
        <w:t>Na sjednici su</w:t>
      </w:r>
      <w:r w:rsidR="00AE5059" w:rsidRPr="009D5033">
        <w:rPr>
          <w:szCs w:val="24"/>
          <w:lang w:val="hr-HR"/>
        </w:rPr>
        <w:t xml:space="preserve"> donijet</w:t>
      </w:r>
      <w:r w:rsidRPr="009D5033">
        <w:rPr>
          <w:szCs w:val="24"/>
          <w:lang w:val="hr-HR"/>
        </w:rPr>
        <w:t>e</w:t>
      </w:r>
      <w:r w:rsidR="00AE5059" w:rsidRPr="009D5033">
        <w:rPr>
          <w:szCs w:val="24"/>
          <w:lang w:val="hr-HR"/>
        </w:rPr>
        <w:t xml:space="preserve"> sljedeć</w:t>
      </w:r>
      <w:r w:rsidRPr="009D5033">
        <w:rPr>
          <w:szCs w:val="24"/>
          <w:lang w:val="hr-HR"/>
        </w:rPr>
        <w:t>e</w:t>
      </w:r>
      <w:r w:rsidR="0069046D" w:rsidRPr="009D5033">
        <w:rPr>
          <w:szCs w:val="24"/>
          <w:lang w:val="hr-HR"/>
        </w:rPr>
        <w:t xml:space="preserve"> odluk</w:t>
      </w:r>
      <w:r w:rsidRPr="009D5033">
        <w:rPr>
          <w:szCs w:val="24"/>
          <w:lang w:val="hr-HR"/>
        </w:rPr>
        <w:t>e odnosno zaključci</w:t>
      </w:r>
      <w:r w:rsidR="0069046D" w:rsidRPr="009D5033">
        <w:rPr>
          <w:szCs w:val="24"/>
          <w:lang w:val="hr-HR"/>
        </w:rPr>
        <w:t>:</w:t>
      </w:r>
    </w:p>
    <w:p w:rsidR="00BC6686" w:rsidRPr="009D5033" w:rsidRDefault="00BC6686" w:rsidP="004654AF">
      <w:pPr>
        <w:pStyle w:val="Bezproreda"/>
        <w:jc w:val="both"/>
        <w:rPr>
          <w:szCs w:val="24"/>
          <w:lang w:val="hr-HR"/>
        </w:rPr>
      </w:pPr>
    </w:p>
    <w:p w:rsidR="009D5033" w:rsidRPr="009D5033" w:rsidRDefault="004D5218" w:rsidP="00582667">
      <w:pPr>
        <w:pStyle w:val="Bezproreda"/>
        <w:jc w:val="both"/>
        <w:rPr>
          <w:rStyle w:val="Istaknuto"/>
          <w:b/>
          <w:i/>
          <w:szCs w:val="24"/>
          <w:lang w:val="hr-HR"/>
        </w:rPr>
      </w:pPr>
      <w:r w:rsidRPr="009D5033">
        <w:rPr>
          <w:lang w:val="hr-HR"/>
        </w:rPr>
        <w:t xml:space="preserve">Točka </w:t>
      </w:r>
      <w:r w:rsidR="003A22AD" w:rsidRPr="009D5033">
        <w:rPr>
          <w:lang w:val="hr-HR"/>
        </w:rPr>
        <w:t>1</w:t>
      </w:r>
      <w:r w:rsidRPr="009D5033">
        <w:rPr>
          <w:lang w:val="hr-HR"/>
        </w:rPr>
        <w:t>. dnevnog reda –</w:t>
      </w:r>
      <w:r w:rsidR="00EE66FC" w:rsidRPr="009D5033">
        <w:rPr>
          <w:lang w:val="hr-HR"/>
        </w:rPr>
        <w:t xml:space="preserve"> </w:t>
      </w:r>
      <w:r w:rsidR="009D5033" w:rsidRPr="009D5033">
        <w:rPr>
          <w:lang w:val="hr-HR" w:eastAsia="hr-HR"/>
        </w:rPr>
        <w:t>Prihvaćanje Godišnjeg financijskog izvješća prihoda i primitaka i rashoda i izdataka za 2019. godinu</w:t>
      </w:r>
      <w:r w:rsidR="009D5033" w:rsidRPr="009D5033">
        <w:rPr>
          <w:rStyle w:val="Istaknuto"/>
          <w:b/>
          <w:i/>
          <w:szCs w:val="24"/>
          <w:lang w:val="hr-HR"/>
        </w:rPr>
        <w:t xml:space="preserve"> </w:t>
      </w:r>
    </w:p>
    <w:p w:rsidR="009D5033" w:rsidRPr="009D5033" w:rsidRDefault="009D5033" w:rsidP="00582667">
      <w:pPr>
        <w:pStyle w:val="Bezproreda"/>
        <w:jc w:val="both"/>
        <w:rPr>
          <w:rStyle w:val="Istaknuto"/>
          <w:b/>
          <w:i/>
          <w:szCs w:val="24"/>
          <w:lang w:val="hr-HR"/>
        </w:rPr>
      </w:pPr>
      <w:r w:rsidRPr="009D5033">
        <w:rPr>
          <w:rStyle w:val="Istaknuto"/>
          <w:b/>
          <w:i/>
          <w:szCs w:val="24"/>
          <w:lang w:val="hr-HR"/>
        </w:rPr>
        <w:t>Prihvaćeno je</w:t>
      </w:r>
      <w:r w:rsidR="00602936" w:rsidRPr="009D5033">
        <w:rPr>
          <w:rStyle w:val="Istaknuto"/>
          <w:b/>
          <w:i/>
          <w:szCs w:val="24"/>
          <w:lang w:val="hr-HR"/>
        </w:rPr>
        <w:t xml:space="preserve"> </w:t>
      </w:r>
      <w:r w:rsidRPr="009D5033">
        <w:rPr>
          <w:b/>
          <w:lang w:val="hr-HR" w:eastAsia="hr-HR"/>
        </w:rPr>
        <w:t>Godišnj</w:t>
      </w:r>
      <w:r w:rsidRPr="009D5033">
        <w:rPr>
          <w:b/>
          <w:lang w:val="hr-HR" w:eastAsia="hr-HR"/>
        </w:rPr>
        <w:t>e</w:t>
      </w:r>
      <w:r w:rsidRPr="009D5033">
        <w:rPr>
          <w:b/>
          <w:lang w:val="hr-HR" w:eastAsia="hr-HR"/>
        </w:rPr>
        <w:t xml:space="preserve"> financijsk</w:t>
      </w:r>
      <w:r w:rsidRPr="009D5033">
        <w:rPr>
          <w:b/>
          <w:lang w:val="hr-HR" w:eastAsia="hr-HR"/>
        </w:rPr>
        <w:t>o</w:t>
      </w:r>
      <w:r w:rsidRPr="009D5033">
        <w:rPr>
          <w:b/>
          <w:lang w:val="hr-HR" w:eastAsia="hr-HR"/>
        </w:rPr>
        <w:t xml:space="preserve"> izvješć</w:t>
      </w:r>
      <w:r w:rsidRPr="009D5033">
        <w:rPr>
          <w:b/>
          <w:lang w:val="hr-HR" w:eastAsia="hr-HR"/>
        </w:rPr>
        <w:t>e</w:t>
      </w:r>
      <w:r w:rsidRPr="009D5033">
        <w:rPr>
          <w:b/>
          <w:lang w:val="hr-HR" w:eastAsia="hr-HR"/>
        </w:rPr>
        <w:t xml:space="preserve"> prihoda i primitaka i rashoda i izdataka za 2019. godinu</w:t>
      </w:r>
      <w:r w:rsidRPr="009D5033">
        <w:rPr>
          <w:rStyle w:val="Istaknuto"/>
          <w:b/>
          <w:i/>
          <w:szCs w:val="24"/>
          <w:lang w:val="hr-HR"/>
        </w:rPr>
        <w:t xml:space="preserve"> </w:t>
      </w:r>
    </w:p>
    <w:p w:rsidR="00582667" w:rsidRDefault="00582667" w:rsidP="00582667">
      <w:pPr>
        <w:pStyle w:val="Bezproreda"/>
        <w:jc w:val="both"/>
        <w:rPr>
          <w:lang w:val="hr-HR"/>
        </w:rPr>
      </w:pPr>
    </w:p>
    <w:p w:rsidR="009D5033" w:rsidRPr="009D5033" w:rsidRDefault="00462A56" w:rsidP="00582667">
      <w:pPr>
        <w:pStyle w:val="Bezproreda"/>
        <w:jc w:val="both"/>
        <w:rPr>
          <w:lang w:val="hr-HR"/>
        </w:rPr>
      </w:pPr>
      <w:r w:rsidRPr="009D5033">
        <w:rPr>
          <w:lang w:val="hr-HR"/>
        </w:rPr>
        <w:t xml:space="preserve">Točka </w:t>
      </w:r>
      <w:r w:rsidR="003A22AD" w:rsidRPr="009D5033">
        <w:rPr>
          <w:lang w:val="hr-HR"/>
        </w:rPr>
        <w:t>2</w:t>
      </w:r>
      <w:r w:rsidRPr="009D5033">
        <w:rPr>
          <w:lang w:val="hr-HR"/>
        </w:rPr>
        <w:t xml:space="preserve">. dnevnog reda – </w:t>
      </w:r>
      <w:r w:rsidR="009D5033" w:rsidRPr="009D5033">
        <w:rPr>
          <w:lang w:val="hr-HR"/>
        </w:rPr>
        <w:t>Donošenje Odluke o raspodjeli financijskog rezultata za 2019. godinu</w:t>
      </w:r>
    </w:p>
    <w:p w:rsidR="00602936" w:rsidRPr="009D5033" w:rsidRDefault="00602936" w:rsidP="00582667">
      <w:pPr>
        <w:pStyle w:val="Bezproreda"/>
        <w:jc w:val="both"/>
        <w:rPr>
          <w:rStyle w:val="Istaknuto"/>
          <w:b/>
          <w:i/>
          <w:iCs w:val="0"/>
          <w:szCs w:val="24"/>
          <w:lang w:val="hr-HR"/>
        </w:rPr>
      </w:pPr>
      <w:r w:rsidRPr="009D5033">
        <w:rPr>
          <w:rStyle w:val="Istaknuto"/>
          <w:b/>
          <w:i/>
          <w:szCs w:val="24"/>
          <w:lang w:val="hr-HR"/>
        </w:rPr>
        <w:t>Donesen</w:t>
      </w:r>
      <w:r w:rsidR="009D5033" w:rsidRPr="009D5033">
        <w:rPr>
          <w:rStyle w:val="Istaknuto"/>
          <w:b/>
          <w:i/>
          <w:szCs w:val="24"/>
          <w:lang w:val="hr-HR"/>
        </w:rPr>
        <w:t>a</w:t>
      </w:r>
      <w:r w:rsidRPr="009D5033">
        <w:rPr>
          <w:rStyle w:val="Istaknuto"/>
          <w:b/>
          <w:i/>
          <w:szCs w:val="24"/>
          <w:lang w:val="hr-HR"/>
        </w:rPr>
        <w:t xml:space="preserve"> je </w:t>
      </w:r>
      <w:r w:rsidR="009D5033" w:rsidRPr="009D5033">
        <w:rPr>
          <w:b/>
          <w:lang w:val="hr-HR"/>
        </w:rPr>
        <w:t>Odluk</w:t>
      </w:r>
      <w:r w:rsidR="009D5033" w:rsidRPr="009D5033">
        <w:rPr>
          <w:b/>
          <w:lang w:val="hr-HR"/>
        </w:rPr>
        <w:t>a</w:t>
      </w:r>
      <w:r w:rsidR="009D5033" w:rsidRPr="009D5033">
        <w:rPr>
          <w:b/>
          <w:lang w:val="hr-HR"/>
        </w:rPr>
        <w:t xml:space="preserve"> o raspodjeli financijskog rezultata za 2019. godinu</w:t>
      </w:r>
    </w:p>
    <w:p w:rsidR="00582667" w:rsidRDefault="00582667" w:rsidP="00582667">
      <w:pPr>
        <w:pStyle w:val="Bezproreda"/>
        <w:jc w:val="both"/>
        <w:rPr>
          <w:lang w:val="hr-HR"/>
        </w:rPr>
      </w:pPr>
    </w:p>
    <w:p w:rsidR="009D5033" w:rsidRPr="009D5033" w:rsidRDefault="000715E5" w:rsidP="00582667">
      <w:pPr>
        <w:pStyle w:val="Bezproreda"/>
        <w:jc w:val="both"/>
        <w:rPr>
          <w:lang w:val="hr-HR" w:eastAsia="hr-HR"/>
        </w:rPr>
      </w:pPr>
      <w:r w:rsidRPr="009D5033">
        <w:rPr>
          <w:lang w:val="hr-HR"/>
        </w:rPr>
        <w:t xml:space="preserve">Točka </w:t>
      </w:r>
      <w:r w:rsidR="003A22AD" w:rsidRPr="009D5033">
        <w:rPr>
          <w:lang w:val="hr-HR"/>
        </w:rPr>
        <w:t>3</w:t>
      </w:r>
      <w:r w:rsidRPr="009D5033">
        <w:rPr>
          <w:lang w:val="hr-HR"/>
        </w:rPr>
        <w:t>. dnevnog reda –</w:t>
      </w:r>
      <w:r w:rsidR="00E36253" w:rsidRPr="009D5033">
        <w:rPr>
          <w:lang w:val="hr-HR"/>
        </w:rPr>
        <w:t xml:space="preserve"> </w:t>
      </w:r>
      <w:r w:rsidR="009D5033" w:rsidRPr="009D5033">
        <w:rPr>
          <w:lang w:val="hr-HR" w:eastAsia="hr-HR"/>
        </w:rPr>
        <w:t>Prihvaćanje Izvješća o realiziranim vlastitim prihodima i rashodima za 2019. godinu</w:t>
      </w:r>
    </w:p>
    <w:p w:rsidR="009D5033" w:rsidRPr="009D5033" w:rsidRDefault="009D5033" w:rsidP="00582667">
      <w:pPr>
        <w:pStyle w:val="Bezproreda"/>
        <w:jc w:val="both"/>
        <w:rPr>
          <w:b/>
          <w:lang w:val="hr-HR" w:eastAsia="hr-HR"/>
        </w:rPr>
      </w:pPr>
      <w:r w:rsidRPr="009D5033">
        <w:rPr>
          <w:b/>
          <w:lang w:val="hr-HR" w:eastAsia="hr-HR"/>
        </w:rPr>
        <w:t>Prihvać</w:t>
      </w:r>
      <w:r w:rsidRPr="009D5033">
        <w:rPr>
          <w:b/>
          <w:lang w:val="hr-HR" w:eastAsia="hr-HR"/>
        </w:rPr>
        <w:t>e</w:t>
      </w:r>
      <w:r w:rsidRPr="009D5033">
        <w:rPr>
          <w:b/>
          <w:lang w:val="hr-HR" w:eastAsia="hr-HR"/>
        </w:rPr>
        <w:t>n</w:t>
      </w:r>
      <w:r w:rsidRPr="009D5033">
        <w:rPr>
          <w:b/>
          <w:lang w:val="hr-HR" w:eastAsia="hr-HR"/>
        </w:rPr>
        <w:t>o je</w:t>
      </w:r>
      <w:r w:rsidRPr="009D5033">
        <w:rPr>
          <w:b/>
          <w:lang w:val="hr-HR" w:eastAsia="hr-HR"/>
        </w:rPr>
        <w:t xml:space="preserve"> Izvješć</w:t>
      </w:r>
      <w:r w:rsidRPr="009D5033">
        <w:rPr>
          <w:b/>
          <w:lang w:val="hr-HR" w:eastAsia="hr-HR"/>
        </w:rPr>
        <w:t>e</w:t>
      </w:r>
      <w:r w:rsidRPr="009D5033">
        <w:rPr>
          <w:b/>
          <w:lang w:val="hr-HR" w:eastAsia="hr-HR"/>
        </w:rPr>
        <w:t xml:space="preserve"> o realiziranim vlastitim prihodima i rashodima za 2019. godinu</w:t>
      </w:r>
    </w:p>
    <w:p w:rsidR="00582667" w:rsidRDefault="00582667" w:rsidP="00582667">
      <w:pPr>
        <w:pStyle w:val="Bezproreda"/>
        <w:jc w:val="both"/>
        <w:rPr>
          <w:lang w:val="hr-HR"/>
        </w:rPr>
      </w:pPr>
    </w:p>
    <w:p w:rsidR="009D5033" w:rsidRPr="009D5033" w:rsidRDefault="00E36253" w:rsidP="00582667">
      <w:pPr>
        <w:pStyle w:val="Bezproreda"/>
        <w:jc w:val="both"/>
        <w:rPr>
          <w:lang w:val="hr-HR" w:eastAsia="hr-HR"/>
        </w:rPr>
      </w:pPr>
      <w:r w:rsidRPr="009D5033">
        <w:rPr>
          <w:lang w:val="hr-HR"/>
        </w:rPr>
        <w:t>Točka 4. dnevnog reda</w:t>
      </w:r>
      <w:r w:rsidRPr="009D5033">
        <w:rPr>
          <w:rStyle w:val="Istaknuto"/>
          <w:i/>
          <w:szCs w:val="24"/>
          <w:lang w:val="hr-HR"/>
        </w:rPr>
        <w:t xml:space="preserve"> –</w:t>
      </w:r>
      <w:r w:rsidRPr="009D5033">
        <w:rPr>
          <w:lang w:val="hr-HR"/>
        </w:rPr>
        <w:t xml:space="preserve"> </w:t>
      </w:r>
      <w:r w:rsidR="009D5033" w:rsidRPr="009D5033">
        <w:rPr>
          <w:lang w:val="hr-HR" w:eastAsia="hr-HR"/>
        </w:rPr>
        <w:t>Prihvaćanje Izvještaja o izvršenju financijskog plana za 2019. godinu po programskoj i ekonomskoj klasifikaciji i izvorima financiranja</w:t>
      </w:r>
    </w:p>
    <w:p w:rsidR="009D5033" w:rsidRPr="009D5033" w:rsidRDefault="009D5033" w:rsidP="00582667">
      <w:pPr>
        <w:pStyle w:val="Bezproreda"/>
        <w:jc w:val="both"/>
        <w:rPr>
          <w:b/>
          <w:lang w:val="hr-HR" w:eastAsia="hr-HR"/>
        </w:rPr>
      </w:pPr>
      <w:r w:rsidRPr="009D5033">
        <w:rPr>
          <w:b/>
          <w:lang w:val="hr-HR" w:eastAsia="hr-HR"/>
        </w:rPr>
        <w:t>Prihvaće</w:t>
      </w:r>
      <w:r w:rsidRPr="009D5033">
        <w:rPr>
          <w:b/>
          <w:lang w:val="hr-HR" w:eastAsia="hr-HR"/>
        </w:rPr>
        <w:t>n je</w:t>
      </w:r>
      <w:r w:rsidRPr="009D5033">
        <w:rPr>
          <w:b/>
          <w:lang w:val="hr-HR" w:eastAsia="hr-HR"/>
        </w:rPr>
        <w:t xml:space="preserve"> Izvještaj o izvršenju financijskog plana za 2019. godinu po programskoj i ekonomskoj klasifikaciji i izvorima financiranja</w:t>
      </w:r>
    </w:p>
    <w:p w:rsidR="00582667" w:rsidRDefault="00582667" w:rsidP="00582667">
      <w:pPr>
        <w:pStyle w:val="Bezproreda"/>
        <w:jc w:val="both"/>
        <w:rPr>
          <w:lang w:val="hr-HR"/>
        </w:rPr>
      </w:pPr>
    </w:p>
    <w:p w:rsidR="00DD5EEA" w:rsidRPr="009D5033" w:rsidRDefault="00E36253" w:rsidP="00582667">
      <w:pPr>
        <w:pStyle w:val="Bezproreda"/>
        <w:jc w:val="both"/>
        <w:rPr>
          <w:lang w:val="hr-HR"/>
        </w:rPr>
      </w:pPr>
      <w:r w:rsidRPr="009D5033">
        <w:rPr>
          <w:lang w:val="hr-HR"/>
        </w:rPr>
        <w:t>Točka 5. dnevnog reda</w:t>
      </w:r>
      <w:r w:rsidRPr="009D5033">
        <w:rPr>
          <w:rStyle w:val="Istaknuto"/>
          <w:i/>
          <w:szCs w:val="24"/>
          <w:lang w:val="hr-HR"/>
        </w:rPr>
        <w:t xml:space="preserve"> – </w:t>
      </w:r>
      <w:r w:rsidR="00DD5EEA" w:rsidRPr="009D5033">
        <w:rPr>
          <w:lang w:val="hr-HR"/>
        </w:rPr>
        <w:t xml:space="preserve">Donošenje Zaključaka o davanju prethodne suglasnosti za zasnivanje radnih odnosa na određeno vrijeme </w:t>
      </w:r>
    </w:p>
    <w:p w:rsidR="00E36253" w:rsidRPr="009D5033" w:rsidRDefault="00DD5EEA" w:rsidP="00582667">
      <w:pPr>
        <w:pStyle w:val="Bezproreda"/>
        <w:jc w:val="both"/>
        <w:rPr>
          <w:b/>
          <w:lang w:val="hr-HR"/>
        </w:rPr>
      </w:pPr>
      <w:r w:rsidRPr="009D5033">
        <w:rPr>
          <w:b/>
          <w:lang w:val="hr-HR"/>
        </w:rPr>
        <w:t>Doneseni su Zaključci o davanju prethodne suglasnosti za zasnivanje radnih odnosa na određeno vrijeme</w:t>
      </w:r>
    </w:p>
    <w:p w:rsidR="00582667" w:rsidRDefault="00582667" w:rsidP="00582667">
      <w:pPr>
        <w:pStyle w:val="Bezproreda"/>
        <w:jc w:val="both"/>
        <w:rPr>
          <w:lang w:val="hr-HR"/>
        </w:rPr>
      </w:pPr>
    </w:p>
    <w:p w:rsidR="009D5033" w:rsidRPr="009D5033" w:rsidRDefault="00E36253" w:rsidP="00582667">
      <w:pPr>
        <w:pStyle w:val="Bezproreda"/>
        <w:jc w:val="both"/>
        <w:rPr>
          <w:lang w:val="hr-HR"/>
        </w:rPr>
      </w:pPr>
      <w:r w:rsidRPr="009D5033">
        <w:rPr>
          <w:lang w:val="hr-HR"/>
        </w:rPr>
        <w:t>Točka 6. dnevnog reda</w:t>
      </w:r>
      <w:r w:rsidRPr="009D5033">
        <w:rPr>
          <w:rStyle w:val="Istaknuto"/>
          <w:i/>
          <w:szCs w:val="24"/>
          <w:lang w:val="hr-HR"/>
        </w:rPr>
        <w:t xml:space="preserve"> – </w:t>
      </w:r>
      <w:r w:rsidR="00DD5EEA" w:rsidRPr="009D5033">
        <w:rPr>
          <w:rStyle w:val="Istaknuto"/>
          <w:i/>
          <w:szCs w:val="24"/>
          <w:lang w:val="hr-HR"/>
        </w:rPr>
        <w:t xml:space="preserve">Donošenje Odluke o odabiru najpovoljnije ponude u postupku jednostavne nabave – </w:t>
      </w:r>
      <w:r w:rsidR="009D5033" w:rsidRPr="009D5033">
        <w:rPr>
          <w:iCs/>
          <w:lang w:val="hr-HR"/>
        </w:rPr>
        <w:t xml:space="preserve">Izrada i montaža građevinske limarije – unutarnji prostor </w:t>
      </w:r>
      <w:r w:rsidR="009D5033" w:rsidRPr="009D5033">
        <w:rPr>
          <w:lang w:val="hr-HR"/>
        </w:rPr>
        <w:t>polukružnog objekta hangara</w:t>
      </w:r>
    </w:p>
    <w:p w:rsidR="009D5033" w:rsidRPr="009D5033" w:rsidRDefault="00DD5EEA" w:rsidP="00582667">
      <w:pPr>
        <w:pStyle w:val="Bezproreda"/>
        <w:jc w:val="both"/>
        <w:rPr>
          <w:b/>
          <w:lang w:val="hr-HR"/>
        </w:rPr>
      </w:pPr>
      <w:r w:rsidRPr="009D5033">
        <w:rPr>
          <w:rStyle w:val="Istaknuto"/>
          <w:b/>
          <w:i/>
          <w:szCs w:val="24"/>
          <w:lang w:val="hr-HR"/>
        </w:rPr>
        <w:t xml:space="preserve">Donesena je Odluka o odabiru najpovoljnije ponude u postupku jednostavne nabave – </w:t>
      </w:r>
      <w:r w:rsidR="009D5033" w:rsidRPr="009D5033">
        <w:rPr>
          <w:b/>
          <w:iCs/>
          <w:lang w:val="hr-HR"/>
        </w:rPr>
        <w:t xml:space="preserve">Izrada i montaža građevinske limarije – unutarnji prostor </w:t>
      </w:r>
      <w:r w:rsidR="009D5033" w:rsidRPr="009D5033">
        <w:rPr>
          <w:b/>
          <w:lang w:val="hr-HR"/>
        </w:rPr>
        <w:t>polukružnog objekta hangara</w:t>
      </w:r>
    </w:p>
    <w:p w:rsidR="00582667" w:rsidRDefault="00582667" w:rsidP="00582667">
      <w:pPr>
        <w:pStyle w:val="Bezproreda"/>
        <w:jc w:val="both"/>
        <w:rPr>
          <w:lang w:val="hr-HR"/>
        </w:rPr>
      </w:pPr>
    </w:p>
    <w:p w:rsidR="00E36253" w:rsidRPr="009D5033" w:rsidRDefault="00E36253" w:rsidP="00582667">
      <w:pPr>
        <w:pStyle w:val="Bezproreda"/>
        <w:jc w:val="both"/>
        <w:rPr>
          <w:lang w:val="hr-HR" w:eastAsia="hr-HR"/>
        </w:rPr>
      </w:pPr>
      <w:r w:rsidRPr="009D5033">
        <w:rPr>
          <w:lang w:val="hr-HR"/>
        </w:rPr>
        <w:t>Točka 7. dnevnog reda</w:t>
      </w:r>
      <w:r w:rsidRPr="009D5033">
        <w:rPr>
          <w:rStyle w:val="Istaknuto"/>
          <w:i/>
          <w:szCs w:val="24"/>
          <w:lang w:val="hr-HR"/>
        </w:rPr>
        <w:t xml:space="preserve"> – </w:t>
      </w:r>
      <w:r w:rsidR="0074544B" w:rsidRPr="009D5033">
        <w:rPr>
          <w:rStyle w:val="Istaknuto"/>
          <w:i/>
          <w:szCs w:val="24"/>
          <w:lang w:val="hr-HR"/>
        </w:rPr>
        <w:t xml:space="preserve">Donošenje Odluke o odabiru najpovoljnije ponude u postupku jednostavne nabave – </w:t>
      </w:r>
      <w:r w:rsidR="009D5033" w:rsidRPr="009D5033">
        <w:rPr>
          <w:iCs/>
          <w:lang w:val="hr-HR"/>
        </w:rPr>
        <w:t>Iz</w:t>
      </w:r>
      <w:bookmarkStart w:id="0" w:name="_GoBack"/>
      <w:bookmarkEnd w:id="0"/>
      <w:r w:rsidR="009D5033" w:rsidRPr="009D5033">
        <w:rPr>
          <w:iCs/>
          <w:lang w:val="hr-HR"/>
        </w:rPr>
        <w:t xml:space="preserve">rada i montaža građevinske limarije – </w:t>
      </w:r>
      <w:r w:rsidR="009D5033" w:rsidRPr="009D5033">
        <w:rPr>
          <w:lang w:val="hr-HR"/>
        </w:rPr>
        <w:t>polukružno krovište hangara</w:t>
      </w:r>
    </w:p>
    <w:p w:rsidR="00411EE7" w:rsidRPr="009D5033" w:rsidRDefault="004654AF" w:rsidP="00582667">
      <w:pPr>
        <w:pStyle w:val="Bezproreda"/>
        <w:jc w:val="both"/>
        <w:rPr>
          <w:b/>
          <w:lang w:val="hr-HR"/>
        </w:rPr>
      </w:pPr>
      <w:r w:rsidRPr="009D5033">
        <w:rPr>
          <w:rStyle w:val="Istaknuto"/>
          <w:b/>
          <w:i/>
          <w:szCs w:val="24"/>
          <w:lang w:val="hr-HR"/>
        </w:rPr>
        <w:t>Dones</w:t>
      </w:r>
      <w:r w:rsidR="0074544B" w:rsidRPr="009D5033">
        <w:rPr>
          <w:rStyle w:val="Istaknuto"/>
          <w:b/>
          <w:i/>
          <w:szCs w:val="24"/>
          <w:lang w:val="hr-HR"/>
        </w:rPr>
        <w:t>e</w:t>
      </w:r>
      <w:r w:rsidRPr="009D5033">
        <w:rPr>
          <w:rStyle w:val="Istaknuto"/>
          <w:b/>
          <w:i/>
          <w:szCs w:val="24"/>
          <w:lang w:val="hr-HR"/>
        </w:rPr>
        <w:t>na je</w:t>
      </w:r>
      <w:r w:rsidR="0074544B" w:rsidRPr="009D5033">
        <w:rPr>
          <w:rStyle w:val="Istaknuto"/>
          <w:b/>
          <w:i/>
          <w:szCs w:val="24"/>
          <w:lang w:val="hr-HR"/>
        </w:rPr>
        <w:t xml:space="preserve"> Odluk</w:t>
      </w:r>
      <w:r w:rsidRPr="009D5033">
        <w:rPr>
          <w:rStyle w:val="Istaknuto"/>
          <w:b/>
          <w:i/>
          <w:szCs w:val="24"/>
          <w:lang w:val="hr-HR"/>
        </w:rPr>
        <w:t>a</w:t>
      </w:r>
      <w:r w:rsidR="0074544B" w:rsidRPr="009D5033">
        <w:rPr>
          <w:rStyle w:val="Istaknuto"/>
          <w:b/>
          <w:i/>
          <w:szCs w:val="24"/>
          <w:lang w:val="hr-HR"/>
        </w:rPr>
        <w:t xml:space="preserve"> o odabiru najpovoljnije ponude u postupku jednostavne nabave – </w:t>
      </w:r>
      <w:r w:rsidR="009D5033" w:rsidRPr="009D5033">
        <w:rPr>
          <w:b/>
          <w:iCs/>
          <w:lang w:val="hr-HR"/>
        </w:rPr>
        <w:t xml:space="preserve">Izrada i montaža građevinske limarije – </w:t>
      </w:r>
      <w:r w:rsidR="009D5033" w:rsidRPr="009D5033">
        <w:rPr>
          <w:b/>
          <w:lang w:val="hr-HR"/>
        </w:rPr>
        <w:t>polukružno krovište hangara</w:t>
      </w:r>
    </w:p>
    <w:p w:rsidR="00582667" w:rsidRDefault="00582667" w:rsidP="00582667">
      <w:pPr>
        <w:pStyle w:val="Bezproreda"/>
        <w:jc w:val="both"/>
        <w:rPr>
          <w:lang w:val="hr-HR"/>
        </w:rPr>
      </w:pPr>
    </w:p>
    <w:p w:rsidR="00462A56" w:rsidRPr="009D5033" w:rsidRDefault="00411EE7" w:rsidP="00582667">
      <w:pPr>
        <w:pStyle w:val="Bezproreda"/>
        <w:jc w:val="both"/>
        <w:rPr>
          <w:rStyle w:val="Istaknuto"/>
          <w:i/>
          <w:szCs w:val="24"/>
          <w:lang w:val="hr-HR"/>
        </w:rPr>
      </w:pPr>
      <w:r w:rsidRPr="009D5033">
        <w:rPr>
          <w:lang w:val="hr-HR"/>
        </w:rPr>
        <w:t xml:space="preserve">Točka </w:t>
      </w:r>
      <w:r w:rsidR="009D5033" w:rsidRPr="009D5033">
        <w:rPr>
          <w:lang w:val="hr-HR"/>
        </w:rPr>
        <w:t>8</w:t>
      </w:r>
      <w:r w:rsidRPr="009D5033">
        <w:rPr>
          <w:lang w:val="hr-HR"/>
        </w:rPr>
        <w:t>. dnevnog reda</w:t>
      </w:r>
      <w:r w:rsidRPr="009D5033">
        <w:rPr>
          <w:rStyle w:val="Istaknuto"/>
          <w:i/>
          <w:szCs w:val="24"/>
          <w:lang w:val="hr-HR"/>
        </w:rPr>
        <w:t xml:space="preserve"> </w:t>
      </w:r>
      <w:r w:rsidR="00B22FB2" w:rsidRPr="009D5033">
        <w:rPr>
          <w:rStyle w:val="Istaknuto"/>
          <w:i/>
          <w:szCs w:val="24"/>
          <w:lang w:val="hr-HR"/>
        </w:rPr>
        <w:t>–</w:t>
      </w:r>
      <w:r w:rsidRPr="009D5033">
        <w:rPr>
          <w:rStyle w:val="Istaknuto"/>
          <w:i/>
          <w:szCs w:val="24"/>
          <w:lang w:val="hr-HR"/>
        </w:rPr>
        <w:t xml:space="preserve"> </w:t>
      </w:r>
      <w:r w:rsidR="00462A56" w:rsidRPr="009D5033">
        <w:rPr>
          <w:rStyle w:val="Istaknuto"/>
          <w:i/>
          <w:szCs w:val="24"/>
          <w:lang w:val="hr-HR"/>
        </w:rPr>
        <w:t>Ostala</w:t>
      </w:r>
      <w:r w:rsidR="00B22FB2" w:rsidRPr="009D5033">
        <w:rPr>
          <w:rStyle w:val="Istaknuto"/>
          <w:i/>
          <w:szCs w:val="24"/>
          <w:lang w:val="hr-HR"/>
        </w:rPr>
        <w:t xml:space="preserve"> </w:t>
      </w:r>
      <w:r w:rsidR="00462A56" w:rsidRPr="009D5033">
        <w:rPr>
          <w:rStyle w:val="Istaknuto"/>
          <w:i/>
          <w:szCs w:val="24"/>
          <w:lang w:val="hr-HR"/>
        </w:rPr>
        <w:t>pitanja i prijedlozi</w:t>
      </w:r>
    </w:p>
    <w:p w:rsidR="00411EE7" w:rsidRPr="00B36E5B" w:rsidRDefault="00411EE7" w:rsidP="004654AF">
      <w:pPr>
        <w:pStyle w:val="Bezproreda"/>
        <w:jc w:val="both"/>
        <w:rPr>
          <w:sz w:val="22"/>
          <w:szCs w:val="22"/>
          <w:lang w:val="hr-HR"/>
        </w:rPr>
      </w:pPr>
    </w:p>
    <w:p w:rsidR="001209E4" w:rsidRPr="00B36E5B" w:rsidRDefault="00B22FB2" w:rsidP="00B22FB2">
      <w:pPr>
        <w:pStyle w:val="Bezproreda"/>
        <w:ind w:left="6480"/>
        <w:jc w:val="both"/>
        <w:rPr>
          <w:sz w:val="22"/>
          <w:szCs w:val="22"/>
          <w:lang w:val="hr-HR"/>
        </w:rPr>
      </w:pPr>
      <w:r w:rsidRPr="00B36E5B">
        <w:rPr>
          <w:sz w:val="22"/>
          <w:szCs w:val="22"/>
          <w:lang w:val="hr-HR"/>
        </w:rPr>
        <w:t>P</w:t>
      </w:r>
      <w:r w:rsidR="001209E4" w:rsidRPr="00B36E5B">
        <w:rPr>
          <w:sz w:val="22"/>
          <w:szCs w:val="22"/>
          <w:lang w:val="hr-HR"/>
        </w:rPr>
        <w:t xml:space="preserve">redsjednik Školskog odbora: </w:t>
      </w:r>
    </w:p>
    <w:p w:rsidR="00B22FB2" w:rsidRPr="00B36E5B" w:rsidRDefault="00B22FB2" w:rsidP="004654AF">
      <w:pPr>
        <w:pStyle w:val="Bezproreda"/>
        <w:jc w:val="both"/>
        <w:rPr>
          <w:sz w:val="22"/>
          <w:szCs w:val="22"/>
          <w:lang w:val="hr-HR"/>
        </w:rPr>
      </w:pPr>
    </w:p>
    <w:p w:rsidR="00B22FB2" w:rsidRPr="00B36E5B" w:rsidRDefault="00B22FB2" w:rsidP="004654AF">
      <w:pPr>
        <w:pStyle w:val="Bezproreda"/>
        <w:jc w:val="both"/>
        <w:rPr>
          <w:sz w:val="22"/>
          <w:szCs w:val="22"/>
          <w:lang w:val="hr-HR"/>
        </w:rPr>
      </w:pPr>
    </w:p>
    <w:p w:rsidR="00AC59D1" w:rsidRPr="00B36E5B" w:rsidRDefault="00F564D5" w:rsidP="00B22FB2">
      <w:pPr>
        <w:pStyle w:val="Bezproreda"/>
        <w:ind w:left="5760" w:firstLine="720"/>
        <w:jc w:val="both"/>
        <w:rPr>
          <w:sz w:val="22"/>
          <w:szCs w:val="22"/>
          <w:lang w:val="hr-HR"/>
        </w:rPr>
      </w:pPr>
      <w:r w:rsidRPr="00B36E5B">
        <w:rPr>
          <w:sz w:val="22"/>
          <w:szCs w:val="22"/>
          <w:lang w:val="hr-HR"/>
        </w:rPr>
        <w:t>Elvis Novak, dipl</w:t>
      </w:r>
      <w:r w:rsidR="00BE15CF" w:rsidRPr="00B36E5B">
        <w:rPr>
          <w:sz w:val="22"/>
          <w:szCs w:val="22"/>
          <w:lang w:val="hr-HR"/>
        </w:rPr>
        <w:t>. ing.</w:t>
      </w:r>
    </w:p>
    <w:sectPr w:rsidR="00AC59D1" w:rsidRPr="00B36E5B" w:rsidSect="001E34EC">
      <w:footerReference w:type="even" r:id="rId8"/>
      <w:footerReference w:type="default" r:id="rId9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197" w:rsidRDefault="000B2197">
      <w:r>
        <w:separator/>
      </w:r>
    </w:p>
  </w:endnote>
  <w:endnote w:type="continuationSeparator" w:id="0">
    <w:p w:rsidR="000B2197" w:rsidRDefault="000B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D7056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197" w:rsidRDefault="000B2197">
      <w:r>
        <w:separator/>
      </w:r>
    </w:p>
  </w:footnote>
  <w:footnote w:type="continuationSeparator" w:id="0">
    <w:p w:rsidR="000B2197" w:rsidRDefault="000B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61C40"/>
    <w:multiLevelType w:val="hybridMultilevel"/>
    <w:tmpl w:val="F888164A"/>
    <w:lvl w:ilvl="0" w:tplc="813C3D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FA7E64"/>
    <w:multiLevelType w:val="hybridMultilevel"/>
    <w:tmpl w:val="39D2A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529F0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10" w15:restartNumberingAfterBreak="0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 w15:restartNumberingAfterBreak="0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A60489"/>
    <w:multiLevelType w:val="hybridMultilevel"/>
    <w:tmpl w:val="3C84E9D2"/>
    <w:lvl w:ilvl="0" w:tplc="D700B834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10"/>
  </w:num>
  <w:num w:numId="5">
    <w:abstractNumId w:val="15"/>
  </w:num>
  <w:num w:numId="6">
    <w:abstractNumId w:val="24"/>
  </w:num>
  <w:num w:numId="7">
    <w:abstractNumId w:val="17"/>
  </w:num>
  <w:num w:numId="8">
    <w:abstractNumId w:val="2"/>
  </w:num>
  <w:num w:numId="9">
    <w:abstractNumId w:val="16"/>
  </w:num>
  <w:num w:numId="10">
    <w:abstractNumId w:val="18"/>
  </w:num>
  <w:num w:numId="11">
    <w:abstractNumId w:val="21"/>
  </w:num>
  <w:num w:numId="12">
    <w:abstractNumId w:val="0"/>
  </w:num>
  <w:num w:numId="13">
    <w:abstractNumId w:val="6"/>
  </w:num>
  <w:num w:numId="14">
    <w:abstractNumId w:val="11"/>
  </w:num>
  <w:num w:numId="15">
    <w:abstractNumId w:val="12"/>
  </w:num>
  <w:num w:numId="16">
    <w:abstractNumId w:val="3"/>
  </w:num>
  <w:num w:numId="17">
    <w:abstractNumId w:val="9"/>
  </w:num>
  <w:num w:numId="18">
    <w:abstractNumId w:val="5"/>
  </w:num>
  <w:num w:numId="19">
    <w:abstractNumId w:val="23"/>
  </w:num>
  <w:num w:numId="20">
    <w:abstractNumId w:val="4"/>
  </w:num>
  <w:num w:numId="21">
    <w:abstractNumId w:val="25"/>
  </w:num>
  <w:num w:numId="22">
    <w:abstractNumId w:val="1"/>
  </w:num>
  <w:num w:numId="23">
    <w:abstractNumId w:val="13"/>
  </w:num>
  <w:num w:numId="24">
    <w:abstractNumId w:val="22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13B40"/>
    <w:rsid w:val="00017CF9"/>
    <w:rsid w:val="00024FE1"/>
    <w:rsid w:val="00027E1F"/>
    <w:rsid w:val="00030EAD"/>
    <w:rsid w:val="00031F77"/>
    <w:rsid w:val="00040AAB"/>
    <w:rsid w:val="000538EB"/>
    <w:rsid w:val="00061ACB"/>
    <w:rsid w:val="000715E5"/>
    <w:rsid w:val="0008709B"/>
    <w:rsid w:val="000A0AEB"/>
    <w:rsid w:val="000A19E2"/>
    <w:rsid w:val="000B2197"/>
    <w:rsid w:val="000B6D4D"/>
    <w:rsid w:val="000D1510"/>
    <w:rsid w:val="000D1C21"/>
    <w:rsid w:val="000E12CA"/>
    <w:rsid w:val="000F6B91"/>
    <w:rsid w:val="001104E8"/>
    <w:rsid w:val="001209E4"/>
    <w:rsid w:val="00140C71"/>
    <w:rsid w:val="00147709"/>
    <w:rsid w:val="001660F4"/>
    <w:rsid w:val="00183F7A"/>
    <w:rsid w:val="00185FF3"/>
    <w:rsid w:val="00186800"/>
    <w:rsid w:val="0018739F"/>
    <w:rsid w:val="001B3F10"/>
    <w:rsid w:val="001C4BD6"/>
    <w:rsid w:val="001D17D5"/>
    <w:rsid w:val="001E34EC"/>
    <w:rsid w:val="001F0B37"/>
    <w:rsid w:val="001F335F"/>
    <w:rsid w:val="001F6B06"/>
    <w:rsid w:val="001F70FD"/>
    <w:rsid w:val="001F7502"/>
    <w:rsid w:val="00210094"/>
    <w:rsid w:val="00214B66"/>
    <w:rsid w:val="00233403"/>
    <w:rsid w:val="00235074"/>
    <w:rsid w:val="00236F53"/>
    <w:rsid w:val="00264E40"/>
    <w:rsid w:val="00270789"/>
    <w:rsid w:val="00273BE6"/>
    <w:rsid w:val="00274FB4"/>
    <w:rsid w:val="00284EB4"/>
    <w:rsid w:val="00297825"/>
    <w:rsid w:val="002A45DD"/>
    <w:rsid w:val="002D2858"/>
    <w:rsid w:val="002E7EB0"/>
    <w:rsid w:val="0030469C"/>
    <w:rsid w:val="00310A39"/>
    <w:rsid w:val="003264AA"/>
    <w:rsid w:val="00327C0D"/>
    <w:rsid w:val="0033399E"/>
    <w:rsid w:val="00343CA0"/>
    <w:rsid w:val="00382363"/>
    <w:rsid w:val="003904AF"/>
    <w:rsid w:val="003A22AD"/>
    <w:rsid w:val="003B4B36"/>
    <w:rsid w:val="003C67E3"/>
    <w:rsid w:val="003E3E7A"/>
    <w:rsid w:val="003E43D1"/>
    <w:rsid w:val="003F1850"/>
    <w:rsid w:val="00405A81"/>
    <w:rsid w:val="00411EE7"/>
    <w:rsid w:val="00424001"/>
    <w:rsid w:val="004264AA"/>
    <w:rsid w:val="004317AF"/>
    <w:rsid w:val="00445BAD"/>
    <w:rsid w:val="0044738C"/>
    <w:rsid w:val="00462A56"/>
    <w:rsid w:val="004654AF"/>
    <w:rsid w:val="0047014C"/>
    <w:rsid w:val="004966A5"/>
    <w:rsid w:val="004A284B"/>
    <w:rsid w:val="004B4A79"/>
    <w:rsid w:val="004B4B46"/>
    <w:rsid w:val="004C48ED"/>
    <w:rsid w:val="004C5FE5"/>
    <w:rsid w:val="004D5218"/>
    <w:rsid w:val="004D6E61"/>
    <w:rsid w:val="004E44EC"/>
    <w:rsid w:val="004E47D6"/>
    <w:rsid w:val="004F05B7"/>
    <w:rsid w:val="004F15B6"/>
    <w:rsid w:val="004F6319"/>
    <w:rsid w:val="0051054F"/>
    <w:rsid w:val="0052229E"/>
    <w:rsid w:val="00524B8A"/>
    <w:rsid w:val="00526A08"/>
    <w:rsid w:val="005403B4"/>
    <w:rsid w:val="005439FD"/>
    <w:rsid w:val="00544EE2"/>
    <w:rsid w:val="00545520"/>
    <w:rsid w:val="005502A7"/>
    <w:rsid w:val="00562CE2"/>
    <w:rsid w:val="0057057B"/>
    <w:rsid w:val="00576BF3"/>
    <w:rsid w:val="00582667"/>
    <w:rsid w:val="005A7DD7"/>
    <w:rsid w:val="005C057D"/>
    <w:rsid w:val="005C25EA"/>
    <w:rsid w:val="005C64ED"/>
    <w:rsid w:val="005D03EC"/>
    <w:rsid w:val="005D4CDC"/>
    <w:rsid w:val="005F26E8"/>
    <w:rsid w:val="005F3CE0"/>
    <w:rsid w:val="00602936"/>
    <w:rsid w:val="00611D35"/>
    <w:rsid w:val="00617822"/>
    <w:rsid w:val="0062765D"/>
    <w:rsid w:val="00636747"/>
    <w:rsid w:val="00641D4F"/>
    <w:rsid w:val="006530D1"/>
    <w:rsid w:val="0066234D"/>
    <w:rsid w:val="00665B62"/>
    <w:rsid w:val="00666A8D"/>
    <w:rsid w:val="00667C8B"/>
    <w:rsid w:val="00672A77"/>
    <w:rsid w:val="0069046D"/>
    <w:rsid w:val="00693977"/>
    <w:rsid w:val="006B4B70"/>
    <w:rsid w:val="006D4522"/>
    <w:rsid w:val="00703D95"/>
    <w:rsid w:val="00717111"/>
    <w:rsid w:val="00730E88"/>
    <w:rsid w:val="0074544B"/>
    <w:rsid w:val="007568D2"/>
    <w:rsid w:val="00756C5C"/>
    <w:rsid w:val="007635DB"/>
    <w:rsid w:val="00784037"/>
    <w:rsid w:val="00787A5F"/>
    <w:rsid w:val="007A51BD"/>
    <w:rsid w:val="007E6CFE"/>
    <w:rsid w:val="007F1E7A"/>
    <w:rsid w:val="00803076"/>
    <w:rsid w:val="00804B31"/>
    <w:rsid w:val="0081705E"/>
    <w:rsid w:val="008364F8"/>
    <w:rsid w:val="0085356A"/>
    <w:rsid w:val="0085395C"/>
    <w:rsid w:val="0086237B"/>
    <w:rsid w:val="00864A43"/>
    <w:rsid w:val="00866844"/>
    <w:rsid w:val="00871233"/>
    <w:rsid w:val="00873FA8"/>
    <w:rsid w:val="0088575D"/>
    <w:rsid w:val="008928A1"/>
    <w:rsid w:val="008A5F14"/>
    <w:rsid w:val="008E43CC"/>
    <w:rsid w:val="008E7990"/>
    <w:rsid w:val="008F25F1"/>
    <w:rsid w:val="00920C23"/>
    <w:rsid w:val="00954444"/>
    <w:rsid w:val="00984811"/>
    <w:rsid w:val="009946E9"/>
    <w:rsid w:val="00997D8A"/>
    <w:rsid w:val="009C48C2"/>
    <w:rsid w:val="009D3755"/>
    <w:rsid w:val="009D4DC8"/>
    <w:rsid w:val="009D5033"/>
    <w:rsid w:val="009E6AF9"/>
    <w:rsid w:val="009F36F3"/>
    <w:rsid w:val="00A11BDC"/>
    <w:rsid w:val="00A31B32"/>
    <w:rsid w:val="00A45771"/>
    <w:rsid w:val="00A46011"/>
    <w:rsid w:val="00A47695"/>
    <w:rsid w:val="00A53169"/>
    <w:rsid w:val="00A70C80"/>
    <w:rsid w:val="00A73C6F"/>
    <w:rsid w:val="00A756F8"/>
    <w:rsid w:val="00A833F4"/>
    <w:rsid w:val="00A86426"/>
    <w:rsid w:val="00A91A4A"/>
    <w:rsid w:val="00AC29F0"/>
    <w:rsid w:val="00AC59D1"/>
    <w:rsid w:val="00AC6FEB"/>
    <w:rsid w:val="00AD3D45"/>
    <w:rsid w:val="00AD68F4"/>
    <w:rsid w:val="00AE3F95"/>
    <w:rsid w:val="00AE5059"/>
    <w:rsid w:val="00AF77C1"/>
    <w:rsid w:val="00B067E3"/>
    <w:rsid w:val="00B22FB2"/>
    <w:rsid w:val="00B2624D"/>
    <w:rsid w:val="00B36E5B"/>
    <w:rsid w:val="00B764C5"/>
    <w:rsid w:val="00B76A04"/>
    <w:rsid w:val="00B838A3"/>
    <w:rsid w:val="00B85577"/>
    <w:rsid w:val="00B96D62"/>
    <w:rsid w:val="00BA1315"/>
    <w:rsid w:val="00BB3600"/>
    <w:rsid w:val="00BC2426"/>
    <w:rsid w:val="00BC29C3"/>
    <w:rsid w:val="00BC6686"/>
    <w:rsid w:val="00BD3C34"/>
    <w:rsid w:val="00BD4C8D"/>
    <w:rsid w:val="00BD5216"/>
    <w:rsid w:val="00BD7F98"/>
    <w:rsid w:val="00BE15CF"/>
    <w:rsid w:val="00BE4A5D"/>
    <w:rsid w:val="00BF3D40"/>
    <w:rsid w:val="00BF4717"/>
    <w:rsid w:val="00BF7D11"/>
    <w:rsid w:val="00C04322"/>
    <w:rsid w:val="00C11EE6"/>
    <w:rsid w:val="00C142D2"/>
    <w:rsid w:val="00C35F3F"/>
    <w:rsid w:val="00C65F6D"/>
    <w:rsid w:val="00C73B55"/>
    <w:rsid w:val="00C73D22"/>
    <w:rsid w:val="00C83EB8"/>
    <w:rsid w:val="00C93CCD"/>
    <w:rsid w:val="00C95F32"/>
    <w:rsid w:val="00CB07F6"/>
    <w:rsid w:val="00CB58F8"/>
    <w:rsid w:val="00CC106C"/>
    <w:rsid w:val="00CC2013"/>
    <w:rsid w:val="00CC40BF"/>
    <w:rsid w:val="00CC4D8A"/>
    <w:rsid w:val="00CC5AB2"/>
    <w:rsid w:val="00CE6318"/>
    <w:rsid w:val="00D06479"/>
    <w:rsid w:val="00D13F93"/>
    <w:rsid w:val="00D205B3"/>
    <w:rsid w:val="00D354B9"/>
    <w:rsid w:val="00D666BB"/>
    <w:rsid w:val="00D70561"/>
    <w:rsid w:val="00D706F3"/>
    <w:rsid w:val="00D743C4"/>
    <w:rsid w:val="00D82E76"/>
    <w:rsid w:val="00D855C4"/>
    <w:rsid w:val="00DC66A3"/>
    <w:rsid w:val="00DD5EEA"/>
    <w:rsid w:val="00DE1533"/>
    <w:rsid w:val="00DE6F6D"/>
    <w:rsid w:val="00DF0E8A"/>
    <w:rsid w:val="00E36253"/>
    <w:rsid w:val="00E51CCB"/>
    <w:rsid w:val="00E55ADF"/>
    <w:rsid w:val="00E651C1"/>
    <w:rsid w:val="00E7619D"/>
    <w:rsid w:val="00E87FE0"/>
    <w:rsid w:val="00E90D54"/>
    <w:rsid w:val="00E94C97"/>
    <w:rsid w:val="00E96D5F"/>
    <w:rsid w:val="00EE224D"/>
    <w:rsid w:val="00EE66FC"/>
    <w:rsid w:val="00F042F3"/>
    <w:rsid w:val="00F05499"/>
    <w:rsid w:val="00F34FD1"/>
    <w:rsid w:val="00F352AF"/>
    <w:rsid w:val="00F51AA7"/>
    <w:rsid w:val="00F55F90"/>
    <w:rsid w:val="00F564D5"/>
    <w:rsid w:val="00F71613"/>
    <w:rsid w:val="00F731C5"/>
    <w:rsid w:val="00F84FBA"/>
    <w:rsid w:val="00F86B2B"/>
    <w:rsid w:val="00F87711"/>
    <w:rsid w:val="00F90521"/>
    <w:rsid w:val="00F93ECA"/>
    <w:rsid w:val="00F97F15"/>
    <w:rsid w:val="00FB1519"/>
    <w:rsid w:val="00FB77E6"/>
    <w:rsid w:val="00FC420F"/>
    <w:rsid w:val="00FC4E25"/>
    <w:rsid w:val="00FD36D5"/>
    <w:rsid w:val="00FE354F"/>
    <w:rsid w:val="00FE606C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E04C485"/>
  <w15:docId w15:val="{7B557D13-150D-4358-ADB5-3125698B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  <w:style w:type="paragraph" w:styleId="Bezproreda">
    <w:name w:val="No Spacing"/>
    <w:uiPriority w:val="1"/>
    <w:qFormat/>
    <w:rsid w:val="00F352AF"/>
    <w:rPr>
      <w:i/>
      <w:sz w:val="24"/>
      <w:lang w:val="en-AU" w:eastAsia="en-US"/>
    </w:rPr>
  </w:style>
  <w:style w:type="character" w:styleId="Istaknuto">
    <w:name w:val="Emphasis"/>
    <w:basedOn w:val="Zadanifontodlomka"/>
    <w:qFormat/>
    <w:rsid w:val="004966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2C55-05DB-418C-BCFA-266CEDF4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GOSPODARSKA ŠKOLA</vt:lpstr>
      <vt:lpstr>GOSPODARSKA ŠKOLA</vt:lpstr>
    </vt:vector>
  </TitlesOfParts>
  <Company>GOSPODARSKA SKOLA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Miljenko Fric</cp:lastModifiedBy>
  <cp:revision>4</cp:revision>
  <cp:lastPrinted>2020-01-03T08:40:00Z</cp:lastPrinted>
  <dcterms:created xsi:type="dcterms:W3CDTF">2020-01-03T07:58:00Z</dcterms:created>
  <dcterms:modified xsi:type="dcterms:W3CDTF">2020-02-26T09:13:00Z</dcterms:modified>
</cp:coreProperties>
</file>