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359" w:rsidRPr="005F26AD" w:rsidRDefault="002D0359">
      <w:pPr>
        <w:rPr>
          <w:rFonts w:eastAsia="Times New Roman" w:cstheme="minorHAnsi"/>
          <w:sz w:val="20"/>
          <w:szCs w:val="20"/>
          <w:lang w:val="hr-HR"/>
        </w:rPr>
      </w:pPr>
    </w:p>
    <w:p w:rsidR="00C44EB4" w:rsidRPr="005F26AD" w:rsidRDefault="00C44EB4">
      <w:pPr>
        <w:rPr>
          <w:rFonts w:eastAsia="Times New Roman" w:cstheme="minorHAnsi"/>
          <w:sz w:val="20"/>
          <w:szCs w:val="20"/>
          <w:lang w:val="hr-HR"/>
        </w:rPr>
      </w:pPr>
    </w:p>
    <w:p w:rsidR="00C44EB4" w:rsidRPr="005F26AD" w:rsidRDefault="00C44EB4">
      <w:pPr>
        <w:rPr>
          <w:rFonts w:eastAsia="Times New Roman" w:cstheme="minorHAnsi"/>
          <w:sz w:val="20"/>
          <w:szCs w:val="20"/>
          <w:lang w:val="hr-HR"/>
        </w:rPr>
      </w:pPr>
    </w:p>
    <w:p w:rsidR="00C44EB4" w:rsidRPr="005F26AD" w:rsidRDefault="00C44EB4" w:rsidP="00C44EB4">
      <w:pPr>
        <w:jc w:val="center"/>
        <w:rPr>
          <w:rFonts w:eastAsia="Times New Roman" w:cstheme="minorHAnsi"/>
          <w:sz w:val="20"/>
          <w:szCs w:val="20"/>
          <w:lang w:val="hr-HR"/>
        </w:rPr>
      </w:pPr>
      <w:r w:rsidRPr="005F26AD">
        <w:rPr>
          <w:rFonts w:eastAsia="Calibri" w:cstheme="minorHAnsi"/>
          <w:b/>
          <w:bCs/>
          <w:noProof/>
          <w:sz w:val="28"/>
          <w:szCs w:val="28"/>
          <w:lang w:val="hr-HR" w:eastAsia="hr-HR"/>
        </w:rPr>
        <w:drawing>
          <wp:inline distT="0" distB="0" distL="0" distR="0" wp14:anchorId="2A445192" wp14:editId="19FA0749">
            <wp:extent cx="1676400" cy="1256030"/>
            <wp:effectExtent l="0" t="0" r="0" b="127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4EB4" w:rsidRPr="005F26AD" w:rsidRDefault="00C44EB4">
      <w:pPr>
        <w:rPr>
          <w:rFonts w:eastAsia="Times New Roman" w:cstheme="minorHAnsi"/>
          <w:sz w:val="20"/>
          <w:szCs w:val="20"/>
          <w:lang w:val="hr-HR"/>
        </w:rPr>
      </w:pPr>
    </w:p>
    <w:p w:rsidR="002D0359" w:rsidRPr="005F26AD" w:rsidRDefault="002D0359">
      <w:pPr>
        <w:rPr>
          <w:rFonts w:eastAsia="Times New Roman" w:cstheme="minorHAnsi"/>
          <w:sz w:val="20"/>
          <w:szCs w:val="20"/>
          <w:lang w:val="hr-HR"/>
        </w:rPr>
      </w:pPr>
    </w:p>
    <w:p w:rsidR="002D0359" w:rsidRPr="005F26AD" w:rsidRDefault="002D0359">
      <w:pPr>
        <w:rPr>
          <w:rFonts w:eastAsia="Times New Roman" w:cstheme="minorHAnsi"/>
          <w:sz w:val="20"/>
          <w:szCs w:val="20"/>
          <w:lang w:val="hr-HR"/>
        </w:rPr>
      </w:pPr>
    </w:p>
    <w:p w:rsidR="002D0359" w:rsidRPr="005F26AD" w:rsidRDefault="002D0359">
      <w:pPr>
        <w:rPr>
          <w:rFonts w:eastAsia="Times New Roman" w:cstheme="minorHAnsi"/>
          <w:sz w:val="20"/>
          <w:szCs w:val="20"/>
          <w:lang w:val="hr-HR"/>
        </w:rPr>
      </w:pPr>
    </w:p>
    <w:p w:rsidR="002D0359" w:rsidRPr="005F26AD" w:rsidRDefault="002D0359">
      <w:pPr>
        <w:rPr>
          <w:rFonts w:eastAsia="Times New Roman" w:cstheme="minorHAnsi"/>
          <w:sz w:val="20"/>
          <w:szCs w:val="20"/>
          <w:lang w:val="hr-HR"/>
        </w:rPr>
      </w:pPr>
    </w:p>
    <w:p w:rsidR="002D0359" w:rsidRPr="005F26AD" w:rsidRDefault="002D0359">
      <w:pPr>
        <w:rPr>
          <w:rFonts w:eastAsia="Times New Roman" w:cstheme="minorHAnsi"/>
          <w:sz w:val="20"/>
          <w:szCs w:val="20"/>
          <w:lang w:val="hr-HR"/>
        </w:rPr>
      </w:pPr>
    </w:p>
    <w:p w:rsidR="002D0359" w:rsidRPr="005F26AD" w:rsidRDefault="002D0359">
      <w:pPr>
        <w:spacing w:before="5"/>
        <w:rPr>
          <w:rFonts w:eastAsia="Times New Roman" w:cstheme="minorHAnsi"/>
          <w:sz w:val="21"/>
          <w:szCs w:val="21"/>
          <w:lang w:val="hr-HR"/>
        </w:rPr>
      </w:pPr>
    </w:p>
    <w:p w:rsidR="00C44EB4" w:rsidRPr="005F26AD" w:rsidRDefault="00C44EB4">
      <w:pPr>
        <w:spacing w:before="42" w:line="490" w:lineRule="exact"/>
        <w:ind w:left="241" w:right="1019"/>
        <w:jc w:val="center"/>
        <w:rPr>
          <w:rFonts w:cstheme="minorHAnsi"/>
          <w:sz w:val="40"/>
          <w:szCs w:val="40"/>
          <w:lang w:val="hr-HR"/>
        </w:rPr>
      </w:pPr>
    </w:p>
    <w:p w:rsidR="00C44EB4" w:rsidRPr="005F26AD" w:rsidRDefault="00C44EB4">
      <w:pPr>
        <w:spacing w:before="42" w:line="490" w:lineRule="exact"/>
        <w:ind w:left="241" w:right="1019"/>
        <w:jc w:val="center"/>
        <w:rPr>
          <w:rFonts w:cstheme="minorHAnsi"/>
          <w:sz w:val="40"/>
          <w:szCs w:val="40"/>
          <w:lang w:val="hr-HR"/>
        </w:rPr>
      </w:pPr>
    </w:p>
    <w:p w:rsidR="00C44EB4" w:rsidRPr="005F26AD" w:rsidRDefault="00C44EB4">
      <w:pPr>
        <w:spacing w:before="42" w:line="490" w:lineRule="exact"/>
        <w:ind w:left="241" w:right="1019"/>
        <w:jc w:val="center"/>
        <w:rPr>
          <w:rFonts w:cstheme="minorHAnsi"/>
          <w:sz w:val="40"/>
          <w:szCs w:val="40"/>
          <w:lang w:val="hr-HR"/>
        </w:rPr>
      </w:pPr>
    </w:p>
    <w:p w:rsidR="00A22858" w:rsidRPr="005F26AD" w:rsidRDefault="00A22858">
      <w:pPr>
        <w:spacing w:before="42" w:line="490" w:lineRule="exact"/>
        <w:ind w:left="241" w:right="1019"/>
        <w:jc w:val="center"/>
        <w:rPr>
          <w:rFonts w:cstheme="minorHAnsi"/>
          <w:sz w:val="40"/>
          <w:szCs w:val="40"/>
          <w:lang w:val="hr-HR"/>
        </w:rPr>
      </w:pPr>
    </w:p>
    <w:p w:rsidR="002D0359" w:rsidRPr="005F26AD" w:rsidRDefault="00BD13A4">
      <w:pPr>
        <w:spacing w:before="42" w:line="490" w:lineRule="exact"/>
        <w:ind w:left="241" w:right="1019"/>
        <w:jc w:val="center"/>
        <w:rPr>
          <w:rFonts w:eastAsia="Georgia" w:cstheme="minorHAnsi"/>
          <w:sz w:val="40"/>
          <w:szCs w:val="40"/>
          <w:lang w:val="hr-HR"/>
        </w:rPr>
      </w:pPr>
      <w:r w:rsidRPr="005F26AD">
        <w:rPr>
          <w:rFonts w:cstheme="minorHAnsi"/>
          <w:sz w:val="40"/>
          <w:szCs w:val="40"/>
          <w:lang w:val="hr-HR"/>
        </w:rPr>
        <w:t xml:space="preserve">GODIŠNJI PLAN I </w:t>
      </w:r>
      <w:r w:rsidRPr="005F26AD">
        <w:rPr>
          <w:rFonts w:cstheme="minorHAnsi"/>
          <w:spacing w:val="-3"/>
          <w:sz w:val="40"/>
          <w:szCs w:val="40"/>
          <w:lang w:val="hr-HR"/>
        </w:rPr>
        <w:t xml:space="preserve">PROGRAM </w:t>
      </w:r>
      <w:r w:rsidRPr="005F26AD">
        <w:rPr>
          <w:rFonts w:cstheme="minorHAnsi"/>
          <w:sz w:val="40"/>
          <w:szCs w:val="40"/>
          <w:lang w:val="hr-HR"/>
        </w:rPr>
        <w:t>RADA</w:t>
      </w:r>
      <w:r w:rsidRPr="005F26AD">
        <w:rPr>
          <w:rFonts w:cstheme="minorHAnsi"/>
          <w:spacing w:val="-47"/>
          <w:sz w:val="40"/>
          <w:szCs w:val="40"/>
          <w:lang w:val="hr-HR"/>
        </w:rPr>
        <w:t xml:space="preserve"> </w:t>
      </w:r>
      <w:r w:rsidRPr="005F26AD">
        <w:rPr>
          <w:rFonts w:cstheme="minorHAnsi"/>
          <w:spacing w:val="-3"/>
          <w:sz w:val="40"/>
          <w:szCs w:val="40"/>
          <w:lang w:val="hr-HR"/>
        </w:rPr>
        <w:t>ŠKOLE</w:t>
      </w:r>
      <w:r w:rsidRPr="005F26AD">
        <w:rPr>
          <w:rFonts w:cstheme="minorHAnsi"/>
          <w:sz w:val="40"/>
          <w:szCs w:val="40"/>
          <w:lang w:val="hr-HR"/>
        </w:rPr>
        <w:t xml:space="preserve"> ZA</w:t>
      </w:r>
      <w:r w:rsidR="004C45CB" w:rsidRPr="005F26AD">
        <w:rPr>
          <w:rFonts w:cstheme="minorHAnsi"/>
          <w:spacing w:val="-59"/>
          <w:sz w:val="40"/>
          <w:szCs w:val="40"/>
          <w:lang w:val="hr-HR"/>
        </w:rPr>
        <w:t xml:space="preserve"> </w:t>
      </w:r>
      <w:r w:rsidRPr="005F26AD">
        <w:rPr>
          <w:rFonts w:cstheme="minorHAnsi"/>
          <w:sz w:val="40"/>
          <w:szCs w:val="40"/>
          <w:lang w:val="hr-HR"/>
        </w:rPr>
        <w:t>ŠKOLSKU</w:t>
      </w:r>
      <w:r w:rsidRPr="005F26AD">
        <w:rPr>
          <w:rFonts w:cstheme="minorHAnsi"/>
          <w:spacing w:val="-61"/>
          <w:sz w:val="40"/>
          <w:szCs w:val="40"/>
          <w:lang w:val="hr-HR"/>
        </w:rPr>
        <w:t xml:space="preserve"> </w:t>
      </w:r>
      <w:r w:rsidRPr="005F26AD">
        <w:rPr>
          <w:rFonts w:cstheme="minorHAnsi"/>
          <w:sz w:val="40"/>
          <w:szCs w:val="40"/>
          <w:lang w:val="hr-HR"/>
        </w:rPr>
        <w:t>GODINU</w:t>
      </w:r>
      <w:r w:rsidRPr="005F26AD">
        <w:rPr>
          <w:rFonts w:cstheme="minorHAnsi"/>
          <w:spacing w:val="-61"/>
          <w:sz w:val="40"/>
          <w:szCs w:val="40"/>
          <w:lang w:val="hr-HR"/>
        </w:rPr>
        <w:t xml:space="preserve"> </w:t>
      </w:r>
      <w:r w:rsidR="00FA1993">
        <w:rPr>
          <w:rFonts w:cstheme="minorHAnsi"/>
          <w:sz w:val="40"/>
          <w:szCs w:val="40"/>
          <w:lang w:val="hr-HR"/>
        </w:rPr>
        <w:t>2019./2020</w:t>
      </w:r>
      <w:r w:rsidRPr="005F26AD">
        <w:rPr>
          <w:rFonts w:cstheme="minorHAnsi"/>
          <w:sz w:val="40"/>
          <w:szCs w:val="40"/>
          <w:lang w:val="hr-HR"/>
        </w:rPr>
        <w:t>.</w:t>
      </w:r>
    </w:p>
    <w:p w:rsidR="002D0359" w:rsidRDefault="002D0359">
      <w:pPr>
        <w:rPr>
          <w:rFonts w:eastAsia="Georgia" w:cstheme="minorHAnsi"/>
          <w:sz w:val="44"/>
          <w:szCs w:val="44"/>
          <w:lang w:val="hr-HR"/>
        </w:rPr>
      </w:pPr>
    </w:p>
    <w:p w:rsidR="00E14B37" w:rsidRDefault="00E14B37">
      <w:pPr>
        <w:rPr>
          <w:rFonts w:eastAsia="Georgia" w:cstheme="minorHAnsi"/>
          <w:sz w:val="44"/>
          <w:szCs w:val="44"/>
          <w:lang w:val="hr-HR"/>
        </w:rPr>
      </w:pPr>
    </w:p>
    <w:p w:rsidR="00E14B37" w:rsidRDefault="00E14B37">
      <w:pPr>
        <w:rPr>
          <w:rFonts w:eastAsia="Georgia" w:cstheme="minorHAnsi"/>
          <w:sz w:val="44"/>
          <w:szCs w:val="44"/>
          <w:lang w:val="hr-HR"/>
        </w:rPr>
      </w:pPr>
    </w:p>
    <w:p w:rsidR="00E14B37" w:rsidRDefault="00E14B37">
      <w:pPr>
        <w:rPr>
          <w:rFonts w:eastAsia="Georgia" w:cstheme="minorHAnsi"/>
          <w:sz w:val="44"/>
          <w:szCs w:val="44"/>
          <w:lang w:val="hr-HR"/>
        </w:rPr>
      </w:pPr>
    </w:p>
    <w:p w:rsidR="00E14B37" w:rsidRDefault="00E14B37">
      <w:pPr>
        <w:rPr>
          <w:rFonts w:eastAsia="Georgia" w:cstheme="minorHAnsi"/>
          <w:sz w:val="44"/>
          <w:szCs w:val="44"/>
          <w:lang w:val="hr-HR"/>
        </w:rPr>
      </w:pPr>
    </w:p>
    <w:p w:rsidR="00E14B37" w:rsidRDefault="00E14B37">
      <w:pPr>
        <w:rPr>
          <w:rFonts w:eastAsia="Georgia" w:cstheme="minorHAnsi"/>
          <w:sz w:val="44"/>
          <w:szCs w:val="44"/>
          <w:lang w:val="hr-HR"/>
        </w:rPr>
      </w:pPr>
    </w:p>
    <w:p w:rsidR="00E14B37" w:rsidRDefault="00E14B37">
      <w:pPr>
        <w:rPr>
          <w:rFonts w:eastAsia="Georgia" w:cstheme="minorHAnsi"/>
          <w:sz w:val="44"/>
          <w:szCs w:val="44"/>
          <w:lang w:val="hr-HR"/>
        </w:rPr>
      </w:pPr>
    </w:p>
    <w:p w:rsidR="00E14B37" w:rsidRDefault="00E14B37">
      <w:pPr>
        <w:rPr>
          <w:rFonts w:eastAsia="Georgia" w:cstheme="minorHAnsi"/>
          <w:sz w:val="44"/>
          <w:szCs w:val="44"/>
          <w:lang w:val="hr-HR"/>
        </w:rPr>
      </w:pPr>
    </w:p>
    <w:p w:rsidR="00E14B37" w:rsidRDefault="00E14B37">
      <w:pPr>
        <w:rPr>
          <w:rFonts w:eastAsia="Georgia" w:cstheme="minorHAnsi"/>
          <w:sz w:val="44"/>
          <w:szCs w:val="44"/>
          <w:lang w:val="hr-HR"/>
        </w:rPr>
      </w:pPr>
    </w:p>
    <w:p w:rsidR="00E14B37" w:rsidRDefault="00E14B37">
      <w:pPr>
        <w:rPr>
          <w:rFonts w:eastAsia="Georgia" w:cstheme="minorHAnsi"/>
          <w:sz w:val="44"/>
          <w:szCs w:val="44"/>
          <w:lang w:val="hr-HR"/>
        </w:rPr>
      </w:pPr>
    </w:p>
    <w:p w:rsidR="00E14B37" w:rsidRPr="005F26AD" w:rsidRDefault="00E14B37">
      <w:pPr>
        <w:rPr>
          <w:rFonts w:eastAsia="Georgia" w:cstheme="minorHAnsi"/>
          <w:sz w:val="44"/>
          <w:szCs w:val="44"/>
          <w:lang w:val="hr-HR"/>
        </w:rPr>
      </w:pPr>
    </w:p>
    <w:p w:rsidR="002D0359" w:rsidRPr="00E14B37" w:rsidRDefault="00BD13A4" w:rsidP="00E14B37">
      <w:pPr>
        <w:spacing w:before="388"/>
        <w:ind w:right="1016"/>
        <w:jc w:val="center"/>
        <w:rPr>
          <w:rFonts w:cstheme="minorHAnsi"/>
          <w:i/>
          <w:sz w:val="28"/>
          <w:lang w:val="hr-HR"/>
        </w:rPr>
      </w:pPr>
      <w:r w:rsidRPr="005F26AD">
        <w:rPr>
          <w:rFonts w:cstheme="minorHAnsi"/>
          <w:i/>
          <w:sz w:val="28"/>
          <w:lang w:val="hr-HR"/>
        </w:rPr>
        <w:t xml:space="preserve">Čakovec, </w:t>
      </w:r>
      <w:r w:rsidR="002E1729">
        <w:rPr>
          <w:rFonts w:cstheme="minorHAnsi"/>
          <w:i/>
          <w:sz w:val="28"/>
          <w:lang w:val="hr-HR"/>
        </w:rPr>
        <w:t>2</w:t>
      </w:r>
      <w:r w:rsidR="00E14B37">
        <w:rPr>
          <w:rFonts w:cstheme="minorHAnsi"/>
          <w:i/>
          <w:sz w:val="28"/>
          <w:lang w:val="hr-HR"/>
        </w:rPr>
        <w:t>. listopada</w:t>
      </w:r>
      <w:r w:rsidRPr="005F26AD">
        <w:rPr>
          <w:rFonts w:cstheme="minorHAnsi"/>
          <w:i/>
          <w:spacing w:val="-10"/>
          <w:sz w:val="28"/>
          <w:lang w:val="hr-HR"/>
        </w:rPr>
        <w:t xml:space="preserve"> </w:t>
      </w:r>
      <w:r w:rsidR="00FA1993">
        <w:rPr>
          <w:rFonts w:cstheme="minorHAnsi"/>
          <w:i/>
          <w:sz w:val="28"/>
          <w:lang w:val="hr-HR"/>
        </w:rPr>
        <w:t>2019</w:t>
      </w:r>
      <w:r w:rsidRPr="005F26AD">
        <w:rPr>
          <w:rFonts w:cstheme="minorHAnsi"/>
          <w:i/>
          <w:sz w:val="28"/>
          <w:lang w:val="hr-HR"/>
        </w:rPr>
        <w:t>.</w:t>
      </w:r>
    </w:p>
    <w:p w:rsidR="002D0359" w:rsidRPr="005F26AD" w:rsidRDefault="002D0359">
      <w:pPr>
        <w:jc w:val="center"/>
        <w:rPr>
          <w:rFonts w:eastAsia="Cambria" w:cstheme="minorHAnsi"/>
          <w:sz w:val="28"/>
          <w:szCs w:val="28"/>
          <w:lang w:val="hr-HR"/>
        </w:rPr>
        <w:sectPr w:rsidR="002D0359" w:rsidRPr="005F26AD" w:rsidSect="009E475E">
          <w:type w:val="continuous"/>
          <w:pgSz w:w="11910" w:h="16840"/>
          <w:pgMar w:top="1320" w:right="520" w:bottom="280" w:left="1300" w:header="720" w:footer="720" w:gutter="0"/>
          <w:cols w:space="720"/>
          <w:docGrid w:linePitch="299"/>
        </w:sectPr>
      </w:pPr>
    </w:p>
    <w:p w:rsidR="002D0359" w:rsidRPr="005F26AD" w:rsidRDefault="00BD13A4" w:rsidP="00EB5565">
      <w:pPr>
        <w:tabs>
          <w:tab w:val="left" w:pos="2873"/>
        </w:tabs>
        <w:spacing w:before="49" w:line="261" w:lineRule="auto"/>
        <w:ind w:left="116" w:right="117"/>
        <w:jc w:val="both"/>
        <w:rPr>
          <w:rFonts w:eastAsia="Times New Roman" w:cstheme="minorHAnsi"/>
          <w:sz w:val="16"/>
          <w:szCs w:val="16"/>
          <w:lang w:val="hr-HR"/>
        </w:rPr>
      </w:pPr>
      <w:r w:rsidRPr="005F26AD">
        <w:rPr>
          <w:rFonts w:cstheme="minorHAnsi"/>
          <w:sz w:val="16"/>
          <w:szCs w:val="16"/>
          <w:lang w:val="hr-HR"/>
        </w:rPr>
        <w:lastRenderedPageBreak/>
        <w:t xml:space="preserve">Na temelju članka 28. </w:t>
      </w:r>
      <w:r w:rsidRPr="005F26AD">
        <w:rPr>
          <w:rFonts w:cstheme="minorHAnsi"/>
          <w:spacing w:val="-3"/>
          <w:sz w:val="16"/>
          <w:szCs w:val="16"/>
          <w:lang w:val="hr-HR"/>
        </w:rPr>
        <w:t xml:space="preserve">Zakona </w:t>
      </w:r>
      <w:r w:rsidRPr="005F26AD">
        <w:rPr>
          <w:rFonts w:cstheme="minorHAnsi"/>
          <w:sz w:val="16"/>
          <w:szCs w:val="16"/>
          <w:lang w:val="hr-HR"/>
        </w:rPr>
        <w:t>o odgoju i obrazovanju u osnovnoj i srednjoj školi</w:t>
      </w:r>
      <w:r w:rsidR="003405A1" w:rsidRPr="005F26AD">
        <w:rPr>
          <w:rFonts w:cstheme="minorHAnsi"/>
          <w:sz w:val="16"/>
          <w:szCs w:val="16"/>
          <w:lang w:val="hr-HR"/>
        </w:rPr>
        <w:t xml:space="preserve"> (NN 87/08, 86/09, 92/10, 105/10, 90/11, 05/12, 16/12, 86/12, 126/12, 94/13, 152/14, 07/17</w:t>
      </w:r>
      <w:r w:rsidR="00522F5C" w:rsidRPr="005F26AD">
        <w:rPr>
          <w:rFonts w:cstheme="minorHAnsi"/>
          <w:sz w:val="16"/>
          <w:szCs w:val="16"/>
          <w:lang w:val="hr-HR"/>
        </w:rPr>
        <w:t>, 68/18</w:t>
      </w:r>
      <w:r w:rsidR="003405A1" w:rsidRPr="005F26AD">
        <w:rPr>
          <w:rFonts w:cstheme="minorHAnsi"/>
          <w:sz w:val="16"/>
          <w:szCs w:val="16"/>
          <w:lang w:val="hr-HR"/>
        </w:rPr>
        <w:t>)</w:t>
      </w:r>
      <w:r w:rsidRPr="005F26AD">
        <w:rPr>
          <w:rFonts w:cstheme="minorHAnsi"/>
          <w:sz w:val="16"/>
          <w:szCs w:val="16"/>
          <w:lang w:val="hr-HR"/>
        </w:rPr>
        <w:t xml:space="preserve">  i </w:t>
      </w:r>
      <w:r w:rsidRPr="005F26AD">
        <w:rPr>
          <w:rFonts w:cstheme="minorHAnsi"/>
          <w:spacing w:val="-3"/>
          <w:sz w:val="16"/>
          <w:szCs w:val="16"/>
          <w:lang w:val="hr-HR"/>
        </w:rPr>
        <w:t xml:space="preserve">članka </w:t>
      </w:r>
      <w:r w:rsidRPr="005F26AD">
        <w:rPr>
          <w:rFonts w:cstheme="minorHAnsi"/>
          <w:sz w:val="16"/>
          <w:szCs w:val="16"/>
          <w:lang w:val="hr-HR"/>
        </w:rPr>
        <w:t xml:space="preserve">14. Statuta škole, Školski odbor Gospodarske škole Čakovec, </w:t>
      </w:r>
      <w:r w:rsidRPr="005F26AD">
        <w:rPr>
          <w:rFonts w:cstheme="minorHAnsi"/>
          <w:spacing w:val="-3"/>
          <w:sz w:val="16"/>
          <w:szCs w:val="16"/>
          <w:lang w:val="hr-HR"/>
        </w:rPr>
        <w:t>na</w:t>
      </w:r>
      <w:r w:rsidRPr="005F26AD">
        <w:rPr>
          <w:rFonts w:cstheme="minorHAnsi"/>
          <w:spacing w:val="21"/>
          <w:sz w:val="16"/>
          <w:szCs w:val="16"/>
          <w:lang w:val="hr-HR"/>
        </w:rPr>
        <w:t xml:space="preserve"> </w:t>
      </w:r>
      <w:r w:rsidRPr="005F26AD">
        <w:rPr>
          <w:rFonts w:cstheme="minorHAnsi"/>
          <w:sz w:val="16"/>
          <w:szCs w:val="16"/>
          <w:lang w:val="hr-HR"/>
        </w:rPr>
        <w:t xml:space="preserve">sjednici </w:t>
      </w:r>
      <w:r w:rsidRPr="005F26AD">
        <w:rPr>
          <w:rFonts w:cstheme="minorHAnsi"/>
          <w:spacing w:val="-1"/>
          <w:sz w:val="16"/>
          <w:szCs w:val="16"/>
          <w:lang w:val="hr-HR"/>
        </w:rPr>
        <w:t>održanoj</w:t>
      </w:r>
      <w:r w:rsidR="00AB16D2">
        <w:rPr>
          <w:rFonts w:cstheme="minorHAnsi"/>
          <w:spacing w:val="-1"/>
          <w:sz w:val="16"/>
          <w:szCs w:val="16"/>
          <w:lang w:val="hr-HR"/>
        </w:rPr>
        <w:t xml:space="preserve"> 2</w:t>
      </w:r>
      <w:r w:rsidR="00522F5C" w:rsidRPr="005F26AD">
        <w:rPr>
          <w:rFonts w:cstheme="minorHAnsi"/>
          <w:spacing w:val="-1"/>
          <w:sz w:val="16"/>
          <w:szCs w:val="16"/>
          <w:lang w:val="hr-HR"/>
        </w:rPr>
        <w:t>. listopada</w:t>
      </w:r>
      <w:r w:rsidR="00EB5565" w:rsidRPr="005F26AD">
        <w:rPr>
          <w:rFonts w:cstheme="minorHAnsi"/>
          <w:spacing w:val="-1"/>
          <w:sz w:val="16"/>
          <w:szCs w:val="16"/>
          <w:u w:color="000000"/>
          <w:lang w:val="hr-HR"/>
        </w:rPr>
        <w:t xml:space="preserve"> </w:t>
      </w:r>
      <w:r w:rsidR="00B9327F" w:rsidRPr="005F26AD">
        <w:rPr>
          <w:rFonts w:cstheme="minorHAnsi"/>
          <w:sz w:val="16"/>
          <w:szCs w:val="16"/>
          <w:lang w:val="hr-HR"/>
        </w:rPr>
        <w:t>201</w:t>
      </w:r>
      <w:r w:rsidR="00AB16D2">
        <w:rPr>
          <w:rFonts w:cstheme="minorHAnsi"/>
          <w:sz w:val="16"/>
          <w:szCs w:val="16"/>
          <w:lang w:val="hr-HR"/>
        </w:rPr>
        <w:t>9</w:t>
      </w:r>
      <w:r w:rsidRPr="005F26AD">
        <w:rPr>
          <w:rFonts w:cstheme="minorHAnsi"/>
          <w:sz w:val="16"/>
          <w:szCs w:val="16"/>
          <w:lang w:val="hr-HR"/>
        </w:rPr>
        <w:t>.</w:t>
      </w:r>
      <w:r w:rsidR="00C44EB4" w:rsidRPr="005F26AD">
        <w:rPr>
          <w:rFonts w:cstheme="minorHAnsi"/>
          <w:sz w:val="16"/>
          <w:szCs w:val="16"/>
          <w:lang w:val="hr-HR"/>
        </w:rPr>
        <w:t xml:space="preserve"> </w:t>
      </w:r>
      <w:r w:rsidRPr="005F26AD">
        <w:rPr>
          <w:rFonts w:cstheme="minorHAnsi"/>
          <w:spacing w:val="-3"/>
          <w:sz w:val="16"/>
          <w:szCs w:val="16"/>
          <w:lang w:val="hr-HR"/>
        </w:rPr>
        <w:t>godine,</w:t>
      </w:r>
      <w:r w:rsidRPr="005F26AD">
        <w:rPr>
          <w:rFonts w:cstheme="minorHAnsi"/>
          <w:sz w:val="16"/>
          <w:szCs w:val="16"/>
          <w:lang w:val="hr-HR"/>
        </w:rPr>
        <w:t xml:space="preserve"> donosi </w:t>
      </w:r>
      <w:r w:rsidRPr="005F26AD">
        <w:rPr>
          <w:rFonts w:cstheme="minorHAnsi"/>
          <w:spacing w:val="-2"/>
          <w:sz w:val="16"/>
          <w:szCs w:val="16"/>
          <w:lang w:val="hr-HR"/>
        </w:rPr>
        <w:t>GODIŠNJI</w:t>
      </w:r>
      <w:r w:rsidRPr="005F26AD">
        <w:rPr>
          <w:rFonts w:cstheme="minorHAnsi"/>
          <w:sz w:val="16"/>
          <w:szCs w:val="16"/>
          <w:lang w:val="hr-HR"/>
        </w:rPr>
        <w:t xml:space="preserve"> </w:t>
      </w:r>
      <w:r w:rsidRPr="005F26AD">
        <w:rPr>
          <w:rFonts w:cstheme="minorHAnsi"/>
          <w:spacing w:val="-2"/>
          <w:sz w:val="16"/>
          <w:szCs w:val="16"/>
          <w:lang w:val="hr-HR"/>
        </w:rPr>
        <w:t>PLAN</w:t>
      </w:r>
      <w:r w:rsidRPr="005F26AD">
        <w:rPr>
          <w:rFonts w:cstheme="minorHAnsi"/>
          <w:sz w:val="16"/>
          <w:szCs w:val="16"/>
          <w:lang w:val="hr-HR"/>
        </w:rPr>
        <w:t xml:space="preserve"> I </w:t>
      </w:r>
      <w:r w:rsidRPr="005F26AD">
        <w:rPr>
          <w:rFonts w:cstheme="minorHAnsi"/>
          <w:spacing w:val="-1"/>
          <w:sz w:val="16"/>
          <w:szCs w:val="16"/>
          <w:lang w:val="hr-HR"/>
        </w:rPr>
        <w:t>PROGRAM</w:t>
      </w:r>
      <w:r w:rsidRPr="005F26AD">
        <w:rPr>
          <w:rFonts w:cstheme="minorHAnsi"/>
          <w:sz w:val="16"/>
          <w:szCs w:val="16"/>
          <w:lang w:val="hr-HR"/>
        </w:rPr>
        <w:t xml:space="preserve"> </w:t>
      </w:r>
      <w:r w:rsidRPr="005F26AD">
        <w:rPr>
          <w:rFonts w:cstheme="minorHAnsi"/>
          <w:spacing w:val="-1"/>
          <w:sz w:val="16"/>
          <w:szCs w:val="16"/>
          <w:lang w:val="hr-HR"/>
        </w:rPr>
        <w:t>RADA</w:t>
      </w:r>
      <w:r w:rsidRPr="005F26AD">
        <w:rPr>
          <w:rFonts w:cstheme="minorHAnsi"/>
          <w:sz w:val="16"/>
          <w:szCs w:val="16"/>
          <w:lang w:val="hr-HR"/>
        </w:rPr>
        <w:t xml:space="preserve"> </w:t>
      </w:r>
      <w:r w:rsidRPr="005F26AD">
        <w:rPr>
          <w:rFonts w:cstheme="minorHAnsi"/>
          <w:spacing w:val="-1"/>
          <w:sz w:val="16"/>
          <w:szCs w:val="16"/>
          <w:lang w:val="hr-HR"/>
        </w:rPr>
        <w:t>ŠKOLE</w:t>
      </w:r>
      <w:r w:rsidR="00B87846" w:rsidRPr="005F26AD">
        <w:rPr>
          <w:rFonts w:cstheme="minorHAnsi"/>
          <w:sz w:val="16"/>
          <w:szCs w:val="16"/>
          <w:lang w:val="hr-HR"/>
        </w:rPr>
        <w:t xml:space="preserve"> </w:t>
      </w:r>
      <w:r w:rsidR="00E445BD">
        <w:rPr>
          <w:rFonts w:cstheme="minorHAnsi"/>
          <w:sz w:val="16"/>
          <w:szCs w:val="16"/>
          <w:lang w:val="hr-HR"/>
        </w:rPr>
        <w:t>za školsku</w:t>
      </w:r>
      <w:bookmarkStart w:id="0" w:name="_GoBack"/>
      <w:bookmarkEnd w:id="0"/>
      <w:r w:rsidR="00B87846" w:rsidRPr="005F26AD">
        <w:rPr>
          <w:rFonts w:cstheme="minorHAnsi"/>
          <w:sz w:val="16"/>
          <w:szCs w:val="16"/>
          <w:lang w:val="hr-HR"/>
        </w:rPr>
        <w:t xml:space="preserve"> 201</w:t>
      </w:r>
      <w:r w:rsidR="00AB16D2">
        <w:rPr>
          <w:rFonts w:cstheme="minorHAnsi"/>
          <w:sz w:val="16"/>
          <w:szCs w:val="16"/>
          <w:lang w:val="hr-HR"/>
        </w:rPr>
        <w:t>9</w:t>
      </w:r>
      <w:r w:rsidR="003405A1" w:rsidRPr="005F26AD">
        <w:rPr>
          <w:rFonts w:cstheme="minorHAnsi"/>
          <w:sz w:val="16"/>
          <w:szCs w:val="16"/>
          <w:lang w:val="hr-HR"/>
        </w:rPr>
        <w:t>./20</w:t>
      </w:r>
      <w:r w:rsidR="00AB16D2">
        <w:rPr>
          <w:rFonts w:cstheme="minorHAnsi"/>
          <w:sz w:val="16"/>
          <w:szCs w:val="16"/>
          <w:lang w:val="hr-HR"/>
        </w:rPr>
        <w:t>20</w:t>
      </w:r>
      <w:r w:rsidRPr="005F26AD">
        <w:rPr>
          <w:rFonts w:cstheme="minorHAnsi"/>
          <w:sz w:val="16"/>
          <w:szCs w:val="16"/>
          <w:lang w:val="hr-HR"/>
        </w:rPr>
        <w:t>.</w:t>
      </w:r>
      <w:r w:rsidRPr="005F26AD">
        <w:rPr>
          <w:rFonts w:cstheme="minorHAnsi"/>
          <w:spacing w:val="6"/>
          <w:sz w:val="16"/>
          <w:szCs w:val="16"/>
          <w:lang w:val="hr-HR"/>
        </w:rPr>
        <w:t xml:space="preserve"> </w:t>
      </w:r>
      <w:r w:rsidR="00AB16D2">
        <w:rPr>
          <w:rFonts w:cstheme="minorHAnsi"/>
          <w:spacing w:val="-3"/>
          <w:sz w:val="16"/>
          <w:szCs w:val="16"/>
          <w:lang w:val="hr-HR"/>
        </w:rPr>
        <w:t>godiinu</w:t>
      </w:r>
      <w:r w:rsidRPr="005F26AD">
        <w:rPr>
          <w:rFonts w:cstheme="minorHAnsi"/>
          <w:spacing w:val="-3"/>
          <w:sz w:val="16"/>
          <w:szCs w:val="16"/>
          <w:lang w:val="hr-HR"/>
        </w:rPr>
        <w:t>.</w:t>
      </w:r>
    </w:p>
    <w:p w:rsidR="001D4CF9" w:rsidRPr="00FA1993" w:rsidRDefault="00BD13A4" w:rsidP="00C028D4">
      <w:pPr>
        <w:pStyle w:val="Naslov1"/>
        <w:numPr>
          <w:ilvl w:val="0"/>
          <w:numId w:val="98"/>
        </w:numPr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OSNOVNI PODACI O ŠKOLI</w:t>
      </w:r>
    </w:p>
    <w:tbl>
      <w:tblPr>
        <w:tblStyle w:val="Svijetlipopis-Isticanje31"/>
        <w:tblW w:w="0" w:type="auto"/>
        <w:tblLook w:val="01C0" w:firstRow="0" w:lastRow="1" w:firstColumn="1" w:lastColumn="1" w:noHBand="0" w:noVBand="0"/>
      </w:tblPr>
      <w:tblGrid>
        <w:gridCol w:w="3534"/>
        <w:gridCol w:w="5518"/>
      </w:tblGrid>
      <w:tr w:rsidR="00FA1993" w:rsidRPr="0057756B" w:rsidTr="00E8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7756B">
              <w:rPr>
                <w:rFonts w:ascii="Times New Roman" w:eastAsia="Calibri" w:hAnsi="Times New Roman" w:cs="Times New Roman"/>
                <w:sz w:val="21"/>
                <w:szCs w:val="21"/>
              </w:rPr>
              <w:t>NAZIV I SJEDIŠTE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Gospodarska škola Čakovec</w:t>
            </w:r>
          </w:p>
        </w:tc>
      </w:tr>
      <w:tr w:rsidR="00FA1993" w:rsidRPr="0057756B" w:rsidTr="00E82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Adresa, županija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Vladimira Nazora 38, 40000 Čakovec, Međimurska županija</w:t>
            </w:r>
          </w:p>
        </w:tc>
      </w:tr>
      <w:tr w:rsidR="00FA1993" w:rsidRPr="0057756B" w:rsidTr="00E8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Šifra ustanove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20-010-505</w:t>
            </w:r>
          </w:p>
        </w:tc>
      </w:tr>
      <w:tr w:rsidR="00FA1993" w:rsidRPr="0057756B" w:rsidTr="00E82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7756B">
              <w:rPr>
                <w:rFonts w:ascii="Times New Roman" w:eastAsia="Calibri" w:hAnsi="Times New Roman" w:cs="Times New Roman"/>
                <w:sz w:val="21"/>
                <w:szCs w:val="21"/>
              </w:rPr>
              <w:t>UČENICI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365</w:t>
            </w:r>
          </w:p>
        </w:tc>
      </w:tr>
      <w:tr w:rsidR="00FA1993" w:rsidRPr="0057756B" w:rsidTr="00E8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četverogodišnji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103</w:t>
            </w:r>
          </w:p>
        </w:tc>
      </w:tr>
      <w:tr w:rsidR="00FA1993" w:rsidRPr="0057756B" w:rsidTr="00E82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trogodišnji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261</w:t>
            </w:r>
          </w:p>
        </w:tc>
      </w:tr>
      <w:tr w:rsidR="00FA1993" w:rsidRPr="0057756B" w:rsidTr="00E8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nastavak školovanja (3 u 4-godišnje)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A1993" w:rsidRPr="0057756B" w:rsidTr="00E82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FA1993" w:rsidRPr="00FA1993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1993">
              <w:rPr>
                <w:rFonts w:ascii="Times New Roman" w:eastAsia="Calibri" w:hAnsi="Times New Roman" w:cs="Times New Roman"/>
                <w:sz w:val="18"/>
                <w:szCs w:val="18"/>
              </w:rPr>
              <w:t>BROJ UČENIKA PO ZANIMANJIMA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1993" w:rsidRPr="0057756B" w:rsidTr="00E8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poljoprivredni tehničar - opći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FA1993" w:rsidRPr="0057756B" w:rsidTr="00E82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agrotehničar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FA1993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FA1993" w:rsidRPr="0057756B" w:rsidTr="00E8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modni tehničar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FA1993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FA1993" w:rsidRPr="0057756B" w:rsidTr="00E82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tehničar cestovnog prometa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</w:tr>
      <w:tr w:rsidR="00FA1993" w:rsidRPr="0057756B" w:rsidTr="00E8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vozač motornog vozila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</w:tc>
      </w:tr>
      <w:tr w:rsidR="00FA1993" w:rsidRPr="0057756B" w:rsidTr="00E82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pomoćni krojač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FA1993" w:rsidRPr="0057756B" w:rsidTr="00E8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pomoćni cvjećar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FA1993" w:rsidRPr="0057756B" w:rsidTr="00E82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pomoćni vrtlar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FA1993" w:rsidRPr="0057756B" w:rsidTr="00E8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krojač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FA1993" w:rsidRPr="0057756B" w:rsidTr="00E82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pismoslikar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FA1993" w:rsidRPr="0057756B" w:rsidTr="00E8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obućar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</w:tr>
      <w:tr w:rsidR="00FA1993" w:rsidRPr="0057756B" w:rsidTr="00E82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cvjećar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</w:tr>
      <w:tr w:rsidR="00FA1993" w:rsidRPr="0057756B" w:rsidTr="00E8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poljoprivredni gospodarstvenik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FA1993" w:rsidRPr="0057756B" w:rsidTr="00E82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frizer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</w:tr>
      <w:tr w:rsidR="00FA1993" w:rsidRPr="0057756B" w:rsidTr="00E8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kozmetičar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</w:tr>
      <w:tr w:rsidR="00FA1993" w:rsidRPr="0057756B" w:rsidTr="00E82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pediker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FA1993" w:rsidRPr="0057756B" w:rsidTr="00E8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7756B">
              <w:rPr>
                <w:rFonts w:ascii="Times New Roman" w:eastAsia="Calibri" w:hAnsi="Times New Roman" w:cs="Times New Roman"/>
                <w:sz w:val="21"/>
                <w:szCs w:val="21"/>
              </w:rPr>
              <w:t>DJELATNICI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1993" w:rsidRPr="0057756B" w:rsidTr="00E82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ravnatelj i stručni suradnici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FA1993" w:rsidRPr="004946C5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46C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FA1993" w:rsidRPr="0057756B" w:rsidTr="00E8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nastavnici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FA1993" w:rsidRPr="004946C5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</w:tr>
      <w:tr w:rsidR="00FA1993" w:rsidRPr="0057756B" w:rsidTr="00E82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administrativno-tehnički djelatnici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FA1993" w:rsidRPr="004946C5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FA1993" w:rsidRPr="0057756B" w:rsidTr="00E8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vanjski suradnici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FA1993" w:rsidRPr="004946C5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46C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A1993" w:rsidRPr="0057756B" w:rsidTr="00E82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Pomoćnici u nastavi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FA1993" w:rsidRPr="004946C5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FA1993" w:rsidRPr="0057756B" w:rsidTr="00E8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 w:val="restart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7756B">
              <w:rPr>
                <w:rFonts w:ascii="Times New Roman" w:eastAsia="Calibri" w:hAnsi="Times New Roman" w:cs="Times New Roman"/>
                <w:sz w:val="21"/>
                <w:szCs w:val="21"/>
              </w:rPr>
              <w:t>Obrazovni sektor</w:t>
            </w:r>
          </w:p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7756B">
              <w:rPr>
                <w:rFonts w:ascii="Times New Roman" w:eastAsia="Calibri" w:hAnsi="Times New Roman" w:cs="Times New Roman"/>
                <w:sz w:val="21"/>
                <w:szCs w:val="21"/>
              </w:rPr>
              <w:t>Zanimanja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POLJOPRIVREDA,PREHRANA I VETERINA</w:t>
            </w:r>
          </w:p>
        </w:tc>
      </w:tr>
      <w:tr w:rsidR="00FA1993" w:rsidRPr="0057756B" w:rsidTr="00E82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FA1993" w:rsidRPr="0057756B" w:rsidRDefault="00FA1993" w:rsidP="00E34EDF">
            <w:pPr>
              <w:numPr>
                <w:ilvl w:val="1"/>
                <w:numId w:val="80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Poljoprivredni tehničar - opći</w:t>
            </w:r>
          </w:p>
        </w:tc>
      </w:tr>
      <w:tr w:rsidR="00FA1993" w:rsidRPr="0057756B" w:rsidTr="00E8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1.2. Agrotehničar</w:t>
            </w:r>
          </w:p>
        </w:tc>
      </w:tr>
      <w:tr w:rsidR="00FA1993" w:rsidRPr="0057756B" w:rsidTr="00E82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Cvjećar</w:t>
            </w:r>
          </w:p>
        </w:tc>
      </w:tr>
      <w:tr w:rsidR="00FA1993" w:rsidRPr="0057756B" w:rsidTr="00E8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1.4.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Poljoprivredni gospodarstvenik</w:t>
            </w:r>
          </w:p>
        </w:tc>
      </w:tr>
      <w:tr w:rsidR="00FA1993" w:rsidRPr="0057756B" w:rsidTr="00E82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1.5.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Pomoćni cvjećar</w:t>
            </w:r>
          </w:p>
        </w:tc>
      </w:tr>
      <w:tr w:rsidR="00FA1993" w:rsidRPr="0057756B" w:rsidTr="00E8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1.6. Pomoćni vrtlar</w:t>
            </w:r>
          </w:p>
        </w:tc>
      </w:tr>
      <w:tr w:rsidR="00FA1993" w:rsidRPr="0057756B" w:rsidTr="00E82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TEKSTIL I KOŽA</w:t>
            </w:r>
          </w:p>
        </w:tc>
      </w:tr>
      <w:tr w:rsidR="00FA1993" w:rsidRPr="0057756B" w:rsidTr="00E8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Krojač</w:t>
            </w:r>
          </w:p>
        </w:tc>
      </w:tr>
      <w:tr w:rsidR="00FA1993" w:rsidRPr="0057756B" w:rsidTr="00E82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Pomoćni krojač</w:t>
            </w:r>
          </w:p>
        </w:tc>
      </w:tr>
      <w:tr w:rsidR="00FA1993" w:rsidRPr="0057756B" w:rsidTr="00E8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2.3.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Obućar</w:t>
            </w:r>
          </w:p>
        </w:tc>
      </w:tr>
      <w:tr w:rsidR="00FA1993" w:rsidRPr="00AB16D2" w:rsidTr="00E82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FA1993" w:rsidRPr="00BE65E3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</w:pPr>
            <w:r w:rsidRPr="00BE65E3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3. OSOBNE, USLUGE ZAŠTITE I DRUGE USLUGE</w:t>
            </w:r>
          </w:p>
        </w:tc>
      </w:tr>
      <w:tr w:rsidR="00FA1993" w:rsidRPr="0057756B" w:rsidTr="00E8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FA1993" w:rsidRPr="00BE65E3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  <w:lang w:val="de-DE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Frizer</w:t>
            </w:r>
          </w:p>
        </w:tc>
      </w:tr>
      <w:tr w:rsidR="00FA1993" w:rsidRPr="0057756B" w:rsidTr="00E82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3.2.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Kozmetičar</w:t>
            </w:r>
          </w:p>
        </w:tc>
      </w:tr>
      <w:tr w:rsidR="00FA1993" w:rsidRPr="0057756B" w:rsidTr="00E8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3.3.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Pediker</w:t>
            </w:r>
          </w:p>
        </w:tc>
      </w:tr>
      <w:tr w:rsidR="00FA1993" w:rsidRPr="0057756B" w:rsidTr="00E82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3.4.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Pismoslikar</w:t>
            </w:r>
          </w:p>
        </w:tc>
      </w:tr>
      <w:tr w:rsidR="00FA1993" w:rsidRPr="0057756B" w:rsidTr="00E8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PROMET I LOGISTIKA</w:t>
            </w:r>
          </w:p>
        </w:tc>
      </w:tr>
      <w:tr w:rsidR="00FA1993" w:rsidRPr="0057756B" w:rsidTr="00E821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4.2.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Tehničar cestovnog prometa</w:t>
            </w:r>
          </w:p>
        </w:tc>
      </w:tr>
      <w:tr w:rsidR="00FA1993" w:rsidRPr="0057756B" w:rsidTr="00E8214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FA1993" w:rsidRPr="0057756B" w:rsidRDefault="00FA1993" w:rsidP="00170356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7756B">
              <w:rPr>
                <w:rFonts w:ascii="Times New Roman" w:eastAsia="Calibri" w:hAnsi="Times New Roman" w:cs="Times New Roman"/>
                <w:sz w:val="21"/>
                <w:szCs w:val="21"/>
              </w:rPr>
              <w:t>4.3.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57756B">
              <w:rPr>
                <w:rFonts w:ascii="Times New Roman" w:eastAsia="Calibri" w:hAnsi="Times New Roman" w:cs="Times New Roman"/>
                <w:sz w:val="21"/>
                <w:szCs w:val="21"/>
              </w:rPr>
              <w:t>Vozač motornog vozila</w:t>
            </w:r>
          </w:p>
        </w:tc>
      </w:tr>
    </w:tbl>
    <w:p w:rsidR="00FA1993" w:rsidRPr="005F26AD" w:rsidRDefault="00FA1993">
      <w:pPr>
        <w:rPr>
          <w:rFonts w:eastAsia="Times New Roman" w:cstheme="minorHAnsi"/>
          <w:b/>
          <w:lang w:val="hr-HR"/>
        </w:rPr>
        <w:sectPr w:rsidR="00FA1993" w:rsidRPr="005F26AD" w:rsidSect="009E475E">
          <w:pgSz w:w="11910" w:h="16840"/>
          <w:pgMar w:top="1340" w:right="1300" w:bottom="280" w:left="1300" w:header="720" w:footer="720" w:gutter="0"/>
          <w:cols w:space="720"/>
        </w:sectPr>
      </w:pPr>
    </w:p>
    <w:p w:rsidR="002D0359" w:rsidRPr="005F26AD" w:rsidRDefault="00A40C2A" w:rsidP="00C028D4">
      <w:pPr>
        <w:pStyle w:val="Naslov1"/>
        <w:numPr>
          <w:ilvl w:val="0"/>
          <w:numId w:val="80"/>
        </w:numPr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lastRenderedPageBreak/>
        <w:t>MATERIJALNO-</w:t>
      </w:r>
      <w:r w:rsidR="00BD13A4" w:rsidRPr="005F26AD">
        <w:rPr>
          <w:rFonts w:asciiTheme="minorHAnsi" w:hAnsiTheme="minorHAnsi" w:cstheme="minorHAnsi"/>
          <w:lang w:val="hr-HR"/>
        </w:rPr>
        <w:t>TEHNIČKI UVJETI</w:t>
      </w:r>
      <w:r w:rsidR="00BD13A4" w:rsidRPr="005F26AD">
        <w:rPr>
          <w:rFonts w:asciiTheme="minorHAnsi" w:hAnsiTheme="minorHAnsi" w:cstheme="minorHAnsi"/>
          <w:spacing w:val="1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lang w:val="hr-HR"/>
        </w:rPr>
        <w:t>RADA</w:t>
      </w:r>
      <w:r w:rsidR="00481FCE" w:rsidRPr="005F26AD">
        <w:rPr>
          <w:rFonts w:asciiTheme="minorHAnsi" w:hAnsiTheme="minorHAnsi" w:cstheme="minorHAnsi"/>
          <w:lang w:val="hr-HR"/>
        </w:rPr>
        <w:t xml:space="preserve">  </w:t>
      </w:r>
    </w:p>
    <w:p w:rsidR="002D0359" w:rsidRPr="005F26AD" w:rsidRDefault="002D0359">
      <w:pPr>
        <w:rPr>
          <w:rFonts w:eastAsia="Times New Roman" w:cstheme="minorHAnsi"/>
          <w:b/>
          <w:bCs/>
          <w:sz w:val="24"/>
          <w:szCs w:val="24"/>
          <w:lang w:val="hr-HR"/>
        </w:rPr>
      </w:pPr>
    </w:p>
    <w:p w:rsidR="002D0359" w:rsidRPr="005F26AD" w:rsidRDefault="002D0359">
      <w:pPr>
        <w:spacing w:before="11"/>
        <w:rPr>
          <w:rFonts w:eastAsia="Times New Roman" w:cstheme="minorHAnsi"/>
          <w:b/>
          <w:bCs/>
          <w:sz w:val="24"/>
          <w:szCs w:val="24"/>
          <w:lang w:val="hr-HR"/>
        </w:rPr>
      </w:pPr>
    </w:p>
    <w:p w:rsidR="002D0359" w:rsidRPr="005F26AD" w:rsidRDefault="00BD13A4" w:rsidP="00E34EDF">
      <w:pPr>
        <w:pStyle w:val="Naslov5"/>
        <w:numPr>
          <w:ilvl w:val="1"/>
          <w:numId w:val="25"/>
        </w:numPr>
        <w:tabs>
          <w:tab w:val="left" w:pos="837"/>
        </w:tabs>
        <w:ind w:right="125"/>
        <w:rPr>
          <w:rFonts w:asciiTheme="minorHAnsi" w:hAnsiTheme="minorHAnsi" w:cstheme="minorHAnsi"/>
          <w:b w:val="0"/>
          <w:bCs w:val="0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PODACI O ŠKOLSKOM</w:t>
      </w:r>
      <w:r w:rsidRPr="005F26AD">
        <w:rPr>
          <w:rFonts w:asciiTheme="minorHAnsi" w:hAnsiTheme="minorHAnsi" w:cstheme="minorHAnsi"/>
          <w:spacing w:val="5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PODRUČJU</w:t>
      </w:r>
    </w:p>
    <w:p w:rsidR="002D0359" w:rsidRPr="005F26AD" w:rsidRDefault="00BD13A4">
      <w:pPr>
        <w:pStyle w:val="Tijeloteksta"/>
        <w:spacing w:before="114" w:line="360" w:lineRule="auto"/>
        <w:ind w:right="121" w:firstLine="710"/>
        <w:jc w:val="both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Gospodarska</w:t>
      </w:r>
      <w:r w:rsidRPr="005F26AD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škola</w:t>
      </w:r>
      <w:r w:rsidRPr="005F26AD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posluje</w:t>
      </w:r>
      <w:r w:rsidRPr="005F26AD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ulici</w:t>
      </w:r>
      <w:r w:rsidRPr="005F26AD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Vladimira</w:t>
      </w:r>
      <w:r w:rsidRPr="005F26AD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Nazora</w:t>
      </w:r>
      <w:r w:rsidRPr="005F26AD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38</w:t>
      </w:r>
      <w:r w:rsidRPr="005F26AD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Čakovcu.</w:t>
      </w:r>
      <w:r w:rsidRPr="005F26AD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Tu</w:t>
      </w:r>
      <w:r w:rsidRPr="005F26AD">
        <w:rPr>
          <w:rFonts w:asciiTheme="minorHAnsi" w:hAnsiTheme="minorHAnsi" w:cstheme="minorHAnsi"/>
          <w:spacing w:val="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se</w:t>
      </w:r>
      <w:r w:rsidRPr="005F26AD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nalazi</w:t>
      </w:r>
      <w:r w:rsidRPr="005F26AD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lang w:val="hr-HR"/>
        </w:rPr>
        <w:t>škola</w:t>
      </w:r>
      <w:r w:rsidRPr="005F26AD">
        <w:rPr>
          <w:rFonts w:asciiTheme="minorHAnsi" w:hAnsiTheme="minorHAnsi" w:cstheme="minorHAnsi"/>
          <w:spacing w:val="2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kojoj</w:t>
      </w:r>
      <w:r w:rsidRPr="005F26AD">
        <w:rPr>
          <w:rFonts w:asciiTheme="minorHAnsi" w:hAnsiTheme="minorHAnsi" w:cstheme="minorHAnsi"/>
          <w:spacing w:val="1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se obavlja teorijska i dio praktične nastave. Škola također posjeduje vinograd u Pleškovcu te plastenike</w:t>
      </w:r>
      <w:r w:rsidRPr="005F26AD">
        <w:rPr>
          <w:rFonts w:asciiTheme="minorHAnsi" w:hAnsiTheme="minorHAnsi" w:cstheme="minorHAnsi"/>
          <w:spacing w:val="1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 Mihovljanu.</w:t>
      </w:r>
    </w:p>
    <w:p w:rsidR="002D0359" w:rsidRPr="005F26AD" w:rsidRDefault="00BD13A4" w:rsidP="00E34EDF">
      <w:pPr>
        <w:pStyle w:val="Naslov5"/>
        <w:numPr>
          <w:ilvl w:val="1"/>
          <w:numId w:val="25"/>
        </w:numPr>
        <w:tabs>
          <w:tab w:val="left" w:pos="837"/>
        </w:tabs>
        <w:spacing w:before="142"/>
        <w:ind w:right="125"/>
        <w:rPr>
          <w:rFonts w:asciiTheme="minorHAnsi" w:hAnsiTheme="minorHAnsi" w:cstheme="minorHAnsi"/>
          <w:b w:val="0"/>
          <w:bCs w:val="0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PROSTORNI</w:t>
      </w:r>
      <w:r w:rsidRPr="005F26AD">
        <w:rPr>
          <w:rFonts w:asciiTheme="minorHAnsi" w:hAnsiTheme="minorHAnsi" w:cstheme="minorHAnsi"/>
          <w:spacing w:val="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UVJETI</w:t>
      </w:r>
    </w:p>
    <w:p w:rsidR="002D0359" w:rsidRPr="005F26AD" w:rsidRDefault="00BD13A4" w:rsidP="008642D6">
      <w:pPr>
        <w:pStyle w:val="Tijeloteksta"/>
        <w:spacing w:line="276" w:lineRule="auto"/>
        <w:ind w:left="827" w:right="125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Ove školske godine nastava će se odvijati u dvije</w:t>
      </w:r>
      <w:r w:rsidRPr="005F26AD">
        <w:rPr>
          <w:rFonts w:asciiTheme="minorHAnsi" w:hAnsiTheme="minorHAnsi" w:cstheme="minorHAnsi"/>
          <w:spacing w:val="-2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smijene.</w:t>
      </w:r>
    </w:p>
    <w:p w:rsidR="002D0359" w:rsidRPr="005F26AD" w:rsidRDefault="00BD13A4" w:rsidP="008642D6">
      <w:pPr>
        <w:pStyle w:val="Tijeloteksta"/>
        <w:spacing w:line="276" w:lineRule="auto"/>
        <w:ind w:right="116" w:firstLine="710"/>
        <w:jc w:val="both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Ukupna</w:t>
      </w:r>
      <w:r w:rsidRPr="005F26AD">
        <w:rPr>
          <w:rFonts w:asciiTheme="minorHAnsi" w:hAnsiTheme="minorHAnsi" w:cstheme="minorHAnsi"/>
          <w:spacing w:val="3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korisna</w:t>
      </w:r>
      <w:r w:rsidRPr="005F26AD">
        <w:rPr>
          <w:rFonts w:asciiTheme="minorHAnsi" w:hAnsiTheme="minorHAnsi" w:cstheme="minorHAnsi"/>
          <w:spacing w:val="4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površina</w:t>
      </w:r>
      <w:r w:rsidRPr="005F26AD">
        <w:rPr>
          <w:rFonts w:asciiTheme="minorHAnsi" w:hAnsiTheme="minorHAnsi" w:cstheme="minorHAnsi"/>
          <w:spacing w:val="3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unutarnjih</w:t>
      </w:r>
      <w:r w:rsidRPr="005F26AD">
        <w:rPr>
          <w:rFonts w:asciiTheme="minorHAnsi" w:hAnsiTheme="minorHAnsi" w:cstheme="minorHAnsi"/>
          <w:spacing w:val="3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prostora</w:t>
      </w:r>
      <w:r w:rsidRPr="005F26AD">
        <w:rPr>
          <w:rFonts w:asciiTheme="minorHAnsi" w:hAnsiTheme="minorHAnsi" w:cstheme="minorHAnsi"/>
          <w:spacing w:val="3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je</w:t>
      </w:r>
      <w:r w:rsidRPr="005F26AD">
        <w:rPr>
          <w:rFonts w:asciiTheme="minorHAnsi" w:hAnsiTheme="minorHAnsi" w:cstheme="minorHAnsi"/>
          <w:spacing w:val="2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3</w:t>
      </w:r>
      <w:r w:rsidR="003405A1" w:rsidRPr="005F26AD">
        <w:rPr>
          <w:rFonts w:asciiTheme="minorHAnsi" w:hAnsiTheme="minorHAnsi" w:cstheme="minorHAnsi"/>
          <w:lang w:val="hr-HR"/>
        </w:rPr>
        <w:t>263</w:t>
      </w:r>
      <w:r w:rsidRPr="005F26AD">
        <w:rPr>
          <w:rFonts w:asciiTheme="minorHAnsi" w:hAnsiTheme="minorHAnsi" w:cstheme="minorHAnsi"/>
          <w:spacing w:val="31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lang w:val="hr-HR"/>
        </w:rPr>
        <w:t>m².</w:t>
      </w:r>
      <w:r w:rsidRPr="005F26AD">
        <w:rPr>
          <w:rFonts w:asciiTheme="minorHAnsi" w:hAnsiTheme="minorHAnsi" w:cstheme="minorHAnsi"/>
          <w:spacing w:val="3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Imamo</w:t>
      </w:r>
      <w:r w:rsidRPr="005F26AD">
        <w:rPr>
          <w:rFonts w:asciiTheme="minorHAnsi" w:hAnsiTheme="minorHAnsi" w:cstheme="minorHAnsi"/>
          <w:spacing w:val="31"/>
          <w:lang w:val="hr-HR"/>
        </w:rPr>
        <w:t xml:space="preserve"> </w:t>
      </w:r>
      <w:r w:rsidR="008642D6">
        <w:rPr>
          <w:rFonts w:asciiTheme="minorHAnsi" w:hAnsiTheme="minorHAnsi" w:cstheme="minorHAnsi"/>
          <w:lang w:val="hr-HR"/>
        </w:rPr>
        <w:t>5</w:t>
      </w:r>
      <w:r w:rsidRPr="005F26AD">
        <w:rPr>
          <w:rFonts w:asciiTheme="minorHAnsi" w:hAnsiTheme="minorHAnsi" w:cstheme="minorHAnsi"/>
          <w:spacing w:val="3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klasičnih</w:t>
      </w:r>
      <w:r w:rsidRPr="005F26AD">
        <w:rPr>
          <w:rFonts w:asciiTheme="minorHAnsi" w:hAnsiTheme="minorHAnsi" w:cstheme="minorHAnsi"/>
          <w:spacing w:val="3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učionica</w:t>
      </w:r>
      <w:r w:rsidRPr="005F26AD">
        <w:rPr>
          <w:rFonts w:asciiTheme="minorHAnsi" w:hAnsiTheme="minorHAnsi" w:cstheme="minorHAnsi"/>
          <w:spacing w:val="3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za</w:t>
      </w:r>
      <w:r w:rsidRPr="005F26AD">
        <w:rPr>
          <w:rFonts w:asciiTheme="minorHAnsi" w:hAnsiTheme="minorHAnsi" w:cstheme="minorHAnsi"/>
          <w:spacing w:val="33"/>
          <w:lang w:val="hr-HR"/>
        </w:rPr>
        <w:t xml:space="preserve"> </w:t>
      </w:r>
      <w:r w:rsidR="008642D6">
        <w:rPr>
          <w:rFonts w:asciiTheme="minorHAnsi" w:hAnsiTheme="minorHAnsi" w:cstheme="minorHAnsi"/>
          <w:spacing w:val="-3"/>
          <w:lang w:val="hr-HR"/>
        </w:rPr>
        <w:t>24</w:t>
      </w:r>
      <w:r w:rsidRPr="005F26AD">
        <w:rPr>
          <w:rFonts w:asciiTheme="minorHAnsi" w:hAnsiTheme="minorHAnsi" w:cstheme="minorHAnsi"/>
          <w:lang w:val="hr-HR"/>
        </w:rPr>
        <w:t xml:space="preserve"> učenika, 2 srednje učione za 2</w:t>
      </w:r>
      <w:r w:rsidR="008642D6">
        <w:rPr>
          <w:rFonts w:asciiTheme="minorHAnsi" w:hAnsiTheme="minorHAnsi" w:cstheme="minorHAnsi"/>
          <w:lang w:val="hr-HR"/>
        </w:rPr>
        <w:t>0</w:t>
      </w:r>
      <w:r w:rsidRPr="005F26AD">
        <w:rPr>
          <w:rFonts w:asciiTheme="minorHAnsi" w:hAnsiTheme="minorHAnsi" w:cstheme="minorHAnsi"/>
          <w:lang w:val="hr-HR"/>
        </w:rPr>
        <w:t xml:space="preserve"> učenika te 3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male </w:t>
      </w:r>
      <w:r w:rsidRPr="005F26AD">
        <w:rPr>
          <w:rFonts w:asciiTheme="minorHAnsi" w:hAnsiTheme="minorHAnsi" w:cstheme="minorHAnsi"/>
          <w:lang w:val="hr-HR"/>
        </w:rPr>
        <w:t>učionice s po 12</w:t>
      </w:r>
      <w:r w:rsidRPr="005F26AD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mjesta.</w:t>
      </w:r>
    </w:p>
    <w:p w:rsidR="002D0359" w:rsidRPr="005F26AD" w:rsidRDefault="008642D6" w:rsidP="008642D6">
      <w:pPr>
        <w:pStyle w:val="Tijeloteksta"/>
        <w:spacing w:line="276" w:lineRule="auto"/>
        <w:ind w:right="125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Specijalizirane učionice:</w:t>
      </w:r>
    </w:p>
    <w:p w:rsidR="00522F5C" w:rsidRPr="005F26AD" w:rsidRDefault="008642D6" w:rsidP="008642D6">
      <w:pPr>
        <w:pStyle w:val="Odlomakpopisa"/>
        <w:numPr>
          <w:ilvl w:val="2"/>
          <w:numId w:val="25"/>
        </w:numPr>
        <w:tabs>
          <w:tab w:val="left" w:pos="1543"/>
        </w:tabs>
        <w:spacing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>
        <w:rPr>
          <w:rFonts w:cstheme="minorHAnsi"/>
          <w:sz w:val="21"/>
          <w:lang w:val="hr-HR"/>
        </w:rPr>
        <w:t>Dvije učionice informatike</w:t>
      </w:r>
    </w:p>
    <w:p w:rsidR="00522F5C" w:rsidRPr="008642D6" w:rsidRDefault="008642D6" w:rsidP="008642D6">
      <w:pPr>
        <w:pStyle w:val="Odlomakpopisa"/>
        <w:numPr>
          <w:ilvl w:val="2"/>
          <w:numId w:val="25"/>
        </w:numPr>
        <w:tabs>
          <w:tab w:val="left" w:pos="1543"/>
        </w:tabs>
        <w:spacing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>
        <w:rPr>
          <w:rFonts w:cstheme="minorHAnsi"/>
          <w:sz w:val="21"/>
          <w:lang w:val="hr-HR"/>
        </w:rPr>
        <w:t>Prometna učionica</w:t>
      </w:r>
      <w:r w:rsidR="00522F5C" w:rsidRPr="005F26AD">
        <w:rPr>
          <w:rFonts w:cstheme="minorHAnsi"/>
          <w:sz w:val="21"/>
          <w:lang w:val="hr-HR"/>
        </w:rPr>
        <w:t xml:space="preserve"> </w:t>
      </w:r>
    </w:p>
    <w:p w:rsidR="008642D6" w:rsidRPr="008642D6" w:rsidRDefault="008642D6" w:rsidP="008642D6">
      <w:pPr>
        <w:pStyle w:val="Odlomakpopisa"/>
        <w:numPr>
          <w:ilvl w:val="2"/>
          <w:numId w:val="25"/>
        </w:numPr>
        <w:tabs>
          <w:tab w:val="left" w:pos="1543"/>
        </w:tabs>
        <w:spacing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>
        <w:rPr>
          <w:rFonts w:cstheme="minorHAnsi"/>
          <w:sz w:val="21"/>
          <w:lang w:val="hr-HR"/>
        </w:rPr>
        <w:t>Učionica matematike i fizike</w:t>
      </w:r>
    </w:p>
    <w:p w:rsidR="008642D6" w:rsidRPr="005F26AD" w:rsidRDefault="008642D6" w:rsidP="008642D6">
      <w:pPr>
        <w:pStyle w:val="Odlomakpopisa"/>
        <w:numPr>
          <w:ilvl w:val="2"/>
          <w:numId w:val="25"/>
        </w:numPr>
        <w:tabs>
          <w:tab w:val="left" w:pos="1543"/>
        </w:tabs>
        <w:spacing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>
        <w:rPr>
          <w:rFonts w:cstheme="minorHAnsi"/>
          <w:sz w:val="21"/>
          <w:lang w:val="hr-HR"/>
        </w:rPr>
        <w:t>Učionica hrvatskog jezika</w:t>
      </w:r>
    </w:p>
    <w:p w:rsidR="00522F5C" w:rsidRPr="005F26AD" w:rsidRDefault="00BD13A4" w:rsidP="008642D6">
      <w:pPr>
        <w:pStyle w:val="Odlomakpopisa"/>
        <w:numPr>
          <w:ilvl w:val="2"/>
          <w:numId w:val="25"/>
        </w:numPr>
        <w:tabs>
          <w:tab w:val="left" w:pos="1543"/>
        </w:tabs>
        <w:spacing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praktikum</w:t>
      </w:r>
      <w:r w:rsidRPr="005F26AD">
        <w:rPr>
          <w:rFonts w:cstheme="minorHAnsi"/>
          <w:spacing w:val="-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kemije</w:t>
      </w:r>
    </w:p>
    <w:p w:rsidR="00522F5C" w:rsidRPr="005F26AD" w:rsidRDefault="00BD13A4" w:rsidP="008642D6">
      <w:pPr>
        <w:pStyle w:val="Odlomakpopisa"/>
        <w:numPr>
          <w:ilvl w:val="2"/>
          <w:numId w:val="25"/>
        </w:numPr>
        <w:tabs>
          <w:tab w:val="left" w:pos="1543"/>
        </w:tabs>
        <w:spacing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pedološko-cvjećarski</w:t>
      </w:r>
      <w:r w:rsidR="008642D6">
        <w:rPr>
          <w:rFonts w:cstheme="minorHAnsi"/>
          <w:sz w:val="21"/>
          <w:lang w:val="hr-HR"/>
        </w:rPr>
        <w:t xml:space="preserve"> praktikum</w:t>
      </w:r>
    </w:p>
    <w:p w:rsidR="002D0359" w:rsidRPr="005F26AD" w:rsidRDefault="00BD13A4" w:rsidP="008642D6">
      <w:pPr>
        <w:pStyle w:val="Odlomakpopisa"/>
        <w:numPr>
          <w:ilvl w:val="2"/>
          <w:numId w:val="25"/>
        </w:numPr>
        <w:tabs>
          <w:tab w:val="left" w:pos="1543"/>
        </w:tabs>
        <w:spacing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frizerski</w:t>
      </w:r>
      <w:r w:rsidRPr="005F26AD">
        <w:rPr>
          <w:rFonts w:cstheme="minorHAnsi"/>
          <w:spacing w:val="-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salon</w:t>
      </w:r>
    </w:p>
    <w:p w:rsidR="00522F5C" w:rsidRPr="005F26AD" w:rsidRDefault="00BD13A4" w:rsidP="008642D6">
      <w:pPr>
        <w:pStyle w:val="Odlomakpopisa"/>
        <w:numPr>
          <w:ilvl w:val="2"/>
          <w:numId w:val="25"/>
        </w:numPr>
        <w:tabs>
          <w:tab w:val="left" w:pos="1543"/>
        </w:tabs>
        <w:spacing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kozmetičko-pedikerski</w:t>
      </w:r>
      <w:r w:rsidRPr="005F26AD">
        <w:rPr>
          <w:rFonts w:cstheme="minorHAnsi"/>
          <w:spacing w:val="-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salon</w:t>
      </w:r>
    </w:p>
    <w:p w:rsidR="00522F5C" w:rsidRPr="005F26AD" w:rsidRDefault="008642D6" w:rsidP="008642D6">
      <w:pPr>
        <w:pStyle w:val="Odlomakpopisa"/>
        <w:numPr>
          <w:ilvl w:val="2"/>
          <w:numId w:val="25"/>
        </w:numPr>
        <w:tabs>
          <w:tab w:val="left" w:pos="1543"/>
        </w:tabs>
        <w:spacing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>
        <w:rPr>
          <w:rFonts w:cstheme="minorHAnsi"/>
          <w:sz w:val="21"/>
          <w:lang w:val="hr-HR"/>
        </w:rPr>
        <w:t>krojačka radionica</w:t>
      </w:r>
    </w:p>
    <w:p w:rsidR="00522F5C" w:rsidRPr="005F26AD" w:rsidRDefault="008642D6" w:rsidP="008642D6">
      <w:pPr>
        <w:pStyle w:val="Odlomakpopisa"/>
        <w:numPr>
          <w:ilvl w:val="2"/>
          <w:numId w:val="25"/>
        </w:numPr>
        <w:tabs>
          <w:tab w:val="left" w:pos="1543"/>
        </w:tabs>
        <w:spacing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>
        <w:rPr>
          <w:rFonts w:cstheme="minorHAnsi"/>
          <w:sz w:val="21"/>
          <w:lang w:val="hr-HR"/>
        </w:rPr>
        <w:t>obućarskradionica</w:t>
      </w:r>
    </w:p>
    <w:p w:rsidR="00915182" w:rsidRPr="005F26AD" w:rsidRDefault="008642D6" w:rsidP="008642D6">
      <w:pPr>
        <w:pStyle w:val="Odlomakpopisa"/>
        <w:numPr>
          <w:ilvl w:val="2"/>
          <w:numId w:val="25"/>
        </w:numPr>
        <w:tabs>
          <w:tab w:val="left" w:pos="1543"/>
        </w:tabs>
        <w:spacing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>
        <w:rPr>
          <w:rFonts w:cstheme="minorHAnsi"/>
          <w:sz w:val="21"/>
          <w:lang w:val="hr-HR"/>
        </w:rPr>
        <w:t>pismoslikarski praktikum</w:t>
      </w:r>
    </w:p>
    <w:p w:rsidR="008642D6" w:rsidRPr="008642D6" w:rsidRDefault="007147EF" w:rsidP="008642D6">
      <w:pPr>
        <w:pStyle w:val="Odlomakpopisa"/>
        <w:numPr>
          <w:ilvl w:val="2"/>
          <w:numId w:val="25"/>
        </w:numPr>
        <w:tabs>
          <w:tab w:val="left" w:pos="1543"/>
        </w:tabs>
        <w:spacing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voćarski</w:t>
      </w:r>
      <w:r w:rsidR="008642D6">
        <w:rPr>
          <w:rFonts w:cstheme="minorHAnsi"/>
          <w:sz w:val="21"/>
          <w:lang w:val="hr-HR"/>
        </w:rPr>
        <w:t xml:space="preserve"> praktikum</w:t>
      </w:r>
    </w:p>
    <w:p w:rsidR="007147EF" w:rsidRPr="005F26AD" w:rsidRDefault="008642D6" w:rsidP="008642D6">
      <w:pPr>
        <w:pStyle w:val="Odlomakpopisa"/>
        <w:numPr>
          <w:ilvl w:val="2"/>
          <w:numId w:val="25"/>
        </w:numPr>
        <w:tabs>
          <w:tab w:val="left" w:pos="1543"/>
        </w:tabs>
        <w:spacing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>
        <w:rPr>
          <w:rFonts w:cstheme="minorHAnsi"/>
          <w:sz w:val="21"/>
          <w:lang w:val="hr-HR"/>
        </w:rPr>
        <w:t xml:space="preserve">vinarski praktikum </w:t>
      </w:r>
    </w:p>
    <w:p w:rsidR="007147EF" w:rsidRPr="005F26AD" w:rsidRDefault="007147EF" w:rsidP="008642D6">
      <w:pPr>
        <w:pStyle w:val="Odlomakpopisa"/>
        <w:numPr>
          <w:ilvl w:val="2"/>
          <w:numId w:val="25"/>
        </w:numPr>
        <w:tabs>
          <w:tab w:val="left" w:pos="1543"/>
        </w:tabs>
        <w:spacing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učiona</w:t>
      </w:r>
      <w:r w:rsidR="00522F5C" w:rsidRPr="005F26AD">
        <w:rPr>
          <w:rFonts w:cstheme="minorHAnsi"/>
          <w:sz w:val="21"/>
          <w:lang w:val="hr-HR"/>
        </w:rPr>
        <w:t xml:space="preserve"> TZK</w:t>
      </w:r>
    </w:p>
    <w:p w:rsidR="002D0359" w:rsidRPr="005F26AD" w:rsidRDefault="00BD13A4" w:rsidP="008642D6">
      <w:pPr>
        <w:pStyle w:val="Tijeloteksta"/>
        <w:spacing w:line="276" w:lineRule="auto"/>
        <w:ind w:right="118" w:firstLine="763"/>
        <w:jc w:val="both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Školska knjižnica je suvremeno opremljena, građa je povećana, ali nas u idućim godinama i</w:t>
      </w:r>
      <w:r w:rsidRPr="005F26AD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dalje očekuje</w:t>
      </w:r>
      <w:r w:rsidRPr="005F26AD">
        <w:rPr>
          <w:rFonts w:asciiTheme="minorHAnsi" w:hAnsiTheme="minorHAnsi" w:cstheme="minorHAnsi"/>
          <w:spacing w:val="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pojačana</w:t>
      </w:r>
      <w:r w:rsidRPr="005F26AD">
        <w:rPr>
          <w:rFonts w:asciiTheme="minorHAnsi" w:hAnsiTheme="minorHAnsi" w:cstheme="minorHAnsi"/>
          <w:spacing w:val="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nabava</w:t>
      </w:r>
      <w:r w:rsidRPr="005F26AD">
        <w:rPr>
          <w:rFonts w:asciiTheme="minorHAnsi" w:hAnsiTheme="minorHAnsi" w:cstheme="minorHAnsi"/>
          <w:spacing w:val="9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lang w:val="hr-HR"/>
        </w:rPr>
        <w:t>da</w:t>
      </w:r>
      <w:r w:rsidRPr="005F26AD">
        <w:rPr>
          <w:rFonts w:asciiTheme="minorHAnsi" w:hAnsiTheme="minorHAnsi" w:cstheme="minorHAnsi"/>
          <w:spacing w:val="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zadovoljimo</w:t>
      </w:r>
      <w:r w:rsidRPr="005F26AD">
        <w:rPr>
          <w:rFonts w:asciiTheme="minorHAnsi" w:hAnsiTheme="minorHAnsi" w:cstheme="minorHAnsi"/>
          <w:spacing w:val="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zahtjeve</w:t>
      </w:r>
      <w:r w:rsidRPr="005F26AD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učenika</w:t>
      </w:r>
      <w:r w:rsidRPr="005F26AD">
        <w:rPr>
          <w:rFonts w:asciiTheme="minorHAnsi" w:hAnsiTheme="minorHAnsi" w:cstheme="minorHAnsi"/>
          <w:spacing w:val="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nastavnika</w:t>
      </w:r>
      <w:r w:rsidRPr="005F26AD">
        <w:rPr>
          <w:rFonts w:asciiTheme="minorHAnsi" w:hAnsiTheme="minorHAnsi" w:cstheme="minorHAnsi"/>
          <w:spacing w:val="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lang w:val="hr-HR"/>
        </w:rPr>
        <w:t>na</w:t>
      </w:r>
      <w:r w:rsidRPr="005F26AD">
        <w:rPr>
          <w:rFonts w:asciiTheme="minorHAnsi" w:hAnsiTheme="minorHAnsi" w:cstheme="minorHAnsi"/>
          <w:spacing w:val="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tom</w:t>
      </w:r>
      <w:r w:rsidRPr="005F26AD">
        <w:rPr>
          <w:rFonts w:asciiTheme="minorHAnsi" w:hAnsiTheme="minorHAnsi" w:cstheme="minorHAnsi"/>
          <w:spacing w:val="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području.</w:t>
      </w:r>
      <w:r w:rsidRPr="005F26AD">
        <w:rPr>
          <w:rFonts w:asciiTheme="minorHAnsi" w:hAnsiTheme="minorHAnsi" w:cstheme="minorHAnsi"/>
          <w:spacing w:val="1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knjižnici</w:t>
      </w:r>
      <w:r w:rsidRPr="005F26AD">
        <w:rPr>
          <w:rFonts w:asciiTheme="minorHAnsi" w:hAnsiTheme="minorHAnsi" w:cstheme="minorHAnsi"/>
          <w:spacing w:val="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 xml:space="preserve">su također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na </w:t>
      </w:r>
      <w:r w:rsidR="00C0239C" w:rsidRPr="005F26AD">
        <w:rPr>
          <w:rFonts w:asciiTheme="minorHAnsi" w:hAnsiTheme="minorHAnsi" w:cstheme="minorHAnsi"/>
          <w:lang w:val="hr-HR"/>
        </w:rPr>
        <w:t>raspolaganju pet</w:t>
      </w:r>
      <w:r w:rsidRPr="005F26AD">
        <w:rPr>
          <w:rFonts w:asciiTheme="minorHAnsi" w:hAnsiTheme="minorHAnsi" w:cstheme="minorHAnsi"/>
          <w:lang w:val="hr-HR"/>
        </w:rPr>
        <w:t xml:space="preserve"> računala za potrebe učenika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koji </w:t>
      </w:r>
      <w:r w:rsidRPr="005F26AD">
        <w:rPr>
          <w:rFonts w:asciiTheme="minorHAnsi" w:hAnsiTheme="minorHAnsi" w:cstheme="minorHAnsi"/>
          <w:lang w:val="hr-HR"/>
        </w:rPr>
        <w:t>tako žele prikratiti vrijeme prije ili</w:t>
      </w:r>
      <w:r w:rsidRPr="005F26AD">
        <w:rPr>
          <w:rFonts w:asciiTheme="minorHAnsi" w:hAnsiTheme="minorHAnsi" w:cstheme="minorHAnsi"/>
          <w:spacing w:val="3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poslije nastave ili za obavljanje školskih obveza posebno za one koji nemaju vlastito</w:t>
      </w:r>
      <w:r w:rsidRPr="005F26AD">
        <w:rPr>
          <w:rFonts w:asciiTheme="minorHAnsi" w:hAnsiTheme="minorHAnsi" w:cstheme="minorHAnsi"/>
          <w:spacing w:val="-3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računalo.</w:t>
      </w:r>
    </w:p>
    <w:p w:rsidR="002D0359" w:rsidRPr="005F26AD" w:rsidRDefault="00BD13A4" w:rsidP="008642D6">
      <w:pPr>
        <w:pStyle w:val="Tijeloteksta"/>
        <w:spacing w:line="276" w:lineRule="auto"/>
        <w:ind w:right="123" w:firstLine="710"/>
        <w:jc w:val="both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 xml:space="preserve">Uz taj učionički prostor imamo 2 velika hola,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od </w:t>
      </w:r>
      <w:r w:rsidRPr="005F26AD">
        <w:rPr>
          <w:rFonts w:asciiTheme="minorHAnsi" w:hAnsiTheme="minorHAnsi" w:cstheme="minorHAnsi"/>
          <w:lang w:val="hr-HR"/>
        </w:rPr>
        <w:t>kojih je jedan u zatvorenom dijelu, a</w:t>
      </w:r>
      <w:r w:rsidRPr="005F26AD">
        <w:rPr>
          <w:rFonts w:asciiTheme="minorHAnsi" w:hAnsiTheme="minorHAnsi" w:cstheme="minorHAnsi"/>
          <w:spacing w:val="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drugi natkriveni školski</w:t>
      </w:r>
      <w:r w:rsidRPr="005F26AD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trg.</w:t>
      </w:r>
    </w:p>
    <w:p w:rsidR="002D0359" w:rsidRPr="005F26AD" w:rsidRDefault="00BD13A4" w:rsidP="008642D6">
      <w:pPr>
        <w:pStyle w:val="Tijeloteksta"/>
        <w:spacing w:line="276" w:lineRule="auto"/>
        <w:ind w:right="119" w:firstLine="710"/>
        <w:jc w:val="both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spacing w:val="-3"/>
          <w:lang w:val="hr-HR"/>
        </w:rPr>
        <w:t>Za</w:t>
      </w:r>
      <w:r w:rsidRPr="005F26AD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potrebe</w:t>
      </w:r>
      <w:r w:rsidRPr="005F26AD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Tjelesne</w:t>
      </w:r>
      <w:r w:rsidRPr="005F26AD">
        <w:rPr>
          <w:rFonts w:asciiTheme="minorHAnsi" w:hAnsiTheme="minorHAnsi" w:cstheme="minorHAnsi"/>
          <w:spacing w:val="-1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zdravstvene</w:t>
      </w:r>
      <w:r w:rsidRPr="005F26AD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kulture</w:t>
      </w:r>
      <w:r w:rsidRPr="005F26AD">
        <w:rPr>
          <w:rFonts w:asciiTheme="minorHAnsi" w:hAnsiTheme="minorHAnsi" w:cstheme="minorHAnsi"/>
          <w:spacing w:val="-5"/>
          <w:lang w:val="hr-HR"/>
        </w:rPr>
        <w:t xml:space="preserve"> </w:t>
      </w:r>
      <w:r w:rsidR="007147EF" w:rsidRPr="005F26AD">
        <w:rPr>
          <w:rFonts w:asciiTheme="minorHAnsi" w:hAnsiTheme="minorHAnsi" w:cstheme="minorHAnsi"/>
          <w:lang w:val="hr-HR"/>
        </w:rPr>
        <w:t xml:space="preserve">koristi se dvorana </w:t>
      </w:r>
      <w:r w:rsidRPr="005F26AD">
        <w:rPr>
          <w:rFonts w:asciiTheme="minorHAnsi" w:hAnsiTheme="minorHAnsi" w:cstheme="minorHAnsi"/>
          <w:lang w:val="hr-HR"/>
        </w:rPr>
        <w:t>Graditeljske</w:t>
      </w:r>
      <w:r w:rsidRPr="005F26AD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škole</w:t>
      </w:r>
      <w:r w:rsidRPr="005F26AD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Čakovec.</w:t>
      </w:r>
      <w:r w:rsidRPr="005F26AD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zimskom</w:t>
      </w:r>
      <w:r w:rsidRPr="005F26AD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dijelu</w:t>
      </w:r>
      <w:r w:rsidRPr="005F26AD">
        <w:rPr>
          <w:rFonts w:asciiTheme="minorHAnsi" w:hAnsiTheme="minorHAnsi" w:cstheme="minorHAnsi"/>
          <w:spacing w:val="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se</w:t>
      </w:r>
      <w:r w:rsidRPr="005F26AD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veći</w:t>
      </w:r>
      <w:r w:rsidRPr="005F26AD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dio</w:t>
      </w:r>
      <w:r w:rsidRPr="005F26AD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nastave</w:t>
      </w:r>
      <w:r w:rsidRPr="005F26AD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tjelesne</w:t>
      </w:r>
      <w:r w:rsidRPr="005F26AD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 xml:space="preserve">i zdravstvene kulture  odvija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na </w:t>
      </w:r>
      <w:r w:rsidRPr="005F26AD">
        <w:rPr>
          <w:rFonts w:asciiTheme="minorHAnsi" w:hAnsiTheme="minorHAnsi" w:cstheme="minorHAnsi"/>
          <w:lang w:val="hr-HR"/>
        </w:rPr>
        <w:t>bazenima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Ekoma.</w:t>
      </w:r>
    </w:p>
    <w:p w:rsidR="008642D6" w:rsidRDefault="00BD13A4" w:rsidP="008642D6">
      <w:pPr>
        <w:pStyle w:val="Tijeloteksta"/>
        <w:spacing w:line="276" w:lineRule="auto"/>
        <w:ind w:right="113" w:firstLine="710"/>
        <w:jc w:val="both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školi</w:t>
      </w:r>
      <w:r w:rsidRPr="005F26AD">
        <w:rPr>
          <w:rFonts w:asciiTheme="minorHAnsi" w:hAnsiTheme="minorHAnsi" w:cstheme="minorHAnsi"/>
          <w:spacing w:val="1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je</w:t>
      </w:r>
      <w:r w:rsidRPr="005F26AD">
        <w:rPr>
          <w:rFonts w:asciiTheme="minorHAnsi" w:hAnsiTheme="minorHAnsi" w:cstheme="minorHAnsi"/>
          <w:spacing w:val="3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pripadajuće</w:t>
      </w:r>
      <w:r w:rsidRPr="005F26AD">
        <w:rPr>
          <w:rFonts w:asciiTheme="minorHAnsi" w:hAnsiTheme="minorHAnsi" w:cstheme="minorHAnsi"/>
          <w:spacing w:val="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velik</w:t>
      </w:r>
      <w:r w:rsidRPr="005F26AD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sanitarni</w:t>
      </w:r>
      <w:r w:rsidRPr="005F26AD">
        <w:rPr>
          <w:rFonts w:asciiTheme="minorHAnsi" w:hAnsiTheme="minorHAnsi" w:cstheme="minorHAnsi"/>
          <w:spacing w:val="1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dio</w:t>
      </w:r>
      <w:r w:rsidRPr="005F26AD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za</w:t>
      </w:r>
      <w:r w:rsidRPr="005F26AD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učenike</w:t>
      </w:r>
      <w:r w:rsidRPr="005F26AD">
        <w:rPr>
          <w:rFonts w:asciiTheme="minorHAnsi" w:hAnsiTheme="minorHAnsi" w:cstheme="minorHAnsi"/>
          <w:spacing w:val="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2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dio</w:t>
      </w:r>
      <w:r w:rsidRPr="005F26AD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za</w:t>
      </w:r>
      <w:r w:rsidRPr="005F26AD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upravu</w:t>
      </w:r>
      <w:r w:rsidRPr="005F26AD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škole,</w:t>
      </w:r>
      <w:r w:rsidRPr="005F26AD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nastavnike</w:t>
      </w:r>
      <w:r w:rsidRPr="005F26AD">
        <w:rPr>
          <w:rFonts w:asciiTheme="minorHAnsi" w:hAnsiTheme="minorHAnsi" w:cstheme="minorHAnsi"/>
          <w:spacing w:val="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2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osoblje. Također</w:t>
      </w:r>
      <w:r w:rsidRPr="005F26AD">
        <w:rPr>
          <w:rFonts w:asciiTheme="minorHAnsi" w:hAnsiTheme="minorHAnsi" w:cstheme="minorHAnsi"/>
          <w:spacing w:val="2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imamo</w:t>
      </w:r>
      <w:r w:rsidRPr="005F26AD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7</w:t>
      </w:r>
      <w:r w:rsidRPr="005F26AD">
        <w:rPr>
          <w:rFonts w:asciiTheme="minorHAnsi" w:hAnsiTheme="minorHAnsi" w:cstheme="minorHAnsi"/>
          <w:spacing w:val="1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nastavničkih</w:t>
      </w:r>
      <w:r w:rsidRPr="005F26AD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kabineta</w:t>
      </w:r>
      <w:r w:rsidRPr="005F26AD">
        <w:rPr>
          <w:rFonts w:asciiTheme="minorHAnsi" w:hAnsiTheme="minorHAnsi" w:cstheme="minorHAnsi"/>
          <w:spacing w:val="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trakt</w:t>
      </w:r>
      <w:r w:rsidRPr="005F26AD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za</w:t>
      </w:r>
      <w:r w:rsidRPr="005F26AD">
        <w:rPr>
          <w:rFonts w:asciiTheme="minorHAnsi" w:hAnsiTheme="minorHAnsi" w:cstheme="minorHAnsi"/>
          <w:spacing w:val="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podvornike</w:t>
      </w:r>
      <w:r w:rsidRPr="005F26AD">
        <w:rPr>
          <w:rFonts w:asciiTheme="minorHAnsi" w:hAnsiTheme="minorHAnsi" w:cstheme="minorHAnsi"/>
          <w:spacing w:val="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domare.</w:t>
      </w:r>
      <w:r w:rsidRPr="005F26AD">
        <w:rPr>
          <w:rFonts w:asciiTheme="minorHAnsi" w:hAnsiTheme="minorHAnsi" w:cstheme="minorHAnsi"/>
          <w:spacing w:val="1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Prostor</w:t>
      </w:r>
      <w:r w:rsidRPr="005F26AD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podrumu</w:t>
      </w:r>
      <w:r w:rsidRPr="005F26AD">
        <w:rPr>
          <w:rFonts w:asciiTheme="minorHAnsi" w:hAnsiTheme="minorHAnsi" w:cstheme="minorHAnsi"/>
          <w:spacing w:val="1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predviđen</w:t>
      </w:r>
      <w:r w:rsidRPr="005F26AD">
        <w:rPr>
          <w:rFonts w:asciiTheme="minorHAnsi" w:hAnsiTheme="minorHAnsi" w:cstheme="minorHAnsi"/>
          <w:spacing w:val="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 xml:space="preserve">za školsku radionicu, zbog plinskih i električnih instalacija i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opreme </w:t>
      </w:r>
      <w:r w:rsidRPr="005F26AD">
        <w:rPr>
          <w:rFonts w:asciiTheme="minorHAnsi" w:hAnsiTheme="minorHAnsi" w:cstheme="minorHAnsi"/>
          <w:lang w:val="hr-HR"/>
        </w:rPr>
        <w:t>nije pogodan za veće poslove</w:t>
      </w:r>
      <w:r w:rsidRPr="005F26AD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zbog opasnosti</w:t>
      </w:r>
      <w:r w:rsidRPr="005F26AD">
        <w:rPr>
          <w:rFonts w:asciiTheme="minorHAnsi" w:hAnsiTheme="minorHAnsi" w:cstheme="minorHAnsi"/>
          <w:spacing w:val="3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od</w:t>
      </w:r>
      <w:r w:rsidRPr="005F26AD">
        <w:rPr>
          <w:rFonts w:asciiTheme="minorHAnsi" w:hAnsiTheme="minorHAnsi" w:cstheme="minorHAnsi"/>
          <w:spacing w:val="2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požara</w:t>
      </w:r>
      <w:r w:rsidRPr="005F26AD">
        <w:rPr>
          <w:rFonts w:asciiTheme="minorHAnsi" w:hAnsiTheme="minorHAnsi" w:cstheme="minorHAnsi"/>
          <w:spacing w:val="2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2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eksplozija,</w:t>
      </w:r>
      <w:r w:rsidRPr="005F26AD">
        <w:rPr>
          <w:rFonts w:asciiTheme="minorHAnsi" w:hAnsiTheme="minorHAnsi" w:cstheme="minorHAnsi"/>
          <w:spacing w:val="2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tako</w:t>
      </w:r>
      <w:r w:rsidRPr="005F26AD">
        <w:rPr>
          <w:rFonts w:asciiTheme="minorHAnsi" w:hAnsiTheme="minorHAnsi" w:cstheme="minorHAnsi"/>
          <w:spacing w:val="27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lang w:val="hr-HR"/>
        </w:rPr>
        <w:t>da</w:t>
      </w:r>
      <w:r w:rsidRPr="005F26AD">
        <w:rPr>
          <w:rFonts w:asciiTheme="minorHAnsi" w:hAnsiTheme="minorHAnsi" w:cstheme="minorHAnsi"/>
          <w:spacing w:val="2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se</w:t>
      </w:r>
      <w:r w:rsidRPr="005F26AD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tamo</w:t>
      </w:r>
      <w:r w:rsidRPr="005F26AD">
        <w:rPr>
          <w:rFonts w:asciiTheme="minorHAnsi" w:hAnsiTheme="minorHAnsi" w:cstheme="minorHAnsi"/>
          <w:spacing w:val="2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odvijaju</w:t>
      </w:r>
      <w:r w:rsidRPr="005F26AD">
        <w:rPr>
          <w:rFonts w:asciiTheme="minorHAnsi" w:hAnsiTheme="minorHAnsi" w:cstheme="minorHAnsi"/>
          <w:spacing w:val="2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samo</w:t>
      </w:r>
      <w:r w:rsidRPr="005F26AD">
        <w:rPr>
          <w:rFonts w:asciiTheme="minorHAnsi" w:hAnsiTheme="minorHAnsi" w:cstheme="minorHAnsi"/>
          <w:spacing w:val="2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radnje</w:t>
      </w:r>
      <w:r w:rsidRPr="005F26AD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alatom</w:t>
      </w:r>
      <w:r w:rsidRPr="005F26AD">
        <w:rPr>
          <w:rFonts w:asciiTheme="minorHAnsi" w:hAnsiTheme="minorHAnsi" w:cstheme="minorHAnsi"/>
          <w:spacing w:val="2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bez</w:t>
      </w:r>
      <w:r w:rsidRPr="005F26AD">
        <w:rPr>
          <w:rFonts w:asciiTheme="minorHAnsi" w:hAnsiTheme="minorHAnsi" w:cstheme="minorHAnsi"/>
          <w:spacing w:val="2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iskrenja</w:t>
      </w:r>
      <w:r w:rsidRPr="005F26AD">
        <w:rPr>
          <w:rFonts w:asciiTheme="minorHAnsi" w:hAnsiTheme="minorHAnsi" w:cstheme="minorHAnsi"/>
          <w:spacing w:val="2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3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otvorenog plamena. U podrumu</w:t>
      </w:r>
      <w:r w:rsidR="008642D6">
        <w:rPr>
          <w:rFonts w:asciiTheme="minorHAnsi" w:hAnsiTheme="minorHAnsi" w:cstheme="minorHAnsi"/>
          <w:lang w:val="hr-HR"/>
        </w:rPr>
        <w:t>,</w:t>
      </w:r>
      <w:r w:rsidRPr="005F26AD">
        <w:rPr>
          <w:rFonts w:asciiTheme="minorHAnsi" w:hAnsiTheme="minorHAnsi" w:cstheme="minorHAnsi"/>
          <w:lang w:val="hr-HR"/>
        </w:rPr>
        <w:t xml:space="preserve"> ukupne površine oko 180</w:t>
      </w:r>
      <w:r w:rsidRPr="005F26AD">
        <w:rPr>
          <w:rFonts w:asciiTheme="minorHAnsi" w:hAnsiTheme="minorHAnsi" w:cstheme="minorHAnsi"/>
          <w:spacing w:val="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m² ugrađena</w:t>
      </w:r>
      <w:r w:rsidRPr="005F26AD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je</w:t>
      </w:r>
      <w:r w:rsidRPr="005F26AD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suvremena</w:t>
      </w:r>
      <w:r w:rsidRPr="005F26AD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vinarska</w:t>
      </w:r>
      <w:r w:rsidRPr="005F26AD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oprema</w:t>
      </w:r>
      <w:r w:rsidRPr="005F26AD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koja</w:t>
      </w:r>
      <w:r w:rsidRPr="005F26AD">
        <w:rPr>
          <w:rFonts w:asciiTheme="minorHAnsi" w:hAnsiTheme="minorHAnsi" w:cstheme="minorHAnsi"/>
          <w:spacing w:val="2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kapacitetima</w:t>
      </w:r>
      <w:r w:rsidRPr="005F26AD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zadovoljava</w:t>
      </w:r>
      <w:r w:rsidRPr="005F26AD">
        <w:rPr>
          <w:rFonts w:asciiTheme="minorHAnsi" w:hAnsiTheme="minorHAnsi" w:cstheme="minorHAnsi"/>
          <w:spacing w:val="2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naše</w:t>
      </w:r>
      <w:r w:rsidRPr="005F26AD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buduće</w:t>
      </w:r>
      <w:r w:rsidRPr="005F26AD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planove</w:t>
      </w:r>
      <w:r w:rsidRPr="005F26AD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razvijanju vinogradarsko-vinarske</w:t>
      </w:r>
      <w:r w:rsidRPr="005F26AD">
        <w:rPr>
          <w:rFonts w:asciiTheme="minorHAnsi" w:hAnsiTheme="minorHAnsi" w:cstheme="minorHAnsi"/>
          <w:spacing w:val="-1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proizvodnje.</w:t>
      </w:r>
    </w:p>
    <w:p w:rsidR="008642D6" w:rsidRDefault="00BD13A4" w:rsidP="008642D6">
      <w:pPr>
        <w:pStyle w:val="Tijeloteksta"/>
        <w:spacing w:line="276" w:lineRule="auto"/>
        <w:ind w:right="113" w:firstLine="710"/>
        <w:jc w:val="both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 xml:space="preserve">Praktična nastava za poljoprivredna usmjerenja se velikim dijelom obavlja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na </w:t>
      </w:r>
      <w:r w:rsidRPr="005F26AD">
        <w:rPr>
          <w:rFonts w:asciiTheme="minorHAnsi" w:hAnsiTheme="minorHAnsi" w:cstheme="minorHAnsi"/>
          <w:lang w:val="hr-HR"/>
        </w:rPr>
        <w:t>školskoj</w:t>
      </w:r>
      <w:r w:rsidRPr="005F26AD">
        <w:rPr>
          <w:rFonts w:asciiTheme="minorHAnsi" w:hAnsiTheme="minorHAnsi" w:cstheme="minorHAnsi"/>
          <w:spacing w:val="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ekonomiji površine</w:t>
      </w:r>
      <w:r w:rsidR="008642D6">
        <w:rPr>
          <w:rFonts w:asciiTheme="minorHAnsi" w:hAnsiTheme="minorHAnsi" w:cstheme="minorHAnsi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oko</w:t>
      </w:r>
      <w:r w:rsidRPr="005F26AD">
        <w:rPr>
          <w:rFonts w:asciiTheme="minorHAnsi" w:hAnsiTheme="minorHAnsi" w:cstheme="minorHAnsi"/>
          <w:spacing w:val="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14</w:t>
      </w:r>
      <w:r w:rsidRPr="005F26AD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lang w:val="hr-HR"/>
        </w:rPr>
        <w:t>ha</w:t>
      </w:r>
      <w:r w:rsidR="008642D6">
        <w:rPr>
          <w:rFonts w:asciiTheme="minorHAnsi" w:hAnsiTheme="minorHAnsi" w:cstheme="minorHAnsi"/>
          <w:spacing w:val="21"/>
          <w:lang w:val="hr-HR"/>
        </w:rPr>
        <w:t xml:space="preserve">. Od toga je 9ha u najmu dok je prestalih 5ha u dugotrajnom zakupu državnog zemljišta bez plaćanja. </w:t>
      </w:r>
      <w:r w:rsidR="008642D6">
        <w:rPr>
          <w:rFonts w:asciiTheme="minorHAnsi" w:hAnsiTheme="minorHAnsi" w:cstheme="minorHAnsi"/>
          <w:lang w:val="hr-HR"/>
        </w:rPr>
        <w:t>Također posjedujemo vl</w:t>
      </w:r>
      <w:r w:rsidRPr="005F26AD">
        <w:rPr>
          <w:rFonts w:asciiTheme="minorHAnsi" w:hAnsiTheme="minorHAnsi" w:cstheme="minorHAnsi"/>
          <w:lang w:val="hr-HR"/>
        </w:rPr>
        <w:t>astit</w:t>
      </w:r>
      <w:r w:rsidR="008642D6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13"/>
          <w:lang w:val="hr-HR"/>
        </w:rPr>
        <w:t xml:space="preserve"> </w:t>
      </w:r>
      <w:r w:rsidR="008642D6">
        <w:rPr>
          <w:rFonts w:asciiTheme="minorHAnsi" w:hAnsiTheme="minorHAnsi" w:cstheme="minorHAnsi"/>
          <w:lang w:val="hr-HR"/>
        </w:rPr>
        <w:t>školski</w:t>
      </w:r>
      <w:r w:rsidRPr="005F26AD">
        <w:rPr>
          <w:rFonts w:asciiTheme="minorHAnsi" w:hAnsiTheme="minorHAnsi" w:cstheme="minorHAnsi"/>
          <w:spacing w:val="18"/>
          <w:lang w:val="hr-HR"/>
        </w:rPr>
        <w:t xml:space="preserve"> </w:t>
      </w:r>
      <w:r w:rsidR="008642D6">
        <w:rPr>
          <w:rFonts w:asciiTheme="minorHAnsi" w:hAnsiTheme="minorHAnsi" w:cstheme="minorHAnsi"/>
          <w:lang w:val="hr-HR"/>
        </w:rPr>
        <w:t>vinograd</w:t>
      </w:r>
      <w:r w:rsidRPr="005F26AD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površine</w:t>
      </w:r>
      <w:r w:rsidRPr="005F26AD">
        <w:rPr>
          <w:rFonts w:asciiTheme="minorHAnsi" w:hAnsiTheme="minorHAnsi" w:cstheme="minorHAnsi"/>
          <w:spacing w:val="2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oko</w:t>
      </w:r>
      <w:r w:rsidRPr="005F26AD">
        <w:rPr>
          <w:rFonts w:asciiTheme="minorHAnsi" w:hAnsiTheme="minorHAnsi" w:cstheme="minorHAnsi"/>
          <w:spacing w:val="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2500</w:t>
      </w:r>
      <w:r w:rsidRPr="005F26AD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lang w:val="hr-HR"/>
        </w:rPr>
        <w:t>m²</w:t>
      </w:r>
      <w:r w:rsidR="008642D6">
        <w:rPr>
          <w:rFonts w:asciiTheme="minorHAnsi" w:hAnsiTheme="minorHAnsi" w:cstheme="minorHAnsi"/>
          <w:spacing w:val="-3"/>
          <w:lang w:val="hr-HR"/>
        </w:rPr>
        <w:t>.</w:t>
      </w:r>
      <w:r w:rsidRPr="005F26AD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Kao</w:t>
      </w:r>
      <w:r w:rsidRPr="005F26AD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 xml:space="preserve">dio poligona za praksu </w:t>
      </w:r>
      <w:r w:rsidR="008642D6">
        <w:rPr>
          <w:rFonts w:asciiTheme="minorHAnsi" w:hAnsiTheme="minorHAnsi" w:cstheme="minorHAnsi"/>
          <w:lang w:val="hr-HR"/>
        </w:rPr>
        <w:t xml:space="preserve">koristimo </w:t>
      </w:r>
      <w:r w:rsidRPr="005F26AD">
        <w:rPr>
          <w:rFonts w:asciiTheme="minorHAnsi" w:hAnsiTheme="minorHAnsi" w:cstheme="minorHAnsi"/>
          <w:lang w:val="hr-HR"/>
        </w:rPr>
        <w:t xml:space="preserve">plastenik od 500 </w:t>
      </w:r>
      <w:r w:rsidR="008642D6">
        <w:rPr>
          <w:rFonts w:asciiTheme="minorHAnsi" w:hAnsiTheme="minorHAnsi" w:cstheme="minorHAnsi"/>
          <w:spacing w:val="-6"/>
          <w:lang w:val="hr-HR"/>
        </w:rPr>
        <w:t xml:space="preserve">m2, </w:t>
      </w:r>
      <w:r w:rsidR="008642D6">
        <w:rPr>
          <w:rFonts w:asciiTheme="minorHAnsi" w:hAnsiTheme="minorHAnsi" w:cstheme="minorHAnsi"/>
          <w:lang w:val="hr-HR"/>
        </w:rPr>
        <w:t xml:space="preserve">460 m2 te </w:t>
      </w:r>
      <w:r w:rsidRPr="005F26AD">
        <w:rPr>
          <w:rFonts w:asciiTheme="minorHAnsi" w:hAnsiTheme="minorHAnsi" w:cstheme="minorHAnsi"/>
          <w:lang w:val="hr-HR"/>
        </w:rPr>
        <w:t xml:space="preserve">400 </w:t>
      </w:r>
      <w:r w:rsidRPr="005F26AD">
        <w:rPr>
          <w:rFonts w:asciiTheme="minorHAnsi" w:hAnsiTheme="minorHAnsi" w:cstheme="minorHAnsi"/>
          <w:spacing w:val="-6"/>
          <w:lang w:val="hr-HR"/>
        </w:rPr>
        <w:t xml:space="preserve">m2 </w:t>
      </w:r>
      <w:r w:rsidR="008642D6">
        <w:rPr>
          <w:rFonts w:asciiTheme="minorHAnsi" w:hAnsiTheme="minorHAnsi" w:cstheme="minorHAnsi"/>
          <w:lang w:val="hr-HR"/>
        </w:rPr>
        <w:t>s kompletnom opremom</w:t>
      </w:r>
      <w:r w:rsidRPr="005F26AD">
        <w:rPr>
          <w:rFonts w:asciiTheme="minorHAnsi" w:hAnsiTheme="minorHAnsi" w:cstheme="minorHAnsi"/>
          <w:lang w:val="hr-HR"/>
        </w:rPr>
        <w:t>.</w:t>
      </w:r>
    </w:p>
    <w:p w:rsidR="002D0359" w:rsidRPr="005F26AD" w:rsidRDefault="00BD13A4" w:rsidP="008642D6">
      <w:pPr>
        <w:pStyle w:val="Tijeloteksta"/>
        <w:spacing w:line="276" w:lineRule="auto"/>
        <w:ind w:right="113" w:firstLine="710"/>
        <w:jc w:val="both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spacing w:val="-3"/>
          <w:lang w:val="hr-HR"/>
        </w:rPr>
        <w:t xml:space="preserve">Za </w:t>
      </w:r>
      <w:r w:rsidRPr="005F26AD">
        <w:rPr>
          <w:rFonts w:asciiTheme="minorHAnsi" w:hAnsiTheme="minorHAnsi" w:cstheme="minorHAnsi"/>
          <w:lang w:val="hr-HR"/>
        </w:rPr>
        <w:t>potrebe poligonskih radnji u predmetu Upravljanje motornim vozilom unajmljen je</w:t>
      </w:r>
      <w:r w:rsidRPr="005F26AD">
        <w:rPr>
          <w:rFonts w:asciiTheme="minorHAnsi" w:hAnsiTheme="minorHAnsi" w:cstheme="minorHAnsi"/>
          <w:spacing w:val="2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poligon Autokluba</w:t>
      </w:r>
      <w:r w:rsidRPr="005F26AD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Čakovec.</w:t>
      </w:r>
    </w:p>
    <w:p w:rsidR="00331B88" w:rsidRPr="005F26AD" w:rsidRDefault="00331B88">
      <w:pPr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lang w:val="hr-HR"/>
        </w:rPr>
        <w:br w:type="page"/>
      </w:r>
    </w:p>
    <w:p w:rsidR="002D0359" w:rsidRPr="005F26AD" w:rsidRDefault="00BD13A4" w:rsidP="00C028D4">
      <w:pPr>
        <w:pStyle w:val="Naslov1"/>
        <w:numPr>
          <w:ilvl w:val="0"/>
          <w:numId w:val="80"/>
        </w:numPr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lastRenderedPageBreak/>
        <w:t>TABELARNI PRIKAZ BROJA</w:t>
      </w:r>
      <w:r w:rsidRPr="005F26AD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UČENIKA</w:t>
      </w:r>
    </w:p>
    <w:p w:rsidR="002D0359" w:rsidRPr="005F26AD" w:rsidRDefault="002D0359">
      <w:pPr>
        <w:spacing w:before="8"/>
        <w:rPr>
          <w:rFonts w:eastAsia="Times New Roman" w:cstheme="minorHAnsi"/>
          <w:b/>
          <w:bCs/>
          <w:sz w:val="30"/>
          <w:szCs w:val="30"/>
          <w:lang w:val="hr-HR"/>
        </w:rPr>
      </w:pPr>
    </w:p>
    <w:p w:rsidR="002D0359" w:rsidRPr="005F26AD" w:rsidRDefault="005C0495" w:rsidP="005C0495">
      <w:pPr>
        <w:pStyle w:val="Naslov4"/>
        <w:tabs>
          <w:tab w:val="left" w:pos="1197"/>
        </w:tabs>
        <w:ind w:right="586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 xml:space="preserve">A) </w:t>
      </w:r>
      <w:r w:rsidR="0085720D" w:rsidRPr="005F26AD">
        <w:rPr>
          <w:rFonts w:asciiTheme="minorHAnsi" w:hAnsiTheme="minorHAnsi" w:cstheme="minorHAnsi"/>
          <w:lang w:val="hr-HR"/>
        </w:rPr>
        <w:t>UČ</w:t>
      </w:r>
      <w:r w:rsidR="00BD13A4" w:rsidRPr="005F26AD">
        <w:rPr>
          <w:rFonts w:asciiTheme="minorHAnsi" w:hAnsiTheme="minorHAnsi" w:cstheme="minorHAnsi"/>
          <w:lang w:val="hr-HR"/>
        </w:rPr>
        <w:t>ENICI</w:t>
      </w:r>
    </w:p>
    <w:p w:rsidR="00331B88" w:rsidRPr="005F26AD" w:rsidRDefault="00331B88" w:rsidP="005C0495">
      <w:pPr>
        <w:pStyle w:val="Naslov4"/>
        <w:tabs>
          <w:tab w:val="left" w:pos="1197"/>
        </w:tabs>
        <w:ind w:right="586"/>
        <w:rPr>
          <w:rFonts w:asciiTheme="minorHAnsi" w:hAnsiTheme="minorHAnsi" w:cstheme="minorHAnsi"/>
          <w:b w:val="0"/>
          <w:bCs w:val="0"/>
          <w:lang w:val="hr-HR"/>
        </w:rPr>
      </w:pPr>
    </w:p>
    <w:tbl>
      <w:tblPr>
        <w:tblStyle w:val="Svijetlareetka-Isticanje31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A1993" w:rsidRPr="004C3CB5" w:rsidTr="00FA1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vAlign w:val="center"/>
          </w:tcPr>
          <w:p w:rsidR="00FA1993" w:rsidRPr="008E2636" w:rsidRDefault="00FA1993" w:rsidP="00170356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  <w:r w:rsidRPr="008E2636">
              <w:rPr>
                <w:sz w:val="21"/>
                <w:szCs w:val="21"/>
              </w:rPr>
              <w:t>UČENICI I RAZREDNI ODJELI</w:t>
            </w:r>
          </w:p>
        </w:tc>
      </w:tr>
      <w:tr w:rsidR="00FA1993" w:rsidRPr="004C3CB5" w:rsidTr="00FA1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vAlign w:val="center"/>
          </w:tcPr>
          <w:p w:rsidR="00FA1993" w:rsidRPr="004C3CB5" w:rsidRDefault="00FA1993" w:rsidP="00170356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  <w:r w:rsidRPr="004C3CB5">
              <w:rPr>
                <w:sz w:val="21"/>
                <w:szCs w:val="21"/>
              </w:rPr>
              <w:t>BROJ UČENIKA</w:t>
            </w:r>
          </w:p>
        </w:tc>
      </w:tr>
      <w:tr w:rsidR="00FA1993" w:rsidRPr="004C3CB5" w:rsidTr="00FA19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vAlign w:val="center"/>
          </w:tcPr>
          <w:p w:rsidR="00FA1993" w:rsidRPr="004C3CB5" w:rsidRDefault="00FA1993" w:rsidP="00170356">
            <w:pPr>
              <w:spacing w:after="20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C3CB5">
              <w:rPr>
                <w:rFonts w:ascii="Times New Roman" w:hAnsi="Times New Roman"/>
                <w:sz w:val="21"/>
                <w:szCs w:val="21"/>
              </w:rPr>
              <w:t>Razred</w:t>
            </w:r>
          </w:p>
        </w:tc>
        <w:tc>
          <w:tcPr>
            <w:tcW w:w="3209" w:type="dxa"/>
            <w:vAlign w:val="center"/>
          </w:tcPr>
          <w:p w:rsidR="00FA1993" w:rsidRPr="004C3CB5" w:rsidRDefault="00FA1993" w:rsidP="00170356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4C3CB5">
              <w:rPr>
                <w:rFonts w:ascii="Calibri" w:eastAsia="Calibri" w:hAnsi="Calibri" w:cs="Times New Roman"/>
                <w:b/>
                <w:sz w:val="21"/>
                <w:szCs w:val="21"/>
              </w:rPr>
              <w:t>Broj.</w:t>
            </w:r>
            <w:r>
              <w:rPr>
                <w:rFonts w:ascii="Calibri" w:eastAsia="Calibri" w:hAnsi="Calibri" w:cs="Times New Roman"/>
                <w:b/>
                <w:sz w:val="21"/>
                <w:szCs w:val="21"/>
              </w:rPr>
              <w:t xml:space="preserve"> </w:t>
            </w:r>
            <w:r w:rsidRPr="004C3CB5">
              <w:rPr>
                <w:rFonts w:ascii="Calibri" w:eastAsia="Calibri" w:hAnsi="Calibri" w:cs="Times New Roman"/>
                <w:b/>
                <w:sz w:val="21"/>
                <w:szCs w:val="21"/>
              </w:rPr>
              <w:t>razr.</w:t>
            </w:r>
            <w:r>
              <w:rPr>
                <w:rFonts w:ascii="Calibri" w:eastAsia="Calibri" w:hAnsi="Calibri" w:cs="Times New Roman"/>
                <w:b/>
                <w:sz w:val="21"/>
                <w:szCs w:val="21"/>
              </w:rPr>
              <w:t xml:space="preserve"> </w:t>
            </w:r>
            <w:r w:rsidRPr="004C3CB5">
              <w:rPr>
                <w:rFonts w:ascii="Calibri" w:eastAsia="Calibri" w:hAnsi="Calibri" w:cs="Times New Roman"/>
                <w:b/>
                <w:sz w:val="21"/>
                <w:szCs w:val="21"/>
              </w:rPr>
              <w:t>odjela</w:t>
            </w:r>
          </w:p>
        </w:tc>
        <w:tc>
          <w:tcPr>
            <w:tcW w:w="3210" w:type="dxa"/>
            <w:vAlign w:val="center"/>
          </w:tcPr>
          <w:p w:rsidR="00FA1993" w:rsidRPr="004C3CB5" w:rsidRDefault="00FA1993" w:rsidP="00170356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4C3CB5">
              <w:rPr>
                <w:rFonts w:ascii="Calibri" w:eastAsia="Calibri" w:hAnsi="Calibri" w:cs="Times New Roman"/>
                <w:b/>
                <w:sz w:val="21"/>
                <w:szCs w:val="21"/>
              </w:rPr>
              <w:t>Ukupno</w:t>
            </w:r>
          </w:p>
        </w:tc>
      </w:tr>
      <w:tr w:rsidR="00FA1993" w:rsidRPr="004C3CB5" w:rsidTr="00FA1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vAlign w:val="center"/>
          </w:tcPr>
          <w:p w:rsidR="00FA1993" w:rsidRPr="004C3CB5" w:rsidRDefault="00FA1993" w:rsidP="00170356">
            <w:pPr>
              <w:spacing w:after="20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C3CB5">
              <w:rPr>
                <w:rFonts w:ascii="Times New Roman" w:hAnsi="Times New Roman"/>
                <w:sz w:val="21"/>
                <w:szCs w:val="21"/>
              </w:rPr>
              <w:t>Prvi</w:t>
            </w:r>
          </w:p>
        </w:tc>
        <w:tc>
          <w:tcPr>
            <w:tcW w:w="3209" w:type="dxa"/>
            <w:vAlign w:val="center"/>
          </w:tcPr>
          <w:p w:rsidR="00FA1993" w:rsidRPr="004C3CB5" w:rsidRDefault="00FA1993" w:rsidP="0017035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3210" w:type="dxa"/>
            <w:vAlign w:val="center"/>
          </w:tcPr>
          <w:p w:rsidR="00FA1993" w:rsidRPr="004C3CB5" w:rsidRDefault="00FA1993" w:rsidP="0017035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134</w:t>
            </w:r>
          </w:p>
        </w:tc>
      </w:tr>
      <w:tr w:rsidR="00FA1993" w:rsidRPr="004C3CB5" w:rsidTr="00FA19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vAlign w:val="center"/>
          </w:tcPr>
          <w:p w:rsidR="00FA1993" w:rsidRPr="004C3CB5" w:rsidRDefault="00FA1993" w:rsidP="00170356">
            <w:pPr>
              <w:spacing w:after="20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C3CB5">
              <w:rPr>
                <w:rFonts w:ascii="Times New Roman" w:hAnsi="Times New Roman"/>
                <w:sz w:val="21"/>
                <w:szCs w:val="21"/>
              </w:rPr>
              <w:t>Drugi</w:t>
            </w:r>
          </w:p>
        </w:tc>
        <w:tc>
          <w:tcPr>
            <w:tcW w:w="3209" w:type="dxa"/>
            <w:vAlign w:val="center"/>
          </w:tcPr>
          <w:p w:rsidR="00FA1993" w:rsidRPr="004C3CB5" w:rsidRDefault="00FA1993" w:rsidP="00170356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3210" w:type="dxa"/>
            <w:vAlign w:val="center"/>
          </w:tcPr>
          <w:p w:rsidR="00FA1993" w:rsidRPr="004C3CB5" w:rsidRDefault="00FA1993" w:rsidP="00170356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86</w:t>
            </w:r>
          </w:p>
        </w:tc>
      </w:tr>
      <w:tr w:rsidR="00FA1993" w:rsidRPr="004C3CB5" w:rsidTr="00FA1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vAlign w:val="center"/>
          </w:tcPr>
          <w:p w:rsidR="00FA1993" w:rsidRPr="004C3CB5" w:rsidRDefault="00FA1993" w:rsidP="00170356">
            <w:pPr>
              <w:spacing w:after="20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C3CB5">
              <w:rPr>
                <w:rFonts w:ascii="Times New Roman" w:hAnsi="Times New Roman"/>
                <w:sz w:val="21"/>
                <w:szCs w:val="21"/>
              </w:rPr>
              <w:t>Treći</w:t>
            </w:r>
          </w:p>
        </w:tc>
        <w:tc>
          <w:tcPr>
            <w:tcW w:w="3209" w:type="dxa"/>
            <w:vAlign w:val="center"/>
          </w:tcPr>
          <w:p w:rsidR="00FA1993" w:rsidRPr="004C3CB5" w:rsidRDefault="00FA1993" w:rsidP="0017035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210" w:type="dxa"/>
            <w:vAlign w:val="center"/>
          </w:tcPr>
          <w:p w:rsidR="00FA1993" w:rsidRPr="004C3CB5" w:rsidRDefault="00FA1993" w:rsidP="0017035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112</w:t>
            </w:r>
          </w:p>
        </w:tc>
      </w:tr>
      <w:tr w:rsidR="00FA1993" w:rsidRPr="004C3CB5" w:rsidTr="00FA19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vAlign w:val="center"/>
          </w:tcPr>
          <w:p w:rsidR="00FA1993" w:rsidRPr="004C3CB5" w:rsidRDefault="00FA1993" w:rsidP="00170356">
            <w:pPr>
              <w:spacing w:after="20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C3CB5">
              <w:rPr>
                <w:rFonts w:ascii="Times New Roman" w:hAnsi="Times New Roman"/>
                <w:sz w:val="21"/>
                <w:szCs w:val="21"/>
              </w:rPr>
              <w:t>Četvrti</w:t>
            </w:r>
          </w:p>
        </w:tc>
        <w:tc>
          <w:tcPr>
            <w:tcW w:w="3209" w:type="dxa"/>
            <w:vAlign w:val="center"/>
          </w:tcPr>
          <w:p w:rsidR="00FA1993" w:rsidRPr="004C3CB5" w:rsidRDefault="00FA1993" w:rsidP="00170356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210" w:type="dxa"/>
            <w:vAlign w:val="center"/>
          </w:tcPr>
          <w:p w:rsidR="00FA1993" w:rsidRPr="004C3CB5" w:rsidRDefault="00FA1993" w:rsidP="00170356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33</w:t>
            </w:r>
          </w:p>
        </w:tc>
      </w:tr>
      <w:tr w:rsidR="00FA1993" w:rsidRPr="004C3CB5" w:rsidTr="00FA1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vAlign w:val="center"/>
          </w:tcPr>
          <w:p w:rsidR="00FA1993" w:rsidRPr="004C3CB5" w:rsidRDefault="00FA1993" w:rsidP="00170356">
            <w:pPr>
              <w:spacing w:after="20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Nastavak obrazovanja</w:t>
            </w:r>
          </w:p>
        </w:tc>
        <w:tc>
          <w:tcPr>
            <w:tcW w:w="3209" w:type="dxa"/>
            <w:vAlign w:val="center"/>
          </w:tcPr>
          <w:p w:rsidR="00FA1993" w:rsidRDefault="00FA1993" w:rsidP="0017035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210" w:type="dxa"/>
            <w:vAlign w:val="center"/>
          </w:tcPr>
          <w:p w:rsidR="00FA1993" w:rsidRDefault="00FA1993" w:rsidP="0017035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</w:tr>
      <w:tr w:rsidR="00FA1993" w:rsidRPr="004C3CB5" w:rsidTr="00FA19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  <w:vAlign w:val="center"/>
          </w:tcPr>
          <w:p w:rsidR="00FA1993" w:rsidRPr="004C3CB5" w:rsidRDefault="00FA1993" w:rsidP="00170356">
            <w:pPr>
              <w:spacing w:after="20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C3CB5">
              <w:rPr>
                <w:rFonts w:ascii="Times New Roman" w:hAnsi="Times New Roman"/>
                <w:sz w:val="21"/>
                <w:szCs w:val="21"/>
              </w:rPr>
              <w:t>UKUPNO</w:t>
            </w:r>
          </w:p>
        </w:tc>
        <w:tc>
          <w:tcPr>
            <w:tcW w:w="3209" w:type="dxa"/>
            <w:vAlign w:val="center"/>
          </w:tcPr>
          <w:p w:rsidR="00FA1993" w:rsidRPr="004C3CB5" w:rsidRDefault="00FA1993" w:rsidP="00170356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3210" w:type="dxa"/>
            <w:vAlign w:val="center"/>
          </w:tcPr>
          <w:p w:rsidR="00FA1993" w:rsidRPr="004C3CB5" w:rsidRDefault="00FA1993" w:rsidP="00170356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365</w:t>
            </w:r>
          </w:p>
        </w:tc>
      </w:tr>
    </w:tbl>
    <w:p w:rsidR="003F224E" w:rsidRPr="005F26AD" w:rsidRDefault="003F224E">
      <w:pPr>
        <w:jc w:val="center"/>
        <w:rPr>
          <w:rFonts w:eastAsia="Times New Roman" w:cstheme="minorHAnsi"/>
          <w:sz w:val="19"/>
          <w:szCs w:val="19"/>
          <w:lang w:val="hr-HR"/>
        </w:rPr>
      </w:pPr>
    </w:p>
    <w:p w:rsidR="00331B88" w:rsidRPr="005F26AD" w:rsidRDefault="00331B88">
      <w:pPr>
        <w:jc w:val="center"/>
        <w:rPr>
          <w:rFonts w:eastAsia="Times New Roman" w:cstheme="minorHAnsi"/>
          <w:sz w:val="19"/>
          <w:szCs w:val="19"/>
          <w:lang w:val="hr-HR"/>
        </w:rPr>
      </w:pPr>
      <w:r w:rsidRPr="005F26AD">
        <w:rPr>
          <w:rFonts w:eastAsia="Times New Roman" w:cstheme="minorHAnsi"/>
          <w:sz w:val="19"/>
          <w:szCs w:val="19"/>
          <w:lang w:val="hr-HR"/>
        </w:rPr>
        <w:t xml:space="preserve"> </w:t>
      </w:r>
    </w:p>
    <w:p w:rsidR="00DE049E" w:rsidRPr="005F26AD" w:rsidRDefault="00331B88">
      <w:pPr>
        <w:jc w:val="center"/>
        <w:rPr>
          <w:rFonts w:eastAsia="Times New Roman" w:cstheme="minorHAnsi"/>
          <w:sz w:val="19"/>
          <w:szCs w:val="19"/>
          <w:lang w:val="hr-HR"/>
        </w:rPr>
      </w:pPr>
      <w:r w:rsidRPr="005F26AD">
        <w:rPr>
          <w:rFonts w:eastAsia="Times New Roman" w:cstheme="minorHAnsi"/>
          <w:sz w:val="19"/>
          <w:szCs w:val="19"/>
          <w:lang w:val="hr-HR"/>
        </w:rPr>
        <w:t xml:space="preserve">  </w:t>
      </w:r>
    </w:p>
    <w:p w:rsidR="002D0359" w:rsidRPr="005F26AD" w:rsidRDefault="005C0495" w:rsidP="00331B88">
      <w:pPr>
        <w:pStyle w:val="Naslov1"/>
        <w:ind w:hanging="356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B)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TABELARNI PRIKAZ BROJA UČENIKA PO</w:t>
      </w:r>
      <w:r w:rsidR="00BD13A4" w:rsidRPr="005F26AD">
        <w:rPr>
          <w:rFonts w:asciiTheme="minorHAnsi" w:hAnsiTheme="minorHAnsi" w:cstheme="minorHAnsi"/>
          <w:spacing w:val="1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ZANIMANJU</w:t>
      </w:r>
    </w:p>
    <w:p w:rsidR="002D0359" w:rsidRPr="005F26AD" w:rsidRDefault="002D0359">
      <w:pPr>
        <w:rPr>
          <w:rFonts w:eastAsia="Times New Roman" w:cstheme="minorHAnsi"/>
          <w:sz w:val="20"/>
          <w:szCs w:val="20"/>
          <w:lang w:val="hr-HR"/>
        </w:rPr>
      </w:pPr>
    </w:p>
    <w:p w:rsidR="002D0359" w:rsidRPr="005F26AD" w:rsidRDefault="002D0359" w:rsidP="00481FCE">
      <w:pPr>
        <w:spacing w:line="226" w:lineRule="exact"/>
        <w:rPr>
          <w:rFonts w:eastAsia="Times New Roman" w:cstheme="minorHAnsi"/>
          <w:b/>
          <w:sz w:val="20"/>
          <w:szCs w:val="20"/>
          <w:lang w:val="hr-HR"/>
        </w:rPr>
      </w:pPr>
    </w:p>
    <w:tbl>
      <w:tblPr>
        <w:tblStyle w:val="Svijetlareetka-Isticanje31"/>
        <w:tblW w:w="10013" w:type="dxa"/>
        <w:jc w:val="center"/>
        <w:tblLook w:val="00A0" w:firstRow="1" w:lastRow="0" w:firstColumn="1" w:lastColumn="0" w:noHBand="0" w:noVBand="0"/>
      </w:tblPr>
      <w:tblGrid>
        <w:gridCol w:w="2092"/>
        <w:gridCol w:w="675"/>
        <w:gridCol w:w="731"/>
        <w:gridCol w:w="649"/>
        <w:gridCol w:w="731"/>
        <w:gridCol w:w="649"/>
        <w:gridCol w:w="731"/>
        <w:gridCol w:w="649"/>
        <w:gridCol w:w="731"/>
        <w:gridCol w:w="649"/>
        <w:gridCol w:w="731"/>
        <w:gridCol w:w="995"/>
      </w:tblGrid>
      <w:tr w:rsidR="00FA1993" w:rsidRPr="008E74D0" w:rsidTr="00170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2"/>
          </w:tcPr>
          <w:p w:rsidR="00FA1993" w:rsidRPr="008E74D0" w:rsidRDefault="00FA1993" w:rsidP="00170356">
            <w:pPr>
              <w:keepNext/>
              <w:keepLines/>
              <w:spacing w:before="80"/>
              <w:jc w:val="center"/>
              <w:outlineLvl w:val="1"/>
            </w:pPr>
            <w:bookmarkStart w:id="1" w:name="_Toc334607457"/>
            <w:bookmarkStart w:id="2" w:name="_Toc336248019"/>
            <w:r w:rsidRPr="008E74D0">
              <w:t>BROJ UČENIKA PREMA ZANIMANJU</w:t>
            </w:r>
            <w:bookmarkEnd w:id="1"/>
            <w:bookmarkEnd w:id="2"/>
          </w:p>
        </w:tc>
      </w:tr>
      <w:tr w:rsidR="00FA1993" w:rsidRPr="008E74D0" w:rsidTr="00170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vMerge w:val="restart"/>
          </w:tcPr>
          <w:p w:rsidR="00FA1993" w:rsidRPr="008E74D0" w:rsidRDefault="00FA1993" w:rsidP="00170356">
            <w:pPr>
              <w:jc w:val="center"/>
              <w:rPr>
                <w:rFonts w:eastAsia="Calibri"/>
              </w:rPr>
            </w:pPr>
          </w:p>
          <w:p w:rsidR="00FA1993" w:rsidRPr="008E74D0" w:rsidRDefault="00FA1993" w:rsidP="00170356">
            <w:pPr>
              <w:jc w:val="center"/>
              <w:rPr>
                <w:rFonts w:eastAsia="Calibri"/>
              </w:rPr>
            </w:pPr>
            <w:r w:rsidRPr="008E74D0">
              <w:rPr>
                <w:rFonts w:eastAsia="Calibri"/>
              </w:rPr>
              <w:t>ZANIM.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" w:type="pct"/>
            <w:vMerge w:val="restar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</w:rPr>
              <w:t>OZN.</w:t>
            </w:r>
          </w:p>
        </w:tc>
        <w:tc>
          <w:tcPr>
            <w:tcW w:w="689" w:type="pct"/>
            <w:gridSpan w:val="2"/>
          </w:tcPr>
          <w:p w:rsidR="00FA1993" w:rsidRPr="008E74D0" w:rsidRDefault="00FA1993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</w:rPr>
              <w:t>I.</w:t>
            </w:r>
          </w:p>
          <w:p w:rsidR="00FA1993" w:rsidRPr="008E74D0" w:rsidRDefault="00FA1993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</w:rPr>
              <w:t>RAZRED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" w:type="pct"/>
            <w:gridSpan w:val="2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</w:rPr>
              <w:t>II.</w:t>
            </w:r>
          </w:p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</w:rPr>
              <w:t>RAZRED</w:t>
            </w:r>
          </w:p>
        </w:tc>
        <w:tc>
          <w:tcPr>
            <w:tcW w:w="689" w:type="pct"/>
            <w:gridSpan w:val="2"/>
          </w:tcPr>
          <w:p w:rsidR="00FA1993" w:rsidRPr="008E74D0" w:rsidRDefault="00FA1993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</w:rPr>
              <w:t>III.</w:t>
            </w:r>
          </w:p>
          <w:p w:rsidR="00FA1993" w:rsidRPr="008E74D0" w:rsidRDefault="00FA1993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</w:rPr>
              <w:t>RAZRED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" w:type="pct"/>
            <w:gridSpan w:val="2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</w:rPr>
              <w:t>IV.</w:t>
            </w:r>
          </w:p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</w:rPr>
              <w:t>RAZRED</w:t>
            </w:r>
          </w:p>
        </w:tc>
        <w:tc>
          <w:tcPr>
            <w:tcW w:w="862" w:type="pct"/>
            <w:gridSpan w:val="2"/>
          </w:tcPr>
          <w:p w:rsidR="00FA1993" w:rsidRPr="008E74D0" w:rsidRDefault="00FA1993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</w:rPr>
              <w:t>UKUPNO</w:t>
            </w:r>
          </w:p>
        </w:tc>
      </w:tr>
      <w:tr w:rsidR="00FA1993" w:rsidRPr="008E74D0" w:rsidTr="00170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vMerge/>
          </w:tcPr>
          <w:p w:rsidR="00FA1993" w:rsidRPr="008E74D0" w:rsidRDefault="00FA1993" w:rsidP="00170356">
            <w:pPr>
              <w:jc w:val="center"/>
              <w:rPr>
                <w:rFonts w:eastAsia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" w:type="pct"/>
            <w:vMerge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5" w:type="pct"/>
          </w:tcPr>
          <w:p w:rsidR="00FA1993" w:rsidRPr="008E74D0" w:rsidRDefault="00FA1993" w:rsidP="00170356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iCs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BR.</w:t>
            </w:r>
          </w:p>
          <w:p w:rsidR="00FA1993" w:rsidRPr="008E74D0" w:rsidRDefault="00FA1993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ODJ.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iCs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BR.</w:t>
            </w:r>
          </w:p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UČ.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iCs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BR.</w:t>
            </w:r>
          </w:p>
          <w:p w:rsidR="00FA1993" w:rsidRPr="008E74D0" w:rsidRDefault="00FA1993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ODJ.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iCs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BR.</w:t>
            </w:r>
          </w:p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UČ.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iCs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BR.</w:t>
            </w:r>
          </w:p>
          <w:p w:rsidR="00FA1993" w:rsidRPr="008E74D0" w:rsidRDefault="00FA1993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ODJ.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iCs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BR.</w:t>
            </w:r>
          </w:p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UČ.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iCs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BR.</w:t>
            </w:r>
          </w:p>
          <w:p w:rsidR="00FA1993" w:rsidRPr="008E74D0" w:rsidRDefault="00FA1993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ODJ.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iCs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BR.</w:t>
            </w:r>
          </w:p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UČ.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  <w:iCs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BR.</w:t>
            </w:r>
          </w:p>
          <w:p w:rsidR="00FA1993" w:rsidRPr="008E74D0" w:rsidRDefault="00FA1993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ODJ.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7" w:type="pct"/>
          </w:tcPr>
          <w:p w:rsidR="00FA1993" w:rsidRPr="008E74D0" w:rsidRDefault="00FA1993" w:rsidP="0017035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  <w:iCs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BR.</w:t>
            </w:r>
          </w:p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UČ.</w:t>
            </w:r>
          </w:p>
        </w:tc>
      </w:tr>
      <w:tr w:rsidR="00FA1993" w:rsidRPr="008E74D0" w:rsidTr="00170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</w:tcPr>
          <w:p w:rsidR="00FA1993" w:rsidRPr="008E74D0" w:rsidRDefault="00FA1993" w:rsidP="00170356">
            <w:pPr>
              <w:jc w:val="center"/>
              <w:rPr>
                <w:rFonts w:ascii="Times New Roman" w:eastAsia="Calibri" w:hAnsi="Times New Roman"/>
              </w:rPr>
            </w:pPr>
            <w:r w:rsidRPr="008E74D0">
              <w:rPr>
                <w:rFonts w:ascii="Times New Roman" w:eastAsia="Calibri" w:hAnsi="Times New Roman"/>
              </w:rPr>
              <w:t>Poljoprivredni tehničar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 w:rsidRPr="008E74D0">
              <w:rPr>
                <w:rFonts w:ascii="Calibri" w:eastAsia="Calibri" w:hAnsi="Calibri" w:cs="Times New Roman"/>
              </w:rPr>
              <w:t>PT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7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</w:tr>
      <w:tr w:rsidR="00FA1993" w:rsidRPr="008E74D0" w:rsidTr="00170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</w:tcPr>
          <w:p w:rsidR="00FA1993" w:rsidRPr="008E74D0" w:rsidRDefault="00FA1993" w:rsidP="001703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Agrotehničar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AT</w:t>
            </w:r>
          </w:p>
        </w:tc>
        <w:tc>
          <w:tcPr>
            <w:tcW w:w="365" w:type="pct"/>
          </w:tcPr>
          <w:p w:rsidR="00FA1993" w:rsidRDefault="00FA1993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365" w:type="pct"/>
          </w:tcPr>
          <w:p w:rsidR="00FA1993" w:rsidRDefault="00FA1993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FA1993" w:rsidRDefault="00FA1993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FA1993" w:rsidRDefault="00FA1993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FA1993" w:rsidRDefault="00FA1993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7" w:type="pct"/>
          </w:tcPr>
          <w:p w:rsidR="00FA1993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</w:tr>
      <w:tr w:rsidR="00FA1993" w:rsidRPr="008E74D0" w:rsidTr="00170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</w:tcPr>
          <w:p w:rsidR="00FA1993" w:rsidRPr="008E74D0" w:rsidRDefault="00FA1993" w:rsidP="00170356">
            <w:pPr>
              <w:jc w:val="center"/>
              <w:rPr>
                <w:rFonts w:ascii="Times New Roman" w:eastAsia="Calibri" w:hAnsi="Times New Roman"/>
              </w:rPr>
            </w:pPr>
            <w:r w:rsidRPr="008E74D0">
              <w:rPr>
                <w:rFonts w:ascii="Times New Roman" w:eastAsia="Calibri" w:hAnsi="Times New Roman"/>
              </w:rPr>
              <w:t>Tehničar cestovnog prometa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 w:rsidRPr="008E74D0">
              <w:rPr>
                <w:rFonts w:ascii="Calibri" w:eastAsia="Calibri" w:hAnsi="Calibri" w:cs="Times New Roman"/>
              </w:rPr>
              <w:t>CP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7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74</w:t>
            </w:r>
          </w:p>
        </w:tc>
      </w:tr>
      <w:tr w:rsidR="00FA1993" w:rsidRPr="008E74D0" w:rsidTr="00170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</w:tcPr>
          <w:p w:rsidR="00FA1993" w:rsidRPr="008E74D0" w:rsidRDefault="00FA1993" w:rsidP="001703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Modni tehničar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MT</w:t>
            </w:r>
          </w:p>
        </w:tc>
        <w:tc>
          <w:tcPr>
            <w:tcW w:w="365" w:type="pct"/>
          </w:tcPr>
          <w:p w:rsidR="00FA1993" w:rsidRDefault="00FA1993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65" w:type="pct"/>
          </w:tcPr>
          <w:p w:rsidR="00FA1993" w:rsidRDefault="00FA1993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FA1993" w:rsidRDefault="00FA1993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FA1993" w:rsidRDefault="00FA1993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FA1993" w:rsidRDefault="00FA1993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7" w:type="pct"/>
          </w:tcPr>
          <w:p w:rsidR="00FA1993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</w:tr>
      <w:tr w:rsidR="00FA1993" w:rsidRPr="008E74D0" w:rsidTr="00170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</w:tcPr>
          <w:p w:rsidR="00FA1993" w:rsidRPr="008E74D0" w:rsidRDefault="00FA1993" w:rsidP="00170356">
            <w:pPr>
              <w:jc w:val="center"/>
              <w:rPr>
                <w:rFonts w:ascii="Times New Roman" w:eastAsia="Calibri" w:hAnsi="Times New Roman"/>
              </w:rPr>
            </w:pPr>
            <w:r w:rsidRPr="008E74D0">
              <w:rPr>
                <w:rFonts w:ascii="Times New Roman" w:eastAsia="Calibri" w:hAnsi="Times New Roman"/>
              </w:rPr>
              <w:t>Vozač motornog vozila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 w:rsidRPr="008E74D0">
              <w:rPr>
                <w:rFonts w:ascii="Calibri" w:eastAsia="Calibri" w:hAnsi="Calibri" w:cs="Times New Roman"/>
              </w:rPr>
              <w:t>VO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1,33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B47EE8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7" w:type="pct"/>
          </w:tcPr>
          <w:p w:rsidR="00FA1993" w:rsidRPr="008E74D0" w:rsidRDefault="00B47EE8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94</w:t>
            </w:r>
          </w:p>
        </w:tc>
      </w:tr>
      <w:tr w:rsidR="00FA1993" w:rsidRPr="008E74D0" w:rsidTr="00170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</w:tcPr>
          <w:p w:rsidR="00FA1993" w:rsidRPr="008E74D0" w:rsidRDefault="00FA1993" w:rsidP="00170356">
            <w:pPr>
              <w:jc w:val="center"/>
              <w:rPr>
                <w:rFonts w:ascii="Times New Roman" w:eastAsia="Calibri" w:hAnsi="Times New Roman"/>
              </w:rPr>
            </w:pPr>
            <w:r w:rsidRPr="008E74D0">
              <w:rPr>
                <w:rFonts w:ascii="Times New Roman" w:eastAsia="Calibri" w:hAnsi="Times New Roman"/>
              </w:rPr>
              <w:t>Cvjećar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 w:rsidRPr="008E74D0">
              <w:rPr>
                <w:rFonts w:ascii="Calibri" w:eastAsia="Calibri" w:hAnsi="Calibri" w:cs="Times New Roman"/>
              </w:rPr>
              <w:t>C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0,64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7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</w:p>
        </w:tc>
      </w:tr>
      <w:tr w:rsidR="00FA1993" w:rsidRPr="008E74D0" w:rsidTr="00170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</w:tcPr>
          <w:p w:rsidR="00FA1993" w:rsidRPr="008E74D0" w:rsidRDefault="00FA1993" w:rsidP="00170356">
            <w:pPr>
              <w:jc w:val="center"/>
              <w:rPr>
                <w:rFonts w:ascii="Times New Roman" w:eastAsia="Calibri" w:hAnsi="Times New Roman"/>
              </w:rPr>
            </w:pPr>
            <w:r w:rsidRPr="008E74D0">
              <w:rPr>
                <w:rFonts w:ascii="Times New Roman" w:eastAsia="Calibri" w:hAnsi="Times New Roman"/>
              </w:rPr>
              <w:t>Poljoprivredni gospodarstvenik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 w:rsidRPr="008E74D0">
              <w:rPr>
                <w:rFonts w:ascii="Calibri" w:eastAsia="Calibri" w:hAnsi="Calibri" w:cs="Times New Roman"/>
              </w:rPr>
              <w:t>G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7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</w:tr>
      <w:tr w:rsidR="00FA1993" w:rsidRPr="008E74D0" w:rsidTr="00170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</w:tcPr>
          <w:p w:rsidR="00FA1993" w:rsidRPr="008E74D0" w:rsidRDefault="00FA1993" w:rsidP="00170356">
            <w:pPr>
              <w:jc w:val="center"/>
              <w:rPr>
                <w:rFonts w:ascii="Times New Roman" w:eastAsia="Calibri" w:hAnsi="Times New Roman"/>
              </w:rPr>
            </w:pPr>
            <w:r w:rsidRPr="008E74D0">
              <w:rPr>
                <w:rFonts w:ascii="Times New Roman" w:eastAsia="Calibri" w:hAnsi="Times New Roman"/>
              </w:rPr>
              <w:t>Krojač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 w:rsidRPr="008E74D0">
              <w:rPr>
                <w:rFonts w:ascii="Calibri" w:eastAsia="Calibri" w:hAnsi="Calibri" w:cs="Times New Roman"/>
              </w:rPr>
              <w:t>K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7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</w:tr>
      <w:tr w:rsidR="00FA1993" w:rsidRPr="008E74D0" w:rsidTr="00170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</w:tcPr>
          <w:p w:rsidR="00FA1993" w:rsidRPr="008E74D0" w:rsidRDefault="00FA1993" w:rsidP="00170356">
            <w:pPr>
              <w:jc w:val="center"/>
              <w:rPr>
                <w:rFonts w:ascii="Times New Roman" w:eastAsia="Calibri" w:hAnsi="Times New Roman"/>
              </w:rPr>
            </w:pPr>
            <w:r w:rsidRPr="008E74D0">
              <w:rPr>
                <w:rFonts w:ascii="Times New Roman" w:eastAsia="Calibri" w:hAnsi="Times New Roman"/>
              </w:rPr>
              <w:t>Pismoslikar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 w:rsidRPr="008E74D0">
              <w:rPr>
                <w:rFonts w:ascii="Calibri" w:eastAsia="Calibri" w:hAnsi="Calibri" w:cs="Times New Roman"/>
              </w:rPr>
              <w:t>P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7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</w:tr>
      <w:tr w:rsidR="00FA1993" w:rsidRPr="008E74D0" w:rsidTr="00170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</w:tcPr>
          <w:p w:rsidR="00FA1993" w:rsidRPr="008E74D0" w:rsidRDefault="00FA1993" w:rsidP="00170356">
            <w:pPr>
              <w:jc w:val="center"/>
              <w:rPr>
                <w:rFonts w:ascii="Times New Roman" w:eastAsia="Calibri" w:hAnsi="Times New Roman"/>
              </w:rPr>
            </w:pPr>
            <w:r w:rsidRPr="008E74D0">
              <w:rPr>
                <w:rFonts w:ascii="Times New Roman" w:eastAsia="Calibri" w:hAnsi="Times New Roman"/>
              </w:rPr>
              <w:t>Obućar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 w:rsidRPr="008E74D0">
              <w:rPr>
                <w:rFonts w:ascii="Calibri" w:eastAsia="Calibri" w:hAnsi="Calibri" w:cs="Times New Roman"/>
              </w:rPr>
              <w:t>O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7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</w:p>
        </w:tc>
      </w:tr>
      <w:tr w:rsidR="00FA1993" w:rsidRPr="008E74D0" w:rsidTr="00170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</w:tcPr>
          <w:p w:rsidR="00FA1993" w:rsidRPr="008E74D0" w:rsidRDefault="00FA1993" w:rsidP="00170356">
            <w:pPr>
              <w:jc w:val="center"/>
              <w:rPr>
                <w:rFonts w:ascii="Times New Roman" w:eastAsia="Calibri" w:hAnsi="Times New Roman"/>
              </w:rPr>
            </w:pPr>
            <w:r w:rsidRPr="008E74D0">
              <w:rPr>
                <w:rFonts w:ascii="Times New Roman" w:eastAsia="Calibri" w:hAnsi="Times New Roman"/>
              </w:rPr>
              <w:t>Frizer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 w:rsidRPr="008E74D0">
              <w:rPr>
                <w:rFonts w:ascii="Calibri" w:eastAsia="Calibri" w:hAnsi="Calibri" w:cs="Times New Roman"/>
              </w:rPr>
              <w:t>F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7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37</w:t>
            </w:r>
          </w:p>
        </w:tc>
      </w:tr>
      <w:tr w:rsidR="00FA1993" w:rsidRPr="008E74D0" w:rsidTr="00170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</w:tcPr>
          <w:p w:rsidR="00FA1993" w:rsidRPr="008E74D0" w:rsidRDefault="00FA1993" w:rsidP="00170356">
            <w:pPr>
              <w:jc w:val="center"/>
              <w:rPr>
                <w:rFonts w:ascii="Times New Roman" w:eastAsia="Calibri" w:hAnsi="Times New Roman"/>
              </w:rPr>
            </w:pPr>
            <w:r w:rsidRPr="008E74D0">
              <w:rPr>
                <w:rFonts w:ascii="Times New Roman" w:eastAsia="Calibri" w:hAnsi="Times New Roman"/>
              </w:rPr>
              <w:t>Kozmetičar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 w:rsidRPr="008E74D0">
              <w:rPr>
                <w:rFonts w:ascii="Calibri" w:eastAsia="Calibri" w:hAnsi="Calibri" w:cs="Times New Roman"/>
              </w:rPr>
              <w:t>K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0,44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7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</w:p>
        </w:tc>
      </w:tr>
      <w:tr w:rsidR="00FA1993" w:rsidRPr="008E74D0" w:rsidTr="00170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</w:tcPr>
          <w:p w:rsidR="00FA1993" w:rsidRPr="008E74D0" w:rsidRDefault="00FA1993" w:rsidP="00170356">
            <w:pPr>
              <w:jc w:val="center"/>
              <w:rPr>
                <w:rFonts w:ascii="Times New Roman" w:eastAsia="Calibri" w:hAnsi="Times New Roman"/>
              </w:rPr>
            </w:pPr>
            <w:r w:rsidRPr="008E74D0">
              <w:rPr>
                <w:rFonts w:ascii="Times New Roman" w:eastAsia="Calibri" w:hAnsi="Times New Roman"/>
              </w:rPr>
              <w:t>Pediker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 w:rsidRPr="008E74D0">
              <w:rPr>
                <w:rFonts w:ascii="Calibri" w:eastAsia="Calibri" w:hAnsi="Calibri" w:cs="Times New Roman"/>
              </w:rPr>
              <w:t>P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7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</w:tr>
      <w:tr w:rsidR="00FA1993" w:rsidRPr="008E74D0" w:rsidTr="00170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</w:tcPr>
          <w:p w:rsidR="00FA1993" w:rsidRPr="008E74D0" w:rsidRDefault="00FA1993" w:rsidP="00170356">
            <w:pPr>
              <w:jc w:val="center"/>
              <w:rPr>
                <w:rFonts w:ascii="Times New Roman" w:eastAsia="Calibri" w:hAnsi="Times New Roman"/>
              </w:rPr>
            </w:pPr>
            <w:r w:rsidRPr="008E74D0">
              <w:rPr>
                <w:rFonts w:ascii="Times New Roman" w:eastAsia="Calibri" w:hAnsi="Times New Roman"/>
              </w:rPr>
              <w:t>Pomoćni cvjećar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 w:rsidRPr="008E74D0">
              <w:rPr>
                <w:rFonts w:ascii="Calibri" w:eastAsia="Calibri" w:hAnsi="Calibri" w:cs="Times New Roman"/>
              </w:rPr>
              <w:t>C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7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</w:tr>
      <w:tr w:rsidR="00FA1993" w:rsidRPr="008E74D0" w:rsidTr="00170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</w:tcPr>
          <w:p w:rsidR="00FA1993" w:rsidRPr="008E74D0" w:rsidRDefault="00FA1993" w:rsidP="00170356">
            <w:pPr>
              <w:jc w:val="center"/>
              <w:rPr>
                <w:rFonts w:ascii="Times New Roman" w:eastAsia="Calibri" w:hAnsi="Times New Roman"/>
              </w:rPr>
            </w:pPr>
            <w:r w:rsidRPr="008E74D0">
              <w:rPr>
                <w:rFonts w:ascii="Times New Roman" w:eastAsia="Calibri" w:hAnsi="Times New Roman"/>
              </w:rPr>
              <w:t>Pomoćni krojač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 w:rsidRPr="008E74D0">
              <w:rPr>
                <w:rFonts w:ascii="Calibri" w:eastAsia="Calibri" w:hAnsi="Calibri" w:cs="Times New Roman"/>
              </w:rPr>
              <w:t>K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7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</w:tr>
      <w:tr w:rsidR="00FA1993" w:rsidRPr="008E74D0" w:rsidTr="00170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</w:tcPr>
          <w:p w:rsidR="00FA1993" w:rsidRPr="008E74D0" w:rsidRDefault="00FA1993" w:rsidP="0017035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Pomoćni vrtlar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7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5" w:type="pct"/>
          </w:tcPr>
          <w:p w:rsidR="00FA1993" w:rsidRPr="008E74D0" w:rsidRDefault="00FA1993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4" w:type="pct"/>
          </w:tcPr>
          <w:p w:rsidR="00FA1993" w:rsidRPr="008E74D0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FA1993" w:rsidRDefault="00FA1993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7" w:type="pct"/>
          </w:tcPr>
          <w:p w:rsidR="00FA1993" w:rsidRDefault="00FA1993" w:rsidP="0017035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</w:tr>
    </w:tbl>
    <w:p w:rsidR="001D4CF9" w:rsidRPr="005F26AD" w:rsidRDefault="001D4CF9" w:rsidP="00481FCE">
      <w:pPr>
        <w:spacing w:line="226" w:lineRule="exact"/>
        <w:rPr>
          <w:rFonts w:eastAsia="Times New Roman" w:cstheme="minorHAnsi"/>
          <w:b/>
          <w:sz w:val="20"/>
          <w:szCs w:val="20"/>
          <w:lang w:val="hr-HR"/>
        </w:rPr>
        <w:sectPr w:rsidR="001D4CF9" w:rsidRPr="005F26AD" w:rsidSect="009E475E">
          <w:pgSz w:w="11910" w:h="16840"/>
          <w:pgMar w:top="1340" w:right="620" w:bottom="280" w:left="620" w:header="720" w:footer="720" w:gutter="0"/>
          <w:cols w:space="720"/>
        </w:sectPr>
      </w:pPr>
    </w:p>
    <w:p w:rsidR="00170356" w:rsidRDefault="00170356" w:rsidP="005C0495">
      <w:pPr>
        <w:pStyle w:val="Naslov1"/>
        <w:ind w:firstLine="0"/>
        <w:rPr>
          <w:sz w:val="22"/>
          <w:szCs w:val="22"/>
        </w:rPr>
      </w:pPr>
      <w:r w:rsidRPr="00170356">
        <w:rPr>
          <w:rFonts w:asciiTheme="minorHAnsi" w:hAnsiTheme="minorHAnsi" w:cstheme="minorHAnsi"/>
          <w:sz w:val="22"/>
          <w:szCs w:val="22"/>
          <w:lang w:val="hr-HR"/>
        </w:rPr>
        <w:lastRenderedPageBreak/>
        <w:t xml:space="preserve">C) </w:t>
      </w:r>
      <w:r w:rsidRPr="00170356">
        <w:rPr>
          <w:sz w:val="22"/>
          <w:szCs w:val="22"/>
        </w:rPr>
        <w:t>BROJ UČENIKA PO SEKTORIMA</w:t>
      </w:r>
    </w:p>
    <w:p w:rsidR="00170356" w:rsidRDefault="00170356" w:rsidP="005C0495">
      <w:pPr>
        <w:pStyle w:val="Naslov1"/>
        <w:ind w:firstLine="0"/>
        <w:rPr>
          <w:rFonts w:asciiTheme="minorHAnsi" w:hAnsiTheme="minorHAnsi" w:cstheme="minorHAnsi"/>
          <w:sz w:val="22"/>
          <w:szCs w:val="22"/>
          <w:lang w:val="hr-HR"/>
        </w:rPr>
      </w:pPr>
    </w:p>
    <w:tbl>
      <w:tblPr>
        <w:tblStyle w:val="Svijetlareetka-Isticanje31"/>
        <w:tblW w:w="0" w:type="auto"/>
        <w:tblLook w:val="04A0" w:firstRow="1" w:lastRow="0" w:firstColumn="1" w:lastColumn="0" w:noHBand="0" w:noVBand="1"/>
      </w:tblPr>
      <w:tblGrid>
        <w:gridCol w:w="3020"/>
        <w:gridCol w:w="2969"/>
        <w:gridCol w:w="2961"/>
      </w:tblGrid>
      <w:tr w:rsidR="00170356" w:rsidRPr="004C3CB5" w:rsidTr="00170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gridSpan w:val="3"/>
            <w:vAlign w:val="center"/>
          </w:tcPr>
          <w:p w:rsidR="00170356" w:rsidRPr="008E2636" w:rsidRDefault="00170356" w:rsidP="00170356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  <w:r w:rsidRPr="008E2636">
              <w:rPr>
                <w:sz w:val="21"/>
                <w:szCs w:val="21"/>
              </w:rPr>
              <w:t>BROJ UČENIKA PO SEKTORIMA</w:t>
            </w:r>
          </w:p>
        </w:tc>
      </w:tr>
      <w:tr w:rsidR="00170356" w:rsidRPr="004C3CB5" w:rsidTr="00170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  <w:vAlign w:val="center"/>
          </w:tcPr>
          <w:p w:rsidR="00170356" w:rsidRPr="004C3CB5" w:rsidRDefault="00170356" w:rsidP="00170356">
            <w:pPr>
              <w:spacing w:after="20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Sektor</w:t>
            </w:r>
          </w:p>
        </w:tc>
        <w:tc>
          <w:tcPr>
            <w:tcW w:w="3005" w:type="dxa"/>
            <w:vAlign w:val="center"/>
          </w:tcPr>
          <w:p w:rsidR="00170356" w:rsidRPr="004C3CB5" w:rsidRDefault="00170356" w:rsidP="0017035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b/>
                <w:sz w:val="21"/>
                <w:szCs w:val="21"/>
              </w:rPr>
              <w:t>Postotak</w:t>
            </w:r>
          </w:p>
        </w:tc>
        <w:tc>
          <w:tcPr>
            <w:tcW w:w="2998" w:type="dxa"/>
            <w:vAlign w:val="center"/>
          </w:tcPr>
          <w:p w:rsidR="00170356" w:rsidRPr="004C3CB5" w:rsidRDefault="00170356" w:rsidP="0017035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4C3CB5">
              <w:rPr>
                <w:rFonts w:ascii="Calibri" w:eastAsia="Calibri" w:hAnsi="Calibri" w:cs="Times New Roman"/>
                <w:b/>
                <w:sz w:val="21"/>
                <w:szCs w:val="21"/>
              </w:rPr>
              <w:t>Ukupno</w:t>
            </w:r>
          </w:p>
        </w:tc>
      </w:tr>
      <w:tr w:rsidR="00170356" w:rsidRPr="004C3CB5" w:rsidTr="00170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  <w:vAlign w:val="center"/>
          </w:tcPr>
          <w:p w:rsidR="00170356" w:rsidRPr="004C3CB5" w:rsidRDefault="00170356" w:rsidP="00170356">
            <w:pPr>
              <w:spacing w:after="20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Promet i logistika</w:t>
            </w:r>
          </w:p>
        </w:tc>
        <w:tc>
          <w:tcPr>
            <w:tcW w:w="3005" w:type="dxa"/>
            <w:vAlign w:val="center"/>
          </w:tcPr>
          <w:p w:rsidR="00170356" w:rsidRPr="004C3CB5" w:rsidRDefault="00170356" w:rsidP="00170356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46,58%</w:t>
            </w:r>
          </w:p>
        </w:tc>
        <w:tc>
          <w:tcPr>
            <w:tcW w:w="2998" w:type="dxa"/>
            <w:vAlign w:val="center"/>
          </w:tcPr>
          <w:p w:rsidR="00170356" w:rsidRPr="004C3CB5" w:rsidRDefault="00170356" w:rsidP="00170356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170</w:t>
            </w:r>
          </w:p>
        </w:tc>
      </w:tr>
      <w:tr w:rsidR="00170356" w:rsidRPr="004C3CB5" w:rsidTr="00170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  <w:vAlign w:val="center"/>
          </w:tcPr>
          <w:p w:rsidR="00170356" w:rsidRPr="004C3CB5" w:rsidRDefault="00170356" w:rsidP="00170356">
            <w:pPr>
              <w:spacing w:after="20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Poljoprivreda</w:t>
            </w:r>
          </w:p>
        </w:tc>
        <w:tc>
          <w:tcPr>
            <w:tcW w:w="3005" w:type="dxa"/>
            <w:vAlign w:val="center"/>
          </w:tcPr>
          <w:p w:rsidR="00170356" w:rsidRPr="004C3CB5" w:rsidRDefault="00170356" w:rsidP="0017035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16,71%</w:t>
            </w:r>
          </w:p>
        </w:tc>
        <w:tc>
          <w:tcPr>
            <w:tcW w:w="2998" w:type="dxa"/>
            <w:vAlign w:val="center"/>
          </w:tcPr>
          <w:p w:rsidR="00170356" w:rsidRPr="004C3CB5" w:rsidRDefault="00170356" w:rsidP="0017035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61</w:t>
            </w:r>
          </w:p>
        </w:tc>
      </w:tr>
      <w:tr w:rsidR="00170356" w:rsidRPr="004C3CB5" w:rsidTr="00170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  <w:vAlign w:val="center"/>
          </w:tcPr>
          <w:p w:rsidR="00170356" w:rsidRPr="004C3CB5" w:rsidRDefault="00170356" w:rsidP="00170356">
            <w:pPr>
              <w:spacing w:after="20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Osobne i ostale usluge</w:t>
            </w:r>
          </w:p>
        </w:tc>
        <w:tc>
          <w:tcPr>
            <w:tcW w:w="3005" w:type="dxa"/>
            <w:vAlign w:val="center"/>
          </w:tcPr>
          <w:p w:rsidR="00170356" w:rsidRPr="004C3CB5" w:rsidRDefault="00170356" w:rsidP="00170356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20,82%</w:t>
            </w:r>
          </w:p>
        </w:tc>
        <w:tc>
          <w:tcPr>
            <w:tcW w:w="2998" w:type="dxa"/>
            <w:vAlign w:val="center"/>
          </w:tcPr>
          <w:p w:rsidR="00170356" w:rsidRPr="004C3CB5" w:rsidRDefault="00170356" w:rsidP="00170356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76</w:t>
            </w:r>
          </w:p>
        </w:tc>
      </w:tr>
      <w:tr w:rsidR="00170356" w:rsidRPr="004C3CB5" w:rsidTr="00170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  <w:vAlign w:val="center"/>
          </w:tcPr>
          <w:p w:rsidR="00170356" w:rsidRPr="004C3CB5" w:rsidRDefault="00170356" w:rsidP="00170356">
            <w:pPr>
              <w:spacing w:after="20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Tekstil i koža</w:t>
            </w:r>
          </w:p>
        </w:tc>
        <w:tc>
          <w:tcPr>
            <w:tcW w:w="3005" w:type="dxa"/>
            <w:vAlign w:val="center"/>
          </w:tcPr>
          <w:p w:rsidR="00170356" w:rsidRPr="004C3CB5" w:rsidRDefault="00170356" w:rsidP="0017035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15,89%</w:t>
            </w:r>
          </w:p>
        </w:tc>
        <w:tc>
          <w:tcPr>
            <w:tcW w:w="2998" w:type="dxa"/>
            <w:vAlign w:val="center"/>
          </w:tcPr>
          <w:p w:rsidR="00170356" w:rsidRPr="004C3CB5" w:rsidRDefault="00170356" w:rsidP="00170356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58</w:t>
            </w:r>
          </w:p>
        </w:tc>
      </w:tr>
      <w:tr w:rsidR="00170356" w:rsidRPr="004C3CB5" w:rsidTr="00170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  <w:vAlign w:val="center"/>
          </w:tcPr>
          <w:p w:rsidR="00170356" w:rsidRPr="004C3CB5" w:rsidRDefault="00170356" w:rsidP="00170356">
            <w:pPr>
              <w:spacing w:after="20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C3CB5">
              <w:rPr>
                <w:rFonts w:ascii="Times New Roman" w:hAnsi="Times New Roman"/>
                <w:sz w:val="21"/>
                <w:szCs w:val="21"/>
              </w:rPr>
              <w:t>UKUPNO</w:t>
            </w:r>
          </w:p>
        </w:tc>
        <w:tc>
          <w:tcPr>
            <w:tcW w:w="3005" w:type="dxa"/>
            <w:vAlign w:val="center"/>
          </w:tcPr>
          <w:p w:rsidR="00170356" w:rsidRPr="004C3CB5" w:rsidRDefault="00170356" w:rsidP="00170356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100%</w:t>
            </w:r>
          </w:p>
        </w:tc>
        <w:tc>
          <w:tcPr>
            <w:tcW w:w="2998" w:type="dxa"/>
            <w:vAlign w:val="center"/>
          </w:tcPr>
          <w:p w:rsidR="00170356" w:rsidRPr="004C3CB5" w:rsidRDefault="00170356" w:rsidP="00170356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365</w:t>
            </w:r>
          </w:p>
        </w:tc>
      </w:tr>
    </w:tbl>
    <w:p w:rsidR="00170356" w:rsidRPr="00170356" w:rsidRDefault="00170356" w:rsidP="005C0495">
      <w:pPr>
        <w:pStyle w:val="Naslov1"/>
        <w:ind w:firstLine="0"/>
        <w:rPr>
          <w:rFonts w:asciiTheme="minorHAnsi" w:hAnsiTheme="minorHAnsi" w:cstheme="minorHAnsi"/>
          <w:sz w:val="22"/>
          <w:szCs w:val="22"/>
          <w:lang w:val="hr-HR"/>
        </w:rPr>
      </w:pPr>
    </w:p>
    <w:p w:rsidR="002D0359" w:rsidRPr="005F26AD" w:rsidRDefault="00BD13A4" w:rsidP="00C028D4">
      <w:pPr>
        <w:pStyle w:val="Naslov1"/>
        <w:numPr>
          <w:ilvl w:val="0"/>
          <w:numId w:val="80"/>
        </w:numPr>
        <w:rPr>
          <w:rFonts w:asciiTheme="minorHAnsi" w:hAnsiTheme="minorHAnsi" w:cstheme="minorHAnsi"/>
          <w:szCs w:val="24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DJELATNICI</w:t>
      </w:r>
      <w:r w:rsidRPr="005F26AD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ŠKOLE</w:t>
      </w:r>
    </w:p>
    <w:p w:rsidR="002D0359" w:rsidRPr="005F26AD" w:rsidRDefault="002D0359">
      <w:pPr>
        <w:spacing w:before="5"/>
        <w:rPr>
          <w:rFonts w:eastAsia="Times New Roman" w:cstheme="minorHAnsi"/>
          <w:b/>
          <w:bCs/>
          <w:sz w:val="29"/>
          <w:szCs w:val="29"/>
          <w:lang w:val="hr-HR"/>
        </w:rPr>
      </w:pPr>
    </w:p>
    <w:p w:rsidR="002D0359" w:rsidRPr="005F26AD" w:rsidRDefault="00BD13A4" w:rsidP="00E34EDF">
      <w:pPr>
        <w:pStyle w:val="Odlomakpopisa"/>
        <w:numPr>
          <w:ilvl w:val="0"/>
          <w:numId w:val="67"/>
        </w:numPr>
        <w:rPr>
          <w:rFonts w:eastAsia="Times New Roman" w:cstheme="minorHAnsi"/>
          <w:sz w:val="24"/>
          <w:szCs w:val="24"/>
          <w:lang w:val="hr-HR"/>
        </w:rPr>
      </w:pPr>
      <w:r w:rsidRPr="005F26AD">
        <w:rPr>
          <w:rFonts w:cstheme="minorHAnsi"/>
          <w:spacing w:val="-3"/>
          <w:sz w:val="24"/>
          <w:lang w:val="hr-HR"/>
        </w:rPr>
        <w:t xml:space="preserve">  </w:t>
      </w:r>
      <w:r w:rsidRPr="005F26AD">
        <w:rPr>
          <w:rFonts w:cstheme="minorHAnsi"/>
          <w:sz w:val="24"/>
          <w:lang w:val="hr-HR"/>
        </w:rPr>
        <w:t>Podaci o ravnatelju, stručnim suradnicima, njihovom radnom vremenu i mjestu</w:t>
      </w:r>
      <w:r w:rsidRPr="005F26AD">
        <w:rPr>
          <w:rFonts w:cstheme="minorHAnsi"/>
          <w:spacing w:val="-15"/>
          <w:sz w:val="24"/>
          <w:lang w:val="hr-HR"/>
        </w:rPr>
        <w:t xml:space="preserve"> </w:t>
      </w:r>
      <w:r w:rsidRPr="005F26AD">
        <w:rPr>
          <w:rFonts w:cstheme="minorHAnsi"/>
          <w:sz w:val="24"/>
          <w:lang w:val="hr-HR"/>
        </w:rPr>
        <w:t>rada</w:t>
      </w:r>
    </w:p>
    <w:p w:rsidR="002D0359" w:rsidRPr="005F26AD" w:rsidRDefault="002D0359">
      <w:pPr>
        <w:spacing w:before="9"/>
        <w:rPr>
          <w:rFonts w:eastAsia="Times New Roman" w:cstheme="minorHAnsi"/>
          <w:sz w:val="16"/>
          <w:szCs w:val="16"/>
          <w:lang w:val="hr-HR"/>
        </w:rPr>
      </w:pPr>
    </w:p>
    <w:tbl>
      <w:tblPr>
        <w:tblStyle w:val="Svijetlareetka-Isticanje311"/>
        <w:tblW w:w="9215" w:type="dxa"/>
        <w:tblLayout w:type="fixed"/>
        <w:tblLook w:val="01E0" w:firstRow="1" w:lastRow="1" w:firstColumn="1" w:lastColumn="1" w:noHBand="0" w:noVBand="0"/>
      </w:tblPr>
      <w:tblGrid>
        <w:gridCol w:w="729"/>
        <w:gridCol w:w="2487"/>
        <w:gridCol w:w="1700"/>
        <w:gridCol w:w="2223"/>
        <w:gridCol w:w="2076"/>
      </w:tblGrid>
      <w:tr w:rsidR="002D0359" w:rsidRPr="005F26AD" w:rsidTr="00E821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</w:tcPr>
          <w:p w:rsidR="002D0359" w:rsidRPr="005F26AD" w:rsidRDefault="00BD13A4" w:rsidP="00ED2CF5">
            <w:pPr>
              <w:pStyle w:val="TableParagraph"/>
              <w:ind w:left="125"/>
              <w:rPr>
                <w:rFonts w:cstheme="minorHAnsi"/>
              </w:rPr>
            </w:pPr>
            <w:r w:rsidRPr="005F26AD">
              <w:rPr>
                <w:rFonts w:cstheme="minorHAnsi"/>
                <w:b w:val="0"/>
              </w:rPr>
              <w:t>RB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dxa"/>
          </w:tcPr>
          <w:p w:rsidR="002D0359" w:rsidRPr="005F26AD" w:rsidRDefault="00BD13A4" w:rsidP="00ED2CF5">
            <w:pPr>
              <w:pStyle w:val="TableParagraph"/>
              <w:ind w:left="623"/>
              <w:rPr>
                <w:rFonts w:cstheme="minorHAnsi"/>
              </w:rPr>
            </w:pPr>
            <w:r w:rsidRPr="005F26AD">
              <w:rPr>
                <w:rFonts w:cstheme="minorHAnsi"/>
                <w:b w:val="0"/>
              </w:rPr>
              <w:t>Prezime i</w:t>
            </w:r>
            <w:r w:rsidRPr="005F26AD">
              <w:rPr>
                <w:rFonts w:cstheme="minorHAnsi"/>
                <w:b w:val="0"/>
                <w:spacing w:val="-3"/>
              </w:rPr>
              <w:t xml:space="preserve"> </w:t>
            </w:r>
            <w:r w:rsidRPr="005F26AD">
              <w:rPr>
                <w:rFonts w:cstheme="minorHAnsi"/>
                <w:b w:val="0"/>
                <w:spacing w:val="-2"/>
              </w:rPr>
              <w:t>ime</w:t>
            </w:r>
          </w:p>
        </w:tc>
        <w:tc>
          <w:tcPr>
            <w:tcW w:w="1700" w:type="dxa"/>
          </w:tcPr>
          <w:p w:rsidR="002D0359" w:rsidRPr="005F26AD" w:rsidRDefault="00BD13A4" w:rsidP="00ED2CF5">
            <w:pPr>
              <w:pStyle w:val="TableParagraph"/>
              <w:ind w:right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  <w:b w:val="0"/>
              </w:rPr>
              <w:t>Radno</w:t>
            </w:r>
            <w:r w:rsidRPr="005F26AD">
              <w:rPr>
                <w:rFonts w:cstheme="minorHAnsi"/>
                <w:b w:val="0"/>
                <w:spacing w:val="-5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mjesto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3" w:type="dxa"/>
          </w:tcPr>
          <w:p w:rsidR="002D0359" w:rsidRPr="005F26AD" w:rsidRDefault="00BD13A4" w:rsidP="00ED2CF5">
            <w:pPr>
              <w:pStyle w:val="TableParagraph"/>
              <w:ind w:right="395"/>
              <w:rPr>
                <w:rFonts w:cstheme="minorHAnsi"/>
              </w:rPr>
            </w:pPr>
            <w:r w:rsidRPr="005F26AD">
              <w:rPr>
                <w:rFonts w:cstheme="minorHAnsi"/>
                <w:b w:val="0"/>
              </w:rPr>
              <w:t>Stupanj</w:t>
            </w:r>
            <w:r w:rsidRPr="005F26AD">
              <w:rPr>
                <w:rFonts w:cstheme="minorHAnsi"/>
                <w:b w:val="0"/>
                <w:spacing w:val="-9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stručne spreme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76" w:type="dxa"/>
          </w:tcPr>
          <w:p w:rsidR="002D0359" w:rsidRPr="005F26AD" w:rsidRDefault="00BD13A4" w:rsidP="00ED2CF5">
            <w:pPr>
              <w:pStyle w:val="TableParagraph"/>
              <w:ind w:left="624"/>
              <w:rPr>
                <w:rFonts w:cstheme="minorHAnsi"/>
              </w:rPr>
            </w:pPr>
            <w:r w:rsidRPr="005F26AD">
              <w:rPr>
                <w:rFonts w:cstheme="minorHAnsi"/>
                <w:b w:val="0"/>
              </w:rPr>
              <w:t>Zvanje</w:t>
            </w:r>
          </w:p>
        </w:tc>
      </w:tr>
      <w:tr w:rsidR="002D0359" w:rsidRPr="005F26AD" w:rsidTr="00E8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</w:tcPr>
          <w:p w:rsidR="002D0359" w:rsidRPr="005F26AD" w:rsidRDefault="00BD13A4" w:rsidP="00ED2CF5">
            <w:pPr>
              <w:pStyle w:val="TableParagraph"/>
              <w:ind w:left="106"/>
              <w:rPr>
                <w:rFonts w:cstheme="minorHAnsi"/>
              </w:rPr>
            </w:pPr>
            <w:r w:rsidRPr="005F26AD">
              <w:rPr>
                <w:rFonts w:cstheme="minorHAnsi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dxa"/>
          </w:tcPr>
          <w:p w:rsidR="002D0359" w:rsidRPr="005F26AD" w:rsidRDefault="002814FA" w:rsidP="00ED2CF5">
            <w:pPr>
              <w:pStyle w:val="TableParagraph"/>
              <w:ind w:left="10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Vinko</w:t>
            </w:r>
            <w:r w:rsidR="00BD13A4" w:rsidRPr="005F26AD">
              <w:rPr>
                <w:rFonts w:cstheme="minorHAnsi"/>
                <w:spacing w:val="-6"/>
              </w:rPr>
              <w:t xml:space="preserve"> </w:t>
            </w:r>
            <w:r w:rsidR="00BD13A4" w:rsidRPr="005F26AD">
              <w:rPr>
                <w:rFonts w:cstheme="minorHAnsi"/>
              </w:rPr>
              <w:t>Renato</w:t>
            </w:r>
          </w:p>
        </w:tc>
        <w:tc>
          <w:tcPr>
            <w:tcW w:w="1700" w:type="dxa"/>
          </w:tcPr>
          <w:p w:rsidR="002D0359" w:rsidRPr="005F26AD" w:rsidRDefault="00BD13A4" w:rsidP="00ED2CF5">
            <w:pPr>
              <w:pStyle w:val="TableParagraph"/>
              <w:ind w:right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ravnatelj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3" w:type="dxa"/>
          </w:tcPr>
          <w:p w:rsidR="002D0359" w:rsidRPr="005F26AD" w:rsidRDefault="00BD13A4" w:rsidP="00ED2CF5">
            <w:pPr>
              <w:pStyle w:val="TableParagraph"/>
              <w:ind w:left="912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spacing w:val="-3"/>
              </w:rPr>
              <w:t>VSS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76" w:type="dxa"/>
          </w:tcPr>
          <w:p w:rsidR="002D0359" w:rsidRPr="005F26AD" w:rsidRDefault="00BD13A4" w:rsidP="00ED2CF5">
            <w:pPr>
              <w:pStyle w:val="TableParagraph"/>
              <w:ind w:left="571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mag.ing.</w:t>
            </w:r>
          </w:p>
        </w:tc>
      </w:tr>
      <w:tr w:rsidR="002D0359" w:rsidRPr="005F26AD" w:rsidTr="00E821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</w:tcPr>
          <w:p w:rsidR="002D0359" w:rsidRPr="005F26AD" w:rsidRDefault="00BD13A4" w:rsidP="00ED2CF5">
            <w:pPr>
              <w:pStyle w:val="TableParagraph"/>
              <w:ind w:left="106"/>
              <w:rPr>
                <w:rFonts w:cstheme="minorHAnsi"/>
              </w:rPr>
            </w:pPr>
            <w:r w:rsidRPr="005F26AD">
              <w:rPr>
                <w:rFonts w:cstheme="minorHAnsi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dxa"/>
          </w:tcPr>
          <w:p w:rsidR="002D0359" w:rsidRPr="005F26AD" w:rsidRDefault="002814FA" w:rsidP="00ED2CF5">
            <w:pPr>
              <w:pStyle w:val="TableParagraph"/>
              <w:ind w:left="10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 xml:space="preserve">Kontrec-Horvat </w:t>
            </w:r>
            <w:r w:rsidR="00BD13A4" w:rsidRPr="005F26AD">
              <w:rPr>
                <w:rFonts w:cstheme="minorHAnsi"/>
                <w:spacing w:val="-15"/>
              </w:rPr>
              <w:t xml:space="preserve"> </w:t>
            </w:r>
            <w:r w:rsidR="00BD13A4" w:rsidRPr="005F26AD">
              <w:rPr>
                <w:rFonts w:cstheme="minorHAnsi"/>
              </w:rPr>
              <w:t>Dijana</w:t>
            </w:r>
          </w:p>
        </w:tc>
        <w:tc>
          <w:tcPr>
            <w:tcW w:w="1700" w:type="dxa"/>
          </w:tcPr>
          <w:p w:rsidR="002D0359" w:rsidRPr="005F26AD" w:rsidRDefault="00010C67" w:rsidP="00ED2CF5">
            <w:pPr>
              <w:pStyle w:val="TableParagraph"/>
              <w:ind w:right="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pedagoginja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3" w:type="dxa"/>
          </w:tcPr>
          <w:p w:rsidR="002D0359" w:rsidRPr="005F26AD" w:rsidRDefault="00BD13A4" w:rsidP="00ED2CF5">
            <w:pPr>
              <w:pStyle w:val="TableParagraph"/>
              <w:ind w:left="912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spacing w:val="-3"/>
              </w:rPr>
              <w:t>VSS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76" w:type="dxa"/>
          </w:tcPr>
          <w:p w:rsidR="002D0359" w:rsidRPr="005F26AD" w:rsidRDefault="00BD13A4" w:rsidP="00ED2CF5">
            <w:pPr>
              <w:pStyle w:val="TableParagraph"/>
              <w:ind w:left="100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dipl.def.-soc.ped.</w:t>
            </w:r>
          </w:p>
        </w:tc>
      </w:tr>
      <w:tr w:rsidR="002D0359" w:rsidRPr="005F26AD" w:rsidTr="00E8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</w:tcPr>
          <w:p w:rsidR="002D0359" w:rsidRPr="005F26AD" w:rsidRDefault="00BD13A4" w:rsidP="00ED2CF5">
            <w:pPr>
              <w:pStyle w:val="TableParagraph"/>
              <w:ind w:left="106"/>
              <w:rPr>
                <w:rFonts w:cstheme="minorHAnsi"/>
              </w:rPr>
            </w:pPr>
            <w:r w:rsidRPr="005F26AD">
              <w:rPr>
                <w:rFonts w:cstheme="minorHAnsi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dxa"/>
          </w:tcPr>
          <w:p w:rsidR="002D0359" w:rsidRPr="005F26AD" w:rsidRDefault="002814FA" w:rsidP="00ED2CF5">
            <w:pPr>
              <w:pStyle w:val="TableParagraph"/>
              <w:ind w:left="10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 xml:space="preserve">Višnjić </w:t>
            </w:r>
            <w:r w:rsidR="00BD13A4" w:rsidRPr="005F26AD">
              <w:rPr>
                <w:rFonts w:cstheme="minorHAnsi"/>
                <w:spacing w:val="-11"/>
              </w:rPr>
              <w:t xml:space="preserve"> </w:t>
            </w:r>
            <w:r w:rsidR="00BD13A4" w:rsidRPr="005F26AD">
              <w:rPr>
                <w:rFonts w:cstheme="minorHAnsi"/>
              </w:rPr>
              <w:t>Zdenka</w:t>
            </w:r>
          </w:p>
        </w:tc>
        <w:tc>
          <w:tcPr>
            <w:tcW w:w="1700" w:type="dxa"/>
          </w:tcPr>
          <w:p w:rsidR="002D0359" w:rsidRPr="005F26AD" w:rsidRDefault="00BD13A4" w:rsidP="00ED2CF5">
            <w:pPr>
              <w:pStyle w:val="TableParagraph"/>
              <w:ind w:right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knjižničarka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3" w:type="dxa"/>
          </w:tcPr>
          <w:p w:rsidR="002D0359" w:rsidRPr="005F26AD" w:rsidRDefault="00BD13A4" w:rsidP="00ED2CF5">
            <w:pPr>
              <w:pStyle w:val="TableParagraph"/>
              <w:ind w:left="912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spacing w:val="-3"/>
              </w:rPr>
              <w:t>VSS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76" w:type="dxa"/>
          </w:tcPr>
          <w:p w:rsidR="002D0359" w:rsidRPr="005F26AD" w:rsidRDefault="003E25FF" w:rsidP="00F34DCC">
            <w:pPr>
              <w:pStyle w:val="TableParagraph"/>
              <w:tabs>
                <w:tab w:val="left" w:pos="1545"/>
              </w:tabs>
              <w:ind w:right="299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  <w:szCs w:val="21"/>
              </w:rPr>
              <w:t>dipl.politolog/</w:t>
            </w:r>
            <w:r w:rsidR="00BD13A4" w:rsidRPr="005F26AD">
              <w:rPr>
                <w:rFonts w:cstheme="minorHAnsi"/>
                <w:b w:val="0"/>
                <w:spacing w:val="-1"/>
                <w:sz w:val="21"/>
                <w:szCs w:val="21"/>
              </w:rPr>
              <w:t>dipl</w:t>
            </w:r>
            <w:r w:rsidR="00F34DCC" w:rsidRPr="005F26AD">
              <w:rPr>
                <w:rFonts w:cstheme="minorHAnsi"/>
                <w:b w:val="0"/>
                <w:spacing w:val="-1"/>
                <w:sz w:val="21"/>
                <w:szCs w:val="21"/>
              </w:rPr>
              <w:t>.</w:t>
            </w:r>
            <w:r w:rsidR="00BD13A4" w:rsidRPr="005F26AD">
              <w:rPr>
                <w:rFonts w:cstheme="minorHAnsi"/>
                <w:b w:val="0"/>
                <w:spacing w:val="-1"/>
                <w:sz w:val="21"/>
                <w:szCs w:val="21"/>
              </w:rPr>
              <w:t>bibliotekar</w:t>
            </w:r>
          </w:p>
        </w:tc>
      </w:tr>
      <w:tr w:rsidR="002D0359" w:rsidRPr="005F26AD" w:rsidTr="00E821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</w:tcPr>
          <w:p w:rsidR="002D0359" w:rsidRPr="005F26AD" w:rsidRDefault="00BD13A4" w:rsidP="00ED2CF5">
            <w:pPr>
              <w:pStyle w:val="TableParagraph"/>
              <w:ind w:left="106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dxa"/>
          </w:tcPr>
          <w:p w:rsidR="002D0359" w:rsidRPr="005F26AD" w:rsidRDefault="002814FA" w:rsidP="00ED2CF5">
            <w:pPr>
              <w:pStyle w:val="TableParagraph"/>
              <w:ind w:left="10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Posavec Velimir</w:t>
            </w:r>
          </w:p>
        </w:tc>
        <w:tc>
          <w:tcPr>
            <w:tcW w:w="1700" w:type="dxa"/>
          </w:tcPr>
          <w:p w:rsidR="00481FCE" w:rsidRPr="005F26AD" w:rsidRDefault="00481FCE" w:rsidP="00ED2CF5">
            <w:pPr>
              <w:pStyle w:val="TableParagraph"/>
              <w:ind w:right="1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satničar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3" w:type="dxa"/>
          </w:tcPr>
          <w:p w:rsidR="002D0359" w:rsidRPr="005F26AD" w:rsidRDefault="00BD13A4" w:rsidP="00ED2CF5">
            <w:pPr>
              <w:pStyle w:val="TableParagraph"/>
              <w:ind w:left="912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spacing w:val="-3"/>
              </w:rPr>
              <w:t>VSS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76" w:type="dxa"/>
          </w:tcPr>
          <w:p w:rsidR="002D0359" w:rsidRPr="005F26AD" w:rsidRDefault="00ED2CF5" w:rsidP="00ED2CF5">
            <w:pPr>
              <w:pStyle w:val="TableParagraph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 xml:space="preserve">dipl. ing. </w:t>
            </w:r>
            <w:r w:rsidR="00E8214D" w:rsidRPr="005F26AD">
              <w:rPr>
                <w:rFonts w:cstheme="minorHAnsi"/>
                <w:b w:val="0"/>
              </w:rPr>
              <w:t>E</w:t>
            </w:r>
            <w:r w:rsidRPr="005F26AD">
              <w:rPr>
                <w:rFonts w:cstheme="minorHAnsi"/>
                <w:b w:val="0"/>
              </w:rPr>
              <w:t>lektrotehnike</w:t>
            </w:r>
          </w:p>
        </w:tc>
      </w:tr>
      <w:tr w:rsidR="00C05D4C" w:rsidRPr="005F26AD" w:rsidTr="00E8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</w:tcPr>
          <w:p w:rsidR="00C05D4C" w:rsidRPr="005F26AD" w:rsidRDefault="00C05D4C" w:rsidP="00ED2CF5">
            <w:pPr>
              <w:pStyle w:val="TableParagraph"/>
              <w:ind w:left="106"/>
              <w:rPr>
                <w:rFonts w:cstheme="minorHAnsi"/>
              </w:rPr>
            </w:pPr>
            <w:r w:rsidRPr="005F26AD">
              <w:rPr>
                <w:rFonts w:cstheme="minorHAnsi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dxa"/>
          </w:tcPr>
          <w:p w:rsidR="00C05D4C" w:rsidRPr="005F26AD" w:rsidRDefault="002814FA" w:rsidP="00ED2CF5">
            <w:pPr>
              <w:pStyle w:val="TableParagraph"/>
              <w:ind w:left="100"/>
              <w:rPr>
                <w:rFonts w:cstheme="minorHAnsi"/>
                <w:b/>
              </w:rPr>
            </w:pPr>
            <w:r w:rsidRPr="005F26AD">
              <w:rPr>
                <w:rFonts w:cstheme="minorHAnsi"/>
              </w:rPr>
              <w:t>Kraljić</w:t>
            </w:r>
            <w:r w:rsidR="009C076F" w:rsidRPr="005F26AD">
              <w:rPr>
                <w:rFonts w:cstheme="minorHAnsi"/>
              </w:rPr>
              <w:t xml:space="preserve"> Ana</w:t>
            </w:r>
          </w:p>
        </w:tc>
        <w:tc>
          <w:tcPr>
            <w:tcW w:w="1700" w:type="dxa"/>
          </w:tcPr>
          <w:p w:rsidR="00C05D4C" w:rsidRPr="005F26AD" w:rsidRDefault="009C076F" w:rsidP="00ED2CF5">
            <w:pPr>
              <w:pStyle w:val="TableParagraph"/>
              <w:ind w:right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F26AD">
              <w:rPr>
                <w:rFonts w:cstheme="minorHAnsi"/>
              </w:rPr>
              <w:t>rehabilitatorica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3" w:type="dxa"/>
          </w:tcPr>
          <w:p w:rsidR="00C05D4C" w:rsidRPr="005F26AD" w:rsidRDefault="009C076F" w:rsidP="00ED2CF5">
            <w:pPr>
              <w:pStyle w:val="TableParagraph"/>
              <w:ind w:left="912"/>
              <w:rPr>
                <w:rFonts w:cstheme="minorHAnsi"/>
                <w:b/>
                <w:spacing w:val="-3"/>
              </w:rPr>
            </w:pPr>
            <w:r w:rsidRPr="005F26AD">
              <w:rPr>
                <w:rFonts w:cstheme="minorHAnsi"/>
                <w:spacing w:val="-3"/>
              </w:rPr>
              <w:t>VSS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76" w:type="dxa"/>
          </w:tcPr>
          <w:p w:rsidR="00C05D4C" w:rsidRPr="005F26AD" w:rsidRDefault="003405A1" w:rsidP="00ED2CF5">
            <w:pPr>
              <w:pStyle w:val="TableParagraph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mag. rehab. educ.</w:t>
            </w:r>
          </w:p>
        </w:tc>
      </w:tr>
      <w:tr w:rsidR="002D5A61" w:rsidRPr="005F26AD" w:rsidTr="00E8214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</w:tcPr>
          <w:p w:rsidR="002D5A61" w:rsidRPr="005F26AD" w:rsidRDefault="002D5A61" w:rsidP="002D5A61">
            <w:pPr>
              <w:pStyle w:val="TableParagraph"/>
              <w:ind w:left="106"/>
              <w:rPr>
                <w:rFonts w:cstheme="minorHAnsi"/>
              </w:rPr>
            </w:pPr>
            <w:r w:rsidRPr="005F26AD">
              <w:rPr>
                <w:rFonts w:cstheme="minorHAnsi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dxa"/>
          </w:tcPr>
          <w:p w:rsidR="002D5A61" w:rsidRPr="005F26AD" w:rsidRDefault="00170356" w:rsidP="002D5A61">
            <w:pPr>
              <w:pStyle w:val="TableParagraph"/>
              <w:ind w:left="10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Kalšan Andreja</w:t>
            </w:r>
          </w:p>
        </w:tc>
        <w:tc>
          <w:tcPr>
            <w:tcW w:w="1700" w:type="dxa"/>
          </w:tcPr>
          <w:p w:rsidR="002D5A61" w:rsidRPr="005F26AD" w:rsidRDefault="002D5A61" w:rsidP="002D5A61">
            <w:pPr>
              <w:pStyle w:val="TableParagraph"/>
              <w:ind w:right="1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voditelj smjene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23" w:type="dxa"/>
          </w:tcPr>
          <w:p w:rsidR="002D5A61" w:rsidRPr="005F26AD" w:rsidRDefault="002D5A61" w:rsidP="002D5A61">
            <w:pPr>
              <w:pStyle w:val="TableParagraph"/>
              <w:ind w:left="912"/>
              <w:rPr>
                <w:rFonts w:cstheme="minorHAnsi"/>
                <w:b w:val="0"/>
                <w:spacing w:val="-3"/>
              </w:rPr>
            </w:pPr>
            <w:r w:rsidRPr="005F26AD">
              <w:rPr>
                <w:rFonts w:cstheme="minorHAnsi"/>
                <w:b w:val="0"/>
                <w:spacing w:val="-3"/>
              </w:rPr>
              <w:t>VSS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76" w:type="dxa"/>
          </w:tcPr>
          <w:p w:rsidR="002D5A61" w:rsidRPr="005F26AD" w:rsidRDefault="002D5A61" w:rsidP="002D5A61">
            <w:pPr>
              <w:pStyle w:val="TableParagraph"/>
              <w:ind w:left="312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dipl.ing. poljoprivrede</w:t>
            </w:r>
          </w:p>
        </w:tc>
      </w:tr>
    </w:tbl>
    <w:p w:rsidR="002D0359" w:rsidRPr="005F26AD" w:rsidRDefault="002D0359">
      <w:pPr>
        <w:rPr>
          <w:rFonts w:eastAsia="Times New Roman" w:cstheme="minorHAnsi"/>
          <w:sz w:val="20"/>
          <w:szCs w:val="20"/>
          <w:lang w:val="hr-HR"/>
        </w:rPr>
      </w:pPr>
    </w:p>
    <w:p w:rsidR="002D0359" w:rsidRPr="00D012AA" w:rsidRDefault="00BD13A4" w:rsidP="00E34EDF">
      <w:pPr>
        <w:pStyle w:val="Odlomakpopisa"/>
        <w:numPr>
          <w:ilvl w:val="0"/>
          <w:numId w:val="67"/>
        </w:numPr>
        <w:spacing w:before="187"/>
        <w:rPr>
          <w:rFonts w:eastAsia="Tahoma" w:cstheme="minorHAnsi"/>
          <w:b/>
          <w:sz w:val="24"/>
          <w:szCs w:val="26"/>
          <w:lang w:val="hr-HR"/>
        </w:rPr>
      </w:pPr>
      <w:r w:rsidRPr="00D012AA">
        <w:rPr>
          <w:rFonts w:cstheme="minorHAnsi"/>
          <w:spacing w:val="-33"/>
          <w:sz w:val="24"/>
          <w:lang w:val="hr-HR"/>
        </w:rPr>
        <w:t xml:space="preserve"> </w:t>
      </w:r>
      <w:r w:rsidR="00D012AA" w:rsidRPr="00D012AA">
        <w:rPr>
          <w:rFonts w:cstheme="minorHAnsi"/>
          <w:b/>
          <w:sz w:val="24"/>
          <w:lang w:val="hr-HR"/>
        </w:rPr>
        <w:t xml:space="preserve">PODACI </w:t>
      </w:r>
      <w:r w:rsidR="00D012AA" w:rsidRPr="00D012AA">
        <w:rPr>
          <w:rFonts w:cstheme="minorHAnsi"/>
          <w:b/>
          <w:spacing w:val="-60"/>
          <w:sz w:val="24"/>
          <w:lang w:val="hr-HR"/>
        </w:rPr>
        <w:t xml:space="preserve">    </w:t>
      </w:r>
      <w:r w:rsidR="00D012AA" w:rsidRPr="00D012AA">
        <w:rPr>
          <w:rFonts w:cstheme="minorHAnsi"/>
          <w:b/>
          <w:sz w:val="24"/>
          <w:lang w:val="hr-HR"/>
        </w:rPr>
        <w:t xml:space="preserve">O </w:t>
      </w:r>
      <w:r w:rsidR="00D012AA" w:rsidRPr="00D012AA">
        <w:rPr>
          <w:rFonts w:cstheme="minorHAnsi"/>
          <w:b/>
          <w:spacing w:val="-60"/>
          <w:sz w:val="24"/>
          <w:lang w:val="hr-HR"/>
        </w:rPr>
        <w:t xml:space="preserve"> </w:t>
      </w:r>
      <w:r w:rsidR="00D012AA" w:rsidRPr="00D012AA">
        <w:rPr>
          <w:rFonts w:cstheme="minorHAnsi"/>
          <w:b/>
          <w:sz w:val="24"/>
          <w:lang w:val="hr-HR"/>
        </w:rPr>
        <w:t>NASTAVNICIMA</w:t>
      </w:r>
    </w:p>
    <w:p w:rsidR="002D0359" w:rsidRPr="005F26AD" w:rsidRDefault="002D0359">
      <w:pPr>
        <w:spacing w:before="3"/>
        <w:rPr>
          <w:rFonts w:eastAsia="Tahoma" w:cstheme="minorHAnsi"/>
          <w:sz w:val="16"/>
          <w:szCs w:val="16"/>
          <w:lang w:val="hr-HR"/>
        </w:rPr>
      </w:pPr>
    </w:p>
    <w:tbl>
      <w:tblPr>
        <w:tblStyle w:val="Svijetlareetka-Isticanje311"/>
        <w:tblW w:w="9204" w:type="dxa"/>
        <w:tblLook w:val="0480" w:firstRow="0" w:lastRow="0" w:firstColumn="1" w:lastColumn="0" w:noHBand="0" w:noVBand="1"/>
      </w:tblPr>
      <w:tblGrid>
        <w:gridCol w:w="460"/>
        <w:gridCol w:w="2932"/>
        <w:gridCol w:w="5812"/>
      </w:tblGrid>
      <w:tr w:rsidR="00290397" w:rsidRPr="00290397" w:rsidTr="00C02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Bedić Branka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educ. soc. i mag. educ. phil.</w:t>
            </w:r>
          </w:p>
        </w:tc>
      </w:tr>
      <w:tr w:rsidR="00290397" w:rsidRPr="00290397" w:rsidTr="00C028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Bogdanović Ana-Marija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ing. tekstilne teh. i inženjerstva</w:t>
            </w:r>
          </w:p>
        </w:tc>
      </w:tr>
      <w:tr w:rsidR="00290397" w:rsidRPr="00290397" w:rsidTr="00C02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0A21EB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Baksa</w:t>
            </w:r>
            <w:r w:rsidR="00290397"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Paula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psihologije</w:t>
            </w:r>
          </w:p>
        </w:tc>
      </w:tr>
      <w:tr w:rsidR="00290397" w:rsidRPr="00290397" w:rsidTr="00C028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Bratuša Sarić Danijela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dipl. ekonomist</w:t>
            </w:r>
          </w:p>
        </w:tc>
      </w:tr>
      <w:tr w:rsidR="00290397" w:rsidRPr="00290397" w:rsidTr="00C02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Cofek Danijela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prof. povijesti i njem. jezika</w:t>
            </w:r>
          </w:p>
        </w:tc>
      </w:tr>
      <w:tr w:rsidR="00290397" w:rsidRPr="00290397" w:rsidTr="00C028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Fučko Kristijan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dipl. informatičar</w:t>
            </w:r>
          </w:p>
        </w:tc>
      </w:tr>
      <w:tr w:rsidR="00290397" w:rsidRPr="00290397" w:rsidTr="00C02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Geršak Dunja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mr. biotehničkih znanosti</w:t>
            </w:r>
          </w:p>
        </w:tc>
      </w:tr>
      <w:tr w:rsidR="00290397" w:rsidRPr="00290397" w:rsidTr="00C028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Glavina Vladimir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prof. tjelesnog odgoja</w:t>
            </w:r>
          </w:p>
        </w:tc>
      </w:tr>
      <w:tr w:rsidR="00290397" w:rsidRPr="00290397" w:rsidTr="00C02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Gregorić Davorka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prof. hrvatskog jezika i književnosti</w:t>
            </w:r>
          </w:p>
        </w:tc>
      </w:tr>
      <w:tr w:rsidR="00290397" w:rsidRPr="00290397" w:rsidTr="00C028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Grkavac Borna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prof. fizičke kulture</w:t>
            </w:r>
          </w:p>
        </w:tc>
      </w:tr>
      <w:tr w:rsidR="00290397" w:rsidRPr="00290397" w:rsidTr="00C02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Habuš Matija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dipl. ing. prometa i univ. spec. intermodalnog transporta</w:t>
            </w:r>
          </w:p>
        </w:tc>
      </w:tr>
      <w:tr w:rsidR="00290397" w:rsidRPr="00290397" w:rsidTr="00C028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Hrešć Ema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teologije</w:t>
            </w:r>
          </w:p>
        </w:tc>
      </w:tr>
      <w:tr w:rsidR="00290397" w:rsidRPr="00290397" w:rsidTr="00C02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Jančec Sanja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prof. povijesti i geografije</w:t>
            </w:r>
          </w:p>
        </w:tc>
      </w:tr>
      <w:tr w:rsidR="00290397" w:rsidRPr="00290397" w:rsidTr="00C028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Kalšan Andreja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dipl. ing. agronomije</w:t>
            </w:r>
          </w:p>
        </w:tc>
      </w:tr>
      <w:tr w:rsidR="00290397" w:rsidRPr="00290397" w:rsidTr="00C02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lastRenderedPageBreak/>
              <w:t>15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Kocijan Nives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baccalaurea paed. /majstor frizer</w:t>
            </w:r>
          </w:p>
        </w:tc>
      </w:tr>
      <w:tr w:rsidR="00290397" w:rsidRPr="00290397" w:rsidTr="00C028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Koroš Karmen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frizer</w:t>
            </w:r>
          </w:p>
        </w:tc>
      </w:tr>
      <w:tr w:rsidR="00290397" w:rsidRPr="00290397" w:rsidTr="00C02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Korunek Katica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ing. odjevne tehnologije</w:t>
            </w:r>
          </w:p>
        </w:tc>
      </w:tr>
      <w:tr w:rsidR="00290397" w:rsidRPr="00290397" w:rsidTr="00C028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18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Krhač Matija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dipl. ing. poljoprivrede</w:t>
            </w:r>
          </w:p>
        </w:tc>
      </w:tr>
      <w:tr w:rsidR="00290397" w:rsidRPr="00290397" w:rsidTr="00C02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19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Kuzmanović Ranko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prof. tjelesnog odgoja</w:t>
            </w:r>
          </w:p>
        </w:tc>
      </w:tr>
      <w:tr w:rsidR="00290397" w:rsidRPr="00290397" w:rsidTr="00C028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Lešnjak Karmen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dipl. ekonomist</w:t>
            </w:r>
          </w:p>
        </w:tc>
      </w:tr>
      <w:tr w:rsidR="00290397" w:rsidRPr="00290397" w:rsidTr="00C02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21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Levačić Romina 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prof. kemije</w:t>
            </w:r>
          </w:p>
        </w:tc>
      </w:tr>
      <w:tr w:rsidR="00290397" w:rsidRPr="00290397" w:rsidTr="00C028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Lisjak Marija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bacc. ing. tekstilne, odjevne i obućarske tehn.</w:t>
            </w:r>
          </w:p>
        </w:tc>
      </w:tr>
      <w:tr w:rsidR="00290397" w:rsidRPr="00290397" w:rsidTr="00C02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Makovec Nikolina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kozmetičar</w:t>
            </w:r>
          </w:p>
        </w:tc>
      </w:tr>
      <w:tr w:rsidR="00290397" w:rsidRPr="00290397" w:rsidTr="00C028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Masten Vladimir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dipl. ing. poljoprivrede</w:t>
            </w:r>
          </w:p>
        </w:tc>
      </w:tr>
      <w:tr w:rsidR="00290397" w:rsidRPr="00290397" w:rsidTr="00C02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Matoša Željka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edukacije matematike</w:t>
            </w:r>
          </w:p>
        </w:tc>
      </w:tr>
      <w:tr w:rsidR="00290397" w:rsidRPr="00290397" w:rsidTr="00C028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Mavrin Irena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prof. matematike i fizike</w:t>
            </w:r>
          </w:p>
        </w:tc>
      </w:tr>
      <w:tr w:rsidR="00290397" w:rsidRPr="00290397" w:rsidTr="00C02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27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Mihalic Željka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edukacije engl. jez. i  knjiž. i informatike</w:t>
            </w:r>
          </w:p>
        </w:tc>
      </w:tr>
      <w:tr w:rsidR="00290397" w:rsidRPr="00290397" w:rsidTr="00C028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28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Mikolaj Tatjana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prof. ruskog jezika i knjiž.</w:t>
            </w:r>
          </w:p>
        </w:tc>
      </w:tr>
      <w:tr w:rsidR="00290397" w:rsidRPr="00290397" w:rsidTr="00C02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29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Mlinarić Ivan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prof. obrane i zaštite</w:t>
            </w:r>
          </w:p>
        </w:tc>
      </w:tr>
      <w:tr w:rsidR="00290397" w:rsidRPr="00290397" w:rsidTr="00C028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Mlinarić Ivica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ing. prometa</w:t>
            </w:r>
          </w:p>
        </w:tc>
      </w:tr>
      <w:tr w:rsidR="00290397" w:rsidRPr="00290397" w:rsidTr="00C02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Močnik Vedrana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prof. hrvat. jez. i knjiž.</w:t>
            </w:r>
          </w:p>
        </w:tc>
      </w:tr>
      <w:tr w:rsidR="00290397" w:rsidRPr="00290397" w:rsidTr="00C028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Murk Ivana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ing. prometa</w:t>
            </w:r>
          </w:p>
        </w:tc>
      </w:tr>
      <w:tr w:rsidR="00290397" w:rsidRPr="00290397" w:rsidTr="00C02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33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Novak Elvis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dipl. ing. sigurnosti /ing. poljop.</w:t>
            </w:r>
          </w:p>
        </w:tc>
      </w:tr>
      <w:tr w:rsidR="00290397" w:rsidRPr="00290397" w:rsidTr="00C028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Novak Stjepan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magistar informac. znanosti</w:t>
            </w:r>
          </w:p>
        </w:tc>
      </w:tr>
      <w:tr w:rsidR="00290397" w:rsidRPr="00290397" w:rsidTr="00C02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Novoselec Mirjana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dipl. ing. biologije</w:t>
            </w:r>
          </w:p>
        </w:tc>
      </w:tr>
      <w:tr w:rsidR="00290397" w:rsidRPr="00290397" w:rsidTr="00C028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36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Perčić Monika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prof. hrvat. jezika i književnosti</w:t>
            </w:r>
          </w:p>
        </w:tc>
      </w:tr>
      <w:tr w:rsidR="00290397" w:rsidRPr="00290397" w:rsidTr="00C02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37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Perin Nevenka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majstor kozmetičar i majstor pediker</w:t>
            </w:r>
          </w:p>
        </w:tc>
      </w:tr>
      <w:tr w:rsidR="00290397" w:rsidRPr="00290397" w:rsidTr="00C028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38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Posavec Velimir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dipl. ing. elektrotehnike</w:t>
            </w:r>
          </w:p>
        </w:tc>
      </w:tr>
      <w:tr w:rsidR="00290397" w:rsidRPr="00290397" w:rsidTr="00C02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39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Prošev Jadranka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ing. odjevne tehnologije</w:t>
            </w:r>
          </w:p>
        </w:tc>
      </w:tr>
      <w:tr w:rsidR="00290397" w:rsidRPr="00290397" w:rsidTr="00C028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Radek Sklepić Maja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prof. geografije</w:t>
            </w:r>
          </w:p>
        </w:tc>
      </w:tr>
      <w:tr w:rsidR="00290397" w:rsidRPr="00290397" w:rsidTr="00C02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41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Radinović Milan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dipl. ing. strojarstva</w:t>
            </w:r>
          </w:p>
        </w:tc>
      </w:tr>
      <w:tr w:rsidR="00290397" w:rsidRPr="00290397" w:rsidTr="00C028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42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Radošević Karmela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ing. hortikulture</w:t>
            </w:r>
          </w:p>
        </w:tc>
      </w:tr>
      <w:tr w:rsidR="00290397" w:rsidRPr="00290397" w:rsidTr="00C02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44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Roža-Kermeci Ivana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prof. engl. jezika, knjiž. i filozof.</w:t>
            </w:r>
          </w:p>
        </w:tc>
      </w:tr>
      <w:tr w:rsidR="00290397" w:rsidRPr="00290397" w:rsidTr="00C028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45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Siladi Zvonimir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dipl. ing. poljoprivrede</w:t>
            </w:r>
          </w:p>
        </w:tc>
      </w:tr>
      <w:tr w:rsidR="00290397" w:rsidRPr="00290397" w:rsidTr="00C02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46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Sternad Nataša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prof. njemačkog jezika</w:t>
            </w:r>
          </w:p>
        </w:tc>
      </w:tr>
      <w:tr w:rsidR="00290397" w:rsidRPr="00290397" w:rsidTr="00C028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47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Strbad Ivana 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educ. biologije i kemije</w:t>
            </w:r>
          </w:p>
        </w:tc>
      </w:tr>
      <w:tr w:rsidR="00290397" w:rsidRPr="00290397" w:rsidTr="00C02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48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Stunković Vesna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dipl. ing. poljoprivrede</w:t>
            </w:r>
          </w:p>
        </w:tc>
      </w:tr>
      <w:tr w:rsidR="00290397" w:rsidRPr="00290397" w:rsidTr="00C028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49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Svenšek Jadranka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oec.</w:t>
            </w:r>
          </w:p>
        </w:tc>
      </w:tr>
      <w:tr w:rsidR="00290397" w:rsidRPr="00290397" w:rsidTr="00C02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50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Šafarić Denis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poljoprivredni tehničar</w:t>
            </w:r>
          </w:p>
        </w:tc>
      </w:tr>
      <w:tr w:rsidR="00290397" w:rsidRPr="00290397" w:rsidTr="00C028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51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Šantl Dubravka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dipl. ing. tekstilne tehnologije</w:t>
            </w:r>
          </w:p>
        </w:tc>
      </w:tr>
      <w:tr w:rsidR="00290397" w:rsidRPr="00290397" w:rsidTr="00C02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52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Šarić Ines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lik. paed.</w:t>
            </w:r>
          </w:p>
        </w:tc>
      </w:tr>
      <w:tr w:rsidR="00290397" w:rsidRPr="00290397" w:rsidTr="00C028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53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Šimon Katja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prof. engleskog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španjolskog</w:t>
            </w: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jezika</w:t>
            </w:r>
            <w:r w:rsidR="0010468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književnosti</w:t>
            </w: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290397" w:rsidRPr="00290397" w:rsidTr="00C02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54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Šoltić Martina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educ. croat. i mag. educ. phil.</w:t>
            </w:r>
          </w:p>
        </w:tc>
      </w:tr>
      <w:tr w:rsidR="00290397" w:rsidRPr="00290397" w:rsidTr="00C028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55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Šoštarić Vladimir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dipl. teolog</w:t>
            </w:r>
          </w:p>
        </w:tc>
      </w:tr>
      <w:tr w:rsidR="00290397" w:rsidRPr="00290397" w:rsidTr="00C02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56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Šumečki Ljiljana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inženjer obućarske tehnologije</w:t>
            </w:r>
          </w:p>
        </w:tc>
      </w:tr>
      <w:tr w:rsidR="00290397" w:rsidRPr="00290397" w:rsidTr="00C028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57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Tomašek Karmenka 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ing. prometa</w:t>
            </w:r>
          </w:p>
        </w:tc>
      </w:tr>
      <w:tr w:rsidR="00290397" w:rsidRPr="00290397" w:rsidTr="00C02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58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AB16D2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Kozar </w:t>
            </w:r>
            <w:r w:rsidR="00290397"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Patricija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prof. hrvat. jezika i književnosti</w:t>
            </w:r>
          </w:p>
        </w:tc>
      </w:tr>
      <w:tr w:rsidR="00290397" w:rsidRPr="00290397" w:rsidTr="00C028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59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Trajkova Rusa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akademski grafički dizajner</w:t>
            </w:r>
          </w:p>
        </w:tc>
      </w:tr>
      <w:tr w:rsidR="00290397" w:rsidRPr="00290397" w:rsidTr="00C02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60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Trstenjak Petra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prof. geografije</w:t>
            </w:r>
          </w:p>
        </w:tc>
      </w:tr>
      <w:tr w:rsidR="00290397" w:rsidRPr="00290397" w:rsidTr="00C028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lastRenderedPageBreak/>
              <w:t>61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Varga Natalija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dipl. ing. agronomije</w:t>
            </w:r>
          </w:p>
        </w:tc>
      </w:tr>
      <w:tr w:rsidR="00290397" w:rsidRPr="00290397" w:rsidTr="00C02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62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Vlahek-Ivek Brankica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prof. njem. jez. i knjiž. i komp. knjiž.</w:t>
            </w:r>
          </w:p>
        </w:tc>
      </w:tr>
      <w:tr w:rsidR="00290397" w:rsidRPr="00290397" w:rsidTr="00C028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63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Vlašić Mateja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prometa</w:t>
            </w:r>
          </w:p>
        </w:tc>
      </w:tr>
      <w:tr w:rsidR="00290397" w:rsidRPr="00290397" w:rsidTr="00C02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64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Vnuk Barbara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edukacije matematike</w:t>
            </w:r>
          </w:p>
        </w:tc>
      </w:tr>
      <w:tr w:rsidR="00290397" w:rsidRPr="00290397" w:rsidTr="00C028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65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Vojnović Biserka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dipl. ing. poljoprivrede</w:t>
            </w:r>
          </w:p>
        </w:tc>
      </w:tr>
      <w:tr w:rsidR="00290397" w:rsidRPr="00290397" w:rsidTr="00C02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290397" w:rsidRPr="00290397" w:rsidRDefault="00290397" w:rsidP="0029039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hAnsi="Calibri" w:cs="Calibri"/>
                <w:color w:val="000000"/>
                <w:sz w:val="24"/>
                <w:szCs w:val="24"/>
                <w:lang w:eastAsia="hr-HR"/>
              </w:rPr>
              <w:t>66</w:t>
            </w:r>
          </w:p>
        </w:tc>
        <w:tc>
          <w:tcPr>
            <w:tcW w:w="2932" w:type="dxa"/>
            <w:noWrap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Živković Hrvoje</w:t>
            </w:r>
          </w:p>
        </w:tc>
        <w:tc>
          <w:tcPr>
            <w:tcW w:w="5812" w:type="dxa"/>
            <w:hideMark/>
          </w:tcPr>
          <w:p w:rsidR="00290397" w:rsidRPr="00290397" w:rsidRDefault="00290397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2903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teologije</w:t>
            </w:r>
          </w:p>
        </w:tc>
      </w:tr>
    </w:tbl>
    <w:p w:rsidR="00D012AA" w:rsidRDefault="002D5A61">
      <w:pPr>
        <w:spacing w:line="226" w:lineRule="exact"/>
        <w:rPr>
          <w:rFonts w:eastAsia="Times New Roman" w:cstheme="minorHAnsi"/>
          <w:sz w:val="20"/>
          <w:szCs w:val="20"/>
          <w:lang w:val="hr-HR"/>
        </w:rPr>
      </w:pPr>
      <w:r w:rsidRPr="005F26AD">
        <w:rPr>
          <w:rFonts w:eastAsia="Times New Roman" w:cstheme="minorHAnsi"/>
          <w:sz w:val="20"/>
          <w:szCs w:val="20"/>
          <w:lang w:val="hr-HR"/>
        </w:rPr>
        <w:t xml:space="preserve"> </w:t>
      </w:r>
    </w:p>
    <w:p w:rsidR="00D012AA" w:rsidRPr="005F26AD" w:rsidRDefault="00D012AA">
      <w:pPr>
        <w:spacing w:line="226" w:lineRule="exact"/>
        <w:rPr>
          <w:rFonts w:eastAsia="Times New Roman" w:cstheme="minorHAnsi"/>
          <w:sz w:val="20"/>
          <w:szCs w:val="20"/>
          <w:lang w:val="hr-HR"/>
        </w:rPr>
      </w:pPr>
    </w:p>
    <w:p w:rsidR="009E475E" w:rsidRPr="005F26AD" w:rsidRDefault="009E475E" w:rsidP="00E34EDF">
      <w:pPr>
        <w:pStyle w:val="Odlomakpopisa"/>
        <w:numPr>
          <w:ilvl w:val="0"/>
          <w:numId w:val="67"/>
        </w:numPr>
        <w:spacing w:before="88"/>
        <w:ind w:right="479"/>
        <w:rPr>
          <w:rFonts w:cstheme="minorHAnsi"/>
          <w:b/>
          <w:lang w:val="hr-HR"/>
        </w:rPr>
      </w:pPr>
      <w:r w:rsidRPr="005F26AD">
        <w:rPr>
          <w:rFonts w:cstheme="minorHAnsi"/>
          <w:b/>
          <w:lang w:val="hr-HR"/>
        </w:rPr>
        <w:t>PODACI O ADMINISTRATIVNO-TEHNIČKOM OSOBLJU</w:t>
      </w:r>
      <w:r w:rsidRPr="005F26AD">
        <w:rPr>
          <w:rFonts w:cstheme="minorHAnsi"/>
          <w:b/>
          <w:spacing w:val="14"/>
          <w:lang w:val="hr-HR"/>
        </w:rPr>
        <w:t xml:space="preserve"> </w:t>
      </w:r>
      <w:r w:rsidRPr="005F26AD">
        <w:rPr>
          <w:rFonts w:cstheme="minorHAnsi"/>
          <w:b/>
          <w:lang w:val="hr-HR"/>
        </w:rPr>
        <w:t>ŠKOLE</w:t>
      </w:r>
    </w:p>
    <w:p w:rsidR="009E475E" w:rsidRPr="005F26AD" w:rsidRDefault="009E475E" w:rsidP="009E475E">
      <w:pPr>
        <w:spacing w:before="11"/>
        <w:rPr>
          <w:rFonts w:eastAsia="Times New Roman" w:cstheme="minorHAnsi"/>
          <w:b/>
          <w:bCs/>
          <w:sz w:val="25"/>
          <w:szCs w:val="25"/>
          <w:lang w:val="hr-HR"/>
        </w:rPr>
      </w:pPr>
    </w:p>
    <w:tbl>
      <w:tblPr>
        <w:tblStyle w:val="Svijetlareetka-Isticanje311"/>
        <w:tblW w:w="9396" w:type="dxa"/>
        <w:tblLook w:val="04A0" w:firstRow="1" w:lastRow="0" w:firstColumn="1" w:lastColumn="0" w:noHBand="0" w:noVBand="1"/>
      </w:tblPr>
      <w:tblGrid>
        <w:gridCol w:w="1296"/>
        <w:gridCol w:w="2503"/>
        <w:gridCol w:w="2448"/>
        <w:gridCol w:w="3149"/>
      </w:tblGrid>
      <w:tr w:rsidR="009E475E" w:rsidRPr="005F26AD" w:rsidTr="00E821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  <w:gridSpan w:val="4"/>
          </w:tcPr>
          <w:p w:rsidR="009E475E" w:rsidRPr="005F26AD" w:rsidRDefault="009E475E" w:rsidP="003405A1">
            <w:pPr>
              <w:spacing w:after="200" w:line="276" w:lineRule="auto"/>
              <w:ind w:left="720"/>
              <w:contextualSpacing/>
              <w:rPr>
                <w:rFonts w:cstheme="minorHAnsi"/>
                <w:b w:val="0"/>
              </w:rPr>
            </w:pPr>
            <w:r w:rsidRPr="005F26AD">
              <w:rPr>
                <w:rFonts w:cstheme="minorHAnsi"/>
              </w:rPr>
              <w:t>PODACI O ADMINISTRATIVNO-TEHNIČKOM OSOBLJU ŠKOLE</w:t>
            </w:r>
          </w:p>
        </w:tc>
      </w:tr>
      <w:tr w:rsidR="009E475E" w:rsidRPr="005F26AD" w:rsidTr="00E8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9E475E" w:rsidRPr="005F26AD" w:rsidRDefault="009E475E" w:rsidP="009E475E">
            <w:pPr>
              <w:spacing w:after="200" w:line="276" w:lineRule="auto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</w:rPr>
              <w:t>Redni broj</w:t>
            </w:r>
          </w:p>
        </w:tc>
        <w:tc>
          <w:tcPr>
            <w:tcW w:w="2503" w:type="dxa"/>
          </w:tcPr>
          <w:p w:rsidR="009E475E" w:rsidRPr="005F26AD" w:rsidRDefault="009E475E" w:rsidP="009E475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F26AD">
              <w:rPr>
                <w:rFonts w:cstheme="minorHAnsi"/>
                <w:b/>
              </w:rPr>
              <w:t>Prezime i ime</w:t>
            </w:r>
          </w:p>
        </w:tc>
        <w:tc>
          <w:tcPr>
            <w:tcW w:w="2448" w:type="dxa"/>
          </w:tcPr>
          <w:p w:rsidR="009E475E" w:rsidRPr="005F26AD" w:rsidRDefault="009E475E" w:rsidP="009E475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F26AD">
              <w:rPr>
                <w:rFonts w:cstheme="minorHAnsi"/>
                <w:b/>
              </w:rPr>
              <w:t>Stupanj stručne spreme</w:t>
            </w:r>
          </w:p>
        </w:tc>
        <w:tc>
          <w:tcPr>
            <w:tcW w:w="3149" w:type="dxa"/>
          </w:tcPr>
          <w:p w:rsidR="009E475E" w:rsidRPr="005F26AD" w:rsidRDefault="009E475E" w:rsidP="009E475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F26AD">
              <w:rPr>
                <w:rFonts w:cstheme="minorHAnsi"/>
                <w:b/>
              </w:rPr>
              <w:t>Radno mjesto</w:t>
            </w:r>
          </w:p>
        </w:tc>
      </w:tr>
      <w:tr w:rsidR="009E475E" w:rsidRPr="005F26AD" w:rsidTr="00E821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9E475E" w:rsidRPr="005F26AD" w:rsidRDefault="009E475E" w:rsidP="00E34EDF">
            <w:pPr>
              <w:pStyle w:val="Odlomakpopisa"/>
              <w:numPr>
                <w:ilvl w:val="0"/>
                <w:numId w:val="68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503" w:type="dxa"/>
          </w:tcPr>
          <w:p w:rsidR="009E475E" w:rsidRPr="005F26AD" w:rsidRDefault="00ED71DD" w:rsidP="009E475E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Svenšek</w:t>
            </w:r>
            <w:r w:rsidR="009E475E" w:rsidRPr="005F26AD">
              <w:rPr>
                <w:rFonts w:cstheme="minorHAnsi"/>
              </w:rPr>
              <w:t xml:space="preserve"> Jadranka</w:t>
            </w:r>
          </w:p>
        </w:tc>
        <w:tc>
          <w:tcPr>
            <w:tcW w:w="2448" w:type="dxa"/>
          </w:tcPr>
          <w:p w:rsidR="009E475E" w:rsidRPr="005F26AD" w:rsidRDefault="009E475E" w:rsidP="009E475E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VSS</w:t>
            </w:r>
          </w:p>
        </w:tc>
        <w:tc>
          <w:tcPr>
            <w:tcW w:w="3149" w:type="dxa"/>
          </w:tcPr>
          <w:p w:rsidR="009E475E" w:rsidRPr="005F26AD" w:rsidRDefault="009E475E" w:rsidP="009E475E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voditeljica računovodstva</w:t>
            </w:r>
          </w:p>
        </w:tc>
      </w:tr>
      <w:tr w:rsidR="009E475E" w:rsidRPr="005F26AD" w:rsidTr="00E8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9E475E" w:rsidRPr="005F26AD" w:rsidRDefault="009E475E" w:rsidP="00E34EDF">
            <w:pPr>
              <w:pStyle w:val="Odlomakpopisa"/>
              <w:numPr>
                <w:ilvl w:val="0"/>
                <w:numId w:val="68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503" w:type="dxa"/>
          </w:tcPr>
          <w:p w:rsidR="009E475E" w:rsidRPr="005F26AD" w:rsidRDefault="00ED71DD" w:rsidP="009E475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Ladika-Škoda</w:t>
            </w:r>
            <w:r w:rsidR="009E475E" w:rsidRPr="005F26AD">
              <w:rPr>
                <w:rFonts w:cstheme="minorHAnsi"/>
              </w:rPr>
              <w:t xml:space="preserve"> Ana</w:t>
            </w:r>
          </w:p>
        </w:tc>
        <w:tc>
          <w:tcPr>
            <w:tcW w:w="2448" w:type="dxa"/>
          </w:tcPr>
          <w:p w:rsidR="009E475E" w:rsidRPr="005F26AD" w:rsidRDefault="009E475E" w:rsidP="009E475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SSS</w:t>
            </w:r>
          </w:p>
        </w:tc>
        <w:tc>
          <w:tcPr>
            <w:tcW w:w="3149" w:type="dxa"/>
          </w:tcPr>
          <w:p w:rsidR="009E475E" w:rsidRPr="005F26AD" w:rsidRDefault="009E475E" w:rsidP="009E475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računovodstveni referent – financijski knjigovođa</w:t>
            </w:r>
          </w:p>
        </w:tc>
      </w:tr>
      <w:tr w:rsidR="009E475E" w:rsidRPr="005F26AD" w:rsidTr="00E821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9E475E" w:rsidRPr="005F26AD" w:rsidRDefault="009E475E" w:rsidP="00E34EDF">
            <w:pPr>
              <w:pStyle w:val="Odlomakpopisa"/>
              <w:numPr>
                <w:ilvl w:val="0"/>
                <w:numId w:val="68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503" w:type="dxa"/>
          </w:tcPr>
          <w:p w:rsidR="009E475E" w:rsidRPr="005F26AD" w:rsidRDefault="00ED71DD" w:rsidP="009E475E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Posavec Mičić</w:t>
            </w:r>
            <w:r w:rsidR="009E475E" w:rsidRPr="005F26AD">
              <w:rPr>
                <w:rFonts w:cstheme="minorHAnsi"/>
              </w:rPr>
              <w:t xml:space="preserve"> Željka</w:t>
            </w:r>
          </w:p>
        </w:tc>
        <w:tc>
          <w:tcPr>
            <w:tcW w:w="2448" w:type="dxa"/>
          </w:tcPr>
          <w:p w:rsidR="009E475E" w:rsidRPr="005F26AD" w:rsidRDefault="009E475E" w:rsidP="009E475E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VSS</w:t>
            </w:r>
          </w:p>
        </w:tc>
        <w:tc>
          <w:tcPr>
            <w:tcW w:w="3149" w:type="dxa"/>
          </w:tcPr>
          <w:p w:rsidR="009E475E" w:rsidRPr="005F26AD" w:rsidRDefault="00FB72E2" w:rsidP="009E475E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 xml:space="preserve">tajnica </w:t>
            </w:r>
          </w:p>
        </w:tc>
      </w:tr>
      <w:tr w:rsidR="009E475E" w:rsidRPr="005F26AD" w:rsidTr="00E8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9E475E" w:rsidRPr="005F26AD" w:rsidRDefault="009E475E" w:rsidP="00E34EDF">
            <w:pPr>
              <w:pStyle w:val="Odlomakpopisa"/>
              <w:numPr>
                <w:ilvl w:val="0"/>
                <w:numId w:val="68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503" w:type="dxa"/>
          </w:tcPr>
          <w:p w:rsidR="009E475E" w:rsidRPr="005F26AD" w:rsidRDefault="00ED71DD" w:rsidP="009E475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Lešnjak</w:t>
            </w:r>
            <w:r w:rsidR="009E475E" w:rsidRPr="005F26AD">
              <w:rPr>
                <w:rFonts w:cstheme="minorHAnsi"/>
              </w:rPr>
              <w:t xml:space="preserve"> Stjepan</w:t>
            </w:r>
          </w:p>
        </w:tc>
        <w:tc>
          <w:tcPr>
            <w:tcW w:w="2448" w:type="dxa"/>
          </w:tcPr>
          <w:p w:rsidR="009E475E" w:rsidRPr="005F26AD" w:rsidRDefault="009E475E" w:rsidP="009E475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SSS</w:t>
            </w:r>
          </w:p>
        </w:tc>
        <w:tc>
          <w:tcPr>
            <w:tcW w:w="3149" w:type="dxa"/>
          </w:tcPr>
          <w:p w:rsidR="009E475E" w:rsidRPr="005F26AD" w:rsidRDefault="004848B3" w:rsidP="009E475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D</w:t>
            </w:r>
            <w:r w:rsidR="009E475E" w:rsidRPr="005F26AD">
              <w:rPr>
                <w:rFonts w:cstheme="minorHAnsi"/>
              </w:rPr>
              <w:t>omar</w:t>
            </w:r>
          </w:p>
        </w:tc>
      </w:tr>
      <w:tr w:rsidR="009E475E" w:rsidRPr="005F26AD" w:rsidTr="00E821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9E475E" w:rsidRPr="005F26AD" w:rsidRDefault="009E475E" w:rsidP="00E34EDF">
            <w:pPr>
              <w:pStyle w:val="Odlomakpopisa"/>
              <w:numPr>
                <w:ilvl w:val="0"/>
                <w:numId w:val="68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503" w:type="dxa"/>
          </w:tcPr>
          <w:p w:rsidR="009E475E" w:rsidRPr="005F26AD" w:rsidRDefault="009E475E" w:rsidP="00ED71DD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Lešnjak Stojanka</w:t>
            </w:r>
          </w:p>
        </w:tc>
        <w:tc>
          <w:tcPr>
            <w:tcW w:w="2448" w:type="dxa"/>
          </w:tcPr>
          <w:p w:rsidR="009E475E" w:rsidRPr="005F26AD" w:rsidRDefault="009E475E" w:rsidP="009E475E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NKV</w:t>
            </w:r>
          </w:p>
        </w:tc>
        <w:tc>
          <w:tcPr>
            <w:tcW w:w="3149" w:type="dxa"/>
          </w:tcPr>
          <w:p w:rsidR="009E475E" w:rsidRPr="005F26AD" w:rsidRDefault="004848B3" w:rsidP="009E475E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S</w:t>
            </w:r>
            <w:r w:rsidR="009E475E" w:rsidRPr="005F26AD">
              <w:rPr>
                <w:rFonts w:cstheme="minorHAnsi"/>
              </w:rPr>
              <w:t>premačica</w:t>
            </w:r>
          </w:p>
        </w:tc>
      </w:tr>
      <w:tr w:rsidR="009E475E" w:rsidRPr="005F26AD" w:rsidTr="00E8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9E475E" w:rsidRPr="005F26AD" w:rsidRDefault="009E475E" w:rsidP="00E34EDF">
            <w:pPr>
              <w:pStyle w:val="Odlomakpopisa"/>
              <w:numPr>
                <w:ilvl w:val="0"/>
                <w:numId w:val="68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503" w:type="dxa"/>
          </w:tcPr>
          <w:p w:rsidR="009E475E" w:rsidRPr="005F26AD" w:rsidRDefault="009E475E" w:rsidP="00ED71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Horvat Mirjana</w:t>
            </w:r>
          </w:p>
        </w:tc>
        <w:tc>
          <w:tcPr>
            <w:tcW w:w="2448" w:type="dxa"/>
          </w:tcPr>
          <w:p w:rsidR="009E475E" w:rsidRPr="005F26AD" w:rsidRDefault="009E475E" w:rsidP="009E475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NKV</w:t>
            </w:r>
          </w:p>
        </w:tc>
        <w:tc>
          <w:tcPr>
            <w:tcW w:w="3149" w:type="dxa"/>
          </w:tcPr>
          <w:p w:rsidR="009E475E" w:rsidRPr="005F26AD" w:rsidRDefault="004848B3" w:rsidP="009E475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S</w:t>
            </w:r>
            <w:r w:rsidR="009E475E" w:rsidRPr="005F26AD">
              <w:rPr>
                <w:rFonts w:cstheme="minorHAnsi"/>
              </w:rPr>
              <w:t>premačica</w:t>
            </w:r>
          </w:p>
        </w:tc>
      </w:tr>
      <w:tr w:rsidR="009E475E" w:rsidRPr="005F26AD" w:rsidTr="00E821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9E475E" w:rsidRPr="005F26AD" w:rsidRDefault="009E475E" w:rsidP="00E34EDF">
            <w:pPr>
              <w:pStyle w:val="Odlomakpopisa"/>
              <w:numPr>
                <w:ilvl w:val="0"/>
                <w:numId w:val="68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503" w:type="dxa"/>
          </w:tcPr>
          <w:p w:rsidR="009E475E" w:rsidRPr="005F26AD" w:rsidRDefault="009E475E" w:rsidP="00ED71DD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Cvija Marijana</w:t>
            </w:r>
          </w:p>
        </w:tc>
        <w:tc>
          <w:tcPr>
            <w:tcW w:w="2448" w:type="dxa"/>
          </w:tcPr>
          <w:p w:rsidR="009E475E" w:rsidRPr="005F26AD" w:rsidRDefault="009E475E" w:rsidP="009E475E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NKV</w:t>
            </w:r>
          </w:p>
        </w:tc>
        <w:tc>
          <w:tcPr>
            <w:tcW w:w="3149" w:type="dxa"/>
          </w:tcPr>
          <w:p w:rsidR="009E475E" w:rsidRPr="005F26AD" w:rsidRDefault="004848B3" w:rsidP="009E475E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S</w:t>
            </w:r>
            <w:r w:rsidR="009E475E" w:rsidRPr="005F26AD">
              <w:rPr>
                <w:rFonts w:cstheme="minorHAnsi"/>
              </w:rPr>
              <w:t>premačica</w:t>
            </w:r>
          </w:p>
        </w:tc>
      </w:tr>
      <w:tr w:rsidR="00AD2CC7" w:rsidRPr="005F26AD" w:rsidTr="00E8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AD2CC7" w:rsidRPr="005F26AD" w:rsidRDefault="00AD2CC7" w:rsidP="00E34EDF">
            <w:pPr>
              <w:pStyle w:val="Odlomakpopisa"/>
              <w:numPr>
                <w:ilvl w:val="0"/>
                <w:numId w:val="68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503" w:type="dxa"/>
          </w:tcPr>
          <w:p w:rsidR="00AD2CC7" w:rsidRPr="005F26AD" w:rsidRDefault="00AD2CC7" w:rsidP="00ED71D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Novak Mladen</w:t>
            </w:r>
          </w:p>
        </w:tc>
        <w:tc>
          <w:tcPr>
            <w:tcW w:w="2448" w:type="dxa"/>
          </w:tcPr>
          <w:p w:rsidR="00AD2CC7" w:rsidRPr="005F26AD" w:rsidRDefault="00AD2CC7" w:rsidP="009E475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NKV</w:t>
            </w:r>
          </w:p>
        </w:tc>
        <w:tc>
          <w:tcPr>
            <w:tcW w:w="3149" w:type="dxa"/>
          </w:tcPr>
          <w:p w:rsidR="00AD2CC7" w:rsidRPr="005F26AD" w:rsidRDefault="00AD2CC7" w:rsidP="009E475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Spremač</w:t>
            </w:r>
          </w:p>
        </w:tc>
      </w:tr>
    </w:tbl>
    <w:p w:rsidR="009E475E" w:rsidRPr="005F26AD" w:rsidRDefault="009E475E" w:rsidP="009E475E">
      <w:pPr>
        <w:spacing w:before="7"/>
        <w:rPr>
          <w:rFonts w:eastAsia="Times New Roman" w:cstheme="minorHAnsi"/>
          <w:b/>
          <w:bCs/>
          <w:sz w:val="16"/>
          <w:szCs w:val="16"/>
          <w:lang w:val="hr-HR"/>
        </w:rPr>
      </w:pPr>
    </w:p>
    <w:p w:rsidR="009E475E" w:rsidRPr="005F26AD" w:rsidRDefault="009E475E" w:rsidP="009E475E">
      <w:pPr>
        <w:spacing w:before="7"/>
        <w:rPr>
          <w:rFonts w:eastAsia="Times New Roman" w:cstheme="minorHAnsi"/>
          <w:b/>
          <w:bCs/>
          <w:lang w:val="hr-HR"/>
        </w:rPr>
      </w:pPr>
    </w:p>
    <w:p w:rsidR="009E475E" w:rsidRPr="005F26AD" w:rsidRDefault="009E475E" w:rsidP="002D5A61">
      <w:pPr>
        <w:pStyle w:val="Tijeloteksta"/>
        <w:spacing w:before="74" w:line="259" w:lineRule="auto"/>
        <w:ind w:left="126" w:right="479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Radno vrijeme administrativne službe je svaki dan od 7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do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15 sati. Radno vrijeme domara je</w:t>
      </w:r>
      <w:r w:rsidR="002D5A61"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 o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d</w:t>
      </w:r>
      <w:r w:rsidRPr="005F26AD">
        <w:rPr>
          <w:rFonts w:asciiTheme="minorHAnsi" w:hAnsiTheme="minorHAnsi" w:cstheme="minorHAnsi"/>
          <w:spacing w:val="-26"/>
          <w:sz w:val="22"/>
          <w:szCs w:val="22"/>
          <w:lang w:val="hr-HR"/>
        </w:rPr>
        <w:t xml:space="preserve"> </w:t>
      </w:r>
      <w:r w:rsidR="002D5A61" w:rsidRPr="005F26AD">
        <w:rPr>
          <w:rFonts w:asciiTheme="minorHAnsi" w:hAnsiTheme="minorHAnsi" w:cstheme="minorHAnsi"/>
          <w:spacing w:val="-2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6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do </w:t>
      </w:r>
      <w:r w:rsidR="00C028D4">
        <w:rPr>
          <w:rFonts w:asciiTheme="minorHAnsi" w:hAnsiTheme="minorHAnsi" w:cstheme="minorHAnsi"/>
          <w:sz w:val="22"/>
          <w:szCs w:val="22"/>
          <w:lang w:val="hr-HR"/>
        </w:rPr>
        <w:t>14 sati.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 Radno vrijeme spremačica je od 6</w:t>
      </w:r>
      <w:r w:rsidRPr="005F26AD">
        <w:rPr>
          <w:rFonts w:asciiTheme="minorHAnsi" w:hAnsiTheme="minorHAnsi" w:cstheme="minorHAnsi"/>
          <w:spacing w:val="-2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do 14 sati i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od </w:t>
      </w:r>
      <w:r w:rsidR="00C028D4">
        <w:rPr>
          <w:rFonts w:asciiTheme="minorHAnsi" w:hAnsiTheme="minorHAnsi" w:cstheme="minorHAnsi"/>
          <w:sz w:val="22"/>
          <w:szCs w:val="22"/>
          <w:lang w:val="hr-HR"/>
        </w:rPr>
        <w:t>12 do 20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 sati svaki drugi tjedan (smjenski rad). Pauzu od 30 minuta radnici</w:t>
      </w:r>
      <w:r w:rsidRPr="005F26AD">
        <w:rPr>
          <w:rFonts w:asciiTheme="minorHAnsi" w:hAnsiTheme="minorHAnsi" w:cstheme="minorHAnsi"/>
          <w:spacing w:val="-2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koriste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prema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dogovoru s ravnateljom. Promjene radnog vremena moguće su u iznimnim</w:t>
      </w:r>
      <w:r w:rsidRPr="005F26AD">
        <w:rPr>
          <w:rFonts w:asciiTheme="minorHAnsi" w:hAnsiTheme="minorHAnsi" w:cstheme="minorHAnsi"/>
          <w:spacing w:val="-1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slučajevima.</w:t>
      </w:r>
    </w:p>
    <w:p w:rsidR="009E475E" w:rsidRPr="005F26AD" w:rsidRDefault="009E475E" w:rsidP="009E475E">
      <w:pPr>
        <w:spacing w:line="259" w:lineRule="auto"/>
        <w:rPr>
          <w:rFonts w:cstheme="minorHAnsi"/>
          <w:lang w:val="hr-HR"/>
        </w:rPr>
      </w:pPr>
    </w:p>
    <w:p w:rsidR="003405A1" w:rsidRPr="005F26AD" w:rsidRDefault="003405A1" w:rsidP="00E34EDF">
      <w:pPr>
        <w:pStyle w:val="Odlomakpopisa"/>
        <w:numPr>
          <w:ilvl w:val="0"/>
          <w:numId w:val="67"/>
        </w:numPr>
        <w:spacing w:before="88"/>
        <w:ind w:right="479"/>
        <w:rPr>
          <w:rFonts w:cstheme="minorHAnsi"/>
          <w:b/>
          <w:lang w:val="hr-HR"/>
        </w:rPr>
      </w:pPr>
      <w:r w:rsidRPr="005F26AD">
        <w:rPr>
          <w:rFonts w:cstheme="minorHAnsi"/>
          <w:b/>
          <w:lang w:val="hr-HR"/>
        </w:rPr>
        <w:t>PODACI O ASISTENTIMA U NASTAVI</w:t>
      </w:r>
    </w:p>
    <w:p w:rsidR="003405A1" w:rsidRPr="005F26AD" w:rsidRDefault="003405A1" w:rsidP="009E475E">
      <w:pPr>
        <w:spacing w:line="259" w:lineRule="auto"/>
        <w:rPr>
          <w:rFonts w:cstheme="minorHAnsi"/>
          <w:lang w:val="hr-HR"/>
        </w:rPr>
      </w:pPr>
    </w:p>
    <w:tbl>
      <w:tblPr>
        <w:tblStyle w:val="Svijetlareetka-Isticanje311"/>
        <w:tblW w:w="8212" w:type="dxa"/>
        <w:tblLook w:val="04A0" w:firstRow="1" w:lastRow="0" w:firstColumn="1" w:lastColumn="0" w:noHBand="0" w:noVBand="1"/>
      </w:tblPr>
      <w:tblGrid>
        <w:gridCol w:w="1296"/>
        <w:gridCol w:w="2503"/>
        <w:gridCol w:w="2287"/>
        <w:gridCol w:w="2126"/>
      </w:tblGrid>
      <w:tr w:rsidR="003405A1" w:rsidRPr="005F26AD" w:rsidTr="00C028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3405A1" w:rsidRPr="005F26AD" w:rsidRDefault="003405A1" w:rsidP="0095389F">
            <w:pPr>
              <w:spacing w:after="200" w:line="276" w:lineRule="auto"/>
              <w:jc w:val="center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  <w:szCs w:val="21"/>
              </w:rPr>
              <w:t>Redni broj</w:t>
            </w:r>
          </w:p>
        </w:tc>
        <w:tc>
          <w:tcPr>
            <w:tcW w:w="2503" w:type="dxa"/>
          </w:tcPr>
          <w:p w:rsidR="003405A1" w:rsidRPr="005F26AD" w:rsidRDefault="003405A1" w:rsidP="0095389F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  <w:szCs w:val="21"/>
              </w:rPr>
              <w:t>Prezime i ime</w:t>
            </w:r>
          </w:p>
        </w:tc>
        <w:tc>
          <w:tcPr>
            <w:tcW w:w="2287" w:type="dxa"/>
          </w:tcPr>
          <w:p w:rsidR="003405A1" w:rsidRPr="005F26AD" w:rsidRDefault="003405A1" w:rsidP="0095389F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  <w:szCs w:val="21"/>
              </w:rPr>
              <w:t>Stupanj stručne spreme</w:t>
            </w:r>
          </w:p>
        </w:tc>
        <w:tc>
          <w:tcPr>
            <w:tcW w:w="2126" w:type="dxa"/>
          </w:tcPr>
          <w:p w:rsidR="003405A1" w:rsidRPr="005F26AD" w:rsidRDefault="003405A1" w:rsidP="0095389F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  <w:szCs w:val="21"/>
              </w:rPr>
              <w:t>Radno mjesto</w:t>
            </w:r>
          </w:p>
        </w:tc>
      </w:tr>
      <w:tr w:rsidR="003405A1" w:rsidRPr="005F26AD" w:rsidTr="00C02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3405A1" w:rsidRPr="005F26AD" w:rsidRDefault="003405A1" w:rsidP="00E34EDF">
            <w:pPr>
              <w:pStyle w:val="Odlomakpopisa"/>
              <w:numPr>
                <w:ilvl w:val="0"/>
                <w:numId w:val="69"/>
              </w:numPr>
              <w:spacing w:after="200" w:line="276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3" w:type="dxa"/>
          </w:tcPr>
          <w:p w:rsidR="003405A1" w:rsidRPr="005F26AD" w:rsidRDefault="00114C99" w:rsidP="003405A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Novak Tina</w:t>
            </w:r>
          </w:p>
        </w:tc>
        <w:tc>
          <w:tcPr>
            <w:tcW w:w="2287" w:type="dxa"/>
          </w:tcPr>
          <w:p w:rsidR="003405A1" w:rsidRPr="005F26AD" w:rsidRDefault="00ED71DD" w:rsidP="00957000">
            <w:pPr>
              <w:tabs>
                <w:tab w:val="right" w:pos="2232"/>
              </w:tabs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  <w:szCs w:val="21"/>
              </w:rPr>
              <w:t>S</w:t>
            </w:r>
            <w:r w:rsidR="0095389F" w:rsidRPr="005F26AD">
              <w:rPr>
                <w:rFonts w:cstheme="minorHAnsi"/>
                <w:sz w:val="21"/>
                <w:szCs w:val="21"/>
              </w:rPr>
              <w:t>SS</w:t>
            </w:r>
          </w:p>
        </w:tc>
        <w:tc>
          <w:tcPr>
            <w:tcW w:w="2126" w:type="dxa"/>
          </w:tcPr>
          <w:p w:rsidR="003405A1" w:rsidRPr="005F26AD" w:rsidRDefault="00487A03" w:rsidP="00C028D4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  <w:szCs w:val="21"/>
              </w:rPr>
              <w:t>Pomoćnik</w:t>
            </w:r>
            <w:r w:rsidR="003405A1" w:rsidRPr="005F26AD">
              <w:rPr>
                <w:rFonts w:cstheme="minorHAnsi"/>
                <w:sz w:val="21"/>
                <w:szCs w:val="21"/>
              </w:rPr>
              <w:t xml:space="preserve"> u nastavi</w:t>
            </w:r>
          </w:p>
        </w:tc>
      </w:tr>
      <w:tr w:rsidR="0047612D" w:rsidRPr="005F26AD" w:rsidTr="00C028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47612D" w:rsidRPr="005F26AD" w:rsidRDefault="0047612D" w:rsidP="00E34EDF">
            <w:pPr>
              <w:pStyle w:val="Odlomakpopisa"/>
              <w:numPr>
                <w:ilvl w:val="0"/>
                <w:numId w:val="69"/>
              </w:numPr>
              <w:spacing w:after="200" w:line="276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3" w:type="dxa"/>
          </w:tcPr>
          <w:p w:rsidR="0047612D" w:rsidRPr="005F26AD" w:rsidRDefault="00114C99" w:rsidP="0047612D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Zvonarek Čižmešija Andreja</w:t>
            </w:r>
          </w:p>
        </w:tc>
        <w:tc>
          <w:tcPr>
            <w:tcW w:w="2287" w:type="dxa"/>
          </w:tcPr>
          <w:p w:rsidR="0047612D" w:rsidRPr="005F26AD" w:rsidRDefault="0047612D" w:rsidP="0047612D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  <w:szCs w:val="21"/>
              </w:rPr>
              <w:t>SSS</w:t>
            </w:r>
          </w:p>
        </w:tc>
        <w:tc>
          <w:tcPr>
            <w:tcW w:w="2126" w:type="dxa"/>
          </w:tcPr>
          <w:p w:rsidR="0047612D" w:rsidRPr="005F26AD" w:rsidRDefault="0047612D" w:rsidP="0047612D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  <w:szCs w:val="21"/>
              </w:rPr>
              <w:t>Pomoćnik u nastavi</w:t>
            </w:r>
          </w:p>
        </w:tc>
      </w:tr>
      <w:tr w:rsidR="0047612D" w:rsidRPr="005F26AD" w:rsidTr="00C028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47612D" w:rsidRPr="005F26AD" w:rsidRDefault="0047612D" w:rsidP="00E34EDF">
            <w:pPr>
              <w:pStyle w:val="Odlomakpopisa"/>
              <w:numPr>
                <w:ilvl w:val="0"/>
                <w:numId w:val="69"/>
              </w:numPr>
              <w:spacing w:after="200" w:line="276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3" w:type="dxa"/>
          </w:tcPr>
          <w:p w:rsidR="0047612D" w:rsidRPr="005F26AD" w:rsidRDefault="00114C99" w:rsidP="0047612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  <w:lang w:val="en-GB"/>
              </w:rPr>
            </w:pPr>
            <w:r>
              <w:rPr>
                <w:rFonts w:cstheme="minorHAnsi"/>
                <w:sz w:val="21"/>
                <w:szCs w:val="21"/>
                <w:lang w:val="en-GB"/>
              </w:rPr>
              <w:t>Ilijev-Križnar Branka</w:t>
            </w:r>
          </w:p>
        </w:tc>
        <w:tc>
          <w:tcPr>
            <w:tcW w:w="2287" w:type="dxa"/>
          </w:tcPr>
          <w:p w:rsidR="0047612D" w:rsidRPr="005F26AD" w:rsidRDefault="0047612D" w:rsidP="0047612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  <w:szCs w:val="21"/>
              </w:rPr>
              <w:t>VSS</w:t>
            </w:r>
          </w:p>
        </w:tc>
        <w:tc>
          <w:tcPr>
            <w:tcW w:w="2126" w:type="dxa"/>
          </w:tcPr>
          <w:p w:rsidR="0047612D" w:rsidRPr="005F26AD" w:rsidRDefault="0047612D" w:rsidP="0047612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  <w:szCs w:val="21"/>
              </w:rPr>
              <w:t>Pomoćnik u nastavi</w:t>
            </w:r>
          </w:p>
        </w:tc>
      </w:tr>
      <w:tr w:rsidR="00114C99" w:rsidRPr="005F26AD" w:rsidTr="00C028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114C99" w:rsidRPr="005F26AD" w:rsidRDefault="00114C99" w:rsidP="00E34EDF">
            <w:pPr>
              <w:pStyle w:val="Odlomakpopisa"/>
              <w:numPr>
                <w:ilvl w:val="0"/>
                <w:numId w:val="69"/>
              </w:numPr>
              <w:spacing w:after="200" w:line="276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3" w:type="dxa"/>
          </w:tcPr>
          <w:p w:rsidR="00114C99" w:rsidRDefault="00114C99" w:rsidP="0047612D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1"/>
                <w:szCs w:val="21"/>
                <w:lang w:val="en-GB"/>
              </w:rPr>
            </w:pPr>
            <w:r>
              <w:rPr>
                <w:rFonts w:cstheme="minorHAnsi"/>
                <w:sz w:val="21"/>
                <w:szCs w:val="21"/>
                <w:lang w:val="en-GB"/>
              </w:rPr>
              <w:t>Buconjić Novak Iva</w:t>
            </w:r>
          </w:p>
        </w:tc>
        <w:tc>
          <w:tcPr>
            <w:tcW w:w="2287" w:type="dxa"/>
          </w:tcPr>
          <w:p w:rsidR="00114C99" w:rsidRPr="005F26AD" w:rsidRDefault="00114C99" w:rsidP="0047612D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VŠS</w:t>
            </w:r>
          </w:p>
        </w:tc>
        <w:tc>
          <w:tcPr>
            <w:tcW w:w="2126" w:type="dxa"/>
          </w:tcPr>
          <w:p w:rsidR="00114C99" w:rsidRPr="005F26AD" w:rsidRDefault="00114C99" w:rsidP="0047612D">
            <w:p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Pomoćnik u nastavi</w:t>
            </w:r>
          </w:p>
        </w:tc>
      </w:tr>
    </w:tbl>
    <w:p w:rsidR="003405A1" w:rsidRPr="005F26AD" w:rsidRDefault="003405A1" w:rsidP="009E475E">
      <w:pPr>
        <w:spacing w:line="259" w:lineRule="auto"/>
        <w:rPr>
          <w:rFonts w:cstheme="minorHAnsi"/>
          <w:lang w:val="hr-HR"/>
        </w:rPr>
      </w:pPr>
    </w:p>
    <w:p w:rsidR="00DC12F3" w:rsidRPr="005F26AD" w:rsidRDefault="00DC12F3" w:rsidP="009E475E">
      <w:pPr>
        <w:spacing w:line="259" w:lineRule="auto"/>
        <w:rPr>
          <w:rFonts w:cstheme="minorHAnsi"/>
          <w:lang w:val="hr-HR"/>
        </w:rPr>
      </w:pPr>
    </w:p>
    <w:p w:rsidR="00DC12F3" w:rsidRPr="005F26AD" w:rsidRDefault="00DC12F3" w:rsidP="00E34EDF">
      <w:pPr>
        <w:pStyle w:val="Odlomakpopisa"/>
        <w:numPr>
          <w:ilvl w:val="0"/>
          <w:numId w:val="67"/>
        </w:numPr>
        <w:spacing w:line="259" w:lineRule="auto"/>
        <w:rPr>
          <w:rFonts w:cstheme="minorHAnsi"/>
          <w:b/>
          <w:lang w:val="hr-HR"/>
        </w:rPr>
      </w:pPr>
      <w:r w:rsidRPr="005F26AD">
        <w:rPr>
          <w:rFonts w:cstheme="minorHAnsi"/>
          <w:b/>
          <w:lang w:val="hr-HR"/>
        </w:rPr>
        <w:lastRenderedPageBreak/>
        <w:t>ZADUŽENJA NASTAVNIKA</w:t>
      </w:r>
    </w:p>
    <w:p w:rsidR="00DC12F3" w:rsidRPr="005F26AD" w:rsidRDefault="00DC12F3" w:rsidP="00DC12F3">
      <w:pPr>
        <w:spacing w:line="259" w:lineRule="auto"/>
        <w:rPr>
          <w:rFonts w:cstheme="minorHAnsi"/>
          <w:b/>
          <w:lang w:val="hr-HR"/>
        </w:rPr>
      </w:pPr>
    </w:p>
    <w:p w:rsidR="00DC12F3" w:rsidRPr="005F26AD" w:rsidRDefault="00DC12F3" w:rsidP="00DC12F3">
      <w:pPr>
        <w:spacing w:line="259" w:lineRule="auto"/>
        <w:rPr>
          <w:rFonts w:cstheme="minorHAnsi"/>
          <w:b/>
          <w:lang w:val="hr-HR"/>
        </w:rPr>
      </w:pPr>
    </w:p>
    <w:tbl>
      <w:tblPr>
        <w:tblStyle w:val="Svijetlareetka-Isticanje3"/>
        <w:tblW w:w="10050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2232"/>
        <w:gridCol w:w="2707"/>
        <w:gridCol w:w="2453"/>
        <w:gridCol w:w="571"/>
        <w:gridCol w:w="573"/>
        <w:gridCol w:w="585"/>
        <w:gridCol w:w="425"/>
        <w:gridCol w:w="504"/>
      </w:tblGrid>
      <w:tr w:rsidR="00170356" w:rsidRPr="00AB16D2" w:rsidTr="00D12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0" w:type="dxa"/>
            <w:gridSpan w:val="8"/>
            <w:noWrap/>
            <w:hideMark/>
          </w:tcPr>
          <w:p w:rsidR="00170356" w:rsidRPr="009069A8" w:rsidRDefault="00170356" w:rsidP="00170356">
            <w:pPr>
              <w:jc w:val="center"/>
              <w:rPr>
                <w:rFonts w:ascii="Book Antiqua" w:eastAsia="Times New Roman" w:hAnsi="Book Antiqua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</w:pPr>
            <w:bookmarkStart w:id="3" w:name="RANGE!A1:H92"/>
            <w:r w:rsidRPr="009069A8">
              <w:rPr>
                <w:rFonts w:ascii="Book Antiqua" w:eastAsia="Times New Roman" w:hAnsi="Book Antiqua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 xml:space="preserve">Tjedno zaduženje nastavnika u nastavi </w:t>
            </w:r>
            <w:r w:rsidR="004848B3">
              <w:rPr>
                <w:rFonts w:ascii="Book Antiqua" w:eastAsia="Times New Roman" w:hAnsi="Book Antiqua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–</w:t>
            </w:r>
            <w:r w:rsidRPr="009069A8">
              <w:rPr>
                <w:rFonts w:ascii="Book Antiqua" w:eastAsia="Times New Roman" w:hAnsi="Book Antiqua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 xml:space="preserve"> poljoprivreda</w:t>
            </w:r>
            <w:bookmarkEnd w:id="3"/>
          </w:p>
        </w:tc>
      </w:tr>
      <w:tr w:rsidR="00170356" w:rsidRPr="009069A8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hideMark/>
          </w:tcPr>
          <w:p w:rsidR="00170356" w:rsidRPr="009069A8" w:rsidRDefault="00170356" w:rsidP="00170356">
            <w:pPr>
              <w:jc w:val="center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Prezime i ime nastavnika</w:t>
            </w:r>
          </w:p>
        </w:tc>
        <w:tc>
          <w:tcPr>
            <w:tcW w:w="2709" w:type="dxa"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Nastavni predmet</w:t>
            </w:r>
          </w:p>
        </w:tc>
        <w:tc>
          <w:tcPr>
            <w:tcW w:w="2454" w:type="dxa"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 odjel</w:t>
            </w:r>
          </w:p>
        </w:tc>
        <w:tc>
          <w:tcPr>
            <w:tcW w:w="571" w:type="dxa"/>
            <w:textDirection w:val="btLr"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Broj sati u nastavi</w:t>
            </w:r>
          </w:p>
        </w:tc>
        <w:tc>
          <w:tcPr>
            <w:tcW w:w="573" w:type="dxa"/>
            <w:textDirection w:val="btLr"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NORMA</w:t>
            </w:r>
          </w:p>
        </w:tc>
        <w:tc>
          <w:tcPr>
            <w:tcW w:w="580" w:type="dxa"/>
            <w:textDirection w:val="btLr"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smanjenje norme</w:t>
            </w:r>
          </w:p>
        </w:tc>
        <w:tc>
          <w:tcPr>
            <w:tcW w:w="425" w:type="dxa"/>
            <w:textDirection w:val="btLr"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iznad norme</w:t>
            </w:r>
          </w:p>
        </w:tc>
        <w:tc>
          <w:tcPr>
            <w:tcW w:w="504" w:type="dxa"/>
            <w:textDirection w:val="btLr"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Ugovor o radu</w:t>
            </w:r>
          </w:p>
        </w:tc>
      </w:tr>
      <w:tr w:rsidR="00170356" w:rsidRPr="009069A8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noWrap/>
            <w:hideMark/>
          </w:tcPr>
          <w:p w:rsidR="00170356" w:rsidRPr="009069A8" w:rsidRDefault="00170356" w:rsidP="00170356">
            <w:pPr>
              <w:jc w:val="both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GERŠAK DUNJA</w:t>
            </w:r>
          </w:p>
        </w:tc>
        <w:tc>
          <w:tcPr>
            <w:tcW w:w="2709" w:type="dxa"/>
            <w:noWrap/>
            <w:hideMark/>
          </w:tcPr>
          <w:p w:rsidR="00170356" w:rsidRPr="009069A8" w:rsidRDefault="00D12B70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</w:t>
            </w:r>
            <w:r w:rsidR="00170356"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atarstvo</w:t>
            </w:r>
          </w:p>
        </w:tc>
        <w:tc>
          <w:tcPr>
            <w:tcW w:w="245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2CGP - polj. Gospodarstvenik 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strukovnih predmeta –</w:t>
            </w:r>
          </w:p>
        </w:tc>
        <w:tc>
          <w:tcPr>
            <w:tcW w:w="2709" w:type="dxa"/>
            <w:noWrap/>
            <w:hideMark/>
          </w:tcPr>
          <w:p w:rsidR="00170356" w:rsidRPr="009069A8" w:rsidRDefault="00D12B70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170356"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ovrćarstvo</w:t>
            </w:r>
          </w:p>
        </w:tc>
        <w:tc>
          <w:tcPr>
            <w:tcW w:w="245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2CGP - polj. Gospodarstvenik 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poljoprivreda</w:t>
            </w:r>
          </w:p>
        </w:tc>
        <w:tc>
          <w:tcPr>
            <w:tcW w:w="2709" w:type="dxa"/>
            <w:noWrap/>
            <w:hideMark/>
          </w:tcPr>
          <w:p w:rsidR="00170356" w:rsidRPr="009069A8" w:rsidRDefault="00170356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Tržište</w:t>
            </w:r>
          </w:p>
        </w:tc>
        <w:tc>
          <w:tcPr>
            <w:tcW w:w="245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4PT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9" w:type="dxa"/>
            <w:noWrap/>
            <w:hideMark/>
          </w:tcPr>
          <w:p w:rsidR="00170356" w:rsidRPr="009069A8" w:rsidRDefault="00C95F5C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</w:t>
            </w:r>
          </w:p>
        </w:tc>
        <w:tc>
          <w:tcPr>
            <w:tcW w:w="245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1CVO - cvjećar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9" w:type="dxa"/>
            <w:noWrap/>
            <w:hideMark/>
          </w:tcPr>
          <w:p w:rsidR="00170356" w:rsidRPr="009069A8" w:rsidRDefault="00C95F5C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Tehnologija zanimanja</w:t>
            </w:r>
          </w:p>
        </w:tc>
        <w:tc>
          <w:tcPr>
            <w:tcW w:w="245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3KV - pomoćni vrtlar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9" w:type="dxa"/>
            <w:noWrap/>
            <w:hideMark/>
          </w:tcPr>
          <w:p w:rsidR="00170356" w:rsidRPr="009069A8" w:rsidRDefault="00170356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Ekološka poljoprivreda i održivi razvoj</w:t>
            </w:r>
          </w:p>
        </w:tc>
        <w:tc>
          <w:tcPr>
            <w:tcW w:w="245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1AT (1+1)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9" w:type="dxa"/>
            <w:noWrap/>
            <w:hideMark/>
          </w:tcPr>
          <w:p w:rsidR="00170356" w:rsidRPr="009069A8" w:rsidRDefault="00170356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Tloznanstvo</w:t>
            </w:r>
          </w:p>
        </w:tc>
        <w:tc>
          <w:tcPr>
            <w:tcW w:w="245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1AT (1+2)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9" w:type="dxa"/>
            <w:noWrap/>
            <w:hideMark/>
          </w:tcPr>
          <w:p w:rsidR="00170356" w:rsidRPr="009069A8" w:rsidRDefault="00C95F5C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45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3KV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9" w:type="dxa"/>
            <w:noWrap/>
            <w:hideMark/>
          </w:tcPr>
          <w:p w:rsidR="00170356" w:rsidRPr="009069A8" w:rsidRDefault="00C95F5C" w:rsidP="00C95F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</w:t>
            </w: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OD</w:t>
            </w: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="00D12B70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–</w:t>
            </w: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T</w:t>
            </w: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loznanstvo</w:t>
            </w:r>
          </w:p>
        </w:tc>
        <w:tc>
          <w:tcPr>
            <w:tcW w:w="245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1AT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028D4" w:rsidRPr="009069A8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noWrap/>
          </w:tcPr>
          <w:p w:rsidR="00C028D4" w:rsidRPr="009069A8" w:rsidRDefault="00C028D4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709" w:type="dxa"/>
            <w:noWrap/>
          </w:tcPr>
          <w:p w:rsidR="00C028D4" w:rsidRPr="009069A8" w:rsidRDefault="00C95F5C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Voditelj stručnog vijeća</w:t>
            </w:r>
          </w:p>
        </w:tc>
        <w:tc>
          <w:tcPr>
            <w:tcW w:w="2454" w:type="dxa"/>
            <w:noWrap/>
          </w:tcPr>
          <w:p w:rsidR="00C028D4" w:rsidRPr="009069A8" w:rsidRDefault="00C028D4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poljoprivreda</w:t>
            </w:r>
          </w:p>
        </w:tc>
        <w:tc>
          <w:tcPr>
            <w:tcW w:w="571" w:type="dxa"/>
            <w:noWrap/>
          </w:tcPr>
          <w:p w:rsidR="00C028D4" w:rsidRPr="009069A8" w:rsidRDefault="00C028D4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573" w:type="dxa"/>
            <w:noWrap/>
          </w:tcPr>
          <w:p w:rsidR="00C028D4" w:rsidRPr="009069A8" w:rsidRDefault="00C028D4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580" w:type="dxa"/>
            <w:noWrap/>
          </w:tcPr>
          <w:p w:rsidR="00C028D4" w:rsidRPr="009069A8" w:rsidRDefault="00C028D4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425" w:type="dxa"/>
            <w:noWrap/>
          </w:tcPr>
          <w:p w:rsidR="00C028D4" w:rsidRPr="009069A8" w:rsidRDefault="00C028D4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504" w:type="dxa"/>
            <w:noWrap/>
          </w:tcPr>
          <w:p w:rsidR="00C028D4" w:rsidRPr="009069A8" w:rsidRDefault="00C028D4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</w:tr>
      <w:tr w:rsidR="00170356" w:rsidRPr="009069A8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9" w:type="dxa"/>
            <w:noWrap/>
            <w:hideMark/>
          </w:tcPr>
          <w:p w:rsidR="00170356" w:rsidRPr="009069A8" w:rsidRDefault="00C95F5C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45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580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170356" w:rsidRPr="009069A8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KALŠAN ANDREJA</w:t>
            </w:r>
          </w:p>
        </w:tc>
        <w:tc>
          <w:tcPr>
            <w:tcW w:w="2709" w:type="dxa"/>
            <w:noWrap/>
            <w:hideMark/>
          </w:tcPr>
          <w:p w:rsidR="00170356" w:rsidRPr="009069A8" w:rsidRDefault="00C95F5C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Zaštita bilja</w:t>
            </w:r>
          </w:p>
        </w:tc>
        <w:tc>
          <w:tcPr>
            <w:tcW w:w="245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2CGP - polj. Gospodarstvenik 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strukovnih predmeta –</w:t>
            </w:r>
          </w:p>
        </w:tc>
        <w:tc>
          <w:tcPr>
            <w:tcW w:w="2709" w:type="dxa"/>
            <w:noWrap/>
            <w:hideMark/>
          </w:tcPr>
          <w:p w:rsidR="00170356" w:rsidRPr="009069A8" w:rsidRDefault="00C95F5C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Zaštita bilja</w:t>
            </w:r>
          </w:p>
        </w:tc>
        <w:tc>
          <w:tcPr>
            <w:tcW w:w="245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4PT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poljoprivreda</w:t>
            </w:r>
          </w:p>
        </w:tc>
        <w:tc>
          <w:tcPr>
            <w:tcW w:w="2709" w:type="dxa"/>
            <w:noWrap/>
            <w:hideMark/>
          </w:tcPr>
          <w:p w:rsidR="00170356" w:rsidRPr="009069A8" w:rsidRDefault="00C95F5C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</w:t>
            </w:r>
          </w:p>
        </w:tc>
        <w:tc>
          <w:tcPr>
            <w:tcW w:w="245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4PT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9" w:type="dxa"/>
            <w:noWrap/>
            <w:hideMark/>
          </w:tcPr>
          <w:p w:rsidR="00170356" w:rsidRPr="009069A8" w:rsidRDefault="00C95F5C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Stručna praksa </w:t>
            </w:r>
          </w:p>
        </w:tc>
        <w:tc>
          <w:tcPr>
            <w:tcW w:w="245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9" w:type="dxa"/>
            <w:noWrap/>
            <w:hideMark/>
          </w:tcPr>
          <w:p w:rsidR="00170356" w:rsidRPr="009069A8" w:rsidRDefault="00170356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DOP - Zaštita bilja</w:t>
            </w:r>
          </w:p>
        </w:tc>
        <w:tc>
          <w:tcPr>
            <w:tcW w:w="245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2CGP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9" w:type="dxa"/>
            <w:noWrap/>
            <w:hideMark/>
          </w:tcPr>
          <w:p w:rsidR="00170356" w:rsidRPr="009069A8" w:rsidRDefault="00C95F5C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Voditelj smjene</w:t>
            </w:r>
          </w:p>
        </w:tc>
        <w:tc>
          <w:tcPr>
            <w:tcW w:w="245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9" w:type="dxa"/>
            <w:noWrap/>
            <w:hideMark/>
          </w:tcPr>
          <w:p w:rsidR="00170356" w:rsidRPr="009069A8" w:rsidRDefault="00C95F5C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45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4PT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9" w:type="dxa"/>
            <w:noWrap/>
            <w:hideMark/>
          </w:tcPr>
          <w:p w:rsidR="00170356" w:rsidRPr="009069A8" w:rsidRDefault="00C95F5C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Ispitni koordinator</w:t>
            </w:r>
          </w:p>
        </w:tc>
        <w:tc>
          <w:tcPr>
            <w:tcW w:w="245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9" w:type="dxa"/>
            <w:noWrap/>
            <w:hideMark/>
          </w:tcPr>
          <w:p w:rsidR="00170356" w:rsidRPr="009069A8" w:rsidRDefault="00170356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</w:t>
            </w:r>
            <w:r w:rsidR="00C95F5C"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kupno:</w:t>
            </w:r>
          </w:p>
        </w:tc>
        <w:tc>
          <w:tcPr>
            <w:tcW w:w="245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580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170356" w:rsidRPr="009069A8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KRHAČ MATIJA</w:t>
            </w:r>
          </w:p>
        </w:tc>
        <w:tc>
          <w:tcPr>
            <w:tcW w:w="2709" w:type="dxa"/>
            <w:noWrap/>
            <w:hideMark/>
          </w:tcPr>
          <w:p w:rsidR="00170356" w:rsidRPr="009069A8" w:rsidRDefault="00C95F5C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Voditelj školskog poljoprivrednog dobra</w:t>
            </w:r>
          </w:p>
        </w:tc>
        <w:tc>
          <w:tcPr>
            <w:tcW w:w="245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prof. strukovnih predmeta -</w:t>
            </w:r>
          </w:p>
        </w:tc>
        <w:tc>
          <w:tcPr>
            <w:tcW w:w="2709" w:type="dxa"/>
            <w:noWrap/>
            <w:hideMark/>
          </w:tcPr>
          <w:p w:rsidR="00170356" w:rsidRPr="009069A8" w:rsidRDefault="00C95F5C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Stručna praksa</w:t>
            </w:r>
          </w:p>
        </w:tc>
        <w:tc>
          <w:tcPr>
            <w:tcW w:w="245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3KV/1CKV - pomoćni vrtlar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poljoprivreda</w:t>
            </w:r>
          </w:p>
        </w:tc>
        <w:tc>
          <w:tcPr>
            <w:tcW w:w="2709" w:type="dxa"/>
            <w:noWrap/>
            <w:hideMark/>
          </w:tcPr>
          <w:p w:rsidR="00170356" w:rsidRPr="009069A8" w:rsidRDefault="00D12B70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</w:t>
            </w:r>
            <w:r w:rsidR="00170356"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točarstvo</w:t>
            </w:r>
          </w:p>
        </w:tc>
        <w:tc>
          <w:tcPr>
            <w:tcW w:w="245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2CGP - polj. gospodarstvenik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9" w:type="dxa"/>
            <w:noWrap/>
            <w:hideMark/>
          </w:tcPr>
          <w:p w:rsidR="00170356" w:rsidRPr="009069A8" w:rsidRDefault="00C95F5C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Stočarstvo </w:t>
            </w:r>
          </w:p>
        </w:tc>
        <w:tc>
          <w:tcPr>
            <w:tcW w:w="245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4PT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9" w:type="dxa"/>
            <w:noWrap/>
            <w:hideMark/>
          </w:tcPr>
          <w:p w:rsidR="00170356" w:rsidRPr="009069A8" w:rsidRDefault="00170356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Anatomija i fiziologija životinja </w:t>
            </w:r>
          </w:p>
        </w:tc>
        <w:tc>
          <w:tcPr>
            <w:tcW w:w="245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1AT (1+1)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9" w:type="dxa"/>
            <w:noWrap/>
            <w:hideMark/>
          </w:tcPr>
          <w:p w:rsidR="00170356" w:rsidRPr="009069A8" w:rsidRDefault="00170356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Opće stočarstvo</w:t>
            </w:r>
          </w:p>
        </w:tc>
        <w:tc>
          <w:tcPr>
            <w:tcW w:w="245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1AT (1+1)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9" w:type="dxa"/>
            <w:noWrap/>
            <w:hideMark/>
          </w:tcPr>
          <w:p w:rsidR="00170356" w:rsidRPr="009069A8" w:rsidRDefault="00170356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-Krmno bilje</w:t>
            </w:r>
          </w:p>
        </w:tc>
        <w:tc>
          <w:tcPr>
            <w:tcW w:w="245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4PT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9" w:type="dxa"/>
            <w:noWrap/>
            <w:hideMark/>
          </w:tcPr>
          <w:p w:rsidR="00170356" w:rsidRPr="009069A8" w:rsidRDefault="00D12B70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</w:t>
            </w:r>
            <w:r w:rsidR="00170356"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atarstvo</w:t>
            </w:r>
          </w:p>
        </w:tc>
        <w:tc>
          <w:tcPr>
            <w:tcW w:w="245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4PT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9" w:type="dxa"/>
            <w:noWrap/>
            <w:hideMark/>
          </w:tcPr>
          <w:p w:rsidR="00170356" w:rsidRPr="009069A8" w:rsidRDefault="00C95F5C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45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580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170356" w:rsidRPr="009069A8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MASTEN VLADIMIR</w:t>
            </w:r>
          </w:p>
        </w:tc>
        <w:tc>
          <w:tcPr>
            <w:tcW w:w="2709" w:type="dxa"/>
            <w:noWrap/>
            <w:hideMark/>
          </w:tcPr>
          <w:p w:rsidR="00170356" w:rsidRPr="009069A8" w:rsidRDefault="00C95F5C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</w:t>
            </w: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="00D12B70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–</w:t>
            </w: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V</w:t>
            </w: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oćarstvo</w:t>
            </w:r>
          </w:p>
        </w:tc>
        <w:tc>
          <w:tcPr>
            <w:tcW w:w="245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2CGP - polj. Gospodarstvenik 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strukovnih predmeta –</w:t>
            </w:r>
          </w:p>
        </w:tc>
        <w:tc>
          <w:tcPr>
            <w:tcW w:w="2709" w:type="dxa"/>
            <w:noWrap/>
            <w:hideMark/>
          </w:tcPr>
          <w:p w:rsidR="00170356" w:rsidRPr="009069A8" w:rsidRDefault="00C95F5C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Voditelj smjene</w:t>
            </w:r>
          </w:p>
        </w:tc>
        <w:tc>
          <w:tcPr>
            <w:tcW w:w="245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poljoprivreda</w:t>
            </w:r>
          </w:p>
        </w:tc>
        <w:tc>
          <w:tcPr>
            <w:tcW w:w="2709" w:type="dxa"/>
            <w:noWrap/>
            <w:hideMark/>
          </w:tcPr>
          <w:p w:rsidR="00170356" w:rsidRPr="009069A8" w:rsidRDefault="00C95F5C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Voditelj projekta</w:t>
            </w:r>
          </w:p>
        </w:tc>
        <w:tc>
          <w:tcPr>
            <w:tcW w:w="245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 ja mogu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16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170356" w:rsidRPr="009069A8" w:rsidRDefault="00170356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9" w:type="dxa"/>
            <w:noWrap/>
            <w:hideMark/>
          </w:tcPr>
          <w:p w:rsidR="00170356" w:rsidRPr="009069A8" w:rsidRDefault="00C95F5C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45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580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170356" w:rsidRPr="009069A8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NOVAK ELVIS</w:t>
            </w:r>
          </w:p>
        </w:tc>
        <w:tc>
          <w:tcPr>
            <w:tcW w:w="2709" w:type="dxa"/>
            <w:noWrap/>
            <w:hideMark/>
          </w:tcPr>
          <w:p w:rsidR="00170356" w:rsidRPr="009069A8" w:rsidRDefault="00C95F5C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Stručna praksa </w:t>
            </w:r>
          </w:p>
        </w:tc>
        <w:tc>
          <w:tcPr>
            <w:tcW w:w="245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3KV - vrtlar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prof. stručnih predmeta  - </w:t>
            </w:r>
          </w:p>
        </w:tc>
        <w:tc>
          <w:tcPr>
            <w:tcW w:w="2709" w:type="dxa"/>
            <w:noWrap/>
            <w:hideMark/>
          </w:tcPr>
          <w:p w:rsidR="00170356" w:rsidRPr="009069A8" w:rsidRDefault="00C95F5C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Voditelj školskog poljoprivre</w:t>
            </w:r>
            <w:r w:rsidR="00170356"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dnog dobra</w:t>
            </w:r>
          </w:p>
        </w:tc>
        <w:tc>
          <w:tcPr>
            <w:tcW w:w="245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16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poljoprivreda</w:t>
            </w:r>
          </w:p>
        </w:tc>
        <w:tc>
          <w:tcPr>
            <w:tcW w:w="2709" w:type="dxa"/>
            <w:noWrap/>
            <w:hideMark/>
          </w:tcPr>
          <w:p w:rsidR="00170356" w:rsidRPr="009069A8" w:rsidRDefault="00C95F5C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Poslovi povjerenika zaštite na radu</w:t>
            </w:r>
          </w:p>
        </w:tc>
        <w:tc>
          <w:tcPr>
            <w:tcW w:w="245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9" w:type="dxa"/>
            <w:noWrap/>
            <w:hideMark/>
          </w:tcPr>
          <w:p w:rsidR="00170356" w:rsidRPr="009069A8" w:rsidRDefault="00C95F5C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Poslovi sindikalnog povjerenika</w:t>
            </w:r>
          </w:p>
        </w:tc>
        <w:tc>
          <w:tcPr>
            <w:tcW w:w="245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9" w:type="dxa"/>
            <w:noWrap/>
            <w:hideMark/>
          </w:tcPr>
          <w:p w:rsidR="00170356" w:rsidRPr="009069A8" w:rsidRDefault="00C95F5C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45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580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170356" w:rsidRPr="009069A8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noWrap/>
            <w:hideMark/>
          </w:tcPr>
          <w:p w:rsidR="00170356" w:rsidRPr="009069A8" w:rsidRDefault="000A21EB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ŠAFARIĆ DENIS</w:t>
            </w:r>
          </w:p>
        </w:tc>
        <w:tc>
          <w:tcPr>
            <w:tcW w:w="2709" w:type="dxa"/>
            <w:noWrap/>
            <w:hideMark/>
          </w:tcPr>
          <w:p w:rsidR="00170356" w:rsidRPr="009069A8" w:rsidRDefault="00C95F5C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- poljoprivreda</w:t>
            </w:r>
          </w:p>
        </w:tc>
        <w:tc>
          <w:tcPr>
            <w:tcW w:w="2454" w:type="dxa"/>
            <w:noWrap/>
            <w:hideMark/>
          </w:tcPr>
          <w:p w:rsidR="00170356" w:rsidRPr="009069A8" w:rsidRDefault="00C028D4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2CGP</w:t>
            </w:r>
            <w:r w:rsidR="00170356"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- cvjećar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suradnik u praktičnoj nastavi</w:t>
            </w:r>
          </w:p>
        </w:tc>
        <w:tc>
          <w:tcPr>
            <w:tcW w:w="2709" w:type="dxa"/>
            <w:noWrap/>
            <w:hideMark/>
          </w:tcPr>
          <w:p w:rsidR="00170356" w:rsidRPr="009069A8" w:rsidRDefault="00C95F5C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- poljoprivreda</w:t>
            </w:r>
          </w:p>
        </w:tc>
        <w:tc>
          <w:tcPr>
            <w:tcW w:w="245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2CGP - polj gosp.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9" w:type="dxa"/>
            <w:noWrap/>
            <w:hideMark/>
          </w:tcPr>
          <w:p w:rsidR="00170356" w:rsidRPr="009069A8" w:rsidRDefault="00C95F5C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- poljoprivreda</w:t>
            </w:r>
          </w:p>
        </w:tc>
        <w:tc>
          <w:tcPr>
            <w:tcW w:w="245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4PT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9" w:type="dxa"/>
            <w:noWrap/>
            <w:hideMark/>
          </w:tcPr>
          <w:p w:rsidR="00170356" w:rsidRPr="009069A8" w:rsidRDefault="00C95F5C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- poljoprivreda</w:t>
            </w:r>
          </w:p>
        </w:tc>
        <w:tc>
          <w:tcPr>
            <w:tcW w:w="245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3PC - cvjećar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9" w:type="dxa"/>
            <w:noWrap/>
            <w:hideMark/>
          </w:tcPr>
          <w:p w:rsidR="00170356" w:rsidRPr="009069A8" w:rsidRDefault="00C95F5C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Stručna praksa - poljoprivreda</w:t>
            </w:r>
          </w:p>
        </w:tc>
        <w:tc>
          <w:tcPr>
            <w:tcW w:w="2454" w:type="dxa"/>
            <w:noWrap/>
            <w:hideMark/>
          </w:tcPr>
          <w:p w:rsidR="00170356" w:rsidRPr="009069A8" w:rsidRDefault="00170356" w:rsidP="00C028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9" w:type="dxa"/>
            <w:noWrap/>
            <w:hideMark/>
          </w:tcPr>
          <w:p w:rsidR="00170356" w:rsidRPr="009069A8" w:rsidRDefault="00C95F5C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45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580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C028D4" w:rsidRPr="009069A8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noWrap/>
          </w:tcPr>
          <w:p w:rsidR="00C028D4" w:rsidRPr="009069A8" w:rsidRDefault="00C028D4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709" w:type="dxa"/>
            <w:noWrap/>
          </w:tcPr>
          <w:p w:rsidR="00C028D4" w:rsidRPr="009069A8" w:rsidRDefault="00C028D4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454" w:type="dxa"/>
            <w:noWrap/>
          </w:tcPr>
          <w:p w:rsidR="00C028D4" w:rsidRPr="009069A8" w:rsidRDefault="00C028D4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571" w:type="dxa"/>
            <w:noWrap/>
          </w:tcPr>
          <w:p w:rsidR="00C028D4" w:rsidRPr="009069A8" w:rsidRDefault="00C028D4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573" w:type="dxa"/>
            <w:noWrap/>
          </w:tcPr>
          <w:p w:rsidR="00C028D4" w:rsidRPr="009069A8" w:rsidRDefault="00C028D4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580" w:type="dxa"/>
            <w:noWrap/>
          </w:tcPr>
          <w:p w:rsidR="00C028D4" w:rsidRPr="009069A8" w:rsidRDefault="00C028D4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425" w:type="dxa"/>
            <w:noWrap/>
          </w:tcPr>
          <w:p w:rsidR="00C028D4" w:rsidRPr="009069A8" w:rsidRDefault="00C028D4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504" w:type="dxa"/>
            <w:noWrap/>
          </w:tcPr>
          <w:p w:rsidR="00C028D4" w:rsidRPr="009069A8" w:rsidRDefault="00C028D4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</w:tr>
      <w:tr w:rsidR="00170356" w:rsidRPr="009069A8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Pr="009069A8" w:rsidRDefault="0047612D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5F26AD">
              <w:rPr>
                <w:rFonts w:eastAsia="Calibri" w:cstheme="minorHAnsi"/>
              </w:rPr>
              <w:lastRenderedPageBreak/>
              <w:br w:type="page"/>
            </w:r>
            <w:r w:rsidR="00170356"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RADOŠEVIĆ KARMELA</w:t>
            </w:r>
          </w:p>
        </w:tc>
        <w:tc>
          <w:tcPr>
            <w:tcW w:w="2707" w:type="dxa"/>
            <w:noWrap/>
            <w:hideMark/>
          </w:tcPr>
          <w:p w:rsidR="00170356" w:rsidRPr="009069A8" w:rsidRDefault="00E375B7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</w:t>
            </w:r>
            <w:r w:rsidR="00170356"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ranžiranje</w:t>
            </w:r>
          </w:p>
        </w:tc>
        <w:tc>
          <w:tcPr>
            <w:tcW w:w="245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2CGP - cvjećar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prof. strukovnih predmeta – </w:t>
            </w:r>
          </w:p>
        </w:tc>
        <w:tc>
          <w:tcPr>
            <w:tcW w:w="2707" w:type="dxa"/>
            <w:noWrap/>
            <w:hideMark/>
          </w:tcPr>
          <w:p w:rsidR="00170356" w:rsidRPr="009069A8" w:rsidRDefault="00E375B7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C</w:t>
            </w:r>
            <w:r w:rsidR="00170356"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vjećarstvo</w:t>
            </w:r>
          </w:p>
        </w:tc>
        <w:tc>
          <w:tcPr>
            <w:tcW w:w="245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2CGP - cvjećar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poljoprivreda</w:t>
            </w:r>
          </w:p>
        </w:tc>
        <w:tc>
          <w:tcPr>
            <w:tcW w:w="2707" w:type="dxa"/>
            <w:noWrap/>
            <w:hideMark/>
          </w:tcPr>
          <w:p w:rsidR="00170356" w:rsidRPr="009069A8" w:rsidRDefault="00C95F5C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Tehnologija zanimanja</w:t>
            </w:r>
          </w:p>
        </w:tc>
        <w:tc>
          <w:tcPr>
            <w:tcW w:w="245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2KC - pom. Cvjećar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7" w:type="dxa"/>
            <w:noWrap/>
            <w:hideMark/>
          </w:tcPr>
          <w:p w:rsidR="00170356" w:rsidRPr="009069A8" w:rsidRDefault="00C95F5C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Ustrojstvo rada u cvjećarni</w:t>
            </w:r>
          </w:p>
        </w:tc>
        <w:tc>
          <w:tcPr>
            <w:tcW w:w="245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3PC - cvjećar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7" w:type="dxa"/>
            <w:noWrap/>
            <w:hideMark/>
          </w:tcPr>
          <w:p w:rsidR="00170356" w:rsidRPr="009069A8" w:rsidRDefault="00C95F5C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Voditelj </w:t>
            </w:r>
            <w:r w:rsidR="00170356"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PN</w:t>
            </w:r>
          </w:p>
        </w:tc>
        <w:tc>
          <w:tcPr>
            <w:tcW w:w="245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7" w:type="dxa"/>
            <w:noWrap/>
            <w:hideMark/>
          </w:tcPr>
          <w:p w:rsidR="00170356" w:rsidRPr="009069A8" w:rsidRDefault="00C95F5C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</w:t>
            </w:r>
          </w:p>
        </w:tc>
        <w:tc>
          <w:tcPr>
            <w:tcW w:w="245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2CGP - cvjećar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7" w:type="dxa"/>
            <w:noWrap/>
            <w:hideMark/>
          </w:tcPr>
          <w:p w:rsidR="00170356" w:rsidRPr="009069A8" w:rsidRDefault="00C95F5C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45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58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170356" w:rsidRPr="009069A8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SILADI ZVONIMIR </w:t>
            </w:r>
          </w:p>
        </w:tc>
        <w:tc>
          <w:tcPr>
            <w:tcW w:w="2707" w:type="dxa"/>
            <w:noWrap/>
            <w:hideMark/>
          </w:tcPr>
          <w:p w:rsidR="00170356" w:rsidRPr="009069A8" w:rsidRDefault="00170356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Mehanizacija </w:t>
            </w:r>
          </w:p>
        </w:tc>
        <w:tc>
          <w:tcPr>
            <w:tcW w:w="245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2CGP - polj. gospodarstvenik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strukovnih predmeta –</w:t>
            </w:r>
          </w:p>
        </w:tc>
        <w:tc>
          <w:tcPr>
            <w:tcW w:w="2707" w:type="dxa"/>
            <w:noWrap/>
            <w:hideMark/>
          </w:tcPr>
          <w:p w:rsidR="00170356" w:rsidRPr="009069A8" w:rsidRDefault="00C95F5C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Poljoprivredna mehanizacija</w:t>
            </w:r>
          </w:p>
        </w:tc>
        <w:tc>
          <w:tcPr>
            <w:tcW w:w="245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4PT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poljoprivreda</w:t>
            </w:r>
          </w:p>
        </w:tc>
        <w:tc>
          <w:tcPr>
            <w:tcW w:w="2707" w:type="dxa"/>
            <w:noWrap/>
            <w:hideMark/>
          </w:tcPr>
          <w:p w:rsidR="00170356" w:rsidRPr="009069A8" w:rsidRDefault="00C95F5C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</w:t>
            </w:r>
          </w:p>
        </w:tc>
        <w:tc>
          <w:tcPr>
            <w:tcW w:w="245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2CGP - polj. Gospodarstvenik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7" w:type="dxa"/>
            <w:noWrap/>
            <w:hideMark/>
          </w:tcPr>
          <w:p w:rsidR="00170356" w:rsidRPr="009069A8" w:rsidRDefault="00C95F5C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Stručna praksa</w:t>
            </w:r>
          </w:p>
        </w:tc>
        <w:tc>
          <w:tcPr>
            <w:tcW w:w="245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1CKV/3CV - pomoćni vrtlar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7" w:type="dxa"/>
            <w:noWrap/>
            <w:hideMark/>
          </w:tcPr>
          <w:p w:rsidR="00170356" w:rsidRPr="009069A8" w:rsidRDefault="00E375B7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</w:t>
            </w:r>
            <w:r w:rsidR="00170356"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azredništvo</w:t>
            </w:r>
          </w:p>
        </w:tc>
        <w:tc>
          <w:tcPr>
            <w:tcW w:w="245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1AT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7" w:type="dxa"/>
            <w:noWrap/>
            <w:hideMark/>
          </w:tcPr>
          <w:p w:rsidR="00170356" w:rsidRPr="009069A8" w:rsidRDefault="00C95F5C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Promet</w:t>
            </w:r>
          </w:p>
        </w:tc>
        <w:tc>
          <w:tcPr>
            <w:tcW w:w="245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7" w:type="dxa"/>
            <w:noWrap/>
            <w:hideMark/>
          </w:tcPr>
          <w:p w:rsidR="00170356" w:rsidRPr="009069A8" w:rsidRDefault="00C95F5C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45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58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170356" w:rsidRPr="009069A8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STUNKOVIĆ VESNA </w:t>
            </w:r>
          </w:p>
        </w:tc>
        <w:tc>
          <w:tcPr>
            <w:tcW w:w="2707" w:type="dxa"/>
            <w:noWrap/>
            <w:hideMark/>
          </w:tcPr>
          <w:p w:rsidR="00170356" w:rsidRPr="009069A8" w:rsidRDefault="00C95F5C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Dendrološke vrste za aranžiranje</w:t>
            </w:r>
          </w:p>
        </w:tc>
        <w:tc>
          <w:tcPr>
            <w:tcW w:w="245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1CVO - cvjećar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strukovnih predmeta –</w:t>
            </w:r>
          </w:p>
        </w:tc>
        <w:tc>
          <w:tcPr>
            <w:tcW w:w="2707" w:type="dxa"/>
            <w:noWrap/>
            <w:hideMark/>
          </w:tcPr>
          <w:p w:rsidR="00170356" w:rsidRPr="009069A8" w:rsidRDefault="00E375B7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</w:t>
            </w:r>
            <w:r w:rsidR="00170356"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inarstvo</w:t>
            </w:r>
          </w:p>
        </w:tc>
        <w:tc>
          <w:tcPr>
            <w:tcW w:w="245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4PT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poljoprivreda</w:t>
            </w:r>
          </w:p>
        </w:tc>
        <w:tc>
          <w:tcPr>
            <w:tcW w:w="2707" w:type="dxa"/>
            <w:noWrap/>
            <w:hideMark/>
          </w:tcPr>
          <w:p w:rsidR="00170356" w:rsidRPr="009069A8" w:rsidRDefault="00170356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Proizvodnja bilja</w:t>
            </w:r>
          </w:p>
        </w:tc>
        <w:tc>
          <w:tcPr>
            <w:tcW w:w="245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1AT (1+2)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7" w:type="dxa"/>
            <w:noWrap/>
            <w:hideMark/>
          </w:tcPr>
          <w:p w:rsidR="00170356" w:rsidRPr="009069A8" w:rsidRDefault="00170356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Agrobotanika</w:t>
            </w:r>
          </w:p>
        </w:tc>
        <w:tc>
          <w:tcPr>
            <w:tcW w:w="245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1AT (1+1)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7" w:type="dxa"/>
            <w:noWrap/>
            <w:hideMark/>
          </w:tcPr>
          <w:p w:rsidR="00170356" w:rsidRPr="009069A8" w:rsidRDefault="00E375B7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</w:t>
            </w:r>
            <w:r w:rsidR="00170356"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azredništvo</w:t>
            </w:r>
          </w:p>
        </w:tc>
        <w:tc>
          <w:tcPr>
            <w:tcW w:w="245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2KC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7" w:type="dxa"/>
            <w:noWrap/>
            <w:hideMark/>
          </w:tcPr>
          <w:p w:rsidR="00170356" w:rsidRPr="009069A8" w:rsidRDefault="00C95F5C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</w:t>
            </w:r>
          </w:p>
        </w:tc>
        <w:tc>
          <w:tcPr>
            <w:tcW w:w="245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2CGP - polj. Gospodarstvenik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7" w:type="dxa"/>
            <w:noWrap/>
            <w:hideMark/>
          </w:tcPr>
          <w:p w:rsidR="00170356" w:rsidRPr="009069A8" w:rsidRDefault="00C95F5C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Stručna</w:t>
            </w:r>
            <w:r w:rsidR="00170356"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praksa</w:t>
            </w:r>
          </w:p>
        </w:tc>
        <w:tc>
          <w:tcPr>
            <w:tcW w:w="245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1CKV/2KC - pomoćni cvjećar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7" w:type="dxa"/>
            <w:noWrap/>
            <w:hideMark/>
          </w:tcPr>
          <w:p w:rsidR="00170356" w:rsidRPr="009069A8" w:rsidRDefault="00C95F5C" w:rsidP="00C95F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</w:t>
            </w: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OD</w:t>
            </w: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="00E375B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–</w:t>
            </w: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</w:t>
            </w: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grobotanika</w:t>
            </w:r>
          </w:p>
        </w:tc>
        <w:tc>
          <w:tcPr>
            <w:tcW w:w="245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1AT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Pr="009069A8" w:rsidRDefault="00170356" w:rsidP="00170356">
            <w:pPr>
              <w:jc w:val="center"/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7" w:type="dxa"/>
            <w:noWrap/>
            <w:hideMark/>
          </w:tcPr>
          <w:p w:rsidR="00170356" w:rsidRPr="009069A8" w:rsidRDefault="00C95F5C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45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58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170356" w:rsidRPr="009069A8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ŠKROBAR LJILJANA</w:t>
            </w:r>
          </w:p>
        </w:tc>
        <w:tc>
          <w:tcPr>
            <w:tcW w:w="2707" w:type="dxa"/>
            <w:noWrap/>
            <w:hideMark/>
          </w:tcPr>
          <w:p w:rsidR="00170356" w:rsidRPr="009069A8" w:rsidRDefault="00E375B7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</w:t>
            </w:r>
            <w:r w:rsidR="00170356"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ranžiranje</w:t>
            </w:r>
          </w:p>
        </w:tc>
        <w:tc>
          <w:tcPr>
            <w:tcW w:w="245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1CVO - cvjećar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strukovnih predmeta –</w:t>
            </w:r>
          </w:p>
        </w:tc>
        <w:tc>
          <w:tcPr>
            <w:tcW w:w="2707" w:type="dxa"/>
            <w:noWrap/>
            <w:hideMark/>
          </w:tcPr>
          <w:p w:rsidR="00170356" w:rsidRPr="009069A8" w:rsidRDefault="00E375B7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C</w:t>
            </w:r>
            <w:r w:rsidR="00170356"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vjećarstvo</w:t>
            </w:r>
          </w:p>
        </w:tc>
        <w:tc>
          <w:tcPr>
            <w:tcW w:w="245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3PC - cvjećar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poljoprivreda</w:t>
            </w:r>
          </w:p>
        </w:tc>
        <w:tc>
          <w:tcPr>
            <w:tcW w:w="2707" w:type="dxa"/>
            <w:noWrap/>
            <w:hideMark/>
          </w:tcPr>
          <w:p w:rsidR="00170356" w:rsidRPr="009069A8" w:rsidRDefault="00C95F5C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Tehnologij</w:t>
            </w:r>
            <w:r w:rsidR="00170356"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 zanimanja</w:t>
            </w:r>
          </w:p>
        </w:tc>
        <w:tc>
          <w:tcPr>
            <w:tcW w:w="245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1CKV - pomoćni cvjećar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7" w:type="dxa"/>
            <w:noWrap/>
            <w:hideMark/>
          </w:tcPr>
          <w:p w:rsidR="00170356" w:rsidRPr="009069A8" w:rsidRDefault="00C95F5C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</w:t>
            </w:r>
          </w:p>
        </w:tc>
        <w:tc>
          <w:tcPr>
            <w:tcW w:w="245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3PC - cvjećar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7" w:type="dxa"/>
            <w:noWrap/>
            <w:hideMark/>
          </w:tcPr>
          <w:p w:rsidR="00170356" w:rsidRPr="009069A8" w:rsidRDefault="00170356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Uređenje unutrašnjeg prostora</w:t>
            </w:r>
          </w:p>
        </w:tc>
        <w:tc>
          <w:tcPr>
            <w:tcW w:w="245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3PC - cvjećar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7" w:type="dxa"/>
            <w:noWrap/>
            <w:hideMark/>
          </w:tcPr>
          <w:p w:rsidR="00170356" w:rsidRPr="009069A8" w:rsidRDefault="00C95F5C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45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58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170356" w:rsidRPr="009069A8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VARGA NATALIJA</w:t>
            </w:r>
          </w:p>
        </w:tc>
        <w:tc>
          <w:tcPr>
            <w:tcW w:w="2707" w:type="dxa"/>
            <w:noWrap/>
            <w:hideMark/>
          </w:tcPr>
          <w:p w:rsidR="00170356" w:rsidRPr="009069A8" w:rsidRDefault="00E375B7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</w:t>
            </w:r>
            <w:r w:rsidR="00170356"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oćarstvo</w:t>
            </w:r>
          </w:p>
        </w:tc>
        <w:tc>
          <w:tcPr>
            <w:tcW w:w="245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4PT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strukovnih predmeta –</w:t>
            </w:r>
          </w:p>
        </w:tc>
        <w:tc>
          <w:tcPr>
            <w:tcW w:w="2707" w:type="dxa"/>
            <w:noWrap/>
            <w:hideMark/>
          </w:tcPr>
          <w:p w:rsidR="00170356" w:rsidRPr="009069A8" w:rsidRDefault="00E375B7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</w:t>
            </w:r>
            <w:r w:rsidR="00170356"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oćarstvo</w:t>
            </w:r>
          </w:p>
        </w:tc>
        <w:tc>
          <w:tcPr>
            <w:tcW w:w="245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2CGP - polj. gospodarstvenik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poljoprivreda</w:t>
            </w:r>
          </w:p>
        </w:tc>
        <w:tc>
          <w:tcPr>
            <w:tcW w:w="2707" w:type="dxa"/>
            <w:noWrap/>
            <w:hideMark/>
          </w:tcPr>
          <w:p w:rsidR="00170356" w:rsidRPr="009069A8" w:rsidRDefault="00C95F5C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Stručna praksa</w:t>
            </w:r>
          </w:p>
        </w:tc>
        <w:tc>
          <w:tcPr>
            <w:tcW w:w="245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1CKV/2KC - pomoćni cvjećar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7" w:type="dxa"/>
            <w:noWrap/>
            <w:hideMark/>
          </w:tcPr>
          <w:p w:rsidR="00170356" w:rsidRPr="009069A8" w:rsidRDefault="00C95F5C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Stručna praksa</w:t>
            </w:r>
          </w:p>
        </w:tc>
        <w:tc>
          <w:tcPr>
            <w:tcW w:w="245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7" w:type="dxa"/>
            <w:noWrap/>
            <w:hideMark/>
          </w:tcPr>
          <w:p w:rsidR="00170356" w:rsidRPr="009069A8" w:rsidRDefault="00C95F5C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</w:t>
            </w: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="00E375B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–</w:t>
            </w: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V</w:t>
            </w: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oćarstvo</w:t>
            </w:r>
          </w:p>
        </w:tc>
        <w:tc>
          <w:tcPr>
            <w:tcW w:w="245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2CGP - polj. Gospodarstvenik 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7" w:type="dxa"/>
            <w:noWrap/>
            <w:hideMark/>
          </w:tcPr>
          <w:p w:rsidR="00170356" w:rsidRPr="009069A8" w:rsidRDefault="00170356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Tržište</w:t>
            </w:r>
          </w:p>
        </w:tc>
        <w:tc>
          <w:tcPr>
            <w:tcW w:w="245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2CGP - polj. Gospodarstvenik 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7" w:type="dxa"/>
            <w:noWrap/>
            <w:hideMark/>
          </w:tcPr>
          <w:p w:rsidR="00170356" w:rsidRPr="009069A8" w:rsidRDefault="00C95F5C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Dendrol</w:t>
            </w:r>
            <w:r w:rsidR="00170356"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oške vrste za aranžiranje</w:t>
            </w:r>
          </w:p>
        </w:tc>
        <w:tc>
          <w:tcPr>
            <w:tcW w:w="245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2CGP - cvjećar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7" w:type="dxa"/>
            <w:noWrap/>
            <w:hideMark/>
          </w:tcPr>
          <w:p w:rsidR="00170356" w:rsidRPr="009069A8" w:rsidRDefault="00E375B7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</w:t>
            </w:r>
            <w:r w:rsidR="00170356"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azredništvo</w:t>
            </w:r>
          </w:p>
        </w:tc>
        <w:tc>
          <w:tcPr>
            <w:tcW w:w="245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7" w:type="dxa"/>
            <w:noWrap/>
            <w:hideMark/>
          </w:tcPr>
          <w:p w:rsidR="00170356" w:rsidRPr="009069A8" w:rsidRDefault="00C95F5C" w:rsidP="007146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</w:t>
            </w:r>
            <w:r w:rsidR="0071460B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OP</w:t>
            </w: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="00E375B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–</w:t>
            </w: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="0071460B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</w:t>
            </w: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ržište</w:t>
            </w:r>
          </w:p>
        </w:tc>
        <w:tc>
          <w:tcPr>
            <w:tcW w:w="245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170356" w:rsidRPr="009069A8" w:rsidRDefault="00170356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7" w:type="dxa"/>
            <w:noWrap/>
            <w:hideMark/>
          </w:tcPr>
          <w:p w:rsidR="00170356" w:rsidRPr="009069A8" w:rsidRDefault="00C95F5C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45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58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170356" w:rsidRPr="009069A8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VOJNOVIĆ BISERKA</w:t>
            </w:r>
          </w:p>
        </w:tc>
        <w:tc>
          <w:tcPr>
            <w:tcW w:w="2707" w:type="dxa"/>
            <w:noWrap/>
            <w:hideMark/>
          </w:tcPr>
          <w:p w:rsidR="00170356" w:rsidRPr="009069A8" w:rsidRDefault="00E375B7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C</w:t>
            </w:r>
            <w:r w:rsidR="00170356"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vjećarstvo</w:t>
            </w:r>
          </w:p>
        </w:tc>
        <w:tc>
          <w:tcPr>
            <w:tcW w:w="245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1CVO - cvjećar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strukovnih predmeta –</w:t>
            </w:r>
          </w:p>
        </w:tc>
        <w:tc>
          <w:tcPr>
            <w:tcW w:w="2707" w:type="dxa"/>
            <w:noWrap/>
            <w:hideMark/>
          </w:tcPr>
          <w:p w:rsidR="00170356" w:rsidRPr="009069A8" w:rsidRDefault="00C95F5C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Tehnologija zanimanja</w:t>
            </w:r>
          </w:p>
        </w:tc>
        <w:tc>
          <w:tcPr>
            <w:tcW w:w="245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 - pom. cvjećar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poljoprivreda</w:t>
            </w:r>
          </w:p>
        </w:tc>
        <w:tc>
          <w:tcPr>
            <w:tcW w:w="2707" w:type="dxa"/>
            <w:noWrap/>
            <w:hideMark/>
          </w:tcPr>
          <w:p w:rsidR="00170356" w:rsidRPr="009069A8" w:rsidRDefault="00C95F5C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Tehnologija zanimanja</w:t>
            </w:r>
          </w:p>
        </w:tc>
        <w:tc>
          <w:tcPr>
            <w:tcW w:w="245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1CKV - pomoćni vrtlar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7" w:type="dxa"/>
            <w:noWrap/>
            <w:hideMark/>
          </w:tcPr>
          <w:p w:rsidR="00170356" w:rsidRPr="009069A8" w:rsidRDefault="00C95F5C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- poljoprivreda</w:t>
            </w:r>
          </w:p>
        </w:tc>
        <w:tc>
          <w:tcPr>
            <w:tcW w:w="245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1CVO - cvjećar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7" w:type="dxa"/>
            <w:noWrap/>
            <w:hideMark/>
          </w:tcPr>
          <w:p w:rsidR="00170356" w:rsidRPr="009069A8" w:rsidRDefault="00C95F5C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Stručna praksa - poljoprivreda</w:t>
            </w:r>
          </w:p>
        </w:tc>
        <w:tc>
          <w:tcPr>
            <w:tcW w:w="245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3C 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7" w:type="dxa"/>
            <w:noWrap/>
            <w:hideMark/>
          </w:tcPr>
          <w:p w:rsidR="00170356" w:rsidRPr="009069A8" w:rsidRDefault="00C95F5C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Voditelj </w:t>
            </w:r>
            <w:r w:rsidR="00170356"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PN</w:t>
            </w:r>
          </w:p>
        </w:tc>
        <w:tc>
          <w:tcPr>
            <w:tcW w:w="245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170356" w:rsidRPr="009069A8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Pr="009069A8" w:rsidRDefault="00170356" w:rsidP="00170356">
            <w:pPr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07" w:type="dxa"/>
            <w:noWrap/>
            <w:hideMark/>
          </w:tcPr>
          <w:p w:rsidR="00170356" w:rsidRPr="009069A8" w:rsidRDefault="00C95F5C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45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71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573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58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4" w:type="dxa"/>
            <w:noWrap/>
            <w:hideMark/>
          </w:tcPr>
          <w:p w:rsidR="00170356" w:rsidRPr="009069A8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9069A8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</w:tbl>
    <w:p w:rsidR="0047612D" w:rsidRPr="005F26AD" w:rsidRDefault="0047612D" w:rsidP="0047612D">
      <w:pPr>
        <w:widowControl/>
        <w:spacing w:after="160" w:line="259" w:lineRule="auto"/>
        <w:rPr>
          <w:rFonts w:eastAsia="Calibri" w:cstheme="minorHAnsi"/>
          <w:lang w:val="hr-HR"/>
        </w:rPr>
      </w:pPr>
    </w:p>
    <w:p w:rsidR="00DC12F3" w:rsidRPr="005F26AD" w:rsidRDefault="00DC12F3" w:rsidP="00DC12F3">
      <w:pPr>
        <w:spacing w:line="259" w:lineRule="auto"/>
        <w:rPr>
          <w:rFonts w:cstheme="minorHAnsi"/>
          <w:b/>
          <w:lang w:val="hr-HR"/>
        </w:rPr>
      </w:pPr>
    </w:p>
    <w:p w:rsidR="0047612D" w:rsidRPr="005F26AD" w:rsidRDefault="0047612D" w:rsidP="00DC12F3">
      <w:pPr>
        <w:spacing w:line="259" w:lineRule="auto"/>
        <w:rPr>
          <w:rFonts w:cstheme="minorHAnsi"/>
          <w:b/>
          <w:lang w:val="hr-HR"/>
        </w:rPr>
      </w:pPr>
    </w:p>
    <w:p w:rsidR="0047612D" w:rsidRPr="005F26AD" w:rsidRDefault="0047612D" w:rsidP="00DC12F3">
      <w:pPr>
        <w:spacing w:line="259" w:lineRule="auto"/>
        <w:rPr>
          <w:rFonts w:cstheme="minorHAnsi"/>
          <w:b/>
          <w:lang w:val="hr-HR"/>
        </w:rPr>
      </w:pPr>
    </w:p>
    <w:p w:rsidR="0047612D" w:rsidRPr="005F26AD" w:rsidRDefault="0047612D" w:rsidP="00DC12F3">
      <w:pPr>
        <w:spacing w:line="259" w:lineRule="auto"/>
        <w:rPr>
          <w:rFonts w:cstheme="minorHAnsi"/>
          <w:b/>
          <w:lang w:val="hr-HR"/>
        </w:rPr>
      </w:pPr>
    </w:p>
    <w:p w:rsidR="0047612D" w:rsidRPr="005F26AD" w:rsidRDefault="0047612D" w:rsidP="00DC12F3">
      <w:pPr>
        <w:spacing w:line="259" w:lineRule="auto"/>
        <w:rPr>
          <w:rFonts w:cstheme="minorHAnsi"/>
          <w:b/>
          <w:lang w:val="hr-HR"/>
        </w:rPr>
      </w:pPr>
    </w:p>
    <w:p w:rsidR="0047612D" w:rsidRPr="005F26AD" w:rsidRDefault="0047612D" w:rsidP="00DC12F3">
      <w:pPr>
        <w:spacing w:line="259" w:lineRule="auto"/>
        <w:rPr>
          <w:rFonts w:cstheme="minorHAnsi"/>
          <w:b/>
          <w:lang w:val="hr-HR"/>
        </w:rPr>
      </w:pPr>
    </w:p>
    <w:p w:rsidR="0047612D" w:rsidRPr="005F26AD" w:rsidRDefault="0047612D" w:rsidP="00DC12F3">
      <w:pPr>
        <w:spacing w:line="259" w:lineRule="auto"/>
        <w:rPr>
          <w:rFonts w:cstheme="minorHAnsi"/>
          <w:b/>
          <w:lang w:val="hr-HR"/>
        </w:rPr>
      </w:pPr>
    </w:p>
    <w:tbl>
      <w:tblPr>
        <w:tblStyle w:val="Svijetlareetka-Isticanje3"/>
        <w:tblW w:w="10065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2232"/>
        <w:gridCol w:w="37"/>
        <w:gridCol w:w="2670"/>
        <w:gridCol w:w="23"/>
        <w:gridCol w:w="36"/>
        <w:gridCol w:w="83"/>
        <w:gridCol w:w="2291"/>
        <w:gridCol w:w="20"/>
        <w:gridCol w:w="11"/>
        <w:gridCol w:w="536"/>
        <w:gridCol w:w="24"/>
        <w:gridCol w:w="21"/>
        <w:gridCol w:w="552"/>
        <w:gridCol w:w="21"/>
        <w:gridCol w:w="90"/>
        <w:gridCol w:w="426"/>
        <w:gridCol w:w="48"/>
        <w:gridCol w:w="11"/>
        <w:gridCol w:w="414"/>
        <w:gridCol w:w="12"/>
        <w:gridCol w:w="82"/>
        <w:gridCol w:w="425"/>
      </w:tblGrid>
      <w:tr w:rsidR="00170356" w:rsidRPr="00AB16D2" w:rsidTr="00C95F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2"/>
            <w:noWrap/>
            <w:hideMark/>
          </w:tcPr>
          <w:p w:rsidR="00170356" w:rsidRDefault="00170356" w:rsidP="00170356">
            <w:pPr>
              <w:jc w:val="center"/>
              <w:rPr>
                <w:rFonts w:ascii="Book Antiqua" w:hAnsi="Book Antiqua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Fonts w:ascii="Book Antiqua" w:hAnsi="Book Antiqua" w:cs="Arial"/>
                <w:b w:val="0"/>
                <w:bCs w:val="0"/>
                <w:i/>
                <w:iCs/>
                <w:sz w:val="16"/>
                <w:szCs w:val="16"/>
              </w:rPr>
              <w:lastRenderedPageBreak/>
              <w:t>Tjedno zaduženje nastavnika u nastavi - promet i logistika</w:t>
            </w:r>
          </w:p>
        </w:tc>
      </w:tr>
      <w:tr w:rsidR="00170356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Default="00170356" w:rsidP="00170356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BRATUŠA SARIĆ DANIJELA</w:t>
            </w:r>
          </w:p>
        </w:tc>
        <w:tc>
          <w:tcPr>
            <w:tcW w:w="2707" w:type="dxa"/>
            <w:gridSpan w:val="2"/>
            <w:noWrap/>
            <w:hideMark/>
          </w:tcPr>
          <w:p w:rsidR="00170356" w:rsidRDefault="0071460B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Poslovanje poduz. U cest. Prometu</w:t>
            </w:r>
          </w:p>
        </w:tc>
        <w:tc>
          <w:tcPr>
            <w:tcW w:w="2453" w:type="dxa"/>
            <w:gridSpan w:val="5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3CP</w:t>
            </w:r>
          </w:p>
        </w:tc>
        <w:tc>
          <w:tcPr>
            <w:tcW w:w="571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170356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Default="00170356" w:rsidP="00170356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profesor strukovnih predmeta –</w:t>
            </w:r>
          </w:p>
        </w:tc>
        <w:tc>
          <w:tcPr>
            <w:tcW w:w="2707" w:type="dxa"/>
            <w:gridSpan w:val="2"/>
            <w:noWrap/>
            <w:hideMark/>
          </w:tcPr>
          <w:p w:rsidR="00170356" w:rsidRDefault="0071460B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Ekonomika prometa</w:t>
            </w:r>
          </w:p>
        </w:tc>
        <w:tc>
          <w:tcPr>
            <w:tcW w:w="2453" w:type="dxa"/>
            <w:gridSpan w:val="5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4CP</w:t>
            </w:r>
          </w:p>
        </w:tc>
        <w:tc>
          <w:tcPr>
            <w:tcW w:w="571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170356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Default="00170356" w:rsidP="00170356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ekonomija</w:t>
            </w:r>
          </w:p>
        </w:tc>
        <w:tc>
          <w:tcPr>
            <w:tcW w:w="2707" w:type="dxa"/>
            <w:gridSpan w:val="2"/>
            <w:noWrap/>
            <w:hideMark/>
          </w:tcPr>
          <w:p w:rsidR="00170356" w:rsidRDefault="0071460B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Poslovanje poduz. U cest. Prometu</w:t>
            </w:r>
          </w:p>
        </w:tc>
        <w:tc>
          <w:tcPr>
            <w:tcW w:w="2453" w:type="dxa"/>
            <w:gridSpan w:val="5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4CP  1 sat teorije, 1+1 vježbe</w:t>
            </w:r>
          </w:p>
        </w:tc>
        <w:tc>
          <w:tcPr>
            <w:tcW w:w="571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73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170356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Default="00170356" w:rsidP="00170356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170356" w:rsidRDefault="0071460B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color w:val="0D0D0D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color w:val="0D0D0D"/>
                <w:sz w:val="16"/>
                <w:szCs w:val="16"/>
              </w:rPr>
              <w:t>Politika i gospodarstvo</w:t>
            </w:r>
          </w:p>
        </w:tc>
        <w:tc>
          <w:tcPr>
            <w:tcW w:w="2453" w:type="dxa"/>
            <w:gridSpan w:val="5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color w:val="0D0D0D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color w:val="0D0D0D"/>
                <w:sz w:val="16"/>
                <w:szCs w:val="16"/>
              </w:rPr>
              <w:t>2KC</w:t>
            </w:r>
          </w:p>
        </w:tc>
        <w:tc>
          <w:tcPr>
            <w:tcW w:w="571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color w:val="0D0D0D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color w:val="0D0D0D"/>
                <w:sz w:val="16"/>
                <w:szCs w:val="16"/>
              </w:rPr>
              <w:t>1</w:t>
            </w:r>
          </w:p>
        </w:tc>
        <w:tc>
          <w:tcPr>
            <w:tcW w:w="573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170356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Default="00170356" w:rsidP="00170356">
            <w:pPr>
              <w:rPr>
                <w:rFonts w:ascii="Arial Narrow" w:hAnsi="Arial Narrow" w:cs="Arial"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170356" w:rsidRDefault="00E375B7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S</w:t>
            </w:r>
            <w:r w:rsidR="00170356">
              <w:rPr>
                <w:rFonts w:ascii="Arial Narrow" w:hAnsi="Arial Narrow" w:cs="Arial"/>
                <w:i/>
                <w:iCs/>
                <w:sz w:val="16"/>
                <w:szCs w:val="16"/>
              </w:rPr>
              <w:t>tatistika</w:t>
            </w:r>
          </w:p>
        </w:tc>
        <w:tc>
          <w:tcPr>
            <w:tcW w:w="2453" w:type="dxa"/>
            <w:gridSpan w:val="5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3CP</w:t>
            </w:r>
          </w:p>
        </w:tc>
        <w:tc>
          <w:tcPr>
            <w:tcW w:w="571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170356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Default="00170356" w:rsidP="00170356">
            <w:pP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170356" w:rsidRDefault="0071460B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Ukupno:</w:t>
            </w:r>
          </w:p>
        </w:tc>
        <w:tc>
          <w:tcPr>
            <w:tcW w:w="2453" w:type="dxa"/>
            <w:gridSpan w:val="5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73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85" w:type="dxa"/>
            <w:gridSpan w:val="4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</w:tr>
      <w:tr w:rsidR="00170356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Default="00170356" w:rsidP="00170356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HABUŠ MATIJA</w:t>
            </w:r>
          </w:p>
        </w:tc>
        <w:tc>
          <w:tcPr>
            <w:tcW w:w="2707" w:type="dxa"/>
            <w:gridSpan w:val="2"/>
            <w:noWrap/>
            <w:hideMark/>
          </w:tcPr>
          <w:p w:rsidR="00170356" w:rsidRDefault="0071460B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Prometna tehnika</w:t>
            </w:r>
          </w:p>
        </w:tc>
        <w:tc>
          <w:tcPr>
            <w:tcW w:w="2453" w:type="dxa"/>
            <w:gridSpan w:val="5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3VO2</w:t>
            </w:r>
          </w:p>
        </w:tc>
        <w:tc>
          <w:tcPr>
            <w:tcW w:w="571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170356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Default="00170356" w:rsidP="00170356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profesor strukovnih predmeta –</w:t>
            </w:r>
          </w:p>
        </w:tc>
        <w:tc>
          <w:tcPr>
            <w:tcW w:w="2707" w:type="dxa"/>
            <w:gridSpan w:val="2"/>
            <w:noWrap/>
            <w:hideMark/>
          </w:tcPr>
          <w:p w:rsidR="00170356" w:rsidRDefault="0071460B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Prometna kultura</w:t>
            </w:r>
          </w:p>
        </w:tc>
        <w:tc>
          <w:tcPr>
            <w:tcW w:w="2453" w:type="dxa"/>
            <w:gridSpan w:val="5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2VO2</w:t>
            </w:r>
          </w:p>
        </w:tc>
        <w:tc>
          <w:tcPr>
            <w:tcW w:w="571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170356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Default="00D12B70" w:rsidP="00170356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</w:t>
            </w:r>
            <w:r w:rsidR="00170356">
              <w:rPr>
                <w:rFonts w:ascii="Arial Narrow" w:hAnsi="Arial Narrow" w:cs="Arial"/>
                <w:i/>
                <w:iCs/>
                <w:sz w:val="16"/>
                <w:szCs w:val="16"/>
              </w:rPr>
              <w:t>romet</w:t>
            </w:r>
          </w:p>
        </w:tc>
        <w:tc>
          <w:tcPr>
            <w:tcW w:w="2707" w:type="dxa"/>
            <w:gridSpan w:val="2"/>
            <w:noWrap/>
            <w:hideMark/>
          </w:tcPr>
          <w:p w:rsidR="00170356" w:rsidRDefault="0071460B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Prometna kultura</w:t>
            </w:r>
          </w:p>
        </w:tc>
        <w:tc>
          <w:tcPr>
            <w:tcW w:w="2453" w:type="dxa"/>
            <w:gridSpan w:val="5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2VO1</w:t>
            </w:r>
          </w:p>
        </w:tc>
        <w:tc>
          <w:tcPr>
            <w:tcW w:w="571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170356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Default="00170356" w:rsidP="00170356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170356" w:rsidRDefault="0071460B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Cestovna vozila</w:t>
            </w:r>
          </w:p>
        </w:tc>
        <w:tc>
          <w:tcPr>
            <w:tcW w:w="2453" w:type="dxa"/>
            <w:gridSpan w:val="5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1PVO</w:t>
            </w:r>
          </w:p>
        </w:tc>
        <w:tc>
          <w:tcPr>
            <w:tcW w:w="571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73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170356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Default="00170356" w:rsidP="00170356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170356" w:rsidRDefault="0071460B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Praktična nastava - promet</w:t>
            </w:r>
          </w:p>
        </w:tc>
        <w:tc>
          <w:tcPr>
            <w:tcW w:w="2453" w:type="dxa"/>
            <w:gridSpan w:val="5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1PVO - 2. grupa</w:t>
            </w:r>
          </w:p>
        </w:tc>
        <w:tc>
          <w:tcPr>
            <w:tcW w:w="571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170356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Default="00170356" w:rsidP="00170356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170356" w:rsidRDefault="0071460B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Praktična nastava - promet</w:t>
            </w:r>
          </w:p>
        </w:tc>
        <w:tc>
          <w:tcPr>
            <w:tcW w:w="2453" w:type="dxa"/>
            <w:gridSpan w:val="5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4.CP - 2. grupa</w:t>
            </w:r>
          </w:p>
        </w:tc>
        <w:tc>
          <w:tcPr>
            <w:tcW w:w="571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73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170356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Default="00170356" w:rsidP="00170356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170356" w:rsidRDefault="0071460B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Organizacija i praćenje praktične nastave</w:t>
            </w:r>
          </w:p>
        </w:tc>
        <w:tc>
          <w:tcPr>
            <w:tcW w:w="2453" w:type="dxa"/>
            <w:gridSpan w:val="5"/>
            <w:noWrap/>
            <w:hideMark/>
          </w:tcPr>
          <w:p w:rsidR="00170356" w:rsidRDefault="00C028D4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3VO2</w:t>
            </w:r>
          </w:p>
        </w:tc>
        <w:tc>
          <w:tcPr>
            <w:tcW w:w="571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170356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Default="00170356" w:rsidP="00170356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170356" w:rsidRDefault="0071460B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Praktična nastava - promet</w:t>
            </w:r>
          </w:p>
        </w:tc>
        <w:tc>
          <w:tcPr>
            <w:tcW w:w="2453" w:type="dxa"/>
            <w:gridSpan w:val="5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3CP - 2. grupa</w:t>
            </w:r>
          </w:p>
        </w:tc>
        <w:tc>
          <w:tcPr>
            <w:tcW w:w="571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170356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Default="00170356" w:rsidP="00170356">
            <w:pP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170356" w:rsidRDefault="0071460B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Ukupno:</w:t>
            </w:r>
          </w:p>
        </w:tc>
        <w:tc>
          <w:tcPr>
            <w:tcW w:w="2453" w:type="dxa"/>
            <w:gridSpan w:val="5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573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585" w:type="dxa"/>
            <w:gridSpan w:val="4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</w:tr>
      <w:tr w:rsidR="00170356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Default="00170356" w:rsidP="00170356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MLINARIĆ IVICA</w:t>
            </w:r>
          </w:p>
        </w:tc>
        <w:tc>
          <w:tcPr>
            <w:tcW w:w="2707" w:type="dxa"/>
            <w:gridSpan w:val="2"/>
            <w:noWrap/>
            <w:hideMark/>
          </w:tcPr>
          <w:p w:rsidR="00170356" w:rsidRDefault="0071460B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Upravljanje mot. Vozilom c kateg.</w:t>
            </w:r>
          </w:p>
        </w:tc>
        <w:tc>
          <w:tcPr>
            <w:tcW w:w="2453" w:type="dxa"/>
            <w:gridSpan w:val="5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3VO2  (16 uč x 45 sati)</w:t>
            </w:r>
          </w:p>
        </w:tc>
        <w:tc>
          <w:tcPr>
            <w:tcW w:w="571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573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170356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Default="00170356" w:rsidP="00170356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profesor struk. predmeta – promet</w:t>
            </w:r>
          </w:p>
        </w:tc>
        <w:tc>
          <w:tcPr>
            <w:tcW w:w="2707" w:type="dxa"/>
            <w:gridSpan w:val="2"/>
            <w:noWrap/>
            <w:hideMark/>
          </w:tcPr>
          <w:p w:rsidR="00170356" w:rsidRDefault="0071460B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Propisi u cestovnom prometu</w:t>
            </w:r>
          </w:p>
        </w:tc>
        <w:tc>
          <w:tcPr>
            <w:tcW w:w="2453" w:type="dxa"/>
            <w:gridSpan w:val="5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2VO2</w:t>
            </w:r>
          </w:p>
        </w:tc>
        <w:tc>
          <w:tcPr>
            <w:tcW w:w="571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170356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Default="00170356" w:rsidP="00170356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170356" w:rsidRDefault="00170356" w:rsidP="007146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 xml:space="preserve">DOP - </w:t>
            </w:r>
            <w:r w:rsidR="0071460B">
              <w:rPr>
                <w:rFonts w:ascii="Arial Narrow" w:hAnsi="Arial Narrow" w:cs="Arial"/>
                <w:i/>
                <w:iCs/>
                <w:sz w:val="16"/>
                <w:szCs w:val="16"/>
              </w:rPr>
              <w:t>P</w:t>
            </w: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ropisi u cestovnom prometu</w:t>
            </w:r>
          </w:p>
        </w:tc>
        <w:tc>
          <w:tcPr>
            <w:tcW w:w="2453" w:type="dxa"/>
            <w:gridSpan w:val="5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2VO2</w:t>
            </w:r>
          </w:p>
        </w:tc>
        <w:tc>
          <w:tcPr>
            <w:tcW w:w="571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0,5</w:t>
            </w:r>
          </w:p>
        </w:tc>
        <w:tc>
          <w:tcPr>
            <w:tcW w:w="573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170356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Default="00170356" w:rsidP="00170356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170356" w:rsidRDefault="0071460B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Cestovna vozila</w:t>
            </w:r>
          </w:p>
        </w:tc>
        <w:tc>
          <w:tcPr>
            <w:tcW w:w="2453" w:type="dxa"/>
            <w:gridSpan w:val="5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2VO2</w:t>
            </w:r>
          </w:p>
        </w:tc>
        <w:tc>
          <w:tcPr>
            <w:tcW w:w="571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170356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Default="00170356" w:rsidP="00170356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170356" w:rsidRDefault="00E375B7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R</w:t>
            </w:r>
            <w:r w:rsidR="00170356">
              <w:rPr>
                <w:rFonts w:ascii="Arial Narrow" w:hAnsi="Arial Narrow" w:cs="Arial"/>
                <w:i/>
                <w:iCs/>
                <w:sz w:val="16"/>
                <w:szCs w:val="16"/>
              </w:rPr>
              <w:t>azredništvo</w:t>
            </w:r>
          </w:p>
        </w:tc>
        <w:tc>
          <w:tcPr>
            <w:tcW w:w="2453" w:type="dxa"/>
            <w:gridSpan w:val="5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2VO2</w:t>
            </w:r>
          </w:p>
        </w:tc>
        <w:tc>
          <w:tcPr>
            <w:tcW w:w="571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170356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Default="00170356" w:rsidP="00170356">
            <w:pP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170356" w:rsidRDefault="0071460B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Ukupno:</w:t>
            </w:r>
          </w:p>
        </w:tc>
        <w:tc>
          <w:tcPr>
            <w:tcW w:w="2453" w:type="dxa"/>
            <w:gridSpan w:val="5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28,5</w:t>
            </w:r>
          </w:p>
        </w:tc>
        <w:tc>
          <w:tcPr>
            <w:tcW w:w="573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585" w:type="dxa"/>
            <w:gridSpan w:val="4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noWrap/>
            <w:hideMark/>
          </w:tcPr>
          <w:p w:rsidR="00170356" w:rsidRDefault="00C028D4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1,5</w:t>
            </w:r>
          </w:p>
        </w:tc>
        <w:tc>
          <w:tcPr>
            <w:tcW w:w="519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</w:tr>
      <w:tr w:rsidR="00170356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Default="00170356" w:rsidP="00170356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MURK IVANA</w:t>
            </w:r>
          </w:p>
        </w:tc>
        <w:tc>
          <w:tcPr>
            <w:tcW w:w="2707" w:type="dxa"/>
            <w:gridSpan w:val="2"/>
            <w:noWrap/>
            <w:hideMark/>
          </w:tcPr>
          <w:p w:rsidR="00170356" w:rsidRDefault="0071460B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Ceste i cestovni objekti</w:t>
            </w:r>
          </w:p>
        </w:tc>
        <w:tc>
          <w:tcPr>
            <w:tcW w:w="2453" w:type="dxa"/>
            <w:gridSpan w:val="5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2CP</w:t>
            </w:r>
          </w:p>
        </w:tc>
        <w:tc>
          <w:tcPr>
            <w:tcW w:w="571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73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170356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Default="00170356" w:rsidP="00170356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profesor strukovnih predmeta -</w:t>
            </w:r>
          </w:p>
        </w:tc>
        <w:tc>
          <w:tcPr>
            <w:tcW w:w="2707" w:type="dxa"/>
            <w:gridSpan w:val="2"/>
            <w:noWrap/>
            <w:hideMark/>
          </w:tcPr>
          <w:p w:rsidR="00170356" w:rsidRDefault="0071460B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Prometna tehnika</w:t>
            </w:r>
          </w:p>
        </w:tc>
        <w:tc>
          <w:tcPr>
            <w:tcW w:w="2453" w:type="dxa"/>
            <w:gridSpan w:val="5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3CP</w:t>
            </w:r>
          </w:p>
        </w:tc>
        <w:tc>
          <w:tcPr>
            <w:tcW w:w="571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73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170356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Default="00D12B70" w:rsidP="00170356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</w:t>
            </w:r>
            <w:r w:rsidR="00170356">
              <w:rPr>
                <w:rFonts w:ascii="Arial Narrow" w:hAnsi="Arial Narrow" w:cs="Arial"/>
                <w:i/>
                <w:iCs/>
                <w:sz w:val="16"/>
                <w:szCs w:val="16"/>
              </w:rPr>
              <w:t>romet</w:t>
            </w:r>
          </w:p>
        </w:tc>
        <w:tc>
          <w:tcPr>
            <w:tcW w:w="2707" w:type="dxa"/>
            <w:gridSpan w:val="2"/>
            <w:noWrap/>
            <w:hideMark/>
          </w:tcPr>
          <w:p w:rsidR="00170356" w:rsidRDefault="0071460B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Prometna tehnika</w:t>
            </w:r>
          </w:p>
        </w:tc>
        <w:tc>
          <w:tcPr>
            <w:tcW w:w="2453" w:type="dxa"/>
            <w:gridSpan w:val="5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3CP - vježbe 1. grupa</w:t>
            </w:r>
          </w:p>
        </w:tc>
        <w:tc>
          <w:tcPr>
            <w:tcW w:w="571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170356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Default="00170356" w:rsidP="00170356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170356" w:rsidRDefault="0071460B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Prometna tehnika</w:t>
            </w:r>
          </w:p>
        </w:tc>
        <w:tc>
          <w:tcPr>
            <w:tcW w:w="2453" w:type="dxa"/>
            <w:gridSpan w:val="5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3CP - vježbe 2. grupa</w:t>
            </w:r>
          </w:p>
        </w:tc>
        <w:tc>
          <w:tcPr>
            <w:tcW w:w="571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170356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Default="00170356" w:rsidP="00170356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170356" w:rsidRDefault="0071460B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Prijevoz putnika</w:t>
            </w:r>
          </w:p>
        </w:tc>
        <w:tc>
          <w:tcPr>
            <w:tcW w:w="2453" w:type="dxa"/>
            <w:gridSpan w:val="5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4CP</w:t>
            </w:r>
          </w:p>
        </w:tc>
        <w:tc>
          <w:tcPr>
            <w:tcW w:w="571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73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170356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Default="00170356" w:rsidP="00170356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170356" w:rsidRDefault="0071460B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Prijevoz putnika</w:t>
            </w:r>
          </w:p>
        </w:tc>
        <w:tc>
          <w:tcPr>
            <w:tcW w:w="2453" w:type="dxa"/>
            <w:gridSpan w:val="5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3VO2</w:t>
            </w:r>
          </w:p>
        </w:tc>
        <w:tc>
          <w:tcPr>
            <w:tcW w:w="571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170356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Default="00170356" w:rsidP="00170356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170356" w:rsidRDefault="0071460B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Prijevoz putnika</w:t>
            </w:r>
          </w:p>
        </w:tc>
        <w:tc>
          <w:tcPr>
            <w:tcW w:w="2453" w:type="dxa"/>
            <w:gridSpan w:val="5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3VO1</w:t>
            </w:r>
          </w:p>
        </w:tc>
        <w:tc>
          <w:tcPr>
            <w:tcW w:w="571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170356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Default="00170356" w:rsidP="00170356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170356" w:rsidRDefault="00170356" w:rsidP="007146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 xml:space="preserve">DOD </w:t>
            </w:r>
            <w:r w:rsidR="0071460B">
              <w:rPr>
                <w:rFonts w:ascii="Arial Narrow" w:hAnsi="Arial Narrow" w:cs="Arial"/>
                <w:i/>
                <w:iCs/>
                <w:sz w:val="16"/>
                <w:szCs w:val="16"/>
              </w:rPr>
              <w:t>- G</w:t>
            </w: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rafičke komunikacije</w:t>
            </w:r>
          </w:p>
        </w:tc>
        <w:tc>
          <w:tcPr>
            <w:tcW w:w="2453" w:type="dxa"/>
            <w:gridSpan w:val="5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1CP - 1.grupa i 2. grupa</w:t>
            </w:r>
          </w:p>
        </w:tc>
        <w:tc>
          <w:tcPr>
            <w:tcW w:w="571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170356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Default="00170356" w:rsidP="00170356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170356" w:rsidRPr="00C028D4" w:rsidRDefault="0071460B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C028D4">
              <w:rPr>
                <w:rFonts w:ascii="Arial Narrow" w:hAnsi="Arial Narrow" w:cs="Arial"/>
                <w:i/>
                <w:iCs/>
                <w:sz w:val="16"/>
                <w:szCs w:val="16"/>
              </w:rPr>
              <w:t>Voditelj stručno</w:t>
            </w:r>
            <w:r w:rsidR="00170356" w:rsidRPr="00C028D4">
              <w:rPr>
                <w:rFonts w:ascii="Arial Narrow" w:hAnsi="Arial Narrow" w:cs="Arial"/>
                <w:i/>
                <w:iCs/>
                <w:sz w:val="16"/>
                <w:szCs w:val="16"/>
              </w:rPr>
              <w:t>g vijeća škole</w:t>
            </w:r>
          </w:p>
        </w:tc>
        <w:tc>
          <w:tcPr>
            <w:tcW w:w="2453" w:type="dxa"/>
            <w:gridSpan w:val="5"/>
            <w:noWrap/>
            <w:hideMark/>
          </w:tcPr>
          <w:p w:rsidR="00170356" w:rsidRPr="00C028D4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C028D4">
              <w:rPr>
                <w:rFonts w:ascii="Arial Narrow" w:hAnsi="Arial Narrow" w:cs="Arial"/>
                <w:i/>
                <w:iCs/>
                <w:sz w:val="16"/>
                <w:szCs w:val="16"/>
              </w:rPr>
              <w:t>promet i logistika</w:t>
            </w:r>
          </w:p>
        </w:tc>
        <w:tc>
          <w:tcPr>
            <w:tcW w:w="571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3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170356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Default="00170356" w:rsidP="00170356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170356" w:rsidRDefault="00E375B7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R</w:t>
            </w:r>
            <w:r w:rsidR="00170356">
              <w:rPr>
                <w:rFonts w:ascii="Arial Narrow" w:hAnsi="Arial Narrow" w:cs="Arial"/>
                <w:i/>
                <w:iCs/>
                <w:sz w:val="16"/>
                <w:szCs w:val="16"/>
              </w:rPr>
              <w:t>azredništvo</w:t>
            </w:r>
          </w:p>
        </w:tc>
        <w:tc>
          <w:tcPr>
            <w:tcW w:w="2453" w:type="dxa"/>
            <w:gridSpan w:val="5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2CP</w:t>
            </w:r>
          </w:p>
        </w:tc>
        <w:tc>
          <w:tcPr>
            <w:tcW w:w="571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170356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Default="00170356" w:rsidP="00170356">
            <w:pP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170356" w:rsidRDefault="0071460B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Ukupno:</w:t>
            </w:r>
          </w:p>
        </w:tc>
        <w:tc>
          <w:tcPr>
            <w:tcW w:w="2453" w:type="dxa"/>
            <w:gridSpan w:val="5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573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585" w:type="dxa"/>
            <w:gridSpan w:val="4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19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</w:tr>
      <w:tr w:rsidR="00170356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Default="00170356" w:rsidP="00170356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NOVAK STJEPAN</w:t>
            </w:r>
          </w:p>
        </w:tc>
        <w:tc>
          <w:tcPr>
            <w:tcW w:w="2707" w:type="dxa"/>
            <w:gridSpan w:val="2"/>
            <w:noWrap/>
            <w:hideMark/>
          </w:tcPr>
          <w:p w:rsidR="00170356" w:rsidRDefault="0071460B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Upravljanje mot. Vozilom c kateg.</w:t>
            </w:r>
          </w:p>
        </w:tc>
        <w:tc>
          <w:tcPr>
            <w:tcW w:w="2453" w:type="dxa"/>
            <w:gridSpan w:val="5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3VO1 (16uč x 45 satI)</w:t>
            </w:r>
          </w:p>
        </w:tc>
        <w:tc>
          <w:tcPr>
            <w:tcW w:w="571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573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170356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Default="00170356" w:rsidP="00170356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profesor strukovnih predmeta –</w:t>
            </w:r>
          </w:p>
        </w:tc>
        <w:tc>
          <w:tcPr>
            <w:tcW w:w="2707" w:type="dxa"/>
            <w:gridSpan w:val="2"/>
            <w:noWrap/>
            <w:hideMark/>
          </w:tcPr>
          <w:p w:rsidR="00170356" w:rsidRDefault="0071460B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Razredništvo</w:t>
            </w:r>
          </w:p>
        </w:tc>
        <w:tc>
          <w:tcPr>
            <w:tcW w:w="2453" w:type="dxa"/>
            <w:gridSpan w:val="5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3VO1</w:t>
            </w:r>
          </w:p>
        </w:tc>
        <w:tc>
          <w:tcPr>
            <w:tcW w:w="571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170356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Default="00170356" w:rsidP="00170356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170356" w:rsidRDefault="0071460B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Organizacij</w:t>
            </w:r>
            <w:r w:rsidR="00170356">
              <w:rPr>
                <w:rFonts w:ascii="Arial Narrow" w:hAnsi="Arial Narrow" w:cs="Arial"/>
                <w:i/>
                <w:iCs/>
                <w:sz w:val="16"/>
                <w:szCs w:val="16"/>
              </w:rPr>
              <w:t>a i praćenje praktične nastave</w:t>
            </w:r>
          </w:p>
        </w:tc>
        <w:tc>
          <w:tcPr>
            <w:tcW w:w="2453" w:type="dxa"/>
            <w:gridSpan w:val="5"/>
            <w:noWrap/>
            <w:hideMark/>
          </w:tcPr>
          <w:p w:rsidR="00170356" w:rsidRDefault="00C028D4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3VO1</w:t>
            </w:r>
          </w:p>
        </w:tc>
        <w:tc>
          <w:tcPr>
            <w:tcW w:w="571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170356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Default="00D12B70" w:rsidP="00170356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</w:t>
            </w:r>
            <w:r w:rsidR="00170356">
              <w:rPr>
                <w:rFonts w:ascii="Arial Narrow" w:hAnsi="Arial Narrow" w:cs="Arial"/>
                <w:i/>
                <w:iCs/>
                <w:sz w:val="16"/>
                <w:szCs w:val="16"/>
              </w:rPr>
              <w:t>romet</w:t>
            </w:r>
          </w:p>
        </w:tc>
        <w:tc>
          <w:tcPr>
            <w:tcW w:w="2707" w:type="dxa"/>
            <w:gridSpan w:val="2"/>
            <w:noWrap/>
            <w:hideMark/>
          </w:tcPr>
          <w:p w:rsidR="00170356" w:rsidRDefault="0071460B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Kabinet</w:t>
            </w:r>
          </w:p>
        </w:tc>
        <w:tc>
          <w:tcPr>
            <w:tcW w:w="2453" w:type="dxa"/>
            <w:gridSpan w:val="5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PROMET</w:t>
            </w:r>
          </w:p>
        </w:tc>
        <w:tc>
          <w:tcPr>
            <w:tcW w:w="571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170356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Default="00170356" w:rsidP="00170356">
            <w:pP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170356" w:rsidRDefault="0071460B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Ukupno:</w:t>
            </w:r>
          </w:p>
        </w:tc>
        <w:tc>
          <w:tcPr>
            <w:tcW w:w="2453" w:type="dxa"/>
            <w:gridSpan w:val="5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573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585" w:type="dxa"/>
            <w:gridSpan w:val="4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</w:tr>
      <w:tr w:rsidR="00170356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Default="00170356" w:rsidP="00170356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RADINOVIĆ MILAN</w:t>
            </w:r>
          </w:p>
        </w:tc>
        <w:tc>
          <w:tcPr>
            <w:tcW w:w="2707" w:type="dxa"/>
            <w:gridSpan w:val="2"/>
            <w:noWrap/>
            <w:hideMark/>
          </w:tcPr>
          <w:p w:rsidR="00170356" w:rsidRDefault="0071460B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Cestovna vozila</w:t>
            </w:r>
          </w:p>
        </w:tc>
        <w:tc>
          <w:tcPr>
            <w:tcW w:w="2453" w:type="dxa"/>
            <w:gridSpan w:val="5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1CP</w:t>
            </w:r>
          </w:p>
        </w:tc>
        <w:tc>
          <w:tcPr>
            <w:tcW w:w="571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170356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Default="00170356" w:rsidP="00170356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 xml:space="preserve">prof. strukovnih predmeta – </w:t>
            </w:r>
          </w:p>
        </w:tc>
        <w:tc>
          <w:tcPr>
            <w:tcW w:w="2707" w:type="dxa"/>
            <w:gridSpan w:val="2"/>
            <w:noWrap/>
            <w:hideMark/>
          </w:tcPr>
          <w:p w:rsidR="00170356" w:rsidRDefault="0071460B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Cestovna vozila</w:t>
            </w:r>
          </w:p>
        </w:tc>
        <w:tc>
          <w:tcPr>
            <w:tcW w:w="2453" w:type="dxa"/>
            <w:gridSpan w:val="5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2CP</w:t>
            </w:r>
          </w:p>
        </w:tc>
        <w:tc>
          <w:tcPr>
            <w:tcW w:w="571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170356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Default="00170356" w:rsidP="00170356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strojarstvo</w:t>
            </w:r>
          </w:p>
        </w:tc>
        <w:tc>
          <w:tcPr>
            <w:tcW w:w="2707" w:type="dxa"/>
            <w:gridSpan w:val="2"/>
            <w:noWrap/>
            <w:hideMark/>
          </w:tcPr>
          <w:p w:rsidR="00170356" w:rsidRDefault="0071460B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Cestovna vozila</w:t>
            </w:r>
          </w:p>
        </w:tc>
        <w:tc>
          <w:tcPr>
            <w:tcW w:w="2453" w:type="dxa"/>
            <w:gridSpan w:val="5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3CP</w:t>
            </w:r>
          </w:p>
        </w:tc>
        <w:tc>
          <w:tcPr>
            <w:tcW w:w="571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170356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Default="00170356" w:rsidP="00170356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170356" w:rsidRDefault="0071460B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Organizacija i praćenje praktične nastave</w:t>
            </w:r>
          </w:p>
        </w:tc>
        <w:tc>
          <w:tcPr>
            <w:tcW w:w="2453" w:type="dxa"/>
            <w:gridSpan w:val="5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2VO2</w:t>
            </w:r>
          </w:p>
        </w:tc>
        <w:tc>
          <w:tcPr>
            <w:tcW w:w="571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170356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Default="00170356" w:rsidP="00170356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170356" w:rsidRDefault="0071460B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Organizacija i praćenje praktične nastave</w:t>
            </w:r>
          </w:p>
        </w:tc>
        <w:tc>
          <w:tcPr>
            <w:tcW w:w="2453" w:type="dxa"/>
            <w:gridSpan w:val="5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2VO1</w:t>
            </w:r>
          </w:p>
        </w:tc>
        <w:tc>
          <w:tcPr>
            <w:tcW w:w="571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170356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Default="00170356" w:rsidP="00170356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170356" w:rsidRDefault="0071460B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Cestovna vozila</w:t>
            </w:r>
          </w:p>
        </w:tc>
        <w:tc>
          <w:tcPr>
            <w:tcW w:w="2453" w:type="dxa"/>
            <w:gridSpan w:val="5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1CVO</w:t>
            </w:r>
          </w:p>
        </w:tc>
        <w:tc>
          <w:tcPr>
            <w:tcW w:w="571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73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170356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Default="00170356" w:rsidP="00170356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170356" w:rsidRDefault="0071460B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Cestovna vozila</w:t>
            </w:r>
          </w:p>
        </w:tc>
        <w:tc>
          <w:tcPr>
            <w:tcW w:w="2453" w:type="dxa"/>
            <w:gridSpan w:val="5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2VO1</w:t>
            </w:r>
          </w:p>
        </w:tc>
        <w:tc>
          <w:tcPr>
            <w:tcW w:w="571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170356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Default="00170356" w:rsidP="00170356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170356" w:rsidRDefault="0071460B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Cestovna vozila</w:t>
            </w:r>
          </w:p>
        </w:tc>
        <w:tc>
          <w:tcPr>
            <w:tcW w:w="2453" w:type="dxa"/>
            <w:gridSpan w:val="5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3VO2</w:t>
            </w:r>
          </w:p>
        </w:tc>
        <w:tc>
          <w:tcPr>
            <w:tcW w:w="571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170356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Default="00170356" w:rsidP="00170356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170356" w:rsidRDefault="0071460B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Cestovna vozila</w:t>
            </w:r>
          </w:p>
        </w:tc>
        <w:tc>
          <w:tcPr>
            <w:tcW w:w="2453" w:type="dxa"/>
            <w:gridSpan w:val="5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3VO1</w:t>
            </w:r>
          </w:p>
        </w:tc>
        <w:tc>
          <w:tcPr>
            <w:tcW w:w="571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170356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Default="00170356" w:rsidP="00170356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170356" w:rsidRDefault="0071460B" w:rsidP="0017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Grafičke komunikacije - 1 teorija,1+1 vježbe</w:t>
            </w:r>
          </w:p>
        </w:tc>
        <w:tc>
          <w:tcPr>
            <w:tcW w:w="2453" w:type="dxa"/>
            <w:gridSpan w:val="5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1CP</w:t>
            </w:r>
          </w:p>
        </w:tc>
        <w:tc>
          <w:tcPr>
            <w:tcW w:w="571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73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170356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170356" w:rsidRDefault="00170356" w:rsidP="00170356">
            <w:pP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170356" w:rsidRDefault="0071460B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Ukupno:</w:t>
            </w:r>
          </w:p>
        </w:tc>
        <w:tc>
          <w:tcPr>
            <w:tcW w:w="2453" w:type="dxa"/>
            <w:gridSpan w:val="5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573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585" w:type="dxa"/>
            <w:gridSpan w:val="4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</w:tr>
      <w:tr w:rsidR="00D12B70" w:rsidRPr="00D12B70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Pr="00D12B70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TOMAŠEK KARMENKA</w:t>
            </w:r>
          </w:p>
        </w:tc>
        <w:tc>
          <w:tcPr>
            <w:tcW w:w="2707" w:type="dxa"/>
            <w:gridSpan w:val="2"/>
            <w:noWrap/>
            <w:hideMark/>
          </w:tcPr>
          <w:p w:rsidR="004848B3" w:rsidRPr="00D12B70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Prijevoz tereta</w:t>
            </w:r>
          </w:p>
        </w:tc>
        <w:tc>
          <w:tcPr>
            <w:tcW w:w="2453" w:type="dxa"/>
            <w:gridSpan w:val="5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3VO1</w:t>
            </w:r>
          </w:p>
        </w:tc>
        <w:tc>
          <w:tcPr>
            <w:tcW w:w="571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D12B70" w:rsidRPr="00D12B70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Pr="00D12B70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profesor strukovnih predmeta –</w:t>
            </w:r>
          </w:p>
        </w:tc>
        <w:tc>
          <w:tcPr>
            <w:tcW w:w="2707" w:type="dxa"/>
            <w:gridSpan w:val="2"/>
            <w:noWrap/>
            <w:hideMark/>
          </w:tcPr>
          <w:p w:rsidR="004848B3" w:rsidRPr="00D12B70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Prijevoz tereta</w:t>
            </w:r>
          </w:p>
        </w:tc>
        <w:tc>
          <w:tcPr>
            <w:tcW w:w="2453" w:type="dxa"/>
            <w:gridSpan w:val="5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3VO2</w:t>
            </w:r>
          </w:p>
        </w:tc>
        <w:tc>
          <w:tcPr>
            <w:tcW w:w="571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D12B70" w:rsidRPr="00D12B70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Pr="00D12B70" w:rsidRDefault="00D12B70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P</w:t>
            </w:r>
            <w:r w:rsidR="004848B3"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romet</w:t>
            </w:r>
          </w:p>
        </w:tc>
        <w:tc>
          <w:tcPr>
            <w:tcW w:w="2707" w:type="dxa"/>
            <w:gridSpan w:val="2"/>
            <w:noWrap/>
            <w:hideMark/>
          </w:tcPr>
          <w:p w:rsidR="004848B3" w:rsidRPr="00D12B70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Osnove prijevoza i prijenosa</w:t>
            </w:r>
          </w:p>
        </w:tc>
        <w:tc>
          <w:tcPr>
            <w:tcW w:w="2453" w:type="dxa"/>
            <w:gridSpan w:val="5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1CP</w:t>
            </w:r>
          </w:p>
        </w:tc>
        <w:tc>
          <w:tcPr>
            <w:tcW w:w="571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D12B70" w:rsidRPr="00D12B70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Pr="00D12B70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4848B3" w:rsidRPr="00D12B70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Pra</w:t>
            </w:r>
            <w:r w:rsidR="004848B3"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ktična nastava - promet</w:t>
            </w:r>
          </w:p>
        </w:tc>
        <w:tc>
          <w:tcPr>
            <w:tcW w:w="2453" w:type="dxa"/>
            <w:gridSpan w:val="5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1PVO - 1 grupa</w:t>
            </w:r>
          </w:p>
        </w:tc>
        <w:tc>
          <w:tcPr>
            <w:tcW w:w="571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D12B70" w:rsidRPr="00D12B70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Pr="00D12B70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4848B3" w:rsidRPr="00D12B70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Propisi u cestovnom prometu</w:t>
            </w:r>
          </w:p>
        </w:tc>
        <w:tc>
          <w:tcPr>
            <w:tcW w:w="2453" w:type="dxa"/>
            <w:gridSpan w:val="5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3CP</w:t>
            </w:r>
          </w:p>
        </w:tc>
        <w:tc>
          <w:tcPr>
            <w:tcW w:w="571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D12B70" w:rsidRPr="00D12B70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Pr="00D12B70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4848B3" w:rsidRPr="00D12B70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DOP - P</w:t>
            </w:r>
            <w:r w:rsidR="004848B3"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ropisi u cestovnom proemtu</w:t>
            </w:r>
          </w:p>
        </w:tc>
        <w:tc>
          <w:tcPr>
            <w:tcW w:w="2453" w:type="dxa"/>
            <w:gridSpan w:val="5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2VO1</w:t>
            </w:r>
          </w:p>
        </w:tc>
        <w:tc>
          <w:tcPr>
            <w:tcW w:w="571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0,5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D12B70" w:rsidRPr="00D12B70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Pr="00D12B70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4848B3" w:rsidRPr="00D12B70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Propisi u cestovnom prometu</w:t>
            </w:r>
          </w:p>
        </w:tc>
        <w:tc>
          <w:tcPr>
            <w:tcW w:w="2453" w:type="dxa"/>
            <w:gridSpan w:val="5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2VO1</w:t>
            </w:r>
          </w:p>
        </w:tc>
        <w:tc>
          <w:tcPr>
            <w:tcW w:w="571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D12B70" w:rsidRPr="00D12B70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Pr="00D12B70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4848B3" w:rsidRPr="00D12B70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Osnove prijevoza i prijenosa</w:t>
            </w:r>
          </w:p>
        </w:tc>
        <w:tc>
          <w:tcPr>
            <w:tcW w:w="2453" w:type="dxa"/>
            <w:gridSpan w:val="5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1CVO</w:t>
            </w:r>
          </w:p>
        </w:tc>
        <w:tc>
          <w:tcPr>
            <w:tcW w:w="571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D12B70" w:rsidRPr="00D12B70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Pr="00D12B70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4848B3" w:rsidRPr="00D12B70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Osnove prije</w:t>
            </w:r>
            <w:r w:rsidR="004848B3"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voza i prijenosa</w:t>
            </w:r>
          </w:p>
        </w:tc>
        <w:tc>
          <w:tcPr>
            <w:tcW w:w="2453" w:type="dxa"/>
            <w:gridSpan w:val="5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1PVO</w:t>
            </w:r>
          </w:p>
        </w:tc>
        <w:tc>
          <w:tcPr>
            <w:tcW w:w="571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D12B70" w:rsidRPr="00D12B70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Pr="00D12B70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4848B3" w:rsidRPr="00D12B70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Praktična nastava - promet</w:t>
            </w:r>
          </w:p>
        </w:tc>
        <w:tc>
          <w:tcPr>
            <w:tcW w:w="2453" w:type="dxa"/>
            <w:gridSpan w:val="5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3CP - 1.grupa</w:t>
            </w:r>
          </w:p>
        </w:tc>
        <w:tc>
          <w:tcPr>
            <w:tcW w:w="571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D12B70" w:rsidRPr="00D12B70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Pr="00D12B70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4848B3" w:rsidRPr="00D12B70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Praktična nastava - promet</w:t>
            </w:r>
          </w:p>
        </w:tc>
        <w:tc>
          <w:tcPr>
            <w:tcW w:w="2453" w:type="dxa"/>
            <w:gridSpan w:val="5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4CP - 1. grupa</w:t>
            </w:r>
          </w:p>
        </w:tc>
        <w:tc>
          <w:tcPr>
            <w:tcW w:w="571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D12B70" w:rsidRPr="00D12B70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Pr="00D12B70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4848B3" w:rsidRPr="00D12B70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Razredništvo</w:t>
            </w:r>
          </w:p>
        </w:tc>
        <w:tc>
          <w:tcPr>
            <w:tcW w:w="2453" w:type="dxa"/>
            <w:gridSpan w:val="5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3VO2</w:t>
            </w:r>
          </w:p>
        </w:tc>
        <w:tc>
          <w:tcPr>
            <w:tcW w:w="571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D12B70" w:rsidRPr="00D12B70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Pr="00D12B70" w:rsidRDefault="004848B3" w:rsidP="004848B3">
            <w:pP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4848B3" w:rsidRPr="00D12B70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Ukupno:</w:t>
            </w:r>
          </w:p>
        </w:tc>
        <w:tc>
          <w:tcPr>
            <w:tcW w:w="2453" w:type="dxa"/>
            <w:gridSpan w:val="5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25,5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58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noWrap/>
            <w:hideMark/>
          </w:tcPr>
          <w:p w:rsidR="004848B3" w:rsidRPr="00D12B70" w:rsidRDefault="00C028D4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2,5</w:t>
            </w:r>
          </w:p>
        </w:tc>
        <w:tc>
          <w:tcPr>
            <w:tcW w:w="519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</w:tr>
      <w:tr w:rsidR="00D12B70" w:rsidRPr="00D12B70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Pr="00D12B70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SILADI ZVONIMIR</w:t>
            </w:r>
          </w:p>
        </w:tc>
        <w:tc>
          <w:tcPr>
            <w:tcW w:w="2707" w:type="dxa"/>
            <w:gridSpan w:val="2"/>
            <w:noWrap/>
            <w:hideMark/>
          </w:tcPr>
          <w:p w:rsidR="004848B3" w:rsidRPr="00D12B70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Prijevoz tereta</w:t>
            </w:r>
          </w:p>
        </w:tc>
        <w:tc>
          <w:tcPr>
            <w:tcW w:w="2453" w:type="dxa"/>
            <w:gridSpan w:val="5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2CP</w:t>
            </w:r>
          </w:p>
        </w:tc>
        <w:tc>
          <w:tcPr>
            <w:tcW w:w="571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D12B70" w:rsidRPr="00D12B70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Pr="00D12B70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profesor strukovnih predmeta –</w:t>
            </w:r>
          </w:p>
        </w:tc>
        <w:tc>
          <w:tcPr>
            <w:tcW w:w="2707" w:type="dxa"/>
            <w:gridSpan w:val="2"/>
            <w:noWrap/>
            <w:hideMark/>
          </w:tcPr>
          <w:p w:rsidR="004848B3" w:rsidRPr="00D12B70" w:rsidRDefault="004848B3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IP - Tehnologija prijevoza</w:t>
            </w:r>
          </w:p>
        </w:tc>
        <w:tc>
          <w:tcPr>
            <w:tcW w:w="2453" w:type="dxa"/>
            <w:gridSpan w:val="5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1PVO</w:t>
            </w:r>
          </w:p>
        </w:tc>
        <w:tc>
          <w:tcPr>
            <w:tcW w:w="571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D12B70" w:rsidRPr="00D12B70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Pr="00D12B70" w:rsidRDefault="00D12B70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P</w:t>
            </w:r>
            <w:r w:rsidR="004848B3"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romet</w:t>
            </w:r>
          </w:p>
        </w:tc>
        <w:tc>
          <w:tcPr>
            <w:tcW w:w="2707" w:type="dxa"/>
            <w:gridSpan w:val="2"/>
            <w:noWrap/>
            <w:hideMark/>
          </w:tcPr>
          <w:p w:rsidR="004848B3" w:rsidRPr="00D12B70" w:rsidRDefault="004848B3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IP - Tehnologija prijevoza</w:t>
            </w:r>
          </w:p>
        </w:tc>
        <w:tc>
          <w:tcPr>
            <w:tcW w:w="2453" w:type="dxa"/>
            <w:gridSpan w:val="5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1CVO</w:t>
            </w:r>
          </w:p>
        </w:tc>
        <w:tc>
          <w:tcPr>
            <w:tcW w:w="571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D12B70" w:rsidRPr="00D12B70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Pr="00D12B70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4848B3" w:rsidRPr="00D12B70" w:rsidRDefault="00E375B7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R</w:t>
            </w:r>
            <w:r w:rsidR="004848B3"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azredništvo</w:t>
            </w:r>
          </w:p>
        </w:tc>
        <w:tc>
          <w:tcPr>
            <w:tcW w:w="2453" w:type="dxa"/>
            <w:gridSpan w:val="5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1AT</w:t>
            </w:r>
          </w:p>
        </w:tc>
        <w:tc>
          <w:tcPr>
            <w:tcW w:w="571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D12B70" w:rsidRPr="00D12B70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Pr="00D12B70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4848B3" w:rsidRPr="00D12B70" w:rsidRDefault="00E375B7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P</w:t>
            </w:r>
            <w:r w:rsidR="004848B3"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oljoprivreda</w:t>
            </w:r>
          </w:p>
        </w:tc>
        <w:tc>
          <w:tcPr>
            <w:tcW w:w="2453" w:type="dxa"/>
            <w:gridSpan w:val="5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D12B70" w:rsidRPr="00D12B70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Pr="00D12B70" w:rsidRDefault="004848B3" w:rsidP="004848B3">
            <w:pP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4848B3" w:rsidRPr="00D12B70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Ukupno:</w:t>
            </w:r>
          </w:p>
        </w:tc>
        <w:tc>
          <w:tcPr>
            <w:tcW w:w="2453" w:type="dxa"/>
            <w:gridSpan w:val="5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58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</w:tr>
      <w:tr w:rsidR="00D12B70" w:rsidRPr="00D12B70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Pr="00D12B70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VLAŠIĆ MATEJA</w:t>
            </w:r>
          </w:p>
        </w:tc>
        <w:tc>
          <w:tcPr>
            <w:tcW w:w="2707" w:type="dxa"/>
            <w:gridSpan w:val="2"/>
            <w:noWrap/>
            <w:hideMark/>
          </w:tcPr>
          <w:p w:rsidR="004848B3" w:rsidRPr="00D12B70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Prometna tehnika</w:t>
            </w:r>
          </w:p>
        </w:tc>
        <w:tc>
          <w:tcPr>
            <w:tcW w:w="2453" w:type="dxa"/>
            <w:gridSpan w:val="5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3VO1</w:t>
            </w:r>
          </w:p>
        </w:tc>
        <w:tc>
          <w:tcPr>
            <w:tcW w:w="571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D12B70" w:rsidRPr="00D12B70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Pr="00D12B70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profesor strukovnih predmeta –</w:t>
            </w:r>
          </w:p>
        </w:tc>
        <w:tc>
          <w:tcPr>
            <w:tcW w:w="2707" w:type="dxa"/>
            <w:gridSpan w:val="2"/>
            <w:noWrap/>
            <w:hideMark/>
          </w:tcPr>
          <w:p w:rsidR="004848B3" w:rsidRPr="00D12B70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Praktična nastava - promet</w:t>
            </w:r>
          </w:p>
        </w:tc>
        <w:tc>
          <w:tcPr>
            <w:tcW w:w="2453" w:type="dxa"/>
            <w:gridSpan w:val="5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1CVO</w:t>
            </w:r>
          </w:p>
        </w:tc>
        <w:tc>
          <w:tcPr>
            <w:tcW w:w="571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D12B70" w:rsidRPr="00D12B70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Pr="00D12B70" w:rsidRDefault="00D12B70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P</w:t>
            </w:r>
            <w:r w:rsidR="004848B3"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romet</w:t>
            </w:r>
          </w:p>
        </w:tc>
        <w:tc>
          <w:tcPr>
            <w:tcW w:w="2707" w:type="dxa"/>
            <w:gridSpan w:val="2"/>
            <w:noWrap/>
            <w:hideMark/>
          </w:tcPr>
          <w:p w:rsidR="004848B3" w:rsidRPr="00D12B70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Prijevoz tereta</w:t>
            </w:r>
          </w:p>
        </w:tc>
        <w:tc>
          <w:tcPr>
            <w:tcW w:w="2453" w:type="dxa"/>
            <w:gridSpan w:val="5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3CP</w:t>
            </w:r>
          </w:p>
        </w:tc>
        <w:tc>
          <w:tcPr>
            <w:tcW w:w="571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D12B70" w:rsidRPr="00D12B70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Pr="00D12B70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4848B3" w:rsidRPr="00D12B70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Prijevoz tereta</w:t>
            </w:r>
          </w:p>
        </w:tc>
        <w:tc>
          <w:tcPr>
            <w:tcW w:w="2453" w:type="dxa"/>
            <w:gridSpan w:val="5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4CP</w:t>
            </w:r>
          </w:p>
        </w:tc>
        <w:tc>
          <w:tcPr>
            <w:tcW w:w="571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D12B70" w:rsidRPr="00D12B70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Pr="00D12B70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4848B3" w:rsidRPr="00D12B70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Prometna tehnika</w:t>
            </w:r>
          </w:p>
        </w:tc>
        <w:tc>
          <w:tcPr>
            <w:tcW w:w="2453" w:type="dxa"/>
            <w:gridSpan w:val="5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4CP</w:t>
            </w:r>
          </w:p>
        </w:tc>
        <w:tc>
          <w:tcPr>
            <w:tcW w:w="571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D12B70" w:rsidRPr="00D12B70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Pr="00D12B70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4848B3" w:rsidRPr="00D12B70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Prometna tehnika</w:t>
            </w:r>
          </w:p>
        </w:tc>
        <w:tc>
          <w:tcPr>
            <w:tcW w:w="2453" w:type="dxa"/>
            <w:gridSpan w:val="5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4CP - vježbe - 1. grupa</w:t>
            </w:r>
          </w:p>
        </w:tc>
        <w:tc>
          <w:tcPr>
            <w:tcW w:w="571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D12B70" w:rsidRPr="00D12B70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Pr="00D12B70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4848B3" w:rsidRPr="00D12B70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Prometna tehnika</w:t>
            </w:r>
          </w:p>
        </w:tc>
        <w:tc>
          <w:tcPr>
            <w:tcW w:w="2453" w:type="dxa"/>
            <w:gridSpan w:val="5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4CP - vježbe- 2. grupa</w:t>
            </w:r>
          </w:p>
        </w:tc>
        <w:tc>
          <w:tcPr>
            <w:tcW w:w="571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D12B70" w:rsidRPr="00D12B70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Pr="00D12B70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4848B3" w:rsidRPr="00D12B70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Praktična nastava - promet</w:t>
            </w:r>
          </w:p>
        </w:tc>
        <w:tc>
          <w:tcPr>
            <w:tcW w:w="2453" w:type="dxa"/>
            <w:gridSpan w:val="5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2CP</w:t>
            </w:r>
          </w:p>
        </w:tc>
        <w:tc>
          <w:tcPr>
            <w:tcW w:w="571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D12B70" w:rsidRPr="00D12B70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Pr="00D12B70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4848B3" w:rsidRPr="00D12B70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 xml:space="preserve">Razredništvo </w:t>
            </w:r>
          </w:p>
        </w:tc>
        <w:tc>
          <w:tcPr>
            <w:tcW w:w="2453" w:type="dxa"/>
            <w:gridSpan w:val="5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1CVO</w:t>
            </w:r>
          </w:p>
        </w:tc>
        <w:tc>
          <w:tcPr>
            <w:tcW w:w="571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D12B70" w:rsidRPr="00D12B70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Pr="00D12B70" w:rsidRDefault="004848B3" w:rsidP="004848B3">
            <w:pP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7" w:type="dxa"/>
            <w:gridSpan w:val="2"/>
            <w:noWrap/>
            <w:hideMark/>
          </w:tcPr>
          <w:p w:rsidR="004848B3" w:rsidRPr="00D12B70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Ukupno:</w:t>
            </w:r>
          </w:p>
        </w:tc>
        <w:tc>
          <w:tcPr>
            <w:tcW w:w="2453" w:type="dxa"/>
            <w:gridSpan w:val="5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58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</w:tr>
      <w:tr w:rsidR="00D12B70" w:rsidRPr="00D12B70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2"/>
            <w:noWrap/>
            <w:hideMark/>
          </w:tcPr>
          <w:p w:rsidR="004848B3" w:rsidRPr="00D12B70" w:rsidRDefault="004848B3" w:rsidP="004848B3">
            <w:pPr>
              <w:jc w:val="center"/>
              <w:rPr>
                <w:rFonts w:ascii="Book Antiqua" w:hAnsi="Book Antiqua" w:cs="Arial"/>
                <w:b w:val="0"/>
                <w:bCs w:val="0"/>
                <w:i/>
                <w:iCs/>
                <w:sz w:val="16"/>
                <w:szCs w:val="16"/>
              </w:rPr>
            </w:pPr>
            <w:bookmarkStart w:id="4" w:name="RANGE!A1:H63"/>
            <w:r w:rsidRPr="00D12B70">
              <w:rPr>
                <w:rFonts w:ascii="Book Antiqua" w:hAnsi="Book Antiqua" w:cs="Arial"/>
                <w:b w:val="0"/>
                <w:bCs w:val="0"/>
                <w:i/>
                <w:iCs/>
                <w:sz w:val="16"/>
                <w:szCs w:val="16"/>
              </w:rPr>
              <w:t>Tjedno zaduženje nastavnika u nastavi - tekstil i koža</w:t>
            </w:r>
            <w:bookmarkEnd w:id="4"/>
          </w:p>
        </w:tc>
      </w:tr>
      <w:tr w:rsidR="00D12B70" w:rsidRPr="00D12B70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Pr="00D12B70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BOGDANOVIĆ ANA-MARIJA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Pr="00D12B70" w:rsidRDefault="004848B3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Tekstilni materijali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2KO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D12B70" w:rsidRPr="00D12B70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Pr="00D12B70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profesor strukovnih predmeta –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Pr="00D12B70" w:rsidRDefault="004848B3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Tehnologija izrade odjeće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3KO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D12B70" w:rsidRPr="00D12B70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Pr="00D12B70" w:rsidRDefault="00D12B70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T</w:t>
            </w:r>
            <w:r w:rsidR="004848B3"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ekstil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Pr="00D12B70" w:rsidRDefault="004848B3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Konstrukcijsko oblikovanje modnih proizvoda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1MT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D12B70" w:rsidRPr="00D12B70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Pr="00D12B70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Pr="00D12B70" w:rsidRDefault="004848B3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Konstrukcija modnih proizvoda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1MT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D12B70" w:rsidRPr="00D12B70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Pr="00D12B70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Pr="00D12B70" w:rsidRDefault="004848B3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Materijali u tekstilu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1MT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D12B70" w:rsidRPr="00D12B70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Pr="00D12B70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Pr="00D12B70" w:rsidRDefault="004848B3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Stručna praksa - krojač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3KV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D12B70" w:rsidRPr="00D12B70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Pr="00D12B70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Pr="00D12B70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Pra</w:t>
            </w:r>
            <w:r w:rsidR="004848B3"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ktična nastava -u školi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2KO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D12B70" w:rsidRPr="00D12B70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Pr="00D12B70" w:rsidRDefault="004848B3" w:rsidP="004848B3">
            <w:pP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Pr="00D12B70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Ukupno: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Pr="00D12B70" w:rsidRDefault="004848B3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</w:tr>
      <w:tr w:rsidR="00D12B70" w:rsidRPr="00D12B70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Pr="00D12B70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KORUNEK KATICA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Pr="00D12B70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Praktična nastava -u školi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1KO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D12B70" w:rsidRPr="00D12B70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Pr="00D12B70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 xml:space="preserve">stručni učitelj - 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Pr="00D12B70" w:rsidRDefault="004848B3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Stručna praksa - krojač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1CKV+3KV - pomoćni krojač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D12B70" w:rsidRPr="00D12B70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Pr="00D12B70" w:rsidRDefault="00D12B70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T</w:t>
            </w:r>
            <w:r w:rsidR="004848B3"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ekstil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Pr="00D12B70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Praktična nastava -u školi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2KO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D12B70" w:rsidRPr="00D12B70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Pr="00D12B70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Pr="00D12B70" w:rsidRDefault="004848B3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Praćenje praktične nastave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2KO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D12B70" w:rsidRPr="00D12B70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Pr="00D12B70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Pr="00D12B70" w:rsidRDefault="004848B3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Praćenje praktične nastave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1KO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D12B70" w:rsidRPr="00D12B70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Pr="00D12B70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Pr="00D12B70" w:rsidRDefault="00E375B7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R</w:t>
            </w:r>
            <w:r w:rsidR="004848B3"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azredništvo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1KO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D12B70" w:rsidRPr="00D12B70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Pr="00D12B70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Pr="00D12B70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Održavanje kabineta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tekstil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D12B70" w:rsidRPr="00D12B70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Pr="00D12B70" w:rsidRDefault="004848B3" w:rsidP="004848B3">
            <w:pP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Pr="00D12B70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Ukupno: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Pr="00D12B70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D12B70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PROŠEV JADRANKA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Default="004848B3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DOD - učeničke zadruge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stručni učitelj – tekstil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Default="004848B3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Stručna praksa - krojač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1CKV+3KV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Praktična nastava -u školi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1KO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Default="004848B3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Izrada modnih proizvoda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1MT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Default="004848B3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Praćenje praktične nastave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3KO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Praktična nastava -u školi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3KO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Ukupno: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ŠANTL DUBRAVKA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Konstrukcija odjeće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2KO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profesor strukovnih predmeta -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Konstrukcija odjeće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3KO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Default="00D12B70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T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ekstil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Default="004848B3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 xml:space="preserve">IP </w:t>
            </w:r>
            <w:r w:rsidR="00E375B7">
              <w:rPr>
                <w:rFonts w:ascii="Arial Narrow" w:hAnsi="Arial Narrow" w:cs="Arial"/>
                <w:i/>
                <w:iCs/>
                <w:sz w:val="16"/>
                <w:szCs w:val="16"/>
              </w:rPr>
              <w:t>–</w:t>
            </w: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 xml:space="preserve"> Estetika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2KO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Tehnologija zanimanja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1CKV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Default="004848B3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Matematika u struci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2KO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Default="004848B3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Matematika u struci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1KO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Default="004848B3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Matematika u struci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3KO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Default="004848B3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IP - Konstrukcija odjeće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3KO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Tehnologija zanimanja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3KV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Estetika odijevanja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1KO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75" w:type="dxa"/>
            <w:gridSpan w:val="4"/>
            <w:noWrap/>
            <w:hideMark/>
          </w:tcPr>
          <w:p w:rsidR="004848B3" w:rsidRDefault="004848B3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Default="004848B3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Default="004848B3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Default="004848B3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Tekstilni materijali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1KO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Ukupno: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ŠUMEČKI LJILJANA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Default="004848B3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Poznavanje materijala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2KO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stručni učitelj – obućar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Default="004848B3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Tehnologija obuće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1KO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Default="004848B3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Tehnologija obuće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2KO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Default="004848B3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Tehnologija obuće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3KO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Default="004848B3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IP - Tehnologija obuće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3KO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Default="004848B3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Tehnološke vježbe obuće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1KO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Default="004848B3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Tehnološke vježbe obuće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2KO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Default="004848B3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Tehnološke vježbe obuće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3KO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Praktična nastava - obućar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1KO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Praktična nastava - obućar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2KO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Ukupno: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LISJAK MARIJA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Default="004848B3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Modeliranje obuće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2KO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profesor strukovnih predmeta –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Default="004848B3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Modeliranje obuće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3KO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Default="00D12B70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O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bućar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Default="004848B3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Modeliranje obuće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1KO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Poznavanje materijala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1KO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Default="004848B3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IP - Modeliranje obuće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2KO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Default="004848B3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IP - Modeliranje obuće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3KO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Default="004848B3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Estetika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1KO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Praktična nastava - obućar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3KO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Org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anizacija i praćenje praktične nastave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 xml:space="preserve">1KO 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Organizacija i praćenje praktične nastave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 xml:space="preserve">2KO 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Organizacija i praćenje praktične nastave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 xml:space="preserve">3KO 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Default="00E375B7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R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azredništvo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3KO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Pr="00C028D4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C028D4">
              <w:rPr>
                <w:rFonts w:ascii="Arial Narrow" w:hAnsi="Arial Narrow" w:cs="Arial"/>
                <w:i/>
                <w:iCs/>
                <w:sz w:val="16"/>
                <w:szCs w:val="16"/>
              </w:rPr>
              <w:t>Voditelj stručnog vijeća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Pr="00C028D4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C028D4">
              <w:rPr>
                <w:rFonts w:ascii="Arial Narrow" w:hAnsi="Arial Narrow" w:cs="Arial"/>
                <w:i/>
                <w:iCs/>
                <w:sz w:val="16"/>
                <w:szCs w:val="16"/>
              </w:rPr>
              <w:t>tekstil i koža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Održavanje kabineta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Default="004848B3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66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Ukupno:</w:t>
            </w:r>
          </w:p>
        </w:tc>
        <w:tc>
          <w:tcPr>
            <w:tcW w:w="2405" w:type="dxa"/>
            <w:gridSpan w:val="4"/>
            <w:noWrap/>
            <w:hideMark/>
          </w:tcPr>
          <w:p w:rsidR="004848B3" w:rsidRDefault="004848B3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573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575" w:type="dxa"/>
            <w:gridSpan w:val="4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07" w:type="dxa"/>
            <w:gridSpan w:val="2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</w:tr>
      <w:tr w:rsidR="004848B3" w:rsidRPr="00104685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2"/>
            <w:noWrap/>
            <w:hideMark/>
          </w:tcPr>
          <w:p w:rsidR="004848B3" w:rsidRPr="003318E7" w:rsidRDefault="00A46D84" w:rsidP="004848B3">
            <w:pPr>
              <w:jc w:val="center"/>
              <w:rPr>
                <w:rFonts w:ascii="Book Antiqua" w:eastAsia="Times New Roman" w:hAnsi="Book Antiqua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Book Antiqua" w:eastAsia="Times New Roman" w:hAnsi="Book Antiqua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T</w:t>
            </w:r>
            <w:r w:rsidR="004848B3" w:rsidRPr="003318E7">
              <w:rPr>
                <w:rFonts w:ascii="Book Antiqua" w:eastAsia="Times New Roman" w:hAnsi="Book Antiqua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jedno zaduženje nastavnika u nastavi - osobne i ostale usluge</w:t>
            </w:r>
          </w:p>
        </w:tc>
      </w:tr>
      <w:tr w:rsidR="004848B3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TRAJKOVA RUSA</w:t>
            </w:r>
          </w:p>
        </w:tc>
        <w:tc>
          <w:tcPr>
            <w:tcW w:w="2693" w:type="dxa"/>
            <w:gridSpan w:val="2"/>
            <w:noWrap/>
            <w:hideMark/>
          </w:tcPr>
          <w:p w:rsidR="004848B3" w:rsidRPr="003318E7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Estetika i umjetnost </w:t>
            </w:r>
          </w:p>
        </w:tc>
        <w:tc>
          <w:tcPr>
            <w:tcW w:w="2410" w:type="dxa"/>
            <w:gridSpan w:val="3"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3FK - frizer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prof. struk. predmeta</w:t>
            </w:r>
          </w:p>
        </w:tc>
        <w:tc>
          <w:tcPr>
            <w:tcW w:w="2693" w:type="dxa"/>
            <w:gridSpan w:val="2"/>
            <w:noWrap/>
            <w:hideMark/>
          </w:tcPr>
          <w:p w:rsidR="004848B3" w:rsidRPr="003318E7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u školi - pismoslikar</w:t>
            </w:r>
          </w:p>
        </w:tc>
        <w:tc>
          <w:tcPr>
            <w:tcW w:w="2410" w:type="dxa"/>
            <w:gridSpan w:val="3"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2CGP - pismoslikar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pismoslikar</w:t>
            </w:r>
          </w:p>
        </w:tc>
        <w:tc>
          <w:tcPr>
            <w:tcW w:w="2693" w:type="dxa"/>
            <w:gridSpan w:val="2"/>
            <w:noWrap/>
            <w:hideMark/>
          </w:tcPr>
          <w:p w:rsidR="004848B3" w:rsidRPr="003318E7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u školi - pismoslikar</w:t>
            </w:r>
          </w:p>
        </w:tc>
        <w:tc>
          <w:tcPr>
            <w:tcW w:w="2410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1PVO - pismoslikar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:rsidR="004848B3" w:rsidRPr="003318E7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u školi - pismoslikar</w:t>
            </w:r>
          </w:p>
        </w:tc>
        <w:tc>
          <w:tcPr>
            <w:tcW w:w="2410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3PC-pismoslikar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:rsidR="004848B3" w:rsidRPr="003318E7" w:rsidRDefault="004848B3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Risanje s osnovama bojenja</w:t>
            </w:r>
          </w:p>
        </w:tc>
        <w:tc>
          <w:tcPr>
            <w:tcW w:w="2410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1PVO - pismoslikar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:rsidR="004848B3" w:rsidRPr="003318E7" w:rsidRDefault="004848B3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Risanje s osnovama bojenja</w:t>
            </w:r>
          </w:p>
        </w:tc>
        <w:tc>
          <w:tcPr>
            <w:tcW w:w="2410" w:type="dxa"/>
            <w:gridSpan w:val="3"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2CGP - pismoslikar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:rsidR="004848B3" w:rsidRPr="003318E7" w:rsidRDefault="004848B3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Ukrasne tehnike</w:t>
            </w:r>
          </w:p>
        </w:tc>
        <w:tc>
          <w:tcPr>
            <w:tcW w:w="2410" w:type="dxa"/>
            <w:gridSpan w:val="3"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2CGP - pismoslikar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:rsidR="004848B3" w:rsidRPr="003318E7" w:rsidRDefault="004848B3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Ukrasne tehnike</w:t>
            </w:r>
          </w:p>
        </w:tc>
        <w:tc>
          <w:tcPr>
            <w:tcW w:w="2410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3PC-pismoslikar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:rsidR="004848B3" w:rsidRPr="003318E7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Organizacija i praćenje praktične nastave</w:t>
            </w:r>
          </w:p>
        </w:tc>
        <w:tc>
          <w:tcPr>
            <w:tcW w:w="2410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1PVO, 2CGP, 3PC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:rsidR="004848B3" w:rsidRPr="003318E7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Održavanje kabineta</w:t>
            </w:r>
          </w:p>
        </w:tc>
        <w:tc>
          <w:tcPr>
            <w:tcW w:w="2410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pismoslikari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:rsidR="004848B3" w:rsidRPr="003318E7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410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26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4848B3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ŠARIĆ INES</w:t>
            </w:r>
          </w:p>
        </w:tc>
        <w:tc>
          <w:tcPr>
            <w:tcW w:w="2693" w:type="dxa"/>
            <w:gridSpan w:val="2"/>
            <w:noWrap/>
            <w:hideMark/>
          </w:tcPr>
          <w:p w:rsidR="004848B3" w:rsidRPr="003318E7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Pismoslikarski radovi</w:t>
            </w:r>
          </w:p>
        </w:tc>
        <w:tc>
          <w:tcPr>
            <w:tcW w:w="2410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1PVO - pismoslikar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prof. struk. predmeta</w:t>
            </w:r>
          </w:p>
        </w:tc>
        <w:tc>
          <w:tcPr>
            <w:tcW w:w="2693" w:type="dxa"/>
            <w:gridSpan w:val="2"/>
            <w:noWrap/>
            <w:hideMark/>
          </w:tcPr>
          <w:p w:rsidR="004848B3" w:rsidRPr="003318E7" w:rsidRDefault="004848B3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Pismoslikarski radovi</w:t>
            </w:r>
          </w:p>
        </w:tc>
        <w:tc>
          <w:tcPr>
            <w:tcW w:w="2410" w:type="dxa"/>
            <w:gridSpan w:val="3"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2CGP - pismoslikar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pismoslikar</w:t>
            </w:r>
          </w:p>
        </w:tc>
        <w:tc>
          <w:tcPr>
            <w:tcW w:w="2693" w:type="dxa"/>
            <w:gridSpan w:val="2"/>
            <w:noWrap/>
            <w:hideMark/>
          </w:tcPr>
          <w:p w:rsidR="004848B3" w:rsidRPr="003318E7" w:rsidRDefault="004848B3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Pismoslikarski radovi</w:t>
            </w:r>
          </w:p>
        </w:tc>
        <w:tc>
          <w:tcPr>
            <w:tcW w:w="2410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3PC-pismoslikar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:rsidR="004848B3" w:rsidRPr="003318E7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u školi - pismoslikar</w:t>
            </w:r>
          </w:p>
        </w:tc>
        <w:tc>
          <w:tcPr>
            <w:tcW w:w="2410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1PVO - pismoslikar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:rsidR="004848B3" w:rsidRPr="003318E7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u školi - pismoslikar</w:t>
            </w:r>
          </w:p>
        </w:tc>
        <w:tc>
          <w:tcPr>
            <w:tcW w:w="2410" w:type="dxa"/>
            <w:gridSpan w:val="3"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2CGP - pismoslikar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:rsidR="004848B3" w:rsidRPr="003318E7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u školi - pismoslikar</w:t>
            </w:r>
          </w:p>
        </w:tc>
        <w:tc>
          <w:tcPr>
            <w:tcW w:w="2410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3PC-pismoslikar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:rsidR="004848B3" w:rsidRPr="003318E7" w:rsidRDefault="004848B3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Ustrojstvo ličilačkih radova</w:t>
            </w:r>
          </w:p>
        </w:tc>
        <w:tc>
          <w:tcPr>
            <w:tcW w:w="2410" w:type="dxa"/>
            <w:gridSpan w:val="3"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3PC - pismoslikar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:rsidR="004848B3" w:rsidRPr="003318E7" w:rsidRDefault="004848B3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Ličilački materijali</w:t>
            </w:r>
          </w:p>
        </w:tc>
        <w:tc>
          <w:tcPr>
            <w:tcW w:w="2410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1PVO - pismoslikar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:rsidR="004848B3" w:rsidRPr="003318E7" w:rsidRDefault="00E375B7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</w:t>
            </w:r>
            <w:r w:rsidR="004848B3"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azredništvo</w:t>
            </w:r>
          </w:p>
        </w:tc>
        <w:tc>
          <w:tcPr>
            <w:tcW w:w="2410" w:type="dxa"/>
            <w:gridSpan w:val="3"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3PC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:rsidR="004848B3" w:rsidRPr="003318E7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410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4848B3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KOCIJAN NIVES</w:t>
            </w:r>
          </w:p>
        </w:tc>
        <w:tc>
          <w:tcPr>
            <w:tcW w:w="2693" w:type="dxa"/>
            <w:gridSpan w:val="2"/>
            <w:noWrap/>
            <w:hideMark/>
          </w:tcPr>
          <w:p w:rsidR="004848B3" w:rsidRPr="003318E7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Tehnološke vježbe</w:t>
            </w:r>
          </w:p>
        </w:tc>
        <w:tc>
          <w:tcPr>
            <w:tcW w:w="2410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2FPK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stručni učitelj – </w:t>
            </w:r>
          </w:p>
        </w:tc>
        <w:tc>
          <w:tcPr>
            <w:tcW w:w="2693" w:type="dxa"/>
            <w:gridSpan w:val="2"/>
            <w:noWrap/>
            <w:hideMark/>
          </w:tcPr>
          <w:p w:rsidR="004848B3" w:rsidRPr="003318E7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Tehnologija frizerstva</w:t>
            </w:r>
          </w:p>
        </w:tc>
        <w:tc>
          <w:tcPr>
            <w:tcW w:w="2410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3FK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D12B70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F</w:t>
            </w:r>
            <w:r w:rsidR="004848B3"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rizer</w:t>
            </w:r>
          </w:p>
        </w:tc>
        <w:tc>
          <w:tcPr>
            <w:tcW w:w="2693" w:type="dxa"/>
            <w:gridSpan w:val="2"/>
            <w:noWrap/>
            <w:hideMark/>
          </w:tcPr>
          <w:p w:rsidR="004848B3" w:rsidRPr="003318E7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Tehnološke vježbe</w:t>
            </w:r>
          </w:p>
        </w:tc>
        <w:tc>
          <w:tcPr>
            <w:tcW w:w="2410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3FK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:rsidR="004848B3" w:rsidRPr="003318E7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- frizer</w:t>
            </w:r>
            <w:r w:rsidR="004848B3"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</w:t>
            </w:r>
          </w:p>
        </w:tc>
        <w:tc>
          <w:tcPr>
            <w:tcW w:w="2410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1FK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:rsidR="004848B3" w:rsidRPr="003318E7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- frizeri</w:t>
            </w:r>
          </w:p>
        </w:tc>
        <w:tc>
          <w:tcPr>
            <w:tcW w:w="2410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2FPK 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:rsidR="004848B3" w:rsidRPr="003318E7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- frizeri</w:t>
            </w:r>
          </w:p>
        </w:tc>
        <w:tc>
          <w:tcPr>
            <w:tcW w:w="2410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3FK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:rsidR="004848B3" w:rsidRPr="003318E7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Voditelj međužupanijskog stručnog vijeća</w:t>
            </w:r>
          </w:p>
        </w:tc>
        <w:tc>
          <w:tcPr>
            <w:tcW w:w="2410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frizeri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:rsidR="004848B3" w:rsidRPr="003318E7" w:rsidRDefault="00E375B7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</w:t>
            </w:r>
            <w:r w:rsidR="004848B3"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azredništvo</w:t>
            </w:r>
          </w:p>
        </w:tc>
        <w:tc>
          <w:tcPr>
            <w:tcW w:w="2410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1FK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:rsidR="004848B3" w:rsidRPr="003318E7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Održavanje kabineta</w:t>
            </w:r>
          </w:p>
        </w:tc>
        <w:tc>
          <w:tcPr>
            <w:tcW w:w="2410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frizeri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:rsidR="004848B3" w:rsidRPr="003318E7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410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27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4848B3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KOROŠ  KARMEN</w:t>
            </w:r>
          </w:p>
        </w:tc>
        <w:tc>
          <w:tcPr>
            <w:tcW w:w="2693" w:type="dxa"/>
            <w:gridSpan w:val="2"/>
            <w:noWrap/>
            <w:hideMark/>
          </w:tcPr>
          <w:p w:rsidR="004848B3" w:rsidRPr="003318E7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V</w:t>
            </w:r>
            <w:r w:rsidR="004848B3"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lasuljarstvo</w:t>
            </w:r>
          </w:p>
        </w:tc>
        <w:tc>
          <w:tcPr>
            <w:tcW w:w="2410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3FK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stručni učitelj – frizer</w:t>
            </w:r>
          </w:p>
        </w:tc>
        <w:tc>
          <w:tcPr>
            <w:tcW w:w="2693" w:type="dxa"/>
            <w:gridSpan w:val="2"/>
            <w:noWrap/>
            <w:hideMark/>
          </w:tcPr>
          <w:p w:rsidR="004848B3" w:rsidRPr="003318E7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T</w:t>
            </w:r>
            <w:r w:rsidR="004848B3"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radicijske frizure</w:t>
            </w:r>
          </w:p>
        </w:tc>
        <w:tc>
          <w:tcPr>
            <w:tcW w:w="2410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3FK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:rsidR="004848B3" w:rsidRPr="003318E7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Organizacija praktične nastave</w:t>
            </w:r>
          </w:p>
        </w:tc>
        <w:tc>
          <w:tcPr>
            <w:tcW w:w="2410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1FK - frizer (540 sati) 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:rsidR="004848B3" w:rsidRPr="003318E7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Organizacija praktične nastave</w:t>
            </w:r>
          </w:p>
        </w:tc>
        <w:tc>
          <w:tcPr>
            <w:tcW w:w="2410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2FPK- frizer (630 sati) 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:rsidR="004848B3" w:rsidRPr="003318E7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Organizacija praktične nastave</w:t>
            </w:r>
          </w:p>
        </w:tc>
        <w:tc>
          <w:tcPr>
            <w:tcW w:w="2410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3FK - frizer (640 sati) 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:rsidR="004848B3" w:rsidRPr="003318E7" w:rsidRDefault="004848B3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Tehnologija frizerstva</w:t>
            </w:r>
          </w:p>
        </w:tc>
        <w:tc>
          <w:tcPr>
            <w:tcW w:w="2410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1FK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:rsidR="004848B3" w:rsidRPr="003318E7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Tehnologija frizerstva</w:t>
            </w:r>
          </w:p>
        </w:tc>
        <w:tc>
          <w:tcPr>
            <w:tcW w:w="2410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2FPK 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:rsidR="004848B3" w:rsidRPr="003318E7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410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19</w:t>
            </w:r>
          </w:p>
        </w:tc>
      </w:tr>
      <w:tr w:rsidR="004848B3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MAKOVEC NIKOLINA</w:t>
            </w:r>
          </w:p>
        </w:tc>
        <w:tc>
          <w:tcPr>
            <w:tcW w:w="2693" w:type="dxa"/>
            <w:gridSpan w:val="2"/>
            <w:hideMark/>
          </w:tcPr>
          <w:p w:rsidR="004848B3" w:rsidRPr="003318E7" w:rsidRDefault="0071460B" w:rsidP="004848B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Osnove kozmetike</w:t>
            </w:r>
          </w:p>
        </w:tc>
        <w:tc>
          <w:tcPr>
            <w:tcW w:w="2410" w:type="dxa"/>
            <w:gridSpan w:val="3"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1FK</w:t>
            </w:r>
          </w:p>
        </w:tc>
        <w:tc>
          <w:tcPr>
            <w:tcW w:w="567" w:type="dxa"/>
            <w:gridSpan w:val="3"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08" w:type="dxa"/>
            <w:gridSpan w:val="5"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stručni učitelj - </w:t>
            </w:r>
          </w:p>
        </w:tc>
        <w:tc>
          <w:tcPr>
            <w:tcW w:w="2693" w:type="dxa"/>
            <w:gridSpan w:val="2"/>
            <w:hideMark/>
          </w:tcPr>
          <w:p w:rsidR="004848B3" w:rsidRPr="003318E7" w:rsidRDefault="0071460B" w:rsidP="004848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Osnov</w:t>
            </w:r>
            <w:r w:rsidR="004848B3"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 kozmetike</w:t>
            </w:r>
          </w:p>
        </w:tc>
        <w:tc>
          <w:tcPr>
            <w:tcW w:w="2410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2FPK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kozmetičar</w:t>
            </w:r>
          </w:p>
        </w:tc>
        <w:tc>
          <w:tcPr>
            <w:tcW w:w="2693" w:type="dxa"/>
            <w:gridSpan w:val="2"/>
            <w:hideMark/>
          </w:tcPr>
          <w:p w:rsidR="004848B3" w:rsidRPr="003318E7" w:rsidRDefault="0071460B" w:rsidP="004848B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Osnove kozmetike</w:t>
            </w:r>
          </w:p>
        </w:tc>
        <w:tc>
          <w:tcPr>
            <w:tcW w:w="2410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3FK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gridSpan w:val="2"/>
            <w:hideMark/>
          </w:tcPr>
          <w:p w:rsidR="004848B3" w:rsidRPr="003318E7" w:rsidRDefault="0071460B" w:rsidP="004848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Tehnološke vježbe - kozmetičar</w:t>
            </w:r>
          </w:p>
        </w:tc>
        <w:tc>
          <w:tcPr>
            <w:tcW w:w="2410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2FPK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gridSpan w:val="2"/>
            <w:hideMark/>
          </w:tcPr>
          <w:p w:rsidR="004848B3" w:rsidRPr="003318E7" w:rsidRDefault="0071460B" w:rsidP="004848B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Tehnološke vježbe - kozmetičar</w:t>
            </w:r>
          </w:p>
        </w:tc>
        <w:tc>
          <w:tcPr>
            <w:tcW w:w="2410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3FK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gridSpan w:val="2"/>
            <w:hideMark/>
          </w:tcPr>
          <w:p w:rsidR="004848B3" w:rsidRPr="003318E7" w:rsidRDefault="0071460B" w:rsidP="004848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- kozmetičar</w:t>
            </w:r>
          </w:p>
        </w:tc>
        <w:tc>
          <w:tcPr>
            <w:tcW w:w="2410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1FK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gridSpan w:val="2"/>
            <w:hideMark/>
          </w:tcPr>
          <w:p w:rsidR="004848B3" w:rsidRPr="003318E7" w:rsidRDefault="0071460B" w:rsidP="004848B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- kozmetičar</w:t>
            </w:r>
          </w:p>
        </w:tc>
        <w:tc>
          <w:tcPr>
            <w:tcW w:w="2410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2FPK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gridSpan w:val="2"/>
            <w:hideMark/>
          </w:tcPr>
          <w:p w:rsidR="004848B3" w:rsidRPr="003318E7" w:rsidRDefault="0071460B" w:rsidP="004848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- kozmetičar</w:t>
            </w:r>
          </w:p>
        </w:tc>
        <w:tc>
          <w:tcPr>
            <w:tcW w:w="2410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3FK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gridSpan w:val="2"/>
            <w:hideMark/>
          </w:tcPr>
          <w:p w:rsidR="004848B3" w:rsidRPr="003318E7" w:rsidRDefault="0071460B" w:rsidP="004848B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Voditelj aktiva</w:t>
            </w:r>
          </w:p>
        </w:tc>
        <w:tc>
          <w:tcPr>
            <w:tcW w:w="2410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:rsidR="004848B3" w:rsidRPr="003318E7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Organizacija i praćenje praktične nastave</w:t>
            </w:r>
          </w:p>
        </w:tc>
        <w:tc>
          <w:tcPr>
            <w:tcW w:w="2410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2FPK - kozmetičar (540 sati)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:rsidR="004848B3" w:rsidRPr="003318E7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410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26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27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4848B3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PERIN NEVENKA</w:t>
            </w:r>
          </w:p>
        </w:tc>
        <w:tc>
          <w:tcPr>
            <w:tcW w:w="2693" w:type="dxa"/>
            <w:gridSpan w:val="2"/>
            <w:noWrap/>
            <w:hideMark/>
          </w:tcPr>
          <w:p w:rsidR="004848B3" w:rsidRPr="003318E7" w:rsidRDefault="004848B3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Tehnološke vježbe iz pedikerstva</w:t>
            </w:r>
          </w:p>
        </w:tc>
        <w:tc>
          <w:tcPr>
            <w:tcW w:w="2410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2FPK - pediker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A46D84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stručni učitelj </w:t>
            </w:r>
          </w:p>
        </w:tc>
        <w:tc>
          <w:tcPr>
            <w:tcW w:w="2693" w:type="dxa"/>
            <w:gridSpan w:val="2"/>
            <w:noWrap/>
            <w:hideMark/>
          </w:tcPr>
          <w:p w:rsidR="004848B3" w:rsidRPr="003318E7" w:rsidRDefault="004848B3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nastava- pediker</w:t>
            </w:r>
          </w:p>
        </w:tc>
        <w:tc>
          <w:tcPr>
            <w:tcW w:w="2410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2FPK - pediker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  <w:r w:rsidR="00A46D84"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kozmetičar/pediker</w:t>
            </w:r>
          </w:p>
        </w:tc>
        <w:tc>
          <w:tcPr>
            <w:tcW w:w="2693" w:type="dxa"/>
            <w:gridSpan w:val="2"/>
            <w:noWrap/>
            <w:hideMark/>
          </w:tcPr>
          <w:p w:rsidR="004848B3" w:rsidRPr="003318E7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Organizacija i praćenje praktične nastave</w:t>
            </w:r>
          </w:p>
        </w:tc>
        <w:tc>
          <w:tcPr>
            <w:tcW w:w="2410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2FPK - pediker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:rsidR="004848B3" w:rsidRPr="003318E7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Organizacija i praćenje praktične nastave</w:t>
            </w:r>
          </w:p>
        </w:tc>
        <w:tc>
          <w:tcPr>
            <w:tcW w:w="2410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1FK - kozmetičar (540 sati)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:rsidR="004848B3" w:rsidRPr="003318E7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Organizacija i praćenje praktične nastave</w:t>
            </w:r>
          </w:p>
        </w:tc>
        <w:tc>
          <w:tcPr>
            <w:tcW w:w="2410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3FK-kozmetičar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:rsidR="004848B3" w:rsidRPr="003318E7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Održavanje kabineta</w:t>
            </w:r>
          </w:p>
        </w:tc>
        <w:tc>
          <w:tcPr>
            <w:tcW w:w="2410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kozmetičko-pedikerski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4848B3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693" w:type="dxa"/>
            <w:gridSpan w:val="2"/>
            <w:noWrap/>
            <w:hideMark/>
          </w:tcPr>
          <w:p w:rsidR="004848B3" w:rsidRPr="003318E7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410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19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2"/>
            <w:noWrap/>
            <w:hideMark/>
          </w:tcPr>
          <w:p w:rsidR="004848B3" w:rsidRDefault="004848B3" w:rsidP="004848B3">
            <w:pPr>
              <w:jc w:val="center"/>
              <w:rPr>
                <w:rFonts w:ascii="Book Antiqua" w:hAnsi="Book Antiqua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Fonts w:ascii="Book Antiqua" w:hAnsi="Book Antiqua" w:cs="Arial"/>
                <w:b w:val="0"/>
                <w:bCs w:val="0"/>
                <w:i/>
                <w:iCs/>
                <w:sz w:val="16"/>
                <w:szCs w:val="16"/>
              </w:rPr>
              <w:t>Tjedno zaduženje nastavnika u nastavi - hrvatski jezik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GREGORIĆ DAVORKA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Hrvatski jezik</w:t>
            </w:r>
          </w:p>
        </w:tc>
        <w:tc>
          <w:tcPr>
            <w:tcW w:w="2291" w:type="dxa"/>
            <w:noWrap/>
            <w:hideMark/>
          </w:tcPr>
          <w:p w:rsidR="004848B3" w:rsidRDefault="00C95F5C" w:rsidP="00C95F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2KC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, 3KO,3FK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C95F5C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C95F5C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</w:tcPr>
          <w:p w:rsidR="00C95F5C" w:rsidRDefault="00C95F5C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profesor hrvatskog jezika</w:t>
            </w:r>
          </w:p>
        </w:tc>
        <w:tc>
          <w:tcPr>
            <w:tcW w:w="2812" w:type="dxa"/>
            <w:gridSpan w:val="4"/>
            <w:noWrap/>
          </w:tcPr>
          <w:p w:rsidR="00C95F5C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Hrvatski jezik</w:t>
            </w:r>
          </w:p>
        </w:tc>
        <w:tc>
          <w:tcPr>
            <w:tcW w:w="2291" w:type="dxa"/>
            <w:noWrap/>
          </w:tcPr>
          <w:p w:rsidR="00C95F5C" w:rsidRPr="00C95F5C" w:rsidRDefault="00C95F5C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C95F5C">
              <w:rPr>
                <w:rFonts w:ascii="Arial Narrow" w:hAnsi="Arial Narrow" w:cs="Arial"/>
                <w:i/>
                <w:iCs/>
                <w:sz w:val="16"/>
                <w:szCs w:val="16"/>
              </w:rPr>
              <w:t>2CP</w:t>
            </w:r>
          </w:p>
        </w:tc>
        <w:tc>
          <w:tcPr>
            <w:tcW w:w="567" w:type="dxa"/>
            <w:gridSpan w:val="3"/>
            <w:noWrap/>
          </w:tcPr>
          <w:p w:rsidR="00C95F5C" w:rsidRDefault="00C95F5C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08" w:type="dxa"/>
            <w:gridSpan w:val="5"/>
            <w:noWrap/>
          </w:tcPr>
          <w:p w:rsidR="00C95F5C" w:rsidRDefault="00C95F5C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C95F5C" w:rsidRDefault="00C95F5C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5"/>
            <w:noWrap/>
          </w:tcPr>
          <w:p w:rsidR="00C95F5C" w:rsidRDefault="00C95F5C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C95F5C" w:rsidRDefault="00C95F5C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Hrvatski jezik</w:t>
            </w:r>
          </w:p>
        </w:tc>
        <w:tc>
          <w:tcPr>
            <w:tcW w:w="2291" w:type="dxa"/>
            <w:noWrap/>
            <w:hideMark/>
          </w:tcPr>
          <w:p w:rsidR="004848B3" w:rsidRPr="00C95F5C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C95F5C">
              <w:rPr>
                <w:rFonts w:ascii="Arial Narrow" w:hAnsi="Arial Narrow" w:cs="Arial"/>
                <w:i/>
                <w:iCs/>
                <w:sz w:val="16"/>
                <w:szCs w:val="16"/>
              </w:rPr>
              <w:t>3PC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Hrvatski jezik</w:t>
            </w:r>
          </w:p>
        </w:tc>
        <w:tc>
          <w:tcPr>
            <w:tcW w:w="2291" w:type="dxa"/>
            <w:noWrap/>
            <w:hideMark/>
          </w:tcPr>
          <w:p w:rsidR="004848B3" w:rsidRPr="00C95F5C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C95F5C">
              <w:rPr>
                <w:rFonts w:ascii="Arial Narrow" w:hAnsi="Arial Narrow" w:cs="Arial"/>
                <w:i/>
                <w:iCs/>
                <w:sz w:val="16"/>
                <w:szCs w:val="16"/>
              </w:rPr>
              <w:t>1CVO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DOD - H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rvatski jezik</w:t>
            </w:r>
          </w:p>
        </w:tc>
        <w:tc>
          <w:tcPr>
            <w:tcW w:w="2291" w:type="dxa"/>
            <w:noWrap/>
            <w:hideMark/>
          </w:tcPr>
          <w:p w:rsidR="004848B3" w:rsidRPr="00C95F5C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C95F5C">
              <w:rPr>
                <w:rFonts w:ascii="Arial Narrow" w:hAnsi="Arial Narrow" w:cs="Arial"/>
                <w:i/>
                <w:iCs/>
                <w:sz w:val="16"/>
                <w:szCs w:val="16"/>
              </w:rPr>
              <w:t>2CP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Ukupno:</w:t>
            </w:r>
          </w:p>
        </w:tc>
        <w:tc>
          <w:tcPr>
            <w:tcW w:w="2291" w:type="dxa"/>
            <w:noWrap/>
            <w:hideMark/>
          </w:tcPr>
          <w:p w:rsidR="004848B3" w:rsidRPr="00C95F5C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C95F5C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MOČNIK VEDRANA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Hrvatski jezik</w:t>
            </w:r>
          </w:p>
        </w:tc>
        <w:tc>
          <w:tcPr>
            <w:tcW w:w="2291" w:type="dxa"/>
            <w:noWrap/>
            <w:hideMark/>
          </w:tcPr>
          <w:p w:rsidR="004848B3" w:rsidRPr="00C95F5C" w:rsidRDefault="00A46D84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C95F5C">
              <w:rPr>
                <w:rFonts w:ascii="Arial Narrow" w:hAnsi="Arial Narrow" w:cs="Arial"/>
                <w:i/>
                <w:iCs/>
                <w:sz w:val="16"/>
                <w:szCs w:val="16"/>
              </w:rPr>
              <w:t xml:space="preserve">  4PT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prof. hrvatskog jezika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Hrvatsk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i jezik</w:t>
            </w:r>
          </w:p>
        </w:tc>
        <w:tc>
          <w:tcPr>
            <w:tcW w:w="2291" w:type="dxa"/>
            <w:noWrap/>
            <w:hideMark/>
          </w:tcPr>
          <w:p w:rsidR="004848B3" w:rsidRPr="00C95F5C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C95F5C">
              <w:rPr>
                <w:rFonts w:ascii="Arial Narrow" w:hAnsi="Arial Narrow" w:cs="Arial"/>
                <w:i/>
                <w:iCs/>
                <w:sz w:val="16"/>
                <w:szCs w:val="16"/>
              </w:rPr>
              <w:t>3C , 3KV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Hrvatski jezik</w:t>
            </w:r>
          </w:p>
        </w:tc>
        <w:tc>
          <w:tcPr>
            <w:tcW w:w="2291" w:type="dxa"/>
            <w:noWrap/>
            <w:hideMark/>
          </w:tcPr>
          <w:p w:rsidR="004848B3" w:rsidRPr="00C95F5C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C95F5C">
              <w:rPr>
                <w:rFonts w:ascii="Arial Narrow" w:hAnsi="Arial Narrow" w:cs="Arial"/>
                <w:i/>
                <w:iCs/>
                <w:sz w:val="16"/>
                <w:szCs w:val="16"/>
              </w:rPr>
              <w:t>3CP,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Hrvatski jezik</w:t>
            </w:r>
          </w:p>
        </w:tc>
        <w:tc>
          <w:tcPr>
            <w:tcW w:w="2291" w:type="dxa"/>
            <w:noWrap/>
            <w:hideMark/>
          </w:tcPr>
          <w:p w:rsidR="004848B3" w:rsidRDefault="00A46D84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1AT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A46D84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A46D84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</w:tcPr>
          <w:p w:rsidR="00A46D84" w:rsidRDefault="00A46D84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</w:p>
        </w:tc>
        <w:tc>
          <w:tcPr>
            <w:tcW w:w="2812" w:type="dxa"/>
            <w:gridSpan w:val="4"/>
            <w:noWrap/>
          </w:tcPr>
          <w:p w:rsidR="00A46D84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Hrvatski jezik</w:t>
            </w:r>
          </w:p>
        </w:tc>
        <w:tc>
          <w:tcPr>
            <w:tcW w:w="2291" w:type="dxa"/>
            <w:noWrap/>
          </w:tcPr>
          <w:p w:rsidR="00A46D84" w:rsidRDefault="00A46D84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1MT</w:t>
            </w:r>
          </w:p>
        </w:tc>
        <w:tc>
          <w:tcPr>
            <w:tcW w:w="567" w:type="dxa"/>
            <w:gridSpan w:val="3"/>
            <w:noWrap/>
          </w:tcPr>
          <w:p w:rsidR="00A46D84" w:rsidRDefault="00A46D84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08" w:type="dxa"/>
            <w:gridSpan w:val="5"/>
            <w:noWrap/>
          </w:tcPr>
          <w:p w:rsidR="00A46D84" w:rsidRDefault="00A46D84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</w:p>
        </w:tc>
        <w:tc>
          <w:tcPr>
            <w:tcW w:w="426" w:type="dxa"/>
            <w:noWrap/>
          </w:tcPr>
          <w:p w:rsidR="00A46D84" w:rsidRDefault="00A46D84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5"/>
            <w:noWrap/>
          </w:tcPr>
          <w:p w:rsidR="00A46D84" w:rsidRDefault="00A46D84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A46D84" w:rsidRDefault="00A46D84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DOD - H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rvatski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4PT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 xml:space="preserve">Voditelj župan. Struč. Vijeća 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Hrvatski jezik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Ukupno: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PERČIĆ Monika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Hrvatski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2VO1, 2CGP, 4CP , 2VO2,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profesor hrvatskog jezika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DOD - H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rvatski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4CP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Hrvatski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1CKV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Hrvatski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1CP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Ukupno: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KOZAR PATRICIJA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Hrvatski jezik</w:t>
            </w:r>
          </w:p>
        </w:tc>
        <w:tc>
          <w:tcPr>
            <w:tcW w:w="2291" w:type="dxa"/>
            <w:noWrap/>
            <w:hideMark/>
          </w:tcPr>
          <w:p w:rsidR="004848B3" w:rsidRDefault="00C95F5C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 xml:space="preserve"> 2FPK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, 3VO2, 3VO1, 2KO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prof. hrvatskog jezika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Hrvatski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1FK, 1KO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Hrvatski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1PVO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7146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 xml:space="preserve">Voditelj županijskog stručnog vijeća 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Građanski odgoj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bCs w:val="0"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Pr="0071460B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71460B">
              <w:rPr>
                <w:rFonts w:ascii="Arial Narrow" w:hAnsi="Arial Narrow" w:cs="Arial"/>
                <w:i/>
                <w:iCs/>
                <w:sz w:val="16"/>
                <w:szCs w:val="16"/>
              </w:rPr>
              <w:t>Voditelj stručnog vijeća</w:t>
            </w:r>
          </w:p>
        </w:tc>
        <w:tc>
          <w:tcPr>
            <w:tcW w:w="2291" w:type="dxa"/>
            <w:noWrap/>
            <w:hideMark/>
          </w:tcPr>
          <w:p w:rsidR="004848B3" w:rsidRPr="0071460B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71460B">
              <w:rPr>
                <w:rFonts w:ascii="Arial Narrow" w:hAnsi="Arial Narrow" w:cs="Arial"/>
                <w:i/>
                <w:iCs/>
                <w:sz w:val="16"/>
                <w:szCs w:val="16"/>
              </w:rPr>
              <w:t>hrvatski jezik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Ukupno: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2"/>
            <w:noWrap/>
            <w:hideMark/>
          </w:tcPr>
          <w:p w:rsidR="004848B3" w:rsidRDefault="004848B3" w:rsidP="004848B3">
            <w:pPr>
              <w:jc w:val="center"/>
              <w:rPr>
                <w:rFonts w:ascii="Book Antiqua" w:hAnsi="Book Antiqua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Fonts w:ascii="Book Antiqua" w:hAnsi="Book Antiqua" w:cs="Arial"/>
                <w:b w:val="0"/>
                <w:bCs w:val="0"/>
                <w:i/>
                <w:iCs/>
                <w:sz w:val="16"/>
                <w:szCs w:val="16"/>
              </w:rPr>
              <w:t>Tjedno zaduženje nastavnika u nastavi - strani jezici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COFEK DANIJELA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Njemački jezik - 1.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3VO1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prof. njemačkog jezika i povijesti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Njemački jezik - 1.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1CP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Njemački jezik - 1.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4CP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Njemački jezik - 1.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2KO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Njemački jezik - 1.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2VO1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DOD - N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jemački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4CP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IP - N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jemački jezik - 2.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2CP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Razredništvo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1CP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Ukupno: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29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MIHALIC ŽELJKA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Engleski jezik - 1.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1MT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profesor engleskog jezika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Engleski jezik - 1.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1AT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i informatike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Engleski jezik - 1.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4CP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Engleski jezik - 1.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2VO1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Engleski jezik - 1.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3VO2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Engleski jezik - 1.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3KO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Engleski jezik - 1. Strani jezi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2FPK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IP - E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ngleski jezik- 2.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2VO1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DOD- E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ngleski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4CP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Rad na projektu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E375B7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R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azredništvo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1MT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Ukupno: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ROŽA-KERMECI IVANA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Engleski jezik - 1.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2CGP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profesor engleskog jezika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Engleski jezik - 1.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2VO2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Engleski jezik - 1.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1FK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Engleski jezik - 1.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4PT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Engleski jezik - 1.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1KO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Engleski jezik - 1.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3CP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IP - E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ngleski jezik - 2.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3CP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IP - E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ngleski jezik - 2.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3VO1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E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ngleski jezik - 1.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1CVO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4848B3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DOD -</w:t>
            </w:r>
            <w:r w:rsidR="0071460B">
              <w:rPr>
                <w:rFonts w:ascii="Arial Narrow" w:hAnsi="Arial Narrow" w:cs="Arial"/>
                <w:i/>
                <w:iCs/>
                <w:sz w:val="16"/>
                <w:szCs w:val="16"/>
              </w:rPr>
              <w:t xml:space="preserve"> E</w:t>
            </w: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ngleski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4PT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Razredništvo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3CP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Ukupno: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STERNAD NATAŠA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Njemački jezik - 1.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2CGP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prof. njemačkog jezika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Njemački jezik - 1.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1CVO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Njemački jezik - 1.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1KO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Njemački jezik - 1.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1FK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Njemački jezik - 1.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3CP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Njemački jezik - 1.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1PVO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IP - N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jemački jezik - 2.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4CP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IP - N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jemački jezik - 2.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2VO1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IP - N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jemački jezik - 2.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3VO1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IP - N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jemački jezik - 2.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2VO2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Razredništvo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2CGP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Ukupno: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ŠIMON KATJA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Engleski jezik - 1.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1CP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profesor engleskog jezika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Engleski jezik - 1.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3VO1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Engleski jezik - 1. Strani je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2KO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Engleski jezik - 1.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1PVO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Engleski jezik - 1.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3FK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Engleski jezik - 1.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3PC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Engleski jezik - 1.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2CP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IP - E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ngleski jezik - 2.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4CP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4848B3" w:rsidP="007146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 xml:space="preserve">IP - </w:t>
            </w:r>
            <w:r w:rsidR="0071460B">
              <w:rPr>
                <w:rFonts w:ascii="Arial Narrow" w:hAnsi="Arial Narrow" w:cs="Arial"/>
                <w:i/>
                <w:iCs/>
                <w:sz w:val="16"/>
                <w:szCs w:val="16"/>
              </w:rPr>
              <w:t>E</w:t>
            </w: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ngleski jezik - 2.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3VO2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4848B3" w:rsidP="007146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 xml:space="preserve">IP - </w:t>
            </w:r>
            <w:r w:rsidR="0071460B">
              <w:rPr>
                <w:rFonts w:ascii="Arial Narrow" w:hAnsi="Arial Narrow" w:cs="Arial"/>
                <w:i/>
                <w:iCs/>
                <w:sz w:val="16"/>
                <w:szCs w:val="16"/>
              </w:rPr>
              <w:t>E</w:t>
            </w: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ngleski jezik - 2.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2VO2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Pr="0071460B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71460B">
              <w:rPr>
                <w:rFonts w:ascii="Arial Narrow" w:hAnsi="Arial Narrow" w:cs="Arial"/>
                <w:i/>
                <w:iCs/>
                <w:sz w:val="16"/>
                <w:szCs w:val="16"/>
              </w:rPr>
              <w:t>Voditelj stručnog vijeća</w:t>
            </w:r>
          </w:p>
        </w:tc>
        <w:tc>
          <w:tcPr>
            <w:tcW w:w="2291" w:type="dxa"/>
            <w:noWrap/>
            <w:hideMark/>
          </w:tcPr>
          <w:p w:rsidR="004848B3" w:rsidRPr="0071460B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71460B">
              <w:rPr>
                <w:rFonts w:ascii="Arial Narrow" w:hAnsi="Arial Narrow" w:cs="Arial"/>
                <w:i/>
                <w:iCs/>
                <w:sz w:val="16"/>
                <w:szCs w:val="16"/>
              </w:rPr>
              <w:t>strani jezik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Razredništvo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2KO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Ukupno: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VLAHEK-IVEK BRANKICA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Njemački jezik - 1.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3VO2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profesor njemačkog jezika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Njemački jezik - 1.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2FPK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Njemački jezik - 1.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3KO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Njemački jezik - 1.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3FK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Njemački jezik - 1.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3PC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Njemački jezik - 1.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4PT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Njemački jezik - 1.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2VO2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Njemački jezik - 1.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1MT/1AT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IP - N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jemački jezik - 2.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3CP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IP - N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jemački jezik - 2. strani jezik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3VO2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DOD - N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 xml:space="preserve">jemački jezik 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4PT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Ukupno: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MIKOLAJ TATJANA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R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uski jezik model C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profesor ruskog jezika i književnosti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4848B3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Ukupno: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</w:tr>
      <w:tr w:rsidR="00C95F5C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2"/>
            <w:noWrap/>
          </w:tcPr>
          <w:p w:rsidR="00C95F5C" w:rsidRDefault="00C95F5C" w:rsidP="004848B3">
            <w:pPr>
              <w:jc w:val="center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bookmarkStart w:id="5" w:name="RANGE!A1:H66"/>
            <w:r>
              <w:rPr>
                <w:rFonts w:ascii="Book Antiqua" w:hAnsi="Book Antiqua" w:cs="Arial"/>
                <w:b w:val="0"/>
                <w:bCs w:val="0"/>
                <w:i/>
                <w:iCs/>
                <w:sz w:val="16"/>
                <w:szCs w:val="16"/>
              </w:rPr>
              <w:t>Tjedno zaduženje nastavnika u nastavi - prirodoslovlje</w:t>
            </w:r>
            <w:bookmarkEnd w:id="5"/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LEVAČIĆ ROMINA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E375B7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K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emija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1CP, 1AT, 1MT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 xml:space="preserve">profesor kemije 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Poznavanje materijala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2FPK - pediker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i strukovnih predmeta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 xml:space="preserve">Primjenjena kemija 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1FK - kozmetičar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Poznavanje materijala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3FK  - frizer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Poznavanje materijala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1FK - frizer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Poznavanje materijala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2FPK - frizer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E375B7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K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ozmetologija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3FK - kozmetičar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E375B7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K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ozmetologija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2FPK - kozmetičar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E375B7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K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ozmetologija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1FK - kozmetičar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Tehnološke vježbe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1FK - frizer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Tehnološke vježbe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1FK - kozmetičar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Tehnološke vježbe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2FPK - frizer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Tehnološke vježbe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2FPK - kozmetičar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E375B7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R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azredništvo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3FK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Održavanje kabineta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kemija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Ukupno: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MATOŠA ŽELJKA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Matematika u struci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4"/>
                <w:szCs w:val="14"/>
              </w:rPr>
            </w:pPr>
            <w:r>
              <w:rPr>
                <w:rFonts w:ascii="Arial Narrow" w:hAnsi="Arial Narrow" w:cs="Arial"/>
                <w:i/>
                <w:iCs/>
                <w:sz w:val="14"/>
                <w:szCs w:val="14"/>
              </w:rPr>
              <w:t>2FPK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profesor matematike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E375B7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M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atematika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3PC - CVJEĆAR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E375B7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M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atematika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2VO2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E375B7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M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atematika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3CP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E375B7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M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atematika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1AT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E375B7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M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atematika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3KV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E375B7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M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atematika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1CVO - VOZAČ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E375B7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M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atematika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2KC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Matematika u struci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1KO - OBUĆAR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E375B7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M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atematika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2CGP - pismoslikar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E375B7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M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atematika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1CVO - cvjećar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E375B7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M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atematika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3VO1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Ukupno: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MAVRIN IRENA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E375B7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F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izika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1CP, 1CVO, 1PVO, 1MT, 1AT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profesor matematike i fizike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E375B7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M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atematika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4CP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E375B7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M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atematika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2CP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E375B7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M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atematika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3C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E375B7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M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atematika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1MT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Matematika u struci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3FK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Ukupno: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C95F5C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NOVOSELEC MIRJANA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Anatomija i fiziologija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2FPK  - kozmetičar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prof. biologije i struk. predmeta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E375B7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D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ermatologija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3FK - frizer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E375B7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D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ermatologija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3FK - kozmetičar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4848B3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 xml:space="preserve">IP </w:t>
            </w:r>
            <w:r w:rsidR="00E375B7">
              <w:rPr>
                <w:rFonts w:ascii="Arial Narrow" w:hAnsi="Arial Narrow" w:cs="Arial"/>
                <w:i/>
                <w:iCs/>
                <w:sz w:val="16"/>
                <w:szCs w:val="16"/>
              </w:rPr>
              <w:t>–</w:t>
            </w:r>
            <w:r w:rsidR="0071460B">
              <w:rPr>
                <w:rFonts w:ascii="Arial Narrow" w:hAnsi="Arial Narrow" w:cs="Arial"/>
                <w:i/>
                <w:iCs/>
                <w:sz w:val="16"/>
                <w:szCs w:val="16"/>
              </w:rPr>
              <w:t xml:space="preserve"> D</w:t>
            </w: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ermatologija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3FK - kozmetičar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E375B7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D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ijetetika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3FK - kozmetičar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IP - E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kologija u prometu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1CP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IP - L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jekovito bilje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2FPK - kozmetiča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IP - L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jekovito bilje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2FPK - frizer, pediker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Z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dravstveni odgoj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2FPK - pediker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Zdravstveni odgoj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2FPK - frizer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4848B3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Tehnologija pedikerstva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2FPK - pediker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Ukupno: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29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STRBAD IVANA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Goriva i maziva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1CVO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profesor kemije i biologije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Goriva i maziva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1PVO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Ukupno: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VNUK BARBARA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E375B7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M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atematika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1CP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profesor matematike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E375B7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M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atematika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2VO1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E375B7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M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atematika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3PC - pismoslikar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E375B7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M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atematika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4PT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Matematika u struci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3KO - OBUĆAR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Matematika u struci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1FK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E375B7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M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atematika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3VO2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E375B7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M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atematika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1CKV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E375B7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M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atematika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1PVO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E375B7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M</w:t>
            </w:r>
            <w:r w:rsidR="004848B3">
              <w:rPr>
                <w:rFonts w:ascii="Arial Narrow" w:hAnsi="Arial Narrow" w:cs="Arial"/>
                <w:i/>
                <w:iCs/>
                <w:sz w:val="16"/>
                <w:szCs w:val="16"/>
              </w:rPr>
              <w:t>atematika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2CGP - cvjećar, gospodarstvenik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Matematika u struci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2KO - obućar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Pr="0071460B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71460B">
              <w:rPr>
                <w:rFonts w:ascii="Arial Narrow" w:hAnsi="Arial Narrow" w:cs="Arial"/>
                <w:i/>
                <w:iCs/>
                <w:sz w:val="16"/>
                <w:szCs w:val="16"/>
              </w:rPr>
              <w:t>Vodi</w:t>
            </w:r>
            <w:r w:rsidR="004848B3" w:rsidRPr="0071460B">
              <w:rPr>
                <w:rFonts w:ascii="Arial Narrow" w:hAnsi="Arial Narrow" w:cs="Arial"/>
                <w:i/>
                <w:iCs/>
                <w:sz w:val="16"/>
                <w:szCs w:val="16"/>
              </w:rPr>
              <w:t>telj stručnog vijeća</w:t>
            </w:r>
          </w:p>
        </w:tc>
        <w:tc>
          <w:tcPr>
            <w:tcW w:w="2291" w:type="dxa"/>
            <w:noWrap/>
            <w:hideMark/>
          </w:tcPr>
          <w:p w:rsidR="004848B3" w:rsidRPr="0071460B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 w:rsidRPr="0071460B">
              <w:rPr>
                <w:rFonts w:ascii="Arial Narrow" w:hAnsi="Arial Narrow" w:cs="Arial"/>
                <w:i/>
                <w:iCs/>
                <w:sz w:val="16"/>
                <w:szCs w:val="16"/>
              </w:rPr>
              <w:t>prirodoslovlje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iCs/>
                <w:sz w:val="16"/>
                <w:szCs w:val="16"/>
              </w:rPr>
              <w:t> </w:t>
            </w:r>
          </w:p>
        </w:tc>
      </w:tr>
      <w:tr w:rsidR="004848B3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Default="004848B3" w:rsidP="004848B3">
            <w:pP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bCs w:val="0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Ukupno:</w:t>
            </w:r>
          </w:p>
        </w:tc>
        <w:tc>
          <w:tcPr>
            <w:tcW w:w="2291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426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4848B3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</w:tr>
      <w:tr w:rsidR="00C95F5C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2"/>
            <w:noWrap/>
          </w:tcPr>
          <w:p w:rsidR="00C95F5C" w:rsidRPr="003318E7" w:rsidRDefault="00C95F5C" w:rsidP="004848B3">
            <w:pPr>
              <w:jc w:val="center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bookmarkStart w:id="6" w:name="RANGE!A1:H98"/>
            <w:r w:rsidRPr="003318E7">
              <w:rPr>
                <w:rFonts w:ascii="Book Antiqua" w:eastAsia="Times New Roman" w:hAnsi="Book Antiqua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Tjedno zaduženje nastavnika u nastavi - općeobrazovni</w:t>
            </w:r>
            <w:bookmarkEnd w:id="6"/>
          </w:p>
        </w:tc>
      </w:tr>
      <w:tr w:rsidR="00C95F5C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FUČKO KRISTIJAN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Pr="003318E7" w:rsidRDefault="00E375B7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</w:t>
            </w:r>
            <w:r w:rsidR="004848B3"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ačunalstvo</w:t>
            </w:r>
          </w:p>
        </w:tc>
        <w:tc>
          <w:tcPr>
            <w:tcW w:w="2291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1.CP - 1. grupa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5F5C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računalstva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Pr="003318E7" w:rsidRDefault="00E375B7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</w:t>
            </w:r>
            <w:r w:rsidR="004848B3"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ačunalstvo</w:t>
            </w:r>
          </w:p>
        </w:tc>
        <w:tc>
          <w:tcPr>
            <w:tcW w:w="2291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1CVO - vozač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5F5C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Pr="003318E7" w:rsidRDefault="00E375B7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</w:t>
            </w:r>
            <w:r w:rsidR="004848B3"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ačunalstvo</w:t>
            </w:r>
          </w:p>
        </w:tc>
        <w:tc>
          <w:tcPr>
            <w:tcW w:w="2291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1PVO - vozač 1. grupa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5F5C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Pr="003318E7" w:rsidRDefault="00E375B7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</w:t>
            </w:r>
            <w:r w:rsidR="004848B3"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ačunarstvo</w:t>
            </w:r>
          </w:p>
        </w:tc>
        <w:tc>
          <w:tcPr>
            <w:tcW w:w="2291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3PC</w:t>
            </w: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- cvjećar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5F5C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Pr="003318E7" w:rsidRDefault="00E375B7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</w:t>
            </w:r>
            <w:r w:rsidR="004848B3"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ačunalstvo</w:t>
            </w:r>
          </w:p>
        </w:tc>
        <w:tc>
          <w:tcPr>
            <w:tcW w:w="2291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3PC - pismoslikar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5F5C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Pr="003318E7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Osnove računalstva s vježbama</w:t>
            </w:r>
          </w:p>
        </w:tc>
        <w:tc>
          <w:tcPr>
            <w:tcW w:w="2291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1KO - krojač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5F5C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Pr="003318E7" w:rsidRDefault="0071460B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Osnove računalstva s vježbama</w:t>
            </w:r>
          </w:p>
        </w:tc>
        <w:tc>
          <w:tcPr>
            <w:tcW w:w="2291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1FK-kozmetičar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5F5C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Pr="003318E7" w:rsidRDefault="00E375B7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</w:t>
            </w:r>
            <w:r w:rsidR="004848B3"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ačunalstvo</w:t>
            </w:r>
          </w:p>
        </w:tc>
        <w:tc>
          <w:tcPr>
            <w:tcW w:w="2291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1FK-frizer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5F5C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Pr="003318E7" w:rsidRDefault="00E375B7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</w:t>
            </w:r>
            <w:r w:rsidR="004848B3"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ačunalstvo</w:t>
            </w:r>
          </w:p>
        </w:tc>
        <w:tc>
          <w:tcPr>
            <w:tcW w:w="2291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3KO - obućar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5F5C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Pr="003318E7" w:rsidRDefault="004848B3" w:rsidP="007146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DOD </w:t>
            </w:r>
            <w:r w:rsidR="007D5F0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–</w:t>
            </w: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="0071460B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</w:t>
            </w: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ačunalstvo</w:t>
            </w:r>
          </w:p>
        </w:tc>
        <w:tc>
          <w:tcPr>
            <w:tcW w:w="2291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1CVO - vozač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5F5C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Pr="003318E7" w:rsidRDefault="004848B3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DOD </w:t>
            </w:r>
            <w:r w:rsidR="007D5F0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–</w:t>
            </w:r>
            <w:r w:rsidR="0071460B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R</w:t>
            </w: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ačunalstvo</w:t>
            </w:r>
          </w:p>
        </w:tc>
        <w:tc>
          <w:tcPr>
            <w:tcW w:w="2291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1PVO - vozač 1. grupa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5F5C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Pr="003318E7" w:rsidRDefault="004848B3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DOD </w:t>
            </w:r>
            <w:r w:rsidR="007D5F0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–</w:t>
            </w:r>
            <w:r w:rsidR="0071460B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R</w:t>
            </w: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ačunalstvo</w:t>
            </w:r>
          </w:p>
        </w:tc>
        <w:tc>
          <w:tcPr>
            <w:tcW w:w="2291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1CP - 1. grupa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5F5C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Pr="003318E7" w:rsidRDefault="007D5F07" w:rsidP="004848B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</w:t>
            </w:r>
            <w:r w:rsidR="004848B3"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azredništvo</w:t>
            </w:r>
          </w:p>
        </w:tc>
        <w:tc>
          <w:tcPr>
            <w:tcW w:w="2291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2FPK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5F5C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4848B3" w:rsidRPr="003318E7" w:rsidRDefault="004848B3" w:rsidP="004848B3">
            <w:pPr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4848B3" w:rsidRPr="003318E7" w:rsidRDefault="0071460B" w:rsidP="00484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291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708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426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4848B3" w:rsidRPr="003318E7" w:rsidRDefault="004848B3" w:rsidP="004848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C965CC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POSAVEC VELIMIR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Računalstvo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1CP - 2. grupa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računalstva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Računalstvo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1PVO - vozač 2. grupa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Računalstvo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1MT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C965CC" w:rsidP="007146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DOD</w:t>
            </w:r>
            <w:r w:rsidR="0071460B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- R</w:t>
            </w: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ačunalstvo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1PVO - vozač 2. grupa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C965CC" w:rsidP="002250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DOD </w:t>
            </w:r>
            <w:r w:rsidR="0071460B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- R</w:t>
            </w: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ačunalstvo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1CP  - 2. grupa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Voditelj kabineta 1</w:t>
            </w:r>
            <w:r w:rsidR="00C965CC"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02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Voditelj kabineta 004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Tehničar - e-škole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Satničar 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C965CC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GLAVINA VLADIMIR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C965CC" w:rsidP="002250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TZK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2CP, 2VO2, 2KO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TZK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C965CC" w:rsidP="00225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TZK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3KO, 3PC, 3VO2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C965CC" w:rsidP="002250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TZK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4CP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C965CC" w:rsidP="00225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TZK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1CKV, 1CP, 1PVO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</w:t>
            </w:r>
            <w:r w:rsidR="00C965CC"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oditelj ŠŠD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C965CC" w:rsidP="00225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TZK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2KO, 3KO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C965CC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GRKAVAC BORNA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C965CC" w:rsidP="00225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TZK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3KV, 1KO, 1CVO, 1MT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TZK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C965CC" w:rsidP="002250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IP-TZK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1KO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15</w:t>
            </w:r>
          </w:p>
        </w:tc>
      </w:tr>
      <w:tr w:rsidR="00C965CC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JANČEC SANJA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Povijest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1CVO, 1PVO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povijesti i geografije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Povijest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1KO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Povijest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2CP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Povijest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1CP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Povijest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1FK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Povijest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1MT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Povijest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1AT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Geografija 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1MT, 1AT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4CP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C965CC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BAKSA PAULA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Psihologija komunikacije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1FK- frizer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nastavnik psiholog.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Psihologija komunikacije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2FPK - kozmetičar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Psihologija komunikacije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2FPK - frizer, pediker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Psihologija komunikacije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3FK-kozm.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7,5</w:t>
            </w:r>
          </w:p>
        </w:tc>
      </w:tr>
      <w:tr w:rsidR="00C965CC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KUZMANOVIĆ RANKO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C965CC" w:rsidP="00225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TZK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2KC, 2CGP, 2FPK, 2VO1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TZK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C965CC" w:rsidP="002250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TZK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3C, 3FK, 3VO1, 4PT, 3CP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C965CC" w:rsidP="00225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TZK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1FK, 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C965CC" w:rsidP="002250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TZK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1AT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C965CC" w:rsidP="00225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TZK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3FK, 2FPK, 1FK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 ja mogu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</w:t>
            </w: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C965CC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MLINARIĆ IVAN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Politika i gospodarstvo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3VO1, 3VO2 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prof. politike i gosp.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Politika i gospodarstvo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3KV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9</w:t>
            </w:r>
          </w:p>
        </w:tc>
      </w:tr>
      <w:tr w:rsidR="00C965CC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BEDIĆ BRANKA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C965CC" w:rsidP="00225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etika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2CP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C95F5C">
            <w:pP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 xml:space="preserve">prof. etike i 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C965CC" w:rsidP="002250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etika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3CP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  <w:r w:rsidR="00C95F5C"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politike i gospodarstva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C965CC" w:rsidP="00225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etika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4CP, 4PT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C965CC" w:rsidP="002250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etika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3C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Etika i kultura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1CKV, 2KC, 3C, 3CV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</w:tr>
      <w:tr w:rsidR="00C95F5C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</w:tcPr>
          <w:p w:rsidR="00C95F5C" w:rsidRPr="003318E7" w:rsidRDefault="00C95F5C" w:rsidP="002250C9">
            <w:pP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</w:p>
        </w:tc>
        <w:tc>
          <w:tcPr>
            <w:tcW w:w="2812" w:type="dxa"/>
            <w:gridSpan w:val="4"/>
            <w:noWrap/>
          </w:tcPr>
          <w:p w:rsidR="00C95F5C" w:rsidRPr="003318E7" w:rsidRDefault="0071460B" w:rsidP="002250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Polit</w:t>
            </w:r>
            <w:r w:rsidR="00C95F5C"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ika i gospodarstvo</w:t>
            </w:r>
          </w:p>
        </w:tc>
        <w:tc>
          <w:tcPr>
            <w:tcW w:w="2291" w:type="dxa"/>
            <w:noWrap/>
          </w:tcPr>
          <w:p w:rsidR="00C95F5C" w:rsidRPr="003318E7" w:rsidRDefault="00C95F5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2KC</w:t>
            </w:r>
          </w:p>
        </w:tc>
        <w:tc>
          <w:tcPr>
            <w:tcW w:w="567" w:type="dxa"/>
            <w:gridSpan w:val="3"/>
            <w:noWrap/>
          </w:tcPr>
          <w:p w:rsidR="00C95F5C" w:rsidRPr="003318E7" w:rsidRDefault="00C95F5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08" w:type="dxa"/>
            <w:gridSpan w:val="5"/>
            <w:noWrap/>
          </w:tcPr>
          <w:p w:rsidR="00C95F5C" w:rsidRPr="003318E7" w:rsidRDefault="00C95F5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</w:p>
        </w:tc>
        <w:tc>
          <w:tcPr>
            <w:tcW w:w="426" w:type="dxa"/>
            <w:noWrap/>
          </w:tcPr>
          <w:p w:rsidR="00C95F5C" w:rsidRPr="003318E7" w:rsidRDefault="00C95F5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</w:p>
        </w:tc>
        <w:tc>
          <w:tcPr>
            <w:tcW w:w="567" w:type="dxa"/>
            <w:gridSpan w:val="5"/>
            <w:noWrap/>
          </w:tcPr>
          <w:p w:rsidR="00C95F5C" w:rsidRPr="003318E7" w:rsidRDefault="00C95F5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</w:pPr>
          </w:p>
        </w:tc>
        <w:tc>
          <w:tcPr>
            <w:tcW w:w="425" w:type="dxa"/>
            <w:noWrap/>
          </w:tcPr>
          <w:p w:rsidR="00C95F5C" w:rsidRPr="003318E7" w:rsidRDefault="00C95F5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</w:p>
        </w:tc>
      </w:tr>
      <w:tr w:rsidR="00C965CC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Polit</w:t>
            </w:r>
            <w:r w:rsidR="00C965CC"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ika i gospodarstvo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4CP, 4PT,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Politika i gospodarstvo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 xml:space="preserve">2CGP,2FPK,2KO, 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Politika i gospodarstvo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3C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1CKV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b w:val="0"/>
                <w:bCs w:val="0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 w:val="0"/>
                <w:bCs w:val="0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5F5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5F5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  <w:t>1</w:t>
            </w:r>
            <w:r w:rsidR="00C965CC" w:rsidRPr="003318E7"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  <w:t>40</w:t>
            </w:r>
          </w:p>
        </w:tc>
      </w:tr>
      <w:tr w:rsidR="00C965CC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ŠOLTIĆ MARTINA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E</w:t>
            </w:r>
            <w:r w:rsidR="00C965CC"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tika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1CVO,1PVO, 1KO, 1FK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prof. etike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E</w:t>
            </w:r>
            <w:r w:rsidR="00C965CC"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tika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2FPK,2VO1, 2CGP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E</w:t>
            </w:r>
            <w:r w:rsidR="00C965CC"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tika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3PC, 3FK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E</w:t>
            </w:r>
            <w:r w:rsidR="00C965CC"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tika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1CP,1MT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C95F5C" w:rsidRDefault="0071460B" w:rsidP="002250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95F5C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Voditelj stručnog vijeća</w:t>
            </w:r>
          </w:p>
        </w:tc>
        <w:tc>
          <w:tcPr>
            <w:tcW w:w="2291" w:type="dxa"/>
            <w:noWrap/>
            <w:hideMark/>
          </w:tcPr>
          <w:p w:rsidR="00C965CC" w:rsidRPr="00C95F5C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95F5C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općeobrazovni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b w:val="0"/>
                <w:bCs w:val="0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 w:val="0"/>
                <w:bCs w:val="0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C0039D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8</w:t>
            </w:r>
          </w:p>
        </w:tc>
      </w:tr>
      <w:tr w:rsidR="00C965CC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ŠOŠTARIĆ VLADIMIR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Vjeronauk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4CP, 4PT, 3VO1, 3VO2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vjeroučitelj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C965CC"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rojekti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C965CC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HREŠĆ EMA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Vjeronauk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2CP, 2VO1, 2VO2, 2CGP, 2KO, 2KC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vjeroučitelj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Vjeronauk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3CP, 3FK, 3KO, 3KV, 3C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5F5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Vjeronauk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1FK, 1KO, 1CVO, 1PVO, 1AT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Vjeronauk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2FPK, 3PC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C965CC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RADEK SKLEPIĆ MAJA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Geografija 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2VO1, 2VO2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prof. geografije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Geografija 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2CP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Prometa geografija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2CP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Geografija 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1CP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2VO1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19</w:t>
            </w:r>
          </w:p>
        </w:tc>
      </w:tr>
      <w:tr w:rsidR="00C965CC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TRSTENJAK PETRA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G</w:t>
            </w:r>
            <w:r w:rsidR="00C965CC"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eografija 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1CVO, 1PVO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prof. geografije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1PVO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Sindikat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20</w:t>
            </w:r>
          </w:p>
        </w:tc>
      </w:tr>
      <w:tr w:rsidR="00C965CC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ŽIVKOVIĆ HRVOJE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Vjeronauk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1CP, 1CKV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vjeroučitelj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C965CC" w:rsidP="002250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1MT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C965CC" w:rsidRPr="003318E7" w:rsidTr="00C95F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gridSpan w:val="2"/>
            <w:noWrap/>
            <w:hideMark/>
          </w:tcPr>
          <w:p w:rsidR="00C965CC" w:rsidRPr="003318E7" w:rsidRDefault="00C965CC" w:rsidP="002250C9">
            <w:pPr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12" w:type="dxa"/>
            <w:gridSpan w:val="4"/>
            <w:noWrap/>
            <w:hideMark/>
          </w:tcPr>
          <w:p w:rsidR="00C965CC" w:rsidRPr="003318E7" w:rsidRDefault="0071460B" w:rsidP="002250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291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3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708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26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67" w:type="dxa"/>
            <w:gridSpan w:val="5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965CC" w:rsidRPr="003318E7" w:rsidRDefault="00C965CC" w:rsidP="002250C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3318E7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6</w:t>
            </w:r>
          </w:p>
        </w:tc>
      </w:tr>
    </w:tbl>
    <w:p w:rsidR="00C965CC" w:rsidRDefault="00C965CC" w:rsidP="00DC12F3">
      <w:pPr>
        <w:spacing w:line="259" w:lineRule="auto"/>
        <w:rPr>
          <w:rFonts w:cstheme="minorHAnsi"/>
          <w:b/>
          <w:lang w:val="hr-HR"/>
        </w:rPr>
      </w:pPr>
    </w:p>
    <w:p w:rsidR="004848B3" w:rsidRDefault="004848B3" w:rsidP="00DC12F3">
      <w:pPr>
        <w:spacing w:line="259" w:lineRule="auto"/>
        <w:rPr>
          <w:rFonts w:cstheme="minorHAnsi"/>
          <w:b/>
          <w:lang w:val="hr-HR"/>
        </w:rPr>
      </w:pPr>
    </w:p>
    <w:p w:rsidR="00167F0D" w:rsidRDefault="00167F0D" w:rsidP="00DC12F3">
      <w:pPr>
        <w:spacing w:line="259" w:lineRule="auto"/>
        <w:rPr>
          <w:rFonts w:cstheme="minorHAnsi"/>
          <w:b/>
          <w:lang w:val="hr-HR"/>
        </w:rPr>
      </w:pPr>
    </w:p>
    <w:p w:rsidR="00167F0D" w:rsidRDefault="00167F0D" w:rsidP="00DC12F3">
      <w:pPr>
        <w:spacing w:line="259" w:lineRule="auto"/>
        <w:rPr>
          <w:rFonts w:cstheme="minorHAnsi"/>
          <w:b/>
          <w:lang w:val="hr-HR"/>
        </w:rPr>
      </w:pPr>
    </w:p>
    <w:p w:rsidR="00167F0D" w:rsidRDefault="00167F0D" w:rsidP="00DC12F3">
      <w:pPr>
        <w:spacing w:line="259" w:lineRule="auto"/>
        <w:rPr>
          <w:rFonts w:cstheme="minorHAnsi"/>
          <w:b/>
          <w:lang w:val="hr-HR"/>
        </w:rPr>
      </w:pPr>
    </w:p>
    <w:p w:rsidR="00167F0D" w:rsidRDefault="00167F0D" w:rsidP="00DC12F3">
      <w:pPr>
        <w:spacing w:line="259" w:lineRule="auto"/>
        <w:rPr>
          <w:rFonts w:cstheme="minorHAnsi"/>
          <w:b/>
          <w:lang w:val="hr-HR"/>
        </w:rPr>
      </w:pPr>
    </w:p>
    <w:p w:rsidR="00167F0D" w:rsidRDefault="00167F0D" w:rsidP="00DC12F3">
      <w:pPr>
        <w:spacing w:line="259" w:lineRule="auto"/>
        <w:rPr>
          <w:rFonts w:cstheme="minorHAnsi"/>
          <w:b/>
          <w:lang w:val="hr-HR"/>
        </w:rPr>
      </w:pPr>
    </w:p>
    <w:p w:rsidR="00167F0D" w:rsidRDefault="00167F0D" w:rsidP="00DC12F3">
      <w:pPr>
        <w:spacing w:line="259" w:lineRule="auto"/>
        <w:rPr>
          <w:rFonts w:cstheme="minorHAnsi"/>
          <w:b/>
          <w:lang w:val="hr-HR"/>
        </w:rPr>
      </w:pPr>
    </w:p>
    <w:p w:rsidR="00167F0D" w:rsidRDefault="00167F0D" w:rsidP="00DC12F3">
      <w:pPr>
        <w:spacing w:line="259" w:lineRule="auto"/>
        <w:rPr>
          <w:rFonts w:cstheme="minorHAnsi"/>
          <w:b/>
          <w:lang w:val="hr-HR"/>
        </w:rPr>
      </w:pPr>
    </w:p>
    <w:p w:rsidR="00167F0D" w:rsidRDefault="00167F0D" w:rsidP="00DC12F3">
      <w:pPr>
        <w:spacing w:line="259" w:lineRule="auto"/>
        <w:rPr>
          <w:rFonts w:cstheme="minorHAnsi"/>
          <w:b/>
          <w:lang w:val="hr-HR"/>
        </w:rPr>
      </w:pPr>
    </w:p>
    <w:p w:rsidR="00167F0D" w:rsidRDefault="00167F0D" w:rsidP="00DC12F3">
      <w:pPr>
        <w:spacing w:line="259" w:lineRule="auto"/>
        <w:rPr>
          <w:rFonts w:cstheme="minorHAnsi"/>
          <w:b/>
          <w:lang w:val="hr-HR"/>
        </w:rPr>
      </w:pPr>
    </w:p>
    <w:p w:rsidR="00167F0D" w:rsidRDefault="00167F0D" w:rsidP="00DC12F3">
      <w:pPr>
        <w:spacing w:line="259" w:lineRule="auto"/>
        <w:rPr>
          <w:rFonts w:cstheme="minorHAnsi"/>
          <w:b/>
          <w:lang w:val="hr-HR"/>
        </w:rPr>
      </w:pPr>
    </w:p>
    <w:p w:rsidR="00167F0D" w:rsidRDefault="00167F0D" w:rsidP="00DC12F3">
      <w:pPr>
        <w:spacing w:line="259" w:lineRule="auto"/>
        <w:rPr>
          <w:rFonts w:cstheme="minorHAnsi"/>
          <w:b/>
          <w:lang w:val="hr-HR"/>
        </w:rPr>
      </w:pPr>
    </w:p>
    <w:p w:rsidR="00167F0D" w:rsidRDefault="00167F0D" w:rsidP="00DC12F3">
      <w:pPr>
        <w:spacing w:line="259" w:lineRule="auto"/>
        <w:rPr>
          <w:rFonts w:cstheme="minorHAnsi"/>
          <w:b/>
          <w:lang w:val="hr-HR"/>
        </w:rPr>
      </w:pPr>
    </w:p>
    <w:p w:rsidR="00167F0D" w:rsidRDefault="00167F0D" w:rsidP="00DC12F3">
      <w:pPr>
        <w:spacing w:line="259" w:lineRule="auto"/>
        <w:rPr>
          <w:rFonts w:cstheme="minorHAnsi"/>
          <w:b/>
          <w:lang w:val="hr-HR"/>
        </w:rPr>
      </w:pPr>
    </w:p>
    <w:p w:rsidR="00167F0D" w:rsidRDefault="00167F0D" w:rsidP="00DC12F3">
      <w:pPr>
        <w:spacing w:line="259" w:lineRule="auto"/>
        <w:rPr>
          <w:rFonts w:cstheme="minorHAnsi"/>
          <w:b/>
          <w:lang w:val="hr-HR"/>
        </w:rPr>
      </w:pPr>
    </w:p>
    <w:p w:rsidR="00167F0D" w:rsidRDefault="00167F0D" w:rsidP="00DC12F3">
      <w:pPr>
        <w:spacing w:line="259" w:lineRule="auto"/>
        <w:rPr>
          <w:rFonts w:cstheme="minorHAnsi"/>
          <w:b/>
          <w:lang w:val="hr-HR"/>
        </w:rPr>
      </w:pPr>
    </w:p>
    <w:p w:rsidR="00167F0D" w:rsidRDefault="00167F0D" w:rsidP="00DC12F3">
      <w:pPr>
        <w:spacing w:line="259" w:lineRule="auto"/>
        <w:rPr>
          <w:rFonts w:cstheme="minorHAnsi"/>
          <w:b/>
          <w:lang w:val="hr-HR"/>
        </w:rPr>
      </w:pPr>
    </w:p>
    <w:p w:rsidR="00167F0D" w:rsidRDefault="00167F0D" w:rsidP="00DC12F3">
      <w:pPr>
        <w:spacing w:line="259" w:lineRule="auto"/>
        <w:rPr>
          <w:rFonts w:cstheme="minorHAnsi"/>
          <w:b/>
          <w:lang w:val="hr-HR"/>
        </w:rPr>
      </w:pPr>
    </w:p>
    <w:p w:rsidR="00167F0D" w:rsidRDefault="00167F0D" w:rsidP="00DC12F3">
      <w:pPr>
        <w:spacing w:line="259" w:lineRule="auto"/>
        <w:rPr>
          <w:rFonts w:cstheme="minorHAnsi"/>
          <w:b/>
          <w:lang w:val="hr-HR"/>
        </w:rPr>
      </w:pPr>
    </w:p>
    <w:p w:rsidR="00167F0D" w:rsidRDefault="00167F0D" w:rsidP="00DC12F3">
      <w:pPr>
        <w:spacing w:line="259" w:lineRule="auto"/>
        <w:rPr>
          <w:rFonts w:cstheme="minorHAnsi"/>
          <w:b/>
          <w:lang w:val="hr-HR"/>
        </w:rPr>
      </w:pPr>
    </w:p>
    <w:p w:rsidR="004848B3" w:rsidRDefault="004848B3" w:rsidP="00DC12F3">
      <w:pPr>
        <w:spacing w:line="259" w:lineRule="auto"/>
        <w:rPr>
          <w:rFonts w:cstheme="minorHAnsi"/>
          <w:b/>
          <w:lang w:val="hr-HR"/>
        </w:rPr>
      </w:pPr>
    </w:p>
    <w:p w:rsidR="00DC12F3" w:rsidRPr="005F26AD" w:rsidRDefault="00DC12F3" w:rsidP="00E8214D">
      <w:pPr>
        <w:pStyle w:val="Naslov1"/>
        <w:ind w:hanging="356"/>
        <w:rPr>
          <w:rFonts w:asciiTheme="minorHAnsi" w:hAnsiTheme="minorHAnsi" w:cstheme="minorHAnsi"/>
          <w:lang w:val="hr-HR"/>
        </w:rPr>
      </w:pPr>
    </w:p>
    <w:p w:rsidR="002D0359" w:rsidRPr="005F26AD" w:rsidRDefault="005C0495" w:rsidP="005C0495">
      <w:pPr>
        <w:pStyle w:val="Naslov1"/>
        <w:ind w:firstLine="0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lastRenderedPageBreak/>
        <w:t xml:space="preserve">5. </w:t>
      </w:r>
      <w:r w:rsidR="00683A56" w:rsidRPr="005F26AD">
        <w:rPr>
          <w:rFonts w:asciiTheme="minorHAnsi" w:hAnsiTheme="minorHAnsi" w:cstheme="minorHAnsi"/>
          <w:lang w:val="hr-HR"/>
        </w:rPr>
        <w:tab/>
      </w:r>
      <w:r w:rsidR="00BD13A4" w:rsidRPr="005F26AD">
        <w:rPr>
          <w:rFonts w:asciiTheme="minorHAnsi" w:hAnsiTheme="minorHAnsi" w:cstheme="minorHAnsi"/>
          <w:lang w:val="hr-HR"/>
        </w:rPr>
        <w:t>ORGANIZACIJA NASTAVE</w:t>
      </w:r>
      <w:r w:rsidR="009E475E" w:rsidRPr="005F26AD">
        <w:rPr>
          <w:rFonts w:asciiTheme="minorHAnsi" w:hAnsiTheme="minorHAnsi" w:cstheme="minorHAnsi"/>
          <w:lang w:val="hr-HR"/>
        </w:rPr>
        <w:t xml:space="preserve"> </w:t>
      </w:r>
    </w:p>
    <w:p w:rsidR="002D0359" w:rsidRPr="005F26AD" w:rsidRDefault="002D0359">
      <w:pPr>
        <w:spacing w:before="6"/>
        <w:rPr>
          <w:rFonts w:eastAsia="Times New Roman" w:cstheme="minorHAnsi"/>
          <w:b/>
          <w:bCs/>
          <w:sz w:val="28"/>
          <w:szCs w:val="28"/>
          <w:lang w:val="hr-HR"/>
        </w:rPr>
      </w:pPr>
    </w:p>
    <w:p w:rsidR="002D0359" w:rsidRPr="005F26AD" w:rsidRDefault="00BD13A4" w:rsidP="00E34EDF">
      <w:pPr>
        <w:pStyle w:val="Naslov4"/>
        <w:numPr>
          <w:ilvl w:val="0"/>
          <w:numId w:val="24"/>
        </w:numPr>
        <w:tabs>
          <w:tab w:val="left" w:pos="477"/>
        </w:tabs>
        <w:rPr>
          <w:rFonts w:asciiTheme="minorHAnsi" w:hAnsiTheme="minorHAnsi" w:cstheme="minorHAnsi"/>
          <w:b w:val="0"/>
          <w:bCs w:val="0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PRIPREMANJE ZA</w:t>
      </w:r>
      <w:r w:rsidRPr="005F26AD">
        <w:rPr>
          <w:rFonts w:asciiTheme="minorHAnsi" w:hAnsiTheme="minorHAnsi" w:cstheme="minorHAnsi"/>
          <w:spacing w:val="3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NASTAVU</w:t>
      </w:r>
    </w:p>
    <w:p w:rsidR="002D0359" w:rsidRPr="005F26AD" w:rsidRDefault="002D0359">
      <w:pPr>
        <w:spacing w:before="7"/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2D0359" w:rsidRPr="005F26AD" w:rsidRDefault="00BD13A4">
      <w:pPr>
        <w:spacing w:line="360" w:lineRule="auto"/>
        <w:ind w:left="476" w:firstLine="710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Jedan od glavnih zadataka pripremanja za nastavu je podizanje kvalitete, što</w:t>
      </w:r>
      <w:r w:rsidRPr="005F26AD">
        <w:rPr>
          <w:rFonts w:cstheme="minorHAnsi"/>
          <w:spacing w:val="-19"/>
          <w:lang w:val="hr-HR"/>
        </w:rPr>
        <w:t xml:space="preserve"> </w:t>
      </w:r>
      <w:r w:rsidRPr="005F26AD">
        <w:rPr>
          <w:rFonts w:cstheme="minorHAnsi"/>
          <w:lang w:val="hr-HR"/>
        </w:rPr>
        <w:t>uvjetuje veće angažiranje natavnika. Svaki nastavnik je dužan vršiti redovitu stručnu i</w:t>
      </w:r>
      <w:r w:rsidRPr="005F26AD">
        <w:rPr>
          <w:rFonts w:cstheme="minorHAnsi"/>
          <w:spacing w:val="-13"/>
          <w:lang w:val="hr-HR"/>
        </w:rPr>
        <w:t xml:space="preserve"> </w:t>
      </w:r>
      <w:r w:rsidRPr="005F26AD">
        <w:rPr>
          <w:rFonts w:cstheme="minorHAnsi"/>
          <w:lang w:val="hr-HR"/>
        </w:rPr>
        <w:t>didaktičku pripremu koja je sastavni dio dnevne pripreme rada. Također planira i način</w:t>
      </w:r>
      <w:r w:rsidRPr="005F26AD">
        <w:rPr>
          <w:rFonts w:cstheme="minorHAnsi"/>
          <w:spacing w:val="42"/>
          <w:lang w:val="hr-HR"/>
        </w:rPr>
        <w:t xml:space="preserve"> </w:t>
      </w:r>
      <w:r w:rsidRPr="005F26AD">
        <w:rPr>
          <w:rFonts w:cstheme="minorHAnsi"/>
          <w:lang w:val="hr-HR"/>
        </w:rPr>
        <w:t xml:space="preserve">provjeravanja znanja učenika prema Pravilniku. Vrlo je važno </w:t>
      </w:r>
      <w:r w:rsidRPr="005F26AD">
        <w:rPr>
          <w:rFonts w:cstheme="minorHAnsi"/>
          <w:spacing w:val="-3"/>
          <w:lang w:val="hr-HR"/>
        </w:rPr>
        <w:t xml:space="preserve">da </w:t>
      </w:r>
      <w:r w:rsidRPr="005F26AD">
        <w:rPr>
          <w:rFonts w:cstheme="minorHAnsi"/>
          <w:lang w:val="hr-HR"/>
        </w:rPr>
        <w:t xml:space="preserve">učenici odabrane sadržaje nauče, ali je još važnije </w:t>
      </w:r>
      <w:r w:rsidRPr="005F26AD">
        <w:rPr>
          <w:rFonts w:cstheme="minorHAnsi"/>
          <w:spacing w:val="-3"/>
          <w:lang w:val="hr-HR"/>
        </w:rPr>
        <w:t xml:space="preserve">da </w:t>
      </w:r>
      <w:r w:rsidRPr="005F26AD">
        <w:rPr>
          <w:rFonts w:cstheme="minorHAnsi"/>
          <w:lang w:val="hr-HR"/>
        </w:rPr>
        <w:t xml:space="preserve">nauče učiti, samostalno </w:t>
      </w:r>
      <w:r w:rsidRPr="005F26AD">
        <w:rPr>
          <w:rFonts w:cstheme="minorHAnsi"/>
          <w:spacing w:val="2"/>
          <w:lang w:val="hr-HR"/>
        </w:rPr>
        <w:t xml:space="preserve">se </w:t>
      </w:r>
      <w:r w:rsidRPr="005F26AD">
        <w:rPr>
          <w:rFonts w:cstheme="minorHAnsi"/>
          <w:lang w:val="hr-HR"/>
        </w:rPr>
        <w:t>služiti izvorima znanja, razvijati svoje</w:t>
      </w:r>
      <w:r w:rsidRPr="005F26AD">
        <w:rPr>
          <w:rFonts w:cstheme="minorHAnsi"/>
          <w:spacing w:val="18"/>
          <w:lang w:val="hr-HR"/>
        </w:rPr>
        <w:t xml:space="preserve"> </w:t>
      </w:r>
      <w:r w:rsidRPr="005F26AD">
        <w:rPr>
          <w:rFonts w:cstheme="minorHAnsi"/>
          <w:lang w:val="hr-HR"/>
        </w:rPr>
        <w:t>sposobnosti, osposobiti</w:t>
      </w:r>
      <w:r w:rsidRPr="005F26AD">
        <w:rPr>
          <w:rFonts w:cstheme="minorHAnsi"/>
          <w:spacing w:val="-5"/>
          <w:lang w:val="hr-HR"/>
        </w:rPr>
        <w:t xml:space="preserve"> </w:t>
      </w:r>
      <w:r w:rsidRPr="005F26AD">
        <w:rPr>
          <w:rFonts w:cstheme="minorHAnsi"/>
          <w:spacing w:val="2"/>
          <w:lang w:val="hr-HR"/>
        </w:rPr>
        <w:t>se</w:t>
      </w:r>
      <w:r w:rsidRPr="005F26AD">
        <w:rPr>
          <w:rFonts w:cstheme="minorHAnsi"/>
          <w:spacing w:val="-8"/>
          <w:lang w:val="hr-HR"/>
        </w:rPr>
        <w:t xml:space="preserve"> </w:t>
      </w:r>
      <w:r w:rsidRPr="005F26AD">
        <w:rPr>
          <w:rFonts w:cstheme="minorHAnsi"/>
          <w:lang w:val="hr-HR"/>
        </w:rPr>
        <w:t>za</w:t>
      </w:r>
      <w:r w:rsidRPr="005F26AD">
        <w:rPr>
          <w:rFonts w:cstheme="minorHAnsi"/>
          <w:spacing w:val="2"/>
          <w:lang w:val="hr-HR"/>
        </w:rPr>
        <w:t xml:space="preserve"> </w:t>
      </w:r>
      <w:r w:rsidRPr="005F26AD">
        <w:rPr>
          <w:rFonts w:cstheme="minorHAnsi"/>
          <w:lang w:val="hr-HR"/>
        </w:rPr>
        <w:t>samoobrazovanje</w:t>
      </w:r>
      <w:r w:rsidRPr="005F26AD">
        <w:rPr>
          <w:rFonts w:cstheme="minorHAnsi"/>
          <w:spacing w:val="-8"/>
          <w:lang w:val="hr-HR"/>
        </w:rPr>
        <w:t xml:space="preserve"> </w:t>
      </w:r>
      <w:r w:rsidRPr="005F26AD">
        <w:rPr>
          <w:rFonts w:cstheme="minorHAnsi"/>
          <w:lang w:val="hr-HR"/>
        </w:rPr>
        <w:t>i</w:t>
      </w:r>
      <w:r w:rsidRPr="005F26AD">
        <w:rPr>
          <w:rFonts w:cstheme="minorHAnsi"/>
          <w:spacing w:val="-5"/>
          <w:lang w:val="hr-HR"/>
        </w:rPr>
        <w:t xml:space="preserve"> </w:t>
      </w:r>
      <w:r w:rsidRPr="005F26AD">
        <w:rPr>
          <w:rFonts w:cstheme="minorHAnsi"/>
          <w:lang w:val="hr-HR"/>
        </w:rPr>
        <w:t>pripremiti</w:t>
      </w:r>
      <w:r w:rsidRPr="005F26AD">
        <w:rPr>
          <w:rFonts w:cstheme="minorHAnsi"/>
          <w:spacing w:val="-5"/>
          <w:lang w:val="hr-HR"/>
        </w:rPr>
        <w:t xml:space="preserve"> </w:t>
      </w:r>
      <w:r w:rsidRPr="005F26AD">
        <w:rPr>
          <w:rFonts w:cstheme="minorHAnsi"/>
          <w:spacing w:val="2"/>
          <w:lang w:val="hr-HR"/>
        </w:rPr>
        <w:t>se</w:t>
      </w:r>
      <w:r w:rsidRPr="005F26AD">
        <w:rPr>
          <w:rFonts w:cstheme="minorHAnsi"/>
          <w:spacing w:val="-8"/>
          <w:lang w:val="hr-HR"/>
        </w:rPr>
        <w:t xml:space="preserve"> </w:t>
      </w:r>
      <w:r w:rsidRPr="005F26AD">
        <w:rPr>
          <w:rFonts w:cstheme="minorHAnsi"/>
          <w:lang w:val="hr-HR"/>
        </w:rPr>
        <w:t>za</w:t>
      </w:r>
      <w:r w:rsidRPr="005F26AD">
        <w:rPr>
          <w:rFonts w:cstheme="minorHAnsi"/>
          <w:spacing w:val="2"/>
          <w:lang w:val="hr-HR"/>
        </w:rPr>
        <w:t xml:space="preserve"> </w:t>
      </w:r>
      <w:r w:rsidRPr="005F26AD">
        <w:rPr>
          <w:rFonts w:cstheme="minorHAnsi"/>
          <w:lang w:val="hr-HR"/>
        </w:rPr>
        <w:t>cjeloživotno</w:t>
      </w:r>
      <w:r w:rsidRPr="005F26AD">
        <w:rPr>
          <w:rFonts w:cstheme="minorHAnsi"/>
          <w:spacing w:val="-6"/>
          <w:lang w:val="hr-HR"/>
        </w:rPr>
        <w:t xml:space="preserve"> </w:t>
      </w:r>
      <w:r w:rsidRPr="005F26AD">
        <w:rPr>
          <w:rFonts w:cstheme="minorHAnsi"/>
          <w:lang w:val="hr-HR"/>
        </w:rPr>
        <w:t>učenje.</w:t>
      </w:r>
    </w:p>
    <w:p w:rsidR="002D0359" w:rsidRPr="005F26AD" w:rsidRDefault="00BD13A4">
      <w:pPr>
        <w:spacing w:before="4" w:line="360" w:lineRule="auto"/>
        <w:ind w:left="476" w:right="132" w:firstLine="710"/>
        <w:jc w:val="both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 xml:space="preserve">U nastavi uspjeh mora biti jasno određen, a </w:t>
      </w:r>
      <w:r w:rsidRPr="005F26AD">
        <w:rPr>
          <w:rFonts w:cstheme="minorHAnsi"/>
          <w:spacing w:val="-3"/>
          <w:lang w:val="hr-HR"/>
        </w:rPr>
        <w:t xml:space="preserve">do njega </w:t>
      </w:r>
      <w:r w:rsidRPr="005F26AD">
        <w:rPr>
          <w:rFonts w:cstheme="minorHAnsi"/>
          <w:lang w:val="hr-HR"/>
        </w:rPr>
        <w:t>vodi dugotrajan proces</w:t>
      </w:r>
      <w:r w:rsidRPr="005F26AD">
        <w:rPr>
          <w:rFonts w:cstheme="minorHAnsi"/>
          <w:spacing w:val="4"/>
          <w:lang w:val="hr-HR"/>
        </w:rPr>
        <w:t xml:space="preserve"> </w:t>
      </w:r>
      <w:r w:rsidRPr="005F26AD">
        <w:rPr>
          <w:rFonts w:cstheme="minorHAnsi"/>
          <w:lang w:val="hr-HR"/>
        </w:rPr>
        <w:t>temeljitog nastavničkog</w:t>
      </w:r>
      <w:r w:rsidRPr="005F26AD">
        <w:rPr>
          <w:rFonts w:cstheme="minorHAnsi"/>
          <w:spacing w:val="-19"/>
          <w:lang w:val="hr-HR"/>
        </w:rPr>
        <w:t xml:space="preserve"> </w:t>
      </w:r>
      <w:r w:rsidRPr="005F26AD">
        <w:rPr>
          <w:rFonts w:cstheme="minorHAnsi"/>
          <w:lang w:val="hr-HR"/>
        </w:rPr>
        <w:t>i</w:t>
      </w:r>
      <w:r w:rsidRPr="005F26AD">
        <w:rPr>
          <w:rFonts w:cstheme="minorHAnsi"/>
          <w:spacing w:val="-18"/>
          <w:lang w:val="hr-HR"/>
        </w:rPr>
        <w:t xml:space="preserve"> </w:t>
      </w:r>
      <w:r w:rsidRPr="005F26AD">
        <w:rPr>
          <w:rFonts w:cstheme="minorHAnsi"/>
          <w:lang w:val="hr-HR"/>
        </w:rPr>
        <w:t>učeničkog</w:t>
      </w:r>
      <w:r w:rsidRPr="005F26AD">
        <w:rPr>
          <w:rFonts w:cstheme="minorHAnsi"/>
          <w:spacing w:val="-19"/>
          <w:lang w:val="hr-HR"/>
        </w:rPr>
        <w:t xml:space="preserve"> </w:t>
      </w:r>
      <w:r w:rsidRPr="005F26AD">
        <w:rPr>
          <w:rFonts w:cstheme="minorHAnsi"/>
          <w:lang w:val="hr-HR"/>
        </w:rPr>
        <w:t>rada</w:t>
      </w:r>
      <w:r w:rsidRPr="005F26AD">
        <w:rPr>
          <w:rFonts w:cstheme="minorHAnsi"/>
          <w:spacing w:val="-12"/>
          <w:lang w:val="hr-HR"/>
        </w:rPr>
        <w:t xml:space="preserve"> </w:t>
      </w:r>
      <w:r w:rsidRPr="005F26AD">
        <w:rPr>
          <w:rFonts w:cstheme="minorHAnsi"/>
          <w:lang w:val="hr-HR"/>
        </w:rPr>
        <w:t>u</w:t>
      </w:r>
      <w:r w:rsidRPr="005F26AD">
        <w:rPr>
          <w:rFonts w:cstheme="minorHAnsi"/>
          <w:spacing w:val="-14"/>
          <w:lang w:val="hr-HR"/>
        </w:rPr>
        <w:t xml:space="preserve"> </w:t>
      </w:r>
      <w:r w:rsidRPr="005F26AD">
        <w:rPr>
          <w:rFonts w:cstheme="minorHAnsi"/>
          <w:lang w:val="hr-HR"/>
        </w:rPr>
        <w:t>svim</w:t>
      </w:r>
      <w:r w:rsidRPr="005F26AD">
        <w:rPr>
          <w:rFonts w:cstheme="minorHAnsi"/>
          <w:spacing w:val="-18"/>
          <w:lang w:val="hr-HR"/>
        </w:rPr>
        <w:t xml:space="preserve"> </w:t>
      </w:r>
      <w:r w:rsidRPr="005F26AD">
        <w:rPr>
          <w:rFonts w:cstheme="minorHAnsi"/>
          <w:lang w:val="hr-HR"/>
        </w:rPr>
        <w:t>etapama</w:t>
      </w:r>
      <w:r w:rsidRPr="005F26AD">
        <w:rPr>
          <w:rFonts w:cstheme="minorHAnsi"/>
          <w:spacing w:val="-12"/>
          <w:lang w:val="hr-HR"/>
        </w:rPr>
        <w:t xml:space="preserve"> </w:t>
      </w:r>
      <w:r w:rsidRPr="005F26AD">
        <w:rPr>
          <w:rFonts w:cstheme="minorHAnsi"/>
          <w:lang w:val="hr-HR"/>
        </w:rPr>
        <w:t>nastave.</w:t>
      </w:r>
      <w:r w:rsidRPr="005F26AD">
        <w:rPr>
          <w:rFonts w:cstheme="minorHAnsi"/>
          <w:spacing w:val="-12"/>
          <w:lang w:val="hr-HR"/>
        </w:rPr>
        <w:t xml:space="preserve"> </w:t>
      </w:r>
      <w:r w:rsidRPr="005F26AD">
        <w:rPr>
          <w:rFonts w:cstheme="minorHAnsi"/>
          <w:lang w:val="hr-HR"/>
        </w:rPr>
        <w:t>Nastojat</w:t>
      </w:r>
      <w:r w:rsidRPr="005F26AD">
        <w:rPr>
          <w:rFonts w:cstheme="minorHAnsi"/>
          <w:spacing w:val="-13"/>
          <w:lang w:val="hr-HR"/>
        </w:rPr>
        <w:t xml:space="preserve"> </w:t>
      </w:r>
      <w:r w:rsidRPr="005F26AD">
        <w:rPr>
          <w:rFonts w:cstheme="minorHAnsi"/>
          <w:lang w:val="hr-HR"/>
        </w:rPr>
        <w:t>će</w:t>
      </w:r>
      <w:r w:rsidRPr="005F26AD">
        <w:rPr>
          <w:rFonts w:cstheme="minorHAnsi"/>
          <w:spacing w:val="-21"/>
          <w:lang w:val="hr-HR"/>
        </w:rPr>
        <w:t xml:space="preserve"> </w:t>
      </w:r>
      <w:r w:rsidRPr="005F26AD">
        <w:rPr>
          <w:rFonts w:cstheme="minorHAnsi"/>
          <w:spacing w:val="2"/>
          <w:lang w:val="hr-HR"/>
        </w:rPr>
        <w:t>se</w:t>
      </w:r>
      <w:r w:rsidRPr="005F26AD">
        <w:rPr>
          <w:rFonts w:cstheme="minorHAnsi"/>
          <w:spacing w:val="-21"/>
          <w:lang w:val="hr-HR"/>
        </w:rPr>
        <w:t xml:space="preserve"> </w:t>
      </w:r>
      <w:r w:rsidRPr="005F26AD">
        <w:rPr>
          <w:rFonts w:cstheme="minorHAnsi"/>
          <w:lang w:val="hr-HR"/>
        </w:rPr>
        <w:t>solidno</w:t>
      </w:r>
      <w:r w:rsidRPr="005F26AD">
        <w:rPr>
          <w:rFonts w:cstheme="minorHAnsi"/>
          <w:spacing w:val="-19"/>
          <w:lang w:val="hr-HR"/>
        </w:rPr>
        <w:t xml:space="preserve"> </w:t>
      </w:r>
      <w:r w:rsidRPr="005F26AD">
        <w:rPr>
          <w:rFonts w:cstheme="minorHAnsi"/>
          <w:lang w:val="hr-HR"/>
        </w:rPr>
        <w:t>pripremiti</w:t>
      </w:r>
      <w:r w:rsidRPr="005F26AD">
        <w:rPr>
          <w:rFonts w:cstheme="minorHAnsi"/>
          <w:spacing w:val="-18"/>
          <w:lang w:val="hr-HR"/>
        </w:rPr>
        <w:t xml:space="preserve"> </w:t>
      </w:r>
      <w:r w:rsidRPr="005F26AD">
        <w:rPr>
          <w:rFonts w:cstheme="minorHAnsi"/>
          <w:lang w:val="hr-HR"/>
        </w:rPr>
        <w:t>učenike za rad, obraditi planirana građa i u dovoljnoj mjeri provoditi vježbanje, ponavljanje</w:t>
      </w:r>
      <w:r w:rsidRPr="005F26AD">
        <w:rPr>
          <w:rFonts w:cstheme="minorHAnsi"/>
          <w:spacing w:val="43"/>
          <w:lang w:val="hr-HR"/>
        </w:rPr>
        <w:t xml:space="preserve"> </w:t>
      </w:r>
      <w:r w:rsidRPr="005F26AD">
        <w:rPr>
          <w:rFonts w:cstheme="minorHAnsi"/>
          <w:lang w:val="hr-HR"/>
        </w:rPr>
        <w:t xml:space="preserve">i provjeravanje. Ponavljanjem i provjeravanjem podižemo znanje i vještine učenika </w:t>
      </w:r>
      <w:r w:rsidRPr="005F26AD">
        <w:rPr>
          <w:rFonts w:cstheme="minorHAnsi"/>
          <w:spacing w:val="-3"/>
          <w:lang w:val="hr-HR"/>
        </w:rPr>
        <w:t>na</w:t>
      </w:r>
      <w:r w:rsidRPr="005F26AD">
        <w:rPr>
          <w:rFonts w:cstheme="minorHAnsi"/>
          <w:spacing w:val="22"/>
          <w:lang w:val="hr-HR"/>
        </w:rPr>
        <w:t xml:space="preserve"> </w:t>
      </w:r>
      <w:r w:rsidRPr="005F26AD">
        <w:rPr>
          <w:rFonts w:cstheme="minorHAnsi"/>
          <w:lang w:val="hr-HR"/>
        </w:rPr>
        <w:t>viši stupanj,</w:t>
      </w:r>
      <w:r w:rsidRPr="005F26AD">
        <w:rPr>
          <w:rFonts w:cstheme="minorHAnsi"/>
          <w:spacing w:val="-3"/>
          <w:lang w:val="hr-HR"/>
        </w:rPr>
        <w:t xml:space="preserve"> </w:t>
      </w:r>
      <w:r w:rsidRPr="005F26AD">
        <w:rPr>
          <w:rFonts w:cstheme="minorHAnsi"/>
          <w:lang w:val="hr-HR"/>
        </w:rPr>
        <w:t>u</w:t>
      </w:r>
      <w:r w:rsidRPr="005F26AD">
        <w:rPr>
          <w:rFonts w:cstheme="minorHAnsi"/>
          <w:spacing w:val="-5"/>
          <w:lang w:val="hr-HR"/>
        </w:rPr>
        <w:t xml:space="preserve"> </w:t>
      </w:r>
      <w:r w:rsidRPr="005F26AD">
        <w:rPr>
          <w:rFonts w:cstheme="minorHAnsi"/>
          <w:spacing w:val="-2"/>
          <w:lang w:val="hr-HR"/>
        </w:rPr>
        <w:t>smislu</w:t>
      </w:r>
      <w:r w:rsidRPr="005F26AD">
        <w:rPr>
          <w:rFonts w:cstheme="minorHAnsi"/>
          <w:lang w:val="hr-HR"/>
        </w:rPr>
        <w:t xml:space="preserve"> njihove</w:t>
      </w:r>
      <w:r w:rsidRPr="005F26AD">
        <w:rPr>
          <w:rFonts w:cstheme="minorHAnsi"/>
          <w:spacing w:val="-7"/>
          <w:lang w:val="hr-HR"/>
        </w:rPr>
        <w:t xml:space="preserve"> </w:t>
      </w:r>
      <w:r w:rsidRPr="005F26AD">
        <w:rPr>
          <w:rFonts w:cstheme="minorHAnsi"/>
          <w:lang w:val="hr-HR"/>
        </w:rPr>
        <w:t>trajnosti.</w:t>
      </w:r>
      <w:r w:rsidRPr="005F26AD">
        <w:rPr>
          <w:rFonts w:cstheme="minorHAnsi"/>
          <w:spacing w:val="-3"/>
          <w:lang w:val="hr-HR"/>
        </w:rPr>
        <w:t xml:space="preserve"> </w:t>
      </w:r>
      <w:r w:rsidRPr="005F26AD">
        <w:rPr>
          <w:rFonts w:cstheme="minorHAnsi"/>
          <w:lang w:val="hr-HR"/>
        </w:rPr>
        <w:t>Stupanj</w:t>
      </w:r>
      <w:r w:rsidRPr="005F26AD">
        <w:rPr>
          <w:rFonts w:cstheme="minorHAnsi"/>
          <w:spacing w:val="-8"/>
          <w:lang w:val="hr-HR"/>
        </w:rPr>
        <w:t xml:space="preserve"> </w:t>
      </w:r>
      <w:r w:rsidRPr="005F26AD">
        <w:rPr>
          <w:rFonts w:cstheme="minorHAnsi"/>
          <w:lang w:val="hr-HR"/>
        </w:rPr>
        <w:t>usvojenosti</w:t>
      </w:r>
      <w:r w:rsidRPr="005F26AD">
        <w:rPr>
          <w:rFonts w:cstheme="minorHAnsi"/>
          <w:spacing w:val="-4"/>
          <w:lang w:val="hr-HR"/>
        </w:rPr>
        <w:t xml:space="preserve"> </w:t>
      </w:r>
      <w:r w:rsidRPr="005F26AD">
        <w:rPr>
          <w:rFonts w:cstheme="minorHAnsi"/>
          <w:lang w:val="hr-HR"/>
        </w:rPr>
        <w:t>znanja</w:t>
      </w:r>
      <w:r w:rsidRPr="005F26AD">
        <w:rPr>
          <w:rFonts w:cstheme="minorHAnsi"/>
          <w:spacing w:val="-2"/>
          <w:lang w:val="hr-HR"/>
        </w:rPr>
        <w:t xml:space="preserve"> </w:t>
      </w:r>
      <w:r w:rsidRPr="005F26AD">
        <w:rPr>
          <w:rFonts w:cstheme="minorHAnsi"/>
          <w:lang w:val="hr-HR"/>
        </w:rPr>
        <w:t>učenika</w:t>
      </w:r>
      <w:r w:rsidRPr="005F26AD">
        <w:rPr>
          <w:rFonts w:cstheme="minorHAnsi"/>
          <w:spacing w:val="-2"/>
          <w:lang w:val="hr-HR"/>
        </w:rPr>
        <w:t xml:space="preserve"> </w:t>
      </w:r>
      <w:r w:rsidRPr="005F26AD">
        <w:rPr>
          <w:rFonts w:cstheme="minorHAnsi"/>
          <w:lang w:val="hr-HR"/>
        </w:rPr>
        <w:t>provodi</w:t>
      </w:r>
      <w:r w:rsidRPr="005F26AD">
        <w:rPr>
          <w:rFonts w:cstheme="minorHAnsi"/>
          <w:spacing w:val="-8"/>
          <w:lang w:val="hr-HR"/>
        </w:rPr>
        <w:t xml:space="preserve"> </w:t>
      </w:r>
      <w:r w:rsidRPr="005F26AD">
        <w:rPr>
          <w:rFonts w:cstheme="minorHAnsi"/>
          <w:spacing w:val="2"/>
          <w:lang w:val="hr-HR"/>
        </w:rPr>
        <w:t>se</w:t>
      </w:r>
      <w:r w:rsidRPr="005F26AD">
        <w:rPr>
          <w:rFonts w:cstheme="minorHAnsi"/>
          <w:spacing w:val="-12"/>
          <w:lang w:val="hr-HR"/>
        </w:rPr>
        <w:t xml:space="preserve"> </w:t>
      </w:r>
      <w:r w:rsidRPr="005F26AD">
        <w:rPr>
          <w:rFonts w:cstheme="minorHAnsi"/>
          <w:lang w:val="hr-HR"/>
        </w:rPr>
        <w:t>provjerama</w:t>
      </w:r>
      <w:r w:rsidRPr="005F26AD">
        <w:rPr>
          <w:rFonts w:cstheme="minorHAnsi"/>
          <w:spacing w:val="-2"/>
          <w:lang w:val="hr-HR"/>
        </w:rPr>
        <w:t xml:space="preserve"> </w:t>
      </w:r>
      <w:r w:rsidRPr="005F26AD">
        <w:rPr>
          <w:rFonts w:cstheme="minorHAnsi"/>
          <w:lang w:val="hr-HR"/>
        </w:rPr>
        <w:t>u pismenim</w:t>
      </w:r>
      <w:r w:rsidRPr="005F26AD">
        <w:rPr>
          <w:rFonts w:cstheme="minorHAnsi"/>
          <w:spacing w:val="20"/>
          <w:lang w:val="hr-HR"/>
        </w:rPr>
        <w:t xml:space="preserve"> </w:t>
      </w:r>
      <w:r w:rsidRPr="005F26AD">
        <w:rPr>
          <w:rFonts w:cstheme="minorHAnsi"/>
          <w:lang w:val="hr-HR"/>
        </w:rPr>
        <w:t>oblicima,</w:t>
      </w:r>
      <w:r w:rsidRPr="005F26AD">
        <w:rPr>
          <w:rFonts w:cstheme="minorHAnsi"/>
          <w:spacing w:val="25"/>
          <w:lang w:val="hr-HR"/>
        </w:rPr>
        <w:t xml:space="preserve"> </w:t>
      </w:r>
      <w:r w:rsidRPr="005F26AD">
        <w:rPr>
          <w:rFonts w:cstheme="minorHAnsi"/>
          <w:lang w:val="hr-HR"/>
        </w:rPr>
        <w:t>jednom</w:t>
      </w:r>
      <w:r w:rsidRPr="005F26AD">
        <w:rPr>
          <w:rFonts w:cstheme="minorHAnsi"/>
          <w:spacing w:val="20"/>
          <w:lang w:val="hr-HR"/>
        </w:rPr>
        <w:t xml:space="preserve"> </w:t>
      </w:r>
      <w:r w:rsidRPr="005F26AD">
        <w:rPr>
          <w:rFonts w:cstheme="minorHAnsi"/>
          <w:lang w:val="hr-HR"/>
        </w:rPr>
        <w:t>do</w:t>
      </w:r>
      <w:r w:rsidRPr="005F26AD">
        <w:rPr>
          <w:rFonts w:cstheme="minorHAnsi"/>
          <w:spacing w:val="19"/>
          <w:lang w:val="hr-HR"/>
        </w:rPr>
        <w:t xml:space="preserve"> </w:t>
      </w:r>
      <w:r w:rsidRPr="005F26AD">
        <w:rPr>
          <w:rFonts w:cstheme="minorHAnsi"/>
          <w:lang w:val="hr-HR"/>
        </w:rPr>
        <w:t>tri</w:t>
      </w:r>
      <w:r w:rsidRPr="005F26AD">
        <w:rPr>
          <w:rFonts w:cstheme="minorHAnsi"/>
          <w:spacing w:val="20"/>
          <w:lang w:val="hr-HR"/>
        </w:rPr>
        <w:t xml:space="preserve"> </w:t>
      </w:r>
      <w:r w:rsidRPr="005F26AD">
        <w:rPr>
          <w:rFonts w:cstheme="minorHAnsi"/>
          <w:lang w:val="hr-HR"/>
        </w:rPr>
        <w:t>puta</w:t>
      </w:r>
      <w:r w:rsidRPr="005F26AD">
        <w:rPr>
          <w:rFonts w:cstheme="minorHAnsi"/>
          <w:spacing w:val="22"/>
          <w:lang w:val="hr-HR"/>
        </w:rPr>
        <w:t xml:space="preserve"> </w:t>
      </w:r>
      <w:r w:rsidRPr="005F26AD">
        <w:rPr>
          <w:rFonts w:cstheme="minorHAnsi"/>
          <w:lang w:val="hr-HR"/>
        </w:rPr>
        <w:t>u</w:t>
      </w:r>
      <w:r w:rsidRPr="005F26AD">
        <w:rPr>
          <w:rFonts w:cstheme="minorHAnsi"/>
          <w:spacing w:val="19"/>
          <w:lang w:val="hr-HR"/>
        </w:rPr>
        <w:t xml:space="preserve"> </w:t>
      </w:r>
      <w:r w:rsidRPr="005F26AD">
        <w:rPr>
          <w:rFonts w:cstheme="minorHAnsi"/>
          <w:lang w:val="hr-HR"/>
        </w:rPr>
        <w:t>polugodištu,</w:t>
      </w:r>
      <w:r w:rsidRPr="005F26AD">
        <w:rPr>
          <w:rFonts w:cstheme="minorHAnsi"/>
          <w:spacing w:val="25"/>
          <w:lang w:val="hr-HR"/>
        </w:rPr>
        <w:t xml:space="preserve"> </w:t>
      </w:r>
      <w:r w:rsidRPr="005F26AD">
        <w:rPr>
          <w:rFonts w:cstheme="minorHAnsi"/>
          <w:spacing w:val="-3"/>
          <w:lang w:val="hr-HR"/>
        </w:rPr>
        <w:t>prema</w:t>
      </w:r>
      <w:r w:rsidRPr="005F26AD">
        <w:rPr>
          <w:rFonts w:cstheme="minorHAnsi"/>
          <w:spacing w:val="26"/>
          <w:lang w:val="hr-HR"/>
        </w:rPr>
        <w:t xml:space="preserve"> </w:t>
      </w:r>
      <w:r w:rsidRPr="005F26AD">
        <w:rPr>
          <w:rFonts w:cstheme="minorHAnsi"/>
          <w:lang w:val="hr-HR"/>
        </w:rPr>
        <w:t>Pravilniku,</w:t>
      </w:r>
      <w:r w:rsidRPr="005F26AD">
        <w:rPr>
          <w:rFonts w:cstheme="minorHAnsi"/>
          <w:spacing w:val="25"/>
          <w:lang w:val="hr-HR"/>
        </w:rPr>
        <w:t xml:space="preserve"> </w:t>
      </w:r>
      <w:r w:rsidRPr="005F26AD">
        <w:rPr>
          <w:rFonts w:cstheme="minorHAnsi"/>
          <w:lang w:val="hr-HR"/>
        </w:rPr>
        <w:t>ovisno</w:t>
      </w:r>
      <w:r w:rsidRPr="005F26AD">
        <w:rPr>
          <w:rFonts w:cstheme="minorHAnsi"/>
          <w:spacing w:val="19"/>
          <w:lang w:val="hr-HR"/>
        </w:rPr>
        <w:t xml:space="preserve"> </w:t>
      </w:r>
      <w:r w:rsidRPr="005F26AD">
        <w:rPr>
          <w:rFonts w:cstheme="minorHAnsi"/>
          <w:lang w:val="hr-HR"/>
        </w:rPr>
        <w:t>o</w:t>
      </w:r>
      <w:r w:rsidRPr="005F26AD">
        <w:rPr>
          <w:rFonts w:cstheme="minorHAnsi"/>
          <w:spacing w:val="19"/>
          <w:lang w:val="hr-HR"/>
        </w:rPr>
        <w:t xml:space="preserve"> </w:t>
      </w:r>
      <w:r w:rsidRPr="005F26AD">
        <w:rPr>
          <w:rFonts w:cstheme="minorHAnsi"/>
          <w:lang w:val="hr-HR"/>
        </w:rPr>
        <w:t>broju</w:t>
      </w:r>
      <w:r w:rsidRPr="005F26AD">
        <w:rPr>
          <w:rFonts w:cstheme="minorHAnsi"/>
          <w:spacing w:val="24"/>
          <w:lang w:val="hr-HR"/>
        </w:rPr>
        <w:t xml:space="preserve"> </w:t>
      </w:r>
      <w:r w:rsidRPr="005F26AD">
        <w:rPr>
          <w:rFonts w:cstheme="minorHAnsi"/>
          <w:lang w:val="hr-HR"/>
        </w:rPr>
        <w:t xml:space="preserve">sati nastavnog predmeta. </w:t>
      </w:r>
      <w:r w:rsidRPr="005F26AD">
        <w:rPr>
          <w:rFonts w:cstheme="minorHAnsi"/>
          <w:spacing w:val="-3"/>
          <w:lang w:val="hr-HR"/>
        </w:rPr>
        <w:t xml:space="preserve">Prema </w:t>
      </w:r>
      <w:r w:rsidRPr="005F26AD">
        <w:rPr>
          <w:rFonts w:cstheme="minorHAnsi"/>
          <w:lang w:val="hr-HR"/>
        </w:rPr>
        <w:t xml:space="preserve">mogućnostima, nastava se kod maturanata organizira </w:t>
      </w:r>
      <w:r w:rsidRPr="005F26AD">
        <w:rPr>
          <w:rFonts w:cstheme="minorHAnsi"/>
          <w:spacing w:val="-3"/>
          <w:lang w:val="hr-HR"/>
        </w:rPr>
        <w:t xml:space="preserve">na </w:t>
      </w:r>
      <w:r w:rsidRPr="005F26AD">
        <w:rPr>
          <w:rFonts w:cstheme="minorHAnsi"/>
          <w:lang w:val="hr-HR"/>
        </w:rPr>
        <w:t>način</w:t>
      </w:r>
      <w:r w:rsidRPr="005F26AD">
        <w:rPr>
          <w:rFonts w:cstheme="minorHAnsi"/>
          <w:spacing w:val="23"/>
          <w:lang w:val="hr-HR"/>
        </w:rPr>
        <w:t xml:space="preserve"> </w:t>
      </w:r>
      <w:r w:rsidRPr="005F26AD">
        <w:rPr>
          <w:rFonts w:cstheme="minorHAnsi"/>
          <w:spacing w:val="-3"/>
          <w:lang w:val="hr-HR"/>
        </w:rPr>
        <w:t>da</w:t>
      </w:r>
      <w:r w:rsidRPr="005F26AD">
        <w:rPr>
          <w:rFonts w:cstheme="minorHAnsi"/>
          <w:lang w:val="hr-HR"/>
        </w:rPr>
        <w:t xml:space="preserve"> se</w:t>
      </w:r>
      <w:r w:rsidRPr="005F26AD">
        <w:rPr>
          <w:rFonts w:cstheme="minorHAnsi"/>
          <w:spacing w:val="-11"/>
          <w:lang w:val="hr-HR"/>
        </w:rPr>
        <w:t xml:space="preserve"> </w:t>
      </w:r>
      <w:r w:rsidRPr="005F26AD">
        <w:rPr>
          <w:rFonts w:cstheme="minorHAnsi"/>
          <w:lang w:val="hr-HR"/>
        </w:rPr>
        <w:t>svake</w:t>
      </w:r>
      <w:r w:rsidRPr="005F26AD">
        <w:rPr>
          <w:rFonts w:cstheme="minorHAnsi"/>
          <w:spacing w:val="-6"/>
          <w:lang w:val="hr-HR"/>
        </w:rPr>
        <w:t xml:space="preserve"> </w:t>
      </w:r>
      <w:r w:rsidRPr="005F26AD">
        <w:rPr>
          <w:rFonts w:cstheme="minorHAnsi"/>
          <w:lang w:val="hr-HR"/>
        </w:rPr>
        <w:t>godine</w:t>
      </w:r>
      <w:r w:rsidRPr="005F26AD">
        <w:rPr>
          <w:rFonts w:cstheme="minorHAnsi"/>
          <w:spacing w:val="-11"/>
          <w:lang w:val="hr-HR"/>
        </w:rPr>
        <w:t xml:space="preserve"> </w:t>
      </w:r>
      <w:r w:rsidRPr="005F26AD">
        <w:rPr>
          <w:rFonts w:cstheme="minorHAnsi"/>
          <w:lang w:val="hr-HR"/>
        </w:rPr>
        <w:t>planski</w:t>
      </w:r>
      <w:r w:rsidRPr="005F26AD">
        <w:rPr>
          <w:rFonts w:cstheme="minorHAnsi"/>
          <w:spacing w:val="-7"/>
          <w:lang w:val="hr-HR"/>
        </w:rPr>
        <w:t xml:space="preserve"> </w:t>
      </w:r>
      <w:r w:rsidRPr="005F26AD">
        <w:rPr>
          <w:rFonts w:cstheme="minorHAnsi"/>
          <w:lang w:val="hr-HR"/>
        </w:rPr>
        <w:t>poveća</w:t>
      </w:r>
      <w:r w:rsidRPr="005F26AD">
        <w:rPr>
          <w:rFonts w:cstheme="minorHAnsi"/>
          <w:spacing w:val="-1"/>
          <w:lang w:val="hr-HR"/>
        </w:rPr>
        <w:t xml:space="preserve"> </w:t>
      </w:r>
      <w:r w:rsidRPr="005F26AD">
        <w:rPr>
          <w:rFonts w:cstheme="minorHAnsi"/>
          <w:lang w:val="hr-HR"/>
        </w:rPr>
        <w:t>broj</w:t>
      </w:r>
      <w:r w:rsidRPr="005F26AD">
        <w:rPr>
          <w:rFonts w:cstheme="minorHAnsi"/>
          <w:spacing w:val="-7"/>
          <w:lang w:val="hr-HR"/>
        </w:rPr>
        <w:t xml:space="preserve"> </w:t>
      </w:r>
      <w:r w:rsidRPr="005F26AD">
        <w:rPr>
          <w:rFonts w:cstheme="minorHAnsi"/>
          <w:lang w:val="hr-HR"/>
        </w:rPr>
        <w:t>sati</w:t>
      </w:r>
      <w:r w:rsidRPr="005F26AD">
        <w:rPr>
          <w:rFonts w:cstheme="minorHAnsi"/>
          <w:spacing w:val="-3"/>
          <w:lang w:val="hr-HR"/>
        </w:rPr>
        <w:t xml:space="preserve"> </w:t>
      </w:r>
      <w:r w:rsidRPr="005F26AD">
        <w:rPr>
          <w:rFonts w:cstheme="minorHAnsi"/>
          <w:lang w:val="hr-HR"/>
        </w:rPr>
        <w:t>nastavnih</w:t>
      </w:r>
      <w:r w:rsidRPr="005F26AD">
        <w:rPr>
          <w:rFonts w:cstheme="minorHAnsi"/>
          <w:spacing w:val="-9"/>
          <w:lang w:val="hr-HR"/>
        </w:rPr>
        <w:t xml:space="preserve"> </w:t>
      </w:r>
      <w:r w:rsidRPr="005F26AD">
        <w:rPr>
          <w:rFonts w:cstheme="minorHAnsi"/>
          <w:lang w:val="hr-HR"/>
        </w:rPr>
        <w:t>predmeta</w:t>
      </w:r>
      <w:r w:rsidRPr="005F26AD">
        <w:rPr>
          <w:rFonts w:cstheme="minorHAnsi"/>
          <w:spacing w:val="-1"/>
          <w:lang w:val="hr-HR"/>
        </w:rPr>
        <w:t xml:space="preserve"> </w:t>
      </w:r>
      <w:r w:rsidRPr="005F26AD">
        <w:rPr>
          <w:rFonts w:cstheme="minorHAnsi"/>
          <w:lang w:val="hr-HR"/>
        </w:rPr>
        <w:t>koji</w:t>
      </w:r>
      <w:r w:rsidRPr="005F26AD">
        <w:rPr>
          <w:rFonts w:cstheme="minorHAnsi"/>
          <w:spacing w:val="-7"/>
          <w:lang w:val="hr-HR"/>
        </w:rPr>
        <w:t xml:space="preserve"> </w:t>
      </w:r>
      <w:r w:rsidRPr="005F26AD">
        <w:rPr>
          <w:rFonts w:cstheme="minorHAnsi"/>
          <w:lang w:val="hr-HR"/>
        </w:rPr>
        <w:t>su</w:t>
      </w:r>
      <w:r w:rsidRPr="005F26AD">
        <w:rPr>
          <w:rFonts w:cstheme="minorHAnsi"/>
          <w:spacing w:val="1"/>
          <w:lang w:val="hr-HR"/>
        </w:rPr>
        <w:t xml:space="preserve"> </w:t>
      </w:r>
      <w:r w:rsidRPr="005F26AD">
        <w:rPr>
          <w:rFonts w:cstheme="minorHAnsi"/>
          <w:lang w:val="hr-HR"/>
        </w:rPr>
        <w:t>važni</w:t>
      </w:r>
      <w:r w:rsidRPr="005F26AD">
        <w:rPr>
          <w:rFonts w:cstheme="minorHAnsi"/>
          <w:spacing w:val="-7"/>
          <w:lang w:val="hr-HR"/>
        </w:rPr>
        <w:t xml:space="preserve"> </w:t>
      </w:r>
      <w:r w:rsidRPr="005F26AD">
        <w:rPr>
          <w:rFonts w:cstheme="minorHAnsi"/>
          <w:lang w:val="hr-HR"/>
        </w:rPr>
        <w:t>za</w:t>
      </w:r>
      <w:r w:rsidRPr="005F26AD">
        <w:rPr>
          <w:rFonts w:cstheme="minorHAnsi"/>
          <w:spacing w:val="-1"/>
          <w:lang w:val="hr-HR"/>
        </w:rPr>
        <w:t xml:space="preserve"> </w:t>
      </w:r>
      <w:r w:rsidRPr="005F26AD">
        <w:rPr>
          <w:rFonts w:cstheme="minorHAnsi"/>
          <w:lang w:val="hr-HR"/>
        </w:rPr>
        <w:t>polaganje</w:t>
      </w:r>
      <w:r w:rsidRPr="005F26AD">
        <w:rPr>
          <w:rFonts w:cstheme="minorHAnsi"/>
          <w:spacing w:val="-6"/>
          <w:lang w:val="hr-HR"/>
        </w:rPr>
        <w:t xml:space="preserve"> </w:t>
      </w:r>
      <w:r w:rsidRPr="005F26AD">
        <w:rPr>
          <w:rFonts w:cstheme="minorHAnsi"/>
          <w:lang w:val="hr-HR"/>
        </w:rPr>
        <w:t>državne mature.</w:t>
      </w:r>
    </w:p>
    <w:p w:rsidR="002D0359" w:rsidRPr="005F26AD" w:rsidRDefault="000B2D5F">
      <w:pPr>
        <w:spacing w:before="4" w:line="360" w:lineRule="auto"/>
        <w:ind w:left="476" w:right="136" w:firstLine="710"/>
        <w:jc w:val="both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 xml:space="preserve">Od 2012. godine </w:t>
      </w:r>
      <w:r w:rsidR="00BD13A4" w:rsidRPr="005F26AD">
        <w:rPr>
          <w:rFonts w:cstheme="minorHAnsi"/>
          <w:lang w:val="hr-HR"/>
        </w:rPr>
        <w:t xml:space="preserve"> za učenike drugih srednjih škola koji su pripadnici</w:t>
      </w:r>
      <w:r w:rsidR="00BD13A4" w:rsidRPr="005F26AD">
        <w:rPr>
          <w:rFonts w:cstheme="minorHAnsi"/>
          <w:spacing w:val="42"/>
          <w:lang w:val="hr-HR"/>
        </w:rPr>
        <w:t xml:space="preserve"> </w:t>
      </w:r>
      <w:r w:rsidR="00BD13A4" w:rsidRPr="005F26AD">
        <w:rPr>
          <w:rFonts w:cstheme="minorHAnsi"/>
          <w:lang w:val="hr-HR"/>
        </w:rPr>
        <w:t>ruske nacionalne</w:t>
      </w:r>
      <w:r w:rsidR="00BD13A4" w:rsidRPr="005F26AD">
        <w:rPr>
          <w:rFonts w:cstheme="minorHAnsi"/>
          <w:spacing w:val="-15"/>
          <w:lang w:val="hr-HR"/>
        </w:rPr>
        <w:t xml:space="preserve"> </w:t>
      </w:r>
      <w:r w:rsidR="00BD13A4" w:rsidRPr="005F26AD">
        <w:rPr>
          <w:rFonts w:cstheme="minorHAnsi"/>
          <w:lang w:val="hr-HR"/>
        </w:rPr>
        <w:t>manjine</w:t>
      </w:r>
      <w:r w:rsidR="00BD13A4" w:rsidRPr="005F26AD">
        <w:rPr>
          <w:rFonts w:cstheme="minorHAnsi"/>
          <w:spacing w:val="-15"/>
          <w:lang w:val="hr-HR"/>
        </w:rPr>
        <w:t xml:space="preserve"> </w:t>
      </w:r>
      <w:r w:rsidR="00BD13A4" w:rsidRPr="005F26AD">
        <w:rPr>
          <w:rFonts w:cstheme="minorHAnsi"/>
          <w:lang w:val="hr-HR"/>
        </w:rPr>
        <w:t>i</w:t>
      </w:r>
      <w:r w:rsidR="00BD13A4" w:rsidRPr="005F26AD">
        <w:rPr>
          <w:rFonts w:cstheme="minorHAnsi"/>
          <w:spacing w:val="-17"/>
          <w:lang w:val="hr-HR"/>
        </w:rPr>
        <w:t xml:space="preserve"> </w:t>
      </w:r>
      <w:r w:rsidR="00BD13A4" w:rsidRPr="005F26AD">
        <w:rPr>
          <w:rFonts w:cstheme="minorHAnsi"/>
          <w:lang w:val="hr-HR"/>
        </w:rPr>
        <w:t>za</w:t>
      </w:r>
      <w:r w:rsidR="00BD13A4" w:rsidRPr="005F26AD">
        <w:rPr>
          <w:rFonts w:cstheme="minorHAnsi"/>
          <w:spacing w:val="-11"/>
          <w:lang w:val="hr-HR"/>
        </w:rPr>
        <w:t xml:space="preserve"> </w:t>
      </w:r>
      <w:r w:rsidR="00BD13A4" w:rsidRPr="005F26AD">
        <w:rPr>
          <w:rFonts w:cstheme="minorHAnsi"/>
          <w:lang w:val="hr-HR"/>
        </w:rPr>
        <w:t>naše</w:t>
      </w:r>
      <w:r w:rsidR="00BD13A4" w:rsidRPr="005F26AD">
        <w:rPr>
          <w:rFonts w:cstheme="minorHAnsi"/>
          <w:spacing w:val="-20"/>
          <w:lang w:val="hr-HR"/>
        </w:rPr>
        <w:t xml:space="preserve"> </w:t>
      </w:r>
      <w:r w:rsidR="00BD13A4" w:rsidRPr="005F26AD">
        <w:rPr>
          <w:rFonts w:cstheme="minorHAnsi"/>
          <w:lang w:val="hr-HR"/>
        </w:rPr>
        <w:t>redovne</w:t>
      </w:r>
      <w:r w:rsidR="00BD13A4" w:rsidRPr="005F26AD">
        <w:rPr>
          <w:rFonts w:cstheme="minorHAnsi"/>
          <w:spacing w:val="-20"/>
          <w:lang w:val="hr-HR"/>
        </w:rPr>
        <w:t xml:space="preserve"> </w:t>
      </w:r>
      <w:r w:rsidR="00BD13A4" w:rsidRPr="005F26AD">
        <w:rPr>
          <w:rFonts w:cstheme="minorHAnsi"/>
          <w:lang w:val="hr-HR"/>
        </w:rPr>
        <w:t>učenuike</w:t>
      </w:r>
      <w:r w:rsidR="00BD13A4" w:rsidRPr="005F26AD">
        <w:rPr>
          <w:rFonts w:cstheme="minorHAnsi"/>
          <w:spacing w:val="-15"/>
          <w:lang w:val="hr-HR"/>
        </w:rPr>
        <w:t xml:space="preserve"> </w:t>
      </w:r>
      <w:r w:rsidR="00BD13A4" w:rsidRPr="005F26AD">
        <w:rPr>
          <w:rFonts w:cstheme="minorHAnsi"/>
          <w:lang w:val="hr-HR"/>
        </w:rPr>
        <w:t>organizirana</w:t>
      </w:r>
      <w:r w:rsidR="00BD13A4" w:rsidRPr="005F26AD">
        <w:rPr>
          <w:rFonts w:cstheme="minorHAnsi"/>
          <w:spacing w:val="-11"/>
          <w:lang w:val="hr-HR"/>
        </w:rPr>
        <w:t xml:space="preserve"> </w:t>
      </w:r>
      <w:r w:rsidR="00BD13A4" w:rsidRPr="005F26AD">
        <w:rPr>
          <w:rFonts w:cstheme="minorHAnsi"/>
          <w:lang w:val="hr-HR"/>
        </w:rPr>
        <w:t>je</w:t>
      </w:r>
      <w:r w:rsidR="00BD13A4" w:rsidRPr="005F26AD">
        <w:rPr>
          <w:rFonts w:cstheme="minorHAnsi"/>
          <w:spacing w:val="-20"/>
          <w:lang w:val="hr-HR"/>
        </w:rPr>
        <w:t xml:space="preserve"> </w:t>
      </w:r>
      <w:r w:rsidR="00BD13A4" w:rsidRPr="005F26AD">
        <w:rPr>
          <w:rFonts w:cstheme="minorHAnsi"/>
          <w:lang w:val="hr-HR"/>
        </w:rPr>
        <w:t>nastava</w:t>
      </w:r>
      <w:r w:rsidR="00BD13A4" w:rsidRPr="005F26AD">
        <w:rPr>
          <w:rFonts w:cstheme="minorHAnsi"/>
          <w:spacing w:val="-5"/>
          <w:lang w:val="hr-HR"/>
        </w:rPr>
        <w:t xml:space="preserve"> </w:t>
      </w:r>
      <w:r w:rsidR="00BD13A4" w:rsidRPr="005F26AD">
        <w:rPr>
          <w:rFonts w:cstheme="minorHAnsi"/>
          <w:lang w:val="hr-HR"/>
        </w:rPr>
        <w:t>iz</w:t>
      </w:r>
      <w:r w:rsidR="00BD13A4" w:rsidRPr="005F26AD">
        <w:rPr>
          <w:rFonts w:cstheme="minorHAnsi"/>
          <w:spacing w:val="-15"/>
          <w:lang w:val="hr-HR"/>
        </w:rPr>
        <w:t xml:space="preserve"> </w:t>
      </w:r>
      <w:r w:rsidR="00BD13A4" w:rsidRPr="005F26AD">
        <w:rPr>
          <w:rFonts w:cstheme="minorHAnsi"/>
          <w:lang w:val="hr-HR"/>
        </w:rPr>
        <w:t>ruskog</w:t>
      </w:r>
      <w:r w:rsidR="00BD13A4" w:rsidRPr="005F26AD">
        <w:rPr>
          <w:rFonts w:cstheme="minorHAnsi"/>
          <w:spacing w:val="-17"/>
          <w:lang w:val="hr-HR"/>
        </w:rPr>
        <w:t xml:space="preserve"> </w:t>
      </w:r>
      <w:r w:rsidR="00BD13A4" w:rsidRPr="005F26AD">
        <w:rPr>
          <w:rFonts w:cstheme="minorHAnsi"/>
          <w:lang w:val="hr-HR"/>
        </w:rPr>
        <w:t>jezika</w:t>
      </w:r>
      <w:r w:rsidR="00BD13A4" w:rsidRPr="005F26AD">
        <w:rPr>
          <w:rFonts w:cstheme="minorHAnsi"/>
          <w:spacing w:val="-11"/>
          <w:lang w:val="hr-HR"/>
        </w:rPr>
        <w:t xml:space="preserve"> </w:t>
      </w:r>
      <w:r w:rsidR="00BD13A4" w:rsidRPr="005F26AD">
        <w:rPr>
          <w:rFonts w:cstheme="minorHAnsi"/>
          <w:lang w:val="hr-HR"/>
        </w:rPr>
        <w:t>i</w:t>
      </w:r>
      <w:r w:rsidR="00BD13A4" w:rsidRPr="005F26AD">
        <w:rPr>
          <w:rFonts w:cstheme="minorHAnsi"/>
          <w:spacing w:val="-17"/>
          <w:lang w:val="hr-HR"/>
        </w:rPr>
        <w:t xml:space="preserve"> </w:t>
      </w:r>
      <w:r w:rsidR="00BD13A4" w:rsidRPr="005F26AD">
        <w:rPr>
          <w:rFonts w:cstheme="minorHAnsi"/>
          <w:lang w:val="hr-HR"/>
        </w:rPr>
        <w:t>kulture. Za godišnje planiranje nastavne građe izrađeni su posebni obrasci. Za dnevne pripreme</w:t>
      </w:r>
      <w:r w:rsidR="00BD13A4" w:rsidRPr="005F26AD">
        <w:rPr>
          <w:rFonts w:cstheme="minorHAnsi"/>
          <w:spacing w:val="49"/>
          <w:lang w:val="hr-HR"/>
        </w:rPr>
        <w:t xml:space="preserve"> </w:t>
      </w:r>
      <w:r w:rsidR="00BD13A4" w:rsidRPr="005F26AD">
        <w:rPr>
          <w:rFonts w:cstheme="minorHAnsi"/>
          <w:lang w:val="hr-HR"/>
        </w:rPr>
        <w:t>koristi se posebna bilježnica sa svim didaktičko-metodičkim</w:t>
      </w:r>
      <w:r w:rsidR="00BD13A4" w:rsidRPr="005F26AD">
        <w:rPr>
          <w:rFonts w:cstheme="minorHAnsi"/>
          <w:spacing w:val="-24"/>
          <w:lang w:val="hr-HR"/>
        </w:rPr>
        <w:t xml:space="preserve"> </w:t>
      </w:r>
      <w:r w:rsidR="00BD13A4" w:rsidRPr="005F26AD">
        <w:rPr>
          <w:rFonts w:cstheme="minorHAnsi"/>
          <w:lang w:val="hr-HR"/>
        </w:rPr>
        <w:t>elementima.</w:t>
      </w:r>
    </w:p>
    <w:p w:rsidR="002D0359" w:rsidRPr="005F26AD" w:rsidRDefault="00BD13A4" w:rsidP="00E34EDF">
      <w:pPr>
        <w:pStyle w:val="Odlomakpopisa"/>
        <w:numPr>
          <w:ilvl w:val="0"/>
          <w:numId w:val="24"/>
        </w:numPr>
        <w:tabs>
          <w:tab w:val="left" w:pos="477"/>
        </w:tabs>
        <w:spacing w:before="181"/>
        <w:rPr>
          <w:rFonts w:eastAsia="Times New Roman" w:cstheme="minorHAnsi"/>
          <w:lang w:val="hr-HR"/>
        </w:rPr>
      </w:pPr>
      <w:r w:rsidRPr="005F26AD">
        <w:rPr>
          <w:rFonts w:cstheme="minorHAnsi"/>
          <w:b/>
          <w:lang w:val="hr-HR"/>
        </w:rPr>
        <w:t>ORGANIZACIJA</w:t>
      </w:r>
      <w:r w:rsidRPr="005F26AD">
        <w:rPr>
          <w:rFonts w:cstheme="minorHAnsi"/>
          <w:b/>
          <w:spacing w:val="-18"/>
          <w:lang w:val="hr-HR"/>
        </w:rPr>
        <w:t xml:space="preserve"> </w:t>
      </w:r>
      <w:r w:rsidRPr="005F26AD">
        <w:rPr>
          <w:rFonts w:cstheme="minorHAnsi"/>
          <w:b/>
          <w:lang w:val="hr-HR"/>
        </w:rPr>
        <w:t>SMJENA</w:t>
      </w:r>
    </w:p>
    <w:p w:rsidR="002D0359" w:rsidRPr="005F26AD" w:rsidRDefault="002D0359">
      <w:pPr>
        <w:spacing w:before="5"/>
        <w:rPr>
          <w:rFonts w:eastAsia="Times New Roman" w:cstheme="minorHAnsi"/>
          <w:b/>
          <w:bCs/>
          <w:sz w:val="21"/>
          <w:szCs w:val="21"/>
          <w:lang w:val="hr-HR"/>
        </w:rPr>
      </w:pPr>
    </w:p>
    <w:p w:rsidR="002D0359" w:rsidRPr="005F26AD" w:rsidRDefault="00BD13A4" w:rsidP="003405A1">
      <w:pPr>
        <w:spacing w:line="360" w:lineRule="auto"/>
        <w:ind w:left="476" w:right="105" w:firstLine="710"/>
        <w:jc w:val="both"/>
        <w:rPr>
          <w:rFonts w:cstheme="minorHAnsi"/>
          <w:lang w:val="hr-HR"/>
        </w:rPr>
      </w:pPr>
      <w:r w:rsidRPr="005F26AD">
        <w:rPr>
          <w:rFonts w:cstheme="minorHAnsi"/>
          <w:lang w:val="hr-HR"/>
        </w:rPr>
        <w:t xml:space="preserve">Nastava </w:t>
      </w:r>
      <w:r w:rsidRPr="005F26AD">
        <w:rPr>
          <w:rFonts w:cstheme="minorHAnsi"/>
          <w:spacing w:val="-5"/>
          <w:lang w:val="hr-HR"/>
        </w:rPr>
        <w:t xml:space="preserve">je </w:t>
      </w:r>
      <w:r w:rsidRPr="005F26AD">
        <w:rPr>
          <w:rFonts w:cstheme="minorHAnsi"/>
          <w:lang w:val="hr-HR"/>
        </w:rPr>
        <w:t xml:space="preserve">organizirana u dvije smjene od 7,20 </w:t>
      </w:r>
      <w:r w:rsidRPr="005F26AD">
        <w:rPr>
          <w:rFonts w:cstheme="minorHAnsi"/>
          <w:spacing w:val="-3"/>
          <w:lang w:val="hr-HR"/>
        </w:rPr>
        <w:t xml:space="preserve">do </w:t>
      </w:r>
      <w:r w:rsidRPr="005F26AD">
        <w:rPr>
          <w:rFonts w:cstheme="minorHAnsi"/>
          <w:lang w:val="hr-HR"/>
        </w:rPr>
        <w:t xml:space="preserve">13,10 u prvoj te od 13,15 </w:t>
      </w:r>
      <w:r w:rsidRPr="005F26AD">
        <w:rPr>
          <w:rFonts w:cstheme="minorHAnsi"/>
          <w:spacing w:val="-3"/>
          <w:lang w:val="hr-HR"/>
        </w:rPr>
        <w:t xml:space="preserve">do </w:t>
      </w:r>
      <w:r w:rsidRPr="005F26AD">
        <w:rPr>
          <w:rFonts w:cstheme="minorHAnsi"/>
          <w:lang w:val="hr-HR"/>
        </w:rPr>
        <w:t>19,05</w:t>
      </w:r>
      <w:r w:rsidRPr="005F26AD">
        <w:rPr>
          <w:rFonts w:cstheme="minorHAnsi"/>
          <w:spacing w:val="-37"/>
          <w:lang w:val="hr-HR"/>
        </w:rPr>
        <w:t xml:space="preserve"> </w:t>
      </w:r>
      <w:r w:rsidRPr="005F26AD">
        <w:rPr>
          <w:rFonts w:cstheme="minorHAnsi"/>
          <w:lang w:val="hr-HR"/>
        </w:rPr>
        <w:t xml:space="preserve">u drugoj smjeni. U  subotu nastavu </w:t>
      </w:r>
      <w:r w:rsidRPr="005F26AD">
        <w:rPr>
          <w:rFonts w:cstheme="minorHAnsi"/>
          <w:spacing w:val="-5"/>
          <w:lang w:val="hr-HR"/>
        </w:rPr>
        <w:t xml:space="preserve">ima </w:t>
      </w:r>
      <w:r w:rsidR="0071460B">
        <w:rPr>
          <w:rFonts w:cstheme="minorHAnsi"/>
          <w:lang w:val="hr-HR"/>
        </w:rPr>
        <w:t>7</w:t>
      </w:r>
      <w:r w:rsidRPr="005F26AD">
        <w:rPr>
          <w:rFonts w:cstheme="minorHAnsi"/>
          <w:lang w:val="hr-HR"/>
        </w:rPr>
        <w:t xml:space="preserve"> razreda u jutarnjoj smjeni od 7,20 </w:t>
      </w:r>
      <w:r w:rsidRPr="005F26AD">
        <w:rPr>
          <w:rFonts w:cstheme="minorHAnsi"/>
          <w:spacing w:val="-3"/>
          <w:lang w:val="hr-HR"/>
        </w:rPr>
        <w:t xml:space="preserve">do </w:t>
      </w:r>
      <w:r w:rsidRPr="005F26AD">
        <w:rPr>
          <w:rFonts w:cstheme="minorHAnsi"/>
          <w:lang w:val="hr-HR"/>
        </w:rPr>
        <w:t>13,10</w:t>
      </w:r>
      <w:r w:rsidRPr="005F26AD">
        <w:rPr>
          <w:rFonts w:cstheme="minorHAnsi"/>
          <w:spacing w:val="-38"/>
          <w:lang w:val="hr-HR"/>
        </w:rPr>
        <w:t xml:space="preserve"> </w:t>
      </w:r>
      <w:r w:rsidRPr="005F26AD">
        <w:rPr>
          <w:rFonts w:cstheme="minorHAnsi"/>
          <w:lang w:val="hr-HR"/>
        </w:rPr>
        <w:t>sati.</w:t>
      </w:r>
    </w:p>
    <w:p w:rsidR="002D0359" w:rsidRPr="005F26AD" w:rsidRDefault="00BD13A4" w:rsidP="00E34EDF">
      <w:pPr>
        <w:pStyle w:val="Odlomakpopisa"/>
        <w:numPr>
          <w:ilvl w:val="0"/>
          <w:numId w:val="24"/>
        </w:numPr>
        <w:tabs>
          <w:tab w:val="left" w:pos="477"/>
        </w:tabs>
        <w:spacing w:before="172"/>
        <w:rPr>
          <w:rFonts w:eastAsia="Times New Roman" w:cstheme="minorHAnsi"/>
          <w:lang w:val="hr-HR"/>
        </w:rPr>
      </w:pPr>
      <w:r w:rsidRPr="005F26AD">
        <w:rPr>
          <w:rFonts w:cstheme="minorHAnsi"/>
          <w:b/>
          <w:lang w:val="hr-HR"/>
        </w:rPr>
        <w:t>RASPORED</w:t>
      </w:r>
      <w:r w:rsidRPr="005F26AD">
        <w:rPr>
          <w:rFonts w:cstheme="minorHAnsi"/>
          <w:b/>
          <w:spacing w:val="11"/>
          <w:lang w:val="hr-HR"/>
        </w:rPr>
        <w:t xml:space="preserve"> </w:t>
      </w:r>
      <w:r w:rsidRPr="005F26AD">
        <w:rPr>
          <w:rFonts w:cstheme="minorHAnsi"/>
          <w:b/>
          <w:lang w:val="hr-HR"/>
        </w:rPr>
        <w:t>SATI</w:t>
      </w:r>
    </w:p>
    <w:p w:rsidR="002D0359" w:rsidRPr="005F26AD" w:rsidRDefault="00BD13A4">
      <w:pPr>
        <w:spacing w:before="150" w:line="360" w:lineRule="auto"/>
        <w:ind w:left="476" w:right="136" w:firstLine="710"/>
        <w:jc w:val="both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Raspored sati izrađuje se koliko je moguće prema didaktičkim zahtjevima,</w:t>
      </w:r>
      <w:r w:rsidRPr="005F26AD">
        <w:rPr>
          <w:rFonts w:cstheme="minorHAnsi"/>
          <w:spacing w:val="19"/>
          <w:lang w:val="hr-HR"/>
        </w:rPr>
        <w:t xml:space="preserve"> </w:t>
      </w:r>
      <w:r w:rsidRPr="005F26AD">
        <w:rPr>
          <w:rFonts w:cstheme="minorHAnsi"/>
          <w:lang w:val="hr-HR"/>
        </w:rPr>
        <w:t xml:space="preserve">vodeći računa o prostoru, vanjskim suradnicima i nizu drugih uvjeta. Nastoji </w:t>
      </w:r>
      <w:r w:rsidRPr="005F26AD">
        <w:rPr>
          <w:rFonts w:cstheme="minorHAnsi"/>
          <w:spacing w:val="2"/>
          <w:lang w:val="hr-HR"/>
        </w:rPr>
        <w:t xml:space="preserve">se </w:t>
      </w:r>
      <w:r w:rsidRPr="005F26AD">
        <w:rPr>
          <w:rFonts w:cstheme="minorHAnsi"/>
          <w:spacing w:val="-3"/>
          <w:lang w:val="hr-HR"/>
        </w:rPr>
        <w:t xml:space="preserve">da </w:t>
      </w:r>
      <w:r w:rsidRPr="005F26AD">
        <w:rPr>
          <w:rFonts w:cstheme="minorHAnsi"/>
          <w:lang w:val="hr-HR"/>
        </w:rPr>
        <w:t>svaki</w:t>
      </w:r>
      <w:r w:rsidRPr="005F26AD">
        <w:rPr>
          <w:rFonts w:cstheme="minorHAnsi"/>
          <w:spacing w:val="33"/>
          <w:lang w:val="hr-HR"/>
        </w:rPr>
        <w:t xml:space="preserve"> </w:t>
      </w:r>
      <w:r w:rsidRPr="005F26AD">
        <w:rPr>
          <w:rFonts w:cstheme="minorHAnsi"/>
          <w:lang w:val="hr-HR"/>
        </w:rPr>
        <w:t xml:space="preserve">nastavnik nastavu održava u specijaliziranim učionicama </w:t>
      </w:r>
      <w:r w:rsidRPr="005F26AD">
        <w:rPr>
          <w:rFonts w:cstheme="minorHAnsi"/>
          <w:spacing w:val="-3"/>
          <w:lang w:val="hr-HR"/>
        </w:rPr>
        <w:t xml:space="preserve">prema </w:t>
      </w:r>
      <w:r w:rsidRPr="005F26AD">
        <w:rPr>
          <w:rFonts w:cstheme="minorHAnsi"/>
          <w:lang w:val="hr-HR"/>
        </w:rPr>
        <w:t>organizaciji kabinetske nastave, a</w:t>
      </w:r>
      <w:r w:rsidRPr="005F26AD">
        <w:rPr>
          <w:rFonts w:cstheme="minorHAnsi"/>
          <w:spacing w:val="6"/>
          <w:lang w:val="hr-HR"/>
        </w:rPr>
        <w:t xml:space="preserve"> </w:t>
      </w:r>
      <w:r w:rsidRPr="005F26AD">
        <w:rPr>
          <w:rFonts w:cstheme="minorHAnsi"/>
          <w:lang w:val="hr-HR"/>
        </w:rPr>
        <w:t>gdje nije</w:t>
      </w:r>
      <w:r w:rsidRPr="005F26AD">
        <w:rPr>
          <w:rFonts w:cstheme="minorHAnsi"/>
          <w:spacing w:val="-17"/>
          <w:lang w:val="hr-HR"/>
        </w:rPr>
        <w:t xml:space="preserve"> </w:t>
      </w:r>
      <w:r w:rsidRPr="005F26AD">
        <w:rPr>
          <w:rFonts w:cstheme="minorHAnsi"/>
          <w:lang w:val="hr-HR"/>
        </w:rPr>
        <w:t>moguće,</w:t>
      </w:r>
      <w:r w:rsidRPr="005F26AD">
        <w:rPr>
          <w:rFonts w:cstheme="minorHAnsi"/>
          <w:spacing w:val="-13"/>
          <w:lang w:val="hr-HR"/>
        </w:rPr>
        <w:t xml:space="preserve"> </w:t>
      </w:r>
      <w:r w:rsidRPr="005F26AD">
        <w:rPr>
          <w:rFonts w:cstheme="minorHAnsi"/>
          <w:lang w:val="hr-HR"/>
        </w:rPr>
        <w:t>određuju</w:t>
      </w:r>
      <w:r w:rsidRPr="005F26AD">
        <w:rPr>
          <w:rFonts w:cstheme="minorHAnsi"/>
          <w:spacing w:val="-15"/>
          <w:lang w:val="hr-HR"/>
        </w:rPr>
        <w:t xml:space="preserve"> </w:t>
      </w:r>
      <w:r w:rsidRPr="005F26AD">
        <w:rPr>
          <w:rFonts w:cstheme="minorHAnsi"/>
          <w:spacing w:val="2"/>
          <w:lang w:val="hr-HR"/>
        </w:rPr>
        <w:t>se</w:t>
      </w:r>
      <w:r w:rsidRPr="005F26AD">
        <w:rPr>
          <w:rFonts w:cstheme="minorHAnsi"/>
          <w:spacing w:val="-21"/>
          <w:lang w:val="hr-HR"/>
        </w:rPr>
        <w:t xml:space="preserve"> </w:t>
      </w:r>
      <w:r w:rsidRPr="005F26AD">
        <w:rPr>
          <w:rFonts w:cstheme="minorHAnsi"/>
          <w:lang w:val="hr-HR"/>
        </w:rPr>
        <w:t>učionice,</w:t>
      </w:r>
      <w:r w:rsidRPr="005F26AD">
        <w:rPr>
          <w:rFonts w:cstheme="minorHAnsi"/>
          <w:spacing w:val="-13"/>
          <w:lang w:val="hr-HR"/>
        </w:rPr>
        <w:t xml:space="preserve"> </w:t>
      </w:r>
      <w:r w:rsidRPr="005F26AD">
        <w:rPr>
          <w:rFonts w:cstheme="minorHAnsi"/>
          <w:lang w:val="hr-HR"/>
        </w:rPr>
        <w:t>prvenstveno</w:t>
      </w:r>
      <w:r w:rsidRPr="005F26AD">
        <w:rPr>
          <w:rFonts w:cstheme="minorHAnsi"/>
          <w:spacing w:val="-15"/>
          <w:lang w:val="hr-HR"/>
        </w:rPr>
        <w:t xml:space="preserve"> </w:t>
      </w:r>
      <w:r w:rsidRPr="005F26AD">
        <w:rPr>
          <w:rFonts w:cstheme="minorHAnsi"/>
          <w:lang w:val="hr-HR"/>
        </w:rPr>
        <w:t>opće</w:t>
      </w:r>
      <w:r w:rsidRPr="005F26AD">
        <w:rPr>
          <w:rFonts w:cstheme="minorHAnsi"/>
          <w:spacing w:val="-17"/>
          <w:lang w:val="hr-HR"/>
        </w:rPr>
        <w:t xml:space="preserve"> </w:t>
      </w:r>
      <w:r w:rsidRPr="005F26AD">
        <w:rPr>
          <w:rFonts w:cstheme="minorHAnsi"/>
          <w:lang w:val="hr-HR"/>
        </w:rPr>
        <w:t>namjene.</w:t>
      </w:r>
      <w:r w:rsidRPr="005F26AD">
        <w:rPr>
          <w:rFonts w:cstheme="minorHAnsi"/>
          <w:spacing w:val="-13"/>
          <w:lang w:val="hr-HR"/>
        </w:rPr>
        <w:t xml:space="preserve"> </w:t>
      </w:r>
      <w:r w:rsidRPr="005F26AD">
        <w:rPr>
          <w:rFonts w:cstheme="minorHAnsi"/>
          <w:lang w:val="hr-HR"/>
        </w:rPr>
        <w:t>Raspored</w:t>
      </w:r>
      <w:r w:rsidRPr="005F26AD">
        <w:rPr>
          <w:rFonts w:cstheme="minorHAnsi"/>
          <w:spacing w:val="-20"/>
          <w:lang w:val="hr-HR"/>
        </w:rPr>
        <w:t xml:space="preserve"> </w:t>
      </w:r>
      <w:r w:rsidRPr="005F26AD">
        <w:rPr>
          <w:rFonts w:cstheme="minorHAnsi"/>
          <w:lang w:val="hr-HR"/>
        </w:rPr>
        <w:t>sati</w:t>
      </w:r>
      <w:r w:rsidRPr="005F26AD">
        <w:rPr>
          <w:rFonts w:cstheme="minorHAnsi"/>
          <w:spacing w:val="-19"/>
          <w:lang w:val="hr-HR"/>
        </w:rPr>
        <w:t xml:space="preserve"> </w:t>
      </w:r>
      <w:r w:rsidRPr="005F26AD">
        <w:rPr>
          <w:rFonts w:cstheme="minorHAnsi"/>
          <w:lang w:val="hr-HR"/>
        </w:rPr>
        <w:t>priložen</w:t>
      </w:r>
      <w:r w:rsidRPr="005F26AD">
        <w:rPr>
          <w:rFonts w:cstheme="minorHAnsi"/>
          <w:spacing w:val="-15"/>
          <w:lang w:val="hr-HR"/>
        </w:rPr>
        <w:t xml:space="preserve"> </w:t>
      </w:r>
      <w:r w:rsidRPr="005F26AD">
        <w:rPr>
          <w:rFonts w:cstheme="minorHAnsi"/>
          <w:lang w:val="hr-HR"/>
        </w:rPr>
        <w:t>je</w:t>
      </w:r>
      <w:r w:rsidRPr="005F26AD">
        <w:rPr>
          <w:rFonts w:cstheme="minorHAnsi"/>
          <w:spacing w:val="-21"/>
          <w:lang w:val="hr-HR"/>
        </w:rPr>
        <w:t xml:space="preserve"> </w:t>
      </w:r>
      <w:r w:rsidRPr="005F26AD">
        <w:rPr>
          <w:rFonts w:cstheme="minorHAnsi"/>
          <w:spacing w:val="-3"/>
          <w:lang w:val="hr-HR"/>
        </w:rPr>
        <w:t>na</w:t>
      </w:r>
      <w:r w:rsidRPr="005F26AD">
        <w:rPr>
          <w:rFonts w:cstheme="minorHAnsi"/>
          <w:spacing w:val="-13"/>
          <w:lang w:val="hr-HR"/>
        </w:rPr>
        <w:t xml:space="preserve"> </w:t>
      </w:r>
      <w:r w:rsidRPr="005F26AD">
        <w:rPr>
          <w:rFonts w:cstheme="minorHAnsi"/>
          <w:lang w:val="hr-HR"/>
        </w:rPr>
        <w:t>kraju godišnjeg plana i</w:t>
      </w:r>
      <w:r w:rsidRPr="005F26AD">
        <w:rPr>
          <w:rFonts w:cstheme="minorHAnsi"/>
          <w:spacing w:val="-9"/>
          <w:lang w:val="hr-HR"/>
        </w:rPr>
        <w:t xml:space="preserve"> </w:t>
      </w:r>
      <w:r w:rsidRPr="005F26AD">
        <w:rPr>
          <w:rFonts w:cstheme="minorHAnsi"/>
          <w:lang w:val="hr-HR"/>
        </w:rPr>
        <w:t>programa.</w:t>
      </w:r>
    </w:p>
    <w:p w:rsidR="002D0359" w:rsidRPr="005F26AD" w:rsidRDefault="002D0359">
      <w:pPr>
        <w:spacing w:line="360" w:lineRule="auto"/>
        <w:jc w:val="both"/>
        <w:rPr>
          <w:rFonts w:eastAsia="Times New Roman" w:cstheme="minorHAnsi"/>
          <w:lang w:val="hr-HR"/>
        </w:rPr>
        <w:sectPr w:rsidR="002D0359" w:rsidRPr="005F26AD" w:rsidSect="009E475E">
          <w:pgSz w:w="11910" w:h="16840"/>
          <w:pgMar w:top="1340" w:right="1280" w:bottom="280" w:left="1660" w:header="720" w:footer="720" w:gutter="0"/>
          <w:cols w:space="720"/>
        </w:sectPr>
      </w:pPr>
    </w:p>
    <w:p w:rsidR="002D0359" w:rsidRPr="005F26AD" w:rsidRDefault="005C0495" w:rsidP="005C0495">
      <w:pPr>
        <w:pStyle w:val="Naslov1"/>
        <w:ind w:firstLine="0"/>
        <w:rPr>
          <w:rFonts w:asciiTheme="minorHAnsi" w:hAnsiTheme="minorHAnsi" w:cstheme="minorHAnsi"/>
          <w:szCs w:val="24"/>
          <w:lang w:val="hr-HR"/>
        </w:rPr>
      </w:pPr>
      <w:r w:rsidRPr="005F26AD">
        <w:rPr>
          <w:rFonts w:asciiTheme="minorHAnsi" w:hAnsiTheme="minorHAnsi" w:cstheme="minorHAnsi"/>
          <w:lang w:val="hr-HR"/>
        </w:rPr>
        <w:lastRenderedPageBreak/>
        <w:t xml:space="preserve">6. </w:t>
      </w:r>
      <w:r w:rsidR="00683A56" w:rsidRPr="005F26AD">
        <w:rPr>
          <w:rFonts w:asciiTheme="minorHAnsi" w:hAnsiTheme="minorHAnsi" w:cstheme="minorHAnsi"/>
          <w:lang w:val="hr-HR"/>
        </w:rPr>
        <w:tab/>
      </w:r>
      <w:r w:rsidR="00BD13A4" w:rsidRPr="005F26AD">
        <w:rPr>
          <w:rFonts w:asciiTheme="minorHAnsi" w:hAnsiTheme="minorHAnsi" w:cstheme="minorHAnsi"/>
          <w:lang w:val="hr-HR"/>
        </w:rPr>
        <w:t>GODIŠNJI NASTAVNI PLAN RADA RAZREDNIH</w:t>
      </w:r>
      <w:r w:rsidR="00BD13A4" w:rsidRPr="005F26AD">
        <w:rPr>
          <w:rFonts w:asciiTheme="minorHAnsi" w:hAnsiTheme="minorHAnsi" w:cstheme="minorHAnsi"/>
          <w:spacing w:val="-1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lang w:val="hr-HR"/>
        </w:rPr>
        <w:t>ODJELA</w:t>
      </w:r>
    </w:p>
    <w:p w:rsidR="00E91385" w:rsidRPr="005F26AD" w:rsidRDefault="00E91385" w:rsidP="00E91385">
      <w:pPr>
        <w:rPr>
          <w:rFonts w:cstheme="minorHAnsi"/>
          <w:lang w:val="hr-HR"/>
        </w:rPr>
      </w:pPr>
    </w:p>
    <w:p w:rsidR="00BE581E" w:rsidRPr="00855678" w:rsidRDefault="00EA4862" w:rsidP="0071460B">
      <w:pPr>
        <w:jc w:val="center"/>
        <w:rPr>
          <w:rFonts w:cstheme="minorHAnsi"/>
          <w:b/>
          <w:lang w:val="hr-HR"/>
        </w:rPr>
      </w:pPr>
      <w:r w:rsidRPr="00855678">
        <w:rPr>
          <w:rFonts w:cstheme="minorHAnsi"/>
          <w:b/>
          <w:lang w:val="hr-HR"/>
        </w:rPr>
        <w:t>AGROTEHNIČAR</w:t>
      </w:r>
    </w:p>
    <w:p w:rsidR="00355AE0" w:rsidRPr="005F26AD" w:rsidRDefault="00355AE0" w:rsidP="00E91385">
      <w:pPr>
        <w:rPr>
          <w:rFonts w:cstheme="minorHAnsi"/>
          <w:lang w:val="hr-HR"/>
        </w:rPr>
      </w:pPr>
    </w:p>
    <w:tbl>
      <w:tblPr>
        <w:tblStyle w:val="Svijetlareetka-Isticanje3"/>
        <w:tblpPr w:leftFromText="180" w:rightFromText="180" w:vertAnchor="text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2258"/>
        <w:gridCol w:w="3523"/>
        <w:gridCol w:w="11"/>
        <w:gridCol w:w="16"/>
        <w:gridCol w:w="845"/>
        <w:gridCol w:w="850"/>
        <w:gridCol w:w="829"/>
        <w:gridCol w:w="11"/>
        <w:gridCol w:w="16"/>
        <w:gridCol w:w="824"/>
        <w:gridCol w:w="11"/>
        <w:gridCol w:w="16"/>
      </w:tblGrid>
      <w:tr w:rsidR="006C61FC" w:rsidRPr="008E68F7" w:rsidTr="00D72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gridSpan w:val="12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2"/>
              </w:numPr>
              <w:contextualSpacing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OPĆEOBRAZOVNI DIO</w:t>
            </w:r>
          </w:p>
        </w:tc>
      </w:tr>
      <w:tr w:rsidR="006C61FC" w:rsidRPr="008E68F7" w:rsidTr="00D729F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 w:val="restart"/>
          </w:tcPr>
          <w:p w:rsidR="006C61FC" w:rsidRPr="008E68F7" w:rsidRDefault="006C61FC" w:rsidP="00547B65">
            <w:pPr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MODUL</w:t>
            </w:r>
          </w:p>
        </w:tc>
        <w:tc>
          <w:tcPr>
            <w:tcW w:w="3523" w:type="dxa"/>
            <w:vMerge w:val="restart"/>
          </w:tcPr>
          <w:p w:rsidR="006C61FC" w:rsidRPr="008E68F7" w:rsidRDefault="006C61FC" w:rsidP="00547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NASTAVNI PREDMETI</w:t>
            </w:r>
          </w:p>
        </w:tc>
        <w:tc>
          <w:tcPr>
            <w:tcW w:w="3402" w:type="dxa"/>
            <w:gridSpan w:val="8"/>
          </w:tcPr>
          <w:p w:rsidR="006C61FC" w:rsidRPr="008E68F7" w:rsidRDefault="006C61FC" w:rsidP="00547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Broj sati tjedno</w:t>
            </w:r>
          </w:p>
        </w:tc>
      </w:tr>
      <w:tr w:rsidR="006C61FC" w:rsidRPr="008E68F7" w:rsidTr="00D729F2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7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:rsidR="006C61FC" w:rsidRPr="008E68F7" w:rsidRDefault="006C61FC" w:rsidP="00547B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3" w:type="dxa"/>
            <w:vMerge/>
          </w:tcPr>
          <w:p w:rsidR="006C61FC" w:rsidRPr="008E68F7" w:rsidRDefault="006C61FC" w:rsidP="00547B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2" w:type="dxa"/>
            <w:gridSpan w:val="3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3"/>
              </w:numPr>
              <w:ind w:left="0" w:hanging="283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 xml:space="preserve">      1. RAZRED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 xml:space="preserve">       2.</w:t>
            </w:r>
          </w:p>
          <w:p w:rsidR="006C61FC" w:rsidRPr="008E68F7" w:rsidRDefault="006C61FC" w:rsidP="00547B65">
            <w:pPr>
              <w:ind w:left="-1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 xml:space="preserve">    RAZRED</w:t>
            </w:r>
          </w:p>
        </w:tc>
        <w:tc>
          <w:tcPr>
            <w:tcW w:w="829" w:type="dxa"/>
          </w:tcPr>
          <w:p w:rsidR="006C61FC" w:rsidRPr="008E68F7" w:rsidRDefault="006C61FC" w:rsidP="00547B65">
            <w:pPr>
              <w:pStyle w:val="Odlomakpopisa"/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 xml:space="preserve">      3.</w:t>
            </w:r>
          </w:p>
          <w:p w:rsidR="006C61FC" w:rsidRPr="008E68F7" w:rsidRDefault="006C61FC" w:rsidP="00547B65">
            <w:pPr>
              <w:pStyle w:val="Odlomakpopisa"/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RAZRED</w:t>
            </w: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 xml:space="preserve">       4.</w:t>
            </w:r>
          </w:p>
          <w:p w:rsidR="006C61FC" w:rsidRPr="008E68F7" w:rsidRDefault="006C61FC" w:rsidP="00547B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RAZRED</w:t>
            </w:r>
          </w:p>
        </w:tc>
      </w:tr>
      <w:tr w:rsidR="006C61FC" w:rsidRPr="008E68F7" w:rsidTr="00D729F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 w:val="restart"/>
            <w:textDirection w:val="btLr"/>
          </w:tcPr>
          <w:p w:rsidR="006C61FC" w:rsidRPr="008E68F7" w:rsidRDefault="006C61FC" w:rsidP="00547B65">
            <w:pPr>
              <w:ind w:left="113" w:right="113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OPĆEOBRAZOVNI MODUL</w:t>
            </w:r>
          </w:p>
        </w:tc>
        <w:tc>
          <w:tcPr>
            <w:tcW w:w="3523" w:type="dxa"/>
          </w:tcPr>
          <w:p w:rsidR="006C61FC" w:rsidRPr="008E68F7" w:rsidRDefault="006C61FC" w:rsidP="00547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HRVATSKI JEZIK</w:t>
            </w:r>
          </w:p>
        </w:tc>
        <w:tc>
          <w:tcPr>
            <w:tcW w:w="872" w:type="dxa"/>
            <w:gridSpan w:val="3"/>
          </w:tcPr>
          <w:p w:rsidR="006C61FC" w:rsidRPr="008E68F7" w:rsidRDefault="006C61FC" w:rsidP="00547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29" w:type="dxa"/>
          </w:tcPr>
          <w:p w:rsidR="006C61FC" w:rsidRPr="008E68F7" w:rsidRDefault="006C61FC" w:rsidP="00547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6C61FC" w:rsidRPr="008E68F7" w:rsidTr="00D729F2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:rsidR="006C61FC" w:rsidRPr="008E68F7" w:rsidRDefault="006C61FC" w:rsidP="00547B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3" w:type="dxa"/>
          </w:tcPr>
          <w:p w:rsidR="006C61FC" w:rsidRPr="008E68F7" w:rsidRDefault="006C61FC" w:rsidP="00547B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STRANI JEZIK</w:t>
            </w:r>
          </w:p>
        </w:tc>
        <w:tc>
          <w:tcPr>
            <w:tcW w:w="872" w:type="dxa"/>
            <w:gridSpan w:val="3"/>
          </w:tcPr>
          <w:p w:rsidR="006C61FC" w:rsidRPr="008E68F7" w:rsidRDefault="006C61FC" w:rsidP="00547B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29" w:type="dxa"/>
          </w:tcPr>
          <w:p w:rsidR="006C61FC" w:rsidRPr="008E68F7" w:rsidRDefault="006C61FC" w:rsidP="00547B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D729F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:rsidR="006C61FC" w:rsidRPr="008E68F7" w:rsidRDefault="006C61FC" w:rsidP="00547B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3" w:type="dxa"/>
          </w:tcPr>
          <w:p w:rsidR="006C61FC" w:rsidRPr="008E68F7" w:rsidRDefault="006C61FC" w:rsidP="00547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POVIJEST</w:t>
            </w:r>
          </w:p>
        </w:tc>
        <w:tc>
          <w:tcPr>
            <w:tcW w:w="872" w:type="dxa"/>
            <w:gridSpan w:val="3"/>
          </w:tcPr>
          <w:p w:rsidR="006C61FC" w:rsidRPr="008E68F7" w:rsidRDefault="006C61FC" w:rsidP="00547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29" w:type="dxa"/>
          </w:tcPr>
          <w:p w:rsidR="006C61FC" w:rsidRPr="008E68F7" w:rsidRDefault="006C61FC" w:rsidP="00547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D729F2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:rsidR="006C61FC" w:rsidRPr="008E68F7" w:rsidRDefault="006C61FC" w:rsidP="00547B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3" w:type="dxa"/>
          </w:tcPr>
          <w:p w:rsidR="006C61FC" w:rsidRPr="008E68F7" w:rsidRDefault="006C61FC" w:rsidP="00547B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VJERONAUK/ETIKA</w:t>
            </w:r>
          </w:p>
        </w:tc>
        <w:tc>
          <w:tcPr>
            <w:tcW w:w="872" w:type="dxa"/>
            <w:gridSpan w:val="3"/>
          </w:tcPr>
          <w:p w:rsidR="006C61FC" w:rsidRPr="008E68F7" w:rsidRDefault="006C61FC" w:rsidP="00547B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29" w:type="dxa"/>
          </w:tcPr>
          <w:p w:rsidR="006C61FC" w:rsidRPr="008E68F7" w:rsidRDefault="006C61FC" w:rsidP="00547B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6C61FC" w:rsidRPr="008E68F7" w:rsidTr="00D729F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:rsidR="006C61FC" w:rsidRPr="008E68F7" w:rsidRDefault="006C61FC" w:rsidP="00547B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3" w:type="dxa"/>
          </w:tcPr>
          <w:p w:rsidR="006C61FC" w:rsidRPr="008E68F7" w:rsidRDefault="006C61FC" w:rsidP="00547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GEOGRAFIJA</w:t>
            </w:r>
          </w:p>
        </w:tc>
        <w:tc>
          <w:tcPr>
            <w:tcW w:w="872" w:type="dxa"/>
            <w:gridSpan w:val="3"/>
          </w:tcPr>
          <w:p w:rsidR="006C61FC" w:rsidRPr="008E68F7" w:rsidRDefault="006C61FC" w:rsidP="00547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29" w:type="dxa"/>
          </w:tcPr>
          <w:p w:rsidR="006C61FC" w:rsidRPr="008E68F7" w:rsidRDefault="006C61FC" w:rsidP="00547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D729F2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:rsidR="006C61FC" w:rsidRPr="008E68F7" w:rsidRDefault="006C61FC" w:rsidP="00547B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3" w:type="dxa"/>
          </w:tcPr>
          <w:p w:rsidR="006C61FC" w:rsidRPr="008E68F7" w:rsidRDefault="006C61FC" w:rsidP="00547B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TZK</w:t>
            </w:r>
          </w:p>
        </w:tc>
        <w:tc>
          <w:tcPr>
            <w:tcW w:w="872" w:type="dxa"/>
            <w:gridSpan w:val="3"/>
          </w:tcPr>
          <w:p w:rsidR="006C61FC" w:rsidRPr="008E68F7" w:rsidRDefault="006C61FC" w:rsidP="00547B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29" w:type="dxa"/>
          </w:tcPr>
          <w:p w:rsidR="006C61FC" w:rsidRPr="008E68F7" w:rsidRDefault="006C61FC" w:rsidP="00547B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D729F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:rsidR="006C61FC" w:rsidRPr="008E68F7" w:rsidRDefault="006C61FC" w:rsidP="00547B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3" w:type="dxa"/>
          </w:tcPr>
          <w:p w:rsidR="006C61FC" w:rsidRPr="008E68F7" w:rsidRDefault="006C61FC" w:rsidP="00547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MATEMATIKA</w:t>
            </w:r>
          </w:p>
        </w:tc>
        <w:tc>
          <w:tcPr>
            <w:tcW w:w="872" w:type="dxa"/>
            <w:gridSpan w:val="3"/>
          </w:tcPr>
          <w:p w:rsidR="006C61FC" w:rsidRPr="008E68F7" w:rsidRDefault="006C61FC" w:rsidP="00547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29" w:type="dxa"/>
          </w:tcPr>
          <w:p w:rsidR="006C61FC" w:rsidRPr="008E68F7" w:rsidRDefault="006C61FC" w:rsidP="00547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D729F2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:rsidR="006C61FC" w:rsidRPr="008E68F7" w:rsidRDefault="006C61FC" w:rsidP="00547B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3" w:type="dxa"/>
          </w:tcPr>
          <w:p w:rsidR="006C61FC" w:rsidRPr="008E68F7" w:rsidRDefault="006C61FC" w:rsidP="00547B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FIZIKA</w:t>
            </w:r>
          </w:p>
        </w:tc>
        <w:tc>
          <w:tcPr>
            <w:tcW w:w="872" w:type="dxa"/>
            <w:gridSpan w:val="3"/>
          </w:tcPr>
          <w:p w:rsidR="006C61FC" w:rsidRPr="008E68F7" w:rsidRDefault="006C61FC" w:rsidP="00547B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29" w:type="dxa"/>
          </w:tcPr>
          <w:p w:rsidR="006C61FC" w:rsidRPr="008E68F7" w:rsidRDefault="006C61FC" w:rsidP="00547B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D729F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:rsidR="006C61FC" w:rsidRPr="008E68F7" w:rsidRDefault="006C61FC" w:rsidP="00547B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3" w:type="dxa"/>
          </w:tcPr>
          <w:p w:rsidR="006C61FC" w:rsidRPr="008E68F7" w:rsidRDefault="006C61FC" w:rsidP="00547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KEMIJA</w:t>
            </w:r>
          </w:p>
        </w:tc>
        <w:tc>
          <w:tcPr>
            <w:tcW w:w="872" w:type="dxa"/>
            <w:gridSpan w:val="3"/>
          </w:tcPr>
          <w:p w:rsidR="006C61FC" w:rsidRPr="008E68F7" w:rsidRDefault="006C61FC" w:rsidP="00547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29" w:type="dxa"/>
          </w:tcPr>
          <w:p w:rsidR="006C61FC" w:rsidRPr="008E68F7" w:rsidRDefault="006C61FC" w:rsidP="00547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D729F2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:rsidR="006C61FC" w:rsidRPr="008E68F7" w:rsidRDefault="006C61FC" w:rsidP="00547B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3" w:type="dxa"/>
          </w:tcPr>
          <w:p w:rsidR="006C61FC" w:rsidRPr="008E68F7" w:rsidRDefault="006C61FC" w:rsidP="00547B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POLITIKA I GOSPODARSTVO</w:t>
            </w:r>
          </w:p>
        </w:tc>
        <w:tc>
          <w:tcPr>
            <w:tcW w:w="872" w:type="dxa"/>
            <w:gridSpan w:val="3"/>
          </w:tcPr>
          <w:p w:rsidR="006C61FC" w:rsidRPr="008E68F7" w:rsidRDefault="006C61FC" w:rsidP="00547B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9" w:type="dxa"/>
          </w:tcPr>
          <w:p w:rsidR="006C61FC" w:rsidRPr="008E68F7" w:rsidRDefault="006C61FC" w:rsidP="00547B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D729F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:rsidR="006C61FC" w:rsidRPr="008E68F7" w:rsidRDefault="006C61FC" w:rsidP="00547B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3" w:type="dxa"/>
          </w:tcPr>
          <w:p w:rsidR="006C61FC" w:rsidRPr="008E68F7" w:rsidRDefault="006C61FC" w:rsidP="00547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BIOLOGIJA</w:t>
            </w:r>
          </w:p>
        </w:tc>
        <w:tc>
          <w:tcPr>
            <w:tcW w:w="872" w:type="dxa"/>
            <w:gridSpan w:val="3"/>
          </w:tcPr>
          <w:p w:rsidR="006C61FC" w:rsidRPr="008E68F7" w:rsidRDefault="006C61FC" w:rsidP="00547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29" w:type="dxa"/>
          </w:tcPr>
          <w:p w:rsidR="006C61FC" w:rsidRPr="008E68F7" w:rsidRDefault="006C61FC" w:rsidP="00547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D729F2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:rsidR="006C61FC" w:rsidRPr="008E68F7" w:rsidRDefault="006C61FC" w:rsidP="00547B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3" w:type="dxa"/>
          </w:tcPr>
          <w:p w:rsidR="006C61FC" w:rsidRPr="008E68F7" w:rsidRDefault="006C61FC" w:rsidP="00547B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RAČUNALSTVO</w:t>
            </w:r>
          </w:p>
        </w:tc>
        <w:tc>
          <w:tcPr>
            <w:tcW w:w="872" w:type="dxa"/>
            <w:gridSpan w:val="3"/>
          </w:tcPr>
          <w:p w:rsidR="006C61FC" w:rsidRPr="008E68F7" w:rsidRDefault="006C61FC" w:rsidP="00547B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29" w:type="dxa"/>
          </w:tcPr>
          <w:p w:rsidR="006C61FC" w:rsidRPr="008E68F7" w:rsidRDefault="006C61FC" w:rsidP="00547B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D7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8" w:type="dxa"/>
            <w:gridSpan w:val="4"/>
          </w:tcPr>
          <w:p w:rsidR="006C61FC" w:rsidRPr="008E68F7" w:rsidRDefault="006C61FC" w:rsidP="00547B65">
            <w:pPr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UKUPNO SATI</w:t>
            </w:r>
          </w:p>
        </w:tc>
        <w:tc>
          <w:tcPr>
            <w:tcW w:w="845" w:type="dxa"/>
          </w:tcPr>
          <w:p w:rsidR="006C61FC" w:rsidRPr="008E68F7" w:rsidRDefault="006C61FC" w:rsidP="00547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856" w:type="dxa"/>
            <w:gridSpan w:val="3"/>
          </w:tcPr>
          <w:p w:rsidR="006C61FC" w:rsidRPr="008E68F7" w:rsidRDefault="006C61FC" w:rsidP="00547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6C61FC" w:rsidRPr="008E68F7" w:rsidTr="00D729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gridSpan w:val="12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2"/>
              </w:numPr>
              <w:contextualSpacing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POSEBNI STRUKOVNI DIO</w:t>
            </w:r>
          </w:p>
        </w:tc>
      </w:tr>
      <w:tr w:rsidR="006C61FC" w:rsidRPr="008E68F7" w:rsidTr="00D729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 w:val="restart"/>
          </w:tcPr>
          <w:p w:rsidR="006C61FC" w:rsidRPr="008E68F7" w:rsidRDefault="006C61FC" w:rsidP="00547B65">
            <w:pPr>
              <w:pStyle w:val="Odlomakpopisa"/>
              <w:ind w:right="-110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B1 OBVEZNI STRUKOVNI MODULI</w:t>
            </w:r>
          </w:p>
        </w:tc>
        <w:tc>
          <w:tcPr>
            <w:tcW w:w="3534" w:type="dxa"/>
            <w:gridSpan w:val="2"/>
            <w:vMerge w:val="restart"/>
          </w:tcPr>
          <w:p w:rsidR="006C61FC" w:rsidRPr="008E68F7" w:rsidRDefault="006C61FC" w:rsidP="00547B65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NASTAVNI PREDMETI</w:t>
            </w:r>
          </w:p>
        </w:tc>
        <w:tc>
          <w:tcPr>
            <w:tcW w:w="3402" w:type="dxa"/>
            <w:gridSpan w:val="8"/>
          </w:tcPr>
          <w:p w:rsidR="006C61FC" w:rsidRPr="008E68F7" w:rsidRDefault="006C61FC" w:rsidP="00547B65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Broj sati tjedno</w:t>
            </w:r>
          </w:p>
        </w:tc>
      </w:tr>
      <w:tr w:rsidR="006C61FC" w:rsidRPr="008E68F7" w:rsidTr="00D729F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6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3534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61" w:type="dxa"/>
            <w:gridSpan w:val="2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1. RAZRED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 xml:space="preserve">2. </w:t>
            </w:r>
            <w:r w:rsidR="00D729F2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8E68F7">
              <w:rPr>
                <w:rFonts w:ascii="Arial" w:hAnsi="Arial" w:cs="Arial"/>
                <w:b/>
                <w:sz w:val="14"/>
                <w:szCs w:val="14"/>
              </w:rPr>
              <w:t>RAZRED</w:t>
            </w:r>
          </w:p>
        </w:tc>
        <w:tc>
          <w:tcPr>
            <w:tcW w:w="840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 xml:space="preserve">     3. RAZRED</w:t>
            </w: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 xml:space="preserve">4. </w:t>
            </w:r>
          </w:p>
          <w:p w:rsidR="006C61FC" w:rsidRPr="008E68F7" w:rsidRDefault="006C61FC" w:rsidP="00547B65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RAZRED</w:t>
            </w:r>
          </w:p>
        </w:tc>
      </w:tr>
      <w:tr w:rsidR="006C61FC" w:rsidRPr="008E68F7" w:rsidTr="00D729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 w:val="restart"/>
          </w:tcPr>
          <w:p w:rsidR="006C61FC" w:rsidRPr="008E68F7" w:rsidRDefault="006C61FC" w:rsidP="00547B65">
            <w:pPr>
              <w:pStyle w:val="Odlomakpopisa"/>
              <w:ind w:right="-106"/>
              <w:rPr>
                <w:rFonts w:ascii="Arial" w:hAnsi="Arial" w:cs="Arial"/>
                <w:b w:val="0"/>
                <w:sz w:val="13"/>
                <w:szCs w:val="13"/>
              </w:rPr>
            </w:pPr>
            <w:r w:rsidRPr="008E68F7">
              <w:rPr>
                <w:rFonts w:ascii="Arial" w:hAnsi="Arial" w:cs="Arial"/>
                <w:sz w:val="13"/>
                <w:szCs w:val="13"/>
              </w:rPr>
              <w:t>TEMELJI POLJOPRIVREDNE PROIZVODNJE</w:t>
            </w:r>
          </w:p>
        </w:tc>
        <w:tc>
          <w:tcPr>
            <w:tcW w:w="3534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AGROBOTANIKA</w:t>
            </w:r>
          </w:p>
        </w:tc>
        <w:tc>
          <w:tcPr>
            <w:tcW w:w="861" w:type="dxa"/>
            <w:gridSpan w:val="2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gridSpan w:val="2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D729F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6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3534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TLOZNANSTVO</w:t>
            </w:r>
          </w:p>
        </w:tc>
        <w:tc>
          <w:tcPr>
            <w:tcW w:w="861" w:type="dxa"/>
            <w:gridSpan w:val="2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gridSpan w:val="2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D729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3534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PROIZVODNJA BILJA</w:t>
            </w:r>
          </w:p>
        </w:tc>
        <w:tc>
          <w:tcPr>
            <w:tcW w:w="861" w:type="dxa"/>
            <w:gridSpan w:val="2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gridSpan w:val="2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D729F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6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 w:val="restart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FITOMEDICINA</w:t>
            </w:r>
          </w:p>
        </w:tc>
        <w:tc>
          <w:tcPr>
            <w:tcW w:w="3534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OPĆA ZAŠTITA BILJA</w:t>
            </w:r>
          </w:p>
        </w:tc>
        <w:tc>
          <w:tcPr>
            <w:tcW w:w="861" w:type="dxa"/>
            <w:gridSpan w:val="2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gridSpan w:val="2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D729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3534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SPECIJALNA ZAŠTITA BILJA</w:t>
            </w:r>
          </w:p>
        </w:tc>
        <w:tc>
          <w:tcPr>
            <w:tcW w:w="861" w:type="dxa"/>
            <w:gridSpan w:val="2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gridSpan w:val="2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6C61FC" w:rsidRPr="008E68F7" w:rsidTr="00D729F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6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 w:val="restart"/>
          </w:tcPr>
          <w:p w:rsidR="006C61FC" w:rsidRPr="008E68F7" w:rsidRDefault="006C61FC" w:rsidP="00547B65">
            <w:pPr>
              <w:pStyle w:val="Odlomakpopisa"/>
              <w:ind w:right="-110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OSNOVE TEHNOLOGIJA U BILJNOJ PROIZVODNJI</w:t>
            </w:r>
          </w:p>
        </w:tc>
        <w:tc>
          <w:tcPr>
            <w:tcW w:w="3534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RATARSTVO</w:t>
            </w:r>
          </w:p>
        </w:tc>
        <w:tc>
          <w:tcPr>
            <w:tcW w:w="861" w:type="dxa"/>
            <w:gridSpan w:val="2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40" w:type="dxa"/>
            <w:gridSpan w:val="2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D729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3534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POVRĆARSTVO</w:t>
            </w:r>
          </w:p>
        </w:tc>
        <w:tc>
          <w:tcPr>
            <w:tcW w:w="861" w:type="dxa"/>
            <w:gridSpan w:val="2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40" w:type="dxa"/>
            <w:gridSpan w:val="2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D729F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6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3534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VOĆARSTVO</w:t>
            </w:r>
          </w:p>
        </w:tc>
        <w:tc>
          <w:tcPr>
            <w:tcW w:w="861" w:type="dxa"/>
            <w:gridSpan w:val="2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gridSpan w:val="2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D729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3534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VINOGRADARSTVO</w:t>
            </w:r>
          </w:p>
        </w:tc>
        <w:tc>
          <w:tcPr>
            <w:tcW w:w="861" w:type="dxa"/>
            <w:gridSpan w:val="2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gridSpan w:val="2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D729F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6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 w:val="restart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SPECIJALNE TEHNOLOGIJE U BILJNOJ PROIZVODNJI</w:t>
            </w:r>
          </w:p>
        </w:tc>
        <w:tc>
          <w:tcPr>
            <w:tcW w:w="3534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SPECIJALNO RATARSTVO</w:t>
            </w:r>
          </w:p>
        </w:tc>
        <w:tc>
          <w:tcPr>
            <w:tcW w:w="861" w:type="dxa"/>
            <w:gridSpan w:val="2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gridSpan w:val="2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D729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3534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SPECIJALNO VOĆARSTVO</w:t>
            </w:r>
          </w:p>
        </w:tc>
        <w:tc>
          <w:tcPr>
            <w:tcW w:w="861" w:type="dxa"/>
            <w:gridSpan w:val="2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gridSpan w:val="2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6C61FC" w:rsidRPr="008E68F7" w:rsidTr="00D729F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6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3534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VINARSTVO</w:t>
            </w:r>
          </w:p>
        </w:tc>
        <w:tc>
          <w:tcPr>
            <w:tcW w:w="861" w:type="dxa"/>
            <w:gridSpan w:val="2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gridSpan w:val="2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D729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 w:val="restart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OSNOVE ANIMALNE PROIZVODNJE</w:t>
            </w:r>
          </w:p>
        </w:tc>
        <w:tc>
          <w:tcPr>
            <w:tcW w:w="3534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OPĆE STOČARSTVO</w:t>
            </w:r>
          </w:p>
        </w:tc>
        <w:tc>
          <w:tcPr>
            <w:tcW w:w="861" w:type="dxa"/>
            <w:gridSpan w:val="2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gridSpan w:val="2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D729F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6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3534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ANATOMIJA I FIZIOLOGIJA ŽIVOTINJA</w:t>
            </w:r>
          </w:p>
        </w:tc>
        <w:tc>
          <w:tcPr>
            <w:tcW w:w="861" w:type="dxa"/>
            <w:gridSpan w:val="2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gridSpan w:val="2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D729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 w:val="restart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ANIMALNA PROIZVODNJA</w:t>
            </w:r>
          </w:p>
        </w:tc>
        <w:tc>
          <w:tcPr>
            <w:tcW w:w="3534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HRANIDBA ŽIVOTINJA</w:t>
            </w:r>
          </w:p>
        </w:tc>
        <w:tc>
          <w:tcPr>
            <w:tcW w:w="861" w:type="dxa"/>
            <w:gridSpan w:val="2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40" w:type="dxa"/>
            <w:gridSpan w:val="2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D729F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6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3534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ZOOHIGIJENA I ZDRAVLJE ŽIVOTINJA</w:t>
            </w:r>
          </w:p>
        </w:tc>
        <w:tc>
          <w:tcPr>
            <w:tcW w:w="861" w:type="dxa"/>
            <w:gridSpan w:val="2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40" w:type="dxa"/>
            <w:gridSpan w:val="2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D729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 w:val="restart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SPECIJALNO STOČARSTVO</w:t>
            </w:r>
          </w:p>
        </w:tc>
        <w:tc>
          <w:tcPr>
            <w:tcW w:w="3534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GOVEDARSTVO</w:t>
            </w:r>
          </w:p>
        </w:tc>
        <w:tc>
          <w:tcPr>
            <w:tcW w:w="861" w:type="dxa"/>
            <w:gridSpan w:val="2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gridSpan w:val="2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D729F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6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3534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SVINJOGOJSTVO I PERADARSTVO</w:t>
            </w:r>
          </w:p>
        </w:tc>
        <w:tc>
          <w:tcPr>
            <w:tcW w:w="861" w:type="dxa"/>
            <w:gridSpan w:val="2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gridSpan w:val="2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D729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:rsidR="006C61FC" w:rsidRPr="008E68F7" w:rsidRDefault="006C61FC" w:rsidP="00547B65">
            <w:pPr>
              <w:pStyle w:val="Odlomakpopisa"/>
              <w:ind w:left="-106" w:right="-106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POSTPROIZVODNA MANIPULACIJA</w:t>
            </w:r>
          </w:p>
        </w:tc>
        <w:tc>
          <w:tcPr>
            <w:tcW w:w="3534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SKLADIŠTENJE, DORADA I PRERADA POLJOPRIVREDNIH PROIZVODA</w:t>
            </w:r>
          </w:p>
        </w:tc>
        <w:tc>
          <w:tcPr>
            <w:tcW w:w="861" w:type="dxa"/>
            <w:gridSpan w:val="2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gridSpan w:val="2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D729F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6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 w:val="restart"/>
          </w:tcPr>
          <w:p w:rsidR="006C61FC" w:rsidRPr="008E68F7" w:rsidRDefault="006C61FC" w:rsidP="00547B65">
            <w:pPr>
              <w:pStyle w:val="Odlomakpopisa"/>
              <w:ind w:right="-106"/>
              <w:rPr>
                <w:rFonts w:ascii="Arial" w:hAnsi="Arial" w:cs="Arial"/>
                <w:b w:val="0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ind w:right="-106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POLJOPRIVREDNA TEHNIKA</w:t>
            </w:r>
          </w:p>
        </w:tc>
        <w:tc>
          <w:tcPr>
            <w:tcW w:w="3534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MOTORI I TRAKTORI</w:t>
            </w:r>
          </w:p>
        </w:tc>
        <w:tc>
          <w:tcPr>
            <w:tcW w:w="861" w:type="dxa"/>
            <w:gridSpan w:val="2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40" w:type="dxa"/>
            <w:gridSpan w:val="2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D729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3534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POLJOPRIVREDNA TEHNIKA U BILJNOJ PROIZVODNJI</w:t>
            </w:r>
          </w:p>
        </w:tc>
        <w:tc>
          <w:tcPr>
            <w:tcW w:w="861" w:type="dxa"/>
            <w:gridSpan w:val="2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gridSpan w:val="2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D729F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6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3534" w:type="dxa"/>
            <w:gridSpan w:val="2"/>
          </w:tcPr>
          <w:p w:rsidR="006C61FC" w:rsidRPr="008E68F7" w:rsidRDefault="006C61FC" w:rsidP="00547B65">
            <w:pPr>
              <w:pStyle w:val="Odlomakpopisa"/>
              <w:ind w:right="-10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POLJOPRIVREDNA TEHNIKA U ANIMALNOJ PROIZVODNJI</w:t>
            </w:r>
          </w:p>
        </w:tc>
        <w:tc>
          <w:tcPr>
            <w:tcW w:w="861" w:type="dxa"/>
            <w:gridSpan w:val="2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gridSpan w:val="2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D729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 w:val="restart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AGRO - PODUZETNIŠTVO</w:t>
            </w:r>
          </w:p>
        </w:tc>
        <w:tc>
          <w:tcPr>
            <w:tcW w:w="3534" w:type="dxa"/>
            <w:gridSpan w:val="2"/>
          </w:tcPr>
          <w:p w:rsidR="006C61FC" w:rsidRPr="008E68F7" w:rsidRDefault="006C61FC" w:rsidP="00547B65">
            <w:pPr>
              <w:pStyle w:val="Odlomakpopisa"/>
              <w:ind w:right="-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ORGANIZACIJA POLJOPRIVREDNE PROIZVODNJE</w:t>
            </w:r>
          </w:p>
        </w:tc>
        <w:tc>
          <w:tcPr>
            <w:tcW w:w="861" w:type="dxa"/>
            <w:gridSpan w:val="2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gridSpan w:val="2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D729F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6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3534" w:type="dxa"/>
            <w:gridSpan w:val="2"/>
          </w:tcPr>
          <w:p w:rsidR="006C61FC" w:rsidRPr="008E68F7" w:rsidRDefault="006C61FC" w:rsidP="00547B65">
            <w:pPr>
              <w:pStyle w:val="Odlomakpopisa"/>
              <w:ind w:right="-10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MARKETING U POLJOPRIVREDNOJ PROIZVODNJI</w:t>
            </w:r>
          </w:p>
        </w:tc>
        <w:tc>
          <w:tcPr>
            <w:tcW w:w="861" w:type="dxa"/>
            <w:gridSpan w:val="2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gridSpan w:val="2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D729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NAČELA EKOLOŠKE PROIZVODNJE</w:t>
            </w:r>
          </w:p>
        </w:tc>
        <w:tc>
          <w:tcPr>
            <w:tcW w:w="3534" w:type="dxa"/>
            <w:gridSpan w:val="2"/>
          </w:tcPr>
          <w:p w:rsidR="006C61FC" w:rsidRPr="008E68F7" w:rsidRDefault="006C61FC" w:rsidP="00547B65">
            <w:pPr>
              <w:pStyle w:val="Odlomakpopisa"/>
              <w:ind w:right="-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EKOLOŠKA POLJOPRIVREDA I ODRŽIVI RAZVOJ</w:t>
            </w:r>
          </w:p>
        </w:tc>
        <w:tc>
          <w:tcPr>
            <w:tcW w:w="861" w:type="dxa"/>
            <w:gridSpan w:val="2"/>
          </w:tcPr>
          <w:p w:rsidR="006C61FC" w:rsidRPr="008E68F7" w:rsidRDefault="006C61FC" w:rsidP="00547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gridSpan w:val="2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29F2" w:rsidRPr="008E68F7" w:rsidTr="00D729F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6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2" w:type="dxa"/>
            <w:gridSpan w:val="3"/>
          </w:tcPr>
          <w:p w:rsidR="00D729F2" w:rsidRPr="008E68F7" w:rsidRDefault="00D729F2" w:rsidP="00547B65">
            <w:pPr>
              <w:pStyle w:val="Odlomakpopisa"/>
              <w:ind w:right="-104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UKUPNO SATI</w:t>
            </w:r>
          </w:p>
        </w:tc>
        <w:tc>
          <w:tcPr>
            <w:tcW w:w="861" w:type="dxa"/>
            <w:gridSpan w:val="2"/>
          </w:tcPr>
          <w:p w:rsidR="00D729F2" w:rsidRPr="008E68F7" w:rsidRDefault="00D729F2" w:rsidP="00E34EDF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850" w:type="dxa"/>
          </w:tcPr>
          <w:p w:rsidR="00D729F2" w:rsidRPr="008E68F7" w:rsidRDefault="00D729F2" w:rsidP="00547B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40" w:type="dxa"/>
            <w:gridSpan w:val="2"/>
          </w:tcPr>
          <w:p w:rsidR="00D729F2" w:rsidRPr="008E68F7" w:rsidRDefault="00D729F2" w:rsidP="00547B65">
            <w:pPr>
              <w:pStyle w:val="Odlomakpopisa"/>
              <w:ind w:left="8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851" w:type="dxa"/>
            <w:gridSpan w:val="3"/>
          </w:tcPr>
          <w:p w:rsidR="00D729F2" w:rsidRPr="008E68F7" w:rsidRDefault="00D729F2" w:rsidP="00547B65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16</w:t>
            </w:r>
          </w:p>
        </w:tc>
      </w:tr>
      <w:tr w:rsidR="006C61FC" w:rsidRPr="008E68F7" w:rsidTr="00D729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 w:val="restart"/>
          </w:tcPr>
          <w:p w:rsidR="006C61FC" w:rsidRPr="008E68F7" w:rsidRDefault="006C61FC" w:rsidP="00547B65">
            <w:pPr>
              <w:pStyle w:val="Odlomakpopisa"/>
              <w:ind w:right="-110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B2 IZBORNI STRUKOVNI MODULI</w:t>
            </w:r>
          </w:p>
        </w:tc>
        <w:tc>
          <w:tcPr>
            <w:tcW w:w="3534" w:type="dxa"/>
            <w:gridSpan w:val="2"/>
            <w:vMerge w:val="restart"/>
          </w:tcPr>
          <w:p w:rsidR="006C61FC" w:rsidRPr="008E68F7" w:rsidRDefault="006C61FC" w:rsidP="00547B65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NASTAVNI PREDMETI</w:t>
            </w:r>
          </w:p>
        </w:tc>
        <w:tc>
          <w:tcPr>
            <w:tcW w:w="3402" w:type="dxa"/>
            <w:gridSpan w:val="8"/>
          </w:tcPr>
          <w:p w:rsidR="006C61FC" w:rsidRPr="008E68F7" w:rsidRDefault="006C61FC" w:rsidP="00547B65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Broj sati tjedno</w:t>
            </w:r>
          </w:p>
        </w:tc>
      </w:tr>
      <w:tr w:rsidR="006C61FC" w:rsidRPr="008E68F7" w:rsidTr="00D729F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6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3534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61" w:type="dxa"/>
            <w:gridSpan w:val="2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1. RAZRED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2. RAZRED</w:t>
            </w:r>
          </w:p>
        </w:tc>
        <w:tc>
          <w:tcPr>
            <w:tcW w:w="840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 xml:space="preserve">     3. RAZRED</w:t>
            </w: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 xml:space="preserve">4. </w:t>
            </w:r>
          </w:p>
          <w:p w:rsidR="006C61FC" w:rsidRPr="008E68F7" w:rsidRDefault="006C61FC" w:rsidP="00547B65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RAZRED</w:t>
            </w:r>
          </w:p>
        </w:tc>
      </w:tr>
      <w:tr w:rsidR="006C61FC" w:rsidRPr="008E68F7" w:rsidTr="00D729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 w:val="restart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PODUZETNIŠTVO</w:t>
            </w:r>
          </w:p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3534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SAMOSTALNO VOĐENJE GOSPODARSTVA</w:t>
            </w:r>
          </w:p>
        </w:tc>
        <w:tc>
          <w:tcPr>
            <w:tcW w:w="861" w:type="dxa"/>
            <w:gridSpan w:val="2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gridSpan w:val="2"/>
          </w:tcPr>
          <w:p w:rsidR="006C61FC" w:rsidRPr="008E68F7" w:rsidRDefault="006C61FC" w:rsidP="00547B65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D729F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6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3534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VJEŽBENIČKA TVRTKA</w:t>
            </w:r>
          </w:p>
        </w:tc>
        <w:tc>
          <w:tcPr>
            <w:tcW w:w="861" w:type="dxa"/>
            <w:gridSpan w:val="2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gridSpan w:val="2"/>
          </w:tcPr>
          <w:p w:rsidR="006C61FC" w:rsidRPr="008E68F7" w:rsidRDefault="006C61FC" w:rsidP="00547B65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D729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 w:val="restart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UZGOJ U ZAŠTIĆENOM PROSTORU</w:t>
            </w:r>
          </w:p>
        </w:tc>
        <w:tc>
          <w:tcPr>
            <w:tcW w:w="3534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ZAŠTIĆENI PROSTORI I TEHNOLOGIJE CVIJEĆA, POVRĆA I GLJIVA</w:t>
            </w:r>
          </w:p>
        </w:tc>
        <w:tc>
          <w:tcPr>
            <w:tcW w:w="861" w:type="dxa"/>
            <w:gridSpan w:val="2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ind w:left="-106" w:right="-110" w:firstLine="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40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D729F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6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3534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UZGOJ LJEKOVITOG I ZAČINSKOG BILJA</w:t>
            </w:r>
          </w:p>
        </w:tc>
        <w:tc>
          <w:tcPr>
            <w:tcW w:w="861" w:type="dxa"/>
            <w:gridSpan w:val="2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gridSpan w:val="2"/>
          </w:tcPr>
          <w:p w:rsidR="006C61FC" w:rsidRPr="008E68F7" w:rsidRDefault="006C61FC" w:rsidP="00547B65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D729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 w:val="restart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STOČARSTVO</w:t>
            </w:r>
          </w:p>
        </w:tc>
        <w:tc>
          <w:tcPr>
            <w:tcW w:w="3534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RIBARSTVO</w:t>
            </w:r>
          </w:p>
        </w:tc>
        <w:tc>
          <w:tcPr>
            <w:tcW w:w="861" w:type="dxa"/>
            <w:gridSpan w:val="2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gridSpan w:val="2"/>
          </w:tcPr>
          <w:p w:rsidR="006C61FC" w:rsidRPr="008E68F7" w:rsidRDefault="006C61FC" w:rsidP="00547B65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D729F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6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3534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KONJOGOJSTVO</w:t>
            </w:r>
          </w:p>
        </w:tc>
        <w:tc>
          <w:tcPr>
            <w:tcW w:w="861" w:type="dxa"/>
            <w:gridSpan w:val="2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gridSpan w:val="2"/>
          </w:tcPr>
          <w:p w:rsidR="006C61FC" w:rsidRPr="008E68F7" w:rsidRDefault="006C61FC" w:rsidP="00547B65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D729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3534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OVČARSTVO I KOZARSTVO</w:t>
            </w:r>
          </w:p>
        </w:tc>
        <w:tc>
          <w:tcPr>
            <w:tcW w:w="861" w:type="dxa"/>
            <w:gridSpan w:val="2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40" w:type="dxa"/>
            <w:gridSpan w:val="2"/>
          </w:tcPr>
          <w:p w:rsidR="006C61FC" w:rsidRPr="008E68F7" w:rsidRDefault="006C61FC" w:rsidP="00547B65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D729F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6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3534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PČELARSTVO</w:t>
            </w:r>
          </w:p>
        </w:tc>
        <w:tc>
          <w:tcPr>
            <w:tcW w:w="861" w:type="dxa"/>
            <w:gridSpan w:val="2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40" w:type="dxa"/>
            <w:gridSpan w:val="2"/>
          </w:tcPr>
          <w:p w:rsidR="006C61FC" w:rsidRPr="008E68F7" w:rsidRDefault="006C61FC" w:rsidP="00547B65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D729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 w:val="restart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PROIZVODNJA I PRERADA MLIJEKA</w:t>
            </w:r>
          </w:p>
        </w:tc>
        <w:tc>
          <w:tcPr>
            <w:tcW w:w="3534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MLIJEKO I MIKROBIOLOGIJA SIROVOG MLIJEKA</w:t>
            </w:r>
          </w:p>
        </w:tc>
        <w:tc>
          <w:tcPr>
            <w:tcW w:w="861" w:type="dxa"/>
            <w:gridSpan w:val="2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ind w:left="-106" w:right="-110" w:firstLine="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40" w:type="dxa"/>
            <w:gridSpan w:val="2"/>
          </w:tcPr>
          <w:p w:rsidR="006C61FC" w:rsidRPr="008E68F7" w:rsidRDefault="006C61FC" w:rsidP="00547B65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D729F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6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3534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MLIJEČNI PROIZVODI – KONZUMNO MLIJEKO I FERMENTIRANI PROIZVODI</w:t>
            </w:r>
          </w:p>
        </w:tc>
        <w:tc>
          <w:tcPr>
            <w:tcW w:w="861" w:type="dxa"/>
            <w:gridSpan w:val="2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gridSpan w:val="2"/>
          </w:tcPr>
          <w:p w:rsidR="006C61FC" w:rsidRPr="008E68F7" w:rsidRDefault="006C61FC" w:rsidP="00547B65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lastRenderedPageBreak/>
              <w:t>2</w:t>
            </w: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D729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3534" w:type="dxa"/>
            <w:gridSpan w:val="2"/>
          </w:tcPr>
          <w:p w:rsidR="006C61FC" w:rsidRPr="008E68F7" w:rsidRDefault="006C61FC" w:rsidP="00547B65">
            <w:pPr>
              <w:pStyle w:val="Odlomakpopisa"/>
              <w:ind w:right="-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MLIJEČNI PROIZVODI – SIR, MASLAC I DEHIDRIRANI PROIZVODI</w:t>
            </w:r>
          </w:p>
        </w:tc>
        <w:tc>
          <w:tcPr>
            <w:tcW w:w="861" w:type="dxa"/>
            <w:gridSpan w:val="2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gridSpan w:val="2"/>
          </w:tcPr>
          <w:p w:rsidR="006C61FC" w:rsidRPr="008E68F7" w:rsidRDefault="006C61FC" w:rsidP="00547B65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D729F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6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 w:val="restart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SPECIJALNE TEHNOLOGIJE U RATARSTVU</w:t>
            </w:r>
          </w:p>
        </w:tc>
        <w:tc>
          <w:tcPr>
            <w:tcW w:w="3534" w:type="dxa"/>
            <w:gridSpan w:val="2"/>
          </w:tcPr>
          <w:p w:rsidR="006C61FC" w:rsidRPr="008E68F7" w:rsidRDefault="006C61FC" w:rsidP="00547B65">
            <w:pPr>
              <w:pStyle w:val="Odlomakpopisa"/>
              <w:ind w:right="-10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TEHNOLOGIJA PROIZVODNJE KRMNOG BILJA</w:t>
            </w:r>
          </w:p>
        </w:tc>
        <w:tc>
          <w:tcPr>
            <w:tcW w:w="861" w:type="dxa"/>
            <w:gridSpan w:val="2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gridSpan w:val="2"/>
          </w:tcPr>
          <w:p w:rsidR="006C61FC" w:rsidRPr="008E68F7" w:rsidRDefault="006C61FC" w:rsidP="00547B65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D729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3534" w:type="dxa"/>
            <w:gridSpan w:val="2"/>
          </w:tcPr>
          <w:p w:rsidR="006C61FC" w:rsidRPr="008E68F7" w:rsidRDefault="006C61FC" w:rsidP="00547B65">
            <w:pPr>
              <w:pStyle w:val="Odlomakpopisa"/>
              <w:ind w:right="-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TEHNOLOGIJA INDUSTRIJSKOG BILJA</w:t>
            </w:r>
          </w:p>
        </w:tc>
        <w:tc>
          <w:tcPr>
            <w:tcW w:w="861" w:type="dxa"/>
            <w:gridSpan w:val="2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gridSpan w:val="2"/>
          </w:tcPr>
          <w:p w:rsidR="006C61FC" w:rsidRPr="008E68F7" w:rsidRDefault="006C61FC" w:rsidP="00547B65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D729F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6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:rsidR="006C61FC" w:rsidRPr="008E68F7" w:rsidRDefault="006C61FC" w:rsidP="00547B65">
            <w:pPr>
              <w:pStyle w:val="Odlomakpopisa"/>
              <w:ind w:right="-106"/>
              <w:rPr>
                <w:rFonts w:ascii="Arial" w:hAnsi="Arial" w:cs="Arial"/>
                <w:b w:val="0"/>
                <w:sz w:val="13"/>
                <w:szCs w:val="13"/>
              </w:rPr>
            </w:pPr>
            <w:r w:rsidRPr="008E68F7">
              <w:rPr>
                <w:rFonts w:ascii="Arial" w:hAnsi="Arial" w:cs="Arial"/>
                <w:sz w:val="13"/>
                <w:szCs w:val="13"/>
              </w:rPr>
              <w:t>PRIMJENA SUVREMENE TEHNIKE U POLJOPRIVREDNOJ PROIZVODNJI</w:t>
            </w:r>
          </w:p>
        </w:tc>
        <w:tc>
          <w:tcPr>
            <w:tcW w:w="3534" w:type="dxa"/>
            <w:gridSpan w:val="2"/>
          </w:tcPr>
          <w:p w:rsidR="006C61FC" w:rsidRPr="008E68F7" w:rsidRDefault="006C61FC" w:rsidP="00547B65">
            <w:pPr>
              <w:pStyle w:val="Odlomakpopisa"/>
              <w:ind w:right="-10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C61FC" w:rsidRPr="008E68F7" w:rsidRDefault="006C61FC" w:rsidP="00547B65">
            <w:pPr>
              <w:pStyle w:val="Odlomakpopisa"/>
              <w:ind w:right="-10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UPRAVLJANJE TRAKTOROM</w:t>
            </w:r>
          </w:p>
        </w:tc>
        <w:tc>
          <w:tcPr>
            <w:tcW w:w="861" w:type="dxa"/>
            <w:gridSpan w:val="2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ind w:left="-106" w:right="-110" w:firstLine="10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40" w:type="dxa"/>
            <w:gridSpan w:val="2"/>
          </w:tcPr>
          <w:p w:rsidR="006C61FC" w:rsidRPr="008E68F7" w:rsidRDefault="006C61FC" w:rsidP="00547B65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D729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UZGOJ MEDITERANSKIH KULTURA</w:t>
            </w:r>
          </w:p>
        </w:tc>
        <w:tc>
          <w:tcPr>
            <w:tcW w:w="3534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TEHNOLOGIJE MEDITERANSKIH KULTURA</w:t>
            </w:r>
          </w:p>
        </w:tc>
        <w:tc>
          <w:tcPr>
            <w:tcW w:w="861" w:type="dxa"/>
            <w:gridSpan w:val="2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40" w:type="dxa"/>
            <w:gridSpan w:val="2"/>
          </w:tcPr>
          <w:p w:rsidR="006C61FC" w:rsidRPr="008E68F7" w:rsidRDefault="006C61FC" w:rsidP="00547B65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D729F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6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:rsidR="006C61FC" w:rsidRPr="008E68F7" w:rsidRDefault="006C61FC" w:rsidP="00547B65">
            <w:pPr>
              <w:pStyle w:val="Odlomakpopisa"/>
              <w:ind w:right="-106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AMPELOGRAFIJA I VINARSTVO</w:t>
            </w:r>
          </w:p>
        </w:tc>
        <w:tc>
          <w:tcPr>
            <w:tcW w:w="3534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AMPELOGRAFIJA I TEHNOLOGIJA PROIZVODNJE VINA</w:t>
            </w:r>
          </w:p>
        </w:tc>
        <w:tc>
          <w:tcPr>
            <w:tcW w:w="861" w:type="dxa"/>
            <w:gridSpan w:val="2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40" w:type="dxa"/>
            <w:gridSpan w:val="2"/>
          </w:tcPr>
          <w:p w:rsidR="006C61FC" w:rsidRPr="008E68F7" w:rsidRDefault="006C61FC" w:rsidP="00547B65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D729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ZAŠTITA I UREĐENJE TLA</w:t>
            </w:r>
          </w:p>
        </w:tc>
        <w:tc>
          <w:tcPr>
            <w:tcW w:w="3534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MELIORACIJE</w:t>
            </w:r>
          </w:p>
        </w:tc>
        <w:tc>
          <w:tcPr>
            <w:tcW w:w="861" w:type="dxa"/>
            <w:gridSpan w:val="2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40" w:type="dxa"/>
            <w:gridSpan w:val="2"/>
          </w:tcPr>
          <w:p w:rsidR="006C61FC" w:rsidRPr="008E68F7" w:rsidRDefault="006C61FC" w:rsidP="00547B65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D729F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6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ZAŠTITA BILJA</w:t>
            </w:r>
          </w:p>
        </w:tc>
        <w:tc>
          <w:tcPr>
            <w:tcW w:w="3534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FITOFARMACIJA</w:t>
            </w:r>
          </w:p>
        </w:tc>
        <w:tc>
          <w:tcPr>
            <w:tcW w:w="861" w:type="dxa"/>
            <w:gridSpan w:val="2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40" w:type="dxa"/>
            <w:gridSpan w:val="2"/>
          </w:tcPr>
          <w:p w:rsidR="006C61FC" w:rsidRPr="008E68F7" w:rsidRDefault="006C61FC" w:rsidP="00547B65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D729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GOTOVI PROIZVODI BILJNOG PODRIJETLA</w:t>
            </w:r>
          </w:p>
        </w:tc>
        <w:tc>
          <w:tcPr>
            <w:tcW w:w="3534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GOTOVI PROIZVODI U POLJOPRIVREDI BILJNOG PODRIJETLA</w:t>
            </w:r>
          </w:p>
        </w:tc>
        <w:tc>
          <w:tcPr>
            <w:tcW w:w="861" w:type="dxa"/>
            <w:gridSpan w:val="2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ind w:left="-106" w:right="-110" w:firstLine="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40" w:type="dxa"/>
            <w:gridSpan w:val="2"/>
          </w:tcPr>
          <w:p w:rsidR="006C61FC" w:rsidRPr="008E68F7" w:rsidRDefault="006C61FC" w:rsidP="00547B65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D729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8" w:type="dxa"/>
            <w:gridSpan w:val="4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UKUPNO SATI B2</w:t>
            </w:r>
          </w:p>
        </w:tc>
        <w:tc>
          <w:tcPr>
            <w:tcW w:w="845" w:type="dxa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856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</w:tr>
      <w:tr w:rsidR="006C61FC" w:rsidRPr="008E68F7" w:rsidTr="00D7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8" w:type="dxa"/>
            <w:gridSpan w:val="4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UKUPNO SATI STRUKOVNOG MODULA</w:t>
            </w:r>
          </w:p>
        </w:tc>
        <w:tc>
          <w:tcPr>
            <w:tcW w:w="845" w:type="dxa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14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856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20</w:t>
            </w: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20</w:t>
            </w:r>
          </w:p>
        </w:tc>
      </w:tr>
      <w:tr w:rsidR="006C61FC" w:rsidRPr="008E68F7" w:rsidTr="00D729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8" w:type="dxa"/>
            <w:gridSpan w:val="4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SVEUKUPNO SATI</w:t>
            </w:r>
          </w:p>
        </w:tc>
        <w:tc>
          <w:tcPr>
            <w:tcW w:w="845" w:type="dxa"/>
          </w:tcPr>
          <w:p w:rsidR="006C61FC" w:rsidRPr="008E68F7" w:rsidRDefault="006C61FC" w:rsidP="00E34EDF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32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32</w:t>
            </w:r>
          </w:p>
        </w:tc>
        <w:tc>
          <w:tcPr>
            <w:tcW w:w="856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32</w:t>
            </w:r>
          </w:p>
        </w:tc>
        <w:tc>
          <w:tcPr>
            <w:tcW w:w="851" w:type="dxa"/>
            <w:gridSpan w:val="3"/>
          </w:tcPr>
          <w:p w:rsidR="006C61FC" w:rsidRPr="008E68F7" w:rsidRDefault="006C61FC" w:rsidP="00547B65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32</w:t>
            </w:r>
          </w:p>
        </w:tc>
      </w:tr>
    </w:tbl>
    <w:p w:rsidR="00E91385" w:rsidRPr="005F26AD" w:rsidRDefault="00E91385" w:rsidP="00E91385">
      <w:pPr>
        <w:rPr>
          <w:rFonts w:cstheme="minorHAnsi"/>
          <w:lang w:val="hr-HR"/>
        </w:rPr>
      </w:pPr>
    </w:p>
    <w:p w:rsidR="00355AE0" w:rsidRPr="005F26AD" w:rsidRDefault="00355AE0" w:rsidP="00E91385">
      <w:pPr>
        <w:rPr>
          <w:rFonts w:cstheme="minorHAnsi"/>
          <w:lang w:val="hr-HR"/>
        </w:rPr>
      </w:pPr>
    </w:p>
    <w:p w:rsidR="00355AE0" w:rsidRDefault="00355AE0" w:rsidP="00E91385">
      <w:pPr>
        <w:rPr>
          <w:rFonts w:cstheme="minorHAnsi"/>
          <w:lang w:val="hr-HR"/>
        </w:rPr>
      </w:pPr>
    </w:p>
    <w:p w:rsidR="00D729F2" w:rsidRDefault="00D729F2" w:rsidP="00E91385">
      <w:pPr>
        <w:rPr>
          <w:rFonts w:cstheme="minorHAnsi"/>
          <w:lang w:val="hr-HR"/>
        </w:rPr>
      </w:pPr>
    </w:p>
    <w:p w:rsidR="00D729F2" w:rsidRDefault="00D729F2" w:rsidP="00E91385">
      <w:pPr>
        <w:rPr>
          <w:rFonts w:cstheme="minorHAnsi"/>
          <w:lang w:val="hr-HR"/>
        </w:rPr>
      </w:pPr>
    </w:p>
    <w:p w:rsidR="00D729F2" w:rsidRDefault="00D729F2" w:rsidP="00E91385">
      <w:pPr>
        <w:rPr>
          <w:rFonts w:cstheme="minorHAnsi"/>
          <w:lang w:val="hr-HR"/>
        </w:rPr>
      </w:pPr>
    </w:p>
    <w:p w:rsidR="00D729F2" w:rsidRDefault="00D729F2" w:rsidP="00E91385">
      <w:pPr>
        <w:rPr>
          <w:rFonts w:cstheme="minorHAnsi"/>
          <w:lang w:val="hr-HR"/>
        </w:rPr>
      </w:pPr>
    </w:p>
    <w:p w:rsidR="00D729F2" w:rsidRDefault="00D729F2" w:rsidP="00E91385">
      <w:pPr>
        <w:rPr>
          <w:rFonts w:cstheme="minorHAnsi"/>
          <w:lang w:val="hr-HR"/>
        </w:rPr>
      </w:pPr>
    </w:p>
    <w:p w:rsidR="00D729F2" w:rsidRDefault="00D729F2" w:rsidP="00E91385">
      <w:pPr>
        <w:rPr>
          <w:rFonts w:cstheme="minorHAnsi"/>
          <w:lang w:val="hr-HR"/>
        </w:rPr>
      </w:pPr>
    </w:p>
    <w:p w:rsidR="00D729F2" w:rsidRDefault="00D729F2" w:rsidP="00E91385">
      <w:pPr>
        <w:rPr>
          <w:rFonts w:cstheme="minorHAnsi"/>
          <w:lang w:val="hr-HR"/>
        </w:rPr>
      </w:pPr>
    </w:p>
    <w:p w:rsidR="00D729F2" w:rsidRDefault="00D729F2" w:rsidP="00E91385">
      <w:pPr>
        <w:rPr>
          <w:rFonts w:cstheme="minorHAnsi"/>
          <w:lang w:val="hr-HR"/>
        </w:rPr>
      </w:pPr>
    </w:p>
    <w:p w:rsidR="00D729F2" w:rsidRDefault="00D729F2" w:rsidP="00E91385">
      <w:pPr>
        <w:rPr>
          <w:rFonts w:cstheme="minorHAnsi"/>
          <w:lang w:val="hr-HR"/>
        </w:rPr>
      </w:pPr>
    </w:p>
    <w:p w:rsidR="00D729F2" w:rsidRDefault="00D729F2" w:rsidP="00E91385">
      <w:pPr>
        <w:rPr>
          <w:rFonts w:cstheme="minorHAnsi"/>
          <w:lang w:val="hr-HR"/>
        </w:rPr>
      </w:pPr>
    </w:p>
    <w:p w:rsidR="00D729F2" w:rsidRDefault="00D729F2" w:rsidP="00E91385">
      <w:pPr>
        <w:rPr>
          <w:rFonts w:cstheme="minorHAnsi"/>
          <w:lang w:val="hr-HR"/>
        </w:rPr>
      </w:pPr>
    </w:p>
    <w:p w:rsidR="00D729F2" w:rsidRDefault="00D729F2" w:rsidP="00E91385">
      <w:pPr>
        <w:rPr>
          <w:rFonts w:cstheme="minorHAnsi"/>
          <w:lang w:val="hr-HR"/>
        </w:rPr>
      </w:pPr>
    </w:p>
    <w:p w:rsidR="00D729F2" w:rsidRDefault="00D729F2" w:rsidP="00E91385">
      <w:pPr>
        <w:rPr>
          <w:rFonts w:cstheme="minorHAnsi"/>
          <w:lang w:val="hr-HR"/>
        </w:rPr>
      </w:pPr>
    </w:p>
    <w:p w:rsidR="00D729F2" w:rsidRDefault="00D729F2" w:rsidP="00E91385">
      <w:pPr>
        <w:rPr>
          <w:rFonts w:cstheme="minorHAnsi"/>
          <w:lang w:val="hr-HR"/>
        </w:rPr>
      </w:pPr>
    </w:p>
    <w:p w:rsidR="00D729F2" w:rsidRDefault="00D729F2" w:rsidP="00E91385">
      <w:pPr>
        <w:rPr>
          <w:rFonts w:cstheme="minorHAnsi"/>
          <w:lang w:val="hr-HR"/>
        </w:rPr>
      </w:pPr>
    </w:p>
    <w:p w:rsidR="00D729F2" w:rsidRPr="005F26AD" w:rsidRDefault="00D729F2" w:rsidP="00E91385">
      <w:pPr>
        <w:rPr>
          <w:rFonts w:cstheme="minorHAnsi"/>
          <w:lang w:val="hr-HR"/>
        </w:rPr>
      </w:pPr>
    </w:p>
    <w:p w:rsidR="00355AE0" w:rsidRPr="005F26AD" w:rsidRDefault="00355AE0" w:rsidP="00E91385">
      <w:pPr>
        <w:rPr>
          <w:rFonts w:cstheme="minorHAnsi"/>
          <w:lang w:val="hr-HR"/>
        </w:rPr>
      </w:pPr>
    </w:p>
    <w:p w:rsidR="00355AE0" w:rsidRPr="005F26AD" w:rsidRDefault="00355AE0" w:rsidP="00E91385">
      <w:pPr>
        <w:rPr>
          <w:rFonts w:cstheme="minorHAnsi"/>
          <w:lang w:val="hr-HR"/>
        </w:rPr>
      </w:pPr>
    </w:p>
    <w:p w:rsidR="00355AE0" w:rsidRPr="005F26AD" w:rsidRDefault="00355AE0" w:rsidP="00E91385">
      <w:pPr>
        <w:rPr>
          <w:rFonts w:cstheme="minorHAnsi"/>
          <w:lang w:val="hr-HR"/>
        </w:rPr>
      </w:pPr>
    </w:p>
    <w:p w:rsidR="00355AE0" w:rsidRPr="005F26AD" w:rsidRDefault="00355AE0" w:rsidP="00E91385">
      <w:pPr>
        <w:rPr>
          <w:rFonts w:cstheme="minorHAnsi"/>
          <w:lang w:val="hr-HR"/>
        </w:rPr>
      </w:pPr>
    </w:p>
    <w:p w:rsidR="00355AE0" w:rsidRPr="005F26AD" w:rsidRDefault="00355AE0" w:rsidP="00E91385">
      <w:pPr>
        <w:rPr>
          <w:rFonts w:cstheme="minorHAnsi"/>
          <w:lang w:val="hr-HR"/>
        </w:rPr>
      </w:pPr>
    </w:p>
    <w:p w:rsidR="00355AE0" w:rsidRPr="005F26AD" w:rsidRDefault="00355AE0" w:rsidP="00E91385">
      <w:pPr>
        <w:rPr>
          <w:rFonts w:cstheme="minorHAnsi"/>
          <w:lang w:val="hr-HR"/>
        </w:rPr>
      </w:pPr>
    </w:p>
    <w:p w:rsidR="00355AE0" w:rsidRPr="005F26AD" w:rsidRDefault="00355AE0" w:rsidP="00E91385">
      <w:pPr>
        <w:rPr>
          <w:rFonts w:cstheme="minorHAnsi"/>
          <w:lang w:val="hr-HR"/>
        </w:rPr>
      </w:pPr>
    </w:p>
    <w:p w:rsidR="00355AE0" w:rsidRPr="005F26AD" w:rsidRDefault="00355AE0" w:rsidP="00E91385">
      <w:pPr>
        <w:rPr>
          <w:rFonts w:cstheme="minorHAnsi"/>
          <w:lang w:val="hr-HR"/>
        </w:rPr>
      </w:pPr>
    </w:p>
    <w:p w:rsidR="00355AE0" w:rsidRPr="005F26AD" w:rsidRDefault="00355AE0" w:rsidP="00E91385">
      <w:pPr>
        <w:rPr>
          <w:rFonts w:cstheme="minorHAnsi"/>
          <w:lang w:val="hr-HR"/>
        </w:rPr>
      </w:pPr>
    </w:p>
    <w:p w:rsidR="00355AE0" w:rsidRPr="005F26AD" w:rsidRDefault="00355AE0" w:rsidP="00E91385">
      <w:pPr>
        <w:rPr>
          <w:rFonts w:cstheme="minorHAnsi"/>
          <w:lang w:val="hr-HR"/>
        </w:rPr>
      </w:pPr>
    </w:p>
    <w:p w:rsidR="00355AE0" w:rsidRPr="005F26AD" w:rsidRDefault="00355AE0" w:rsidP="00E91385">
      <w:pPr>
        <w:rPr>
          <w:rFonts w:cstheme="minorHAnsi"/>
          <w:lang w:val="hr-HR"/>
        </w:rPr>
      </w:pPr>
    </w:p>
    <w:p w:rsidR="00A22858" w:rsidRPr="005F26AD" w:rsidRDefault="00A22858" w:rsidP="00E91385">
      <w:pPr>
        <w:rPr>
          <w:rFonts w:cstheme="minorHAnsi"/>
          <w:lang w:val="hr-HR"/>
        </w:rPr>
      </w:pPr>
    </w:p>
    <w:p w:rsidR="00355AE0" w:rsidRPr="005F26AD" w:rsidRDefault="00355AE0" w:rsidP="00E91385">
      <w:pPr>
        <w:rPr>
          <w:rFonts w:cstheme="minorHAnsi"/>
          <w:lang w:val="hr-HR"/>
        </w:rPr>
      </w:pPr>
    </w:p>
    <w:p w:rsidR="000D359D" w:rsidRPr="005F26AD" w:rsidRDefault="000D359D" w:rsidP="00E91385">
      <w:pPr>
        <w:rPr>
          <w:rFonts w:cstheme="minorHAnsi"/>
          <w:lang w:val="hr-HR"/>
        </w:rPr>
      </w:pPr>
    </w:p>
    <w:p w:rsidR="000D359D" w:rsidRPr="005F26AD" w:rsidRDefault="003F224E" w:rsidP="00E91385">
      <w:pPr>
        <w:rPr>
          <w:rFonts w:cstheme="minorHAnsi"/>
          <w:lang w:val="hr-HR"/>
        </w:rPr>
      </w:pPr>
      <w:r w:rsidRPr="005F26AD">
        <w:rPr>
          <w:rFonts w:cstheme="minorHAnsi"/>
          <w:lang w:val="hr-HR"/>
        </w:rPr>
        <w:t xml:space="preserve"> </w:t>
      </w:r>
    </w:p>
    <w:p w:rsidR="003F224E" w:rsidRPr="005F26AD" w:rsidRDefault="003F224E" w:rsidP="00E91385">
      <w:pPr>
        <w:rPr>
          <w:rFonts w:cstheme="minorHAnsi"/>
          <w:lang w:val="hr-HR"/>
        </w:rPr>
      </w:pPr>
    </w:p>
    <w:p w:rsidR="000D359D" w:rsidRPr="005F26AD" w:rsidRDefault="000D359D" w:rsidP="00E91385">
      <w:pPr>
        <w:rPr>
          <w:rFonts w:cstheme="minorHAnsi"/>
          <w:lang w:val="hr-HR"/>
        </w:rPr>
      </w:pPr>
    </w:p>
    <w:p w:rsidR="000D359D" w:rsidRPr="005F26AD" w:rsidRDefault="000D359D" w:rsidP="00E91385">
      <w:pPr>
        <w:rPr>
          <w:rFonts w:cstheme="minorHAnsi"/>
          <w:lang w:val="hr-HR"/>
        </w:rPr>
      </w:pPr>
    </w:p>
    <w:p w:rsidR="000D359D" w:rsidRPr="005F26AD" w:rsidRDefault="000D359D" w:rsidP="00E91385">
      <w:pPr>
        <w:rPr>
          <w:rFonts w:cstheme="minorHAnsi"/>
          <w:lang w:val="hr-HR"/>
        </w:rPr>
      </w:pPr>
    </w:p>
    <w:p w:rsidR="000D359D" w:rsidRPr="005F26AD" w:rsidRDefault="000D359D" w:rsidP="00E91385">
      <w:pPr>
        <w:rPr>
          <w:rFonts w:cstheme="minorHAnsi"/>
          <w:lang w:val="hr-HR"/>
        </w:rPr>
      </w:pPr>
    </w:p>
    <w:p w:rsidR="005C0495" w:rsidRPr="005F26AD" w:rsidRDefault="005C0495" w:rsidP="00E91385">
      <w:pPr>
        <w:rPr>
          <w:rFonts w:cstheme="minorHAnsi"/>
          <w:lang w:val="hr-HR"/>
        </w:rPr>
      </w:pPr>
    </w:p>
    <w:p w:rsidR="005C0495" w:rsidRPr="005F26AD" w:rsidRDefault="005C0495" w:rsidP="00E91385">
      <w:pPr>
        <w:rPr>
          <w:rFonts w:cstheme="minorHAnsi"/>
          <w:lang w:val="hr-HR"/>
        </w:rPr>
      </w:pPr>
    </w:p>
    <w:p w:rsidR="000D359D" w:rsidRPr="005F26AD" w:rsidRDefault="000D359D" w:rsidP="00E91385">
      <w:pPr>
        <w:rPr>
          <w:rFonts w:cstheme="minorHAnsi"/>
          <w:lang w:val="hr-HR"/>
        </w:rPr>
      </w:pPr>
    </w:p>
    <w:p w:rsidR="00A22858" w:rsidRPr="005F26AD" w:rsidRDefault="00A22858" w:rsidP="00E91385">
      <w:pPr>
        <w:rPr>
          <w:rFonts w:cstheme="minorHAnsi"/>
          <w:lang w:val="hr-HR"/>
        </w:rPr>
      </w:pPr>
    </w:p>
    <w:p w:rsidR="00A22858" w:rsidRPr="00855678" w:rsidRDefault="00114C99" w:rsidP="00D729F2">
      <w:pPr>
        <w:jc w:val="center"/>
        <w:rPr>
          <w:rFonts w:cstheme="minorHAnsi"/>
          <w:b/>
          <w:lang w:val="hr-HR"/>
        </w:rPr>
      </w:pPr>
      <w:r w:rsidRPr="00855678">
        <w:rPr>
          <w:rFonts w:cstheme="minorHAnsi"/>
          <w:b/>
          <w:lang w:val="hr-HR"/>
        </w:rPr>
        <w:lastRenderedPageBreak/>
        <w:t>MODNI TEHNIČAR</w:t>
      </w:r>
    </w:p>
    <w:p w:rsidR="00114C99" w:rsidRDefault="00114C99" w:rsidP="00E91385">
      <w:pPr>
        <w:rPr>
          <w:rFonts w:cstheme="minorHAnsi"/>
          <w:lang w:val="hr-HR"/>
        </w:rPr>
      </w:pPr>
    </w:p>
    <w:tbl>
      <w:tblPr>
        <w:tblStyle w:val="Svijetlareetka-Isticanje32"/>
        <w:tblpPr w:leftFromText="180" w:rightFromText="180" w:vertAnchor="text" w:tblpY="1"/>
        <w:tblW w:w="0" w:type="auto"/>
        <w:tblLayout w:type="fixed"/>
        <w:tblLook w:val="04A0" w:firstRow="1" w:lastRow="0" w:firstColumn="1" w:lastColumn="0" w:noHBand="0" w:noVBand="1"/>
      </w:tblPr>
      <w:tblGrid>
        <w:gridCol w:w="1833"/>
        <w:gridCol w:w="106"/>
        <w:gridCol w:w="4253"/>
        <w:gridCol w:w="9"/>
        <w:gridCol w:w="842"/>
        <w:gridCol w:w="9"/>
        <w:gridCol w:w="841"/>
        <w:gridCol w:w="9"/>
        <w:gridCol w:w="842"/>
        <w:gridCol w:w="9"/>
        <w:gridCol w:w="841"/>
        <w:gridCol w:w="10"/>
      </w:tblGrid>
      <w:tr w:rsidR="00114C99" w:rsidRPr="00D11039" w:rsidTr="00D72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3" w:type="dxa"/>
            <w:gridSpan w:val="12"/>
          </w:tcPr>
          <w:p w:rsidR="00114C99" w:rsidRPr="00D11039" w:rsidRDefault="00114C99" w:rsidP="00E34EDF">
            <w:pPr>
              <w:pStyle w:val="Odlomakpopisa"/>
              <w:numPr>
                <w:ilvl w:val="0"/>
                <w:numId w:val="82"/>
              </w:numPr>
              <w:contextualSpacing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OPĆEOBRAZOVNI DIO</w:t>
            </w:r>
          </w:p>
        </w:tc>
      </w:tr>
      <w:tr w:rsidR="00114C99" w:rsidRPr="00D11039" w:rsidTr="00D729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Merge w:val="restart"/>
          </w:tcPr>
          <w:p w:rsidR="00114C99" w:rsidRPr="00D11039" w:rsidRDefault="00114C99" w:rsidP="00114C99">
            <w:pPr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MODUL</w:t>
            </w:r>
          </w:p>
        </w:tc>
        <w:tc>
          <w:tcPr>
            <w:tcW w:w="4359" w:type="dxa"/>
            <w:gridSpan w:val="2"/>
            <w:vMerge w:val="restart"/>
          </w:tcPr>
          <w:p w:rsidR="00114C99" w:rsidRPr="00D11039" w:rsidRDefault="00114C99" w:rsidP="00114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NASTAVNI PREDMETI</w:t>
            </w:r>
          </w:p>
        </w:tc>
        <w:tc>
          <w:tcPr>
            <w:tcW w:w="3402" w:type="dxa"/>
            <w:gridSpan w:val="8"/>
          </w:tcPr>
          <w:p w:rsidR="00114C99" w:rsidRPr="00D11039" w:rsidRDefault="00114C99" w:rsidP="00114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Broj sati tjedno</w:t>
            </w:r>
          </w:p>
        </w:tc>
      </w:tr>
      <w:tr w:rsidR="00114C99" w:rsidRPr="00D11039" w:rsidTr="00D729F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Merge/>
          </w:tcPr>
          <w:p w:rsidR="00114C99" w:rsidRPr="00D11039" w:rsidRDefault="00114C99" w:rsidP="00114C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9" w:type="dxa"/>
            <w:gridSpan w:val="2"/>
            <w:vMerge/>
          </w:tcPr>
          <w:p w:rsidR="00114C99" w:rsidRPr="00D11039" w:rsidRDefault="00114C99" w:rsidP="00114C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114C99" w:rsidRPr="00D11039" w:rsidRDefault="00114C99" w:rsidP="00E34EDF">
            <w:pPr>
              <w:pStyle w:val="Odlomakpopisa"/>
              <w:numPr>
                <w:ilvl w:val="0"/>
                <w:numId w:val="83"/>
              </w:numPr>
              <w:ind w:left="0" w:hanging="283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 xml:space="preserve">      1. RAZRED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 xml:space="preserve">       2.</w:t>
            </w:r>
          </w:p>
          <w:p w:rsidR="00114C99" w:rsidRPr="00D11039" w:rsidRDefault="00114C99" w:rsidP="00114C99">
            <w:pPr>
              <w:ind w:left="-11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 xml:space="preserve">    RAZRED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pStyle w:val="Odlomakpopisa"/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 xml:space="preserve">      3.</w:t>
            </w:r>
          </w:p>
          <w:p w:rsidR="00114C99" w:rsidRPr="00D11039" w:rsidRDefault="00114C99" w:rsidP="00114C99">
            <w:pPr>
              <w:pStyle w:val="Odlomakpopisa"/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RAZRED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 xml:space="preserve">       4.</w:t>
            </w:r>
          </w:p>
          <w:p w:rsidR="00114C99" w:rsidRPr="00D11039" w:rsidRDefault="00114C99" w:rsidP="00114C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RAZRED</w:t>
            </w:r>
          </w:p>
        </w:tc>
      </w:tr>
      <w:tr w:rsidR="00114C99" w:rsidRPr="00D11039" w:rsidTr="00D729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Merge w:val="restart"/>
            <w:textDirection w:val="btLr"/>
          </w:tcPr>
          <w:p w:rsidR="00114C99" w:rsidRPr="00D11039" w:rsidRDefault="00114C99" w:rsidP="00114C99">
            <w:pPr>
              <w:ind w:left="113" w:right="113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OPĆEOBRAZOVNI MODUL</w:t>
            </w:r>
          </w:p>
        </w:tc>
        <w:tc>
          <w:tcPr>
            <w:tcW w:w="4359" w:type="dxa"/>
            <w:gridSpan w:val="2"/>
          </w:tcPr>
          <w:p w:rsidR="00114C99" w:rsidRPr="00D11039" w:rsidRDefault="00114C99" w:rsidP="00114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HRVATSKI JEZIK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114C99" w:rsidRPr="00D11039" w:rsidTr="00D729F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Merge/>
          </w:tcPr>
          <w:p w:rsidR="00114C99" w:rsidRPr="00D11039" w:rsidRDefault="00114C99" w:rsidP="00114C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9" w:type="dxa"/>
            <w:gridSpan w:val="2"/>
          </w:tcPr>
          <w:p w:rsidR="00114C99" w:rsidRPr="00D11039" w:rsidRDefault="00114C99" w:rsidP="00114C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STRANI JEZIK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14C99" w:rsidRPr="00D11039" w:rsidTr="00D729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Merge/>
          </w:tcPr>
          <w:p w:rsidR="00114C99" w:rsidRPr="00D11039" w:rsidRDefault="00114C99" w:rsidP="00114C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9" w:type="dxa"/>
            <w:gridSpan w:val="2"/>
          </w:tcPr>
          <w:p w:rsidR="00114C99" w:rsidRPr="00D11039" w:rsidRDefault="00114C99" w:rsidP="00114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POVIJEST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D729F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Merge/>
          </w:tcPr>
          <w:p w:rsidR="00114C99" w:rsidRPr="00D11039" w:rsidRDefault="00114C99" w:rsidP="00114C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9" w:type="dxa"/>
            <w:gridSpan w:val="2"/>
          </w:tcPr>
          <w:p w:rsidR="00114C99" w:rsidRPr="00D11039" w:rsidRDefault="00114C99" w:rsidP="00114C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VJERONAUK/ETIKA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114C99" w:rsidRPr="00D11039" w:rsidTr="00D729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Merge/>
          </w:tcPr>
          <w:p w:rsidR="00114C99" w:rsidRPr="00D11039" w:rsidRDefault="00114C99" w:rsidP="00114C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9" w:type="dxa"/>
            <w:gridSpan w:val="2"/>
          </w:tcPr>
          <w:p w:rsidR="00114C99" w:rsidRPr="00D11039" w:rsidRDefault="00114C99" w:rsidP="00114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GEOGRAFIJA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D729F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Merge/>
          </w:tcPr>
          <w:p w:rsidR="00114C99" w:rsidRPr="00D11039" w:rsidRDefault="00114C99" w:rsidP="00114C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9" w:type="dxa"/>
            <w:gridSpan w:val="2"/>
          </w:tcPr>
          <w:p w:rsidR="00114C99" w:rsidRPr="00D11039" w:rsidRDefault="00114C99" w:rsidP="00114C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TZK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14C99" w:rsidRPr="00D11039" w:rsidTr="00D729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Merge/>
          </w:tcPr>
          <w:p w:rsidR="00114C99" w:rsidRPr="00D11039" w:rsidRDefault="00114C99" w:rsidP="00114C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9" w:type="dxa"/>
            <w:gridSpan w:val="2"/>
          </w:tcPr>
          <w:p w:rsidR="00114C99" w:rsidRPr="00D11039" w:rsidRDefault="00114C99" w:rsidP="00114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MATEMATIKA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114C99" w:rsidRPr="00D11039" w:rsidTr="00D729F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Merge/>
          </w:tcPr>
          <w:p w:rsidR="00114C99" w:rsidRPr="00D11039" w:rsidRDefault="00114C99" w:rsidP="00114C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9" w:type="dxa"/>
            <w:gridSpan w:val="2"/>
          </w:tcPr>
          <w:p w:rsidR="00114C99" w:rsidRPr="00D11039" w:rsidRDefault="00114C99" w:rsidP="00114C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FIZIKA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D729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Merge/>
          </w:tcPr>
          <w:p w:rsidR="00114C99" w:rsidRPr="00D11039" w:rsidRDefault="00114C99" w:rsidP="00114C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9" w:type="dxa"/>
            <w:gridSpan w:val="2"/>
          </w:tcPr>
          <w:p w:rsidR="00114C99" w:rsidRPr="00D11039" w:rsidRDefault="00114C99" w:rsidP="00114C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KEMIJA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D729F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Merge/>
          </w:tcPr>
          <w:p w:rsidR="00114C99" w:rsidRPr="00D11039" w:rsidRDefault="00114C99" w:rsidP="00114C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59" w:type="dxa"/>
            <w:gridSpan w:val="2"/>
          </w:tcPr>
          <w:p w:rsidR="00114C99" w:rsidRPr="00D11039" w:rsidRDefault="00114C99" w:rsidP="00114C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POLITIKA I GOSPODARSTVO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14C99" w:rsidRPr="00D11039" w:rsidTr="00D7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1" w:type="dxa"/>
            <w:gridSpan w:val="4"/>
          </w:tcPr>
          <w:p w:rsidR="00114C99" w:rsidRPr="00D11039" w:rsidRDefault="00114C99" w:rsidP="00114C99">
            <w:pPr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UKUPNO SATI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114C99" w:rsidRPr="00D11039" w:rsidTr="00D729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3" w:type="dxa"/>
            <w:gridSpan w:val="12"/>
          </w:tcPr>
          <w:p w:rsidR="00114C99" w:rsidRPr="00D11039" w:rsidRDefault="00114C99" w:rsidP="00E34EDF">
            <w:pPr>
              <w:pStyle w:val="Odlomakpopisa"/>
              <w:numPr>
                <w:ilvl w:val="0"/>
                <w:numId w:val="82"/>
              </w:numPr>
              <w:contextualSpacing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POSEBNI STRUKOVNI DIO</w:t>
            </w:r>
          </w:p>
        </w:tc>
      </w:tr>
      <w:tr w:rsidR="00114C99" w:rsidRPr="00D11039" w:rsidTr="00D729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gridSpan w:val="2"/>
            <w:vMerge w:val="restart"/>
          </w:tcPr>
          <w:p w:rsidR="00114C99" w:rsidRPr="00D11039" w:rsidRDefault="00114C99" w:rsidP="00114C99">
            <w:pPr>
              <w:pStyle w:val="Odlomakpopisa"/>
              <w:ind w:right="-110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B1 OBVEZNI STRUKOVNI MODULI</w:t>
            </w:r>
          </w:p>
        </w:tc>
        <w:tc>
          <w:tcPr>
            <w:tcW w:w="4252" w:type="dxa"/>
            <w:vMerge w:val="restart"/>
          </w:tcPr>
          <w:p w:rsidR="00114C99" w:rsidRPr="00D11039" w:rsidRDefault="00114C99" w:rsidP="00114C99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NASTAVNI PREDMETI</w:t>
            </w:r>
          </w:p>
        </w:tc>
        <w:tc>
          <w:tcPr>
            <w:tcW w:w="3402" w:type="dxa"/>
            <w:gridSpan w:val="8"/>
          </w:tcPr>
          <w:p w:rsidR="00114C99" w:rsidRPr="00D11039" w:rsidRDefault="00114C99" w:rsidP="00114C99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Broj sati tjedno</w:t>
            </w:r>
          </w:p>
        </w:tc>
      </w:tr>
      <w:tr w:rsidR="00114C99" w:rsidRPr="00D11039" w:rsidTr="00D729F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gridSpan w:val="2"/>
            <w:vMerge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252" w:type="dxa"/>
            <w:vMerge/>
          </w:tcPr>
          <w:p w:rsidR="00114C99" w:rsidRPr="00D11039" w:rsidRDefault="00114C99" w:rsidP="00114C99">
            <w:pPr>
              <w:pStyle w:val="Odlomakpopis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114C99" w:rsidRPr="00D11039" w:rsidRDefault="00114C99" w:rsidP="00E34EDF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1. RAZRED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2. RAZRED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pStyle w:val="Odlomakpopis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 xml:space="preserve">     3. RAZRED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 xml:space="preserve">4. </w:t>
            </w:r>
          </w:p>
          <w:p w:rsidR="00114C99" w:rsidRPr="00D11039" w:rsidRDefault="00114C99" w:rsidP="00114C99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RAZRED</w:t>
            </w:r>
          </w:p>
        </w:tc>
      </w:tr>
      <w:tr w:rsidR="00114C99" w:rsidRPr="00D11039" w:rsidTr="00D729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gridSpan w:val="2"/>
            <w:vMerge w:val="restart"/>
          </w:tcPr>
          <w:p w:rsidR="00114C99" w:rsidRPr="00D11039" w:rsidRDefault="00114C99" w:rsidP="00114C99">
            <w:pPr>
              <w:pStyle w:val="Odlomakpopisa"/>
              <w:ind w:right="-106"/>
              <w:rPr>
                <w:rFonts w:ascii="Arial" w:hAnsi="Arial" w:cs="Arial"/>
                <w:b w:val="0"/>
                <w:sz w:val="13"/>
                <w:szCs w:val="13"/>
              </w:rPr>
            </w:pPr>
            <w:r w:rsidRPr="00D11039">
              <w:rPr>
                <w:rFonts w:ascii="Arial" w:hAnsi="Arial" w:cs="Arial"/>
                <w:sz w:val="13"/>
                <w:szCs w:val="13"/>
              </w:rPr>
              <w:t>TEHNOLOGIJA PROIZVODNJE</w:t>
            </w:r>
          </w:p>
        </w:tc>
        <w:tc>
          <w:tcPr>
            <w:tcW w:w="4252" w:type="dxa"/>
          </w:tcPr>
          <w:p w:rsidR="00114C99" w:rsidRPr="00D11039" w:rsidRDefault="00114C99" w:rsidP="00114C99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RAZVOJ PROIZVODA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E34EDF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pStyle w:val="Odlomakpopisa"/>
              <w:ind w:left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D729F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gridSpan w:val="2"/>
            <w:vMerge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252" w:type="dxa"/>
          </w:tcPr>
          <w:p w:rsidR="00114C99" w:rsidRPr="00D11039" w:rsidRDefault="00114C99" w:rsidP="00114C99">
            <w:pPr>
              <w:pStyle w:val="Odlomakpopis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TEHNOLOŠKI PROCESI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E34EDF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pStyle w:val="Odlomakpopisa"/>
              <w:ind w:left="8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D729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gridSpan w:val="2"/>
            <w:vMerge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252" w:type="dxa"/>
          </w:tcPr>
          <w:p w:rsidR="00114C99" w:rsidRPr="00D11039" w:rsidRDefault="00114C99" w:rsidP="00114C99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ORGANIZACIJA PROIZODNJE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E34EDF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pStyle w:val="Odlomakpopisa"/>
              <w:ind w:left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14C99" w:rsidRPr="00D11039" w:rsidTr="00D729F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gridSpan w:val="2"/>
            <w:vMerge w:val="restart"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  <w:p w:rsidR="00114C99" w:rsidRPr="00D11039" w:rsidRDefault="00114C99" w:rsidP="00114C99">
            <w:pPr>
              <w:pStyle w:val="Odlomakpopisa"/>
              <w:ind w:right="-240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KONSTRUKCIJSKO OBLIKOVANJE</w:t>
            </w:r>
          </w:p>
        </w:tc>
        <w:tc>
          <w:tcPr>
            <w:tcW w:w="4252" w:type="dxa"/>
          </w:tcPr>
          <w:p w:rsidR="00114C99" w:rsidRPr="00D11039" w:rsidRDefault="00114C99" w:rsidP="00114C99">
            <w:pPr>
              <w:pStyle w:val="Odlomakpopis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KONSTRUKCIJSKO OBLIKOVANJE MODNIH PROIZVODA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E34EDF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pStyle w:val="Odlomakpopisa"/>
              <w:ind w:left="8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D729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gridSpan w:val="2"/>
            <w:vMerge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252" w:type="dxa"/>
          </w:tcPr>
          <w:p w:rsidR="00114C99" w:rsidRPr="00D11039" w:rsidRDefault="00114C99" w:rsidP="00114C99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  <w:p w:rsidR="00114C99" w:rsidRPr="00D11039" w:rsidRDefault="00114C99" w:rsidP="00114C99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KONSTRUKCIJA MODNIH PROIZVODA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E34EDF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114C99" w:rsidRPr="00D11039" w:rsidRDefault="00114C99" w:rsidP="00E34EDF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114C99" w:rsidRPr="00D11039" w:rsidRDefault="00114C99" w:rsidP="00114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pStyle w:val="Odlomakpopisa"/>
              <w:ind w:left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114C99" w:rsidRPr="00D11039" w:rsidRDefault="00114C99" w:rsidP="00114C99">
            <w:pPr>
              <w:pStyle w:val="Odlomakpopisa"/>
              <w:ind w:left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D729F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gridSpan w:val="2"/>
            <w:vMerge w:val="restart"/>
          </w:tcPr>
          <w:p w:rsidR="00114C99" w:rsidRPr="00D11039" w:rsidRDefault="00114C99" w:rsidP="00114C99">
            <w:pPr>
              <w:pStyle w:val="Odlomakpopisa"/>
              <w:ind w:right="-110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MODELIRANJE I GRADIRANJE</w:t>
            </w:r>
          </w:p>
        </w:tc>
        <w:tc>
          <w:tcPr>
            <w:tcW w:w="4252" w:type="dxa"/>
          </w:tcPr>
          <w:p w:rsidR="00114C99" w:rsidRPr="00D11039" w:rsidRDefault="00114C99" w:rsidP="00114C99">
            <w:pPr>
              <w:pStyle w:val="Odlomakpopis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MODELIRANJE MODNIH PROIZVODA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E34EDF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pStyle w:val="Odlomakpopisa"/>
              <w:ind w:left="8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114C99" w:rsidRPr="00D11039" w:rsidTr="00D729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gridSpan w:val="2"/>
            <w:vMerge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252" w:type="dxa"/>
          </w:tcPr>
          <w:p w:rsidR="00114C99" w:rsidRPr="00D11039" w:rsidRDefault="00114C99" w:rsidP="00114C99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RAČUNALNO MODELIRANJE I GRADIRANJE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E34EDF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pStyle w:val="Odlomakpopisa"/>
              <w:ind w:left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14C99" w:rsidRPr="00D11039" w:rsidTr="00D729F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gridSpan w:val="2"/>
            <w:vMerge w:val="restart"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IZRADA  MODNIH PROIZVODA</w:t>
            </w:r>
          </w:p>
        </w:tc>
        <w:tc>
          <w:tcPr>
            <w:tcW w:w="4252" w:type="dxa"/>
          </w:tcPr>
          <w:p w:rsidR="00114C99" w:rsidRPr="00D11039" w:rsidRDefault="00114C99" w:rsidP="00114C99">
            <w:pPr>
              <w:pStyle w:val="Odlomakpopis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MATERIJALI U TEKSTILU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E34EDF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pStyle w:val="Odlomakpopisa"/>
              <w:ind w:left="8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D729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gridSpan w:val="2"/>
            <w:vMerge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252" w:type="dxa"/>
          </w:tcPr>
          <w:p w:rsidR="00114C99" w:rsidRPr="00D11039" w:rsidRDefault="00114C99" w:rsidP="00114C99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IZRADA MODNIH PROIZVODA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E34EDF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pStyle w:val="Odlomakpopisa"/>
              <w:ind w:left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114C99" w:rsidRPr="00D11039" w:rsidTr="00D729F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gridSpan w:val="2"/>
            <w:vMerge w:val="restart"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MODNO POSLOVANJE</w:t>
            </w:r>
          </w:p>
        </w:tc>
        <w:tc>
          <w:tcPr>
            <w:tcW w:w="4252" w:type="dxa"/>
          </w:tcPr>
          <w:p w:rsidR="00114C99" w:rsidRPr="00D11039" w:rsidRDefault="00114C99" w:rsidP="00114C99">
            <w:pPr>
              <w:pStyle w:val="Odlomakpopis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MODNA TVRTKA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E34EDF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pStyle w:val="Odlomakpopisa"/>
              <w:ind w:left="8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14C99" w:rsidRPr="00D11039" w:rsidTr="00D729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gridSpan w:val="2"/>
            <w:vMerge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252" w:type="dxa"/>
          </w:tcPr>
          <w:p w:rsidR="00114C99" w:rsidRPr="00D11039" w:rsidRDefault="00114C99" w:rsidP="00114C99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RAČUNALSTVO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E34EDF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pStyle w:val="Odlomakpopisa"/>
              <w:ind w:left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D729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1" w:type="dxa"/>
            <w:gridSpan w:val="4"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UKUPNO SATI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E34EDF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pStyle w:val="Odlomakpopisa"/>
              <w:ind w:left="8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17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</w:tr>
      <w:tr w:rsidR="00114C99" w:rsidRPr="00D11039" w:rsidTr="00D729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gridSpan w:val="2"/>
            <w:vMerge w:val="restart"/>
          </w:tcPr>
          <w:p w:rsidR="00114C99" w:rsidRPr="00D11039" w:rsidRDefault="00114C99" w:rsidP="00114C99">
            <w:pPr>
              <w:pStyle w:val="Odlomakpopisa"/>
              <w:ind w:right="-110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B2 IZBORNI STRUKOVNI MODULI</w:t>
            </w:r>
          </w:p>
        </w:tc>
        <w:tc>
          <w:tcPr>
            <w:tcW w:w="4252" w:type="dxa"/>
            <w:vMerge w:val="restart"/>
          </w:tcPr>
          <w:p w:rsidR="00114C99" w:rsidRPr="00D11039" w:rsidRDefault="00114C99" w:rsidP="00114C99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NASTAVNI PREDMETI</w:t>
            </w:r>
          </w:p>
        </w:tc>
        <w:tc>
          <w:tcPr>
            <w:tcW w:w="3402" w:type="dxa"/>
            <w:gridSpan w:val="8"/>
          </w:tcPr>
          <w:p w:rsidR="00114C99" w:rsidRPr="00D11039" w:rsidRDefault="00114C99" w:rsidP="00114C99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Broj sati tjedno</w:t>
            </w:r>
          </w:p>
        </w:tc>
      </w:tr>
      <w:tr w:rsidR="00114C99" w:rsidRPr="00D11039" w:rsidTr="00D729F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gridSpan w:val="2"/>
            <w:vMerge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252" w:type="dxa"/>
            <w:vMerge/>
          </w:tcPr>
          <w:p w:rsidR="00114C99" w:rsidRPr="00D11039" w:rsidRDefault="00114C99" w:rsidP="00114C99">
            <w:pPr>
              <w:pStyle w:val="Odlomakpopis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114C99" w:rsidRPr="00D11039" w:rsidRDefault="00114C99" w:rsidP="00E34EDF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1. RAZRED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2. RAZRED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pStyle w:val="Odlomakpopis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 xml:space="preserve">     3. RAZRED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 xml:space="preserve">4. </w:t>
            </w:r>
          </w:p>
          <w:p w:rsidR="00114C99" w:rsidRPr="00D11039" w:rsidRDefault="00114C99" w:rsidP="00114C99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RAZRED</w:t>
            </w:r>
          </w:p>
        </w:tc>
      </w:tr>
      <w:tr w:rsidR="00114C99" w:rsidRPr="00D11039" w:rsidTr="00D729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gridSpan w:val="2"/>
            <w:vMerge w:val="restart"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NOVE TEHNOLOGIJE</w:t>
            </w:r>
          </w:p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252" w:type="dxa"/>
          </w:tcPr>
          <w:p w:rsidR="00114C99" w:rsidRPr="00D11039" w:rsidRDefault="00114C99" w:rsidP="00114C99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BOJADISANJE I TISAK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E34EDF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D729F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gridSpan w:val="2"/>
            <w:vMerge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252" w:type="dxa"/>
          </w:tcPr>
          <w:p w:rsidR="00114C99" w:rsidRPr="00D11039" w:rsidRDefault="00114C99" w:rsidP="00114C99">
            <w:pPr>
              <w:pStyle w:val="Odlomakpopis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SUVREMENE TEHNOLOGIJE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E34EDF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D729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gridSpan w:val="2"/>
            <w:vMerge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252" w:type="dxa"/>
          </w:tcPr>
          <w:p w:rsidR="00114C99" w:rsidRPr="00D11039" w:rsidRDefault="00114C99" w:rsidP="00114C99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RAČUNALNO OBLIKOVANJE MODNIH PROIZVODA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E34EDF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114C99" w:rsidRPr="00D11039" w:rsidTr="00D729F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gridSpan w:val="2"/>
            <w:vMerge w:val="restart"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MODA</w:t>
            </w:r>
          </w:p>
        </w:tc>
        <w:tc>
          <w:tcPr>
            <w:tcW w:w="4252" w:type="dxa"/>
          </w:tcPr>
          <w:p w:rsidR="00114C99" w:rsidRPr="00D11039" w:rsidRDefault="00114C99" w:rsidP="00114C99">
            <w:pPr>
              <w:pStyle w:val="Odlomakpopis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MODNI DIZAJN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E34EDF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114C99" w:rsidRPr="00D11039" w:rsidRDefault="00114C99" w:rsidP="00114C99">
            <w:pPr>
              <w:ind w:left="-106" w:right="-110" w:firstLine="10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pStyle w:val="Odlomakpopis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114C99" w:rsidRPr="00D11039" w:rsidRDefault="00114C99" w:rsidP="00114C99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D729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gridSpan w:val="2"/>
            <w:vMerge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252" w:type="dxa"/>
          </w:tcPr>
          <w:p w:rsidR="00114C99" w:rsidRPr="00D11039" w:rsidRDefault="00114C99" w:rsidP="00114C99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MODNI PROJEKT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E34EDF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114C99" w:rsidRPr="00D11039" w:rsidTr="00D729F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gridSpan w:val="2"/>
            <w:vMerge w:val="restart"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KOSTIMOGRAFIJA</w:t>
            </w:r>
          </w:p>
        </w:tc>
        <w:tc>
          <w:tcPr>
            <w:tcW w:w="4252" w:type="dxa"/>
          </w:tcPr>
          <w:p w:rsidR="00114C99" w:rsidRPr="00D11039" w:rsidRDefault="00114C99" w:rsidP="00114C99">
            <w:pPr>
              <w:pStyle w:val="Odlomakpopis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MODNI STILOVI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E34EDF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D729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gridSpan w:val="2"/>
            <w:vMerge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252" w:type="dxa"/>
          </w:tcPr>
          <w:p w:rsidR="00114C99" w:rsidRPr="00D11039" w:rsidRDefault="00114C99" w:rsidP="00114C99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KOSTIMOGRAFSKI PROJEKT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E34EDF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114C99" w:rsidRPr="00D11039" w:rsidTr="00D729F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gridSpan w:val="2"/>
            <w:vMerge w:val="restart"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TRADICIJA</w:t>
            </w:r>
          </w:p>
        </w:tc>
        <w:tc>
          <w:tcPr>
            <w:tcW w:w="4252" w:type="dxa"/>
          </w:tcPr>
          <w:p w:rsidR="00114C99" w:rsidRPr="00D11039" w:rsidRDefault="00114C99" w:rsidP="00114C99">
            <w:pPr>
              <w:pStyle w:val="Odlomakpopis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TRADICIJSKO ODIJEVANJE I TEKSTILNE RUKOTVORINE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E34EDF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114C99" w:rsidRPr="00D11039" w:rsidRDefault="00114C99" w:rsidP="00114C99">
            <w:pPr>
              <w:ind w:left="-106" w:right="-110" w:firstLine="10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114C99" w:rsidRPr="00D11039" w:rsidRDefault="00114C99" w:rsidP="00114C99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D729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gridSpan w:val="2"/>
            <w:vMerge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252" w:type="dxa"/>
          </w:tcPr>
          <w:p w:rsidR="00114C99" w:rsidRPr="00D11039" w:rsidRDefault="00114C99" w:rsidP="00114C99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TRADICIJSKI PROJEKT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E34EDF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114C99" w:rsidRPr="00D11039" w:rsidRDefault="00114C99" w:rsidP="00114C99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114C99" w:rsidRPr="00D11039" w:rsidTr="00D729F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gridSpan w:val="2"/>
            <w:vMerge w:val="restart"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POSLOVNE KOMUNIKACIJE</w:t>
            </w:r>
          </w:p>
        </w:tc>
        <w:tc>
          <w:tcPr>
            <w:tcW w:w="4252" w:type="dxa"/>
          </w:tcPr>
          <w:p w:rsidR="00114C99" w:rsidRPr="00D11039" w:rsidRDefault="00114C99" w:rsidP="00114C99">
            <w:pPr>
              <w:pStyle w:val="Odlomakpopisa"/>
              <w:ind w:right="-10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POSLOVNA KOMUNIKACIJA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E34EDF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D729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gridSpan w:val="2"/>
            <w:vMerge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252" w:type="dxa"/>
          </w:tcPr>
          <w:p w:rsidR="00114C99" w:rsidRPr="00D11039" w:rsidRDefault="00114C99" w:rsidP="00114C99">
            <w:pPr>
              <w:pStyle w:val="Odlomakpopisa"/>
              <w:ind w:right="-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MARKETING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E34EDF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D729F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0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gridSpan w:val="2"/>
            <w:vMerge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4252" w:type="dxa"/>
          </w:tcPr>
          <w:p w:rsidR="00114C99" w:rsidRPr="00D11039" w:rsidRDefault="00114C99" w:rsidP="00114C99">
            <w:pPr>
              <w:pStyle w:val="Odlomakpopisa"/>
              <w:ind w:right="-10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MARKETINŠKI PROJEKT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E34EDF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114C99" w:rsidRPr="00D11039" w:rsidTr="00D7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1" w:type="dxa"/>
            <w:gridSpan w:val="4"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UKUPNO SATI B2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E34EDF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</w:tr>
      <w:tr w:rsidR="00114C99" w:rsidRPr="00D11039" w:rsidTr="00D729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1" w:type="dxa"/>
            <w:gridSpan w:val="4"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UKUPNO SATI STRUKOVNOG MODULA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E34EDF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</w:tr>
      <w:tr w:rsidR="00114C99" w:rsidRPr="00D11039" w:rsidTr="00D7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1" w:type="dxa"/>
            <w:gridSpan w:val="4"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SVEUKUPNO SATI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E34EDF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32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32</w:t>
            </w:r>
          </w:p>
        </w:tc>
        <w:tc>
          <w:tcPr>
            <w:tcW w:w="851" w:type="dxa"/>
            <w:gridSpan w:val="2"/>
          </w:tcPr>
          <w:p w:rsidR="00114C99" w:rsidRPr="00D11039" w:rsidRDefault="00114C99" w:rsidP="00114C99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32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14C99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32</w:t>
            </w:r>
          </w:p>
        </w:tc>
      </w:tr>
    </w:tbl>
    <w:p w:rsidR="00114C99" w:rsidRPr="005F26AD" w:rsidRDefault="00114C99" w:rsidP="00E91385">
      <w:pPr>
        <w:rPr>
          <w:rFonts w:cstheme="minorHAnsi"/>
          <w:lang w:val="hr-HR"/>
        </w:rPr>
      </w:pPr>
    </w:p>
    <w:p w:rsidR="000D359D" w:rsidRPr="005F26AD" w:rsidRDefault="000D359D" w:rsidP="00E91385">
      <w:pPr>
        <w:rPr>
          <w:rFonts w:cstheme="minorHAnsi"/>
          <w:lang w:val="hr-HR"/>
        </w:rPr>
      </w:pPr>
    </w:p>
    <w:p w:rsidR="000D359D" w:rsidRPr="005F26AD" w:rsidRDefault="000D359D" w:rsidP="00E91385">
      <w:pPr>
        <w:rPr>
          <w:rFonts w:cstheme="minorHAnsi"/>
          <w:lang w:val="hr-HR"/>
        </w:rPr>
      </w:pPr>
    </w:p>
    <w:p w:rsidR="000D359D" w:rsidRPr="005F26AD" w:rsidRDefault="000D359D">
      <w:pPr>
        <w:rPr>
          <w:rFonts w:cstheme="minorHAnsi"/>
          <w:lang w:val="hr-HR"/>
        </w:rPr>
      </w:pPr>
    </w:p>
    <w:p w:rsidR="00713A3A" w:rsidRPr="005F26AD" w:rsidRDefault="00713A3A">
      <w:pPr>
        <w:rPr>
          <w:rFonts w:cstheme="minorHAnsi"/>
          <w:lang w:val="hr-HR"/>
        </w:rPr>
      </w:pPr>
    </w:p>
    <w:p w:rsidR="00713A3A" w:rsidRPr="005F26AD" w:rsidRDefault="00713A3A">
      <w:pPr>
        <w:rPr>
          <w:rFonts w:cstheme="minorHAnsi"/>
          <w:lang w:val="hr-HR"/>
        </w:rPr>
      </w:pPr>
    </w:p>
    <w:p w:rsidR="00713A3A" w:rsidRPr="005F26AD" w:rsidRDefault="00713A3A">
      <w:pPr>
        <w:rPr>
          <w:rFonts w:cstheme="minorHAnsi"/>
          <w:lang w:val="hr-HR"/>
        </w:rPr>
      </w:pPr>
    </w:p>
    <w:p w:rsidR="00713A3A" w:rsidRPr="005F26AD" w:rsidRDefault="00713A3A">
      <w:pPr>
        <w:rPr>
          <w:rFonts w:cstheme="minorHAnsi"/>
          <w:lang w:val="hr-HR"/>
        </w:rPr>
      </w:pPr>
    </w:p>
    <w:p w:rsidR="00713A3A" w:rsidRPr="005F26AD" w:rsidRDefault="00713A3A">
      <w:pPr>
        <w:rPr>
          <w:rFonts w:cstheme="minorHAnsi"/>
          <w:lang w:val="hr-HR"/>
        </w:rPr>
      </w:pPr>
    </w:p>
    <w:p w:rsidR="00713A3A" w:rsidRPr="005F26AD" w:rsidRDefault="00713A3A">
      <w:pPr>
        <w:rPr>
          <w:rFonts w:cstheme="minorHAnsi"/>
          <w:lang w:val="hr-HR"/>
        </w:rPr>
      </w:pPr>
    </w:p>
    <w:p w:rsidR="00713A3A" w:rsidRPr="005F26AD" w:rsidRDefault="00713A3A">
      <w:pPr>
        <w:rPr>
          <w:rFonts w:cstheme="minorHAnsi"/>
          <w:lang w:val="hr-HR"/>
        </w:rPr>
      </w:pPr>
    </w:p>
    <w:p w:rsidR="00713A3A" w:rsidRPr="005F26AD" w:rsidRDefault="00713A3A">
      <w:pPr>
        <w:rPr>
          <w:rFonts w:cstheme="minorHAnsi"/>
          <w:lang w:val="hr-HR"/>
        </w:rPr>
      </w:pPr>
    </w:p>
    <w:p w:rsidR="00713A3A" w:rsidRPr="005F26AD" w:rsidRDefault="00713A3A">
      <w:pPr>
        <w:rPr>
          <w:rFonts w:cstheme="minorHAnsi"/>
          <w:lang w:val="hr-HR"/>
        </w:rPr>
      </w:pPr>
    </w:p>
    <w:p w:rsidR="00713A3A" w:rsidRPr="005F26AD" w:rsidRDefault="00713A3A">
      <w:pPr>
        <w:rPr>
          <w:rFonts w:cstheme="minorHAnsi"/>
          <w:lang w:val="hr-HR"/>
        </w:rPr>
      </w:pPr>
    </w:p>
    <w:p w:rsidR="00692726" w:rsidRPr="00855678" w:rsidRDefault="00D729F2" w:rsidP="00D729F2">
      <w:pPr>
        <w:jc w:val="center"/>
        <w:rPr>
          <w:rFonts w:cstheme="minorHAnsi"/>
          <w:b/>
          <w:lang w:val="hr-HR"/>
        </w:rPr>
      </w:pPr>
      <w:r>
        <w:rPr>
          <w:rFonts w:cstheme="minorHAnsi"/>
          <w:b/>
          <w:lang w:val="hr-HR"/>
        </w:rPr>
        <w:lastRenderedPageBreak/>
        <w:t>T</w:t>
      </w:r>
      <w:r w:rsidR="00692726" w:rsidRPr="00855678">
        <w:rPr>
          <w:rFonts w:cstheme="minorHAnsi"/>
          <w:b/>
          <w:lang w:val="hr-HR"/>
        </w:rPr>
        <w:t>EHNIČAR CESTOVNOG PROMETA</w:t>
      </w:r>
    </w:p>
    <w:p w:rsidR="00692726" w:rsidRDefault="00692726">
      <w:pPr>
        <w:rPr>
          <w:rFonts w:cstheme="minorHAnsi"/>
          <w:lang w:val="hr-HR"/>
        </w:rPr>
      </w:pPr>
    </w:p>
    <w:tbl>
      <w:tblPr>
        <w:tblStyle w:val="Svijetlareetka-Isticanje32"/>
        <w:tblpPr w:leftFromText="180" w:rightFromText="180" w:vertAnchor="text" w:tblpY="1"/>
        <w:tblW w:w="9347" w:type="dxa"/>
        <w:tblLayout w:type="fixed"/>
        <w:tblLook w:val="04A0" w:firstRow="1" w:lastRow="0" w:firstColumn="1" w:lastColumn="0" w:noHBand="0" w:noVBand="1"/>
      </w:tblPr>
      <w:tblGrid>
        <w:gridCol w:w="1266"/>
        <w:gridCol w:w="3827"/>
        <w:gridCol w:w="1417"/>
        <w:gridCol w:w="851"/>
        <w:gridCol w:w="992"/>
        <w:gridCol w:w="994"/>
      </w:tblGrid>
      <w:tr w:rsidR="00692726" w:rsidRPr="00D11039" w:rsidTr="006E6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7" w:type="dxa"/>
            <w:gridSpan w:val="6"/>
          </w:tcPr>
          <w:p w:rsidR="00692726" w:rsidRPr="006E6CB9" w:rsidRDefault="00692726" w:rsidP="00E34EDF">
            <w:pPr>
              <w:pStyle w:val="Odlomakpopisa"/>
              <w:numPr>
                <w:ilvl w:val="0"/>
                <w:numId w:val="82"/>
              </w:numPr>
              <w:contextualSpacing/>
              <w:jc w:val="center"/>
              <w:rPr>
                <w:rFonts w:ascii="Arial" w:hAnsi="Arial" w:cs="Arial"/>
                <w:b w:val="0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OPĆEOBRAZOVNI DIO</w:t>
            </w:r>
          </w:p>
        </w:tc>
      </w:tr>
      <w:tr w:rsidR="00692726" w:rsidRPr="006E6CB9" w:rsidTr="006E6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 w:val="restart"/>
          </w:tcPr>
          <w:p w:rsidR="00692726" w:rsidRPr="006E6CB9" w:rsidRDefault="00692726" w:rsidP="00182D65">
            <w:pPr>
              <w:rPr>
                <w:rFonts w:ascii="Arial" w:hAnsi="Arial" w:cs="Arial"/>
                <w:b w:val="0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MODUL</w:t>
            </w:r>
          </w:p>
        </w:tc>
        <w:tc>
          <w:tcPr>
            <w:tcW w:w="3827" w:type="dxa"/>
            <w:vMerge w:val="restart"/>
          </w:tcPr>
          <w:p w:rsidR="00692726" w:rsidRPr="006E6CB9" w:rsidRDefault="00692726" w:rsidP="00182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4"/>
              </w:rPr>
            </w:pPr>
            <w:r w:rsidRPr="006E6CB9">
              <w:rPr>
                <w:rFonts w:ascii="Arial" w:hAnsi="Arial" w:cs="Arial"/>
                <w:b/>
                <w:sz w:val="16"/>
                <w:szCs w:val="14"/>
              </w:rPr>
              <w:t>NASTAVNI PREDMETI</w:t>
            </w:r>
          </w:p>
        </w:tc>
        <w:tc>
          <w:tcPr>
            <w:tcW w:w="4252" w:type="dxa"/>
            <w:gridSpan w:val="4"/>
          </w:tcPr>
          <w:p w:rsidR="00692726" w:rsidRPr="006E6CB9" w:rsidRDefault="00692726" w:rsidP="00182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4"/>
              </w:rPr>
            </w:pPr>
            <w:r w:rsidRPr="006E6CB9">
              <w:rPr>
                <w:rFonts w:ascii="Arial" w:hAnsi="Arial" w:cs="Arial"/>
                <w:b/>
                <w:sz w:val="16"/>
                <w:szCs w:val="14"/>
              </w:rPr>
              <w:t>Broj sati tjedno</w:t>
            </w:r>
          </w:p>
        </w:tc>
      </w:tr>
      <w:tr w:rsidR="00692726" w:rsidRPr="006E6CB9" w:rsidTr="006E6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</w:tcPr>
          <w:p w:rsidR="00692726" w:rsidRPr="006E6CB9" w:rsidRDefault="00692726" w:rsidP="00182D65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827" w:type="dxa"/>
            <w:vMerge/>
          </w:tcPr>
          <w:p w:rsidR="00692726" w:rsidRPr="006E6CB9" w:rsidRDefault="00692726" w:rsidP="00182D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417" w:type="dxa"/>
          </w:tcPr>
          <w:p w:rsidR="00692726" w:rsidRPr="006E6CB9" w:rsidRDefault="00692726" w:rsidP="00E34EDF">
            <w:pPr>
              <w:pStyle w:val="Odlomakpopisa"/>
              <w:numPr>
                <w:ilvl w:val="0"/>
                <w:numId w:val="83"/>
              </w:numPr>
              <w:ind w:left="0" w:hanging="283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4"/>
              </w:rPr>
            </w:pPr>
            <w:r w:rsidRPr="006E6CB9">
              <w:rPr>
                <w:rFonts w:ascii="Arial" w:hAnsi="Arial" w:cs="Arial"/>
                <w:b/>
                <w:sz w:val="16"/>
                <w:szCs w:val="14"/>
              </w:rPr>
              <w:t xml:space="preserve">      1. RAZRED</w:t>
            </w:r>
          </w:p>
        </w:tc>
        <w:tc>
          <w:tcPr>
            <w:tcW w:w="851" w:type="dxa"/>
          </w:tcPr>
          <w:p w:rsidR="00692726" w:rsidRPr="006E6CB9" w:rsidRDefault="00692726" w:rsidP="00182D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4"/>
              </w:rPr>
            </w:pPr>
            <w:r w:rsidRPr="006E6CB9">
              <w:rPr>
                <w:rFonts w:ascii="Arial" w:hAnsi="Arial" w:cs="Arial"/>
                <w:b/>
                <w:sz w:val="16"/>
                <w:szCs w:val="14"/>
              </w:rPr>
              <w:t xml:space="preserve">       2.  RAZRED</w:t>
            </w:r>
          </w:p>
        </w:tc>
        <w:tc>
          <w:tcPr>
            <w:tcW w:w="992" w:type="dxa"/>
          </w:tcPr>
          <w:p w:rsidR="00692726" w:rsidRPr="006E6CB9" w:rsidRDefault="00692726" w:rsidP="00182D65">
            <w:pPr>
              <w:pStyle w:val="Odlomakpopisa"/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4"/>
              </w:rPr>
            </w:pPr>
            <w:r w:rsidRPr="006E6CB9">
              <w:rPr>
                <w:rFonts w:ascii="Arial" w:hAnsi="Arial" w:cs="Arial"/>
                <w:b/>
                <w:sz w:val="16"/>
                <w:szCs w:val="14"/>
              </w:rPr>
              <w:t xml:space="preserve">      3. RAZRED</w:t>
            </w:r>
          </w:p>
        </w:tc>
        <w:tc>
          <w:tcPr>
            <w:tcW w:w="992" w:type="dxa"/>
          </w:tcPr>
          <w:p w:rsidR="00692726" w:rsidRPr="006E6CB9" w:rsidRDefault="00692726" w:rsidP="00182D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4"/>
              </w:rPr>
            </w:pPr>
            <w:r w:rsidRPr="006E6CB9">
              <w:rPr>
                <w:rFonts w:ascii="Arial" w:hAnsi="Arial" w:cs="Arial"/>
                <w:b/>
                <w:sz w:val="16"/>
                <w:szCs w:val="14"/>
              </w:rPr>
              <w:t xml:space="preserve">       4. RAZRED</w:t>
            </w:r>
          </w:p>
        </w:tc>
      </w:tr>
      <w:tr w:rsidR="00692726" w:rsidRPr="006E6CB9" w:rsidTr="006E6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 w:val="restart"/>
            <w:textDirection w:val="btLr"/>
          </w:tcPr>
          <w:p w:rsidR="00692726" w:rsidRPr="006E6CB9" w:rsidRDefault="00692726" w:rsidP="00182D65">
            <w:pPr>
              <w:ind w:left="113" w:right="113"/>
              <w:jc w:val="center"/>
              <w:rPr>
                <w:rFonts w:ascii="Arial" w:hAnsi="Arial" w:cs="Arial"/>
                <w:b w:val="0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OPĆEOBRAZOVNI MODUL</w:t>
            </w:r>
          </w:p>
        </w:tc>
        <w:tc>
          <w:tcPr>
            <w:tcW w:w="3827" w:type="dxa"/>
          </w:tcPr>
          <w:p w:rsidR="00692726" w:rsidRPr="006E6CB9" w:rsidRDefault="00692726" w:rsidP="00182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2"/>
              </w:rPr>
            </w:pPr>
            <w:r w:rsidRPr="006E6CB9">
              <w:rPr>
                <w:rFonts w:ascii="Arial" w:hAnsi="Arial" w:cs="Arial"/>
                <w:sz w:val="16"/>
                <w:szCs w:val="12"/>
              </w:rPr>
              <w:t>HRVATSKI JEZIK</w:t>
            </w:r>
          </w:p>
        </w:tc>
        <w:tc>
          <w:tcPr>
            <w:tcW w:w="1417" w:type="dxa"/>
          </w:tcPr>
          <w:p w:rsidR="00692726" w:rsidRPr="006E6CB9" w:rsidRDefault="00692726" w:rsidP="00182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851" w:type="dxa"/>
          </w:tcPr>
          <w:p w:rsidR="00692726" w:rsidRPr="006E6CB9" w:rsidRDefault="00692726" w:rsidP="00182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992" w:type="dxa"/>
          </w:tcPr>
          <w:p w:rsidR="00692726" w:rsidRPr="006E6CB9" w:rsidRDefault="00692726" w:rsidP="00182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992" w:type="dxa"/>
          </w:tcPr>
          <w:p w:rsidR="00692726" w:rsidRPr="006E6CB9" w:rsidRDefault="00692726" w:rsidP="00182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3</w:t>
            </w:r>
          </w:p>
        </w:tc>
      </w:tr>
      <w:tr w:rsidR="00692726" w:rsidRPr="006E6CB9" w:rsidTr="006E6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</w:tcPr>
          <w:p w:rsidR="00692726" w:rsidRPr="006E6CB9" w:rsidRDefault="00692726" w:rsidP="00182D65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827" w:type="dxa"/>
          </w:tcPr>
          <w:p w:rsidR="00692726" w:rsidRPr="006E6CB9" w:rsidRDefault="00692726" w:rsidP="00182D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2"/>
              </w:rPr>
            </w:pPr>
            <w:r w:rsidRPr="006E6CB9">
              <w:rPr>
                <w:rFonts w:ascii="Arial" w:hAnsi="Arial" w:cs="Arial"/>
                <w:sz w:val="16"/>
                <w:szCs w:val="12"/>
              </w:rPr>
              <w:t>STRANI JEZIK</w:t>
            </w:r>
          </w:p>
        </w:tc>
        <w:tc>
          <w:tcPr>
            <w:tcW w:w="1417" w:type="dxa"/>
          </w:tcPr>
          <w:p w:rsidR="00692726" w:rsidRPr="006E6CB9" w:rsidRDefault="00692726" w:rsidP="00182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851" w:type="dxa"/>
          </w:tcPr>
          <w:p w:rsidR="00692726" w:rsidRPr="006E6CB9" w:rsidRDefault="00692726" w:rsidP="00182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992" w:type="dxa"/>
          </w:tcPr>
          <w:p w:rsidR="00692726" w:rsidRPr="006E6CB9" w:rsidRDefault="00692726" w:rsidP="00182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992" w:type="dxa"/>
          </w:tcPr>
          <w:p w:rsidR="00692726" w:rsidRPr="006E6CB9" w:rsidRDefault="00692726" w:rsidP="00182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2</w:t>
            </w:r>
          </w:p>
        </w:tc>
      </w:tr>
      <w:tr w:rsidR="00692726" w:rsidRPr="006E6CB9" w:rsidTr="006E6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</w:tcPr>
          <w:p w:rsidR="00692726" w:rsidRPr="006E6CB9" w:rsidRDefault="00692726" w:rsidP="00182D65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827" w:type="dxa"/>
          </w:tcPr>
          <w:p w:rsidR="00692726" w:rsidRPr="006E6CB9" w:rsidRDefault="00692726" w:rsidP="00182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2"/>
              </w:rPr>
            </w:pPr>
            <w:r w:rsidRPr="006E6CB9">
              <w:rPr>
                <w:rFonts w:ascii="Arial" w:hAnsi="Arial" w:cs="Arial"/>
                <w:sz w:val="16"/>
                <w:szCs w:val="12"/>
              </w:rPr>
              <w:t>POVIJEST</w:t>
            </w:r>
          </w:p>
        </w:tc>
        <w:tc>
          <w:tcPr>
            <w:tcW w:w="1417" w:type="dxa"/>
          </w:tcPr>
          <w:p w:rsidR="00692726" w:rsidRPr="006E6CB9" w:rsidRDefault="00692726" w:rsidP="00182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851" w:type="dxa"/>
          </w:tcPr>
          <w:p w:rsidR="00692726" w:rsidRPr="006E6CB9" w:rsidRDefault="00692726" w:rsidP="00182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992" w:type="dxa"/>
          </w:tcPr>
          <w:p w:rsidR="00692726" w:rsidRPr="006E6CB9" w:rsidRDefault="00692726" w:rsidP="00182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92" w:type="dxa"/>
          </w:tcPr>
          <w:p w:rsidR="00692726" w:rsidRPr="006E6CB9" w:rsidRDefault="00692726" w:rsidP="00182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692726" w:rsidRPr="006E6CB9" w:rsidTr="006E6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</w:tcPr>
          <w:p w:rsidR="00692726" w:rsidRPr="006E6CB9" w:rsidRDefault="00692726" w:rsidP="00182D65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827" w:type="dxa"/>
          </w:tcPr>
          <w:p w:rsidR="00692726" w:rsidRPr="006E6CB9" w:rsidRDefault="00692726" w:rsidP="00182D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2"/>
              </w:rPr>
            </w:pPr>
            <w:r w:rsidRPr="006E6CB9">
              <w:rPr>
                <w:rFonts w:ascii="Arial" w:hAnsi="Arial" w:cs="Arial"/>
                <w:sz w:val="16"/>
                <w:szCs w:val="12"/>
              </w:rPr>
              <w:t>VJERONAUK/ETIKA</w:t>
            </w:r>
          </w:p>
        </w:tc>
        <w:tc>
          <w:tcPr>
            <w:tcW w:w="1417" w:type="dxa"/>
          </w:tcPr>
          <w:p w:rsidR="00692726" w:rsidRPr="006E6CB9" w:rsidRDefault="00692726" w:rsidP="00182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851" w:type="dxa"/>
          </w:tcPr>
          <w:p w:rsidR="00692726" w:rsidRPr="006E6CB9" w:rsidRDefault="00692726" w:rsidP="00182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992" w:type="dxa"/>
          </w:tcPr>
          <w:p w:rsidR="00692726" w:rsidRPr="006E6CB9" w:rsidRDefault="00692726" w:rsidP="00182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992" w:type="dxa"/>
          </w:tcPr>
          <w:p w:rsidR="00692726" w:rsidRPr="006E6CB9" w:rsidRDefault="00692726" w:rsidP="00182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1</w:t>
            </w:r>
          </w:p>
        </w:tc>
      </w:tr>
      <w:tr w:rsidR="00692726" w:rsidRPr="006E6CB9" w:rsidTr="006E6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</w:tcPr>
          <w:p w:rsidR="00692726" w:rsidRPr="006E6CB9" w:rsidRDefault="00692726" w:rsidP="00182D65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827" w:type="dxa"/>
          </w:tcPr>
          <w:p w:rsidR="00692726" w:rsidRPr="006E6CB9" w:rsidRDefault="00692726" w:rsidP="00182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2"/>
              </w:rPr>
            </w:pPr>
            <w:r w:rsidRPr="006E6CB9">
              <w:rPr>
                <w:rFonts w:ascii="Arial" w:hAnsi="Arial" w:cs="Arial"/>
                <w:sz w:val="16"/>
                <w:szCs w:val="12"/>
              </w:rPr>
              <w:t>GEOGRAFIJA</w:t>
            </w:r>
          </w:p>
        </w:tc>
        <w:tc>
          <w:tcPr>
            <w:tcW w:w="1417" w:type="dxa"/>
          </w:tcPr>
          <w:p w:rsidR="00692726" w:rsidRPr="006E6CB9" w:rsidRDefault="00692726" w:rsidP="00182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851" w:type="dxa"/>
          </w:tcPr>
          <w:p w:rsidR="00692726" w:rsidRPr="006E6CB9" w:rsidRDefault="00692726" w:rsidP="00182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992" w:type="dxa"/>
          </w:tcPr>
          <w:p w:rsidR="00692726" w:rsidRPr="006E6CB9" w:rsidRDefault="00692726" w:rsidP="00182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92" w:type="dxa"/>
          </w:tcPr>
          <w:p w:rsidR="00692726" w:rsidRPr="006E6CB9" w:rsidRDefault="00692726" w:rsidP="00182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692726" w:rsidRPr="006E6CB9" w:rsidTr="006E6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</w:tcPr>
          <w:p w:rsidR="00692726" w:rsidRPr="006E6CB9" w:rsidRDefault="00692726" w:rsidP="00182D65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827" w:type="dxa"/>
          </w:tcPr>
          <w:p w:rsidR="00692726" w:rsidRPr="006E6CB9" w:rsidRDefault="00692726" w:rsidP="00182D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2"/>
              </w:rPr>
            </w:pPr>
            <w:r w:rsidRPr="006E6CB9">
              <w:rPr>
                <w:rFonts w:ascii="Arial" w:hAnsi="Arial" w:cs="Arial"/>
                <w:sz w:val="16"/>
                <w:szCs w:val="12"/>
              </w:rPr>
              <w:t>TZK</w:t>
            </w:r>
          </w:p>
        </w:tc>
        <w:tc>
          <w:tcPr>
            <w:tcW w:w="1417" w:type="dxa"/>
          </w:tcPr>
          <w:p w:rsidR="00692726" w:rsidRPr="006E6CB9" w:rsidRDefault="00692726" w:rsidP="00182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851" w:type="dxa"/>
          </w:tcPr>
          <w:p w:rsidR="00692726" w:rsidRPr="006E6CB9" w:rsidRDefault="00692726" w:rsidP="00182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992" w:type="dxa"/>
          </w:tcPr>
          <w:p w:rsidR="00692726" w:rsidRPr="006E6CB9" w:rsidRDefault="00692726" w:rsidP="00182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992" w:type="dxa"/>
          </w:tcPr>
          <w:p w:rsidR="00692726" w:rsidRPr="006E6CB9" w:rsidRDefault="00692726" w:rsidP="00182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2</w:t>
            </w:r>
          </w:p>
        </w:tc>
      </w:tr>
      <w:tr w:rsidR="00692726" w:rsidRPr="006E6CB9" w:rsidTr="006E6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</w:tcPr>
          <w:p w:rsidR="00692726" w:rsidRPr="006E6CB9" w:rsidRDefault="00692726" w:rsidP="00182D65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827" w:type="dxa"/>
          </w:tcPr>
          <w:p w:rsidR="00692726" w:rsidRPr="006E6CB9" w:rsidRDefault="00692726" w:rsidP="00182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2"/>
              </w:rPr>
            </w:pPr>
            <w:r w:rsidRPr="006E6CB9">
              <w:rPr>
                <w:rFonts w:ascii="Arial" w:hAnsi="Arial" w:cs="Arial"/>
                <w:sz w:val="16"/>
                <w:szCs w:val="12"/>
              </w:rPr>
              <w:t>MATEMATIKA</w:t>
            </w:r>
          </w:p>
        </w:tc>
        <w:tc>
          <w:tcPr>
            <w:tcW w:w="1417" w:type="dxa"/>
          </w:tcPr>
          <w:p w:rsidR="00692726" w:rsidRPr="006E6CB9" w:rsidRDefault="00692726" w:rsidP="00182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851" w:type="dxa"/>
          </w:tcPr>
          <w:p w:rsidR="00692726" w:rsidRPr="006E6CB9" w:rsidRDefault="00692726" w:rsidP="00182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992" w:type="dxa"/>
          </w:tcPr>
          <w:p w:rsidR="00692726" w:rsidRPr="006E6CB9" w:rsidRDefault="00692726" w:rsidP="00182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992" w:type="dxa"/>
          </w:tcPr>
          <w:p w:rsidR="00692726" w:rsidRPr="006E6CB9" w:rsidRDefault="00692726" w:rsidP="00182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3</w:t>
            </w:r>
          </w:p>
        </w:tc>
      </w:tr>
      <w:tr w:rsidR="00692726" w:rsidRPr="006E6CB9" w:rsidTr="006E6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</w:tcPr>
          <w:p w:rsidR="00692726" w:rsidRPr="006E6CB9" w:rsidRDefault="00692726" w:rsidP="00182D65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827" w:type="dxa"/>
          </w:tcPr>
          <w:p w:rsidR="00692726" w:rsidRPr="006E6CB9" w:rsidRDefault="00692726" w:rsidP="00182D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2"/>
              </w:rPr>
            </w:pPr>
            <w:r w:rsidRPr="006E6CB9">
              <w:rPr>
                <w:rFonts w:ascii="Arial" w:hAnsi="Arial" w:cs="Arial"/>
                <w:sz w:val="16"/>
                <w:szCs w:val="12"/>
              </w:rPr>
              <w:t>FIZIKA</w:t>
            </w:r>
          </w:p>
        </w:tc>
        <w:tc>
          <w:tcPr>
            <w:tcW w:w="1417" w:type="dxa"/>
          </w:tcPr>
          <w:p w:rsidR="00692726" w:rsidRPr="006E6CB9" w:rsidRDefault="00692726" w:rsidP="00182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851" w:type="dxa"/>
          </w:tcPr>
          <w:p w:rsidR="00692726" w:rsidRPr="006E6CB9" w:rsidRDefault="00692726" w:rsidP="00182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92" w:type="dxa"/>
          </w:tcPr>
          <w:p w:rsidR="00692726" w:rsidRPr="006E6CB9" w:rsidRDefault="00692726" w:rsidP="00182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92" w:type="dxa"/>
          </w:tcPr>
          <w:p w:rsidR="00692726" w:rsidRPr="006E6CB9" w:rsidRDefault="00692726" w:rsidP="00182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692726" w:rsidRPr="006E6CB9" w:rsidTr="006E6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</w:tcPr>
          <w:p w:rsidR="00692726" w:rsidRPr="006E6CB9" w:rsidRDefault="00692726" w:rsidP="00182D65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827" w:type="dxa"/>
          </w:tcPr>
          <w:p w:rsidR="00692726" w:rsidRPr="006E6CB9" w:rsidRDefault="00692726" w:rsidP="00182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2"/>
              </w:rPr>
            </w:pPr>
            <w:r w:rsidRPr="006E6CB9">
              <w:rPr>
                <w:rFonts w:ascii="Arial" w:hAnsi="Arial" w:cs="Arial"/>
                <w:sz w:val="16"/>
                <w:szCs w:val="12"/>
              </w:rPr>
              <w:t>KEMIJA</w:t>
            </w:r>
          </w:p>
        </w:tc>
        <w:tc>
          <w:tcPr>
            <w:tcW w:w="1417" w:type="dxa"/>
          </w:tcPr>
          <w:p w:rsidR="00692726" w:rsidRPr="006E6CB9" w:rsidRDefault="00692726" w:rsidP="00182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851" w:type="dxa"/>
          </w:tcPr>
          <w:p w:rsidR="00692726" w:rsidRPr="006E6CB9" w:rsidRDefault="00692726" w:rsidP="00182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92" w:type="dxa"/>
          </w:tcPr>
          <w:p w:rsidR="00692726" w:rsidRPr="006E6CB9" w:rsidRDefault="00692726" w:rsidP="00182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92" w:type="dxa"/>
          </w:tcPr>
          <w:p w:rsidR="00692726" w:rsidRPr="006E6CB9" w:rsidRDefault="00692726" w:rsidP="00182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692726" w:rsidRPr="006E6CB9" w:rsidTr="006E6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</w:tcPr>
          <w:p w:rsidR="00692726" w:rsidRPr="006E6CB9" w:rsidRDefault="00692726" w:rsidP="00182D65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827" w:type="dxa"/>
          </w:tcPr>
          <w:p w:rsidR="00692726" w:rsidRPr="006E6CB9" w:rsidRDefault="00692726" w:rsidP="00182D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2"/>
              </w:rPr>
            </w:pPr>
            <w:r w:rsidRPr="006E6CB9">
              <w:rPr>
                <w:rFonts w:ascii="Arial" w:hAnsi="Arial" w:cs="Arial"/>
                <w:sz w:val="16"/>
                <w:szCs w:val="12"/>
              </w:rPr>
              <w:t>POLITIKA I GOSPODARSTVO</w:t>
            </w:r>
          </w:p>
        </w:tc>
        <w:tc>
          <w:tcPr>
            <w:tcW w:w="1417" w:type="dxa"/>
          </w:tcPr>
          <w:p w:rsidR="00692726" w:rsidRPr="006E6CB9" w:rsidRDefault="00692726" w:rsidP="00182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51" w:type="dxa"/>
          </w:tcPr>
          <w:p w:rsidR="00692726" w:rsidRPr="006E6CB9" w:rsidRDefault="00692726" w:rsidP="00182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92" w:type="dxa"/>
          </w:tcPr>
          <w:p w:rsidR="00692726" w:rsidRPr="006E6CB9" w:rsidRDefault="00692726" w:rsidP="00182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92" w:type="dxa"/>
          </w:tcPr>
          <w:p w:rsidR="00692726" w:rsidRPr="006E6CB9" w:rsidRDefault="00692726" w:rsidP="00182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2</w:t>
            </w:r>
          </w:p>
        </w:tc>
      </w:tr>
      <w:tr w:rsidR="00692726" w:rsidRPr="00D11039" w:rsidTr="006E6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gridSpan w:val="2"/>
          </w:tcPr>
          <w:p w:rsidR="00692726" w:rsidRPr="006E6CB9" w:rsidRDefault="00692726" w:rsidP="00182D65">
            <w:pPr>
              <w:rPr>
                <w:rFonts w:ascii="Arial" w:hAnsi="Arial" w:cs="Arial"/>
                <w:b w:val="0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UKUPNO SATI</w:t>
            </w:r>
          </w:p>
        </w:tc>
        <w:tc>
          <w:tcPr>
            <w:tcW w:w="1417" w:type="dxa"/>
          </w:tcPr>
          <w:p w:rsidR="00692726" w:rsidRPr="006E6CB9" w:rsidRDefault="00692726" w:rsidP="00182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21</w:t>
            </w:r>
          </w:p>
        </w:tc>
        <w:tc>
          <w:tcPr>
            <w:tcW w:w="851" w:type="dxa"/>
          </w:tcPr>
          <w:p w:rsidR="00692726" w:rsidRPr="006E6CB9" w:rsidRDefault="00692726" w:rsidP="00182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16</w:t>
            </w:r>
          </w:p>
        </w:tc>
        <w:tc>
          <w:tcPr>
            <w:tcW w:w="992" w:type="dxa"/>
          </w:tcPr>
          <w:p w:rsidR="00692726" w:rsidRPr="006E6CB9" w:rsidRDefault="00692726" w:rsidP="00182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11</w:t>
            </w:r>
          </w:p>
        </w:tc>
        <w:tc>
          <w:tcPr>
            <w:tcW w:w="992" w:type="dxa"/>
          </w:tcPr>
          <w:p w:rsidR="00692726" w:rsidRPr="006E6CB9" w:rsidRDefault="00692726" w:rsidP="00182D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13</w:t>
            </w:r>
          </w:p>
        </w:tc>
      </w:tr>
      <w:tr w:rsidR="00692726" w:rsidRPr="00D11039" w:rsidTr="006E6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7" w:type="dxa"/>
            <w:gridSpan w:val="6"/>
          </w:tcPr>
          <w:p w:rsidR="00692726" w:rsidRPr="006E6CB9" w:rsidRDefault="00692726" w:rsidP="00E34EDF">
            <w:pPr>
              <w:pStyle w:val="Odlomakpopisa"/>
              <w:numPr>
                <w:ilvl w:val="0"/>
                <w:numId w:val="82"/>
              </w:numPr>
              <w:contextualSpacing/>
              <w:jc w:val="center"/>
              <w:rPr>
                <w:rFonts w:ascii="Arial" w:hAnsi="Arial" w:cs="Arial"/>
                <w:b w:val="0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POSEBNI STRUKOVNI DIO</w:t>
            </w:r>
          </w:p>
        </w:tc>
      </w:tr>
      <w:tr w:rsidR="00692726" w:rsidRPr="006E6CB9" w:rsidTr="006E6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 w:val="restart"/>
          </w:tcPr>
          <w:p w:rsidR="00692726" w:rsidRPr="006E6CB9" w:rsidRDefault="00692726" w:rsidP="00182D65">
            <w:pPr>
              <w:ind w:right="-11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OBVEZNI</w:t>
            </w:r>
          </w:p>
          <w:p w:rsidR="00692726" w:rsidRPr="006E6CB9" w:rsidRDefault="00692726" w:rsidP="00182D65">
            <w:pPr>
              <w:ind w:right="-11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STRUKOVNI</w:t>
            </w:r>
          </w:p>
          <w:p w:rsidR="00692726" w:rsidRPr="006E6CB9" w:rsidRDefault="00692726" w:rsidP="00182D65">
            <w:pPr>
              <w:ind w:right="-11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MODULI</w:t>
            </w:r>
          </w:p>
          <w:p w:rsidR="00692726" w:rsidRPr="006E6CB9" w:rsidRDefault="00692726" w:rsidP="00182D65">
            <w:pPr>
              <w:ind w:right="-11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827" w:type="dxa"/>
            <w:vMerge w:val="restart"/>
          </w:tcPr>
          <w:p w:rsidR="00692726" w:rsidRPr="006E6CB9" w:rsidRDefault="00692726" w:rsidP="00182D65">
            <w:pPr>
              <w:pStyle w:val="Odlomakpopisa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4"/>
              </w:rPr>
            </w:pPr>
            <w:r w:rsidRPr="006E6CB9">
              <w:rPr>
                <w:rFonts w:ascii="Arial" w:hAnsi="Arial" w:cs="Arial"/>
                <w:b/>
                <w:sz w:val="16"/>
                <w:szCs w:val="14"/>
              </w:rPr>
              <w:t>NASTAVNI PREDMETI</w:t>
            </w:r>
          </w:p>
        </w:tc>
        <w:tc>
          <w:tcPr>
            <w:tcW w:w="4252" w:type="dxa"/>
            <w:gridSpan w:val="4"/>
          </w:tcPr>
          <w:p w:rsidR="00692726" w:rsidRPr="006E6CB9" w:rsidRDefault="00692726" w:rsidP="00182D65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4"/>
              </w:rPr>
            </w:pPr>
            <w:r w:rsidRPr="006E6CB9">
              <w:rPr>
                <w:rFonts w:ascii="Arial" w:hAnsi="Arial" w:cs="Arial"/>
                <w:b/>
                <w:sz w:val="16"/>
                <w:szCs w:val="14"/>
              </w:rPr>
              <w:t>Broj sati tjedno</w:t>
            </w:r>
          </w:p>
        </w:tc>
      </w:tr>
      <w:tr w:rsidR="00692726" w:rsidRPr="006E6CB9" w:rsidTr="006E6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</w:tcPr>
          <w:p w:rsidR="00692726" w:rsidRPr="006E6CB9" w:rsidRDefault="00692726" w:rsidP="00182D65">
            <w:pPr>
              <w:pStyle w:val="Odlomakpopisa"/>
              <w:rPr>
                <w:rFonts w:ascii="Arial" w:hAnsi="Arial" w:cs="Arial"/>
                <w:b w:val="0"/>
                <w:sz w:val="16"/>
                <w:szCs w:val="14"/>
              </w:rPr>
            </w:pPr>
          </w:p>
        </w:tc>
        <w:tc>
          <w:tcPr>
            <w:tcW w:w="3827" w:type="dxa"/>
            <w:vMerge/>
          </w:tcPr>
          <w:p w:rsidR="00692726" w:rsidRPr="006E6CB9" w:rsidRDefault="00692726" w:rsidP="00182D65">
            <w:pPr>
              <w:pStyle w:val="Odlomakpopis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1417" w:type="dxa"/>
          </w:tcPr>
          <w:p w:rsidR="00692726" w:rsidRPr="006E6CB9" w:rsidRDefault="00692726" w:rsidP="00E34EDF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4"/>
              </w:rPr>
            </w:pPr>
            <w:r w:rsidRPr="006E6CB9">
              <w:rPr>
                <w:rFonts w:ascii="Arial" w:hAnsi="Arial" w:cs="Arial"/>
                <w:b/>
                <w:sz w:val="16"/>
                <w:szCs w:val="14"/>
              </w:rPr>
              <w:t>1. RAZRED</w:t>
            </w:r>
          </w:p>
        </w:tc>
        <w:tc>
          <w:tcPr>
            <w:tcW w:w="851" w:type="dxa"/>
          </w:tcPr>
          <w:p w:rsidR="00692726" w:rsidRPr="006E6CB9" w:rsidRDefault="00692726" w:rsidP="00182D65">
            <w:pPr>
              <w:ind w:left="-106" w:right="-110" w:firstLine="10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4"/>
              </w:rPr>
            </w:pPr>
            <w:r w:rsidRPr="006E6CB9">
              <w:rPr>
                <w:rFonts w:ascii="Arial" w:hAnsi="Arial" w:cs="Arial"/>
                <w:b/>
                <w:sz w:val="16"/>
                <w:szCs w:val="14"/>
              </w:rPr>
              <w:t>2. RAZRED</w:t>
            </w:r>
          </w:p>
        </w:tc>
        <w:tc>
          <w:tcPr>
            <w:tcW w:w="992" w:type="dxa"/>
          </w:tcPr>
          <w:p w:rsidR="00692726" w:rsidRPr="006E6CB9" w:rsidRDefault="00692726" w:rsidP="00182D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4"/>
              </w:rPr>
            </w:pPr>
            <w:r w:rsidRPr="006E6CB9">
              <w:rPr>
                <w:rFonts w:ascii="Arial" w:hAnsi="Arial" w:cs="Arial"/>
                <w:b/>
                <w:sz w:val="16"/>
                <w:szCs w:val="14"/>
              </w:rPr>
              <w:t xml:space="preserve">     3. RAZRED</w:t>
            </w:r>
          </w:p>
        </w:tc>
        <w:tc>
          <w:tcPr>
            <w:tcW w:w="992" w:type="dxa"/>
          </w:tcPr>
          <w:p w:rsidR="00692726" w:rsidRPr="006E6CB9" w:rsidRDefault="00692726" w:rsidP="00182D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4"/>
              </w:rPr>
            </w:pPr>
            <w:r w:rsidRPr="006E6CB9">
              <w:rPr>
                <w:rFonts w:ascii="Arial" w:hAnsi="Arial" w:cs="Arial"/>
                <w:b/>
                <w:sz w:val="16"/>
                <w:szCs w:val="14"/>
              </w:rPr>
              <w:t>4. RAZRED</w:t>
            </w:r>
          </w:p>
        </w:tc>
      </w:tr>
      <w:tr w:rsidR="00692726" w:rsidRPr="006E6CB9" w:rsidTr="006E6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 w:val="restart"/>
          </w:tcPr>
          <w:p w:rsidR="00692726" w:rsidRPr="006E6CB9" w:rsidRDefault="00692726" w:rsidP="00182D65">
            <w:pPr>
              <w:ind w:right="-106"/>
              <w:rPr>
                <w:rFonts w:ascii="Arial" w:hAnsi="Arial" w:cs="Arial"/>
                <w:sz w:val="16"/>
                <w:szCs w:val="13"/>
              </w:rPr>
            </w:pPr>
          </w:p>
          <w:p w:rsidR="00692726" w:rsidRPr="006E6CB9" w:rsidRDefault="00692726" w:rsidP="00182D65">
            <w:pPr>
              <w:ind w:right="-106"/>
              <w:rPr>
                <w:rFonts w:ascii="Arial" w:hAnsi="Arial" w:cs="Arial"/>
                <w:sz w:val="16"/>
                <w:szCs w:val="13"/>
              </w:rPr>
            </w:pPr>
          </w:p>
          <w:p w:rsidR="00692726" w:rsidRPr="006E6CB9" w:rsidRDefault="00692726" w:rsidP="00182D65">
            <w:pPr>
              <w:ind w:right="-106"/>
              <w:rPr>
                <w:rFonts w:ascii="Arial" w:hAnsi="Arial" w:cs="Arial"/>
                <w:sz w:val="16"/>
                <w:szCs w:val="13"/>
              </w:rPr>
            </w:pPr>
          </w:p>
          <w:p w:rsidR="00692726" w:rsidRPr="006E6CB9" w:rsidRDefault="00692726" w:rsidP="00182D65">
            <w:pPr>
              <w:ind w:right="-106"/>
              <w:rPr>
                <w:rFonts w:ascii="Arial" w:hAnsi="Arial" w:cs="Arial"/>
                <w:sz w:val="16"/>
                <w:szCs w:val="13"/>
              </w:rPr>
            </w:pPr>
            <w:r w:rsidRPr="006E6CB9">
              <w:rPr>
                <w:rFonts w:ascii="Arial" w:hAnsi="Arial" w:cs="Arial"/>
                <w:sz w:val="16"/>
                <w:szCs w:val="13"/>
              </w:rPr>
              <w:t>PRIJEVOZ</w:t>
            </w:r>
          </w:p>
          <w:p w:rsidR="00692726" w:rsidRPr="006E6CB9" w:rsidRDefault="00692726" w:rsidP="00182D65">
            <w:pPr>
              <w:ind w:right="-106"/>
              <w:rPr>
                <w:rFonts w:ascii="Arial" w:hAnsi="Arial" w:cs="Arial"/>
                <w:sz w:val="16"/>
                <w:szCs w:val="13"/>
              </w:rPr>
            </w:pPr>
            <w:r w:rsidRPr="006E6CB9">
              <w:rPr>
                <w:rFonts w:ascii="Arial" w:hAnsi="Arial" w:cs="Arial"/>
                <w:sz w:val="16"/>
                <w:szCs w:val="13"/>
              </w:rPr>
              <w:t xml:space="preserve">PUTNIKA I </w:t>
            </w:r>
          </w:p>
          <w:p w:rsidR="00692726" w:rsidRPr="006E6CB9" w:rsidRDefault="00692726" w:rsidP="00182D65">
            <w:pPr>
              <w:ind w:right="-106"/>
              <w:rPr>
                <w:rFonts w:ascii="Arial" w:hAnsi="Arial" w:cs="Arial"/>
                <w:sz w:val="16"/>
                <w:szCs w:val="13"/>
              </w:rPr>
            </w:pPr>
            <w:r w:rsidRPr="006E6CB9">
              <w:rPr>
                <w:rFonts w:ascii="Arial" w:hAnsi="Arial" w:cs="Arial"/>
                <w:sz w:val="16"/>
                <w:szCs w:val="13"/>
              </w:rPr>
              <w:t>TERETA</w:t>
            </w:r>
          </w:p>
        </w:tc>
        <w:tc>
          <w:tcPr>
            <w:tcW w:w="3827" w:type="dxa"/>
          </w:tcPr>
          <w:p w:rsidR="00692726" w:rsidRPr="006E6CB9" w:rsidRDefault="00692726" w:rsidP="00182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2"/>
              </w:rPr>
            </w:pPr>
            <w:r w:rsidRPr="006E6CB9">
              <w:rPr>
                <w:rFonts w:ascii="Arial" w:hAnsi="Arial" w:cs="Arial"/>
                <w:sz w:val="16"/>
                <w:szCs w:val="12"/>
              </w:rPr>
              <w:t>OSNOVE PRIJEVOZA I PRIJENOSA</w:t>
            </w:r>
          </w:p>
        </w:tc>
        <w:tc>
          <w:tcPr>
            <w:tcW w:w="1417" w:type="dxa"/>
            <w:vAlign w:val="center"/>
          </w:tcPr>
          <w:p w:rsidR="00692726" w:rsidRPr="006E6CB9" w:rsidRDefault="00692726" w:rsidP="00D72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851" w:type="dxa"/>
            <w:vAlign w:val="center"/>
          </w:tcPr>
          <w:p w:rsidR="00692726" w:rsidRPr="006E6CB9" w:rsidRDefault="00692726" w:rsidP="00D72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ind w:left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692726" w:rsidRPr="006E6CB9" w:rsidTr="006E6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</w:tcPr>
          <w:p w:rsidR="00692726" w:rsidRPr="006E6CB9" w:rsidRDefault="00692726" w:rsidP="00182D65">
            <w:pPr>
              <w:pStyle w:val="Odlomakpopisa"/>
              <w:rPr>
                <w:rFonts w:ascii="Arial" w:hAnsi="Arial" w:cs="Arial"/>
                <w:b w:val="0"/>
                <w:sz w:val="16"/>
                <w:szCs w:val="14"/>
              </w:rPr>
            </w:pPr>
          </w:p>
        </w:tc>
        <w:tc>
          <w:tcPr>
            <w:tcW w:w="3827" w:type="dxa"/>
          </w:tcPr>
          <w:p w:rsidR="00692726" w:rsidRPr="006E6CB9" w:rsidRDefault="00692726" w:rsidP="00182D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2"/>
              </w:rPr>
            </w:pPr>
            <w:r w:rsidRPr="006E6CB9">
              <w:rPr>
                <w:rFonts w:ascii="Arial" w:hAnsi="Arial" w:cs="Arial"/>
                <w:sz w:val="16"/>
                <w:szCs w:val="12"/>
              </w:rPr>
              <w:t>PRIJEVOZ TERETA</w:t>
            </w:r>
          </w:p>
        </w:tc>
        <w:tc>
          <w:tcPr>
            <w:tcW w:w="1417" w:type="dxa"/>
            <w:vAlign w:val="center"/>
          </w:tcPr>
          <w:p w:rsidR="00692726" w:rsidRPr="006E6CB9" w:rsidRDefault="00692726" w:rsidP="00D729F2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92726" w:rsidRPr="006E6CB9" w:rsidRDefault="00692726" w:rsidP="00D729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ind w:left="8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2</w:t>
            </w:r>
          </w:p>
        </w:tc>
      </w:tr>
      <w:tr w:rsidR="00692726" w:rsidRPr="006E6CB9" w:rsidTr="006E6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</w:tcPr>
          <w:p w:rsidR="00692726" w:rsidRPr="006E6CB9" w:rsidRDefault="00692726" w:rsidP="00182D65">
            <w:pPr>
              <w:pStyle w:val="Odlomakpopisa"/>
              <w:rPr>
                <w:rFonts w:ascii="Arial" w:hAnsi="Arial" w:cs="Arial"/>
                <w:b w:val="0"/>
                <w:sz w:val="16"/>
                <w:szCs w:val="14"/>
              </w:rPr>
            </w:pPr>
          </w:p>
        </w:tc>
        <w:tc>
          <w:tcPr>
            <w:tcW w:w="3827" w:type="dxa"/>
          </w:tcPr>
          <w:p w:rsidR="00692726" w:rsidRPr="006E6CB9" w:rsidRDefault="00692726" w:rsidP="00182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2"/>
              </w:rPr>
            </w:pPr>
            <w:r w:rsidRPr="006E6CB9">
              <w:rPr>
                <w:rFonts w:ascii="Arial" w:hAnsi="Arial" w:cs="Arial"/>
                <w:sz w:val="16"/>
                <w:szCs w:val="12"/>
              </w:rPr>
              <w:t>POSLOVANJE PODUZEĆA U CESTOVNOM PROMETU</w:t>
            </w:r>
          </w:p>
        </w:tc>
        <w:tc>
          <w:tcPr>
            <w:tcW w:w="1417" w:type="dxa"/>
            <w:vAlign w:val="center"/>
          </w:tcPr>
          <w:p w:rsidR="00692726" w:rsidRPr="006E6CB9" w:rsidRDefault="00692726" w:rsidP="00D729F2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92726" w:rsidRPr="006E6CB9" w:rsidRDefault="00692726" w:rsidP="00D72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ind w:left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2</w:t>
            </w:r>
          </w:p>
        </w:tc>
      </w:tr>
      <w:tr w:rsidR="00692726" w:rsidRPr="006E6CB9" w:rsidTr="006E6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</w:tcPr>
          <w:p w:rsidR="00692726" w:rsidRPr="006E6CB9" w:rsidRDefault="00692726" w:rsidP="00182D65">
            <w:pPr>
              <w:pStyle w:val="Odlomakpopisa"/>
              <w:ind w:right="-240"/>
              <w:rPr>
                <w:rFonts w:ascii="Arial" w:hAnsi="Arial" w:cs="Arial"/>
                <w:b w:val="0"/>
                <w:sz w:val="16"/>
                <w:szCs w:val="14"/>
              </w:rPr>
            </w:pPr>
          </w:p>
        </w:tc>
        <w:tc>
          <w:tcPr>
            <w:tcW w:w="3827" w:type="dxa"/>
          </w:tcPr>
          <w:p w:rsidR="00692726" w:rsidRPr="006E6CB9" w:rsidRDefault="00692726" w:rsidP="00182D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2"/>
              </w:rPr>
            </w:pPr>
            <w:r w:rsidRPr="006E6CB9">
              <w:rPr>
                <w:rFonts w:ascii="Arial" w:hAnsi="Arial" w:cs="Arial"/>
                <w:sz w:val="16"/>
                <w:szCs w:val="12"/>
              </w:rPr>
              <w:t>STATISTIKA</w:t>
            </w:r>
          </w:p>
        </w:tc>
        <w:tc>
          <w:tcPr>
            <w:tcW w:w="1417" w:type="dxa"/>
            <w:vAlign w:val="center"/>
          </w:tcPr>
          <w:p w:rsidR="00692726" w:rsidRPr="006E6CB9" w:rsidRDefault="00692726" w:rsidP="00D729F2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92726" w:rsidRPr="006E6CB9" w:rsidRDefault="00692726" w:rsidP="00D729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ind w:left="8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692726" w:rsidRPr="006E6CB9" w:rsidTr="006E6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</w:tcPr>
          <w:p w:rsidR="00692726" w:rsidRPr="006E6CB9" w:rsidRDefault="00692726" w:rsidP="00182D65">
            <w:pPr>
              <w:pStyle w:val="Odlomakpopisa"/>
              <w:rPr>
                <w:rFonts w:ascii="Arial" w:hAnsi="Arial" w:cs="Arial"/>
                <w:b w:val="0"/>
                <w:sz w:val="16"/>
                <w:szCs w:val="14"/>
              </w:rPr>
            </w:pPr>
          </w:p>
        </w:tc>
        <w:tc>
          <w:tcPr>
            <w:tcW w:w="3827" w:type="dxa"/>
          </w:tcPr>
          <w:p w:rsidR="00692726" w:rsidRPr="006E6CB9" w:rsidRDefault="00692726" w:rsidP="00182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2"/>
              </w:rPr>
            </w:pPr>
            <w:r w:rsidRPr="006E6CB9">
              <w:rPr>
                <w:rFonts w:ascii="Arial" w:hAnsi="Arial" w:cs="Arial"/>
                <w:sz w:val="16"/>
                <w:szCs w:val="12"/>
              </w:rPr>
              <w:t>PRIJEVOZ PUTNIKA</w:t>
            </w:r>
          </w:p>
        </w:tc>
        <w:tc>
          <w:tcPr>
            <w:tcW w:w="1417" w:type="dxa"/>
            <w:vAlign w:val="center"/>
          </w:tcPr>
          <w:p w:rsidR="00692726" w:rsidRPr="006E6CB9" w:rsidRDefault="00692726" w:rsidP="00D729F2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  <w:p w:rsidR="00692726" w:rsidRPr="006E6CB9" w:rsidRDefault="00692726" w:rsidP="00D729F2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92726" w:rsidRPr="006E6CB9" w:rsidRDefault="00692726" w:rsidP="00D72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  <w:p w:rsidR="00692726" w:rsidRPr="006E6CB9" w:rsidRDefault="00692726" w:rsidP="00D72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ind w:left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  <w:p w:rsidR="00692726" w:rsidRPr="006E6CB9" w:rsidRDefault="00692726" w:rsidP="00D729F2">
            <w:pPr>
              <w:pStyle w:val="Odlomakpopisa"/>
              <w:ind w:left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3</w:t>
            </w:r>
          </w:p>
        </w:tc>
      </w:tr>
      <w:tr w:rsidR="00692726" w:rsidRPr="006E6CB9" w:rsidTr="006E6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</w:tcPr>
          <w:p w:rsidR="00692726" w:rsidRPr="006E6CB9" w:rsidRDefault="00692726" w:rsidP="00182D65">
            <w:pPr>
              <w:ind w:right="-11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827" w:type="dxa"/>
          </w:tcPr>
          <w:p w:rsidR="00692726" w:rsidRPr="006E6CB9" w:rsidRDefault="00692726" w:rsidP="00182D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2"/>
              </w:rPr>
            </w:pPr>
            <w:r w:rsidRPr="006E6CB9">
              <w:rPr>
                <w:rFonts w:ascii="Arial" w:hAnsi="Arial" w:cs="Arial"/>
                <w:sz w:val="16"/>
                <w:szCs w:val="12"/>
              </w:rPr>
              <w:t>EKONOMIKA PROMETA</w:t>
            </w:r>
          </w:p>
        </w:tc>
        <w:tc>
          <w:tcPr>
            <w:tcW w:w="1417" w:type="dxa"/>
            <w:vAlign w:val="center"/>
          </w:tcPr>
          <w:p w:rsidR="00692726" w:rsidRPr="006E6CB9" w:rsidRDefault="00692726" w:rsidP="00D729F2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92726" w:rsidRPr="006E6CB9" w:rsidRDefault="00692726" w:rsidP="00D729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ind w:left="8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2</w:t>
            </w:r>
          </w:p>
        </w:tc>
      </w:tr>
      <w:tr w:rsidR="00692726" w:rsidRPr="006E6CB9" w:rsidTr="006E6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 w:val="restart"/>
          </w:tcPr>
          <w:p w:rsidR="00692726" w:rsidRPr="006E6CB9" w:rsidRDefault="00692726" w:rsidP="00182D65">
            <w:pPr>
              <w:ind w:left="-114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SIGURNOST</w:t>
            </w:r>
          </w:p>
          <w:p w:rsidR="00692726" w:rsidRPr="006E6CB9" w:rsidRDefault="00692726" w:rsidP="00182D65">
            <w:pPr>
              <w:tabs>
                <w:tab w:val="left" w:pos="770"/>
              </w:tabs>
              <w:ind w:left="-114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CESTOVNOG</w:t>
            </w:r>
          </w:p>
          <w:p w:rsidR="00692726" w:rsidRPr="006E6CB9" w:rsidRDefault="00692726" w:rsidP="00182D65">
            <w:pPr>
              <w:tabs>
                <w:tab w:val="left" w:pos="770"/>
              </w:tabs>
              <w:ind w:left="-114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PROMETA</w:t>
            </w:r>
          </w:p>
        </w:tc>
        <w:tc>
          <w:tcPr>
            <w:tcW w:w="3827" w:type="dxa"/>
          </w:tcPr>
          <w:p w:rsidR="00692726" w:rsidRPr="006E6CB9" w:rsidRDefault="00692726" w:rsidP="00182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2"/>
              </w:rPr>
            </w:pPr>
            <w:r w:rsidRPr="006E6CB9">
              <w:rPr>
                <w:rFonts w:ascii="Arial" w:hAnsi="Arial" w:cs="Arial"/>
                <w:sz w:val="16"/>
                <w:szCs w:val="12"/>
              </w:rPr>
              <w:t>PROPISI U CESTOVNOM PROMETU</w:t>
            </w:r>
          </w:p>
        </w:tc>
        <w:tc>
          <w:tcPr>
            <w:tcW w:w="1417" w:type="dxa"/>
            <w:vAlign w:val="center"/>
          </w:tcPr>
          <w:p w:rsidR="00692726" w:rsidRPr="006E6CB9" w:rsidRDefault="00692726" w:rsidP="00D729F2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92726" w:rsidRPr="006E6CB9" w:rsidRDefault="00692726" w:rsidP="00D72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ind w:left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692726" w:rsidRPr="006E6CB9" w:rsidTr="006E6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</w:tcPr>
          <w:p w:rsidR="00692726" w:rsidRPr="006E6CB9" w:rsidRDefault="00692726" w:rsidP="00182D65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827" w:type="dxa"/>
          </w:tcPr>
          <w:p w:rsidR="00692726" w:rsidRPr="006E6CB9" w:rsidRDefault="00692726" w:rsidP="00182D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2"/>
              </w:rPr>
            </w:pPr>
            <w:r w:rsidRPr="006E6CB9">
              <w:rPr>
                <w:rFonts w:ascii="Arial" w:hAnsi="Arial" w:cs="Arial"/>
                <w:sz w:val="16"/>
                <w:szCs w:val="12"/>
              </w:rPr>
              <w:t>PROMETNA TEHNIKA</w:t>
            </w:r>
          </w:p>
        </w:tc>
        <w:tc>
          <w:tcPr>
            <w:tcW w:w="1417" w:type="dxa"/>
            <w:vAlign w:val="center"/>
          </w:tcPr>
          <w:p w:rsidR="00692726" w:rsidRPr="006E6CB9" w:rsidRDefault="00692726" w:rsidP="00D729F2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92726" w:rsidRPr="006E6CB9" w:rsidRDefault="00692726" w:rsidP="00D729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ind w:left="8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5</w:t>
            </w:r>
          </w:p>
        </w:tc>
      </w:tr>
      <w:tr w:rsidR="00692726" w:rsidRPr="006E6CB9" w:rsidTr="006E6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</w:tcPr>
          <w:p w:rsidR="00692726" w:rsidRPr="006E6CB9" w:rsidRDefault="00692726" w:rsidP="00182D65">
            <w:pPr>
              <w:pStyle w:val="Odlomakpopisa"/>
              <w:rPr>
                <w:rFonts w:ascii="Arial" w:hAnsi="Arial" w:cs="Arial"/>
                <w:b w:val="0"/>
                <w:sz w:val="16"/>
                <w:szCs w:val="14"/>
              </w:rPr>
            </w:pPr>
          </w:p>
        </w:tc>
        <w:tc>
          <w:tcPr>
            <w:tcW w:w="3827" w:type="dxa"/>
          </w:tcPr>
          <w:p w:rsidR="00692726" w:rsidRPr="006E6CB9" w:rsidRDefault="00692726" w:rsidP="00182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2"/>
              </w:rPr>
            </w:pPr>
            <w:r w:rsidRPr="006E6CB9">
              <w:rPr>
                <w:rFonts w:ascii="Arial" w:hAnsi="Arial" w:cs="Arial"/>
                <w:sz w:val="16"/>
                <w:szCs w:val="12"/>
              </w:rPr>
              <w:t>PRVA POMOĆ U CESTOVNOM PROMETU</w:t>
            </w:r>
          </w:p>
        </w:tc>
        <w:tc>
          <w:tcPr>
            <w:tcW w:w="1417" w:type="dxa"/>
            <w:vAlign w:val="center"/>
          </w:tcPr>
          <w:p w:rsidR="00692726" w:rsidRPr="006E6CB9" w:rsidRDefault="00692726" w:rsidP="00D729F2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92726" w:rsidRPr="006E6CB9" w:rsidRDefault="00692726" w:rsidP="00D72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ind w:left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692726" w:rsidRPr="006E6CB9" w:rsidTr="006E6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 w:val="restart"/>
          </w:tcPr>
          <w:p w:rsidR="00692726" w:rsidRPr="006E6CB9" w:rsidRDefault="00692726" w:rsidP="00182D65">
            <w:pPr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CESTOVNA INFRA- STRUKTURA</w:t>
            </w:r>
          </w:p>
        </w:tc>
        <w:tc>
          <w:tcPr>
            <w:tcW w:w="3827" w:type="dxa"/>
          </w:tcPr>
          <w:p w:rsidR="00692726" w:rsidRPr="006E6CB9" w:rsidRDefault="00692726" w:rsidP="00182D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2"/>
              </w:rPr>
            </w:pPr>
            <w:r w:rsidRPr="006E6CB9">
              <w:rPr>
                <w:rFonts w:ascii="Arial" w:hAnsi="Arial" w:cs="Arial"/>
                <w:sz w:val="16"/>
                <w:szCs w:val="12"/>
              </w:rPr>
              <w:t>CESTE I CESTOVNI OBJEKTI</w:t>
            </w:r>
          </w:p>
        </w:tc>
        <w:tc>
          <w:tcPr>
            <w:tcW w:w="1417" w:type="dxa"/>
            <w:vAlign w:val="center"/>
          </w:tcPr>
          <w:p w:rsidR="00692726" w:rsidRPr="006E6CB9" w:rsidRDefault="00692726" w:rsidP="00D729F2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92726" w:rsidRPr="006E6CB9" w:rsidRDefault="00692726" w:rsidP="00D729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ind w:left="8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2</w:t>
            </w:r>
          </w:p>
        </w:tc>
      </w:tr>
      <w:tr w:rsidR="00692726" w:rsidRPr="006E6CB9" w:rsidTr="006E6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</w:tcPr>
          <w:p w:rsidR="00692726" w:rsidRPr="006E6CB9" w:rsidRDefault="00692726" w:rsidP="00182D65">
            <w:pPr>
              <w:pStyle w:val="Odlomakpopisa"/>
              <w:rPr>
                <w:rFonts w:ascii="Arial" w:hAnsi="Arial" w:cs="Arial"/>
                <w:b w:val="0"/>
                <w:sz w:val="16"/>
                <w:szCs w:val="14"/>
              </w:rPr>
            </w:pPr>
          </w:p>
        </w:tc>
        <w:tc>
          <w:tcPr>
            <w:tcW w:w="3827" w:type="dxa"/>
          </w:tcPr>
          <w:p w:rsidR="00692726" w:rsidRPr="006E6CB9" w:rsidRDefault="00692726" w:rsidP="00182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2"/>
              </w:rPr>
            </w:pPr>
            <w:r w:rsidRPr="006E6CB9">
              <w:rPr>
                <w:rFonts w:ascii="Arial" w:hAnsi="Arial" w:cs="Arial"/>
                <w:sz w:val="16"/>
                <w:szCs w:val="12"/>
              </w:rPr>
              <w:t>PROMETNA GEOGRAFIJA</w:t>
            </w:r>
          </w:p>
        </w:tc>
        <w:tc>
          <w:tcPr>
            <w:tcW w:w="1417" w:type="dxa"/>
            <w:vAlign w:val="center"/>
          </w:tcPr>
          <w:p w:rsidR="00692726" w:rsidRPr="006E6CB9" w:rsidRDefault="00692726" w:rsidP="00D729F2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92726" w:rsidRPr="006E6CB9" w:rsidRDefault="00692726" w:rsidP="00D72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ind w:left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692726" w:rsidRPr="006E6CB9" w:rsidTr="006E6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 w:val="restart"/>
          </w:tcPr>
          <w:p w:rsidR="00692726" w:rsidRPr="006E6CB9" w:rsidRDefault="00692726" w:rsidP="00182D65">
            <w:pPr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CESTOVNA VOZILA</w:t>
            </w:r>
          </w:p>
        </w:tc>
        <w:tc>
          <w:tcPr>
            <w:tcW w:w="3827" w:type="dxa"/>
          </w:tcPr>
          <w:p w:rsidR="00692726" w:rsidRPr="006E6CB9" w:rsidRDefault="00692726" w:rsidP="00182D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2"/>
              </w:rPr>
            </w:pPr>
            <w:r w:rsidRPr="006E6CB9">
              <w:rPr>
                <w:rFonts w:ascii="Arial" w:hAnsi="Arial" w:cs="Arial"/>
                <w:sz w:val="16"/>
                <w:szCs w:val="12"/>
              </w:rPr>
              <w:t>GRAFIČKE KOMUNIKACIJE U PROMETU</w:t>
            </w:r>
          </w:p>
        </w:tc>
        <w:tc>
          <w:tcPr>
            <w:tcW w:w="1417" w:type="dxa"/>
            <w:vAlign w:val="center"/>
          </w:tcPr>
          <w:p w:rsidR="00692726" w:rsidRPr="006E6CB9" w:rsidRDefault="00692726" w:rsidP="00D729F2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851" w:type="dxa"/>
            <w:vAlign w:val="center"/>
          </w:tcPr>
          <w:p w:rsidR="00692726" w:rsidRPr="006E6CB9" w:rsidRDefault="00692726" w:rsidP="00D729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ind w:left="8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692726" w:rsidRPr="006E6CB9" w:rsidTr="006E6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</w:tcPr>
          <w:p w:rsidR="00692726" w:rsidRPr="006E6CB9" w:rsidRDefault="00692726" w:rsidP="00182D65">
            <w:pPr>
              <w:pStyle w:val="Odlomakpopisa"/>
              <w:rPr>
                <w:rFonts w:ascii="Arial" w:hAnsi="Arial" w:cs="Arial"/>
                <w:b w:val="0"/>
                <w:sz w:val="16"/>
                <w:szCs w:val="14"/>
              </w:rPr>
            </w:pPr>
          </w:p>
        </w:tc>
        <w:tc>
          <w:tcPr>
            <w:tcW w:w="3827" w:type="dxa"/>
          </w:tcPr>
          <w:p w:rsidR="00692726" w:rsidRPr="006E6CB9" w:rsidRDefault="00692726" w:rsidP="00182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2"/>
              </w:rPr>
            </w:pPr>
            <w:r w:rsidRPr="006E6CB9">
              <w:rPr>
                <w:rFonts w:ascii="Arial" w:hAnsi="Arial" w:cs="Arial"/>
                <w:sz w:val="16"/>
                <w:szCs w:val="12"/>
              </w:rPr>
              <w:t>CESTOVNA VOZILA</w:t>
            </w:r>
          </w:p>
        </w:tc>
        <w:tc>
          <w:tcPr>
            <w:tcW w:w="1417" w:type="dxa"/>
            <w:vAlign w:val="center"/>
          </w:tcPr>
          <w:p w:rsidR="00692726" w:rsidRPr="006E6CB9" w:rsidRDefault="00692726" w:rsidP="00D729F2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851" w:type="dxa"/>
            <w:vAlign w:val="center"/>
          </w:tcPr>
          <w:p w:rsidR="00692726" w:rsidRPr="006E6CB9" w:rsidRDefault="00692726" w:rsidP="00D72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ind w:left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692726" w:rsidRPr="006E6CB9" w:rsidTr="006E6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</w:tcPr>
          <w:p w:rsidR="00692726" w:rsidRPr="006E6CB9" w:rsidRDefault="00692726" w:rsidP="00182D65">
            <w:pPr>
              <w:pStyle w:val="Odlomakpopisa"/>
              <w:rPr>
                <w:rFonts w:ascii="Arial" w:hAnsi="Arial" w:cs="Arial"/>
                <w:b w:val="0"/>
                <w:sz w:val="16"/>
                <w:szCs w:val="14"/>
              </w:rPr>
            </w:pPr>
          </w:p>
        </w:tc>
        <w:tc>
          <w:tcPr>
            <w:tcW w:w="3827" w:type="dxa"/>
          </w:tcPr>
          <w:p w:rsidR="00692726" w:rsidRPr="006E6CB9" w:rsidRDefault="00692726" w:rsidP="00182D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2"/>
              </w:rPr>
            </w:pPr>
            <w:r w:rsidRPr="006E6CB9">
              <w:rPr>
                <w:rFonts w:ascii="Arial" w:hAnsi="Arial" w:cs="Arial"/>
                <w:sz w:val="16"/>
                <w:szCs w:val="12"/>
              </w:rPr>
              <w:t>RAČUNALSTVO</w:t>
            </w:r>
          </w:p>
        </w:tc>
        <w:tc>
          <w:tcPr>
            <w:tcW w:w="1417" w:type="dxa"/>
            <w:vAlign w:val="center"/>
          </w:tcPr>
          <w:p w:rsidR="00692726" w:rsidRPr="006E6CB9" w:rsidRDefault="00692726" w:rsidP="00D729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851" w:type="dxa"/>
            <w:vAlign w:val="center"/>
          </w:tcPr>
          <w:p w:rsidR="00692726" w:rsidRPr="006E6CB9" w:rsidRDefault="00692726" w:rsidP="00D729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ind w:left="8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692726" w:rsidRPr="006E6CB9" w:rsidTr="006E6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:rsidR="00692726" w:rsidRPr="006E6CB9" w:rsidRDefault="00692726" w:rsidP="00182D65">
            <w:pPr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PRAKTIČNA NASTAVA</w:t>
            </w:r>
          </w:p>
        </w:tc>
        <w:tc>
          <w:tcPr>
            <w:tcW w:w="3827" w:type="dxa"/>
          </w:tcPr>
          <w:p w:rsidR="00692726" w:rsidRPr="006E6CB9" w:rsidRDefault="00692726" w:rsidP="00182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PRAKTIČNA NASTAVA</w:t>
            </w:r>
          </w:p>
        </w:tc>
        <w:tc>
          <w:tcPr>
            <w:tcW w:w="1417" w:type="dxa"/>
            <w:vAlign w:val="center"/>
          </w:tcPr>
          <w:p w:rsidR="00692726" w:rsidRPr="006E6CB9" w:rsidRDefault="00692726" w:rsidP="00D729F2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92726" w:rsidRPr="006E6CB9" w:rsidRDefault="00692726" w:rsidP="00D729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4"/>
              </w:rPr>
            </w:pPr>
            <w:r w:rsidRPr="006E6CB9">
              <w:rPr>
                <w:rFonts w:ascii="Arial" w:hAnsi="Arial" w:cs="Arial"/>
                <w:b/>
                <w:sz w:val="16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ind w:left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4"/>
              </w:rPr>
            </w:pPr>
            <w:r w:rsidRPr="006E6CB9">
              <w:rPr>
                <w:rFonts w:ascii="Arial" w:hAnsi="Arial" w:cs="Arial"/>
                <w:b/>
                <w:sz w:val="16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4"/>
              </w:rPr>
            </w:pPr>
            <w:r w:rsidRPr="006E6CB9">
              <w:rPr>
                <w:rFonts w:ascii="Arial" w:hAnsi="Arial" w:cs="Arial"/>
                <w:b/>
                <w:sz w:val="16"/>
                <w:szCs w:val="14"/>
              </w:rPr>
              <w:t>3</w:t>
            </w:r>
          </w:p>
        </w:tc>
      </w:tr>
      <w:tr w:rsidR="00692726" w:rsidRPr="00D11039" w:rsidTr="006E6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gridSpan w:val="2"/>
          </w:tcPr>
          <w:p w:rsidR="00692726" w:rsidRPr="006E6CB9" w:rsidRDefault="00692726" w:rsidP="00182D65">
            <w:pPr>
              <w:pStyle w:val="Odlomakpopisa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UKUPNO SATI B1</w:t>
            </w:r>
          </w:p>
        </w:tc>
        <w:tc>
          <w:tcPr>
            <w:tcW w:w="1417" w:type="dxa"/>
            <w:vAlign w:val="center"/>
          </w:tcPr>
          <w:p w:rsidR="00692726" w:rsidRPr="006E6CB9" w:rsidRDefault="00692726" w:rsidP="00D729F2">
            <w:pPr>
              <w:pStyle w:val="Odlomakpopisa"/>
              <w:numPr>
                <w:ilvl w:val="0"/>
                <w:numId w:val="84"/>
              </w:numPr>
              <w:ind w:left="119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4"/>
              </w:rPr>
            </w:pPr>
            <w:r w:rsidRPr="006E6CB9">
              <w:rPr>
                <w:rFonts w:ascii="Arial" w:hAnsi="Arial" w:cs="Arial"/>
                <w:b/>
                <w:sz w:val="16"/>
                <w:szCs w:val="14"/>
              </w:rPr>
              <w:t>8</w:t>
            </w:r>
          </w:p>
        </w:tc>
        <w:tc>
          <w:tcPr>
            <w:tcW w:w="851" w:type="dxa"/>
            <w:vAlign w:val="center"/>
          </w:tcPr>
          <w:p w:rsidR="00692726" w:rsidRPr="006E6CB9" w:rsidRDefault="00692726" w:rsidP="00D729F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4"/>
              </w:rPr>
            </w:pPr>
            <w:r w:rsidRPr="006E6CB9">
              <w:rPr>
                <w:rFonts w:ascii="Arial" w:hAnsi="Arial" w:cs="Arial"/>
                <w:b/>
                <w:sz w:val="16"/>
                <w:szCs w:val="14"/>
              </w:rPr>
              <w:t>13</w:t>
            </w: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ind w:left="8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4"/>
              </w:rPr>
            </w:pPr>
            <w:r w:rsidRPr="006E6CB9">
              <w:rPr>
                <w:rFonts w:ascii="Arial" w:hAnsi="Arial" w:cs="Arial"/>
                <w:b/>
                <w:sz w:val="16"/>
                <w:szCs w:val="14"/>
              </w:rPr>
              <w:t>17</w:t>
            </w: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4"/>
              </w:rPr>
            </w:pPr>
            <w:r w:rsidRPr="006E6CB9">
              <w:rPr>
                <w:rFonts w:ascii="Arial" w:hAnsi="Arial" w:cs="Arial"/>
                <w:b/>
                <w:sz w:val="16"/>
                <w:szCs w:val="14"/>
              </w:rPr>
              <w:t>17</w:t>
            </w:r>
          </w:p>
        </w:tc>
      </w:tr>
      <w:tr w:rsidR="00692726" w:rsidRPr="00D11039" w:rsidTr="006E6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gridSpan w:val="2"/>
          </w:tcPr>
          <w:p w:rsidR="00692726" w:rsidRPr="006E6CB9" w:rsidRDefault="00692726" w:rsidP="00182D65">
            <w:pPr>
              <w:pStyle w:val="Odlomakpopisa"/>
              <w:rPr>
                <w:rFonts w:ascii="Arial" w:hAnsi="Arial" w:cs="Arial"/>
                <w:b w:val="0"/>
                <w:sz w:val="16"/>
                <w:szCs w:val="14"/>
              </w:rPr>
            </w:pPr>
            <w:r w:rsidRPr="006E6CB9">
              <w:rPr>
                <w:rFonts w:ascii="Arial" w:hAnsi="Arial" w:cs="Arial"/>
                <w:b w:val="0"/>
                <w:sz w:val="16"/>
                <w:szCs w:val="14"/>
              </w:rPr>
              <w:t>IZBORNI STRUKOVNI MODULI</w:t>
            </w:r>
          </w:p>
        </w:tc>
        <w:tc>
          <w:tcPr>
            <w:tcW w:w="1417" w:type="dxa"/>
            <w:vAlign w:val="center"/>
          </w:tcPr>
          <w:p w:rsidR="00692726" w:rsidRPr="006E6CB9" w:rsidRDefault="00692726" w:rsidP="00D729F2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4"/>
              </w:rPr>
            </w:pPr>
            <w:r w:rsidRPr="006E6CB9">
              <w:rPr>
                <w:rFonts w:ascii="Arial" w:hAnsi="Arial" w:cs="Arial"/>
                <w:b/>
                <w:sz w:val="16"/>
                <w:szCs w:val="14"/>
              </w:rPr>
              <w:t>1. RAZRED</w:t>
            </w:r>
          </w:p>
        </w:tc>
        <w:tc>
          <w:tcPr>
            <w:tcW w:w="851" w:type="dxa"/>
            <w:vAlign w:val="center"/>
          </w:tcPr>
          <w:p w:rsidR="00692726" w:rsidRPr="006E6CB9" w:rsidRDefault="00692726" w:rsidP="00D729F2">
            <w:pPr>
              <w:ind w:left="-106" w:right="-110" w:firstLine="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4"/>
              </w:rPr>
            </w:pPr>
            <w:r w:rsidRPr="006E6CB9">
              <w:rPr>
                <w:rFonts w:ascii="Arial" w:hAnsi="Arial" w:cs="Arial"/>
                <w:b/>
                <w:sz w:val="16"/>
                <w:szCs w:val="14"/>
              </w:rPr>
              <w:t>2. RAZRED</w:t>
            </w: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4"/>
              </w:rPr>
            </w:pPr>
            <w:r w:rsidRPr="006E6CB9">
              <w:rPr>
                <w:rFonts w:ascii="Arial" w:hAnsi="Arial" w:cs="Arial"/>
                <w:b/>
                <w:sz w:val="16"/>
                <w:szCs w:val="14"/>
              </w:rPr>
              <w:t>3. RAZRED</w:t>
            </w: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4"/>
              </w:rPr>
            </w:pPr>
            <w:r w:rsidRPr="006E6CB9">
              <w:rPr>
                <w:rFonts w:ascii="Arial" w:hAnsi="Arial" w:cs="Arial"/>
                <w:b/>
                <w:sz w:val="16"/>
                <w:szCs w:val="14"/>
              </w:rPr>
              <w:t>4.</w:t>
            </w:r>
          </w:p>
          <w:p w:rsidR="00692726" w:rsidRPr="006E6CB9" w:rsidRDefault="00692726" w:rsidP="00D729F2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4"/>
              </w:rPr>
            </w:pPr>
            <w:r w:rsidRPr="006E6CB9">
              <w:rPr>
                <w:rFonts w:ascii="Arial" w:hAnsi="Arial" w:cs="Arial"/>
                <w:b/>
                <w:sz w:val="16"/>
                <w:szCs w:val="14"/>
              </w:rPr>
              <w:t>RAZRED</w:t>
            </w:r>
          </w:p>
        </w:tc>
      </w:tr>
      <w:tr w:rsidR="00692726" w:rsidRPr="006E6CB9" w:rsidTr="006E6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 w:val="restart"/>
          </w:tcPr>
          <w:p w:rsidR="00692726" w:rsidRPr="006E6CB9" w:rsidRDefault="00692726" w:rsidP="00182D65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827" w:type="dxa"/>
          </w:tcPr>
          <w:p w:rsidR="00692726" w:rsidRPr="006E6CB9" w:rsidRDefault="00692726" w:rsidP="00182D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2"/>
              </w:rPr>
            </w:pPr>
            <w:r w:rsidRPr="006E6CB9">
              <w:rPr>
                <w:rFonts w:ascii="Arial" w:hAnsi="Arial" w:cs="Arial"/>
                <w:sz w:val="16"/>
                <w:szCs w:val="12"/>
              </w:rPr>
              <w:t>STRANI JEZIK U STRUCI</w:t>
            </w:r>
          </w:p>
        </w:tc>
        <w:tc>
          <w:tcPr>
            <w:tcW w:w="1417" w:type="dxa"/>
            <w:vAlign w:val="center"/>
          </w:tcPr>
          <w:p w:rsidR="00692726" w:rsidRPr="006E6CB9" w:rsidRDefault="00692726" w:rsidP="00D729F2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851" w:type="dxa"/>
            <w:vAlign w:val="center"/>
          </w:tcPr>
          <w:p w:rsidR="00692726" w:rsidRPr="006E6CB9" w:rsidRDefault="00692726" w:rsidP="00D729F2">
            <w:pPr>
              <w:ind w:left="-106" w:right="-110" w:firstLine="10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2</w:t>
            </w:r>
          </w:p>
        </w:tc>
      </w:tr>
      <w:tr w:rsidR="00692726" w:rsidRPr="006E6CB9" w:rsidTr="006E6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</w:tcPr>
          <w:p w:rsidR="00692726" w:rsidRPr="006E6CB9" w:rsidRDefault="00692726" w:rsidP="00182D65">
            <w:pPr>
              <w:pStyle w:val="Odlomakpopisa"/>
              <w:rPr>
                <w:rFonts w:ascii="Arial" w:hAnsi="Arial" w:cs="Arial"/>
                <w:b w:val="0"/>
                <w:sz w:val="16"/>
                <w:szCs w:val="14"/>
              </w:rPr>
            </w:pPr>
          </w:p>
        </w:tc>
        <w:tc>
          <w:tcPr>
            <w:tcW w:w="3827" w:type="dxa"/>
          </w:tcPr>
          <w:p w:rsidR="00692726" w:rsidRPr="006E6CB9" w:rsidRDefault="00692726" w:rsidP="00182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2"/>
              </w:rPr>
            </w:pPr>
            <w:r w:rsidRPr="006E6CB9">
              <w:rPr>
                <w:rFonts w:ascii="Arial" w:hAnsi="Arial" w:cs="Arial"/>
                <w:sz w:val="16"/>
                <w:szCs w:val="12"/>
              </w:rPr>
              <w:t>EKOLOGIJA U PROMETU</w:t>
            </w:r>
          </w:p>
        </w:tc>
        <w:tc>
          <w:tcPr>
            <w:tcW w:w="1417" w:type="dxa"/>
            <w:vAlign w:val="center"/>
          </w:tcPr>
          <w:p w:rsidR="00692726" w:rsidRPr="006E6CB9" w:rsidRDefault="00692726" w:rsidP="00D729F2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851" w:type="dxa"/>
            <w:vAlign w:val="center"/>
          </w:tcPr>
          <w:p w:rsidR="00692726" w:rsidRPr="006E6CB9" w:rsidRDefault="00692726" w:rsidP="00D729F2">
            <w:pPr>
              <w:ind w:left="-106" w:right="-110" w:firstLine="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692726" w:rsidRPr="006E6CB9" w:rsidTr="006E6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</w:tcPr>
          <w:p w:rsidR="00692726" w:rsidRPr="006E6CB9" w:rsidRDefault="00692726" w:rsidP="00182D65">
            <w:pPr>
              <w:pStyle w:val="Odlomakpopisa"/>
              <w:rPr>
                <w:rFonts w:ascii="Arial" w:hAnsi="Arial" w:cs="Arial"/>
                <w:b w:val="0"/>
                <w:sz w:val="16"/>
                <w:szCs w:val="14"/>
              </w:rPr>
            </w:pPr>
          </w:p>
        </w:tc>
        <w:tc>
          <w:tcPr>
            <w:tcW w:w="3827" w:type="dxa"/>
          </w:tcPr>
          <w:p w:rsidR="00692726" w:rsidRPr="006E6CB9" w:rsidRDefault="00692726" w:rsidP="00182D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2"/>
              </w:rPr>
            </w:pPr>
            <w:r w:rsidRPr="006E6CB9">
              <w:rPr>
                <w:rFonts w:ascii="Arial" w:hAnsi="Arial" w:cs="Arial"/>
                <w:sz w:val="16"/>
                <w:szCs w:val="12"/>
              </w:rPr>
              <w:t>INTELIGENTNI TRANSPORTNI SUSTAVI</w:t>
            </w:r>
          </w:p>
        </w:tc>
        <w:tc>
          <w:tcPr>
            <w:tcW w:w="1417" w:type="dxa"/>
            <w:vAlign w:val="center"/>
          </w:tcPr>
          <w:p w:rsidR="00692726" w:rsidRPr="006E6CB9" w:rsidRDefault="00692726" w:rsidP="00D729F2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92726" w:rsidRPr="006E6CB9" w:rsidRDefault="00692726" w:rsidP="00D729F2">
            <w:pPr>
              <w:ind w:left="-106" w:right="-110" w:firstLine="10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2</w:t>
            </w:r>
          </w:p>
        </w:tc>
      </w:tr>
      <w:tr w:rsidR="00692726" w:rsidRPr="006E6CB9" w:rsidTr="006E6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 w:val="restart"/>
          </w:tcPr>
          <w:p w:rsidR="00692726" w:rsidRPr="006E6CB9" w:rsidRDefault="00692726" w:rsidP="00182D65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827" w:type="dxa"/>
          </w:tcPr>
          <w:p w:rsidR="00692726" w:rsidRPr="006E6CB9" w:rsidRDefault="00692726" w:rsidP="00182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2"/>
              </w:rPr>
            </w:pPr>
            <w:r w:rsidRPr="006E6CB9">
              <w:rPr>
                <w:rFonts w:ascii="Arial" w:hAnsi="Arial" w:cs="Arial"/>
                <w:sz w:val="16"/>
                <w:szCs w:val="12"/>
              </w:rPr>
              <w:t>PSIHOLOGIJA RADA</w:t>
            </w:r>
          </w:p>
        </w:tc>
        <w:tc>
          <w:tcPr>
            <w:tcW w:w="1417" w:type="dxa"/>
            <w:vAlign w:val="center"/>
          </w:tcPr>
          <w:p w:rsidR="00692726" w:rsidRPr="006E6CB9" w:rsidRDefault="00692726" w:rsidP="00D729F2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92726" w:rsidRPr="006E6CB9" w:rsidRDefault="00692726" w:rsidP="00D729F2">
            <w:pPr>
              <w:ind w:left="-106" w:right="-110" w:firstLine="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  <w:p w:rsidR="00692726" w:rsidRPr="006E6CB9" w:rsidRDefault="00692726" w:rsidP="00D729F2">
            <w:pPr>
              <w:ind w:left="-106" w:right="-110" w:firstLine="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  <w:p w:rsidR="00692726" w:rsidRPr="006E6CB9" w:rsidRDefault="00692726" w:rsidP="00D729F2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692726" w:rsidRPr="006E6CB9" w:rsidTr="006E6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</w:tcPr>
          <w:p w:rsidR="00692726" w:rsidRPr="006E6CB9" w:rsidRDefault="00692726" w:rsidP="00182D65">
            <w:pPr>
              <w:pStyle w:val="Odlomakpopisa"/>
              <w:rPr>
                <w:rFonts w:ascii="Arial" w:hAnsi="Arial" w:cs="Arial"/>
                <w:b w:val="0"/>
                <w:sz w:val="16"/>
                <w:szCs w:val="14"/>
              </w:rPr>
            </w:pPr>
          </w:p>
        </w:tc>
        <w:tc>
          <w:tcPr>
            <w:tcW w:w="3827" w:type="dxa"/>
          </w:tcPr>
          <w:p w:rsidR="00692726" w:rsidRPr="006E6CB9" w:rsidRDefault="00692726" w:rsidP="00182D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2"/>
              </w:rPr>
            </w:pPr>
            <w:r w:rsidRPr="006E6CB9">
              <w:rPr>
                <w:rFonts w:ascii="Arial" w:hAnsi="Arial" w:cs="Arial"/>
                <w:sz w:val="16"/>
                <w:szCs w:val="12"/>
              </w:rPr>
              <w:t>FIZIKA</w:t>
            </w:r>
          </w:p>
        </w:tc>
        <w:tc>
          <w:tcPr>
            <w:tcW w:w="1417" w:type="dxa"/>
            <w:vAlign w:val="center"/>
          </w:tcPr>
          <w:p w:rsidR="00692726" w:rsidRPr="006E6CB9" w:rsidRDefault="00692726" w:rsidP="00D729F2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92726" w:rsidRPr="006E6CB9" w:rsidRDefault="00692726" w:rsidP="00D729F2">
            <w:pPr>
              <w:ind w:left="-106" w:right="-110" w:firstLine="10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2</w:t>
            </w:r>
          </w:p>
        </w:tc>
      </w:tr>
      <w:tr w:rsidR="00692726" w:rsidRPr="006E6CB9" w:rsidTr="006E6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:rsidR="00692726" w:rsidRPr="006E6CB9" w:rsidRDefault="00692726" w:rsidP="00182D65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3827" w:type="dxa"/>
          </w:tcPr>
          <w:p w:rsidR="00692726" w:rsidRPr="006E6CB9" w:rsidRDefault="00692726" w:rsidP="00182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2"/>
              </w:rPr>
            </w:pPr>
            <w:r w:rsidRPr="006E6CB9">
              <w:rPr>
                <w:rFonts w:ascii="Arial" w:hAnsi="Arial" w:cs="Arial"/>
                <w:sz w:val="16"/>
                <w:szCs w:val="12"/>
              </w:rPr>
              <w:t>KOMUNIKOLOGIJA</w:t>
            </w:r>
          </w:p>
        </w:tc>
        <w:tc>
          <w:tcPr>
            <w:tcW w:w="1417" w:type="dxa"/>
            <w:vAlign w:val="center"/>
          </w:tcPr>
          <w:p w:rsidR="00692726" w:rsidRPr="006E6CB9" w:rsidRDefault="00692726" w:rsidP="00D729F2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692726" w:rsidRPr="006E6CB9" w:rsidRDefault="00692726" w:rsidP="00D729F2">
            <w:pPr>
              <w:ind w:left="-106" w:right="-110" w:firstLine="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692726" w:rsidRPr="00D11039" w:rsidTr="006E6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gridSpan w:val="2"/>
          </w:tcPr>
          <w:p w:rsidR="00692726" w:rsidRPr="006E6CB9" w:rsidRDefault="00692726" w:rsidP="00182D65">
            <w:pPr>
              <w:pStyle w:val="Odlomakpopisa"/>
              <w:rPr>
                <w:rFonts w:ascii="Arial" w:hAnsi="Arial" w:cs="Arial"/>
                <w:b w:val="0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UKUPNO SATI B2</w:t>
            </w:r>
          </w:p>
        </w:tc>
        <w:tc>
          <w:tcPr>
            <w:tcW w:w="1417" w:type="dxa"/>
            <w:vAlign w:val="center"/>
          </w:tcPr>
          <w:p w:rsidR="00692726" w:rsidRPr="006E6CB9" w:rsidRDefault="00692726" w:rsidP="00D729F2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4"/>
              </w:rPr>
            </w:pPr>
            <w:r w:rsidRPr="006E6CB9">
              <w:rPr>
                <w:rFonts w:ascii="Arial" w:hAnsi="Arial" w:cs="Arial"/>
                <w:b/>
                <w:sz w:val="16"/>
                <w:szCs w:val="14"/>
              </w:rPr>
              <w:t>2</w:t>
            </w:r>
          </w:p>
        </w:tc>
        <w:tc>
          <w:tcPr>
            <w:tcW w:w="851" w:type="dxa"/>
            <w:vAlign w:val="center"/>
          </w:tcPr>
          <w:p w:rsidR="00692726" w:rsidRPr="006E6CB9" w:rsidRDefault="00692726" w:rsidP="00D729F2">
            <w:pPr>
              <w:ind w:left="-106" w:right="-110" w:firstLine="10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4"/>
              </w:rPr>
            </w:pPr>
            <w:r w:rsidRPr="006E6CB9">
              <w:rPr>
                <w:rFonts w:ascii="Arial" w:hAnsi="Arial" w:cs="Arial"/>
                <w:b/>
                <w:sz w:val="16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4"/>
              </w:rPr>
            </w:pPr>
            <w:r w:rsidRPr="006E6CB9">
              <w:rPr>
                <w:rFonts w:ascii="Arial" w:hAnsi="Arial" w:cs="Arial"/>
                <w:b/>
                <w:sz w:val="16"/>
                <w:szCs w:val="14"/>
              </w:rPr>
              <w:t>2</w:t>
            </w: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4"/>
              </w:rPr>
            </w:pPr>
            <w:r w:rsidRPr="006E6CB9">
              <w:rPr>
                <w:rFonts w:ascii="Arial" w:hAnsi="Arial" w:cs="Arial"/>
                <w:b/>
                <w:sz w:val="16"/>
                <w:szCs w:val="14"/>
              </w:rPr>
              <w:t>2</w:t>
            </w:r>
          </w:p>
        </w:tc>
      </w:tr>
      <w:tr w:rsidR="00692726" w:rsidRPr="00D11039" w:rsidTr="006E6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gridSpan w:val="2"/>
          </w:tcPr>
          <w:p w:rsidR="00692726" w:rsidRPr="006E6CB9" w:rsidRDefault="00692726" w:rsidP="00182D65">
            <w:pPr>
              <w:pStyle w:val="Odlomakpopisa"/>
              <w:rPr>
                <w:rFonts w:ascii="Arial" w:hAnsi="Arial" w:cs="Arial"/>
                <w:b w:val="0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UKUPNO SATI STRUKOVNOG MODULA</w:t>
            </w:r>
          </w:p>
        </w:tc>
        <w:tc>
          <w:tcPr>
            <w:tcW w:w="1417" w:type="dxa"/>
            <w:vAlign w:val="center"/>
          </w:tcPr>
          <w:p w:rsidR="00692726" w:rsidRPr="006E6CB9" w:rsidRDefault="00692726" w:rsidP="00D729F2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4"/>
              </w:rPr>
            </w:pPr>
            <w:r w:rsidRPr="006E6CB9">
              <w:rPr>
                <w:rFonts w:ascii="Arial" w:hAnsi="Arial" w:cs="Arial"/>
                <w:b/>
                <w:sz w:val="16"/>
                <w:szCs w:val="14"/>
              </w:rPr>
              <w:t>10</w:t>
            </w:r>
          </w:p>
        </w:tc>
        <w:tc>
          <w:tcPr>
            <w:tcW w:w="851" w:type="dxa"/>
            <w:vAlign w:val="center"/>
          </w:tcPr>
          <w:p w:rsidR="00692726" w:rsidRPr="006E6CB9" w:rsidRDefault="00692726" w:rsidP="00D729F2">
            <w:pPr>
              <w:ind w:left="-106" w:right="-110" w:firstLine="10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4"/>
              </w:rPr>
            </w:pPr>
            <w:r w:rsidRPr="006E6CB9">
              <w:rPr>
                <w:rFonts w:ascii="Arial" w:hAnsi="Arial" w:cs="Arial"/>
                <w:b/>
                <w:sz w:val="16"/>
                <w:szCs w:val="14"/>
              </w:rPr>
              <w:t>15</w:t>
            </w: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4"/>
              </w:rPr>
            </w:pPr>
            <w:r w:rsidRPr="006E6CB9">
              <w:rPr>
                <w:rFonts w:ascii="Arial" w:hAnsi="Arial" w:cs="Arial"/>
                <w:b/>
                <w:sz w:val="16"/>
                <w:szCs w:val="14"/>
              </w:rPr>
              <w:t>19</w:t>
            </w: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4"/>
              </w:rPr>
            </w:pPr>
            <w:r w:rsidRPr="006E6CB9">
              <w:rPr>
                <w:rFonts w:ascii="Arial" w:hAnsi="Arial" w:cs="Arial"/>
                <w:b/>
                <w:sz w:val="16"/>
                <w:szCs w:val="14"/>
              </w:rPr>
              <w:t>19</w:t>
            </w:r>
          </w:p>
        </w:tc>
      </w:tr>
      <w:tr w:rsidR="00692726" w:rsidRPr="00D11039" w:rsidTr="006E6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gridSpan w:val="2"/>
          </w:tcPr>
          <w:p w:rsidR="00692726" w:rsidRPr="006E6CB9" w:rsidRDefault="00692726" w:rsidP="00182D65">
            <w:pPr>
              <w:pStyle w:val="Odlomakpopisa"/>
              <w:rPr>
                <w:rFonts w:ascii="Arial" w:hAnsi="Arial" w:cs="Arial"/>
                <w:b w:val="0"/>
                <w:sz w:val="16"/>
                <w:szCs w:val="14"/>
              </w:rPr>
            </w:pPr>
            <w:r w:rsidRPr="006E6CB9">
              <w:rPr>
                <w:rFonts w:ascii="Arial" w:hAnsi="Arial" w:cs="Arial"/>
                <w:sz w:val="16"/>
                <w:szCs w:val="14"/>
              </w:rPr>
              <w:t>SVEUKUPNO SATI</w:t>
            </w:r>
          </w:p>
        </w:tc>
        <w:tc>
          <w:tcPr>
            <w:tcW w:w="1417" w:type="dxa"/>
            <w:vAlign w:val="center"/>
          </w:tcPr>
          <w:p w:rsidR="00692726" w:rsidRPr="006E6CB9" w:rsidRDefault="00692726" w:rsidP="00D729F2">
            <w:pPr>
              <w:pStyle w:val="Odlomakpopisa"/>
              <w:numPr>
                <w:ilvl w:val="0"/>
                <w:numId w:val="84"/>
              </w:numPr>
              <w:ind w:left="0" w:hanging="1097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4"/>
              </w:rPr>
            </w:pPr>
            <w:r w:rsidRPr="006E6CB9">
              <w:rPr>
                <w:rFonts w:ascii="Arial" w:hAnsi="Arial" w:cs="Arial"/>
                <w:b/>
                <w:sz w:val="16"/>
                <w:szCs w:val="14"/>
              </w:rPr>
              <w:t>31</w:t>
            </w:r>
          </w:p>
        </w:tc>
        <w:tc>
          <w:tcPr>
            <w:tcW w:w="851" w:type="dxa"/>
            <w:vAlign w:val="center"/>
          </w:tcPr>
          <w:p w:rsidR="00692726" w:rsidRPr="006E6CB9" w:rsidRDefault="00692726" w:rsidP="00D729F2">
            <w:pPr>
              <w:ind w:left="-106" w:right="-110" w:firstLine="10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4"/>
              </w:rPr>
            </w:pPr>
            <w:r w:rsidRPr="006E6CB9">
              <w:rPr>
                <w:rFonts w:ascii="Arial" w:hAnsi="Arial" w:cs="Arial"/>
                <w:b/>
                <w:sz w:val="16"/>
                <w:szCs w:val="14"/>
              </w:rPr>
              <w:t>31</w:t>
            </w: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4"/>
              </w:rPr>
            </w:pPr>
            <w:r w:rsidRPr="006E6CB9">
              <w:rPr>
                <w:rFonts w:ascii="Arial" w:hAnsi="Arial" w:cs="Arial"/>
                <w:b/>
                <w:sz w:val="16"/>
                <w:szCs w:val="14"/>
              </w:rPr>
              <w:t>30</w:t>
            </w:r>
          </w:p>
        </w:tc>
        <w:tc>
          <w:tcPr>
            <w:tcW w:w="992" w:type="dxa"/>
            <w:vAlign w:val="center"/>
          </w:tcPr>
          <w:p w:rsidR="00692726" w:rsidRPr="006E6CB9" w:rsidRDefault="00692726" w:rsidP="00D729F2">
            <w:pPr>
              <w:pStyle w:val="Odlomakpopis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4"/>
              </w:rPr>
            </w:pPr>
            <w:r w:rsidRPr="006E6CB9">
              <w:rPr>
                <w:rFonts w:ascii="Arial" w:hAnsi="Arial" w:cs="Arial"/>
                <w:b/>
                <w:sz w:val="16"/>
                <w:szCs w:val="14"/>
              </w:rPr>
              <w:t>32</w:t>
            </w:r>
          </w:p>
        </w:tc>
      </w:tr>
    </w:tbl>
    <w:p w:rsidR="00692726" w:rsidRDefault="00692726">
      <w:pPr>
        <w:rPr>
          <w:rFonts w:cstheme="minorHAnsi"/>
          <w:lang w:val="hr-HR"/>
        </w:rPr>
      </w:pPr>
    </w:p>
    <w:p w:rsidR="00692726" w:rsidRDefault="00692726">
      <w:pPr>
        <w:rPr>
          <w:rFonts w:cstheme="minorHAnsi"/>
          <w:lang w:val="hr-HR"/>
        </w:rPr>
      </w:pPr>
    </w:p>
    <w:p w:rsidR="00855678" w:rsidRDefault="00855678">
      <w:pPr>
        <w:rPr>
          <w:rFonts w:cstheme="minorHAnsi"/>
          <w:lang w:val="hr-HR"/>
        </w:rPr>
      </w:pPr>
    </w:p>
    <w:p w:rsidR="00855678" w:rsidRDefault="00855678">
      <w:pPr>
        <w:rPr>
          <w:rFonts w:cstheme="minorHAnsi"/>
          <w:lang w:val="hr-HR"/>
        </w:rPr>
      </w:pPr>
    </w:p>
    <w:p w:rsidR="00855678" w:rsidRDefault="00855678">
      <w:pPr>
        <w:rPr>
          <w:rFonts w:cstheme="minorHAnsi"/>
          <w:lang w:val="hr-HR"/>
        </w:rPr>
      </w:pPr>
    </w:p>
    <w:p w:rsidR="00855678" w:rsidRDefault="00855678">
      <w:pPr>
        <w:rPr>
          <w:rFonts w:cstheme="minorHAnsi"/>
          <w:lang w:val="hr-HR"/>
        </w:rPr>
      </w:pPr>
    </w:p>
    <w:p w:rsidR="00855678" w:rsidRDefault="00855678">
      <w:pPr>
        <w:rPr>
          <w:rFonts w:cstheme="minorHAnsi"/>
          <w:lang w:val="hr-HR"/>
        </w:rPr>
      </w:pPr>
    </w:p>
    <w:p w:rsidR="00D729F2" w:rsidRDefault="00D729F2">
      <w:pPr>
        <w:rPr>
          <w:rFonts w:cstheme="minorHAnsi"/>
          <w:b/>
          <w:lang w:val="hr-HR"/>
        </w:rPr>
      </w:pPr>
    </w:p>
    <w:p w:rsidR="00D729F2" w:rsidRDefault="00D729F2">
      <w:pPr>
        <w:rPr>
          <w:rFonts w:cstheme="minorHAnsi"/>
          <w:b/>
          <w:lang w:val="hr-HR"/>
        </w:rPr>
      </w:pPr>
    </w:p>
    <w:p w:rsidR="00D729F2" w:rsidRDefault="00D729F2">
      <w:pPr>
        <w:rPr>
          <w:rFonts w:cstheme="minorHAnsi"/>
          <w:b/>
          <w:lang w:val="hr-HR"/>
        </w:rPr>
      </w:pPr>
    </w:p>
    <w:p w:rsidR="00D729F2" w:rsidRDefault="00D729F2">
      <w:pPr>
        <w:rPr>
          <w:rFonts w:cstheme="minorHAnsi"/>
          <w:b/>
          <w:lang w:val="hr-HR"/>
        </w:rPr>
      </w:pPr>
    </w:p>
    <w:p w:rsidR="00D729F2" w:rsidRDefault="00D729F2">
      <w:pPr>
        <w:rPr>
          <w:rFonts w:cstheme="minorHAnsi"/>
          <w:b/>
          <w:lang w:val="hr-HR"/>
        </w:rPr>
      </w:pPr>
    </w:p>
    <w:p w:rsidR="00D729F2" w:rsidRDefault="00D729F2">
      <w:pPr>
        <w:rPr>
          <w:rFonts w:cstheme="minorHAnsi"/>
          <w:b/>
          <w:lang w:val="hr-HR"/>
        </w:rPr>
      </w:pPr>
    </w:p>
    <w:p w:rsidR="00D729F2" w:rsidRDefault="00D729F2">
      <w:pPr>
        <w:rPr>
          <w:rFonts w:cstheme="minorHAnsi"/>
          <w:b/>
          <w:lang w:val="hr-HR"/>
        </w:rPr>
      </w:pPr>
    </w:p>
    <w:p w:rsidR="00D729F2" w:rsidRDefault="00D729F2">
      <w:pPr>
        <w:rPr>
          <w:rFonts w:cstheme="minorHAnsi"/>
          <w:b/>
          <w:lang w:val="hr-HR"/>
        </w:rPr>
      </w:pPr>
    </w:p>
    <w:p w:rsidR="00D729F2" w:rsidRDefault="00D729F2">
      <w:pPr>
        <w:rPr>
          <w:rFonts w:cstheme="minorHAnsi"/>
          <w:b/>
          <w:lang w:val="hr-HR"/>
        </w:rPr>
      </w:pPr>
    </w:p>
    <w:p w:rsidR="00D729F2" w:rsidRDefault="00D729F2">
      <w:pPr>
        <w:rPr>
          <w:rFonts w:cstheme="minorHAnsi"/>
          <w:b/>
          <w:lang w:val="hr-HR"/>
        </w:rPr>
      </w:pPr>
    </w:p>
    <w:p w:rsidR="00D729F2" w:rsidRDefault="00D729F2">
      <w:pPr>
        <w:rPr>
          <w:rFonts w:cstheme="minorHAnsi"/>
          <w:b/>
          <w:lang w:val="hr-HR"/>
        </w:rPr>
      </w:pPr>
    </w:p>
    <w:p w:rsidR="00D729F2" w:rsidRDefault="00D729F2">
      <w:pPr>
        <w:rPr>
          <w:rFonts w:cstheme="minorHAnsi"/>
          <w:b/>
          <w:lang w:val="hr-HR"/>
        </w:rPr>
      </w:pPr>
    </w:p>
    <w:p w:rsidR="00D729F2" w:rsidRDefault="00D729F2">
      <w:pPr>
        <w:rPr>
          <w:rFonts w:cstheme="minorHAnsi"/>
          <w:b/>
          <w:lang w:val="hr-HR"/>
        </w:rPr>
      </w:pPr>
    </w:p>
    <w:p w:rsidR="00D729F2" w:rsidRDefault="00D729F2">
      <w:pPr>
        <w:rPr>
          <w:rFonts w:cstheme="minorHAnsi"/>
          <w:b/>
          <w:lang w:val="hr-HR"/>
        </w:rPr>
      </w:pPr>
    </w:p>
    <w:p w:rsidR="00D729F2" w:rsidRDefault="00D729F2">
      <w:pPr>
        <w:rPr>
          <w:rFonts w:cstheme="minorHAnsi"/>
          <w:b/>
          <w:lang w:val="hr-HR"/>
        </w:rPr>
      </w:pPr>
    </w:p>
    <w:p w:rsidR="00D729F2" w:rsidRDefault="00D729F2">
      <w:pPr>
        <w:rPr>
          <w:rFonts w:cstheme="minorHAnsi"/>
          <w:b/>
          <w:lang w:val="hr-HR"/>
        </w:rPr>
      </w:pPr>
    </w:p>
    <w:p w:rsidR="00D729F2" w:rsidRDefault="00D729F2">
      <w:pPr>
        <w:rPr>
          <w:rFonts w:cstheme="minorHAnsi"/>
          <w:b/>
          <w:lang w:val="hr-HR"/>
        </w:rPr>
      </w:pPr>
    </w:p>
    <w:p w:rsidR="00D729F2" w:rsidRDefault="00D729F2">
      <w:pPr>
        <w:rPr>
          <w:rFonts w:cstheme="minorHAnsi"/>
          <w:b/>
          <w:lang w:val="hr-HR"/>
        </w:rPr>
      </w:pPr>
    </w:p>
    <w:p w:rsidR="00D729F2" w:rsidRDefault="00D729F2">
      <w:pPr>
        <w:rPr>
          <w:rFonts w:cstheme="minorHAnsi"/>
          <w:b/>
          <w:lang w:val="hr-HR"/>
        </w:rPr>
      </w:pPr>
    </w:p>
    <w:p w:rsidR="00D729F2" w:rsidRDefault="00D729F2">
      <w:pPr>
        <w:rPr>
          <w:rFonts w:cstheme="minorHAnsi"/>
          <w:b/>
          <w:lang w:val="hr-HR"/>
        </w:rPr>
      </w:pPr>
    </w:p>
    <w:p w:rsidR="00D729F2" w:rsidRDefault="00D729F2">
      <w:pPr>
        <w:rPr>
          <w:rFonts w:cstheme="minorHAnsi"/>
          <w:b/>
          <w:lang w:val="hr-HR"/>
        </w:rPr>
      </w:pPr>
    </w:p>
    <w:p w:rsidR="00D729F2" w:rsidRDefault="00D729F2">
      <w:pPr>
        <w:rPr>
          <w:rFonts w:cstheme="minorHAnsi"/>
          <w:b/>
          <w:lang w:val="hr-HR"/>
        </w:rPr>
      </w:pPr>
    </w:p>
    <w:p w:rsidR="00D729F2" w:rsidRDefault="00D729F2">
      <w:pPr>
        <w:rPr>
          <w:rFonts w:cstheme="minorHAnsi"/>
          <w:b/>
          <w:lang w:val="hr-HR"/>
        </w:rPr>
      </w:pPr>
    </w:p>
    <w:p w:rsidR="00D729F2" w:rsidRDefault="00D729F2">
      <w:pPr>
        <w:rPr>
          <w:rFonts w:cstheme="minorHAnsi"/>
          <w:b/>
          <w:lang w:val="hr-HR"/>
        </w:rPr>
      </w:pPr>
    </w:p>
    <w:p w:rsidR="00D729F2" w:rsidRDefault="00D729F2">
      <w:pPr>
        <w:rPr>
          <w:rFonts w:cstheme="minorHAnsi"/>
          <w:b/>
          <w:lang w:val="hr-HR"/>
        </w:rPr>
      </w:pPr>
    </w:p>
    <w:p w:rsidR="00D729F2" w:rsidRDefault="00D729F2">
      <w:pPr>
        <w:rPr>
          <w:rFonts w:cstheme="minorHAnsi"/>
          <w:b/>
          <w:lang w:val="hr-HR"/>
        </w:rPr>
      </w:pPr>
    </w:p>
    <w:p w:rsidR="00D729F2" w:rsidRDefault="00D729F2">
      <w:pPr>
        <w:rPr>
          <w:rFonts w:cstheme="minorHAnsi"/>
          <w:b/>
          <w:lang w:val="hr-HR"/>
        </w:rPr>
      </w:pPr>
    </w:p>
    <w:p w:rsidR="00D729F2" w:rsidRDefault="00D729F2">
      <w:pPr>
        <w:rPr>
          <w:rFonts w:cstheme="minorHAnsi"/>
          <w:b/>
          <w:lang w:val="hr-HR"/>
        </w:rPr>
      </w:pPr>
    </w:p>
    <w:p w:rsidR="00D729F2" w:rsidRDefault="00D729F2">
      <w:pPr>
        <w:rPr>
          <w:rFonts w:cstheme="minorHAnsi"/>
          <w:b/>
          <w:lang w:val="hr-HR"/>
        </w:rPr>
      </w:pPr>
    </w:p>
    <w:p w:rsidR="00D729F2" w:rsidRDefault="00D729F2">
      <w:pPr>
        <w:rPr>
          <w:rFonts w:cstheme="minorHAnsi"/>
          <w:b/>
          <w:lang w:val="hr-HR"/>
        </w:rPr>
      </w:pPr>
    </w:p>
    <w:p w:rsidR="00D729F2" w:rsidRDefault="00D729F2">
      <w:pPr>
        <w:rPr>
          <w:rFonts w:cstheme="minorHAnsi"/>
          <w:b/>
          <w:lang w:val="hr-HR"/>
        </w:rPr>
      </w:pPr>
    </w:p>
    <w:p w:rsidR="00D729F2" w:rsidRDefault="00D729F2">
      <w:pPr>
        <w:rPr>
          <w:rFonts w:cstheme="minorHAnsi"/>
          <w:b/>
          <w:lang w:val="hr-HR"/>
        </w:rPr>
      </w:pPr>
    </w:p>
    <w:p w:rsidR="00D729F2" w:rsidRDefault="00D729F2">
      <w:pPr>
        <w:rPr>
          <w:rFonts w:cstheme="minorHAnsi"/>
          <w:b/>
          <w:lang w:val="hr-HR"/>
        </w:rPr>
      </w:pPr>
    </w:p>
    <w:p w:rsidR="00D729F2" w:rsidRDefault="00D729F2">
      <w:pPr>
        <w:rPr>
          <w:rFonts w:cstheme="minorHAnsi"/>
          <w:b/>
          <w:lang w:val="hr-HR"/>
        </w:rPr>
      </w:pPr>
    </w:p>
    <w:p w:rsidR="00D729F2" w:rsidRDefault="00D729F2">
      <w:pPr>
        <w:rPr>
          <w:rFonts w:cstheme="minorHAnsi"/>
          <w:b/>
          <w:lang w:val="hr-HR"/>
        </w:rPr>
      </w:pPr>
    </w:p>
    <w:p w:rsidR="00D729F2" w:rsidRDefault="00D729F2">
      <w:pPr>
        <w:rPr>
          <w:rFonts w:cstheme="minorHAnsi"/>
          <w:b/>
          <w:lang w:val="hr-HR"/>
        </w:rPr>
      </w:pPr>
    </w:p>
    <w:p w:rsidR="00D729F2" w:rsidRDefault="00D729F2">
      <w:pPr>
        <w:rPr>
          <w:rFonts w:cstheme="minorHAnsi"/>
          <w:b/>
          <w:lang w:val="hr-HR"/>
        </w:rPr>
      </w:pPr>
    </w:p>
    <w:p w:rsidR="00D729F2" w:rsidRDefault="00D729F2">
      <w:pPr>
        <w:rPr>
          <w:rFonts w:cstheme="minorHAnsi"/>
          <w:b/>
          <w:lang w:val="hr-HR"/>
        </w:rPr>
      </w:pPr>
    </w:p>
    <w:p w:rsidR="00D729F2" w:rsidRDefault="00D729F2">
      <w:pPr>
        <w:rPr>
          <w:rFonts w:cstheme="minorHAnsi"/>
          <w:b/>
          <w:lang w:val="hr-HR"/>
        </w:rPr>
      </w:pPr>
    </w:p>
    <w:p w:rsidR="00D729F2" w:rsidRDefault="00D729F2">
      <w:pPr>
        <w:rPr>
          <w:rFonts w:cstheme="minorHAnsi"/>
          <w:b/>
          <w:lang w:val="hr-HR"/>
        </w:rPr>
      </w:pPr>
    </w:p>
    <w:p w:rsidR="00D729F2" w:rsidRDefault="00D729F2">
      <w:pPr>
        <w:rPr>
          <w:rFonts w:cstheme="minorHAnsi"/>
          <w:b/>
          <w:lang w:val="hr-HR"/>
        </w:rPr>
      </w:pPr>
    </w:p>
    <w:p w:rsidR="00D729F2" w:rsidRDefault="00D729F2">
      <w:pPr>
        <w:rPr>
          <w:rFonts w:cstheme="minorHAnsi"/>
          <w:b/>
          <w:lang w:val="hr-HR"/>
        </w:rPr>
      </w:pPr>
    </w:p>
    <w:p w:rsidR="00D729F2" w:rsidRDefault="00D729F2">
      <w:pPr>
        <w:rPr>
          <w:rFonts w:cstheme="minorHAnsi"/>
          <w:b/>
          <w:lang w:val="hr-HR"/>
        </w:rPr>
      </w:pPr>
    </w:p>
    <w:p w:rsidR="00D729F2" w:rsidRDefault="00D729F2">
      <w:pPr>
        <w:rPr>
          <w:rFonts w:cstheme="minorHAnsi"/>
          <w:b/>
          <w:lang w:val="hr-HR"/>
        </w:rPr>
      </w:pPr>
    </w:p>
    <w:p w:rsidR="00D729F2" w:rsidRDefault="00D729F2">
      <w:pPr>
        <w:rPr>
          <w:rFonts w:cstheme="minorHAnsi"/>
          <w:b/>
          <w:lang w:val="hr-HR"/>
        </w:rPr>
      </w:pPr>
    </w:p>
    <w:p w:rsidR="00D729F2" w:rsidRDefault="00D729F2">
      <w:pPr>
        <w:rPr>
          <w:rFonts w:cstheme="minorHAnsi"/>
          <w:b/>
          <w:lang w:val="hr-HR"/>
        </w:rPr>
      </w:pPr>
    </w:p>
    <w:p w:rsidR="00D729F2" w:rsidRDefault="00D729F2">
      <w:pPr>
        <w:rPr>
          <w:rFonts w:cstheme="minorHAnsi"/>
          <w:b/>
          <w:lang w:val="hr-HR"/>
        </w:rPr>
      </w:pPr>
    </w:p>
    <w:p w:rsidR="00D729F2" w:rsidRDefault="00D729F2">
      <w:pPr>
        <w:rPr>
          <w:rFonts w:cstheme="minorHAnsi"/>
          <w:b/>
          <w:lang w:val="hr-HR"/>
        </w:rPr>
      </w:pPr>
    </w:p>
    <w:p w:rsidR="00D11039" w:rsidRPr="00855678" w:rsidRDefault="006F6814" w:rsidP="00D729F2">
      <w:pPr>
        <w:jc w:val="center"/>
        <w:rPr>
          <w:rFonts w:cstheme="minorHAnsi"/>
          <w:b/>
          <w:lang w:val="hr-HR"/>
        </w:rPr>
      </w:pPr>
      <w:r w:rsidRPr="00855678">
        <w:rPr>
          <w:rFonts w:cstheme="minorHAnsi"/>
          <w:b/>
          <w:lang w:val="hr-HR"/>
        </w:rPr>
        <w:lastRenderedPageBreak/>
        <w:t>VOZAČ MOTORNOG VOZILA</w:t>
      </w:r>
    </w:p>
    <w:p w:rsidR="006F6814" w:rsidRDefault="006F6814">
      <w:pPr>
        <w:rPr>
          <w:rFonts w:cstheme="minorHAnsi"/>
          <w:lang w:val="hr-HR"/>
        </w:rPr>
      </w:pPr>
    </w:p>
    <w:tbl>
      <w:tblPr>
        <w:tblStyle w:val="Svijetlareetka-Isticanje32"/>
        <w:tblW w:w="0" w:type="auto"/>
        <w:tblLook w:val="04A0" w:firstRow="1" w:lastRow="0" w:firstColumn="1" w:lastColumn="0" w:noHBand="0" w:noVBand="1"/>
      </w:tblPr>
      <w:tblGrid>
        <w:gridCol w:w="983"/>
        <w:gridCol w:w="2976"/>
        <w:gridCol w:w="1701"/>
        <w:gridCol w:w="1843"/>
        <w:gridCol w:w="1669"/>
      </w:tblGrid>
      <w:tr w:rsidR="006F6814" w:rsidRPr="006E6CB9" w:rsidTr="006E6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vMerge w:val="restart"/>
          </w:tcPr>
          <w:p w:rsidR="006F6814" w:rsidRPr="006E6CB9" w:rsidRDefault="006F6814" w:rsidP="006F6814">
            <w:pPr>
              <w:jc w:val="center"/>
              <w:rPr>
                <w:rFonts w:cstheme="minorHAnsi"/>
                <w:b w:val="0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 w:val="0"/>
                <w:noProof/>
                <w:sz w:val="20"/>
                <w:lang w:eastAsia="hr-HR"/>
              </w:rPr>
              <w:t>REDNI BROJ</w:t>
            </w:r>
          </w:p>
        </w:tc>
        <w:tc>
          <w:tcPr>
            <w:tcW w:w="2976" w:type="dxa"/>
            <w:vMerge w:val="restart"/>
          </w:tcPr>
          <w:p w:rsidR="006F6814" w:rsidRPr="006E6CB9" w:rsidRDefault="006F6814" w:rsidP="006F68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 w:val="0"/>
                <w:noProof/>
                <w:sz w:val="20"/>
                <w:lang w:eastAsia="hr-HR"/>
              </w:rPr>
              <w:t>PREDMET</w:t>
            </w:r>
          </w:p>
        </w:tc>
        <w:tc>
          <w:tcPr>
            <w:tcW w:w="5213" w:type="dxa"/>
            <w:gridSpan w:val="3"/>
          </w:tcPr>
          <w:p w:rsidR="006F6814" w:rsidRPr="006E6CB9" w:rsidRDefault="006F6814" w:rsidP="006F68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 w:val="0"/>
                <w:noProof/>
                <w:sz w:val="20"/>
                <w:lang w:eastAsia="hr-HR"/>
              </w:rPr>
              <w:t>SATI GODIŠNJE</w:t>
            </w:r>
          </w:p>
        </w:tc>
      </w:tr>
      <w:tr w:rsidR="006F6814" w:rsidRPr="006E6CB9" w:rsidTr="006E6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vMerge/>
          </w:tcPr>
          <w:p w:rsidR="006F6814" w:rsidRPr="006E6CB9" w:rsidRDefault="006F6814" w:rsidP="006F6814">
            <w:pPr>
              <w:jc w:val="center"/>
              <w:rPr>
                <w:rFonts w:cstheme="minorHAnsi"/>
                <w:b w:val="0"/>
                <w:noProof/>
                <w:sz w:val="20"/>
                <w:lang w:eastAsia="hr-HR"/>
              </w:rPr>
            </w:pPr>
          </w:p>
        </w:tc>
        <w:tc>
          <w:tcPr>
            <w:tcW w:w="2976" w:type="dxa"/>
            <w:vMerge/>
          </w:tcPr>
          <w:p w:rsidR="006F6814" w:rsidRPr="006E6CB9" w:rsidRDefault="006F6814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</w:p>
        </w:tc>
        <w:tc>
          <w:tcPr>
            <w:tcW w:w="1701" w:type="dxa"/>
          </w:tcPr>
          <w:p w:rsidR="006F6814" w:rsidRPr="006E6CB9" w:rsidRDefault="006F6814" w:rsidP="00E34EDF">
            <w:pPr>
              <w:pStyle w:val="Odlomakpopisa"/>
              <w:numPr>
                <w:ilvl w:val="0"/>
                <w:numId w:val="88"/>
              </w:num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RAZRED</w:t>
            </w:r>
          </w:p>
        </w:tc>
        <w:tc>
          <w:tcPr>
            <w:tcW w:w="1843" w:type="dxa"/>
          </w:tcPr>
          <w:p w:rsidR="006F6814" w:rsidRPr="006E6CB9" w:rsidRDefault="006F6814" w:rsidP="00E34EDF">
            <w:pPr>
              <w:pStyle w:val="Odlomakpopisa"/>
              <w:numPr>
                <w:ilvl w:val="0"/>
                <w:numId w:val="88"/>
              </w:num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RAZRED</w:t>
            </w:r>
          </w:p>
        </w:tc>
        <w:tc>
          <w:tcPr>
            <w:tcW w:w="1669" w:type="dxa"/>
          </w:tcPr>
          <w:p w:rsidR="006F6814" w:rsidRPr="006E6CB9" w:rsidRDefault="006F6814" w:rsidP="00E34EDF">
            <w:pPr>
              <w:pStyle w:val="Odlomakpopisa"/>
              <w:numPr>
                <w:ilvl w:val="0"/>
                <w:numId w:val="88"/>
              </w:num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RAZRED</w:t>
            </w:r>
          </w:p>
        </w:tc>
      </w:tr>
      <w:tr w:rsidR="006F6814" w:rsidRPr="006E6CB9" w:rsidTr="006E6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6F6814" w:rsidRPr="006E6CB9" w:rsidRDefault="006F6814" w:rsidP="006F6814">
            <w:pPr>
              <w:jc w:val="center"/>
              <w:rPr>
                <w:rFonts w:cstheme="minorHAnsi"/>
                <w:b w:val="0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 w:val="0"/>
                <w:noProof/>
                <w:sz w:val="20"/>
                <w:lang w:eastAsia="hr-HR"/>
              </w:rPr>
              <w:t>1.</w:t>
            </w:r>
          </w:p>
        </w:tc>
        <w:tc>
          <w:tcPr>
            <w:tcW w:w="2976" w:type="dxa"/>
          </w:tcPr>
          <w:p w:rsidR="006F6814" w:rsidRPr="006E6CB9" w:rsidRDefault="006F6814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Hrvatski</w:t>
            </w:r>
          </w:p>
        </w:tc>
        <w:tc>
          <w:tcPr>
            <w:tcW w:w="1701" w:type="dxa"/>
          </w:tcPr>
          <w:p w:rsidR="006F6814" w:rsidRPr="006E6CB9" w:rsidRDefault="006F6814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3</w:t>
            </w:r>
          </w:p>
        </w:tc>
        <w:tc>
          <w:tcPr>
            <w:tcW w:w="1843" w:type="dxa"/>
          </w:tcPr>
          <w:p w:rsidR="006F6814" w:rsidRPr="006E6CB9" w:rsidRDefault="006F6814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3</w:t>
            </w:r>
          </w:p>
        </w:tc>
        <w:tc>
          <w:tcPr>
            <w:tcW w:w="1669" w:type="dxa"/>
          </w:tcPr>
          <w:p w:rsidR="006F6814" w:rsidRPr="006E6CB9" w:rsidRDefault="006F6814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3</w:t>
            </w:r>
          </w:p>
        </w:tc>
      </w:tr>
      <w:tr w:rsidR="006F6814" w:rsidRPr="006E6CB9" w:rsidTr="006E6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6F6814" w:rsidRPr="006E6CB9" w:rsidRDefault="006F6814" w:rsidP="006F6814">
            <w:pPr>
              <w:jc w:val="center"/>
              <w:rPr>
                <w:rFonts w:cstheme="minorHAnsi"/>
                <w:b w:val="0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 w:val="0"/>
                <w:noProof/>
                <w:sz w:val="20"/>
                <w:lang w:eastAsia="hr-HR"/>
              </w:rPr>
              <w:t>2.</w:t>
            </w:r>
          </w:p>
        </w:tc>
        <w:tc>
          <w:tcPr>
            <w:tcW w:w="2976" w:type="dxa"/>
          </w:tcPr>
          <w:p w:rsidR="006F6814" w:rsidRPr="006E6CB9" w:rsidRDefault="006F6814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Strani jezik</w:t>
            </w:r>
          </w:p>
        </w:tc>
        <w:tc>
          <w:tcPr>
            <w:tcW w:w="1701" w:type="dxa"/>
          </w:tcPr>
          <w:p w:rsidR="006F6814" w:rsidRPr="006E6CB9" w:rsidRDefault="006F6814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2</w:t>
            </w:r>
          </w:p>
        </w:tc>
        <w:tc>
          <w:tcPr>
            <w:tcW w:w="1843" w:type="dxa"/>
          </w:tcPr>
          <w:p w:rsidR="006F6814" w:rsidRPr="006E6CB9" w:rsidRDefault="006F6814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2</w:t>
            </w:r>
          </w:p>
        </w:tc>
        <w:tc>
          <w:tcPr>
            <w:tcW w:w="1669" w:type="dxa"/>
          </w:tcPr>
          <w:p w:rsidR="006F6814" w:rsidRPr="006E6CB9" w:rsidRDefault="006F6814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2</w:t>
            </w:r>
          </w:p>
        </w:tc>
      </w:tr>
      <w:tr w:rsidR="006F6814" w:rsidRPr="006E6CB9" w:rsidTr="006E6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6F6814" w:rsidRPr="006E6CB9" w:rsidRDefault="006F6814" w:rsidP="006F6814">
            <w:pPr>
              <w:jc w:val="center"/>
              <w:rPr>
                <w:rFonts w:cstheme="minorHAnsi"/>
                <w:b w:val="0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 w:val="0"/>
                <w:noProof/>
                <w:sz w:val="20"/>
                <w:lang w:eastAsia="hr-HR"/>
              </w:rPr>
              <w:t>3.</w:t>
            </w:r>
          </w:p>
        </w:tc>
        <w:tc>
          <w:tcPr>
            <w:tcW w:w="2976" w:type="dxa"/>
          </w:tcPr>
          <w:p w:rsidR="006F6814" w:rsidRPr="006E6CB9" w:rsidRDefault="006F6814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Povijest</w:t>
            </w:r>
          </w:p>
        </w:tc>
        <w:tc>
          <w:tcPr>
            <w:tcW w:w="1701" w:type="dxa"/>
          </w:tcPr>
          <w:p w:rsidR="006F6814" w:rsidRPr="006E6CB9" w:rsidRDefault="006F6814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2</w:t>
            </w:r>
          </w:p>
        </w:tc>
        <w:tc>
          <w:tcPr>
            <w:tcW w:w="1843" w:type="dxa"/>
          </w:tcPr>
          <w:p w:rsidR="006F6814" w:rsidRPr="006E6CB9" w:rsidRDefault="006F6814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-</w:t>
            </w:r>
          </w:p>
        </w:tc>
        <w:tc>
          <w:tcPr>
            <w:tcW w:w="1669" w:type="dxa"/>
          </w:tcPr>
          <w:p w:rsidR="006F6814" w:rsidRPr="006E6CB9" w:rsidRDefault="006F6814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-</w:t>
            </w:r>
          </w:p>
        </w:tc>
      </w:tr>
      <w:tr w:rsidR="006F6814" w:rsidRPr="006E6CB9" w:rsidTr="006E6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6F6814" w:rsidRPr="006E6CB9" w:rsidRDefault="006F6814" w:rsidP="006F6814">
            <w:pPr>
              <w:jc w:val="center"/>
              <w:rPr>
                <w:rFonts w:cstheme="minorHAnsi"/>
                <w:b w:val="0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 w:val="0"/>
                <w:noProof/>
                <w:sz w:val="20"/>
                <w:lang w:eastAsia="hr-HR"/>
              </w:rPr>
              <w:t>4.</w:t>
            </w:r>
          </w:p>
        </w:tc>
        <w:tc>
          <w:tcPr>
            <w:tcW w:w="2976" w:type="dxa"/>
          </w:tcPr>
          <w:p w:rsidR="006F6814" w:rsidRPr="006E6CB9" w:rsidRDefault="006F6814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Politika i gospodarstvo</w:t>
            </w:r>
          </w:p>
        </w:tc>
        <w:tc>
          <w:tcPr>
            <w:tcW w:w="1701" w:type="dxa"/>
          </w:tcPr>
          <w:p w:rsidR="006F6814" w:rsidRPr="006E6CB9" w:rsidRDefault="006F6814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-</w:t>
            </w:r>
          </w:p>
        </w:tc>
        <w:tc>
          <w:tcPr>
            <w:tcW w:w="1843" w:type="dxa"/>
          </w:tcPr>
          <w:p w:rsidR="006F6814" w:rsidRPr="006E6CB9" w:rsidRDefault="006F6814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-</w:t>
            </w:r>
          </w:p>
        </w:tc>
        <w:tc>
          <w:tcPr>
            <w:tcW w:w="1669" w:type="dxa"/>
          </w:tcPr>
          <w:p w:rsidR="006F6814" w:rsidRPr="006E6CB9" w:rsidRDefault="006F6814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2</w:t>
            </w:r>
          </w:p>
        </w:tc>
      </w:tr>
      <w:tr w:rsidR="006F6814" w:rsidRPr="006E6CB9" w:rsidTr="006E6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6F6814" w:rsidRPr="006E6CB9" w:rsidRDefault="006F6814" w:rsidP="006F6814">
            <w:pPr>
              <w:jc w:val="center"/>
              <w:rPr>
                <w:rFonts w:cstheme="minorHAnsi"/>
                <w:b w:val="0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 w:val="0"/>
                <w:noProof/>
                <w:sz w:val="20"/>
                <w:lang w:eastAsia="hr-HR"/>
              </w:rPr>
              <w:t>5.</w:t>
            </w:r>
          </w:p>
        </w:tc>
        <w:tc>
          <w:tcPr>
            <w:tcW w:w="2976" w:type="dxa"/>
          </w:tcPr>
          <w:p w:rsidR="006F6814" w:rsidRPr="006E6CB9" w:rsidRDefault="006F6814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Tjelesna i zdravstvena kultura</w:t>
            </w:r>
          </w:p>
        </w:tc>
        <w:tc>
          <w:tcPr>
            <w:tcW w:w="1701" w:type="dxa"/>
          </w:tcPr>
          <w:p w:rsidR="006F6814" w:rsidRPr="006E6CB9" w:rsidRDefault="006F6814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2</w:t>
            </w:r>
          </w:p>
        </w:tc>
        <w:tc>
          <w:tcPr>
            <w:tcW w:w="1843" w:type="dxa"/>
          </w:tcPr>
          <w:p w:rsidR="006F6814" w:rsidRPr="006E6CB9" w:rsidRDefault="006F6814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2</w:t>
            </w:r>
          </w:p>
        </w:tc>
        <w:tc>
          <w:tcPr>
            <w:tcW w:w="1669" w:type="dxa"/>
          </w:tcPr>
          <w:p w:rsidR="006F6814" w:rsidRPr="006E6CB9" w:rsidRDefault="006F6814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2</w:t>
            </w:r>
          </w:p>
        </w:tc>
      </w:tr>
      <w:tr w:rsidR="006F6814" w:rsidRPr="006E6CB9" w:rsidTr="006E6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6F6814" w:rsidRPr="006E6CB9" w:rsidRDefault="006F6814" w:rsidP="006F6814">
            <w:pPr>
              <w:jc w:val="center"/>
              <w:rPr>
                <w:rFonts w:cstheme="minorHAnsi"/>
                <w:b w:val="0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 w:val="0"/>
                <w:noProof/>
                <w:sz w:val="20"/>
                <w:lang w:eastAsia="hr-HR"/>
              </w:rPr>
              <w:t>6.</w:t>
            </w:r>
          </w:p>
        </w:tc>
        <w:tc>
          <w:tcPr>
            <w:tcW w:w="2976" w:type="dxa"/>
          </w:tcPr>
          <w:p w:rsidR="006F6814" w:rsidRPr="006E6CB9" w:rsidRDefault="006F6814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Vjeronauk/Etika</w:t>
            </w:r>
          </w:p>
        </w:tc>
        <w:tc>
          <w:tcPr>
            <w:tcW w:w="1701" w:type="dxa"/>
          </w:tcPr>
          <w:p w:rsidR="006F6814" w:rsidRPr="006E6CB9" w:rsidRDefault="006F6814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1</w:t>
            </w:r>
          </w:p>
        </w:tc>
        <w:tc>
          <w:tcPr>
            <w:tcW w:w="1843" w:type="dxa"/>
          </w:tcPr>
          <w:p w:rsidR="006F6814" w:rsidRPr="006E6CB9" w:rsidRDefault="006F6814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1</w:t>
            </w:r>
          </w:p>
        </w:tc>
        <w:tc>
          <w:tcPr>
            <w:tcW w:w="1669" w:type="dxa"/>
          </w:tcPr>
          <w:p w:rsidR="006F6814" w:rsidRPr="006E6CB9" w:rsidRDefault="006F6814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1</w:t>
            </w:r>
          </w:p>
        </w:tc>
      </w:tr>
      <w:tr w:rsidR="006F6814" w:rsidRPr="006E6CB9" w:rsidTr="006E6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6F6814" w:rsidRPr="006E6CB9" w:rsidRDefault="006F6814" w:rsidP="006F6814">
            <w:pPr>
              <w:jc w:val="center"/>
              <w:rPr>
                <w:rFonts w:cstheme="minorHAnsi"/>
                <w:b w:val="0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 w:val="0"/>
                <w:noProof/>
                <w:sz w:val="20"/>
                <w:lang w:eastAsia="hr-HR"/>
              </w:rPr>
              <w:t>7.</w:t>
            </w:r>
          </w:p>
        </w:tc>
        <w:tc>
          <w:tcPr>
            <w:tcW w:w="2976" w:type="dxa"/>
          </w:tcPr>
          <w:p w:rsidR="006F6814" w:rsidRPr="006E6CB9" w:rsidRDefault="006F6814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Geografija</w:t>
            </w:r>
          </w:p>
        </w:tc>
        <w:tc>
          <w:tcPr>
            <w:tcW w:w="1701" w:type="dxa"/>
          </w:tcPr>
          <w:p w:rsidR="006F6814" w:rsidRPr="006E6CB9" w:rsidRDefault="006F6814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2</w:t>
            </w:r>
          </w:p>
        </w:tc>
        <w:tc>
          <w:tcPr>
            <w:tcW w:w="1843" w:type="dxa"/>
          </w:tcPr>
          <w:p w:rsidR="006F6814" w:rsidRPr="006E6CB9" w:rsidRDefault="006F6814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2</w:t>
            </w:r>
          </w:p>
        </w:tc>
        <w:tc>
          <w:tcPr>
            <w:tcW w:w="1669" w:type="dxa"/>
          </w:tcPr>
          <w:p w:rsidR="006F6814" w:rsidRPr="006E6CB9" w:rsidRDefault="006F6814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</w:p>
        </w:tc>
      </w:tr>
      <w:tr w:rsidR="006F6814" w:rsidRPr="006E6CB9" w:rsidTr="006E6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6F6814" w:rsidRPr="006E6CB9" w:rsidRDefault="006F6814" w:rsidP="006F6814">
            <w:pPr>
              <w:jc w:val="center"/>
              <w:rPr>
                <w:rFonts w:cstheme="minorHAnsi"/>
                <w:b w:val="0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 w:val="0"/>
                <w:noProof/>
                <w:sz w:val="20"/>
                <w:lang w:eastAsia="hr-HR"/>
              </w:rPr>
              <w:t>8.</w:t>
            </w:r>
          </w:p>
        </w:tc>
        <w:tc>
          <w:tcPr>
            <w:tcW w:w="2976" w:type="dxa"/>
          </w:tcPr>
          <w:p w:rsidR="006F6814" w:rsidRPr="006E6CB9" w:rsidRDefault="006F6814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Matematika</w:t>
            </w:r>
          </w:p>
        </w:tc>
        <w:tc>
          <w:tcPr>
            <w:tcW w:w="1701" w:type="dxa"/>
          </w:tcPr>
          <w:p w:rsidR="006F6814" w:rsidRPr="006E6CB9" w:rsidRDefault="006F6814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2</w:t>
            </w:r>
          </w:p>
        </w:tc>
        <w:tc>
          <w:tcPr>
            <w:tcW w:w="1843" w:type="dxa"/>
          </w:tcPr>
          <w:p w:rsidR="006F6814" w:rsidRPr="006E6CB9" w:rsidRDefault="006F6814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2</w:t>
            </w:r>
          </w:p>
        </w:tc>
        <w:tc>
          <w:tcPr>
            <w:tcW w:w="1669" w:type="dxa"/>
          </w:tcPr>
          <w:p w:rsidR="006F6814" w:rsidRPr="006E6CB9" w:rsidRDefault="006F6814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2</w:t>
            </w:r>
          </w:p>
        </w:tc>
      </w:tr>
      <w:tr w:rsidR="006F6814" w:rsidRPr="006E6CB9" w:rsidTr="006E6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6F6814" w:rsidRPr="006E6CB9" w:rsidRDefault="006F6814" w:rsidP="006F6814">
            <w:pPr>
              <w:jc w:val="center"/>
              <w:rPr>
                <w:rFonts w:cstheme="minorHAnsi"/>
                <w:b w:val="0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 w:val="0"/>
                <w:noProof/>
                <w:sz w:val="20"/>
                <w:lang w:eastAsia="hr-HR"/>
              </w:rPr>
              <w:t>9.</w:t>
            </w:r>
          </w:p>
        </w:tc>
        <w:tc>
          <w:tcPr>
            <w:tcW w:w="2976" w:type="dxa"/>
          </w:tcPr>
          <w:p w:rsidR="006F6814" w:rsidRPr="006E6CB9" w:rsidRDefault="006F6814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Fizika</w:t>
            </w:r>
          </w:p>
        </w:tc>
        <w:tc>
          <w:tcPr>
            <w:tcW w:w="1701" w:type="dxa"/>
          </w:tcPr>
          <w:p w:rsidR="006F6814" w:rsidRPr="006E6CB9" w:rsidRDefault="006F6814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2</w:t>
            </w:r>
          </w:p>
        </w:tc>
        <w:tc>
          <w:tcPr>
            <w:tcW w:w="1843" w:type="dxa"/>
          </w:tcPr>
          <w:p w:rsidR="006F6814" w:rsidRPr="006E6CB9" w:rsidRDefault="006F6814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-</w:t>
            </w:r>
          </w:p>
        </w:tc>
        <w:tc>
          <w:tcPr>
            <w:tcW w:w="1669" w:type="dxa"/>
          </w:tcPr>
          <w:p w:rsidR="006F6814" w:rsidRPr="006E6CB9" w:rsidRDefault="006F6814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-</w:t>
            </w:r>
          </w:p>
        </w:tc>
      </w:tr>
      <w:tr w:rsidR="006F6814" w:rsidRPr="006E6CB9" w:rsidTr="006E6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6F6814" w:rsidRPr="006E6CB9" w:rsidRDefault="006F6814" w:rsidP="006F6814">
            <w:pPr>
              <w:jc w:val="center"/>
              <w:rPr>
                <w:rFonts w:cstheme="minorHAnsi"/>
                <w:b w:val="0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 w:val="0"/>
                <w:noProof/>
                <w:sz w:val="20"/>
                <w:lang w:eastAsia="hr-HR"/>
              </w:rPr>
              <w:t>10.</w:t>
            </w:r>
          </w:p>
        </w:tc>
        <w:tc>
          <w:tcPr>
            <w:tcW w:w="2976" w:type="dxa"/>
          </w:tcPr>
          <w:p w:rsidR="006F6814" w:rsidRPr="006E6CB9" w:rsidRDefault="006F6814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Računalstvo</w:t>
            </w:r>
          </w:p>
        </w:tc>
        <w:tc>
          <w:tcPr>
            <w:tcW w:w="1701" w:type="dxa"/>
          </w:tcPr>
          <w:p w:rsidR="006F6814" w:rsidRPr="006E6CB9" w:rsidRDefault="006F6814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2</w:t>
            </w:r>
          </w:p>
        </w:tc>
        <w:tc>
          <w:tcPr>
            <w:tcW w:w="1843" w:type="dxa"/>
          </w:tcPr>
          <w:p w:rsidR="006F6814" w:rsidRPr="006E6CB9" w:rsidRDefault="006F6814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-</w:t>
            </w:r>
          </w:p>
        </w:tc>
        <w:tc>
          <w:tcPr>
            <w:tcW w:w="1669" w:type="dxa"/>
          </w:tcPr>
          <w:p w:rsidR="006F6814" w:rsidRPr="006E6CB9" w:rsidRDefault="006F6814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-</w:t>
            </w:r>
          </w:p>
        </w:tc>
      </w:tr>
      <w:tr w:rsidR="006F6814" w:rsidRPr="006E6CB9" w:rsidTr="006E6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gridSpan w:val="2"/>
          </w:tcPr>
          <w:p w:rsidR="006F6814" w:rsidRPr="006E6CB9" w:rsidRDefault="006F6814" w:rsidP="006F6814">
            <w:pPr>
              <w:jc w:val="center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Ukupno: Općeobrazovni dio</w:t>
            </w:r>
          </w:p>
        </w:tc>
        <w:tc>
          <w:tcPr>
            <w:tcW w:w="1701" w:type="dxa"/>
          </w:tcPr>
          <w:p w:rsidR="006F6814" w:rsidRPr="006E6CB9" w:rsidRDefault="006F6814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18</w:t>
            </w:r>
          </w:p>
        </w:tc>
        <w:tc>
          <w:tcPr>
            <w:tcW w:w="1843" w:type="dxa"/>
          </w:tcPr>
          <w:p w:rsidR="006F6814" w:rsidRPr="006E6CB9" w:rsidRDefault="006F6814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12</w:t>
            </w:r>
          </w:p>
        </w:tc>
        <w:tc>
          <w:tcPr>
            <w:tcW w:w="1669" w:type="dxa"/>
          </w:tcPr>
          <w:p w:rsidR="006F6814" w:rsidRPr="006E6CB9" w:rsidRDefault="006F6814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12</w:t>
            </w:r>
          </w:p>
        </w:tc>
      </w:tr>
      <w:tr w:rsidR="006F6814" w:rsidRPr="006E6CB9" w:rsidTr="006E6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6F6814" w:rsidRPr="006E6CB9" w:rsidRDefault="006F6814" w:rsidP="006F6814">
            <w:pPr>
              <w:jc w:val="center"/>
              <w:rPr>
                <w:rFonts w:cstheme="minorHAnsi"/>
                <w:b w:val="0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 w:val="0"/>
                <w:noProof/>
                <w:sz w:val="20"/>
                <w:lang w:eastAsia="hr-HR"/>
              </w:rPr>
              <w:t>11.</w:t>
            </w:r>
          </w:p>
        </w:tc>
        <w:tc>
          <w:tcPr>
            <w:tcW w:w="2976" w:type="dxa"/>
          </w:tcPr>
          <w:p w:rsidR="006F6814" w:rsidRPr="006E6CB9" w:rsidRDefault="006F6814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Osnove prijevoza i prijenosa</w:t>
            </w:r>
          </w:p>
        </w:tc>
        <w:tc>
          <w:tcPr>
            <w:tcW w:w="1701" w:type="dxa"/>
          </w:tcPr>
          <w:p w:rsidR="006F6814" w:rsidRPr="006E6CB9" w:rsidRDefault="006F6814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2</w:t>
            </w:r>
          </w:p>
        </w:tc>
        <w:tc>
          <w:tcPr>
            <w:tcW w:w="1843" w:type="dxa"/>
          </w:tcPr>
          <w:p w:rsidR="006F6814" w:rsidRPr="006E6CB9" w:rsidRDefault="006F6814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-</w:t>
            </w:r>
          </w:p>
        </w:tc>
        <w:tc>
          <w:tcPr>
            <w:tcW w:w="1669" w:type="dxa"/>
          </w:tcPr>
          <w:p w:rsidR="006F6814" w:rsidRPr="006E6CB9" w:rsidRDefault="006F6814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-</w:t>
            </w:r>
          </w:p>
        </w:tc>
      </w:tr>
      <w:tr w:rsidR="006F6814" w:rsidRPr="006E6CB9" w:rsidTr="006E6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6F6814" w:rsidRPr="006E6CB9" w:rsidRDefault="006F6814" w:rsidP="006F6814">
            <w:pPr>
              <w:jc w:val="center"/>
              <w:rPr>
                <w:rFonts w:cstheme="minorHAnsi"/>
                <w:b w:val="0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 w:val="0"/>
                <w:noProof/>
                <w:sz w:val="20"/>
                <w:lang w:eastAsia="hr-HR"/>
              </w:rPr>
              <w:t>12.</w:t>
            </w:r>
          </w:p>
        </w:tc>
        <w:tc>
          <w:tcPr>
            <w:tcW w:w="2976" w:type="dxa"/>
          </w:tcPr>
          <w:p w:rsidR="006F6814" w:rsidRPr="006E6CB9" w:rsidRDefault="006F6814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Goriva i maziva</w:t>
            </w:r>
          </w:p>
        </w:tc>
        <w:tc>
          <w:tcPr>
            <w:tcW w:w="1701" w:type="dxa"/>
          </w:tcPr>
          <w:p w:rsidR="006F6814" w:rsidRPr="006E6CB9" w:rsidRDefault="006F6814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2</w:t>
            </w:r>
          </w:p>
        </w:tc>
        <w:tc>
          <w:tcPr>
            <w:tcW w:w="1843" w:type="dxa"/>
          </w:tcPr>
          <w:p w:rsidR="006F6814" w:rsidRPr="006E6CB9" w:rsidRDefault="006F6814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-</w:t>
            </w:r>
          </w:p>
        </w:tc>
        <w:tc>
          <w:tcPr>
            <w:tcW w:w="1669" w:type="dxa"/>
          </w:tcPr>
          <w:p w:rsidR="006F6814" w:rsidRPr="006E6CB9" w:rsidRDefault="006F6814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-</w:t>
            </w:r>
          </w:p>
        </w:tc>
      </w:tr>
      <w:tr w:rsidR="006F6814" w:rsidRPr="006E6CB9" w:rsidTr="006E6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6F6814" w:rsidRPr="006E6CB9" w:rsidRDefault="006F6814" w:rsidP="006F6814">
            <w:pPr>
              <w:jc w:val="center"/>
              <w:rPr>
                <w:rFonts w:cstheme="minorHAnsi"/>
                <w:b w:val="0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 w:val="0"/>
                <w:noProof/>
                <w:sz w:val="20"/>
                <w:lang w:eastAsia="hr-HR"/>
              </w:rPr>
              <w:t>13.</w:t>
            </w:r>
          </w:p>
        </w:tc>
        <w:tc>
          <w:tcPr>
            <w:tcW w:w="2976" w:type="dxa"/>
          </w:tcPr>
          <w:p w:rsidR="006F6814" w:rsidRPr="006E6CB9" w:rsidRDefault="006F6814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Cestovna vozila</w:t>
            </w:r>
          </w:p>
        </w:tc>
        <w:tc>
          <w:tcPr>
            <w:tcW w:w="1701" w:type="dxa"/>
          </w:tcPr>
          <w:p w:rsidR="006F6814" w:rsidRPr="006E6CB9" w:rsidRDefault="006F6814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3</w:t>
            </w:r>
          </w:p>
        </w:tc>
        <w:tc>
          <w:tcPr>
            <w:tcW w:w="1843" w:type="dxa"/>
          </w:tcPr>
          <w:p w:rsidR="006F6814" w:rsidRPr="006E6CB9" w:rsidRDefault="006F6814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2</w:t>
            </w:r>
          </w:p>
        </w:tc>
        <w:tc>
          <w:tcPr>
            <w:tcW w:w="1669" w:type="dxa"/>
          </w:tcPr>
          <w:p w:rsidR="006F6814" w:rsidRPr="006E6CB9" w:rsidRDefault="006F6814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2</w:t>
            </w:r>
          </w:p>
        </w:tc>
      </w:tr>
      <w:tr w:rsidR="006F6814" w:rsidRPr="006E6CB9" w:rsidTr="006E6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6F6814" w:rsidRPr="006E6CB9" w:rsidRDefault="006F6814" w:rsidP="006F6814">
            <w:pPr>
              <w:jc w:val="center"/>
              <w:rPr>
                <w:rFonts w:cstheme="minorHAnsi"/>
                <w:b w:val="0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 w:val="0"/>
                <w:noProof/>
                <w:sz w:val="20"/>
                <w:lang w:eastAsia="hr-HR"/>
              </w:rPr>
              <w:t>14.</w:t>
            </w:r>
          </w:p>
        </w:tc>
        <w:tc>
          <w:tcPr>
            <w:tcW w:w="2976" w:type="dxa"/>
          </w:tcPr>
          <w:p w:rsidR="006F6814" w:rsidRPr="006E6CB9" w:rsidRDefault="006F6814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Prva pomoć u cestovnom prometu</w:t>
            </w:r>
          </w:p>
        </w:tc>
        <w:tc>
          <w:tcPr>
            <w:tcW w:w="1701" w:type="dxa"/>
          </w:tcPr>
          <w:p w:rsidR="006F6814" w:rsidRPr="006E6CB9" w:rsidRDefault="006F6814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-</w:t>
            </w:r>
          </w:p>
        </w:tc>
        <w:tc>
          <w:tcPr>
            <w:tcW w:w="1843" w:type="dxa"/>
          </w:tcPr>
          <w:p w:rsidR="006F6814" w:rsidRPr="006E6CB9" w:rsidRDefault="006F6814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1</w:t>
            </w:r>
          </w:p>
        </w:tc>
        <w:tc>
          <w:tcPr>
            <w:tcW w:w="1669" w:type="dxa"/>
          </w:tcPr>
          <w:p w:rsidR="006F6814" w:rsidRPr="006E6CB9" w:rsidRDefault="006F6814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-</w:t>
            </w:r>
          </w:p>
        </w:tc>
      </w:tr>
      <w:tr w:rsidR="006F6814" w:rsidRPr="006E6CB9" w:rsidTr="006E6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6F6814" w:rsidRPr="006E6CB9" w:rsidRDefault="006F6814" w:rsidP="006F6814">
            <w:pPr>
              <w:jc w:val="center"/>
              <w:rPr>
                <w:rFonts w:cstheme="minorHAnsi"/>
                <w:b w:val="0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 w:val="0"/>
                <w:noProof/>
                <w:sz w:val="20"/>
                <w:lang w:eastAsia="hr-HR"/>
              </w:rPr>
              <w:t>15.</w:t>
            </w:r>
          </w:p>
        </w:tc>
        <w:tc>
          <w:tcPr>
            <w:tcW w:w="2976" w:type="dxa"/>
          </w:tcPr>
          <w:p w:rsidR="006F6814" w:rsidRPr="006E6CB9" w:rsidRDefault="006F6814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Prometna kultura</w:t>
            </w:r>
          </w:p>
        </w:tc>
        <w:tc>
          <w:tcPr>
            <w:tcW w:w="1701" w:type="dxa"/>
          </w:tcPr>
          <w:p w:rsidR="006F6814" w:rsidRPr="006E6CB9" w:rsidRDefault="006F6814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-</w:t>
            </w:r>
          </w:p>
        </w:tc>
        <w:tc>
          <w:tcPr>
            <w:tcW w:w="1843" w:type="dxa"/>
          </w:tcPr>
          <w:p w:rsidR="006F6814" w:rsidRPr="006E6CB9" w:rsidRDefault="006F6814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2</w:t>
            </w:r>
          </w:p>
        </w:tc>
        <w:tc>
          <w:tcPr>
            <w:tcW w:w="1669" w:type="dxa"/>
          </w:tcPr>
          <w:p w:rsidR="006F6814" w:rsidRPr="006E6CB9" w:rsidRDefault="006F6814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-</w:t>
            </w:r>
          </w:p>
        </w:tc>
      </w:tr>
      <w:tr w:rsidR="006F6814" w:rsidRPr="006E6CB9" w:rsidTr="006E6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6F6814" w:rsidRPr="006E6CB9" w:rsidRDefault="006F6814" w:rsidP="006F6814">
            <w:pPr>
              <w:jc w:val="center"/>
              <w:rPr>
                <w:rFonts w:cstheme="minorHAnsi"/>
                <w:b w:val="0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 w:val="0"/>
                <w:noProof/>
                <w:sz w:val="20"/>
                <w:lang w:eastAsia="hr-HR"/>
              </w:rPr>
              <w:t>16.</w:t>
            </w:r>
          </w:p>
        </w:tc>
        <w:tc>
          <w:tcPr>
            <w:tcW w:w="2976" w:type="dxa"/>
          </w:tcPr>
          <w:p w:rsidR="006F6814" w:rsidRPr="006E6CB9" w:rsidRDefault="006F6814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Propisi u cestovnom prometu</w:t>
            </w:r>
          </w:p>
        </w:tc>
        <w:tc>
          <w:tcPr>
            <w:tcW w:w="1701" w:type="dxa"/>
          </w:tcPr>
          <w:p w:rsidR="006F6814" w:rsidRPr="006E6CB9" w:rsidRDefault="006F6814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</w:p>
        </w:tc>
        <w:tc>
          <w:tcPr>
            <w:tcW w:w="1843" w:type="dxa"/>
          </w:tcPr>
          <w:p w:rsidR="006F6814" w:rsidRPr="006E6CB9" w:rsidRDefault="006F6814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</w:p>
        </w:tc>
        <w:tc>
          <w:tcPr>
            <w:tcW w:w="1669" w:type="dxa"/>
          </w:tcPr>
          <w:p w:rsidR="006F6814" w:rsidRPr="006E6CB9" w:rsidRDefault="006F6814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</w:p>
        </w:tc>
      </w:tr>
      <w:tr w:rsidR="006F6814" w:rsidRPr="006E6CB9" w:rsidTr="006E6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6F6814" w:rsidRPr="006E6CB9" w:rsidRDefault="006F6814" w:rsidP="006F6814">
            <w:pPr>
              <w:jc w:val="center"/>
              <w:rPr>
                <w:rFonts w:cstheme="minorHAnsi"/>
                <w:b w:val="0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 w:val="0"/>
                <w:noProof/>
                <w:sz w:val="20"/>
                <w:lang w:eastAsia="hr-HR"/>
              </w:rPr>
              <w:t>17.</w:t>
            </w:r>
          </w:p>
        </w:tc>
        <w:tc>
          <w:tcPr>
            <w:tcW w:w="2976" w:type="dxa"/>
          </w:tcPr>
          <w:p w:rsidR="006F6814" w:rsidRPr="006E6CB9" w:rsidRDefault="006F6814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Prijevoz tereta</w:t>
            </w:r>
          </w:p>
        </w:tc>
        <w:tc>
          <w:tcPr>
            <w:tcW w:w="1701" w:type="dxa"/>
          </w:tcPr>
          <w:p w:rsidR="006F6814" w:rsidRPr="006E6CB9" w:rsidRDefault="006F6814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-</w:t>
            </w:r>
          </w:p>
        </w:tc>
        <w:tc>
          <w:tcPr>
            <w:tcW w:w="1843" w:type="dxa"/>
          </w:tcPr>
          <w:p w:rsidR="006F6814" w:rsidRPr="006E6CB9" w:rsidRDefault="006F6814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-</w:t>
            </w:r>
          </w:p>
        </w:tc>
        <w:tc>
          <w:tcPr>
            <w:tcW w:w="1669" w:type="dxa"/>
          </w:tcPr>
          <w:p w:rsidR="006F6814" w:rsidRPr="006E6CB9" w:rsidRDefault="006F6814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3</w:t>
            </w:r>
          </w:p>
        </w:tc>
      </w:tr>
      <w:tr w:rsidR="006F6814" w:rsidRPr="006E6CB9" w:rsidTr="006E6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6F6814" w:rsidRPr="006E6CB9" w:rsidRDefault="006F6814" w:rsidP="006F6814">
            <w:pPr>
              <w:jc w:val="center"/>
              <w:rPr>
                <w:rFonts w:cstheme="minorHAnsi"/>
                <w:b w:val="0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 w:val="0"/>
                <w:noProof/>
                <w:sz w:val="20"/>
                <w:lang w:eastAsia="hr-HR"/>
              </w:rPr>
              <w:t>18.</w:t>
            </w:r>
          </w:p>
        </w:tc>
        <w:tc>
          <w:tcPr>
            <w:tcW w:w="2976" w:type="dxa"/>
          </w:tcPr>
          <w:p w:rsidR="006F6814" w:rsidRPr="006E6CB9" w:rsidRDefault="006F6814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Prijevoz putnika</w:t>
            </w:r>
          </w:p>
        </w:tc>
        <w:tc>
          <w:tcPr>
            <w:tcW w:w="1701" w:type="dxa"/>
          </w:tcPr>
          <w:p w:rsidR="006F6814" w:rsidRPr="006E6CB9" w:rsidRDefault="006F6814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-</w:t>
            </w:r>
          </w:p>
        </w:tc>
        <w:tc>
          <w:tcPr>
            <w:tcW w:w="1843" w:type="dxa"/>
          </w:tcPr>
          <w:p w:rsidR="006F6814" w:rsidRPr="006E6CB9" w:rsidRDefault="006F6814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-</w:t>
            </w:r>
          </w:p>
        </w:tc>
        <w:tc>
          <w:tcPr>
            <w:tcW w:w="1669" w:type="dxa"/>
          </w:tcPr>
          <w:p w:rsidR="006F6814" w:rsidRPr="006E6CB9" w:rsidRDefault="006F6814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2</w:t>
            </w:r>
          </w:p>
        </w:tc>
      </w:tr>
      <w:tr w:rsidR="006F6814" w:rsidRPr="006E6CB9" w:rsidTr="006E6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6F6814" w:rsidRPr="006E6CB9" w:rsidRDefault="006F6814" w:rsidP="006F6814">
            <w:pPr>
              <w:jc w:val="center"/>
              <w:rPr>
                <w:rFonts w:cstheme="minorHAnsi"/>
                <w:b w:val="0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 w:val="0"/>
                <w:noProof/>
                <w:sz w:val="20"/>
                <w:lang w:eastAsia="hr-HR"/>
              </w:rPr>
              <w:t>19.</w:t>
            </w:r>
          </w:p>
        </w:tc>
        <w:tc>
          <w:tcPr>
            <w:tcW w:w="2976" w:type="dxa"/>
          </w:tcPr>
          <w:p w:rsidR="006F6814" w:rsidRPr="006E6CB9" w:rsidRDefault="006F6814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Prometna tehnika</w:t>
            </w:r>
          </w:p>
        </w:tc>
        <w:tc>
          <w:tcPr>
            <w:tcW w:w="1701" w:type="dxa"/>
          </w:tcPr>
          <w:p w:rsidR="006F6814" w:rsidRPr="006E6CB9" w:rsidRDefault="006F6814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-</w:t>
            </w:r>
          </w:p>
        </w:tc>
        <w:tc>
          <w:tcPr>
            <w:tcW w:w="1843" w:type="dxa"/>
          </w:tcPr>
          <w:p w:rsidR="006F6814" w:rsidRPr="006E6CB9" w:rsidRDefault="006F6814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-</w:t>
            </w:r>
          </w:p>
        </w:tc>
        <w:tc>
          <w:tcPr>
            <w:tcW w:w="1669" w:type="dxa"/>
          </w:tcPr>
          <w:p w:rsidR="006F6814" w:rsidRPr="006E6CB9" w:rsidRDefault="006F6814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2</w:t>
            </w:r>
          </w:p>
        </w:tc>
      </w:tr>
      <w:tr w:rsidR="006F6814" w:rsidRPr="006E6CB9" w:rsidTr="006E6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6F6814" w:rsidRPr="006E6CB9" w:rsidRDefault="006F6814" w:rsidP="006F6814">
            <w:pPr>
              <w:jc w:val="center"/>
              <w:rPr>
                <w:rFonts w:cstheme="minorHAnsi"/>
                <w:b w:val="0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 w:val="0"/>
                <w:noProof/>
                <w:sz w:val="20"/>
                <w:lang w:eastAsia="hr-HR"/>
              </w:rPr>
              <w:t>20.</w:t>
            </w:r>
          </w:p>
        </w:tc>
        <w:tc>
          <w:tcPr>
            <w:tcW w:w="2976" w:type="dxa"/>
          </w:tcPr>
          <w:p w:rsidR="006F6814" w:rsidRPr="006E6CB9" w:rsidRDefault="006F6814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Izborni predmet:</w:t>
            </w:r>
          </w:p>
          <w:p w:rsidR="006F6814" w:rsidRPr="006E6CB9" w:rsidRDefault="006F6814" w:rsidP="006E6CB9">
            <w:pPr>
              <w:pStyle w:val="Odlomakpopisa"/>
              <w:numPr>
                <w:ilvl w:val="0"/>
                <w:numId w:val="89"/>
              </w:numPr>
              <w:ind w:left="318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2. strani jezik</w:t>
            </w:r>
          </w:p>
          <w:p w:rsidR="006E6CB9" w:rsidRPr="006E6CB9" w:rsidRDefault="006F6814" w:rsidP="006E6CB9">
            <w:pPr>
              <w:pStyle w:val="Odlomakpopisa"/>
              <w:numPr>
                <w:ilvl w:val="0"/>
                <w:numId w:val="89"/>
              </w:numPr>
              <w:ind w:left="318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Prometna infrastruktura</w:t>
            </w:r>
          </w:p>
          <w:p w:rsidR="006F6814" w:rsidRPr="006E6CB9" w:rsidRDefault="006F6814" w:rsidP="006E6CB9">
            <w:pPr>
              <w:pStyle w:val="Odlomakpopisa"/>
              <w:numPr>
                <w:ilvl w:val="0"/>
                <w:numId w:val="89"/>
              </w:numPr>
              <w:ind w:left="318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Tehnologija prijevoza</w:t>
            </w:r>
          </w:p>
        </w:tc>
        <w:tc>
          <w:tcPr>
            <w:tcW w:w="1701" w:type="dxa"/>
          </w:tcPr>
          <w:p w:rsidR="006F6814" w:rsidRPr="006E6CB9" w:rsidRDefault="006F6814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2</w:t>
            </w:r>
          </w:p>
        </w:tc>
        <w:tc>
          <w:tcPr>
            <w:tcW w:w="1843" w:type="dxa"/>
          </w:tcPr>
          <w:p w:rsidR="006F6814" w:rsidRPr="006E6CB9" w:rsidRDefault="006F6814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2</w:t>
            </w:r>
          </w:p>
        </w:tc>
        <w:tc>
          <w:tcPr>
            <w:tcW w:w="1669" w:type="dxa"/>
          </w:tcPr>
          <w:p w:rsidR="006F6814" w:rsidRPr="006E6CB9" w:rsidRDefault="006F6814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2</w:t>
            </w:r>
          </w:p>
        </w:tc>
      </w:tr>
      <w:tr w:rsidR="006F6814" w:rsidRPr="006E6CB9" w:rsidTr="006E6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gridSpan w:val="2"/>
          </w:tcPr>
          <w:p w:rsidR="006F6814" w:rsidRPr="006E6CB9" w:rsidRDefault="006F6814" w:rsidP="006F6814">
            <w:pPr>
              <w:jc w:val="center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Ukupno: Stručno – teorijski dio</w:t>
            </w:r>
          </w:p>
        </w:tc>
        <w:tc>
          <w:tcPr>
            <w:tcW w:w="1701" w:type="dxa"/>
          </w:tcPr>
          <w:p w:rsidR="006F6814" w:rsidRPr="006E6CB9" w:rsidRDefault="006F6814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9</w:t>
            </w:r>
          </w:p>
        </w:tc>
        <w:tc>
          <w:tcPr>
            <w:tcW w:w="1843" w:type="dxa"/>
          </w:tcPr>
          <w:p w:rsidR="006F6814" w:rsidRPr="006E6CB9" w:rsidRDefault="006F6814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9</w:t>
            </w:r>
          </w:p>
        </w:tc>
        <w:tc>
          <w:tcPr>
            <w:tcW w:w="1669" w:type="dxa"/>
          </w:tcPr>
          <w:p w:rsidR="006F6814" w:rsidRPr="006E6CB9" w:rsidRDefault="006F6814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11</w:t>
            </w:r>
          </w:p>
        </w:tc>
      </w:tr>
      <w:tr w:rsidR="006F6814" w:rsidRPr="006E6CB9" w:rsidTr="006E6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6F6814" w:rsidRPr="006E6CB9" w:rsidRDefault="006F6814" w:rsidP="006F6814">
            <w:pPr>
              <w:tabs>
                <w:tab w:val="left" w:pos="303"/>
              </w:tabs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ab/>
              <w:t>21</w:t>
            </w:r>
          </w:p>
        </w:tc>
        <w:tc>
          <w:tcPr>
            <w:tcW w:w="2976" w:type="dxa"/>
          </w:tcPr>
          <w:p w:rsidR="006F6814" w:rsidRPr="006E6CB9" w:rsidRDefault="006F6814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Praktična nastava</w:t>
            </w:r>
          </w:p>
        </w:tc>
        <w:tc>
          <w:tcPr>
            <w:tcW w:w="1701" w:type="dxa"/>
          </w:tcPr>
          <w:p w:rsidR="006F6814" w:rsidRPr="006E6CB9" w:rsidRDefault="006F6814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2</w:t>
            </w:r>
          </w:p>
        </w:tc>
        <w:tc>
          <w:tcPr>
            <w:tcW w:w="1843" w:type="dxa"/>
          </w:tcPr>
          <w:p w:rsidR="006F6814" w:rsidRPr="006E6CB9" w:rsidRDefault="006F6814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7</w:t>
            </w:r>
          </w:p>
        </w:tc>
        <w:tc>
          <w:tcPr>
            <w:tcW w:w="1669" w:type="dxa"/>
          </w:tcPr>
          <w:p w:rsidR="006F6814" w:rsidRPr="006E6CB9" w:rsidRDefault="006F6814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7</w:t>
            </w:r>
          </w:p>
        </w:tc>
      </w:tr>
      <w:tr w:rsidR="006F6814" w:rsidRPr="006E6CB9" w:rsidTr="006E6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:rsidR="006F6814" w:rsidRPr="006E6CB9" w:rsidRDefault="006F6814" w:rsidP="006F6814">
            <w:pPr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 xml:space="preserve">      22</w:t>
            </w:r>
          </w:p>
        </w:tc>
        <w:tc>
          <w:tcPr>
            <w:tcW w:w="2976" w:type="dxa"/>
          </w:tcPr>
          <w:p w:rsidR="006F6814" w:rsidRPr="006E6CB9" w:rsidRDefault="006F6814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Upravljanje motornim vozilom C kategorije</w:t>
            </w:r>
          </w:p>
        </w:tc>
        <w:tc>
          <w:tcPr>
            <w:tcW w:w="1701" w:type="dxa"/>
          </w:tcPr>
          <w:p w:rsidR="006F6814" w:rsidRPr="006E6CB9" w:rsidRDefault="006F6814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-</w:t>
            </w:r>
          </w:p>
        </w:tc>
        <w:tc>
          <w:tcPr>
            <w:tcW w:w="1843" w:type="dxa"/>
          </w:tcPr>
          <w:p w:rsidR="006F6814" w:rsidRPr="006E6CB9" w:rsidRDefault="006F6814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-</w:t>
            </w:r>
          </w:p>
        </w:tc>
        <w:tc>
          <w:tcPr>
            <w:tcW w:w="1669" w:type="dxa"/>
          </w:tcPr>
          <w:p w:rsidR="006F6814" w:rsidRPr="006E6CB9" w:rsidRDefault="006F6814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1,5</w:t>
            </w:r>
          </w:p>
        </w:tc>
      </w:tr>
      <w:tr w:rsidR="006F6814" w:rsidRPr="006E6CB9" w:rsidTr="006E6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gridSpan w:val="2"/>
          </w:tcPr>
          <w:p w:rsidR="006F6814" w:rsidRPr="006E6CB9" w:rsidRDefault="006F6814" w:rsidP="006F6814">
            <w:pPr>
              <w:jc w:val="center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Ukupno: Praktični dio</w:t>
            </w:r>
          </w:p>
        </w:tc>
        <w:tc>
          <w:tcPr>
            <w:tcW w:w="1701" w:type="dxa"/>
          </w:tcPr>
          <w:p w:rsidR="006F6814" w:rsidRPr="006E6CB9" w:rsidRDefault="006F6814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2</w:t>
            </w:r>
          </w:p>
        </w:tc>
        <w:tc>
          <w:tcPr>
            <w:tcW w:w="1843" w:type="dxa"/>
          </w:tcPr>
          <w:p w:rsidR="006F6814" w:rsidRPr="006E6CB9" w:rsidRDefault="006F6814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7</w:t>
            </w:r>
          </w:p>
        </w:tc>
        <w:tc>
          <w:tcPr>
            <w:tcW w:w="1669" w:type="dxa"/>
          </w:tcPr>
          <w:p w:rsidR="006F6814" w:rsidRPr="006E6CB9" w:rsidRDefault="006F6814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8.5</w:t>
            </w:r>
          </w:p>
        </w:tc>
      </w:tr>
    </w:tbl>
    <w:p w:rsidR="006F6814" w:rsidRPr="006E6CB9" w:rsidRDefault="006F6814">
      <w:pPr>
        <w:rPr>
          <w:rFonts w:cstheme="minorHAnsi"/>
          <w:sz w:val="20"/>
          <w:lang w:val="hr-HR"/>
        </w:rPr>
      </w:pPr>
    </w:p>
    <w:p w:rsidR="00D36C4D" w:rsidRPr="006E6CB9" w:rsidRDefault="00D36C4D" w:rsidP="00D729F2">
      <w:pPr>
        <w:jc w:val="center"/>
        <w:rPr>
          <w:rFonts w:cstheme="minorHAnsi"/>
          <w:b/>
          <w:sz w:val="20"/>
          <w:lang w:val="hr-HR"/>
        </w:rPr>
      </w:pPr>
      <w:r w:rsidRPr="006E6CB9">
        <w:rPr>
          <w:rFonts w:cstheme="minorHAnsi"/>
          <w:b/>
          <w:sz w:val="20"/>
          <w:lang w:val="hr-HR"/>
        </w:rPr>
        <w:t>CVJEĆAR</w:t>
      </w:r>
    </w:p>
    <w:tbl>
      <w:tblPr>
        <w:tblStyle w:val="Svijetlareetka-Isticanje32"/>
        <w:tblW w:w="0" w:type="auto"/>
        <w:tblLook w:val="04A0" w:firstRow="1" w:lastRow="0" w:firstColumn="1" w:lastColumn="0" w:noHBand="0" w:noVBand="1"/>
      </w:tblPr>
      <w:tblGrid>
        <w:gridCol w:w="841"/>
        <w:gridCol w:w="3118"/>
        <w:gridCol w:w="1477"/>
        <w:gridCol w:w="1813"/>
        <w:gridCol w:w="1813"/>
      </w:tblGrid>
      <w:tr w:rsidR="00D36C4D" w:rsidRPr="006E6CB9" w:rsidTr="006E6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 w:val="restart"/>
          </w:tcPr>
          <w:p w:rsidR="00D36C4D" w:rsidRPr="006E6CB9" w:rsidRDefault="00D36C4D" w:rsidP="006F6814">
            <w:pPr>
              <w:jc w:val="center"/>
              <w:rPr>
                <w:rFonts w:cstheme="minorHAnsi"/>
                <w:b w:val="0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 w:val="0"/>
                <w:noProof/>
                <w:sz w:val="20"/>
                <w:lang w:eastAsia="hr-HR"/>
              </w:rPr>
              <w:t>REDNI BROJ</w:t>
            </w:r>
          </w:p>
        </w:tc>
        <w:tc>
          <w:tcPr>
            <w:tcW w:w="3118" w:type="dxa"/>
            <w:vMerge w:val="restart"/>
          </w:tcPr>
          <w:p w:rsidR="00D36C4D" w:rsidRPr="006E6CB9" w:rsidRDefault="00D36C4D" w:rsidP="006F68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 w:val="0"/>
                <w:noProof/>
                <w:sz w:val="20"/>
                <w:lang w:eastAsia="hr-HR"/>
              </w:rPr>
              <w:t>NASTAVNI PREDMET</w:t>
            </w:r>
          </w:p>
        </w:tc>
        <w:tc>
          <w:tcPr>
            <w:tcW w:w="5103" w:type="dxa"/>
            <w:gridSpan w:val="3"/>
          </w:tcPr>
          <w:p w:rsidR="00D36C4D" w:rsidRPr="006E6CB9" w:rsidRDefault="00D36C4D" w:rsidP="006F68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 w:val="0"/>
                <w:noProof/>
                <w:sz w:val="20"/>
                <w:lang w:eastAsia="hr-HR"/>
              </w:rPr>
              <w:t>TJEDNI BROJ SATI</w:t>
            </w:r>
          </w:p>
        </w:tc>
      </w:tr>
      <w:tr w:rsidR="00D36C4D" w:rsidRPr="006E6CB9" w:rsidTr="006E6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vMerge/>
          </w:tcPr>
          <w:p w:rsidR="00D36C4D" w:rsidRPr="006E6CB9" w:rsidRDefault="00D36C4D" w:rsidP="006F6814">
            <w:pPr>
              <w:jc w:val="center"/>
              <w:rPr>
                <w:rFonts w:cstheme="minorHAnsi"/>
                <w:b w:val="0"/>
                <w:noProof/>
                <w:sz w:val="20"/>
                <w:lang w:eastAsia="hr-HR"/>
              </w:rPr>
            </w:pPr>
          </w:p>
        </w:tc>
        <w:tc>
          <w:tcPr>
            <w:tcW w:w="3118" w:type="dxa"/>
            <w:vMerge/>
          </w:tcPr>
          <w:p w:rsidR="00D36C4D" w:rsidRPr="006E6CB9" w:rsidRDefault="00D36C4D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</w:p>
        </w:tc>
        <w:tc>
          <w:tcPr>
            <w:tcW w:w="1477" w:type="dxa"/>
          </w:tcPr>
          <w:p w:rsidR="00D36C4D" w:rsidRPr="006E6CB9" w:rsidRDefault="006E6CB9" w:rsidP="006E6CB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 xml:space="preserve">1 </w:t>
            </w:r>
            <w:r w:rsidR="00D36C4D" w:rsidRPr="006E6CB9">
              <w:rPr>
                <w:rFonts w:cstheme="minorHAnsi"/>
                <w:noProof/>
                <w:sz w:val="20"/>
                <w:lang w:eastAsia="hr-HR"/>
              </w:rPr>
              <w:t>RAZRED</w:t>
            </w:r>
          </w:p>
        </w:tc>
        <w:tc>
          <w:tcPr>
            <w:tcW w:w="1813" w:type="dxa"/>
          </w:tcPr>
          <w:p w:rsidR="00D36C4D" w:rsidRPr="006E6CB9" w:rsidRDefault="006E6CB9" w:rsidP="006E6CB9">
            <w:pPr>
              <w:pStyle w:val="Odlomakpopisa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 xml:space="preserve">2 </w:t>
            </w:r>
            <w:r w:rsidR="00D36C4D" w:rsidRPr="006E6CB9">
              <w:rPr>
                <w:rFonts w:cstheme="minorHAnsi"/>
                <w:noProof/>
                <w:sz w:val="20"/>
                <w:lang w:eastAsia="hr-HR"/>
              </w:rPr>
              <w:t>RAZRED</w:t>
            </w:r>
          </w:p>
        </w:tc>
        <w:tc>
          <w:tcPr>
            <w:tcW w:w="1813" w:type="dxa"/>
          </w:tcPr>
          <w:p w:rsidR="00D36C4D" w:rsidRPr="006E6CB9" w:rsidRDefault="006E6CB9" w:rsidP="006E6CB9">
            <w:pPr>
              <w:pStyle w:val="Odlomakpopisa"/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 xml:space="preserve">3 </w:t>
            </w:r>
            <w:r w:rsidR="00D36C4D" w:rsidRPr="006E6CB9">
              <w:rPr>
                <w:rFonts w:cstheme="minorHAnsi"/>
                <w:noProof/>
                <w:sz w:val="20"/>
                <w:lang w:eastAsia="hr-HR"/>
              </w:rPr>
              <w:t>RAZRED</w:t>
            </w:r>
          </w:p>
        </w:tc>
      </w:tr>
      <w:tr w:rsidR="00D36C4D" w:rsidRPr="006E6CB9" w:rsidTr="006E6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</w:tcPr>
          <w:p w:rsidR="00D36C4D" w:rsidRPr="006E6CB9" w:rsidRDefault="00D36C4D" w:rsidP="006F6814">
            <w:pPr>
              <w:jc w:val="center"/>
              <w:rPr>
                <w:rFonts w:cstheme="minorHAnsi"/>
                <w:b w:val="0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 w:val="0"/>
                <w:noProof/>
                <w:sz w:val="20"/>
                <w:lang w:eastAsia="hr-HR"/>
              </w:rPr>
              <w:t>1.</w:t>
            </w:r>
          </w:p>
        </w:tc>
        <w:tc>
          <w:tcPr>
            <w:tcW w:w="3118" w:type="dxa"/>
          </w:tcPr>
          <w:p w:rsidR="00D36C4D" w:rsidRPr="006E6CB9" w:rsidRDefault="00D36C4D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Hrvatski jezik</w:t>
            </w:r>
          </w:p>
        </w:tc>
        <w:tc>
          <w:tcPr>
            <w:tcW w:w="1477" w:type="dxa"/>
          </w:tcPr>
          <w:p w:rsidR="00D36C4D" w:rsidRPr="006E6CB9" w:rsidRDefault="00D36C4D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3</w:t>
            </w:r>
          </w:p>
        </w:tc>
        <w:tc>
          <w:tcPr>
            <w:tcW w:w="1813" w:type="dxa"/>
          </w:tcPr>
          <w:p w:rsidR="00D36C4D" w:rsidRPr="006E6CB9" w:rsidRDefault="00D36C4D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3</w:t>
            </w:r>
          </w:p>
        </w:tc>
        <w:tc>
          <w:tcPr>
            <w:tcW w:w="1813" w:type="dxa"/>
          </w:tcPr>
          <w:p w:rsidR="00D36C4D" w:rsidRPr="006E6CB9" w:rsidRDefault="00D36C4D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3</w:t>
            </w:r>
          </w:p>
        </w:tc>
      </w:tr>
      <w:tr w:rsidR="00D36C4D" w:rsidRPr="006E6CB9" w:rsidTr="006E6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</w:tcPr>
          <w:p w:rsidR="00D36C4D" w:rsidRPr="006E6CB9" w:rsidRDefault="00D36C4D" w:rsidP="006F6814">
            <w:pPr>
              <w:jc w:val="center"/>
              <w:rPr>
                <w:rFonts w:cstheme="minorHAnsi"/>
                <w:b w:val="0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 w:val="0"/>
                <w:noProof/>
                <w:sz w:val="20"/>
                <w:lang w:eastAsia="hr-HR"/>
              </w:rPr>
              <w:t>2.</w:t>
            </w:r>
          </w:p>
        </w:tc>
        <w:tc>
          <w:tcPr>
            <w:tcW w:w="3118" w:type="dxa"/>
          </w:tcPr>
          <w:p w:rsidR="00D36C4D" w:rsidRPr="006E6CB9" w:rsidRDefault="00D36C4D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Strani jezik</w:t>
            </w:r>
          </w:p>
        </w:tc>
        <w:tc>
          <w:tcPr>
            <w:tcW w:w="1477" w:type="dxa"/>
          </w:tcPr>
          <w:p w:rsidR="00D36C4D" w:rsidRPr="006E6CB9" w:rsidRDefault="00D36C4D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2</w:t>
            </w:r>
          </w:p>
        </w:tc>
        <w:tc>
          <w:tcPr>
            <w:tcW w:w="1813" w:type="dxa"/>
          </w:tcPr>
          <w:p w:rsidR="00D36C4D" w:rsidRPr="006E6CB9" w:rsidRDefault="00D36C4D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2</w:t>
            </w:r>
          </w:p>
        </w:tc>
        <w:tc>
          <w:tcPr>
            <w:tcW w:w="1813" w:type="dxa"/>
          </w:tcPr>
          <w:p w:rsidR="00D36C4D" w:rsidRPr="006E6CB9" w:rsidRDefault="00D36C4D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2</w:t>
            </w:r>
          </w:p>
        </w:tc>
      </w:tr>
      <w:tr w:rsidR="00D36C4D" w:rsidRPr="006E6CB9" w:rsidTr="006E6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</w:tcPr>
          <w:p w:rsidR="00D36C4D" w:rsidRPr="006E6CB9" w:rsidRDefault="00D36C4D" w:rsidP="006F6814">
            <w:pPr>
              <w:jc w:val="center"/>
              <w:rPr>
                <w:rFonts w:cstheme="minorHAnsi"/>
                <w:b w:val="0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 w:val="0"/>
                <w:noProof/>
                <w:sz w:val="20"/>
                <w:lang w:eastAsia="hr-HR"/>
              </w:rPr>
              <w:t>3.</w:t>
            </w:r>
          </w:p>
        </w:tc>
        <w:tc>
          <w:tcPr>
            <w:tcW w:w="3118" w:type="dxa"/>
          </w:tcPr>
          <w:p w:rsidR="00D36C4D" w:rsidRPr="006E6CB9" w:rsidRDefault="00D36C4D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Povijest</w:t>
            </w:r>
          </w:p>
        </w:tc>
        <w:tc>
          <w:tcPr>
            <w:tcW w:w="1477" w:type="dxa"/>
          </w:tcPr>
          <w:p w:rsidR="00D36C4D" w:rsidRPr="006E6CB9" w:rsidRDefault="00D36C4D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2</w:t>
            </w:r>
          </w:p>
        </w:tc>
        <w:tc>
          <w:tcPr>
            <w:tcW w:w="1813" w:type="dxa"/>
          </w:tcPr>
          <w:p w:rsidR="00D36C4D" w:rsidRPr="006E6CB9" w:rsidRDefault="00D36C4D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-</w:t>
            </w:r>
          </w:p>
        </w:tc>
        <w:tc>
          <w:tcPr>
            <w:tcW w:w="1813" w:type="dxa"/>
          </w:tcPr>
          <w:p w:rsidR="00D36C4D" w:rsidRPr="006E6CB9" w:rsidRDefault="00D36C4D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-</w:t>
            </w:r>
          </w:p>
        </w:tc>
      </w:tr>
      <w:tr w:rsidR="00D36C4D" w:rsidRPr="006E6CB9" w:rsidTr="006E6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</w:tcPr>
          <w:p w:rsidR="00D36C4D" w:rsidRPr="006E6CB9" w:rsidRDefault="00D36C4D" w:rsidP="006F6814">
            <w:pPr>
              <w:jc w:val="center"/>
              <w:rPr>
                <w:rFonts w:cstheme="minorHAnsi"/>
                <w:b w:val="0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 w:val="0"/>
                <w:noProof/>
                <w:sz w:val="20"/>
                <w:lang w:eastAsia="hr-HR"/>
              </w:rPr>
              <w:t>4.</w:t>
            </w:r>
          </w:p>
        </w:tc>
        <w:tc>
          <w:tcPr>
            <w:tcW w:w="3118" w:type="dxa"/>
          </w:tcPr>
          <w:p w:rsidR="00D36C4D" w:rsidRPr="006E6CB9" w:rsidRDefault="00D36C4D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Tjelesna i zdravstvena kultura</w:t>
            </w:r>
          </w:p>
        </w:tc>
        <w:tc>
          <w:tcPr>
            <w:tcW w:w="1477" w:type="dxa"/>
          </w:tcPr>
          <w:p w:rsidR="00D36C4D" w:rsidRPr="006E6CB9" w:rsidRDefault="00D36C4D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2</w:t>
            </w:r>
          </w:p>
        </w:tc>
        <w:tc>
          <w:tcPr>
            <w:tcW w:w="1813" w:type="dxa"/>
          </w:tcPr>
          <w:p w:rsidR="00D36C4D" w:rsidRPr="006E6CB9" w:rsidRDefault="00D36C4D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2</w:t>
            </w:r>
          </w:p>
        </w:tc>
        <w:tc>
          <w:tcPr>
            <w:tcW w:w="1813" w:type="dxa"/>
          </w:tcPr>
          <w:p w:rsidR="00D36C4D" w:rsidRPr="006E6CB9" w:rsidRDefault="00D36C4D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2</w:t>
            </w:r>
          </w:p>
        </w:tc>
      </w:tr>
      <w:tr w:rsidR="00D36C4D" w:rsidRPr="006E6CB9" w:rsidTr="006E6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</w:tcPr>
          <w:p w:rsidR="00D36C4D" w:rsidRPr="006E6CB9" w:rsidRDefault="00D36C4D" w:rsidP="006F6814">
            <w:pPr>
              <w:jc w:val="center"/>
              <w:rPr>
                <w:rFonts w:cstheme="minorHAnsi"/>
                <w:b w:val="0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 w:val="0"/>
                <w:noProof/>
                <w:sz w:val="20"/>
                <w:lang w:eastAsia="hr-HR"/>
              </w:rPr>
              <w:t>5.</w:t>
            </w:r>
          </w:p>
        </w:tc>
        <w:tc>
          <w:tcPr>
            <w:tcW w:w="3118" w:type="dxa"/>
          </w:tcPr>
          <w:p w:rsidR="00D36C4D" w:rsidRPr="006E6CB9" w:rsidRDefault="00D36C4D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Politika i gospodarstvo</w:t>
            </w:r>
          </w:p>
        </w:tc>
        <w:tc>
          <w:tcPr>
            <w:tcW w:w="1477" w:type="dxa"/>
          </w:tcPr>
          <w:p w:rsidR="00D36C4D" w:rsidRPr="006E6CB9" w:rsidRDefault="00D36C4D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-</w:t>
            </w:r>
          </w:p>
        </w:tc>
        <w:tc>
          <w:tcPr>
            <w:tcW w:w="1813" w:type="dxa"/>
          </w:tcPr>
          <w:p w:rsidR="00D36C4D" w:rsidRPr="006E6CB9" w:rsidRDefault="00D36C4D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2</w:t>
            </w:r>
          </w:p>
        </w:tc>
        <w:tc>
          <w:tcPr>
            <w:tcW w:w="1813" w:type="dxa"/>
          </w:tcPr>
          <w:p w:rsidR="00D36C4D" w:rsidRPr="006E6CB9" w:rsidRDefault="00D36C4D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-</w:t>
            </w:r>
          </w:p>
        </w:tc>
      </w:tr>
      <w:tr w:rsidR="00D36C4D" w:rsidRPr="006E6CB9" w:rsidTr="006E6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</w:tcPr>
          <w:p w:rsidR="00D36C4D" w:rsidRPr="006E6CB9" w:rsidRDefault="00D36C4D" w:rsidP="006F6814">
            <w:pPr>
              <w:jc w:val="center"/>
              <w:rPr>
                <w:rFonts w:cstheme="minorHAnsi"/>
                <w:b w:val="0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 w:val="0"/>
                <w:noProof/>
                <w:sz w:val="20"/>
                <w:lang w:eastAsia="hr-HR"/>
              </w:rPr>
              <w:t>6.</w:t>
            </w:r>
          </w:p>
        </w:tc>
        <w:tc>
          <w:tcPr>
            <w:tcW w:w="3118" w:type="dxa"/>
          </w:tcPr>
          <w:p w:rsidR="00D36C4D" w:rsidRPr="006E6CB9" w:rsidRDefault="00D36C4D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Etika/vjeronauk</w:t>
            </w:r>
          </w:p>
        </w:tc>
        <w:tc>
          <w:tcPr>
            <w:tcW w:w="1477" w:type="dxa"/>
          </w:tcPr>
          <w:p w:rsidR="00D36C4D" w:rsidRPr="006E6CB9" w:rsidRDefault="00D36C4D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1</w:t>
            </w:r>
          </w:p>
        </w:tc>
        <w:tc>
          <w:tcPr>
            <w:tcW w:w="1813" w:type="dxa"/>
          </w:tcPr>
          <w:p w:rsidR="00D36C4D" w:rsidRPr="006E6CB9" w:rsidRDefault="00D36C4D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1</w:t>
            </w:r>
          </w:p>
        </w:tc>
        <w:tc>
          <w:tcPr>
            <w:tcW w:w="1813" w:type="dxa"/>
          </w:tcPr>
          <w:p w:rsidR="00D36C4D" w:rsidRPr="006E6CB9" w:rsidRDefault="00D36C4D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1</w:t>
            </w:r>
          </w:p>
        </w:tc>
      </w:tr>
      <w:tr w:rsidR="00D36C4D" w:rsidRPr="006E6CB9" w:rsidTr="006E6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</w:tcPr>
          <w:p w:rsidR="00D36C4D" w:rsidRPr="006E6CB9" w:rsidRDefault="00D36C4D" w:rsidP="006F6814">
            <w:pPr>
              <w:jc w:val="center"/>
              <w:rPr>
                <w:rFonts w:cstheme="minorHAnsi"/>
                <w:b w:val="0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 w:val="0"/>
                <w:noProof/>
                <w:sz w:val="20"/>
                <w:lang w:eastAsia="hr-HR"/>
              </w:rPr>
              <w:t>7.</w:t>
            </w:r>
          </w:p>
        </w:tc>
        <w:tc>
          <w:tcPr>
            <w:tcW w:w="3118" w:type="dxa"/>
          </w:tcPr>
          <w:p w:rsidR="00D36C4D" w:rsidRPr="006E6CB9" w:rsidRDefault="00D36C4D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Matematika</w:t>
            </w:r>
          </w:p>
        </w:tc>
        <w:tc>
          <w:tcPr>
            <w:tcW w:w="1477" w:type="dxa"/>
          </w:tcPr>
          <w:p w:rsidR="00D36C4D" w:rsidRPr="006E6CB9" w:rsidRDefault="00D36C4D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1</w:t>
            </w:r>
          </w:p>
        </w:tc>
        <w:tc>
          <w:tcPr>
            <w:tcW w:w="1813" w:type="dxa"/>
          </w:tcPr>
          <w:p w:rsidR="00D36C4D" w:rsidRPr="006E6CB9" w:rsidRDefault="00D36C4D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1</w:t>
            </w:r>
          </w:p>
        </w:tc>
        <w:tc>
          <w:tcPr>
            <w:tcW w:w="1813" w:type="dxa"/>
          </w:tcPr>
          <w:p w:rsidR="00D36C4D" w:rsidRPr="006E6CB9" w:rsidRDefault="00D36C4D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1</w:t>
            </w:r>
          </w:p>
        </w:tc>
      </w:tr>
      <w:tr w:rsidR="00D36C4D" w:rsidRPr="006E6CB9" w:rsidTr="006E6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</w:tcPr>
          <w:p w:rsidR="00D36C4D" w:rsidRPr="006E6CB9" w:rsidRDefault="00D36C4D" w:rsidP="006F6814">
            <w:pPr>
              <w:jc w:val="center"/>
              <w:rPr>
                <w:rFonts w:cstheme="minorHAnsi"/>
                <w:b w:val="0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 w:val="0"/>
                <w:noProof/>
                <w:sz w:val="20"/>
                <w:lang w:eastAsia="hr-HR"/>
              </w:rPr>
              <w:t>8.</w:t>
            </w:r>
          </w:p>
        </w:tc>
        <w:tc>
          <w:tcPr>
            <w:tcW w:w="3118" w:type="dxa"/>
          </w:tcPr>
          <w:p w:rsidR="00D36C4D" w:rsidRPr="006E6CB9" w:rsidRDefault="00D36C4D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Računalstvo</w:t>
            </w:r>
          </w:p>
        </w:tc>
        <w:tc>
          <w:tcPr>
            <w:tcW w:w="1477" w:type="dxa"/>
          </w:tcPr>
          <w:p w:rsidR="00D36C4D" w:rsidRPr="006E6CB9" w:rsidRDefault="00D36C4D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-</w:t>
            </w:r>
          </w:p>
        </w:tc>
        <w:tc>
          <w:tcPr>
            <w:tcW w:w="1813" w:type="dxa"/>
          </w:tcPr>
          <w:p w:rsidR="00D36C4D" w:rsidRPr="006E6CB9" w:rsidRDefault="00D36C4D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-</w:t>
            </w:r>
          </w:p>
        </w:tc>
        <w:tc>
          <w:tcPr>
            <w:tcW w:w="1813" w:type="dxa"/>
          </w:tcPr>
          <w:p w:rsidR="00D36C4D" w:rsidRPr="006E6CB9" w:rsidRDefault="00D36C4D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1</w:t>
            </w:r>
          </w:p>
        </w:tc>
      </w:tr>
      <w:tr w:rsidR="00D36C4D" w:rsidRPr="006E6CB9" w:rsidTr="006E6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gridSpan w:val="2"/>
          </w:tcPr>
          <w:p w:rsidR="00D36C4D" w:rsidRPr="006E6CB9" w:rsidRDefault="00D36C4D" w:rsidP="006F6814">
            <w:pPr>
              <w:jc w:val="center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UKUPNO OPĆI DIO</w:t>
            </w:r>
          </w:p>
        </w:tc>
        <w:tc>
          <w:tcPr>
            <w:tcW w:w="1477" w:type="dxa"/>
          </w:tcPr>
          <w:p w:rsidR="00D36C4D" w:rsidRPr="006E6CB9" w:rsidRDefault="00D36C4D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11</w:t>
            </w:r>
          </w:p>
        </w:tc>
        <w:tc>
          <w:tcPr>
            <w:tcW w:w="1813" w:type="dxa"/>
          </w:tcPr>
          <w:p w:rsidR="00D36C4D" w:rsidRPr="006E6CB9" w:rsidRDefault="00D36C4D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11</w:t>
            </w:r>
          </w:p>
        </w:tc>
        <w:tc>
          <w:tcPr>
            <w:tcW w:w="1813" w:type="dxa"/>
          </w:tcPr>
          <w:p w:rsidR="00D36C4D" w:rsidRPr="006E6CB9" w:rsidRDefault="00D36C4D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10</w:t>
            </w:r>
          </w:p>
        </w:tc>
      </w:tr>
      <w:tr w:rsidR="00D36C4D" w:rsidRPr="006E6CB9" w:rsidTr="006E6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</w:tcPr>
          <w:p w:rsidR="00D36C4D" w:rsidRPr="006E6CB9" w:rsidRDefault="00D36C4D" w:rsidP="006F6814">
            <w:pPr>
              <w:jc w:val="center"/>
              <w:rPr>
                <w:rFonts w:cstheme="minorHAnsi"/>
                <w:b w:val="0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 w:val="0"/>
                <w:noProof/>
                <w:sz w:val="20"/>
                <w:lang w:eastAsia="hr-HR"/>
              </w:rPr>
              <w:t>9.</w:t>
            </w:r>
          </w:p>
        </w:tc>
        <w:tc>
          <w:tcPr>
            <w:tcW w:w="3118" w:type="dxa"/>
          </w:tcPr>
          <w:p w:rsidR="00D36C4D" w:rsidRPr="006E6CB9" w:rsidRDefault="00D36C4D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Cvjećarstvo</w:t>
            </w:r>
          </w:p>
        </w:tc>
        <w:tc>
          <w:tcPr>
            <w:tcW w:w="1477" w:type="dxa"/>
          </w:tcPr>
          <w:p w:rsidR="00D36C4D" w:rsidRPr="006E6CB9" w:rsidRDefault="00D36C4D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3</w:t>
            </w:r>
          </w:p>
        </w:tc>
        <w:tc>
          <w:tcPr>
            <w:tcW w:w="1813" w:type="dxa"/>
          </w:tcPr>
          <w:p w:rsidR="00D36C4D" w:rsidRPr="006E6CB9" w:rsidRDefault="00D36C4D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3</w:t>
            </w:r>
          </w:p>
        </w:tc>
        <w:tc>
          <w:tcPr>
            <w:tcW w:w="1813" w:type="dxa"/>
          </w:tcPr>
          <w:p w:rsidR="00D36C4D" w:rsidRPr="006E6CB9" w:rsidRDefault="00D36C4D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3</w:t>
            </w:r>
          </w:p>
        </w:tc>
      </w:tr>
      <w:tr w:rsidR="00D36C4D" w:rsidRPr="006E6CB9" w:rsidTr="006E6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</w:tcPr>
          <w:p w:rsidR="00D36C4D" w:rsidRPr="006E6CB9" w:rsidRDefault="00D36C4D" w:rsidP="006F6814">
            <w:pPr>
              <w:jc w:val="center"/>
              <w:rPr>
                <w:rFonts w:cstheme="minorHAnsi"/>
                <w:b w:val="0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 w:val="0"/>
                <w:noProof/>
                <w:sz w:val="20"/>
                <w:lang w:eastAsia="hr-HR"/>
              </w:rPr>
              <w:t>10.</w:t>
            </w:r>
          </w:p>
        </w:tc>
        <w:tc>
          <w:tcPr>
            <w:tcW w:w="3118" w:type="dxa"/>
          </w:tcPr>
          <w:p w:rsidR="00D36C4D" w:rsidRPr="006E6CB9" w:rsidRDefault="00D36C4D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Dendrološke vrste za aranžiranje</w:t>
            </w:r>
          </w:p>
        </w:tc>
        <w:tc>
          <w:tcPr>
            <w:tcW w:w="1477" w:type="dxa"/>
          </w:tcPr>
          <w:p w:rsidR="00D36C4D" w:rsidRPr="006E6CB9" w:rsidRDefault="00D36C4D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1</w:t>
            </w:r>
          </w:p>
        </w:tc>
        <w:tc>
          <w:tcPr>
            <w:tcW w:w="1813" w:type="dxa"/>
          </w:tcPr>
          <w:p w:rsidR="00D36C4D" w:rsidRPr="006E6CB9" w:rsidRDefault="00D36C4D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1</w:t>
            </w:r>
          </w:p>
        </w:tc>
        <w:tc>
          <w:tcPr>
            <w:tcW w:w="1813" w:type="dxa"/>
          </w:tcPr>
          <w:p w:rsidR="00D36C4D" w:rsidRPr="006E6CB9" w:rsidRDefault="00D36C4D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-</w:t>
            </w:r>
          </w:p>
        </w:tc>
      </w:tr>
      <w:tr w:rsidR="00D36C4D" w:rsidRPr="006E6CB9" w:rsidTr="006E6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</w:tcPr>
          <w:p w:rsidR="00D36C4D" w:rsidRPr="006E6CB9" w:rsidRDefault="00D36C4D" w:rsidP="006F6814">
            <w:pPr>
              <w:jc w:val="center"/>
              <w:rPr>
                <w:rFonts w:cstheme="minorHAnsi"/>
                <w:b w:val="0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 w:val="0"/>
                <w:noProof/>
                <w:sz w:val="20"/>
                <w:lang w:eastAsia="hr-HR"/>
              </w:rPr>
              <w:t>11.</w:t>
            </w:r>
          </w:p>
        </w:tc>
        <w:tc>
          <w:tcPr>
            <w:tcW w:w="3118" w:type="dxa"/>
          </w:tcPr>
          <w:p w:rsidR="00D36C4D" w:rsidRPr="006E6CB9" w:rsidRDefault="00D36C4D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Aranžiranje</w:t>
            </w:r>
          </w:p>
        </w:tc>
        <w:tc>
          <w:tcPr>
            <w:tcW w:w="1477" w:type="dxa"/>
          </w:tcPr>
          <w:p w:rsidR="00D36C4D" w:rsidRPr="006E6CB9" w:rsidRDefault="00D36C4D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2</w:t>
            </w:r>
          </w:p>
        </w:tc>
        <w:tc>
          <w:tcPr>
            <w:tcW w:w="1813" w:type="dxa"/>
          </w:tcPr>
          <w:p w:rsidR="00D36C4D" w:rsidRPr="006E6CB9" w:rsidRDefault="00D36C4D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2</w:t>
            </w:r>
          </w:p>
        </w:tc>
        <w:tc>
          <w:tcPr>
            <w:tcW w:w="1813" w:type="dxa"/>
          </w:tcPr>
          <w:p w:rsidR="00D36C4D" w:rsidRPr="006E6CB9" w:rsidRDefault="00D36C4D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-</w:t>
            </w:r>
          </w:p>
        </w:tc>
      </w:tr>
      <w:tr w:rsidR="00D36C4D" w:rsidRPr="006E6CB9" w:rsidTr="006E6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</w:tcPr>
          <w:p w:rsidR="00D36C4D" w:rsidRPr="006E6CB9" w:rsidRDefault="00D36C4D" w:rsidP="006F6814">
            <w:pPr>
              <w:jc w:val="center"/>
              <w:rPr>
                <w:rFonts w:cstheme="minorHAnsi"/>
                <w:b w:val="0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 w:val="0"/>
                <w:noProof/>
                <w:sz w:val="20"/>
                <w:lang w:eastAsia="hr-HR"/>
              </w:rPr>
              <w:t>12.</w:t>
            </w:r>
          </w:p>
        </w:tc>
        <w:tc>
          <w:tcPr>
            <w:tcW w:w="3118" w:type="dxa"/>
          </w:tcPr>
          <w:p w:rsidR="00D36C4D" w:rsidRPr="006E6CB9" w:rsidRDefault="00D36C4D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Uređenje unutrašnjeg prostora</w:t>
            </w:r>
          </w:p>
        </w:tc>
        <w:tc>
          <w:tcPr>
            <w:tcW w:w="1477" w:type="dxa"/>
          </w:tcPr>
          <w:p w:rsidR="00D36C4D" w:rsidRPr="006E6CB9" w:rsidRDefault="00D36C4D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-</w:t>
            </w:r>
          </w:p>
        </w:tc>
        <w:tc>
          <w:tcPr>
            <w:tcW w:w="1813" w:type="dxa"/>
          </w:tcPr>
          <w:p w:rsidR="00D36C4D" w:rsidRPr="006E6CB9" w:rsidRDefault="00D36C4D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-</w:t>
            </w:r>
          </w:p>
        </w:tc>
        <w:tc>
          <w:tcPr>
            <w:tcW w:w="1813" w:type="dxa"/>
          </w:tcPr>
          <w:p w:rsidR="00D36C4D" w:rsidRPr="006E6CB9" w:rsidRDefault="00D36C4D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2</w:t>
            </w:r>
          </w:p>
        </w:tc>
      </w:tr>
      <w:tr w:rsidR="00D36C4D" w:rsidRPr="006E6CB9" w:rsidTr="006E6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</w:tcPr>
          <w:p w:rsidR="00D36C4D" w:rsidRPr="006E6CB9" w:rsidRDefault="00D36C4D" w:rsidP="006F6814">
            <w:pPr>
              <w:jc w:val="center"/>
              <w:rPr>
                <w:rFonts w:cstheme="minorHAnsi"/>
                <w:b w:val="0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 w:val="0"/>
                <w:noProof/>
                <w:sz w:val="20"/>
                <w:lang w:eastAsia="hr-HR"/>
              </w:rPr>
              <w:t>13.</w:t>
            </w:r>
          </w:p>
        </w:tc>
        <w:tc>
          <w:tcPr>
            <w:tcW w:w="3118" w:type="dxa"/>
          </w:tcPr>
          <w:p w:rsidR="00D36C4D" w:rsidRPr="006E6CB9" w:rsidRDefault="00D36C4D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Ustrojstvo rada u cvjećarnici</w:t>
            </w:r>
          </w:p>
        </w:tc>
        <w:tc>
          <w:tcPr>
            <w:tcW w:w="1477" w:type="dxa"/>
          </w:tcPr>
          <w:p w:rsidR="00D36C4D" w:rsidRPr="006E6CB9" w:rsidRDefault="00D36C4D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-</w:t>
            </w:r>
          </w:p>
        </w:tc>
        <w:tc>
          <w:tcPr>
            <w:tcW w:w="1813" w:type="dxa"/>
          </w:tcPr>
          <w:p w:rsidR="00D36C4D" w:rsidRPr="006E6CB9" w:rsidRDefault="00D36C4D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-</w:t>
            </w:r>
          </w:p>
        </w:tc>
        <w:tc>
          <w:tcPr>
            <w:tcW w:w="1813" w:type="dxa"/>
          </w:tcPr>
          <w:p w:rsidR="00D36C4D" w:rsidRPr="006E6CB9" w:rsidRDefault="00D36C4D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1</w:t>
            </w:r>
          </w:p>
        </w:tc>
      </w:tr>
      <w:tr w:rsidR="00D36C4D" w:rsidRPr="006E6CB9" w:rsidTr="006E6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</w:tcPr>
          <w:p w:rsidR="00D36C4D" w:rsidRPr="006E6CB9" w:rsidRDefault="00D36C4D" w:rsidP="006F6814">
            <w:pPr>
              <w:jc w:val="center"/>
              <w:rPr>
                <w:rFonts w:cstheme="minorHAnsi"/>
                <w:b w:val="0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 w:val="0"/>
                <w:noProof/>
                <w:sz w:val="20"/>
                <w:lang w:eastAsia="hr-HR"/>
              </w:rPr>
              <w:t>14.</w:t>
            </w:r>
          </w:p>
        </w:tc>
        <w:tc>
          <w:tcPr>
            <w:tcW w:w="3118" w:type="dxa"/>
          </w:tcPr>
          <w:p w:rsidR="00D36C4D" w:rsidRPr="006E6CB9" w:rsidRDefault="00D36C4D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b/>
                <w:noProof/>
                <w:sz w:val="20"/>
                <w:lang w:eastAsia="hr-HR"/>
              </w:rPr>
              <w:t>Praktična nastava</w:t>
            </w:r>
          </w:p>
        </w:tc>
        <w:tc>
          <w:tcPr>
            <w:tcW w:w="1477" w:type="dxa"/>
          </w:tcPr>
          <w:p w:rsidR="00D36C4D" w:rsidRPr="006E6CB9" w:rsidRDefault="00D36C4D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14</w:t>
            </w:r>
          </w:p>
        </w:tc>
        <w:tc>
          <w:tcPr>
            <w:tcW w:w="1813" w:type="dxa"/>
          </w:tcPr>
          <w:p w:rsidR="00D36C4D" w:rsidRPr="006E6CB9" w:rsidRDefault="00D36C4D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14</w:t>
            </w:r>
          </w:p>
        </w:tc>
        <w:tc>
          <w:tcPr>
            <w:tcW w:w="1813" w:type="dxa"/>
          </w:tcPr>
          <w:p w:rsidR="00D36C4D" w:rsidRPr="006E6CB9" w:rsidRDefault="00D36C4D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14</w:t>
            </w:r>
          </w:p>
        </w:tc>
      </w:tr>
      <w:tr w:rsidR="00D36C4D" w:rsidRPr="006E6CB9" w:rsidTr="006E6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gridSpan w:val="2"/>
          </w:tcPr>
          <w:p w:rsidR="00D36C4D" w:rsidRPr="006E6CB9" w:rsidRDefault="00D36C4D" w:rsidP="006F6814">
            <w:pPr>
              <w:jc w:val="center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UKUPNO STRUČNI DIO</w:t>
            </w:r>
          </w:p>
        </w:tc>
        <w:tc>
          <w:tcPr>
            <w:tcW w:w="1477" w:type="dxa"/>
          </w:tcPr>
          <w:p w:rsidR="00D36C4D" w:rsidRPr="006E6CB9" w:rsidRDefault="00D36C4D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20</w:t>
            </w:r>
          </w:p>
        </w:tc>
        <w:tc>
          <w:tcPr>
            <w:tcW w:w="1813" w:type="dxa"/>
          </w:tcPr>
          <w:p w:rsidR="00D36C4D" w:rsidRPr="006E6CB9" w:rsidRDefault="00D36C4D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20</w:t>
            </w:r>
          </w:p>
        </w:tc>
        <w:tc>
          <w:tcPr>
            <w:tcW w:w="1813" w:type="dxa"/>
          </w:tcPr>
          <w:p w:rsidR="00D36C4D" w:rsidRPr="006E6CB9" w:rsidRDefault="00D36C4D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20</w:t>
            </w:r>
          </w:p>
        </w:tc>
      </w:tr>
      <w:tr w:rsidR="00D36C4D" w:rsidRPr="006E6CB9" w:rsidTr="006E6C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gridSpan w:val="2"/>
          </w:tcPr>
          <w:p w:rsidR="00D36C4D" w:rsidRPr="006E6CB9" w:rsidRDefault="00D36C4D" w:rsidP="006F6814">
            <w:pPr>
              <w:jc w:val="center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SVEUKUPNO</w:t>
            </w:r>
          </w:p>
        </w:tc>
        <w:tc>
          <w:tcPr>
            <w:tcW w:w="1477" w:type="dxa"/>
          </w:tcPr>
          <w:p w:rsidR="00D36C4D" w:rsidRPr="006E6CB9" w:rsidRDefault="00D36C4D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31</w:t>
            </w:r>
          </w:p>
        </w:tc>
        <w:tc>
          <w:tcPr>
            <w:tcW w:w="1813" w:type="dxa"/>
          </w:tcPr>
          <w:p w:rsidR="00D36C4D" w:rsidRPr="006E6CB9" w:rsidRDefault="00D36C4D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31</w:t>
            </w:r>
          </w:p>
        </w:tc>
        <w:tc>
          <w:tcPr>
            <w:tcW w:w="1813" w:type="dxa"/>
          </w:tcPr>
          <w:p w:rsidR="00D36C4D" w:rsidRPr="006E6CB9" w:rsidRDefault="00D36C4D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30</w:t>
            </w:r>
          </w:p>
        </w:tc>
      </w:tr>
      <w:tr w:rsidR="00D36C4D" w:rsidRPr="006E6CB9" w:rsidTr="006E6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gridSpan w:val="2"/>
          </w:tcPr>
          <w:p w:rsidR="00D36C4D" w:rsidRPr="006E6CB9" w:rsidRDefault="00D36C4D" w:rsidP="006F6814">
            <w:pPr>
              <w:jc w:val="center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STRUČNA PRAKSA (godišnji broj sati)</w:t>
            </w:r>
          </w:p>
        </w:tc>
        <w:tc>
          <w:tcPr>
            <w:tcW w:w="1477" w:type="dxa"/>
          </w:tcPr>
          <w:p w:rsidR="00D36C4D" w:rsidRPr="006E6CB9" w:rsidRDefault="00D36C4D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80</w:t>
            </w:r>
          </w:p>
        </w:tc>
        <w:tc>
          <w:tcPr>
            <w:tcW w:w="1813" w:type="dxa"/>
          </w:tcPr>
          <w:p w:rsidR="00D36C4D" w:rsidRPr="006E6CB9" w:rsidRDefault="00D36C4D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80</w:t>
            </w:r>
          </w:p>
        </w:tc>
        <w:tc>
          <w:tcPr>
            <w:tcW w:w="1813" w:type="dxa"/>
          </w:tcPr>
          <w:p w:rsidR="00D36C4D" w:rsidRPr="006E6CB9" w:rsidRDefault="00D36C4D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sz w:val="20"/>
                <w:lang w:eastAsia="hr-HR"/>
              </w:rPr>
            </w:pPr>
            <w:r w:rsidRPr="006E6CB9">
              <w:rPr>
                <w:rFonts w:cstheme="minorHAnsi"/>
                <w:noProof/>
                <w:sz w:val="20"/>
                <w:lang w:eastAsia="hr-HR"/>
              </w:rPr>
              <w:t>35</w:t>
            </w:r>
          </w:p>
        </w:tc>
      </w:tr>
    </w:tbl>
    <w:p w:rsidR="00D36C4D" w:rsidRDefault="00D36C4D">
      <w:pPr>
        <w:rPr>
          <w:rFonts w:cstheme="minorHAnsi"/>
          <w:lang w:val="hr-HR"/>
        </w:rPr>
      </w:pPr>
    </w:p>
    <w:p w:rsidR="006E6CB9" w:rsidRDefault="006E6CB9" w:rsidP="00D729F2">
      <w:pPr>
        <w:jc w:val="center"/>
        <w:rPr>
          <w:rFonts w:cstheme="minorHAnsi"/>
          <w:b/>
          <w:lang w:val="hr-HR"/>
        </w:rPr>
      </w:pPr>
    </w:p>
    <w:p w:rsidR="003F0357" w:rsidRDefault="003F0357" w:rsidP="00D729F2">
      <w:pPr>
        <w:jc w:val="center"/>
        <w:rPr>
          <w:rFonts w:cstheme="minorHAnsi"/>
          <w:lang w:val="hr-HR"/>
        </w:rPr>
      </w:pPr>
      <w:r w:rsidRPr="00855678">
        <w:rPr>
          <w:rFonts w:cstheme="minorHAnsi"/>
          <w:b/>
          <w:lang w:val="hr-HR"/>
        </w:rPr>
        <w:lastRenderedPageBreak/>
        <w:t>POLJOPRIVREDNI GOSPODARSTVENIK</w:t>
      </w:r>
    </w:p>
    <w:tbl>
      <w:tblPr>
        <w:tblStyle w:val="Svijetlareetka-Isticanje32"/>
        <w:tblW w:w="0" w:type="auto"/>
        <w:tblLook w:val="04A0" w:firstRow="1" w:lastRow="0" w:firstColumn="1" w:lastColumn="0" w:noHBand="0" w:noVBand="1"/>
      </w:tblPr>
      <w:tblGrid>
        <w:gridCol w:w="1550"/>
        <w:gridCol w:w="2976"/>
        <w:gridCol w:w="1648"/>
        <w:gridCol w:w="1648"/>
        <w:gridCol w:w="1648"/>
      </w:tblGrid>
      <w:tr w:rsidR="003F0357" w:rsidRPr="003F0357" w:rsidTr="00D72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 w:val="restart"/>
          </w:tcPr>
          <w:p w:rsidR="003F0357" w:rsidRPr="003F0357" w:rsidRDefault="003F0357" w:rsidP="006F6814">
            <w:pPr>
              <w:jc w:val="center"/>
              <w:rPr>
                <w:rFonts w:cstheme="minorHAnsi"/>
                <w:b w:val="0"/>
                <w:noProof/>
                <w:lang w:eastAsia="hr-HR"/>
              </w:rPr>
            </w:pPr>
            <w:r w:rsidRPr="003F0357">
              <w:rPr>
                <w:rFonts w:cstheme="minorHAnsi"/>
                <w:b w:val="0"/>
                <w:noProof/>
                <w:lang w:eastAsia="hr-HR"/>
              </w:rPr>
              <w:t>REDNI BROJ</w:t>
            </w:r>
          </w:p>
        </w:tc>
        <w:tc>
          <w:tcPr>
            <w:tcW w:w="2976" w:type="dxa"/>
            <w:vMerge w:val="restart"/>
          </w:tcPr>
          <w:p w:rsidR="003F0357" w:rsidRPr="003F0357" w:rsidRDefault="003F0357" w:rsidP="006F68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noProof/>
                <w:lang w:eastAsia="hr-HR"/>
              </w:rPr>
            </w:pPr>
            <w:r w:rsidRPr="003F0357">
              <w:rPr>
                <w:rFonts w:cstheme="minorHAnsi"/>
                <w:b w:val="0"/>
                <w:noProof/>
                <w:lang w:eastAsia="hr-HR"/>
              </w:rPr>
              <w:t>NASTAVNI PREDMET</w:t>
            </w:r>
          </w:p>
        </w:tc>
        <w:tc>
          <w:tcPr>
            <w:tcW w:w="4803" w:type="dxa"/>
            <w:gridSpan w:val="3"/>
          </w:tcPr>
          <w:p w:rsidR="003F0357" w:rsidRPr="003F0357" w:rsidRDefault="003F0357" w:rsidP="006F68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noProof/>
                <w:lang w:eastAsia="hr-HR"/>
              </w:rPr>
            </w:pPr>
            <w:r w:rsidRPr="003F0357">
              <w:rPr>
                <w:rFonts w:cstheme="minorHAnsi"/>
                <w:b w:val="0"/>
                <w:noProof/>
                <w:lang w:eastAsia="hr-HR"/>
              </w:rPr>
              <w:t>TJEDNI BROJ SATI</w:t>
            </w:r>
          </w:p>
        </w:tc>
      </w:tr>
      <w:tr w:rsidR="003F0357" w:rsidRPr="003F0357" w:rsidTr="00D7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vMerge/>
          </w:tcPr>
          <w:p w:rsidR="003F0357" w:rsidRPr="003F0357" w:rsidRDefault="003F0357" w:rsidP="006F6814">
            <w:pPr>
              <w:jc w:val="center"/>
              <w:rPr>
                <w:rFonts w:cstheme="minorHAnsi"/>
                <w:b w:val="0"/>
                <w:noProof/>
                <w:lang w:eastAsia="hr-HR"/>
              </w:rPr>
            </w:pPr>
          </w:p>
        </w:tc>
        <w:tc>
          <w:tcPr>
            <w:tcW w:w="2976" w:type="dxa"/>
            <w:vMerge/>
          </w:tcPr>
          <w:p w:rsidR="003F0357" w:rsidRPr="003F0357" w:rsidRDefault="003F0357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</w:p>
        </w:tc>
        <w:tc>
          <w:tcPr>
            <w:tcW w:w="1507" w:type="dxa"/>
          </w:tcPr>
          <w:p w:rsidR="003F0357" w:rsidRPr="003F0357" w:rsidRDefault="003F0357" w:rsidP="00E34EDF">
            <w:pPr>
              <w:pStyle w:val="Odlomakpopisa"/>
              <w:numPr>
                <w:ilvl w:val="0"/>
                <w:numId w:val="87"/>
              </w:num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RAZRED</w:t>
            </w:r>
          </w:p>
        </w:tc>
        <w:tc>
          <w:tcPr>
            <w:tcW w:w="1648" w:type="dxa"/>
          </w:tcPr>
          <w:p w:rsidR="003F0357" w:rsidRPr="003F0357" w:rsidRDefault="003F0357" w:rsidP="00E34EDF">
            <w:pPr>
              <w:pStyle w:val="Odlomakpopisa"/>
              <w:numPr>
                <w:ilvl w:val="0"/>
                <w:numId w:val="87"/>
              </w:num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RAZRED</w:t>
            </w:r>
          </w:p>
        </w:tc>
        <w:tc>
          <w:tcPr>
            <w:tcW w:w="1648" w:type="dxa"/>
          </w:tcPr>
          <w:p w:rsidR="003F0357" w:rsidRPr="003F0357" w:rsidRDefault="003F0357" w:rsidP="00E34EDF">
            <w:pPr>
              <w:pStyle w:val="Odlomakpopisa"/>
              <w:numPr>
                <w:ilvl w:val="0"/>
                <w:numId w:val="87"/>
              </w:num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RAZRED</w:t>
            </w:r>
          </w:p>
        </w:tc>
      </w:tr>
      <w:tr w:rsidR="003F0357" w:rsidRPr="003F0357" w:rsidTr="00D729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3F0357" w:rsidRPr="003F0357" w:rsidRDefault="003F0357" w:rsidP="006F6814">
            <w:pPr>
              <w:jc w:val="center"/>
              <w:rPr>
                <w:rFonts w:cstheme="minorHAnsi"/>
                <w:b w:val="0"/>
                <w:noProof/>
                <w:lang w:eastAsia="hr-HR"/>
              </w:rPr>
            </w:pPr>
            <w:r w:rsidRPr="003F0357">
              <w:rPr>
                <w:rFonts w:cstheme="minorHAnsi"/>
                <w:b w:val="0"/>
                <w:noProof/>
                <w:lang w:eastAsia="hr-HR"/>
              </w:rPr>
              <w:t>1.</w:t>
            </w:r>
          </w:p>
        </w:tc>
        <w:tc>
          <w:tcPr>
            <w:tcW w:w="2976" w:type="dxa"/>
          </w:tcPr>
          <w:p w:rsidR="003F0357" w:rsidRPr="003F0357" w:rsidRDefault="003F0357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lang w:eastAsia="hr-HR"/>
              </w:rPr>
            </w:pPr>
            <w:r w:rsidRPr="003F0357">
              <w:rPr>
                <w:rFonts w:cstheme="minorHAnsi"/>
                <w:b/>
                <w:noProof/>
                <w:lang w:eastAsia="hr-HR"/>
              </w:rPr>
              <w:t>Hrvatski jezik</w:t>
            </w:r>
          </w:p>
        </w:tc>
        <w:tc>
          <w:tcPr>
            <w:tcW w:w="1507" w:type="dxa"/>
          </w:tcPr>
          <w:p w:rsidR="003F0357" w:rsidRPr="003F0357" w:rsidRDefault="003F0357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3</w:t>
            </w:r>
          </w:p>
        </w:tc>
        <w:tc>
          <w:tcPr>
            <w:tcW w:w="1648" w:type="dxa"/>
          </w:tcPr>
          <w:p w:rsidR="003F0357" w:rsidRPr="003F0357" w:rsidRDefault="003F0357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3</w:t>
            </w:r>
          </w:p>
        </w:tc>
        <w:tc>
          <w:tcPr>
            <w:tcW w:w="1648" w:type="dxa"/>
          </w:tcPr>
          <w:p w:rsidR="003F0357" w:rsidRPr="003F0357" w:rsidRDefault="003F0357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3</w:t>
            </w:r>
          </w:p>
        </w:tc>
      </w:tr>
      <w:tr w:rsidR="003F0357" w:rsidRPr="003F0357" w:rsidTr="00D7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3F0357" w:rsidRPr="003F0357" w:rsidRDefault="003F0357" w:rsidP="006F6814">
            <w:pPr>
              <w:jc w:val="center"/>
              <w:rPr>
                <w:rFonts w:cstheme="minorHAnsi"/>
                <w:b w:val="0"/>
                <w:noProof/>
                <w:lang w:eastAsia="hr-HR"/>
              </w:rPr>
            </w:pPr>
            <w:r w:rsidRPr="003F0357">
              <w:rPr>
                <w:rFonts w:cstheme="minorHAnsi"/>
                <w:b w:val="0"/>
                <w:noProof/>
                <w:lang w:eastAsia="hr-HR"/>
              </w:rPr>
              <w:t>2.</w:t>
            </w:r>
          </w:p>
        </w:tc>
        <w:tc>
          <w:tcPr>
            <w:tcW w:w="2976" w:type="dxa"/>
          </w:tcPr>
          <w:p w:rsidR="003F0357" w:rsidRPr="003F0357" w:rsidRDefault="003F0357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lang w:eastAsia="hr-HR"/>
              </w:rPr>
            </w:pPr>
            <w:r w:rsidRPr="003F0357">
              <w:rPr>
                <w:rFonts w:cstheme="minorHAnsi"/>
                <w:b/>
                <w:noProof/>
                <w:lang w:eastAsia="hr-HR"/>
              </w:rPr>
              <w:t>Strani jezik</w:t>
            </w:r>
          </w:p>
        </w:tc>
        <w:tc>
          <w:tcPr>
            <w:tcW w:w="1507" w:type="dxa"/>
          </w:tcPr>
          <w:p w:rsidR="003F0357" w:rsidRPr="003F0357" w:rsidRDefault="003F0357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2</w:t>
            </w:r>
          </w:p>
        </w:tc>
        <w:tc>
          <w:tcPr>
            <w:tcW w:w="1648" w:type="dxa"/>
          </w:tcPr>
          <w:p w:rsidR="003F0357" w:rsidRPr="003F0357" w:rsidRDefault="003F0357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2</w:t>
            </w:r>
          </w:p>
        </w:tc>
        <w:tc>
          <w:tcPr>
            <w:tcW w:w="1648" w:type="dxa"/>
          </w:tcPr>
          <w:p w:rsidR="003F0357" w:rsidRPr="003F0357" w:rsidRDefault="003F0357" w:rsidP="006F6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 xml:space="preserve">               2</w:t>
            </w:r>
          </w:p>
        </w:tc>
      </w:tr>
      <w:tr w:rsidR="003F0357" w:rsidRPr="003F0357" w:rsidTr="00D729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3F0357" w:rsidRPr="003F0357" w:rsidRDefault="003F0357" w:rsidP="006F6814">
            <w:pPr>
              <w:jc w:val="center"/>
              <w:rPr>
                <w:rFonts w:cstheme="minorHAnsi"/>
                <w:b w:val="0"/>
                <w:noProof/>
                <w:lang w:eastAsia="hr-HR"/>
              </w:rPr>
            </w:pPr>
            <w:r w:rsidRPr="003F0357">
              <w:rPr>
                <w:rFonts w:cstheme="minorHAnsi"/>
                <w:b w:val="0"/>
                <w:noProof/>
                <w:lang w:eastAsia="hr-HR"/>
              </w:rPr>
              <w:t>3.</w:t>
            </w:r>
          </w:p>
        </w:tc>
        <w:tc>
          <w:tcPr>
            <w:tcW w:w="2976" w:type="dxa"/>
          </w:tcPr>
          <w:p w:rsidR="003F0357" w:rsidRPr="003F0357" w:rsidRDefault="003F0357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lang w:eastAsia="hr-HR"/>
              </w:rPr>
            </w:pPr>
            <w:r w:rsidRPr="003F0357">
              <w:rPr>
                <w:rFonts w:cstheme="minorHAnsi"/>
                <w:b/>
                <w:noProof/>
                <w:lang w:eastAsia="hr-HR"/>
              </w:rPr>
              <w:t>Povijest</w:t>
            </w:r>
          </w:p>
        </w:tc>
        <w:tc>
          <w:tcPr>
            <w:tcW w:w="1507" w:type="dxa"/>
          </w:tcPr>
          <w:p w:rsidR="003F0357" w:rsidRPr="003F0357" w:rsidRDefault="003F0357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2</w:t>
            </w:r>
          </w:p>
        </w:tc>
        <w:tc>
          <w:tcPr>
            <w:tcW w:w="1648" w:type="dxa"/>
          </w:tcPr>
          <w:p w:rsidR="003F0357" w:rsidRPr="003F0357" w:rsidRDefault="003F0357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-</w:t>
            </w:r>
          </w:p>
        </w:tc>
        <w:tc>
          <w:tcPr>
            <w:tcW w:w="1648" w:type="dxa"/>
          </w:tcPr>
          <w:p w:rsidR="003F0357" w:rsidRPr="003F0357" w:rsidRDefault="003F0357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-</w:t>
            </w:r>
          </w:p>
        </w:tc>
      </w:tr>
      <w:tr w:rsidR="003F0357" w:rsidRPr="003F0357" w:rsidTr="00D7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3F0357" w:rsidRPr="003F0357" w:rsidRDefault="003F0357" w:rsidP="006F6814">
            <w:pPr>
              <w:jc w:val="center"/>
              <w:rPr>
                <w:rFonts w:cstheme="minorHAnsi"/>
                <w:b w:val="0"/>
                <w:noProof/>
                <w:lang w:eastAsia="hr-HR"/>
              </w:rPr>
            </w:pPr>
            <w:r w:rsidRPr="003F0357">
              <w:rPr>
                <w:rFonts w:cstheme="minorHAnsi"/>
                <w:b w:val="0"/>
                <w:noProof/>
                <w:lang w:eastAsia="hr-HR"/>
              </w:rPr>
              <w:t>4.</w:t>
            </w:r>
          </w:p>
        </w:tc>
        <w:tc>
          <w:tcPr>
            <w:tcW w:w="2976" w:type="dxa"/>
          </w:tcPr>
          <w:p w:rsidR="003F0357" w:rsidRPr="003F0357" w:rsidRDefault="003F0357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lang w:eastAsia="hr-HR"/>
              </w:rPr>
            </w:pPr>
            <w:r w:rsidRPr="003F0357">
              <w:rPr>
                <w:rFonts w:cstheme="minorHAnsi"/>
                <w:b/>
                <w:noProof/>
                <w:lang w:eastAsia="hr-HR"/>
              </w:rPr>
              <w:t>Tjelesna i zdravstvena kultura</w:t>
            </w:r>
          </w:p>
        </w:tc>
        <w:tc>
          <w:tcPr>
            <w:tcW w:w="1507" w:type="dxa"/>
          </w:tcPr>
          <w:p w:rsidR="003F0357" w:rsidRPr="003F0357" w:rsidRDefault="003F0357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2</w:t>
            </w:r>
          </w:p>
        </w:tc>
        <w:tc>
          <w:tcPr>
            <w:tcW w:w="1648" w:type="dxa"/>
          </w:tcPr>
          <w:p w:rsidR="003F0357" w:rsidRPr="003F0357" w:rsidRDefault="003F0357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2</w:t>
            </w:r>
          </w:p>
        </w:tc>
        <w:tc>
          <w:tcPr>
            <w:tcW w:w="1648" w:type="dxa"/>
          </w:tcPr>
          <w:p w:rsidR="003F0357" w:rsidRPr="003F0357" w:rsidRDefault="003F0357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2</w:t>
            </w:r>
          </w:p>
        </w:tc>
      </w:tr>
      <w:tr w:rsidR="003F0357" w:rsidRPr="003F0357" w:rsidTr="00D729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3F0357" w:rsidRPr="003F0357" w:rsidRDefault="003F0357" w:rsidP="006F6814">
            <w:pPr>
              <w:jc w:val="center"/>
              <w:rPr>
                <w:rFonts w:cstheme="minorHAnsi"/>
                <w:b w:val="0"/>
                <w:noProof/>
                <w:lang w:eastAsia="hr-HR"/>
              </w:rPr>
            </w:pPr>
            <w:r w:rsidRPr="003F0357">
              <w:rPr>
                <w:rFonts w:cstheme="minorHAnsi"/>
                <w:b w:val="0"/>
                <w:noProof/>
                <w:lang w:eastAsia="hr-HR"/>
              </w:rPr>
              <w:t>5.</w:t>
            </w:r>
          </w:p>
        </w:tc>
        <w:tc>
          <w:tcPr>
            <w:tcW w:w="2976" w:type="dxa"/>
          </w:tcPr>
          <w:p w:rsidR="003F0357" w:rsidRPr="003F0357" w:rsidRDefault="003F0357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lang w:eastAsia="hr-HR"/>
              </w:rPr>
            </w:pPr>
            <w:r w:rsidRPr="003F0357">
              <w:rPr>
                <w:rFonts w:cstheme="minorHAnsi"/>
                <w:b/>
                <w:noProof/>
                <w:lang w:eastAsia="hr-HR"/>
              </w:rPr>
              <w:t>Politika i gospodarstvo</w:t>
            </w:r>
          </w:p>
        </w:tc>
        <w:tc>
          <w:tcPr>
            <w:tcW w:w="1507" w:type="dxa"/>
          </w:tcPr>
          <w:p w:rsidR="003F0357" w:rsidRPr="003F0357" w:rsidRDefault="003F0357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-</w:t>
            </w:r>
          </w:p>
        </w:tc>
        <w:tc>
          <w:tcPr>
            <w:tcW w:w="1648" w:type="dxa"/>
          </w:tcPr>
          <w:p w:rsidR="003F0357" w:rsidRPr="003F0357" w:rsidRDefault="003F0357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2</w:t>
            </w:r>
          </w:p>
        </w:tc>
        <w:tc>
          <w:tcPr>
            <w:tcW w:w="1648" w:type="dxa"/>
          </w:tcPr>
          <w:p w:rsidR="003F0357" w:rsidRPr="003F0357" w:rsidRDefault="003F0357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-</w:t>
            </w:r>
          </w:p>
        </w:tc>
      </w:tr>
      <w:tr w:rsidR="003F0357" w:rsidRPr="003F0357" w:rsidTr="00D7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3F0357" w:rsidRPr="003F0357" w:rsidRDefault="003F0357" w:rsidP="006F6814">
            <w:pPr>
              <w:jc w:val="center"/>
              <w:rPr>
                <w:rFonts w:cstheme="minorHAnsi"/>
                <w:b w:val="0"/>
                <w:noProof/>
                <w:lang w:eastAsia="hr-HR"/>
              </w:rPr>
            </w:pPr>
            <w:r w:rsidRPr="003F0357">
              <w:rPr>
                <w:rFonts w:cstheme="minorHAnsi"/>
                <w:b w:val="0"/>
                <w:noProof/>
                <w:lang w:eastAsia="hr-HR"/>
              </w:rPr>
              <w:t>6.</w:t>
            </w:r>
          </w:p>
        </w:tc>
        <w:tc>
          <w:tcPr>
            <w:tcW w:w="2976" w:type="dxa"/>
          </w:tcPr>
          <w:p w:rsidR="003F0357" w:rsidRPr="003F0357" w:rsidRDefault="003F0357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lang w:eastAsia="hr-HR"/>
              </w:rPr>
            </w:pPr>
            <w:r w:rsidRPr="003F0357">
              <w:rPr>
                <w:rFonts w:cstheme="minorHAnsi"/>
                <w:b/>
                <w:noProof/>
                <w:lang w:eastAsia="hr-HR"/>
              </w:rPr>
              <w:t>Etika/vjeronauk</w:t>
            </w:r>
          </w:p>
        </w:tc>
        <w:tc>
          <w:tcPr>
            <w:tcW w:w="1507" w:type="dxa"/>
          </w:tcPr>
          <w:p w:rsidR="003F0357" w:rsidRPr="003F0357" w:rsidRDefault="003F0357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1</w:t>
            </w:r>
          </w:p>
        </w:tc>
        <w:tc>
          <w:tcPr>
            <w:tcW w:w="1648" w:type="dxa"/>
          </w:tcPr>
          <w:p w:rsidR="003F0357" w:rsidRPr="003F0357" w:rsidRDefault="003F0357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1</w:t>
            </w:r>
          </w:p>
        </w:tc>
        <w:tc>
          <w:tcPr>
            <w:tcW w:w="1648" w:type="dxa"/>
          </w:tcPr>
          <w:p w:rsidR="003F0357" w:rsidRPr="003F0357" w:rsidRDefault="003F0357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1</w:t>
            </w:r>
          </w:p>
        </w:tc>
      </w:tr>
      <w:tr w:rsidR="003F0357" w:rsidRPr="003F0357" w:rsidTr="00D729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3F0357" w:rsidRPr="003F0357" w:rsidRDefault="003F0357" w:rsidP="006F6814">
            <w:pPr>
              <w:jc w:val="center"/>
              <w:rPr>
                <w:rFonts w:cstheme="minorHAnsi"/>
                <w:b w:val="0"/>
                <w:noProof/>
                <w:lang w:eastAsia="hr-HR"/>
              </w:rPr>
            </w:pPr>
            <w:r w:rsidRPr="003F0357">
              <w:rPr>
                <w:rFonts w:cstheme="minorHAnsi"/>
                <w:b w:val="0"/>
                <w:noProof/>
                <w:lang w:eastAsia="hr-HR"/>
              </w:rPr>
              <w:t>7.</w:t>
            </w:r>
          </w:p>
        </w:tc>
        <w:tc>
          <w:tcPr>
            <w:tcW w:w="2976" w:type="dxa"/>
          </w:tcPr>
          <w:p w:rsidR="003F0357" w:rsidRPr="003F0357" w:rsidRDefault="003F0357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lang w:eastAsia="hr-HR"/>
              </w:rPr>
            </w:pPr>
            <w:r w:rsidRPr="003F0357">
              <w:rPr>
                <w:rFonts w:cstheme="minorHAnsi"/>
                <w:b/>
                <w:noProof/>
                <w:lang w:eastAsia="hr-HR"/>
              </w:rPr>
              <w:t>Matematika</w:t>
            </w:r>
          </w:p>
        </w:tc>
        <w:tc>
          <w:tcPr>
            <w:tcW w:w="1507" w:type="dxa"/>
          </w:tcPr>
          <w:p w:rsidR="003F0357" w:rsidRPr="003F0357" w:rsidRDefault="003F0357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1</w:t>
            </w:r>
          </w:p>
        </w:tc>
        <w:tc>
          <w:tcPr>
            <w:tcW w:w="1648" w:type="dxa"/>
          </w:tcPr>
          <w:p w:rsidR="003F0357" w:rsidRPr="003F0357" w:rsidRDefault="003F0357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1</w:t>
            </w:r>
          </w:p>
        </w:tc>
        <w:tc>
          <w:tcPr>
            <w:tcW w:w="1648" w:type="dxa"/>
          </w:tcPr>
          <w:p w:rsidR="003F0357" w:rsidRPr="003F0357" w:rsidRDefault="003F0357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1</w:t>
            </w:r>
          </w:p>
        </w:tc>
      </w:tr>
      <w:tr w:rsidR="003F0357" w:rsidRPr="003F0357" w:rsidTr="00D7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3F0357" w:rsidRPr="003F0357" w:rsidRDefault="003F0357" w:rsidP="006F6814">
            <w:pPr>
              <w:jc w:val="center"/>
              <w:rPr>
                <w:rFonts w:cstheme="minorHAnsi"/>
                <w:b w:val="0"/>
                <w:noProof/>
                <w:lang w:eastAsia="hr-HR"/>
              </w:rPr>
            </w:pPr>
            <w:r w:rsidRPr="003F0357">
              <w:rPr>
                <w:rFonts w:cstheme="minorHAnsi"/>
                <w:b w:val="0"/>
                <w:noProof/>
                <w:lang w:eastAsia="hr-HR"/>
              </w:rPr>
              <w:t>8.</w:t>
            </w:r>
          </w:p>
        </w:tc>
        <w:tc>
          <w:tcPr>
            <w:tcW w:w="2976" w:type="dxa"/>
          </w:tcPr>
          <w:p w:rsidR="003F0357" w:rsidRPr="003F0357" w:rsidRDefault="003F0357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lang w:eastAsia="hr-HR"/>
              </w:rPr>
            </w:pPr>
            <w:r w:rsidRPr="003F0357">
              <w:rPr>
                <w:rFonts w:cstheme="minorHAnsi"/>
                <w:b/>
                <w:noProof/>
                <w:lang w:eastAsia="hr-HR"/>
              </w:rPr>
              <w:t>Računalstvo</w:t>
            </w:r>
          </w:p>
        </w:tc>
        <w:tc>
          <w:tcPr>
            <w:tcW w:w="1507" w:type="dxa"/>
          </w:tcPr>
          <w:p w:rsidR="003F0357" w:rsidRPr="003F0357" w:rsidRDefault="003F0357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-</w:t>
            </w:r>
          </w:p>
        </w:tc>
        <w:tc>
          <w:tcPr>
            <w:tcW w:w="1648" w:type="dxa"/>
          </w:tcPr>
          <w:p w:rsidR="003F0357" w:rsidRPr="003F0357" w:rsidRDefault="003F0357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-</w:t>
            </w:r>
          </w:p>
        </w:tc>
        <w:tc>
          <w:tcPr>
            <w:tcW w:w="1648" w:type="dxa"/>
          </w:tcPr>
          <w:p w:rsidR="003F0357" w:rsidRPr="003F0357" w:rsidRDefault="003F0357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1</w:t>
            </w:r>
          </w:p>
        </w:tc>
      </w:tr>
      <w:tr w:rsidR="003F0357" w:rsidRPr="003F0357" w:rsidTr="00D729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gridSpan w:val="2"/>
          </w:tcPr>
          <w:p w:rsidR="003F0357" w:rsidRPr="003F0357" w:rsidRDefault="003F0357" w:rsidP="006F6814">
            <w:pPr>
              <w:jc w:val="center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UKUPNO OPĆI DIO</w:t>
            </w:r>
          </w:p>
        </w:tc>
        <w:tc>
          <w:tcPr>
            <w:tcW w:w="1507" w:type="dxa"/>
          </w:tcPr>
          <w:p w:rsidR="003F0357" w:rsidRPr="003F0357" w:rsidRDefault="003F0357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11</w:t>
            </w:r>
          </w:p>
        </w:tc>
        <w:tc>
          <w:tcPr>
            <w:tcW w:w="1648" w:type="dxa"/>
          </w:tcPr>
          <w:p w:rsidR="003F0357" w:rsidRPr="003F0357" w:rsidRDefault="003F0357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11</w:t>
            </w:r>
          </w:p>
        </w:tc>
        <w:tc>
          <w:tcPr>
            <w:tcW w:w="1648" w:type="dxa"/>
          </w:tcPr>
          <w:p w:rsidR="003F0357" w:rsidRPr="003F0357" w:rsidRDefault="003F0357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10</w:t>
            </w:r>
          </w:p>
        </w:tc>
      </w:tr>
      <w:tr w:rsidR="003F0357" w:rsidRPr="003F0357" w:rsidTr="00D7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3F0357" w:rsidRPr="003F0357" w:rsidRDefault="003F0357" w:rsidP="006F6814">
            <w:pPr>
              <w:jc w:val="center"/>
              <w:rPr>
                <w:rFonts w:cstheme="minorHAnsi"/>
                <w:b w:val="0"/>
                <w:noProof/>
                <w:lang w:eastAsia="hr-HR"/>
              </w:rPr>
            </w:pPr>
            <w:r w:rsidRPr="003F0357">
              <w:rPr>
                <w:rFonts w:cstheme="minorHAnsi"/>
                <w:b w:val="0"/>
                <w:noProof/>
                <w:lang w:eastAsia="hr-HR"/>
              </w:rPr>
              <w:t>9.</w:t>
            </w:r>
          </w:p>
        </w:tc>
        <w:tc>
          <w:tcPr>
            <w:tcW w:w="2976" w:type="dxa"/>
          </w:tcPr>
          <w:p w:rsidR="003F0357" w:rsidRPr="003F0357" w:rsidRDefault="003F0357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lang w:eastAsia="hr-HR"/>
              </w:rPr>
            </w:pPr>
            <w:r w:rsidRPr="003F0357">
              <w:rPr>
                <w:rFonts w:cstheme="minorHAnsi"/>
                <w:b/>
                <w:noProof/>
                <w:lang w:eastAsia="hr-HR"/>
              </w:rPr>
              <w:t>Ratarstvo</w:t>
            </w:r>
          </w:p>
        </w:tc>
        <w:tc>
          <w:tcPr>
            <w:tcW w:w="1507" w:type="dxa"/>
          </w:tcPr>
          <w:p w:rsidR="003F0357" w:rsidRPr="003F0357" w:rsidRDefault="003F0357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2</w:t>
            </w:r>
          </w:p>
        </w:tc>
        <w:tc>
          <w:tcPr>
            <w:tcW w:w="1648" w:type="dxa"/>
          </w:tcPr>
          <w:p w:rsidR="003F0357" w:rsidRPr="003F0357" w:rsidRDefault="003F0357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1</w:t>
            </w:r>
          </w:p>
        </w:tc>
        <w:tc>
          <w:tcPr>
            <w:tcW w:w="1648" w:type="dxa"/>
          </w:tcPr>
          <w:p w:rsidR="003F0357" w:rsidRPr="003F0357" w:rsidRDefault="003F0357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-</w:t>
            </w:r>
          </w:p>
        </w:tc>
      </w:tr>
      <w:tr w:rsidR="003F0357" w:rsidRPr="003F0357" w:rsidTr="00D729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3F0357" w:rsidRPr="003F0357" w:rsidRDefault="003F0357" w:rsidP="006F6814">
            <w:pPr>
              <w:jc w:val="center"/>
              <w:rPr>
                <w:rFonts w:cstheme="minorHAnsi"/>
                <w:b w:val="0"/>
                <w:noProof/>
                <w:lang w:eastAsia="hr-HR"/>
              </w:rPr>
            </w:pPr>
            <w:r w:rsidRPr="003F0357">
              <w:rPr>
                <w:rFonts w:cstheme="minorHAnsi"/>
                <w:b w:val="0"/>
                <w:noProof/>
                <w:lang w:eastAsia="hr-HR"/>
              </w:rPr>
              <w:t>10.</w:t>
            </w:r>
          </w:p>
        </w:tc>
        <w:tc>
          <w:tcPr>
            <w:tcW w:w="2976" w:type="dxa"/>
          </w:tcPr>
          <w:p w:rsidR="003F0357" w:rsidRPr="003F0357" w:rsidRDefault="003F0357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lang w:eastAsia="hr-HR"/>
              </w:rPr>
            </w:pPr>
            <w:r w:rsidRPr="003F0357">
              <w:rPr>
                <w:rFonts w:cstheme="minorHAnsi"/>
                <w:b/>
                <w:noProof/>
                <w:lang w:eastAsia="hr-HR"/>
              </w:rPr>
              <w:t>Voćarstvo</w:t>
            </w:r>
          </w:p>
        </w:tc>
        <w:tc>
          <w:tcPr>
            <w:tcW w:w="1507" w:type="dxa"/>
          </w:tcPr>
          <w:p w:rsidR="003F0357" w:rsidRPr="003F0357" w:rsidRDefault="003F0357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-</w:t>
            </w:r>
          </w:p>
        </w:tc>
        <w:tc>
          <w:tcPr>
            <w:tcW w:w="1648" w:type="dxa"/>
          </w:tcPr>
          <w:p w:rsidR="003F0357" w:rsidRPr="003F0357" w:rsidRDefault="003F0357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2</w:t>
            </w:r>
          </w:p>
        </w:tc>
        <w:tc>
          <w:tcPr>
            <w:tcW w:w="1648" w:type="dxa"/>
          </w:tcPr>
          <w:p w:rsidR="003F0357" w:rsidRPr="003F0357" w:rsidRDefault="003F0357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-</w:t>
            </w:r>
          </w:p>
        </w:tc>
      </w:tr>
      <w:tr w:rsidR="003F0357" w:rsidRPr="003F0357" w:rsidTr="00D7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3F0357" w:rsidRPr="003F0357" w:rsidRDefault="003F0357" w:rsidP="006F6814">
            <w:pPr>
              <w:jc w:val="center"/>
              <w:rPr>
                <w:rFonts w:cstheme="minorHAnsi"/>
                <w:b w:val="0"/>
                <w:noProof/>
                <w:lang w:eastAsia="hr-HR"/>
              </w:rPr>
            </w:pPr>
            <w:r w:rsidRPr="003F0357">
              <w:rPr>
                <w:rFonts w:cstheme="minorHAnsi"/>
                <w:b w:val="0"/>
                <w:noProof/>
                <w:lang w:eastAsia="hr-HR"/>
              </w:rPr>
              <w:t>11.</w:t>
            </w:r>
          </w:p>
        </w:tc>
        <w:tc>
          <w:tcPr>
            <w:tcW w:w="2976" w:type="dxa"/>
          </w:tcPr>
          <w:p w:rsidR="003F0357" w:rsidRPr="003F0357" w:rsidRDefault="003F0357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lang w:eastAsia="hr-HR"/>
              </w:rPr>
            </w:pPr>
            <w:r w:rsidRPr="003F0357">
              <w:rPr>
                <w:rFonts w:cstheme="minorHAnsi"/>
                <w:b/>
                <w:noProof/>
                <w:lang w:eastAsia="hr-HR"/>
              </w:rPr>
              <w:t>Vinogradarstvo i vinarstvo</w:t>
            </w:r>
          </w:p>
        </w:tc>
        <w:tc>
          <w:tcPr>
            <w:tcW w:w="1507" w:type="dxa"/>
          </w:tcPr>
          <w:p w:rsidR="003F0357" w:rsidRPr="003F0357" w:rsidRDefault="003F0357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-</w:t>
            </w:r>
          </w:p>
        </w:tc>
        <w:tc>
          <w:tcPr>
            <w:tcW w:w="1648" w:type="dxa"/>
          </w:tcPr>
          <w:p w:rsidR="003F0357" w:rsidRPr="003F0357" w:rsidRDefault="003F0357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-</w:t>
            </w:r>
          </w:p>
        </w:tc>
        <w:tc>
          <w:tcPr>
            <w:tcW w:w="1648" w:type="dxa"/>
          </w:tcPr>
          <w:p w:rsidR="003F0357" w:rsidRPr="003F0357" w:rsidRDefault="003F0357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2</w:t>
            </w:r>
          </w:p>
        </w:tc>
      </w:tr>
      <w:tr w:rsidR="003F0357" w:rsidRPr="003F0357" w:rsidTr="00D729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3F0357" w:rsidRPr="003F0357" w:rsidRDefault="003F0357" w:rsidP="006F6814">
            <w:pPr>
              <w:jc w:val="center"/>
              <w:rPr>
                <w:rFonts w:cstheme="minorHAnsi"/>
                <w:b w:val="0"/>
                <w:noProof/>
                <w:lang w:eastAsia="hr-HR"/>
              </w:rPr>
            </w:pPr>
            <w:r w:rsidRPr="003F0357">
              <w:rPr>
                <w:rFonts w:cstheme="minorHAnsi"/>
                <w:b w:val="0"/>
                <w:noProof/>
                <w:lang w:eastAsia="hr-HR"/>
              </w:rPr>
              <w:t>12.</w:t>
            </w:r>
          </w:p>
        </w:tc>
        <w:tc>
          <w:tcPr>
            <w:tcW w:w="2976" w:type="dxa"/>
          </w:tcPr>
          <w:p w:rsidR="003F0357" w:rsidRPr="003F0357" w:rsidRDefault="003F0357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lang w:eastAsia="hr-HR"/>
              </w:rPr>
            </w:pPr>
            <w:r w:rsidRPr="003F0357">
              <w:rPr>
                <w:rFonts w:cstheme="minorHAnsi"/>
                <w:b/>
                <w:noProof/>
                <w:lang w:eastAsia="hr-HR"/>
              </w:rPr>
              <w:t>Povrćarstvo</w:t>
            </w:r>
          </w:p>
        </w:tc>
        <w:tc>
          <w:tcPr>
            <w:tcW w:w="1507" w:type="dxa"/>
          </w:tcPr>
          <w:p w:rsidR="003F0357" w:rsidRPr="003F0357" w:rsidRDefault="003F0357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1</w:t>
            </w:r>
          </w:p>
        </w:tc>
        <w:tc>
          <w:tcPr>
            <w:tcW w:w="1648" w:type="dxa"/>
          </w:tcPr>
          <w:p w:rsidR="003F0357" w:rsidRPr="003F0357" w:rsidRDefault="003F0357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1</w:t>
            </w:r>
          </w:p>
        </w:tc>
        <w:tc>
          <w:tcPr>
            <w:tcW w:w="1648" w:type="dxa"/>
          </w:tcPr>
          <w:p w:rsidR="003F0357" w:rsidRPr="003F0357" w:rsidRDefault="003F0357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-</w:t>
            </w:r>
          </w:p>
        </w:tc>
      </w:tr>
      <w:tr w:rsidR="003F0357" w:rsidRPr="003F0357" w:rsidTr="00D7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3F0357" w:rsidRPr="003F0357" w:rsidRDefault="003F0357" w:rsidP="006F6814">
            <w:pPr>
              <w:jc w:val="center"/>
              <w:rPr>
                <w:rFonts w:cstheme="minorHAnsi"/>
                <w:b w:val="0"/>
                <w:noProof/>
                <w:lang w:eastAsia="hr-HR"/>
              </w:rPr>
            </w:pPr>
            <w:r w:rsidRPr="003F0357">
              <w:rPr>
                <w:rFonts w:cstheme="minorHAnsi"/>
                <w:b w:val="0"/>
                <w:noProof/>
                <w:lang w:eastAsia="hr-HR"/>
              </w:rPr>
              <w:t>13.</w:t>
            </w:r>
          </w:p>
        </w:tc>
        <w:tc>
          <w:tcPr>
            <w:tcW w:w="2976" w:type="dxa"/>
          </w:tcPr>
          <w:p w:rsidR="003F0357" w:rsidRPr="003F0357" w:rsidRDefault="003F0357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lang w:eastAsia="hr-HR"/>
              </w:rPr>
            </w:pPr>
            <w:r w:rsidRPr="003F0357">
              <w:rPr>
                <w:rFonts w:cstheme="minorHAnsi"/>
                <w:b/>
                <w:noProof/>
                <w:lang w:eastAsia="hr-HR"/>
              </w:rPr>
              <w:t>Mehanizacija</w:t>
            </w:r>
          </w:p>
        </w:tc>
        <w:tc>
          <w:tcPr>
            <w:tcW w:w="1507" w:type="dxa"/>
          </w:tcPr>
          <w:p w:rsidR="003F0357" w:rsidRPr="003F0357" w:rsidRDefault="003F0357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2</w:t>
            </w:r>
          </w:p>
        </w:tc>
        <w:tc>
          <w:tcPr>
            <w:tcW w:w="1648" w:type="dxa"/>
          </w:tcPr>
          <w:p w:rsidR="003F0357" w:rsidRPr="003F0357" w:rsidRDefault="003F0357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1</w:t>
            </w:r>
          </w:p>
        </w:tc>
        <w:tc>
          <w:tcPr>
            <w:tcW w:w="1648" w:type="dxa"/>
          </w:tcPr>
          <w:p w:rsidR="003F0357" w:rsidRPr="003F0357" w:rsidRDefault="003F0357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1</w:t>
            </w:r>
          </w:p>
        </w:tc>
      </w:tr>
      <w:tr w:rsidR="003F0357" w:rsidRPr="003F0357" w:rsidTr="00D729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3F0357" w:rsidRPr="003F0357" w:rsidRDefault="003F0357" w:rsidP="006F6814">
            <w:pPr>
              <w:jc w:val="center"/>
              <w:rPr>
                <w:rFonts w:cstheme="minorHAnsi"/>
                <w:b w:val="0"/>
                <w:noProof/>
                <w:lang w:eastAsia="hr-HR"/>
              </w:rPr>
            </w:pPr>
            <w:r w:rsidRPr="003F0357">
              <w:rPr>
                <w:rFonts w:cstheme="minorHAnsi"/>
                <w:b w:val="0"/>
                <w:noProof/>
                <w:lang w:eastAsia="hr-HR"/>
              </w:rPr>
              <w:t>14.</w:t>
            </w:r>
          </w:p>
        </w:tc>
        <w:tc>
          <w:tcPr>
            <w:tcW w:w="2976" w:type="dxa"/>
          </w:tcPr>
          <w:p w:rsidR="003F0357" w:rsidRPr="003F0357" w:rsidRDefault="003F0357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lang w:eastAsia="hr-HR"/>
              </w:rPr>
            </w:pPr>
            <w:r w:rsidRPr="003F0357">
              <w:rPr>
                <w:rFonts w:cstheme="minorHAnsi"/>
                <w:b/>
                <w:noProof/>
                <w:lang w:eastAsia="hr-HR"/>
              </w:rPr>
              <w:t>Zaštita bilja</w:t>
            </w:r>
          </w:p>
        </w:tc>
        <w:tc>
          <w:tcPr>
            <w:tcW w:w="1507" w:type="dxa"/>
          </w:tcPr>
          <w:p w:rsidR="003F0357" w:rsidRPr="003F0357" w:rsidRDefault="003F0357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-</w:t>
            </w:r>
          </w:p>
        </w:tc>
        <w:tc>
          <w:tcPr>
            <w:tcW w:w="1648" w:type="dxa"/>
          </w:tcPr>
          <w:p w:rsidR="003F0357" w:rsidRPr="003F0357" w:rsidRDefault="003F0357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1</w:t>
            </w:r>
          </w:p>
        </w:tc>
        <w:tc>
          <w:tcPr>
            <w:tcW w:w="1648" w:type="dxa"/>
          </w:tcPr>
          <w:p w:rsidR="003F0357" w:rsidRPr="003F0357" w:rsidRDefault="003F0357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1</w:t>
            </w:r>
          </w:p>
        </w:tc>
      </w:tr>
      <w:tr w:rsidR="003F0357" w:rsidRPr="003F0357" w:rsidTr="00D7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3F0357" w:rsidRPr="003F0357" w:rsidRDefault="003F0357" w:rsidP="006F6814">
            <w:pPr>
              <w:jc w:val="center"/>
              <w:rPr>
                <w:rFonts w:cstheme="minorHAnsi"/>
                <w:b w:val="0"/>
                <w:noProof/>
                <w:lang w:eastAsia="hr-HR"/>
              </w:rPr>
            </w:pPr>
            <w:r w:rsidRPr="003F0357">
              <w:rPr>
                <w:rFonts w:cstheme="minorHAnsi"/>
                <w:b w:val="0"/>
                <w:noProof/>
                <w:lang w:eastAsia="hr-HR"/>
              </w:rPr>
              <w:t>15.</w:t>
            </w:r>
          </w:p>
        </w:tc>
        <w:tc>
          <w:tcPr>
            <w:tcW w:w="2976" w:type="dxa"/>
          </w:tcPr>
          <w:p w:rsidR="003F0357" w:rsidRPr="003F0357" w:rsidRDefault="003F0357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lang w:eastAsia="hr-HR"/>
              </w:rPr>
            </w:pPr>
            <w:r w:rsidRPr="003F0357">
              <w:rPr>
                <w:rFonts w:cstheme="minorHAnsi"/>
                <w:b/>
                <w:noProof/>
                <w:lang w:eastAsia="hr-HR"/>
              </w:rPr>
              <w:t>Stočarstvo</w:t>
            </w:r>
          </w:p>
        </w:tc>
        <w:tc>
          <w:tcPr>
            <w:tcW w:w="1507" w:type="dxa"/>
          </w:tcPr>
          <w:p w:rsidR="003F0357" w:rsidRPr="003F0357" w:rsidRDefault="003F0357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2</w:t>
            </w:r>
          </w:p>
        </w:tc>
        <w:tc>
          <w:tcPr>
            <w:tcW w:w="1648" w:type="dxa"/>
          </w:tcPr>
          <w:p w:rsidR="003F0357" w:rsidRPr="003F0357" w:rsidRDefault="003F0357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2</w:t>
            </w:r>
          </w:p>
        </w:tc>
        <w:tc>
          <w:tcPr>
            <w:tcW w:w="1648" w:type="dxa"/>
          </w:tcPr>
          <w:p w:rsidR="003F0357" w:rsidRPr="003F0357" w:rsidRDefault="003F0357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1</w:t>
            </w:r>
          </w:p>
        </w:tc>
      </w:tr>
      <w:tr w:rsidR="003F0357" w:rsidRPr="003F0357" w:rsidTr="00D729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3F0357" w:rsidRPr="003F0357" w:rsidRDefault="003F0357" w:rsidP="006F6814">
            <w:pPr>
              <w:jc w:val="center"/>
              <w:rPr>
                <w:rFonts w:cstheme="minorHAnsi"/>
                <w:b w:val="0"/>
                <w:noProof/>
                <w:lang w:eastAsia="hr-HR"/>
              </w:rPr>
            </w:pPr>
            <w:r w:rsidRPr="003F0357">
              <w:rPr>
                <w:rFonts w:cstheme="minorHAnsi"/>
                <w:b w:val="0"/>
                <w:noProof/>
                <w:lang w:eastAsia="hr-HR"/>
              </w:rPr>
              <w:t>16.</w:t>
            </w:r>
          </w:p>
        </w:tc>
        <w:tc>
          <w:tcPr>
            <w:tcW w:w="2976" w:type="dxa"/>
          </w:tcPr>
          <w:p w:rsidR="003F0357" w:rsidRPr="003F0357" w:rsidRDefault="003F0357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lang w:eastAsia="hr-HR"/>
              </w:rPr>
            </w:pPr>
            <w:r w:rsidRPr="003F0357">
              <w:rPr>
                <w:rFonts w:cstheme="minorHAnsi"/>
                <w:b/>
                <w:noProof/>
                <w:lang w:eastAsia="hr-HR"/>
              </w:rPr>
              <w:t>Tržište</w:t>
            </w:r>
          </w:p>
        </w:tc>
        <w:tc>
          <w:tcPr>
            <w:tcW w:w="1507" w:type="dxa"/>
          </w:tcPr>
          <w:p w:rsidR="003F0357" w:rsidRPr="003F0357" w:rsidRDefault="003F0357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</w:p>
        </w:tc>
        <w:tc>
          <w:tcPr>
            <w:tcW w:w="1648" w:type="dxa"/>
          </w:tcPr>
          <w:p w:rsidR="003F0357" w:rsidRPr="003F0357" w:rsidRDefault="003F0357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</w:p>
        </w:tc>
        <w:tc>
          <w:tcPr>
            <w:tcW w:w="1648" w:type="dxa"/>
          </w:tcPr>
          <w:p w:rsidR="003F0357" w:rsidRPr="003F0357" w:rsidRDefault="003F0357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</w:p>
        </w:tc>
      </w:tr>
      <w:tr w:rsidR="003F0357" w:rsidRPr="003F0357" w:rsidTr="00D7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3F0357" w:rsidRPr="003F0357" w:rsidRDefault="003F0357" w:rsidP="006F6814">
            <w:pPr>
              <w:jc w:val="center"/>
              <w:rPr>
                <w:rFonts w:cstheme="minorHAnsi"/>
                <w:b w:val="0"/>
                <w:noProof/>
                <w:lang w:eastAsia="hr-HR"/>
              </w:rPr>
            </w:pPr>
            <w:r w:rsidRPr="003F0357">
              <w:rPr>
                <w:rFonts w:cstheme="minorHAnsi"/>
                <w:b w:val="0"/>
                <w:noProof/>
                <w:lang w:eastAsia="hr-HR"/>
              </w:rPr>
              <w:t>17.</w:t>
            </w:r>
          </w:p>
        </w:tc>
        <w:tc>
          <w:tcPr>
            <w:tcW w:w="2976" w:type="dxa"/>
          </w:tcPr>
          <w:p w:rsidR="003F0357" w:rsidRPr="003F0357" w:rsidRDefault="003F0357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lang w:eastAsia="hr-HR"/>
              </w:rPr>
            </w:pPr>
            <w:r w:rsidRPr="003F0357">
              <w:rPr>
                <w:rFonts w:cstheme="minorHAnsi"/>
                <w:b/>
                <w:noProof/>
                <w:lang w:eastAsia="hr-HR"/>
              </w:rPr>
              <w:t>Obvezni izbori program</w:t>
            </w:r>
          </w:p>
        </w:tc>
        <w:tc>
          <w:tcPr>
            <w:tcW w:w="1507" w:type="dxa"/>
          </w:tcPr>
          <w:p w:rsidR="003F0357" w:rsidRPr="003F0357" w:rsidRDefault="003F0357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2</w:t>
            </w:r>
          </w:p>
        </w:tc>
        <w:tc>
          <w:tcPr>
            <w:tcW w:w="1648" w:type="dxa"/>
          </w:tcPr>
          <w:p w:rsidR="003F0357" w:rsidRPr="003F0357" w:rsidRDefault="003F0357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2</w:t>
            </w:r>
          </w:p>
        </w:tc>
        <w:tc>
          <w:tcPr>
            <w:tcW w:w="1648" w:type="dxa"/>
          </w:tcPr>
          <w:p w:rsidR="003F0357" w:rsidRPr="003F0357" w:rsidRDefault="003F0357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1</w:t>
            </w:r>
          </w:p>
        </w:tc>
      </w:tr>
      <w:tr w:rsidR="003F0357" w:rsidRPr="003F0357" w:rsidTr="00D729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3F0357" w:rsidRPr="003F0357" w:rsidRDefault="003F0357" w:rsidP="006F6814">
            <w:pPr>
              <w:jc w:val="center"/>
              <w:rPr>
                <w:rFonts w:cstheme="minorHAnsi"/>
                <w:b w:val="0"/>
                <w:noProof/>
                <w:lang w:eastAsia="hr-HR"/>
              </w:rPr>
            </w:pPr>
            <w:r w:rsidRPr="003F0357">
              <w:rPr>
                <w:rFonts w:cstheme="minorHAnsi"/>
                <w:b w:val="0"/>
                <w:noProof/>
                <w:lang w:eastAsia="hr-HR"/>
              </w:rPr>
              <w:t>18.</w:t>
            </w:r>
          </w:p>
        </w:tc>
        <w:tc>
          <w:tcPr>
            <w:tcW w:w="2976" w:type="dxa"/>
          </w:tcPr>
          <w:p w:rsidR="003F0357" w:rsidRPr="003F0357" w:rsidRDefault="003F0357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noProof/>
                <w:lang w:eastAsia="hr-HR"/>
              </w:rPr>
            </w:pPr>
            <w:r w:rsidRPr="003F0357">
              <w:rPr>
                <w:rFonts w:cstheme="minorHAnsi"/>
                <w:b/>
                <w:noProof/>
                <w:lang w:eastAsia="hr-HR"/>
              </w:rPr>
              <w:t>Praktična nastava</w:t>
            </w:r>
          </w:p>
        </w:tc>
        <w:tc>
          <w:tcPr>
            <w:tcW w:w="1507" w:type="dxa"/>
          </w:tcPr>
          <w:p w:rsidR="003F0357" w:rsidRPr="003F0357" w:rsidRDefault="003F0357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12</w:t>
            </w:r>
          </w:p>
        </w:tc>
        <w:tc>
          <w:tcPr>
            <w:tcW w:w="1648" w:type="dxa"/>
          </w:tcPr>
          <w:p w:rsidR="003F0357" w:rsidRPr="003F0357" w:rsidRDefault="003F0357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12</w:t>
            </w:r>
          </w:p>
        </w:tc>
        <w:tc>
          <w:tcPr>
            <w:tcW w:w="1648" w:type="dxa"/>
          </w:tcPr>
          <w:p w:rsidR="003F0357" w:rsidRPr="003F0357" w:rsidRDefault="003F0357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16</w:t>
            </w:r>
          </w:p>
        </w:tc>
      </w:tr>
      <w:tr w:rsidR="003F0357" w:rsidRPr="003F0357" w:rsidTr="00D7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gridSpan w:val="2"/>
          </w:tcPr>
          <w:p w:rsidR="003F0357" w:rsidRPr="003F0357" w:rsidRDefault="003F0357" w:rsidP="006F6814">
            <w:pPr>
              <w:jc w:val="center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UKUPNO STRUČNI DIO</w:t>
            </w:r>
          </w:p>
        </w:tc>
        <w:tc>
          <w:tcPr>
            <w:tcW w:w="1507" w:type="dxa"/>
          </w:tcPr>
          <w:p w:rsidR="003F0357" w:rsidRPr="003F0357" w:rsidRDefault="003F0357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21</w:t>
            </w:r>
          </w:p>
        </w:tc>
        <w:tc>
          <w:tcPr>
            <w:tcW w:w="1648" w:type="dxa"/>
          </w:tcPr>
          <w:p w:rsidR="003F0357" w:rsidRPr="003F0357" w:rsidRDefault="003F0357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23</w:t>
            </w:r>
          </w:p>
        </w:tc>
        <w:tc>
          <w:tcPr>
            <w:tcW w:w="1648" w:type="dxa"/>
          </w:tcPr>
          <w:p w:rsidR="003F0357" w:rsidRPr="003F0357" w:rsidRDefault="003F0357" w:rsidP="006F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24</w:t>
            </w:r>
          </w:p>
        </w:tc>
      </w:tr>
      <w:tr w:rsidR="003F0357" w:rsidRPr="003F0357" w:rsidTr="00D729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6" w:type="dxa"/>
            <w:gridSpan w:val="2"/>
          </w:tcPr>
          <w:p w:rsidR="003F0357" w:rsidRPr="003F0357" w:rsidRDefault="003F0357" w:rsidP="006F6814">
            <w:pPr>
              <w:jc w:val="center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SVEUKUPNO</w:t>
            </w:r>
          </w:p>
        </w:tc>
        <w:tc>
          <w:tcPr>
            <w:tcW w:w="1507" w:type="dxa"/>
          </w:tcPr>
          <w:p w:rsidR="003F0357" w:rsidRPr="003F0357" w:rsidRDefault="003F0357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32</w:t>
            </w:r>
          </w:p>
        </w:tc>
        <w:tc>
          <w:tcPr>
            <w:tcW w:w="1648" w:type="dxa"/>
          </w:tcPr>
          <w:p w:rsidR="003F0357" w:rsidRPr="003F0357" w:rsidRDefault="003F0357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34</w:t>
            </w:r>
          </w:p>
        </w:tc>
        <w:tc>
          <w:tcPr>
            <w:tcW w:w="1648" w:type="dxa"/>
          </w:tcPr>
          <w:p w:rsidR="003F0357" w:rsidRPr="003F0357" w:rsidRDefault="003F0357" w:rsidP="006F6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 w:rsidRPr="003F0357">
              <w:rPr>
                <w:rFonts w:cstheme="minorHAnsi"/>
                <w:noProof/>
                <w:lang w:eastAsia="hr-HR"/>
              </w:rPr>
              <w:t>34</w:t>
            </w:r>
          </w:p>
        </w:tc>
      </w:tr>
    </w:tbl>
    <w:p w:rsidR="003F0357" w:rsidRDefault="003F0357">
      <w:pPr>
        <w:rPr>
          <w:rFonts w:cstheme="minorHAnsi"/>
          <w:lang w:val="hr-HR"/>
        </w:rPr>
      </w:pPr>
    </w:p>
    <w:p w:rsidR="006E6CB9" w:rsidRDefault="006E6CB9" w:rsidP="00D729F2">
      <w:pPr>
        <w:jc w:val="center"/>
        <w:rPr>
          <w:rFonts w:cstheme="minorHAnsi"/>
          <w:b/>
          <w:lang w:val="hr-HR"/>
        </w:rPr>
      </w:pPr>
    </w:p>
    <w:p w:rsidR="000F3BEC" w:rsidRPr="00855678" w:rsidRDefault="000F3BEC" w:rsidP="00D729F2">
      <w:pPr>
        <w:jc w:val="center"/>
        <w:rPr>
          <w:rFonts w:cstheme="minorHAnsi"/>
          <w:b/>
          <w:lang w:val="hr-HR"/>
        </w:rPr>
      </w:pPr>
      <w:r w:rsidRPr="00855678">
        <w:rPr>
          <w:rFonts w:cstheme="minorHAnsi"/>
          <w:b/>
          <w:lang w:val="hr-HR"/>
        </w:rPr>
        <w:t>POMOĆNI CVJEĆAR, POMOĆNI VRTLAR, POMOĆNI KROJAČ</w:t>
      </w:r>
    </w:p>
    <w:p w:rsidR="000F3BEC" w:rsidRDefault="000F3BEC">
      <w:pPr>
        <w:rPr>
          <w:rFonts w:cstheme="minorHAnsi"/>
          <w:lang w:val="hr-HR"/>
        </w:rPr>
      </w:pPr>
    </w:p>
    <w:tbl>
      <w:tblPr>
        <w:tblStyle w:val="Svijetlareetka-Isticanje32"/>
        <w:tblW w:w="0" w:type="auto"/>
        <w:tblLook w:val="04A0" w:firstRow="1" w:lastRow="0" w:firstColumn="1" w:lastColumn="0" w:noHBand="0" w:noVBand="1"/>
      </w:tblPr>
      <w:tblGrid>
        <w:gridCol w:w="1408"/>
        <w:gridCol w:w="2551"/>
        <w:gridCol w:w="1648"/>
        <w:gridCol w:w="1813"/>
        <w:gridCol w:w="1813"/>
      </w:tblGrid>
      <w:tr w:rsidR="000F3BEC" w:rsidTr="00D72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 w:val="restart"/>
          </w:tcPr>
          <w:p w:rsidR="000F3BEC" w:rsidRDefault="000F3BEC" w:rsidP="006F6814">
            <w:pPr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REDNI BROJ</w:t>
            </w:r>
          </w:p>
        </w:tc>
        <w:tc>
          <w:tcPr>
            <w:tcW w:w="2551" w:type="dxa"/>
            <w:vMerge w:val="restart"/>
          </w:tcPr>
          <w:p w:rsidR="000F3BEC" w:rsidRDefault="000F3BEC" w:rsidP="006F68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NASTAVNI PREDMET</w:t>
            </w:r>
          </w:p>
        </w:tc>
        <w:tc>
          <w:tcPr>
            <w:tcW w:w="5103" w:type="dxa"/>
            <w:gridSpan w:val="3"/>
          </w:tcPr>
          <w:p w:rsidR="000F3BEC" w:rsidRDefault="000F3BEC" w:rsidP="006F68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TJEDNI BROJ SATI</w:t>
            </w:r>
          </w:p>
        </w:tc>
      </w:tr>
      <w:tr w:rsidR="000F3BEC" w:rsidTr="00D7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Merge/>
          </w:tcPr>
          <w:p w:rsidR="000F3BEC" w:rsidRDefault="000F3BEC" w:rsidP="006F6814">
            <w:pPr>
              <w:rPr>
                <w:rFonts w:cstheme="minorHAnsi"/>
                <w:noProof/>
                <w:lang w:eastAsia="hr-HR"/>
              </w:rPr>
            </w:pPr>
          </w:p>
        </w:tc>
        <w:tc>
          <w:tcPr>
            <w:tcW w:w="2551" w:type="dxa"/>
            <w:vMerge/>
          </w:tcPr>
          <w:p w:rsidR="000F3BEC" w:rsidRDefault="000F3BEC" w:rsidP="006F6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</w:p>
        </w:tc>
        <w:tc>
          <w:tcPr>
            <w:tcW w:w="1477" w:type="dxa"/>
          </w:tcPr>
          <w:p w:rsidR="000F3BEC" w:rsidRPr="00AF4DC8" w:rsidRDefault="000F3BEC" w:rsidP="00E34EDF">
            <w:pPr>
              <w:pStyle w:val="Odlomakpopisa"/>
              <w:numPr>
                <w:ilvl w:val="0"/>
                <w:numId w:val="8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RAZRED</w:t>
            </w:r>
          </w:p>
        </w:tc>
        <w:tc>
          <w:tcPr>
            <w:tcW w:w="1813" w:type="dxa"/>
          </w:tcPr>
          <w:p w:rsidR="000F3BEC" w:rsidRPr="00AF4DC8" w:rsidRDefault="000F3BEC" w:rsidP="00E34EDF">
            <w:pPr>
              <w:pStyle w:val="Odlomakpopisa"/>
              <w:numPr>
                <w:ilvl w:val="0"/>
                <w:numId w:val="8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RAZRED</w:t>
            </w:r>
          </w:p>
        </w:tc>
        <w:tc>
          <w:tcPr>
            <w:tcW w:w="1813" w:type="dxa"/>
          </w:tcPr>
          <w:p w:rsidR="000F3BEC" w:rsidRPr="00AF4DC8" w:rsidRDefault="000F3BEC" w:rsidP="00E34EDF">
            <w:pPr>
              <w:pStyle w:val="Odlomakpopisa"/>
              <w:numPr>
                <w:ilvl w:val="0"/>
                <w:numId w:val="8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RAZRED</w:t>
            </w:r>
          </w:p>
        </w:tc>
      </w:tr>
      <w:tr w:rsidR="000F3BEC" w:rsidTr="00D729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:rsidR="000F3BEC" w:rsidRDefault="000F3BEC" w:rsidP="006F6814">
            <w:pPr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1.</w:t>
            </w:r>
          </w:p>
        </w:tc>
        <w:tc>
          <w:tcPr>
            <w:tcW w:w="2551" w:type="dxa"/>
          </w:tcPr>
          <w:p w:rsidR="000F3BEC" w:rsidRDefault="000F3BEC" w:rsidP="006F6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Hrvatski jezik</w:t>
            </w:r>
          </w:p>
        </w:tc>
        <w:tc>
          <w:tcPr>
            <w:tcW w:w="1477" w:type="dxa"/>
          </w:tcPr>
          <w:p w:rsidR="000F3BEC" w:rsidRDefault="000F3BEC" w:rsidP="006F6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3</w:t>
            </w:r>
          </w:p>
        </w:tc>
        <w:tc>
          <w:tcPr>
            <w:tcW w:w="1813" w:type="dxa"/>
          </w:tcPr>
          <w:p w:rsidR="000F3BEC" w:rsidRDefault="000F3BEC" w:rsidP="006F6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3</w:t>
            </w:r>
          </w:p>
        </w:tc>
        <w:tc>
          <w:tcPr>
            <w:tcW w:w="1813" w:type="dxa"/>
          </w:tcPr>
          <w:p w:rsidR="000F3BEC" w:rsidRDefault="000F3BEC" w:rsidP="006F6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3</w:t>
            </w:r>
          </w:p>
        </w:tc>
      </w:tr>
      <w:tr w:rsidR="000F3BEC" w:rsidTr="00D7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:rsidR="000F3BEC" w:rsidRDefault="000F3BEC" w:rsidP="006F6814">
            <w:pPr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2.</w:t>
            </w:r>
          </w:p>
        </w:tc>
        <w:tc>
          <w:tcPr>
            <w:tcW w:w="2551" w:type="dxa"/>
          </w:tcPr>
          <w:p w:rsidR="000F3BEC" w:rsidRDefault="000F3BEC" w:rsidP="006F6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Etika i kultura</w:t>
            </w:r>
          </w:p>
        </w:tc>
        <w:tc>
          <w:tcPr>
            <w:tcW w:w="1477" w:type="dxa"/>
          </w:tcPr>
          <w:p w:rsidR="000F3BEC" w:rsidRDefault="000F3BEC" w:rsidP="006F6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1</w:t>
            </w:r>
          </w:p>
        </w:tc>
        <w:tc>
          <w:tcPr>
            <w:tcW w:w="1813" w:type="dxa"/>
          </w:tcPr>
          <w:p w:rsidR="000F3BEC" w:rsidRDefault="000F3BEC" w:rsidP="006F6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1</w:t>
            </w:r>
          </w:p>
        </w:tc>
        <w:tc>
          <w:tcPr>
            <w:tcW w:w="1813" w:type="dxa"/>
          </w:tcPr>
          <w:p w:rsidR="000F3BEC" w:rsidRDefault="000F3BEC" w:rsidP="006F6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2</w:t>
            </w:r>
          </w:p>
        </w:tc>
      </w:tr>
      <w:tr w:rsidR="000F3BEC" w:rsidTr="00D729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:rsidR="000F3BEC" w:rsidRDefault="000F3BEC" w:rsidP="006F6814">
            <w:pPr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3.</w:t>
            </w:r>
          </w:p>
        </w:tc>
        <w:tc>
          <w:tcPr>
            <w:tcW w:w="2551" w:type="dxa"/>
          </w:tcPr>
          <w:p w:rsidR="000F3BEC" w:rsidRDefault="000F3BEC" w:rsidP="006F6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Politika i gospodarstvo</w:t>
            </w:r>
          </w:p>
        </w:tc>
        <w:tc>
          <w:tcPr>
            <w:tcW w:w="1477" w:type="dxa"/>
          </w:tcPr>
          <w:p w:rsidR="000F3BEC" w:rsidRDefault="000F3BEC" w:rsidP="006F6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-</w:t>
            </w:r>
          </w:p>
        </w:tc>
        <w:tc>
          <w:tcPr>
            <w:tcW w:w="1813" w:type="dxa"/>
          </w:tcPr>
          <w:p w:rsidR="000F3BEC" w:rsidRDefault="000F3BEC" w:rsidP="006F6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1</w:t>
            </w:r>
          </w:p>
        </w:tc>
        <w:tc>
          <w:tcPr>
            <w:tcW w:w="1813" w:type="dxa"/>
          </w:tcPr>
          <w:p w:rsidR="000F3BEC" w:rsidRDefault="000F3BEC" w:rsidP="006F6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1</w:t>
            </w:r>
          </w:p>
        </w:tc>
      </w:tr>
      <w:tr w:rsidR="000F3BEC" w:rsidTr="00D7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:rsidR="000F3BEC" w:rsidRDefault="000F3BEC" w:rsidP="006F6814">
            <w:pPr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4.</w:t>
            </w:r>
          </w:p>
        </w:tc>
        <w:tc>
          <w:tcPr>
            <w:tcW w:w="2551" w:type="dxa"/>
          </w:tcPr>
          <w:p w:rsidR="000F3BEC" w:rsidRDefault="000F3BEC" w:rsidP="006F6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Matematika</w:t>
            </w:r>
          </w:p>
        </w:tc>
        <w:tc>
          <w:tcPr>
            <w:tcW w:w="1477" w:type="dxa"/>
          </w:tcPr>
          <w:p w:rsidR="000F3BEC" w:rsidRDefault="000F3BEC" w:rsidP="006F6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3</w:t>
            </w:r>
          </w:p>
        </w:tc>
        <w:tc>
          <w:tcPr>
            <w:tcW w:w="1813" w:type="dxa"/>
          </w:tcPr>
          <w:p w:rsidR="000F3BEC" w:rsidRDefault="000F3BEC" w:rsidP="006F6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3</w:t>
            </w:r>
          </w:p>
        </w:tc>
        <w:tc>
          <w:tcPr>
            <w:tcW w:w="1813" w:type="dxa"/>
          </w:tcPr>
          <w:p w:rsidR="000F3BEC" w:rsidRDefault="000F3BEC" w:rsidP="006F6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2</w:t>
            </w:r>
          </w:p>
        </w:tc>
      </w:tr>
      <w:tr w:rsidR="000F3BEC" w:rsidTr="00D729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:rsidR="000F3BEC" w:rsidRDefault="000F3BEC" w:rsidP="006F6814">
            <w:pPr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5.</w:t>
            </w:r>
          </w:p>
        </w:tc>
        <w:tc>
          <w:tcPr>
            <w:tcW w:w="2551" w:type="dxa"/>
          </w:tcPr>
          <w:p w:rsidR="000F3BEC" w:rsidRDefault="000F3BEC" w:rsidP="006F6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Tjelesna i zdravstvena kultura</w:t>
            </w:r>
          </w:p>
        </w:tc>
        <w:tc>
          <w:tcPr>
            <w:tcW w:w="1477" w:type="dxa"/>
          </w:tcPr>
          <w:p w:rsidR="000F3BEC" w:rsidRDefault="000F3BEC" w:rsidP="006F6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2</w:t>
            </w:r>
          </w:p>
        </w:tc>
        <w:tc>
          <w:tcPr>
            <w:tcW w:w="1813" w:type="dxa"/>
          </w:tcPr>
          <w:p w:rsidR="000F3BEC" w:rsidRDefault="000F3BEC" w:rsidP="006F6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2</w:t>
            </w:r>
          </w:p>
        </w:tc>
        <w:tc>
          <w:tcPr>
            <w:tcW w:w="1813" w:type="dxa"/>
          </w:tcPr>
          <w:p w:rsidR="000F3BEC" w:rsidRDefault="000F3BEC" w:rsidP="006F6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2</w:t>
            </w:r>
          </w:p>
        </w:tc>
      </w:tr>
      <w:tr w:rsidR="000F3BEC" w:rsidTr="00D7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:rsidR="000F3BEC" w:rsidRDefault="000F3BEC" w:rsidP="006F6814">
            <w:pPr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6.</w:t>
            </w:r>
          </w:p>
        </w:tc>
        <w:tc>
          <w:tcPr>
            <w:tcW w:w="2551" w:type="dxa"/>
          </w:tcPr>
          <w:p w:rsidR="000F3BEC" w:rsidRDefault="000F3BEC" w:rsidP="006F6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Etika/vjeronauk</w:t>
            </w:r>
          </w:p>
        </w:tc>
        <w:tc>
          <w:tcPr>
            <w:tcW w:w="1477" w:type="dxa"/>
          </w:tcPr>
          <w:p w:rsidR="000F3BEC" w:rsidRDefault="000F3BEC" w:rsidP="006F6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1</w:t>
            </w:r>
          </w:p>
        </w:tc>
        <w:tc>
          <w:tcPr>
            <w:tcW w:w="1813" w:type="dxa"/>
          </w:tcPr>
          <w:p w:rsidR="000F3BEC" w:rsidRDefault="000F3BEC" w:rsidP="006F6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1</w:t>
            </w:r>
          </w:p>
        </w:tc>
        <w:tc>
          <w:tcPr>
            <w:tcW w:w="1813" w:type="dxa"/>
          </w:tcPr>
          <w:p w:rsidR="000F3BEC" w:rsidRDefault="000F3BEC" w:rsidP="006F6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1</w:t>
            </w:r>
          </w:p>
        </w:tc>
      </w:tr>
      <w:tr w:rsidR="000F3BEC" w:rsidTr="00D729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:rsidR="000F3BEC" w:rsidRDefault="000F3BEC" w:rsidP="006F6814">
            <w:pPr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7.</w:t>
            </w:r>
          </w:p>
        </w:tc>
        <w:tc>
          <w:tcPr>
            <w:tcW w:w="2551" w:type="dxa"/>
          </w:tcPr>
          <w:p w:rsidR="000F3BEC" w:rsidRDefault="000F3BEC" w:rsidP="006F6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Tehnologija zanimanja</w:t>
            </w:r>
          </w:p>
        </w:tc>
        <w:tc>
          <w:tcPr>
            <w:tcW w:w="1477" w:type="dxa"/>
          </w:tcPr>
          <w:p w:rsidR="000F3BEC" w:rsidRDefault="000F3BEC" w:rsidP="006F6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3</w:t>
            </w:r>
          </w:p>
        </w:tc>
        <w:tc>
          <w:tcPr>
            <w:tcW w:w="1813" w:type="dxa"/>
          </w:tcPr>
          <w:p w:rsidR="000F3BEC" w:rsidRDefault="000F3BEC" w:rsidP="006F6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3</w:t>
            </w:r>
          </w:p>
        </w:tc>
        <w:tc>
          <w:tcPr>
            <w:tcW w:w="1813" w:type="dxa"/>
          </w:tcPr>
          <w:p w:rsidR="000F3BEC" w:rsidRDefault="000F3BEC" w:rsidP="006F6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1</w:t>
            </w:r>
          </w:p>
        </w:tc>
      </w:tr>
      <w:tr w:rsidR="000F3BEC" w:rsidTr="00D7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:rsidR="000F3BEC" w:rsidRDefault="000F3BEC" w:rsidP="006F6814">
            <w:pPr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8.</w:t>
            </w:r>
          </w:p>
        </w:tc>
        <w:tc>
          <w:tcPr>
            <w:tcW w:w="2551" w:type="dxa"/>
          </w:tcPr>
          <w:p w:rsidR="000F3BEC" w:rsidRDefault="000F3BEC" w:rsidP="006F6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Stručna praksa</w:t>
            </w:r>
          </w:p>
        </w:tc>
        <w:tc>
          <w:tcPr>
            <w:tcW w:w="1477" w:type="dxa"/>
          </w:tcPr>
          <w:p w:rsidR="000F3BEC" w:rsidRDefault="000F3BEC" w:rsidP="006F6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14</w:t>
            </w:r>
          </w:p>
        </w:tc>
        <w:tc>
          <w:tcPr>
            <w:tcW w:w="1813" w:type="dxa"/>
          </w:tcPr>
          <w:p w:rsidR="000F3BEC" w:rsidRDefault="000F3BEC" w:rsidP="006F6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14</w:t>
            </w:r>
          </w:p>
        </w:tc>
        <w:tc>
          <w:tcPr>
            <w:tcW w:w="1813" w:type="dxa"/>
          </w:tcPr>
          <w:p w:rsidR="000F3BEC" w:rsidRDefault="000F3BEC" w:rsidP="006F6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21</w:t>
            </w:r>
          </w:p>
        </w:tc>
      </w:tr>
      <w:tr w:rsidR="000F3BEC" w:rsidTr="00D729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gridSpan w:val="2"/>
          </w:tcPr>
          <w:p w:rsidR="000F3BEC" w:rsidRDefault="000F3BEC" w:rsidP="006F6814">
            <w:pPr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UKUPNO</w:t>
            </w:r>
          </w:p>
        </w:tc>
        <w:tc>
          <w:tcPr>
            <w:tcW w:w="1477" w:type="dxa"/>
          </w:tcPr>
          <w:p w:rsidR="000F3BEC" w:rsidRDefault="000F3BEC" w:rsidP="006F6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27</w:t>
            </w:r>
          </w:p>
        </w:tc>
        <w:tc>
          <w:tcPr>
            <w:tcW w:w="1813" w:type="dxa"/>
          </w:tcPr>
          <w:p w:rsidR="000F3BEC" w:rsidRDefault="000F3BEC" w:rsidP="006F6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28</w:t>
            </w:r>
          </w:p>
        </w:tc>
        <w:tc>
          <w:tcPr>
            <w:tcW w:w="1813" w:type="dxa"/>
          </w:tcPr>
          <w:p w:rsidR="000F3BEC" w:rsidRDefault="000F3BEC" w:rsidP="006F6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33</w:t>
            </w:r>
          </w:p>
        </w:tc>
      </w:tr>
      <w:tr w:rsidR="000F3BEC" w:rsidTr="00D72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:rsidR="000F3BEC" w:rsidRDefault="000F3BEC" w:rsidP="006F6814">
            <w:pPr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9.</w:t>
            </w:r>
          </w:p>
        </w:tc>
        <w:tc>
          <w:tcPr>
            <w:tcW w:w="2551" w:type="dxa"/>
          </w:tcPr>
          <w:p w:rsidR="000F3BEC" w:rsidRDefault="000F3BEC" w:rsidP="006F6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Razredni sat</w:t>
            </w:r>
          </w:p>
        </w:tc>
        <w:tc>
          <w:tcPr>
            <w:tcW w:w="1477" w:type="dxa"/>
          </w:tcPr>
          <w:p w:rsidR="000F3BEC" w:rsidRDefault="000F3BEC" w:rsidP="006F6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1</w:t>
            </w:r>
          </w:p>
        </w:tc>
        <w:tc>
          <w:tcPr>
            <w:tcW w:w="1813" w:type="dxa"/>
          </w:tcPr>
          <w:p w:rsidR="000F3BEC" w:rsidRDefault="000F3BEC" w:rsidP="006F6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1</w:t>
            </w:r>
          </w:p>
        </w:tc>
        <w:tc>
          <w:tcPr>
            <w:tcW w:w="1813" w:type="dxa"/>
          </w:tcPr>
          <w:p w:rsidR="000F3BEC" w:rsidRDefault="000F3BEC" w:rsidP="006F6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lang w:eastAsia="hr-HR"/>
              </w:rPr>
            </w:pPr>
            <w:r>
              <w:rPr>
                <w:rFonts w:cstheme="minorHAnsi"/>
                <w:noProof/>
                <w:lang w:eastAsia="hr-HR"/>
              </w:rPr>
              <w:t>1</w:t>
            </w:r>
          </w:p>
        </w:tc>
      </w:tr>
    </w:tbl>
    <w:p w:rsidR="000F3BEC" w:rsidRDefault="000F3BEC">
      <w:pPr>
        <w:rPr>
          <w:rFonts w:cstheme="minorHAnsi"/>
          <w:lang w:val="hr-HR"/>
        </w:rPr>
      </w:pPr>
    </w:p>
    <w:p w:rsidR="000F3BEC" w:rsidRDefault="000F3BEC">
      <w:pPr>
        <w:rPr>
          <w:rFonts w:cstheme="minorHAnsi"/>
          <w:lang w:val="hr-HR"/>
        </w:rPr>
      </w:pPr>
    </w:p>
    <w:p w:rsidR="000F3BEC" w:rsidRDefault="000F3BEC">
      <w:pPr>
        <w:rPr>
          <w:rFonts w:cstheme="minorHAnsi"/>
          <w:lang w:val="hr-HR"/>
        </w:rPr>
      </w:pPr>
    </w:p>
    <w:p w:rsidR="006E6CB9" w:rsidRDefault="006E6CB9">
      <w:pPr>
        <w:rPr>
          <w:rFonts w:cstheme="minorHAnsi"/>
          <w:b/>
          <w:lang w:val="hr-HR"/>
        </w:rPr>
      </w:pPr>
    </w:p>
    <w:p w:rsidR="006E6CB9" w:rsidRDefault="006E6CB9">
      <w:pPr>
        <w:rPr>
          <w:rFonts w:cstheme="minorHAnsi"/>
          <w:b/>
          <w:lang w:val="hr-HR"/>
        </w:rPr>
      </w:pPr>
    </w:p>
    <w:p w:rsidR="006E6CB9" w:rsidRDefault="006E6CB9">
      <w:pPr>
        <w:rPr>
          <w:rFonts w:cstheme="minorHAnsi"/>
          <w:b/>
          <w:lang w:val="hr-HR"/>
        </w:rPr>
      </w:pPr>
    </w:p>
    <w:p w:rsidR="006E6CB9" w:rsidRDefault="006E6CB9">
      <w:pPr>
        <w:rPr>
          <w:rFonts w:cstheme="minorHAnsi"/>
          <w:b/>
          <w:lang w:val="hr-HR"/>
        </w:rPr>
      </w:pPr>
    </w:p>
    <w:p w:rsidR="006E6CB9" w:rsidRDefault="006E6CB9">
      <w:pPr>
        <w:rPr>
          <w:rFonts w:cstheme="minorHAnsi"/>
          <w:b/>
          <w:lang w:val="hr-HR"/>
        </w:rPr>
      </w:pPr>
    </w:p>
    <w:p w:rsidR="006E6CB9" w:rsidRDefault="006E6CB9">
      <w:pPr>
        <w:rPr>
          <w:rFonts w:cstheme="minorHAnsi"/>
          <w:b/>
          <w:lang w:val="hr-HR"/>
        </w:rPr>
      </w:pPr>
    </w:p>
    <w:p w:rsidR="006E6CB9" w:rsidRDefault="006E6CB9">
      <w:pPr>
        <w:rPr>
          <w:rFonts w:cstheme="minorHAnsi"/>
          <w:b/>
          <w:lang w:val="hr-HR"/>
        </w:rPr>
      </w:pPr>
    </w:p>
    <w:p w:rsidR="006E6CB9" w:rsidRDefault="006E6CB9">
      <w:pPr>
        <w:rPr>
          <w:rFonts w:cstheme="minorHAnsi"/>
          <w:b/>
          <w:lang w:val="hr-HR"/>
        </w:rPr>
      </w:pPr>
    </w:p>
    <w:p w:rsidR="006E6CB9" w:rsidRDefault="006E6CB9">
      <w:pPr>
        <w:rPr>
          <w:rFonts w:cstheme="minorHAnsi"/>
          <w:b/>
          <w:lang w:val="hr-HR"/>
        </w:rPr>
      </w:pPr>
    </w:p>
    <w:p w:rsidR="006E6CB9" w:rsidRDefault="006E6CB9">
      <w:pPr>
        <w:rPr>
          <w:rFonts w:cstheme="minorHAnsi"/>
          <w:b/>
          <w:lang w:val="hr-HR"/>
        </w:rPr>
      </w:pPr>
    </w:p>
    <w:p w:rsidR="00D11039" w:rsidRPr="00855678" w:rsidRDefault="00D11039" w:rsidP="006E6CB9">
      <w:pPr>
        <w:jc w:val="center"/>
        <w:rPr>
          <w:rFonts w:cstheme="minorHAnsi"/>
          <w:b/>
          <w:lang w:val="hr-HR"/>
        </w:rPr>
      </w:pPr>
      <w:r w:rsidRPr="00855678">
        <w:rPr>
          <w:rFonts w:cstheme="minorHAnsi"/>
          <w:b/>
          <w:lang w:val="hr-HR"/>
        </w:rPr>
        <w:lastRenderedPageBreak/>
        <w:t>FRIZER</w:t>
      </w:r>
    </w:p>
    <w:p w:rsidR="00D11039" w:rsidRDefault="00D11039">
      <w:pPr>
        <w:rPr>
          <w:rFonts w:cstheme="minorHAnsi"/>
          <w:lang w:val="hr-HR"/>
        </w:rPr>
      </w:pPr>
    </w:p>
    <w:tbl>
      <w:tblPr>
        <w:tblStyle w:val="Svijetlareetka-Isticanje32"/>
        <w:tblW w:w="9926" w:type="dxa"/>
        <w:tblLook w:val="04A0" w:firstRow="1" w:lastRow="0" w:firstColumn="1" w:lastColumn="0" w:noHBand="0" w:noVBand="1"/>
      </w:tblPr>
      <w:tblGrid>
        <w:gridCol w:w="2400"/>
        <w:gridCol w:w="963"/>
        <w:gridCol w:w="28"/>
        <w:gridCol w:w="1034"/>
        <w:gridCol w:w="1110"/>
        <w:gridCol w:w="1034"/>
        <w:gridCol w:w="887"/>
        <w:gridCol w:w="56"/>
        <w:gridCol w:w="974"/>
        <w:gridCol w:w="39"/>
        <w:gridCol w:w="1393"/>
        <w:gridCol w:w="8"/>
      </w:tblGrid>
      <w:tr w:rsidR="00D11039" w:rsidRPr="008F650F" w:rsidTr="00D1103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11"/>
          </w:tcPr>
          <w:p w:rsidR="00D11039" w:rsidRPr="008F650F" w:rsidRDefault="00D11039" w:rsidP="00D11039">
            <w:pPr>
              <w:ind w:right="-288"/>
              <w:jc w:val="center"/>
              <w:rPr>
                <w:rFonts w:cstheme="minorHAnsi"/>
                <w:sz w:val="24"/>
                <w:szCs w:val="24"/>
              </w:rPr>
            </w:pPr>
            <w:r w:rsidRPr="008F650F">
              <w:rPr>
                <w:rFonts w:cstheme="minorHAnsi"/>
                <w:color w:val="000000"/>
                <w:sz w:val="24"/>
                <w:szCs w:val="24"/>
              </w:rPr>
              <w:t>Obvezni općeobrazovni  dio programa</w:t>
            </w:r>
          </w:p>
        </w:tc>
      </w:tr>
      <w:tr w:rsidR="00D11039" w:rsidRPr="008F650F" w:rsidTr="00D1103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vMerge w:val="restart"/>
            <w:hideMark/>
          </w:tcPr>
          <w:p w:rsidR="00D11039" w:rsidRPr="00855678" w:rsidRDefault="00D11039" w:rsidP="00D11039">
            <w:pPr>
              <w:ind w:right="-288"/>
              <w:jc w:val="center"/>
              <w:rPr>
                <w:rFonts w:cstheme="minorHAnsi"/>
              </w:rPr>
            </w:pPr>
            <w:r w:rsidRPr="00855678">
              <w:rPr>
                <w:rFonts w:cstheme="minorHAnsi"/>
              </w:rPr>
              <w:t>Naziv predmeta</w:t>
            </w:r>
          </w:p>
        </w:tc>
        <w:tc>
          <w:tcPr>
            <w:tcW w:w="6082" w:type="dxa"/>
            <w:gridSpan w:val="8"/>
            <w:hideMark/>
          </w:tcPr>
          <w:p w:rsidR="00D11039" w:rsidRPr="008F650F" w:rsidRDefault="00D11039" w:rsidP="00D11039">
            <w:pPr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Broj sati</w:t>
            </w:r>
          </w:p>
        </w:tc>
        <w:tc>
          <w:tcPr>
            <w:tcW w:w="1434" w:type="dxa"/>
            <w:gridSpan w:val="2"/>
            <w:vMerge w:val="restart"/>
            <w:hideMark/>
          </w:tcPr>
          <w:p w:rsidR="00D11039" w:rsidRPr="008F650F" w:rsidRDefault="00D11039" w:rsidP="00D11039">
            <w:pPr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Ukupni broj</w:t>
            </w:r>
          </w:p>
          <w:p w:rsidR="00D11039" w:rsidRPr="008F650F" w:rsidRDefault="00D11039" w:rsidP="00D11039">
            <w:pPr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sati</w:t>
            </w:r>
          </w:p>
        </w:tc>
      </w:tr>
      <w:tr w:rsidR="00D11039" w:rsidRPr="008F650F" w:rsidTr="00D11039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vMerge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</w:p>
        </w:tc>
        <w:tc>
          <w:tcPr>
            <w:tcW w:w="2022" w:type="dxa"/>
            <w:gridSpan w:val="3"/>
            <w:hideMark/>
          </w:tcPr>
          <w:p w:rsidR="00D11039" w:rsidRPr="008F650F" w:rsidRDefault="00D11039" w:rsidP="00D11039">
            <w:pPr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1. razred</w:t>
            </w:r>
          </w:p>
        </w:tc>
        <w:tc>
          <w:tcPr>
            <w:tcW w:w="2143" w:type="dxa"/>
            <w:gridSpan w:val="2"/>
            <w:hideMark/>
          </w:tcPr>
          <w:p w:rsidR="00D11039" w:rsidRPr="008F650F" w:rsidRDefault="00D11039" w:rsidP="00D11039">
            <w:pPr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2. razred</w:t>
            </w:r>
          </w:p>
        </w:tc>
        <w:tc>
          <w:tcPr>
            <w:tcW w:w="1917" w:type="dxa"/>
            <w:gridSpan w:val="3"/>
            <w:hideMark/>
          </w:tcPr>
          <w:p w:rsidR="00D11039" w:rsidRPr="008F650F" w:rsidRDefault="00D11039" w:rsidP="00D11039">
            <w:pPr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3. razred</w:t>
            </w:r>
          </w:p>
        </w:tc>
        <w:tc>
          <w:tcPr>
            <w:tcW w:w="1434" w:type="dxa"/>
            <w:gridSpan w:val="2"/>
            <w:vMerge/>
            <w:hideMark/>
          </w:tcPr>
          <w:p w:rsidR="00D11039" w:rsidRPr="008F650F" w:rsidRDefault="00D11039" w:rsidP="00D11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11039" w:rsidRPr="008F650F" w:rsidTr="00D1103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vMerge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2"/>
            <w:hideMark/>
          </w:tcPr>
          <w:p w:rsidR="00D11039" w:rsidRPr="008F650F" w:rsidRDefault="00D11039" w:rsidP="00D11039">
            <w:pPr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tjedno</w:t>
            </w:r>
          </w:p>
        </w:tc>
        <w:tc>
          <w:tcPr>
            <w:tcW w:w="1030" w:type="dxa"/>
            <w:hideMark/>
          </w:tcPr>
          <w:p w:rsidR="00D11039" w:rsidRPr="008F650F" w:rsidRDefault="00D11039" w:rsidP="00D11039">
            <w:pPr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godišnje</w:t>
            </w:r>
          </w:p>
        </w:tc>
        <w:tc>
          <w:tcPr>
            <w:tcW w:w="1111" w:type="dxa"/>
            <w:hideMark/>
          </w:tcPr>
          <w:p w:rsidR="00D11039" w:rsidRPr="008F650F" w:rsidRDefault="00D11039" w:rsidP="00D11039">
            <w:pPr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tjedno</w:t>
            </w:r>
          </w:p>
        </w:tc>
        <w:tc>
          <w:tcPr>
            <w:tcW w:w="1032" w:type="dxa"/>
            <w:hideMark/>
          </w:tcPr>
          <w:p w:rsidR="00D11039" w:rsidRPr="008F650F" w:rsidRDefault="00D11039" w:rsidP="00D11039">
            <w:pPr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godišnje</w:t>
            </w:r>
          </w:p>
        </w:tc>
        <w:tc>
          <w:tcPr>
            <w:tcW w:w="887" w:type="dxa"/>
            <w:hideMark/>
          </w:tcPr>
          <w:p w:rsidR="00D11039" w:rsidRPr="008F650F" w:rsidRDefault="00D11039" w:rsidP="00D11039">
            <w:pPr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tjedno</w:t>
            </w:r>
          </w:p>
        </w:tc>
        <w:tc>
          <w:tcPr>
            <w:tcW w:w="1030" w:type="dxa"/>
            <w:gridSpan w:val="2"/>
            <w:hideMark/>
          </w:tcPr>
          <w:p w:rsidR="00D11039" w:rsidRPr="008F650F" w:rsidRDefault="00D11039" w:rsidP="00D11039">
            <w:pPr>
              <w:ind w:right="-1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godišnje</w:t>
            </w:r>
          </w:p>
        </w:tc>
        <w:tc>
          <w:tcPr>
            <w:tcW w:w="1434" w:type="dxa"/>
            <w:gridSpan w:val="2"/>
            <w:vMerge/>
            <w:hideMark/>
          </w:tcPr>
          <w:p w:rsidR="00D11039" w:rsidRPr="008F650F" w:rsidRDefault="00D11039" w:rsidP="00D11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855678" w:rsidRDefault="00D11039" w:rsidP="00D11039">
            <w:pPr>
              <w:spacing w:line="46" w:lineRule="atLeast"/>
              <w:ind w:right="-288"/>
              <w:rPr>
                <w:rFonts w:cstheme="minorHAnsi"/>
              </w:rPr>
            </w:pPr>
            <w:r w:rsidRPr="00855678">
              <w:rPr>
                <w:rFonts w:cstheme="minorHAnsi"/>
              </w:rPr>
              <w:t>Hrvatski jezik</w:t>
            </w:r>
          </w:p>
        </w:tc>
        <w:tc>
          <w:tcPr>
            <w:tcW w:w="992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1030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105</w:t>
            </w:r>
          </w:p>
        </w:tc>
        <w:tc>
          <w:tcPr>
            <w:tcW w:w="1111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1032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105</w:t>
            </w:r>
          </w:p>
        </w:tc>
        <w:tc>
          <w:tcPr>
            <w:tcW w:w="887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1030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96</w:t>
            </w:r>
          </w:p>
        </w:tc>
        <w:tc>
          <w:tcPr>
            <w:tcW w:w="1434" w:type="dxa"/>
            <w:gridSpan w:val="3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306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855678" w:rsidRDefault="00D11039" w:rsidP="00D11039">
            <w:pPr>
              <w:spacing w:line="90" w:lineRule="atLeast"/>
              <w:ind w:right="-288"/>
              <w:rPr>
                <w:rFonts w:cstheme="minorHAnsi"/>
              </w:rPr>
            </w:pPr>
            <w:r w:rsidRPr="00855678">
              <w:rPr>
                <w:rFonts w:cstheme="minorHAnsi"/>
              </w:rPr>
              <w:t>Strani jezik</w:t>
            </w:r>
          </w:p>
        </w:tc>
        <w:tc>
          <w:tcPr>
            <w:tcW w:w="992" w:type="dxa"/>
            <w:gridSpan w:val="2"/>
            <w:hideMark/>
          </w:tcPr>
          <w:p w:rsidR="00D11039" w:rsidRPr="008F650F" w:rsidRDefault="00D11039" w:rsidP="00D11039">
            <w:pPr>
              <w:spacing w:line="90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1030" w:type="dxa"/>
            <w:hideMark/>
          </w:tcPr>
          <w:p w:rsidR="00D11039" w:rsidRPr="008F650F" w:rsidRDefault="00D11039" w:rsidP="00D11039">
            <w:pPr>
              <w:spacing w:line="90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70</w:t>
            </w:r>
          </w:p>
        </w:tc>
        <w:tc>
          <w:tcPr>
            <w:tcW w:w="1111" w:type="dxa"/>
            <w:hideMark/>
          </w:tcPr>
          <w:p w:rsidR="00D11039" w:rsidRPr="008F650F" w:rsidRDefault="00D11039" w:rsidP="00D11039">
            <w:pPr>
              <w:spacing w:line="90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1032" w:type="dxa"/>
            <w:hideMark/>
          </w:tcPr>
          <w:p w:rsidR="00D11039" w:rsidRPr="008F650F" w:rsidRDefault="00D11039" w:rsidP="00D11039">
            <w:pPr>
              <w:spacing w:line="90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70</w:t>
            </w:r>
          </w:p>
        </w:tc>
        <w:tc>
          <w:tcPr>
            <w:tcW w:w="887" w:type="dxa"/>
            <w:hideMark/>
          </w:tcPr>
          <w:p w:rsidR="00D11039" w:rsidRPr="008F650F" w:rsidRDefault="00D11039" w:rsidP="00D11039">
            <w:pPr>
              <w:spacing w:line="90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1030" w:type="dxa"/>
            <w:gridSpan w:val="2"/>
            <w:hideMark/>
          </w:tcPr>
          <w:p w:rsidR="00D11039" w:rsidRPr="008F650F" w:rsidRDefault="00D11039" w:rsidP="00D11039">
            <w:pPr>
              <w:spacing w:line="90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64</w:t>
            </w:r>
          </w:p>
        </w:tc>
        <w:tc>
          <w:tcPr>
            <w:tcW w:w="1434" w:type="dxa"/>
            <w:gridSpan w:val="3"/>
            <w:hideMark/>
          </w:tcPr>
          <w:p w:rsidR="00D11039" w:rsidRPr="008F650F" w:rsidRDefault="00D11039" w:rsidP="00D11039">
            <w:pPr>
              <w:spacing w:line="90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204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855678" w:rsidRDefault="00D11039" w:rsidP="00D11039">
            <w:pPr>
              <w:spacing w:line="46" w:lineRule="atLeast"/>
              <w:ind w:right="-288"/>
              <w:rPr>
                <w:rFonts w:cstheme="minorHAnsi"/>
              </w:rPr>
            </w:pPr>
            <w:r w:rsidRPr="00855678">
              <w:rPr>
                <w:rFonts w:cstheme="minorHAnsi"/>
              </w:rPr>
              <w:t>Povijest</w:t>
            </w:r>
          </w:p>
        </w:tc>
        <w:tc>
          <w:tcPr>
            <w:tcW w:w="992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1030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70</w:t>
            </w:r>
          </w:p>
        </w:tc>
        <w:tc>
          <w:tcPr>
            <w:tcW w:w="1111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1032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887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1030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1434" w:type="dxa"/>
            <w:gridSpan w:val="3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70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855678" w:rsidRDefault="00D11039" w:rsidP="00D11039">
            <w:pPr>
              <w:spacing w:line="46" w:lineRule="atLeast"/>
              <w:ind w:right="-288"/>
              <w:rPr>
                <w:rFonts w:cstheme="minorHAnsi"/>
              </w:rPr>
            </w:pPr>
            <w:r w:rsidRPr="00855678">
              <w:rPr>
                <w:rFonts w:cstheme="minorHAnsi"/>
              </w:rPr>
              <w:t>Vjeronauk/Etika</w:t>
            </w:r>
          </w:p>
        </w:tc>
        <w:tc>
          <w:tcPr>
            <w:tcW w:w="992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30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1111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32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887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30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32</w:t>
            </w:r>
          </w:p>
        </w:tc>
        <w:tc>
          <w:tcPr>
            <w:tcW w:w="1434" w:type="dxa"/>
            <w:gridSpan w:val="3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102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855678" w:rsidRDefault="00D11039" w:rsidP="00D11039">
            <w:pPr>
              <w:spacing w:line="46" w:lineRule="atLeast"/>
              <w:ind w:right="-288"/>
              <w:rPr>
                <w:rFonts w:cstheme="minorHAnsi"/>
              </w:rPr>
            </w:pPr>
            <w:r w:rsidRPr="00855678">
              <w:rPr>
                <w:rFonts w:cstheme="minorHAnsi"/>
              </w:rPr>
              <w:t>Tjelesna i zdravstvena kultura</w:t>
            </w:r>
          </w:p>
        </w:tc>
        <w:tc>
          <w:tcPr>
            <w:tcW w:w="992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30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1111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32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887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30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32</w:t>
            </w:r>
          </w:p>
        </w:tc>
        <w:tc>
          <w:tcPr>
            <w:tcW w:w="1434" w:type="dxa"/>
            <w:gridSpan w:val="3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102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855678" w:rsidRDefault="00D11039" w:rsidP="00D11039">
            <w:pPr>
              <w:spacing w:line="46" w:lineRule="atLeast"/>
              <w:ind w:right="-288"/>
              <w:rPr>
                <w:rFonts w:cstheme="minorHAnsi"/>
              </w:rPr>
            </w:pPr>
            <w:r w:rsidRPr="00855678">
              <w:rPr>
                <w:rFonts w:cstheme="minorHAnsi"/>
              </w:rPr>
              <w:t>Politika i gospodarstvo</w:t>
            </w:r>
          </w:p>
        </w:tc>
        <w:tc>
          <w:tcPr>
            <w:tcW w:w="992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1030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1111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1032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70</w:t>
            </w:r>
          </w:p>
        </w:tc>
        <w:tc>
          <w:tcPr>
            <w:tcW w:w="887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1030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1434" w:type="dxa"/>
            <w:gridSpan w:val="3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70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855678" w:rsidRDefault="00D11039" w:rsidP="00D11039">
            <w:pPr>
              <w:spacing w:line="46" w:lineRule="atLeast"/>
              <w:ind w:right="-288"/>
              <w:rPr>
                <w:rFonts w:cstheme="minorHAnsi"/>
              </w:rPr>
            </w:pPr>
            <w:r w:rsidRPr="00855678">
              <w:rPr>
                <w:rFonts w:cstheme="minorHAnsi"/>
              </w:rPr>
              <w:t>Ukupno (A)</w:t>
            </w:r>
          </w:p>
        </w:tc>
        <w:tc>
          <w:tcPr>
            <w:tcW w:w="992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30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315</w:t>
            </w:r>
          </w:p>
        </w:tc>
        <w:tc>
          <w:tcPr>
            <w:tcW w:w="1111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32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315</w:t>
            </w:r>
          </w:p>
        </w:tc>
        <w:tc>
          <w:tcPr>
            <w:tcW w:w="887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30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224</w:t>
            </w:r>
          </w:p>
        </w:tc>
        <w:tc>
          <w:tcPr>
            <w:tcW w:w="1434" w:type="dxa"/>
            <w:gridSpan w:val="3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854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12"/>
          </w:tcPr>
          <w:p w:rsidR="00D11039" w:rsidRPr="008F650F" w:rsidRDefault="00D11039" w:rsidP="00D11039">
            <w:pPr>
              <w:keepNext/>
              <w:ind w:left="765" w:right="-288" w:hanging="405"/>
              <w:jc w:val="center"/>
              <w:outlineLvl w:val="0"/>
              <w:rPr>
                <w:rFonts w:cstheme="minorHAnsi"/>
                <w:color w:val="000000"/>
                <w:kern w:val="36"/>
                <w:sz w:val="24"/>
                <w:szCs w:val="24"/>
              </w:rPr>
            </w:pPr>
            <w:r w:rsidRPr="008F650F">
              <w:rPr>
                <w:rFonts w:cstheme="minorHAnsi"/>
                <w:color w:val="000000"/>
                <w:kern w:val="36"/>
                <w:sz w:val="24"/>
                <w:szCs w:val="24"/>
              </w:rPr>
              <w:t>Stručno – teorijski dio programa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12"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rPr>
                <w:rFonts w:cstheme="minorHAnsi"/>
                <w:sz w:val="24"/>
                <w:szCs w:val="24"/>
              </w:rPr>
            </w:pPr>
            <w:r w:rsidRPr="008F650F">
              <w:rPr>
                <w:rFonts w:cstheme="minorHAnsi"/>
                <w:color w:val="000000"/>
                <w:sz w:val="24"/>
                <w:szCs w:val="24"/>
              </w:rPr>
              <w:t>Obvezni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855678" w:rsidRDefault="00D11039" w:rsidP="00D11039">
            <w:pPr>
              <w:spacing w:line="46" w:lineRule="atLeast"/>
              <w:ind w:right="-288"/>
              <w:rPr>
                <w:rFonts w:cstheme="minorHAnsi"/>
              </w:rPr>
            </w:pPr>
            <w:r w:rsidRPr="00855678">
              <w:rPr>
                <w:rFonts w:cstheme="minorHAnsi"/>
              </w:rPr>
              <w:t>Tehnologija frizerstva</w:t>
            </w:r>
          </w:p>
        </w:tc>
        <w:tc>
          <w:tcPr>
            <w:tcW w:w="964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1111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1032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70</w:t>
            </w:r>
          </w:p>
        </w:tc>
        <w:tc>
          <w:tcPr>
            <w:tcW w:w="943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1013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64</w:t>
            </w:r>
          </w:p>
        </w:tc>
        <w:tc>
          <w:tcPr>
            <w:tcW w:w="1395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169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855678" w:rsidRDefault="00D11039" w:rsidP="00D11039">
            <w:pPr>
              <w:spacing w:line="90" w:lineRule="atLeast"/>
              <w:ind w:right="-288"/>
              <w:rPr>
                <w:rFonts w:cstheme="minorHAnsi"/>
              </w:rPr>
            </w:pPr>
            <w:r w:rsidRPr="00855678">
              <w:rPr>
                <w:rFonts w:cstheme="minorHAnsi"/>
              </w:rPr>
              <w:t>Poznavanje materijala</w:t>
            </w:r>
          </w:p>
        </w:tc>
        <w:tc>
          <w:tcPr>
            <w:tcW w:w="964" w:type="dxa"/>
            <w:hideMark/>
          </w:tcPr>
          <w:p w:rsidR="00D11039" w:rsidRPr="008F650F" w:rsidRDefault="00D11039" w:rsidP="00D11039">
            <w:pPr>
              <w:spacing w:line="90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2"/>
            <w:hideMark/>
          </w:tcPr>
          <w:p w:rsidR="00D11039" w:rsidRPr="008F650F" w:rsidRDefault="00D11039" w:rsidP="00D11039">
            <w:pPr>
              <w:spacing w:line="90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1111" w:type="dxa"/>
            <w:hideMark/>
          </w:tcPr>
          <w:p w:rsidR="00D11039" w:rsidRPr="008F650F" w:rsidRDefault="00D11039" w:rsidP="00D11039">
            <w:pPr>
              <w:spacing w:line="90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32" w:type="dxa"/>
            <w:hideMark/>
          </w:tcPr>
          <w:p w:rsidR="00D11039" w:rsidRPr="008F650F" w:rsidRDefault="00D11039" w:rsidP="00D11039">
            <w:pPr>
              <w:spacing w:line="90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943" w:type="dxa"/>
            <w:gridSpan w:val="2"/>
            <w:hideMark/>
          </w:tcPr>
          <w:p w:rsidR="00D11039" w:rsidRPr="008F650F" w:rsidRDefault="00D11039" w:rsidP="00D11039">
            <w:pPr>
              <w:spacing w:line="90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1013" w:type="dxa"/>
            <w:gridSpan w:val="2"/>
            <w:hideMark/>
          </w:tcPr>
          <w:p w:rsidR="00D11039" w:rsidRPr="008F650F" w:rsidRDefault="00D11039" w:rsidP="00D11039">
            <w:pPr>
              <w:spacing w:line="90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64</w:t>
            </w:r>
          </w:p>
        </w:tc>
        <w:tc>
          <w:tcPr>
            <w:tcW w:w="1395" w:type="dxa"/>
            <w:gridSpan w:val="2"/>
            <w:hideMark/>
          </w:tcPr>
          <w:p w:rsidR="00D11039" w:rsidRPr="008F650F" w:rsidRDefault="00D11039" w:rsidP="00D11039">
            <w:pPr>
              <w:spacing w:line="90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134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855678" w:rsidRDefault="00D11039" w:rsidP="00D11039">
            <w:pPr>
              <w:spacing w:line="46" w:lineRule="atLeast"/>
              <w:ind w:right="-288"/>
              <w:rPr>
                <w:rFonts w:cstheme="minorHAnsi"/>
              </w:rPr>
            </w:pPr>
            <w:r w:rsidRPr="00855678">
              <w:rPr>
                <w:rFonts w:cstheme="minorHAnsi"/>
              </w:rPr>
              <w:t>Dermatologija</w:t>
            </w:r>
          </w:p>
        </w:tc>
        <w:tc>
          <w:tcPr>
            <w:tcW w:w="964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1058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1111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1032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943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13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32</w:t>
            </w:r>
          </w:p>
        </w:tc>
        <w:tc>
          <w:tcPr>
            <w:tcW w:w="1395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 32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855678" w:rsidRDefault="00D11039" w:rsidP="00D11039">
            <w:pPr>
              <w:spacing w:line="46" w:lineRule="atLeast"/>
              <w:ind w:right="-288"/>
              <w:rPr>
                <w:rFonts w:cstheme="minorHAnsi"/>
              </w:rPr>
            </w:pPr>
            <w:r w:rsidRPr="00855678">
              <w:rPr>
                <w:rFonts w:cstheme="minorHAnsi"/>
              </w:rPr>
              <w:t>Matematika u struci</w:t>
            </w:r>
          </w:p>
        </w:tc>
        <w:tc>
          <w:tcPr>
            <w:tcW w:w="964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1058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70</w:t>
            </w:r>
          </w:p>
        </w:tc>
        <w:tc>
          <w:tcPr>
            <w:tcW w:w="1111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32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943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13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32</w:t>
            </w:r>
          </w:p>
        </w:tc>
        <w:tc>
          <w:tcPr>
            <w:tcW w:w="1395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137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855678" w:rsidRDefault="00D11039" w:rsidP="00D11039">
            <w:pPr>
              <w:spacing w:line="46" w:lineRule="atLeast"/>
              <w:ind w:right="-288"/>
              <w:rPr>
                <w:rFonts w:cstheme="minorHAnsi"/>
              </w:rPr>
            </w:pPr>
            <w:r w:rsidRPr="00855678">
              <w:rPr>
                <w:rFonts w:cstheme="minorHAnsi"/>
              </w:rPr>
              <w:t>Računalstvo</w:t>
            </w:r>
          </w:p>
        </w:tc>
        <w:tc>
          <w:tcPr>
            <w:tcW w:w="964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1058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70</w:t>
            </w:r>
          </w:p>
        </w:tc>
        <w:tc>
          <w:tcPr>
            <w:tcW w:w="1111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1032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943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1013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1395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 70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855678" w:rsidRDefault="00D11039" w:rsidP="00D11039">
            <w:pPr>
              <w:spacing w:line="46" w:lineRule="atLeast"/>
              <w:ind w:right="-288"/>
              <w:rPr>
                <w:rFonts w:cstheme="minorHAnsi"/>
              </w:rPr>
            </w:pPr>
            <w:r w:rsidRPr="00855678">
              <w:rPr>
                <w:rFonts w:cstheme="minorHAnsi"/>
              </w:rPr>
              <w:t>Zdravstveni odgoj</w:t>
            </w:r>
          </w:p>
        </w:tc>
        <w:tc>
          <w:tcPr>
            <w:tcW w:w="964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1058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1111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32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943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1013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1395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 35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855678" w:rsidRDefault="00D11039" w:rsidP="00D11039">
            <w:pPr>
              <w:spacing w:line="46" w:lineRule="atLeast"/>
              <w:ind w:right="-288"/>
              <w:rPr>
                <w:rFonts w:cstheme="minorHAnsi"/>
              </w:rPr>
            </w:pPr>
            <w:r w:rsidRPr="00855678">
              <w:rPr>
                <w:rFonts w:cstheme="minorHAnsi"/>
              </w:rPr>
              <w:t>Psihologija komunikacije</w:t>
            </w:r>
          </w:p>
        </w:tc>
        <w:tc>
          <w:tcPr>
            <w:tcW w:w="964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1111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32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943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1013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1395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 70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855678" w:rsidRDefault="00D11039" w:rsidP="00D11039">
            <w:pPr>
              <w:spacing w:line="46" w:lineRule="atLeast"/>
              <w:ind w:right="-288"/>
              <w:rPr>
                <w:rFonts w:cstheme="minorHAnsi"/>
              </w:rPr>
            </w:pPr>
            <w:r w:rsidRPr="00855678">
              <w:rPr>
                <w:rFonts w:cstheme="minorHAnsi"/>
              </w:rPr>
              <w:t>Estetika i umjetnost</w:t>
            </w:r>
          </w:p>
        </w:tc>
        <w:tc>
          <w:tcPr>
            <w:tcW w:w="964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1058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1111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1032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943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13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32</w:t>
            </w:r>
          </w:p>
        </w:tc>
        <w:tc>
          <w:tcPr>
            <w:tcW w:w="1395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 32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855678" w:rsidRDefault="00D11039" w:rsidP="00D11039">
            <w:pPr>
              <w:spacing w:line="46" w:lineRule="atLeast"/>
              <w:ind w:right="-288"/>
              <w:rPr>
                <w:rFonts w:cstheme="minorHAnsi"/>
              </w:rPr>
            </w:pPr>
            <w:r w:rsidRPr="00855678">
              <w:rPr>
                <w:rFonts w:cstheme="minorHAnsi"/>
              </w:rPr>
              <w:t>Ukupno (B1)</w:t>
            </w:r>
          </w:p>
        </w:tc>
        <w:tc>
          <w:tcPr>
            <w:tcW w:w="964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58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245</w:t>
            </w:r>
          </w:p>
        </w:tc>
        <w:tc>
          <w:tcPr>
            <w:tcW w:w="1111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32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943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13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224</w:t>
            </w:r>
          </w:p>
        </w:tc>
        <w:tc>
          <w:tcPr>
            <w:tcW w:w="1395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679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12"/>
            <w:hideMark/>
          </w:tcPr>
          <w:p w:rsidR="00D11039" w:rsidRPr="008F650F" w:rsidRDefault="00D11039" w:rsidP="00D1103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650F">
              <w:rPr>
                <w:rFonts w:cstheme="minorHAnsi"/>
                <w:color w:val="000000"/>
                <w:sz w:val="24"/>
                <w:szCs w:val="24"/>
              </w:rPr>
              <w:t>Izborni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855678" w:rsidRDefault="00D11039" w:rsidP="00D11039">
            <w:pPr>
              <w:spacing w:line="46" w:lineRule="atLeast"/>
              <w:ind w:right="-288"/>
              <w:rPr>
                <w:rFonts w:cstheme="minorHAnsi"/>
              </w:rPr>
            </w:pPr>
            <w:r w:rsidRPr="00855678">
              <w:rPr>
                <w:rFonts w:cstheme="minorHAnsi"/>
              </w:rPr>
              <w:t>Nauka o čovjeku</w:t>
            </w:r>
          </w:p>
        </w:tc>
        <w:tc>
          <w:tcPr>
            <w:tcW w:w="964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1111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1032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943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974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1434" w:type="dxa"/>
            <w:gridSpan w:val="3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855678" w:rsidRDefault="00D11039" w:rsidP="00D11039">
            <w:pPr>
              <w:spacing w:line="46" w:lineRule="atLeast"/>
              <w:ind w:right="-288"/>
              <w:rPr>
                <w:rFonts w:cstheme="minorHAnsi"/>
              </w:rPr>
            </w:pPr>
            <w:r w:rsidRPr="00855678">
              <w:rPr>
                <w:rFonts w:cstheme="minorHAnsi"/>
              </w:rPr>
              <w:t>Ekologija</w:t>
            </w:r>
          </w:p>
        </w:tc>
        <w:tc>
          <w:tcPr>
            <w:tcW w:w="964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1111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1032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943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974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1434" w:type="dxa"/>
            <w:gridSpan w:val="3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855678" w:rsidRDefault="00D11039" w:rsidP="00D11039">
            <w:pPr>
              <w:spacing w:line="46" w:lineRule="atLeast"/>
              <w:ind w:right="-288"/>
              <w:rPr>
                <w:rFonts w:cstheme="minorHAnsi"/>
              </w:rPr>
            </w:pPr>
            <w:r w:rsidRPr="00855678">
              <w:rPr>
                <w:rFonts w:cstheme="minorHAnsi"/>
              </w:rPr>
              <w:t>Tjelesna i zdravstvena kultura</w:t>
            </w:r>
          </w:p>
        </w:tc>
        <w:tc>
          <w:tcPr>
            <w:tcW w:w="964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1111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32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943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974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32</w:t>
            </w:r>
          </w:p>
        </w:tc>
        <w:tc>
          <w:tcPr>
            <w:tcW w:w="1434" w:type="dxa"/>
            <w:gridSpan w:val="3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102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855678" w:rsidRDefault="00D11039" w:rsidP="00D11039">
            <w:pPr>
              <w:spacing w:line="46" w:lineRule="atLeast"/>
              <w:ind w:right="-288"/>
              <w:rPr>
                <w:rFonts w:cstheme="minorHAnsi"/>
              </w:rPr>
            </w:pPr>
            <w:r w:rsidRPr="00855678">
              <w:rPr>
                <w:rFonts w:cstheme="minorHAnsi"/>
              </w:rPr>
              <w:t>Matematika u struci</w:t>
            </w:r>
          </w:p>
        </w:tc>
        <w:tc>
          <w:tcPr>
            <w:tcW w:w="964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1058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1111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32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943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974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32</w:t>
            </w:r>
          </w:p>
        </w:tc>
        <w:tc>
          <w:tcPr>
            <w:tcW w:w="1434" w:type="dxa"/>
            <w:gridSpan w:val="3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67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855678" w:rsidRDefault="00D11039" w:rsidP="00D11039">
            <w:pPr>
              <w:spacing w:line="46" w:lineRule="atLeast"/>
              <w:ind w:right="-288"/>
              <w:rPr>
                <w:rFonts w:cstheme="minorHAnsi"/>
              </w:rPr>
            </w:pPr>
            <w:r w:rsidRPr="00855678">
              <w:rPr>
                <w:rFonts w:cstheme="minorHAnsi"/>
              </w:rPr>
              <w:t>Manikiranje</w:t>
            </w:r>
          </w:p>
        </w:tc>
        <w:tc>
          <w:tcPr>
            <w:tcW w:w="964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1058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1111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32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943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974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1434" w:type="dxa"/>
            <w:gridSpan w:val="3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855678" w:rsidRDefault="00D11039" w:rsidP="00D11039">
            <w:pPr>
              <w:spacing w:line="46" w:lineRule="atLeast"/>
              <w:ind w:right="-288"/>
              <w:rPr>
                <w:rFonts w:cstheme="minorHAnsi"/>
              </w:rPr>
            </w:pPr>
            <w:r w:rsidRPr="00855678">
              <w:rPr>
                <w:rFonts w:cstheme="minorHAnsi"/>
              </w:rPr>
              <w:t>Ljekovito bilje</w:t>
            </w:r>
          </w:p>
        </w:tc>
        <w:tc>
          <w:tcPr>
            <w:tcW w:w="964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58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1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32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943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974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1434" w:type="dxa"/>
            <w:gridSpan w:val="3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855678" w:rsidRDefault="00D11039" w:rsidP="00D11039">
            <w:pPr>
              <w:spacing w:line="46" w:lineRule="atLeast"/>
              <w:ind w:right="-288"/>
              <w:rPr>
                <w:rFonts w:cstheme="minorHAnsi"/>
              </w:rPr>
            </w:pPr>
            <w:r w:rsidRPr="00855678">
              <w:rPr>
                <w:rFonts w:cstheme="minorHAnsi"/>
              </w:rPr>
              <w:t>Vlasuljarstvo</w:t>
            </w:r>
          </w:p>
        </w:tc>
        <w:tc>
          <w:tcPr>
            <w:tcW w:w="964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58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1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32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43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974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32</w:t>
            </w:r>
          </w:p>
        </w:tc>
        <w:tc>
          <w:tcPr>
            <w:tcW w:w="1434" w:type="dxa"/>
            <w:gridSpan w:val="3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32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855678" w:rsidRDefault="00D11039" w:rsidP="00D11039">
            <w:pPr>
              <w:spacing w:line="46" w:lineRule="atLeast"/>
              <w:ind w:right="-288"/>
              <w:rPr>
                <w:rFonts w:cstheme="minorHAnsi"/>
              </w:rPr>
            </w:pPr>
            <w:r w:rsidRPr="00855678">
              <w:rPr>
                <w:rFonts w:cstheme="minorHAnsi"/>
              </w:rPr>
              <w:t>Dekorativna kozmetika</w:t>
            </w:r>
          </w:p>
        </w:tc>
        <w:tc>
          <w:tcPr>
            <w:tcW w:w="964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58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1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32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43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974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32</w:t>
            </w:r>
          </w:p>
        </w:tc>
        <w:tc>
          <w:tcPr>
            <w:tcW w:w="1434" w:type="dxa"/>
            <w:gridSpan w:val="3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32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855678" w:rsidRDefault="00D11039" w:rsidP="00D11039">
            <w:pPr>
              <w:spacing w:line="46" w:lineRule="atLeast"/>
              <w:ind w:right="-288"/>
              <w:rPr>
                <w:rFonts w:cstheme="minorHAnsi"/>
              </w:rPr>
            </w:pPr>
            <w:r w:rsidRPr="00855678">
              <w:rPr>
                <w:rFonts w:cstheme="minorHAnsi"/>
              </w:rPr>
              <w:t>Tradicijske frizure</w:t>
            </w:r>
          </w:p>
        </w:tc>
        <w:tc>
          <w:tcPr>
            <w:tcW w:w="964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58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1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32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43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974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32</w:t>
            </w:r>
          </w:p>
        </w:tc>
        <w:tc>
          <w:tcPr>
            <w:tcW w:w="1434" w:type="dxa"/>
            <w:gridSpan w:val="3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32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855678" w:rsidRDefault="00D11039" w:rsidP="00D11039">
            <w:pPr>
              <w:spacing w:line="46" w:lineRule="atLeast"/>
              <w:ind w:right="-288"/>
              <w:rPr>
                <w:rFonts w:cstheme="minorHAnsi"/>
              </w:rPr>
            </w:pPr>
            <w:r w:rsidRPr="00855678">
              <w:rPr>
                <w:rFonts w:cstheme="minorHAnsi"/>
              </w:rPr>
              <w:t>Ukupno (B2)</w:t>
            </w:r>
          </w:p>
        </w:tc>
        <w:tc>
          <w:tcPr>
            <w:tcW w:w="964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111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32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943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74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1434" w:type="dxa"/>
            <w:gridSpan w:val="3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201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12"/>
            <w:hideMark/>
          </w:tcPr>
          <w:p w:rsidR="00D11039" w:rsidRPr="00855678" w:rsidRDefault="00D11039" w:rsidP="00D11039">
            <w:pPr>
              <w:ind w:right="-136"/>
              <w:jc w:val="center"/>
              <w:rPr>
                <w:rFonts w:cstheme="minorHAnsi"/>
              </w:rPr>
            </w:pPr>
            <w:r w:rsidRPr="00855678">
              <w:rPr>
                <w:rFonts w:cstheme="minorHAnsi"/>
                <w:color w:val="000000"/>
              </w:rPr>
              <w:t>Praktični dio programa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855678" w:rsidRDefault="00D11039" w:rsidP="00D11039">
            <w:pPr>
              <w:spacing w:line="46" w:lineRule="atLeast"/>
              <w:ind w:right="-288"/>
              <w:rPr>
                <w:rFonts w:cstheme="minorHAnsi"/>
              </w:rPr>
            </w:pPr>
            <w:r w:rsidRPr="00855678">
              <w:rPr>
                <w:rFonts w:cstheme="minorHAnsi"/>
              </w:rPr>
              <w:t>C l – Tehnološke vježbe</w:t>
            </w:r>
          </w:p>
        </w:tc>
        <w:tc>
          <w:tcPr>
            <w:tcW w:w="992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1030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1111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1032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70</w:t>
            </w:r>
          </w:p>
        </w:tc>
        <w:tc>
          <w:tcPr>
            <w:tcW w:w="943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974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64</w:t>
            </w:r>
          </w:p>
        </w:tc>
        <w:tc>
          <w:tcPr>
            <w:tcW w:w="1434" w:type="dxa"/>
            <w:gridSpan w:val="3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169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855678" w:rsidRDefault="00D11039" w:rsidP="00D11039">
            <w:pPr>
              <w:ind w:right="-288"/>
              <w:rPr>
                <w:rFonts w:cstheme="minorHAnsi"/>
              </w:rPr>
            </w:pPr>
            <w:r w:rsidRPr="00855678">
              <w:rPr>
                <w:rFonts w:cstheme="minorHAnsi"/>
              </w:rPr>
              <w:t>C 2 - Praktična nastava u</w:t>
            </w:r>
          </w:p>
          <w:p w:rsidR="00D11039" w:rsidRPr="00855678" w:rsidRDefault="00D11039" w:rsidP="00D11039">
            <w:pPr>
              <w:spacing w:line="46" w:lineRule="atLeast"/>
              <w:ind w:right="-288"/>
              <w:rPr>
                <w:rFonts w:cstheme="minorHAnsi"/>
              </w:rPr>
            </w:pPr>
            <w:r w:rsidRPr="00855678">
              <w:rPr>
                <w:rFonts w:cstheme="minorHAnsi"/>
              </w:rPr>
              <w:t> školi (maks).</w:t>
            </w:r>
          </w:p>
        </w:tc>
        <w:tc>
          <w:tcPr>
            <w:tcW w:w="992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1030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325</w:t>
            </w:r>
          </w:p>
        </w:tc>
        <w:tc>
          <w:tcPr>
            <w:tcW w:w="1111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1032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200</w:t>
            </w:r>
          </w:p>
        </w:tc>
        <w:tc>
          <w:tcPr>
            <w:tcW w:w="943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974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96</w:t>
            </w:r>
          </w:p>
        </w:tc>
        <w:tc>
          <w:tcPr>
            <w:tcW w:w="1434" w:type="dxa"/>
            <w:gridSpan w:val="3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621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855678" w:rsidRDefault="00D11039" w:rsidP="00D11039">
            <w:pPr>
              <w:ind w:right="-288"/>
              <w:rPr>
                <w:rFonts w:cstheme="minorHAnsi"/>
              </w:rPr>
            </w:pPr>
            <w:r w:rsidRPr="00855678">
              <w:rPr>
                <w:rFonts w:cstheme="minorHAnsi"/>
              </w:rPr>
              <w:t>C 3 - Praktična nastava u</w:t>
            </w:r>
          </w:p>
          <w:p w:rsidR="00D11039" w:rsidRPr="00855678" w:rsidRDefault="00D11039" w:rsidP="00D11039">
            <w:pPr>
              <w:spacing w:line="90" w:lineRule="atLeast"/>
              <w:ind w:right="-288"/>
              <w:rPr>
                <w:rFonts w:cstheme="minorHAnsi"/>
              </w:rPr>
            </w:pPr>
            <w:r w:rsidRPr="00855678">
              <w:rPr>
                <w:rFonts w:cstheme="minorHAnsi"/>
              </w:rPr>
              <w:t>radnom procesu (min.)</w:t>
            </w:r>
          </w:p>
        </w:tc>
        <w:tc>
          <w:tcPr>
            <w:tcW w:w="992" w:type="dxa"/>
            <w:gridSpan w:val="2"/>
            <w:hideMark/>
          </w:tcPr>
          <w:p w:rsidR="00D11039" w:rsidRPr="008F650F" w:rsidRDefault="00D11039" w:rsidP="00D11039">
            <w:pPr>
              <w:spacing w:line="90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1030" w:type="dxa"/>
            <w:hideMark/>
          </w:tcPr>
          <w:p w:rsidR="00D11039" w:rsidRPr="008F650F" w:rsidRDefault="00D11039" w:rsidP="00D11039">
            <w:pPr>
              <w:spacing w:line="90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540</w:t>
            </w:r>
          </w:p>
        </w:tc>
        <w:tc>
          <w:tcPr>
            <w:tcW w:w="1111" w:type="dxa"/>
            <w:hideMark/>
          </w:tcPr>
          <w:p w:rsidR="00D11039" w:rsidRPr="008F650F" w:rsidRDefault="00D11039" w:rsidP="00D11039">
            <w:pPr>
              <w:spacing w:line="90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1032" w:type="dxa"/>
            <w:hideMark/>
          </w:tcPr>
          <w:p w:rsidR="00D11039" w:rsidRPr="008F650F" w:rsidRDefault="00D11039" w:rsidP="00D11039">
            <w:pPr>
              <w:spacing w:line="90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630</w:t>
            </w:r>
          </w:p>
        </w:tc>
        <w:tc>
          <w:tcPr>
            <w:tcW w:w="943" w:type="dxa"/>
            <w:gridSpan w:val="2"/>
            <w:hideMark/>
          </w:tcPr>
          <w:p w:rsidR="00D11039" w:rsidRPr="008F650F" w:rsidRDefault="00D11039" w:rsidP="00D11039">
            <w:pPr>
              <w:spacing w:line="90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974" w:type="dxa"/>
            <w:hideMark/>
          </w:tcPr>
          <w:p w:rsidR="00D11039" w:rsidRPr="008F650F" w:rsidRDefault="00D11039" w:rsidP="00D11039">
            <w:pPr>
              <w:spacing w:line="90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640</w:t>
            </w:r>
          </w:p>
        </w:tc>
        <w:tc>
          <w:tcPr>
            <w:tcW w:w="1434" w:type="dxa"/>
            <w:gridSpan w:val="3"/>
            <w:hideMark/>
          </w:tcPr>
          <w:p w:rsidR="00D11039" w:rsidRPr="008F650F" w:rsidRDefault="00D11039" w:rsidP="00D11039">
            <w:pPr>
              <w:spacing w:line="90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1810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855678" w:rsidRDefault="00D11039" w:rsidP="00D11039">
            <w:pPr>
              <w:spacing w:line="46" w:lineRule="atLeast"/>
              <w:ind w:right="-288"/>
              <w:rPr>
                <w:rFonts w:cstheme="minorHAnsi"/>
              </w:rPr>
            </w:pPr>
            <w:r w:rsidRPr="00855678">
              <w:rPr>
                <w:rFonts w:cstheme="minorHAnsi"/>
              </w:rPr>
              <w:t>Ukupno (C)</w:t>
            </w:r>
          </w:p>
        </w:tc>
        <w:tc>
          <w:tcPr>
            <w:tcW w:w="992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30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111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32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43" w:type="dxa"/>
            <w:gridSpan w:val="2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974" w:type="dxa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434" w:type="dxa"/>
            <w:gridSpan w:val="3"/>
            <w:hideMark/>
          </w:tcPr>
          <w:p w:rsidR="00D11039" w:rsidRPr="008F650F" w:rsidRDefault="00D11039" w:rsidP="00D11039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2600</w:t>
            </w:r>
          </w:p>
        </w:tc>
      </w:tr>
    </w:tbl>
    <w:p w:rsidR="00D11039" w:rsidRDefault="00D11039">
      <w:pPr>
        <w:rPr>
          <w:rFonts w:cstheme="minorHAnsi"/>
          <w:lang w:val="hr-HR"/>
        </w:rPr>
      </w:pPr>
    </w:p>
    <w:p w:rsidR="00D11039" w:rsidRDefault="00D11039">
      <w:pPr>
        <w:rPr>
          <w:rFonts w:cstheme="minorHAnsi"/>
          <w:lang w:val="hr-HR"/>
        </w:rPr>
      </w:pPr>
    </w:p>
    <w:p w:rsidR="006E6CB9" w:rsidRDefault="006E6CB9">
      <w:pPr>
        <w:rPr>
          <w:rFonts w:cstheme="minorHAnsi"/>
          <w:b/>
          <w:lang w:val="hr-HR"/>
        </w:rPr>
      </w:pPr>
    </w:p>
    <w:p w:rsidR="006E6CB9" w:rsidRDefault="006E6CB9">
      <w:pPr>
        <w:rPr>
          <w:rFonts w:cstheme="minorHAnsi"/>
          <w:b/>
          <w:lang w:val="hr-HR"/>
        </w:rPr>
      </w:pPr>
    </w:p>
    <w:p w:rsidR="006E6CB9" w:rsidRDefault="006E6CB9">
      <w:pPr>
        <w:rPr>
          <w:rFonts w:cstheme="minorHAnsi"/>
          <w:b/>
          <w:lang w:val="hr-HR"/>
        </w:rPr>
      </w:pPr>
    </w:p>
    <w:p w:rsidR="00D11039" w:rsidRPr="00855678" w:rsidRDefault="00D11039" w:rsidP="00B47EE8">
      <w:pPr>
        <w:jc w:val="center"/>
        <w:rPr>
          <w:rFonts w:cstheme="minorHAnsi"/>
          <w:b/>
          <w:lang w:val="hr-HR"/>
        </w:rPr>
      </w:pPr>
      <w:r w:rsidRPr="00855678">
        <w:rPr>
          <w:rFonts w:cstheme="minorHAnsi"/>
          <w:b/>
          <w:lang w:val="hr-HR"/>
        </w:rPr>
        <w:lastRenderedPageBreak/>
        <w:t>KOZMETIČAR</w:t>
      </w:r>
    </w:p>
    <w:p w:rsidR="00D11039" w:rsidRDefault="00D11039">
      <w:pPr>
        <w:rPr>
          <w:rFonts w:cstheme="minorHAnsi"/>
          <w:lang w:val="hr-HR"/>
        </w:rPr>
      </w:pPr>
    </w:p>
    <w:tbl>
      <w:tblPr>
        <w:tblStyle w:val="Svijetlareetka-Isticanje32"/>
        <w:tblpPr w:leftFromText="45" w:rightFromText="45" w:vertAnchor="text"/>
        <w:tblW w:w="9062" w:type="dxa"/>
        <w:tblLayout w:type="fixed"/>
        <w:tblLook w:val="04A0" w:firstRow="1" w:lastRow="0" w:firstColumn="1" w:lastColumn="0" w:noHBand="0" w:noVBand="1"/>
      </w:tblPr>
      <w:tblGrid>
        <w:gridCol w:w="2405"/>
        <w:gridCol w:w="851"/>
        <w:gridCol w:w="1134"/>
        <w:gridCol w:w="850"/>
        <w:gridCol w:w="851"/>
        <w:gridCol w:w="992"/>
        <w:gridCol w:w="939"/>
        <w:gridCol w:w="1040"/>
      </w:tblGrid>
      <w:tr w:rsidR="00D11039" w:rsidRPr="008F650F" w:rsidTr="00D110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8"/>
          </w:tcPr>
          <w:p w:rsidR="00D11039" w:rsidRPr="008F650F" w:rsidRDefault="00D11039" w:rsidP="00D11039">
            <w:pPr>
              <w:spacing w:line="90" w:lineRule="atLeast"/>
              <w:jc w:val="center"/>
              <w:rPr>
                <w:rFonts w:cstheme="minorHAnsi"/>
                <w:b w:val="0"/>
                <w:bCs w:val="0"/>
                <w:sz w:val="24"/>
              </w:rPr>
            </w:pPr>
            <w:r w:rsidRPr="008F650F">
              <w:rPr>
                <w:rFonts w:cstheme="minorHAnsi"/>
                <w:i/>
                <w:iCs/>
                <w:color w:val="000000"/>
                <w:sz w:val="24"/>
                <w:szCs w:val="28"/>
              </w:rPr>
              <w:t>Općeobrazovni dio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  <w:hideMark/>
          </w:tcPr>
          <w:p w:rsidR="00D11039" w:rsidRPr="00855678" w:rsidRDefault="00D11039" w:rsidP="00D11039">
            <w:pPr>
              <w:spacing w:line="90" w:lineRule="atLeast"/>
              <w:jc w:val="center"/>
              <w:rPr>
                <w:rFonts w:cstheme="minorHAnsi"/>
              </w:rPr>
            </w:pPr>
            <w:r w:rsidRPr="00855678">
              <w:rPr>
                <w:rFonts w:cstheme="minorHAnsi"/>
              </w:rPr>
              <w:t>Naziv predmeta</w:t>
            </w:r>
          </w:p>
        </w:tc>
        <w:tc>
          <w:tcPr>
            <w:tcW w:w="5617" w:type="dxa"/>
            <w:gridSpan w:val="6"/>
            <w:hideMark/>
          </w:tcPr>
          <w:p w:rsidR="00D11039" w:rsidRPr="008F650F" w:rsidRDefault="00D11039" w:rsidP="00D11039">
            <w:pPr>
              <w:spacing w:line="9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</w:rPr>
              <w:t>Broj sati</w:t>
            </w:r>
          </w:p>
        </w:tc>
        <w:tc>
          <w:tcPr>
            <w:tcW w:w="1040" w:type="dxa"/>
            <w:vMerge w:val="restart"/>
            <w:hideMark/>
          </w:tcPr>
          <w:p w:rsidR="00D11039" w:rsidRPr="008F650F" w:rsidRDefault="00D11039" w:rsidP="00D11039">
            <w:pPr>
              <w:spacing w:line="9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</w:rPr>
              <w:t>Ukupni broj sati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</w:p>
        </w:tc>
        <w:tc>
          <w:tcPr>
            <w:tcW w:w="1985" w:type="dxa"/>
            <w:gridSpan w:val="2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</w:rPr>
              <w:t>1. razred</w:t>
            </w:r>
          </w:p>
        </w:tc>
        <w:tc>
          <w:tcPr>
            <w:tcW w:w="1701" w:type="dxa"/>
            <w:gridSpan w:val="2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</w:rPr>
              <w:t>2. razred</w:t>
            </w:r>
          </w:p>
        </w:tc>
        <w:tc>
          <w:tcPr>
            <w:tcW w:w="1931" w:type="dxa"/>
            <w:gridSpan w:val="2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</w:rPr>
              <w:t>3. razred</w:t>
            </w:r>
          </w:p>
        </w:tc>
        <w:tc>
          <w:tcPr>
            <w:tcW w:w="1040" w:type="dxa"/>
            <w:vMerge/>
            <w:hideMark/>
          </w:tcPr>
          <w:p w:rsidR="00D11039" w:rsidRPr="008F650F" w:rsidRDefault="00D11039" w:rsidP="00D11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</w:p>
        </w:tc>
        <w:tc>
          <w:tcPr>
            <w:tcW w:w="851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</w:rPr>
              <w:t>tjedno</w:t>
            </w:r>
          </w:p>
        </w:tc>
        <w:tc>
          <w:tcPr>
            <w:tcW w:w="1134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</w:rPr>
              <w:t>godišnje</w:t>
            </w:r>
          </w:p>
        </w:tc>
        <w:tc>
          <w:tcPr>
            <w:tcW w:w="850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</w:rPr>
              <w:t>tjedno</w:t>
            </w:r>
          </w:p>
        </w:tc>
        <w:tc>
          <w:tcPr>
            <w:tcW w:w="851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</w:rPr>
              <w:t>godišnje</w:t>
            </w:r>
          </w:p>
        </w:tc>
        <w:tc>
          <w:tcPr>
            <w:tcW w:w="992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</w:rPr>
              <w:t>tjedno</w:t>
            </w:r>
          </w:p>
        </w:tc>
        <w:tc>
          <w:tcPr>
            <w:tcW w:w="939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</w:rPr>
              <w:t>godišnje</w:t>
            </w:r>
          </w:p>
        </w:tc>
        <w:tc>
          <w:tcPr>
            <w:tcW w:w="1040" w:type="dxa"/>
            <w:vMerge/>
            <w:hideMark/>
          </w:tcPr>
          <w:p w:rsidR="00D11039" w:rsidRPr="008F650F" w:rsidRDefault="00D11039" w:rsidP="00D11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  <w:r w:rsidRPr="00855678">
              <w:rPr>
                <w:rFonts w:cstheme="minorHAnsi"/>
              </w:rPr>
              <w:t>Hrvatski jezik</w:t>
            </w:r>
          </w:p>
        </w:tc>
        <w:tc>
          <w:tcPr>
            <w:tcW w:w="851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3</w:t>
            </w:r>
          </w:p>
        </w:tc>
        <w:tc>
          <w:tcPr>
            <w:tcW w:w="1134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105</w:t>
            </w:r>
          </w:p>
        </w:tc>
        <w:tc>
          <w:tcPr>
            <w:tcW w:w="850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3</w:t>
            </w:r>
          </w:p>
        </w:tc>
        <w:tc>
          <w:tcPr>
            <w:tcW w:w="851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105</w:t>
            </w:r>
          </w:p>
        </w:tc>
        <w:tc>
          <w:tcPr>
            <w:tcW w:w="992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3</w:t>
            </w:r>
          </w:p>
        </w:tc>
        <w:tc>
          <w:tcPr>
            <w:tcW w:w="939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96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306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  <w:r w:rsidRPr="00855678">
              <w:rPr>
                <w:rFonts w:cstheme="minorHAnsi"/>
              </w:rPr>
              <w:t>Strani jezik</w:t>
            </w:r>
          </w:p>
        </w:tc>
        <w:tc>
          <w:tcPr>
            <w:tcW w:w="851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2</w:t>
            </w:r>
          </w:p>
        </w:tc>
        <w:tc>
          <w:tcPr>
            <w:tcW w:w="1134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70</w:t>
            </w:r>
          </w:p>
        </w:tc>
        <w:tc>
          <w:tcPr>
            <w:tcW w:w="850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2</w:t>
            </w:r>
          </w:p>
        </w:tc>
        <w:tc>
          <w:tcPr>
            <w:tcW w:w="851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70</w:t>
            </w:r>
          </w:p>
        </w:tc>
        <w:tc>
          <w:tcPr>
            <w:tcW w:w="992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2</w:t>
            </w:r>
          </w:p>
        </w:tc>
        <w:tc>
          <w:tcPr>
            <w:tcW w:w="939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64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204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  <w:r w:rsidRPr="00855678">
              <w:rPr>
                <w:rFonts w:cstheme="minorHAnsi"/>
              </w:rPr>
              <w:t>Povijest</w:t>
            </w:r>
          </w:p>
        </w:tc>
        <w:tc>
          <w:tcPr>
            <w:tcW w:w="851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2</w:t>
            </w:r>
          </w:p>
        </w:tc>
        <w:tc>
          <w:tcPr>
            <w:tcW w:w="1134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70</w:t>
            </w:r>
          </w:p>
        </w:tc>
        <w:tc>
          <w:tcPr>
            <w:tcW w:w="850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-</w:t>
            </w:r>
          </w:p>
        </w:tc>
        <w:tc>
          <w:tcPr>
            <w:tcW w:w="851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-</w:t>
            </w:r>
          </w:p>
        </w:tc>
        <w:tc>
          <w:tcPr>
            <w:tcW w:w="992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-</w:t>
            </w:r>
          </w:p>
        </w:tc>
        <w:tc>
          <w:tcPr>
            <w:tcW w:w="939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-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70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  <w:r w:rsidRPr="00855678">
              <w:rPr>
                <w:rFonts w:cstheme="minorHAnsi"/>
              </w:rPr>
              <w:t>Vjeronauk/etika</w:t>
            </w:r>
          </w:p>
        </w:tc>
        <w:tc>
          <w:tcPr>
            <w:tcW w:w="851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1</w:t>
            </w:r>
          </w:p>
        </w:tc>
        <w:tc>
          <w:tcPr>
            <w:tcW w:w="1134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35</w:t>
            </w:r>
          </w:p>
        </w:tc>
        <w:tc>
          <w:tcPr>
            <w:tcW w:w="850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1</w:t>
            </w:r>
          </w:p>
        </w:tc>
        <w:tc>
          <w:tcPr>
            <w:tcW w:w="851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35</w:t>
            </w:r>
          </w:p>
        </w:tc>
        <w:tc>
          <w:tcPr>
            <w:tcW w:w="992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1</w:t>
            </w:r>
          </w:p>
        </w:tc>
        <w:tc>
          <w:tcPr>
            <w:tcW w:w="939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32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102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  <w:r w:rsidRPr="00855678">
              <w:rPr>
                <w:rFonts w:cstheme="minorHAnsi"/>
              </w:rPr>
              <w:t>Tjelesna i zdravstvena kultura</w:t>
            </w:r>
          </w:p>
        </w:tc>
        <w:tc>
          <w:tcPr>
            <w:tcW w:w="851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1</w:t>
            </w:r>
          </w:p>
        </w:tc>
        <w:tc>
          <w:tcPr>
            <w:tcW w:w="1134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35</w:t>
            </w:r>
          </w:p>
        </w:tc>
        <w:tc>
          <w:tcPr>
            <w:tcW w:w="850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1</w:t>
            </w:r>
          </w:p>
        </w:tc>
        <w:tc>
          <w:tcPr>
            <w:tcW w:w="851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35</w:t>
            </w:r>
          </w:p>
        </w:tc>
        <w:tc>
          <w:tcPr>
            <w:tcW w:w="992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1</w:t>
            </w:r>
          </w:p>
        </w:tc>
        <w:tc>
          <w:tcPr>
            <w:tcW w:w="939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32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102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  <w:r w:rsidRPr="00855678">
              <w:rPr>
                <w:rFonts w:cstheme="minorHAnsi"/>
              </w:rPr>
              <w:t>Politika i gospodarstvo</w:t>
            </w:r>
          </w:p>
        </w:tc>
        <w:tc>
          <w:tcPr>
            <w:tcW w:w="851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-</w:t>
            </w:r>
          </w:p>
        </w:tc>
        <w:tc>
          <w:tcPr>
            <w:tcW w:w="1134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-</w:t>
            </w:r>
          </w:p>
        </w:tc>
        <w:tc>
          <w:tcPr>
            <w:tcW w:w="850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2</w:t>
            </w:r>
          </w:p>
        </w:tc>
        <w:tc>
          <w:tcPr>
            <w:tcW w:w="851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70</w:t>
            </w:r>
          </w:p>
        </w:tc>
        <w:tc>
          <w:tcPr>
            <w:tcW w:w="992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-</w:t>
            </w:r>
          </w:p>
        </w:tc>
        <w:tc>
          <w:tcPr>
            <w:tcW w:w="939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-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70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855678" w:rsidRDefault="00D11039" w:rsidP="00D11039">
            <w:pPr>
              <w:jc w:val="right"/>
              <w:rPr>
                <w:rFonts w:cstheme="minorHAnsi"/>
              </w:rPr>
            </w:pPr>
            <w:r w:rsidRPr="00855678">
              <w:rPr>
                <w:rFonts w:cstheme="minorHAnsi"/>
              </w:rPr>
              <w:t>Ukupno</w:t>
            </w:r>
          </w:p>
        </w:tc>
        <w:tc>
          <w:tcPr>
            <w:tcW w:w="851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</w:rPr>
              <w:t>9</w:t>
            </w:r>
          </w:p>
        </w:tc>
        <w:tc>
          <w:tcPr>
            <w:tcW w:w="1134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</w:rPr>
              <w:t>315</w:t>
            </w:r>
          </w:p>
        </w:tc>
        <w:tc>
          <w:tcPr>
            <w:tcW w:w="850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</w:rPr>
              <w:t>9</w:t>
            </w:r>
          </w:p>
        </w:tc>
        <w:tc>
          <w:tcPr>
            <w:tcW w:w="851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</w:rPr>
              <w:t>315</w:t>
            </w:r>
          </w:p>
        </w:tc>
        <w:tc>
          <w:tcPr>
            <w:tcW w:w="992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</w:rPr>
              <w:t>7</w:t>
            </w:r>
          </w:p>
        </w:tc>
        <w:tc>
          <w:tcPr>
            <w:tcW w:w="939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</w:rPr>
              <w:t>224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</w:rPr>
              <w:t>854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8"/>
          </w:tcPr>
          <w:p w:rsidR="00D11039" w:rsidRPr="00855678" w:rsidRDefault="00D11039" w:rsidP="00D11039">
            <w:pPr>
              <w:jc w:val="center"/>
              <w:rPr>
                <w:rFonts w:cstheme="minorHAnsi"/>
                <w:b w:val="0"/>
              </w:rPr>
            </w:pPr>
            <w:r w:rsidRPr="00855678">
              <w:rPr>
                <w:rFonts w:cstheme="minorHAnsi"/>
                <w:i/>
                <w:iCs/>
                <w:color w:val="000000"/>
              </w:rPr>
              <w:t>Stručno- teorijski dio s izbornom nastavom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  <w:r w:rsidRPr="00855678">
              <w:rPr>
                <w:rFonts w:cstheme="minorHAnsi"/>
              </w:rPr>
              <w:t>Matematika u struci  </w:t>
            </w:r>
          </w:p>
        </w:tc>
        <w:tc>
          <w:tcPr>
            <w:tcW w:w="851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2</w:t>
            </w:r>
          </w:p>
        </w:tc>
        <w:tc>
          <w:tcPr>
            <w:tcW w:w="1134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70</w:t>
            </w:r>
          </w:p>
        </w:tc>
        <w:tc>
          <w:tcPr>
            <w:tcW w:w="850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1</w:t>
            </w:r>
          </w:p>
        </w:tc>
        <w:tc>
          <w:tcPr>
            <w:tcW w:w="851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35</w:t>
            </w:r>
          </w:p>
        </w:tc>
        <w:tc>
          <w:tcPr>
            <w:tcW w:w="992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1</w:t>
            </w:r>
          </w:p>
        </w:tc>
        <w:tc>
          <w:tcPr>
            <w:tcW w:w="939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32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137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  <w:r w:rsidRPr="00855678">
              <w:rPr>
                <w:rFonts w:cstheme="minorHAnsi"/>
              </w:rPr>
              <w:t>Osnove kozmetike</w:t>
            </w:r>
          </w:p>
        </w:tc>
        <w:tc>
          <w:tcPr>
            <w:tcW w:w="851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1</w:t>
            </w:r>
          </w:p>
        </w:tc>
        <w:tc>
          <w:tcPr>
            <w:tcW w:w="1134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35</w:t>
            </w:r>
          </w:p>
        </w:tc>
        <w:tc>
          <w:tcPr>
            <w:tcW w:w="850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2</w:t>
            </w:r>
          </w:p>
        </w:tc>
        <w:tc>
          <w:tcPr>
            <w:tcW w:w="851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70</w:t>
            </w:r>
          </w:p>
        </w:tc>
        <w:tc>
          <w:tcPr>
            <w:tcW w:w="992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2</w:t>
            </w:r>
          </w:p>
        </w:tc>
        <w:tc>
          <w:tcPr>
            <w:tcW w:w="939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64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169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  <w:r w:rsidRPr="00855678">
              <w:rPr>
                <w:rFonts w:cstheme="minorHAnsi"/>
              </w:rPr>
              <w:t>Kozmetologija</w:t>
            </w:r>
          </w:p>
        </w:tc>
        <w:tc>
          <w:tcPr>
            <w:tcW w:w="851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1</w:t>
            </w:r>
          </w:p>
        </w:tc>
        <w:tc>
          <w:tcPr>
            <w:tcW w:w="1134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35</w:t>
            </w:r>
          </w:p>
        </w:tc>
        <w:tc>
          <w:tcPr>
            <w:tcW w:w="850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1</w:t>
            </w:r>
          </w:p>
        </w:tc>
        <w:tc>
          <w:tcPr>
            <w:tcW w:w="851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35</w:t>
            </w:r>
          </w:p>
        </w:tc>
        <w:tc>
          <w:tcPr>
            <w:tcW w:w="992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2</w:t>
            </w:r>
          </w:p>
        </w:tc>
        <w:tc>
          <w:tcPr>
            <w:tcW w:w="939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64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134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  <w:r w:rsidRPr="00855678">
              <w:rPr>
                <w:rFonts w:cstheme="minorHAnsi"/>
              </w:rPr>
              <w:t>Primijenjena kemija</w:t>
            </w:r>
          </w:p>
        </w:tc>
        <w:tc>
          <w:tcPr>
            <w:tcW w:w="851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1</w:t>
            </w:r>
          </w:p>
        </w:tc>
        <w:tc>
          <w:tcPr>
            <w:tcW w:w="1134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35</w:t>
            </w:r>
          </w:p>
        </w:tc>
        <w:tc>
          <w:tcPr>
            <w:tcW w:w="850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-</w:t>
            </w:r>
          </w:p>
        </w:tc>
        <w:tc>
          <w:tcPr>
            <w:tcW w:w="851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-</w:t>
            </w:r>
          </w:p>
        </w:tc>
        <w:tc>
          <w:tcPr>
            <w:tcW w:w="992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-</w:t>
            </w:r>
          </w:p>
        </w:tc>
        <w:tc>
          <w:tcPr>
            <w:tcW w:w="939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-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35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  <w:r w:rsidRPr="00855678">
              <w:rPr>
                <w:rFonts w:cstheme="minorHAnsi"/>
              </w:rPr>
              <w:t>Psihologija komunikacije</w:t>
            </w:r>
          </w:p>
        </w:tc>
        <w:tc>
          <w:tcPr>
            <w:tcW w:w="851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-</w:t>
            </w:r>
          </w:p>
        </w:tc>
        <w:tc>
          <w:tcPr>
            <w:tcW w:w="1134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-</w:t>
            </w:r>
          </w:p>
        </w:tc>
        <w:tc>
          <w:tcPr>
            <w:tcW w:w="850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1</w:t>
            </w:r>
          </w:p>
        </w:tc>
        <w:tc>
          <w:tcPr>
            <w:tcW w:w="851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35</w:t>
            </w:r>
          </w:p>
        </w:tc>
        <w:tc>
          <w:tcPr>
            <w:tcW w:w="992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1</w:t>
            </w:r>
          </w:p>
        </w:tc>
        <w:tc>
          <w:tcPr>
            <w:tcW w:w="939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32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67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  <w:r w:rsidRPr="00855678">
              <w:rPr>
                <w:rFonts w:cstheme="minorHAnsi"/>
              </w:rPr>
              <w:t>Anatomija i fiziologija</w:t>
            </w:r>
          </w:p>
        </w:tc>
        <w:tc>
          <w:tcPr>
            <w:tcW w:w="851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-</w:t>
            </w:r>
          </w:p>
        </w:tc>
        <w:tc>
          <w:tcPr>
            <w:tcW w:w="1134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-</w:t>
            </w:r>
          </w:p>
        </w:tc>
        <w:tc>
          <w:tcPr>
            <w:tcW w:w="850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1</w:t>
            </w:r>
          </w:p>
        </w:tc>
        <w:tc>
          <w:tcPr>
            <w:tcW w:w="851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35</w:t>
            </w:r>
          </w:p>
        </w:tc>
        <w:tc>
          <w:tcPr>
            <w:tcW w:w="992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-</w:t>
            </w:r>
          </w:p>
        </w:tc>
        <w:tc>
          <w:tcPr>
            <w:tcW w:w="939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-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35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  <w:r w:rsidRPr="00855678">
              <w:rPr>
                <w:rFonts w:cstheme="minorHAnsi"/>
              </w:rPr>
              <w:t>Dermatologija</w:t>
            </w:r>
          </w:p>
        </w:tc>
        <w:tc>
          <w:tcPr>
            <w:tcW w:w="851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-</w:t>
            </w:r>
          </w:p>
        </w:tc>
        <w:tc>
          <w:tcPr>
            <w:tcW w:w="1134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-</w:t>
            </w:r>
          </w:p>
        </w:tc>
        <w:tc>
          <w:tcPr>
            <w:tcW w:w="850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-</w:t>
            </w:r>
          </w:p>
        </w:tc>
        <w:tc>
          <w:tcPr>
            <w:tcW w:w="851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-</w:t>
            </w:r>
          </w:p>
        </w:tc>
        <w:tc>
          <w:tcPr>
            <w:tcW w:w="992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1</w:t>
            </w:r>
          </w:p>
        </w:tc>
        <w:tc>
          <w:tcPr>
            <w:tcW w:w="939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32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32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  <w:r w:rsidRPr="00855678">
              <w:rPr>
                <w:rFonts w:cstheme="minorHAnsi"/>
              </w:rPr>
              <w:t>Dijetetika</w:t>
            </w:r>
          </w:p>
        </w:tc>
        <w:tc>
          <w:tcPr>
            <w:tcW w:w="851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-</w:t>
            </w:r>
          </w:p>
        </w:tc>
        <w:tc>
          <w:tcPr>
            <w:tcW w:w="1134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-</w:t>
            </w:r>
          </w:p>
        </w:tc>
        <w:tc>
          <w:tcPr>
            <w:tcW w:w="850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-</w:t>
            </w:r>
          </w:p>
        </w:tc>
        <w:tc>
          <w:tcPr>
            <w:tcW w:w="851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-</w:t>
            </w:r>
          </w:p>
        </w:tc>
        <w:tc>
          <w:tcPr>
            <w:tcW w:w="992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1</w:t>
            </w:r>
          </w:p>
        </w:tc>
        <w:tc>
          <w:tcPr>
            <w:tcW w:w="939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32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32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  <w:r w:rsidRPr="00855678">
              <w:rPr>
                <w:rFonts w:cstheme="minorHAnsi"/>
              </w:rPr>
              <w:t>Izborna nastava </w:t>
            </w:r>
          </w:p>
        </w:tc>
        <w:tc>
          <w:tcPr>
            <w:tcW w:w="851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1</w:t>
            </w:r>
          </w:p>
        </w:tc>
        <w:tc>
          <w:tcPr>
            <w:tcW w:w="1134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35</w:t>
            </w:r>
          </w:p>
        </w:tc>
        <w:tc>
          <w:tcPr>
            <w:tcW w:w="850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2</w:t>
            </w:r>
          </w:p>
        </w:tc>
        <w:tc>
          <w:tcPr>
            <w:tcW w:w="851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70</w:t>
            </w:r>
          </w:p>
        </w:tc>
        <w:tc>
          <w:tcPr>
            <w:tcW w:w="992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2</w:t>
            </w:r>
          </w:p>
        </w:tc>
        <w:tc>
          <w:tcPr>
            <w:tcW w:w="939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64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4"/>
              </w:rPr>
              <w:t>169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  <w:r w:rsidRPr="00855678">
              <w:rPr>
                <w:rFonts w:cstheme="minorHAnsi"/>
                <w:i/>
                <w:iCs/>
              </w:rPr>
              <w:t>Tjelesna i zdravstvena kultura</w:t>
            </w:r>
          </w:p>
          <w:p w:rsidR="00D11039" w:rsidRPr="00855678" w:rsidRDefault="00D11039" w:rsidP="00D11039">
            <w:pPr>
              <w:rPr>
                <w:rFonts w:cstheme="minorHAnsi"/>
              </w:rPr>
            </w:pPr>
            <w:r w:rsidRPr="00855678">
              <w:rPr>
                <w:rFonts w:cstheme="minorHAnsi"/>
                <w:i/>
                <w:iCs/>
              </w:rPr>
              <w:t>Matematika u struci</w:t>
            </w:r>
          </w:p>
          <w:p w:rsidR="00D11039" w:rsidRPr="00855678" w:rsidRDefault="00D11039" w:rsidP="00D11039">
            <w:pPr>
              <w:rPr>
                <w:rFonts w:cstheme="minorHAnsi"/>
              </w:rPr>
            </w:pPr>
            <w:r w:rsidRPr="00855678">
              <w:rPr>
                <w:rFonts w:cstheme="minorHAnsi"/>
                <w:i/>
                <w:iCs/>
              </w:rPr>
              <w:t>Strukovni predmeti</w:t>
            </w:r>
          </w:p>
        </w:tc>
        <w:tc>
          <w:tcPr>
            <w:tcW w:w="851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8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8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8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8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8"/>
                <w:szCs w:val="24"/>
              </w:rPr>
              <w:t> </w:t>
            </w:r>
          </w:p>
        </w:tc>
        <w:tc>
          <w:tcPr>
            <w:tcW w:w="939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8"/>
                <w:szCs w:val="24"/>
              </w:rPr>
              <w:t> 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sz w:val="28"/>
                <w:szCs w:val="24"/>
              </w:rPr>
              <w:t> 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  <w:r w:rsidRPr="00855678">
              <w:rPr>
                <w:rFonts w:cstheme="minorHAnsi"/>
              </w:rPr>
              <w:t>Ukupno</w:t>
            </w:r>
          </w:p>
        </w:tc>
        <w:tc>
          <w:tcPr>
            <w:tcW w:w="851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</w:rPr>
              <w:t>6</w:t>
            </w:r>
          </w:p>
        </w:tc>
        <w:tc>
          <w:tcPr>
            <w:tcW w:w="1134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</w:rPr>
              <w:t>210</w:t>
            </w:r>
          </w:p>
        </w:tc>
        <w:tc>
          <w:tcPr>
            <w:tcW w:w="850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</w:rPr>
              <w:t>8</w:t>
            </w:r>
          </w:p>
        </w:tc>
        <w:tc>
          <w:tcPr>
            <w:tcW w:w="851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</w:rPr>
              <w:t>280</w:t>
            </w:r>
          </w:p>
        </w:tc>
        <w:tc>
          <w:tcPr>
            <w:tcW w:w="992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</w:rPr>
              <w:t>10</w:t>
            </w:r>
          </w:p>
        </w:tc>
        <w:tc>
          <w:tcPr>
            <w:tcW w:w="939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</w:rPr>
              <w:t>320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8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</w:rPr>
              <w:t>810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8"/>
          </w:tcPr>
          <w:p w:rsidR="00D11039" w:rsidRPr="008F650F" w:rsidRDefault="00D11039" w:rsidP="00D11039">
            <w:pPr>
              <w:jc w:val="center"/>
              <w:rPr>
                <w:rFonts w:cstheme="minorHAnsi"/>
                <w:b w:val="0"/>
                <w:bCs w:val="0"/>
                <w:sz w:val="24"/>
              </w:rPr>
            </w:pPr>
            <w:r w:rsidRPr="008F650F">
              <w:rPr>
                <w:rFonts w:cstheme="minorHAnsi"/>
                <w:i/>
                <w:iCs/>
                <w:color w:val="000000"/>
                <w:sz w:val="24"/>
                <w:szCs w:val="28"/>
              </w:rPr>
              <w:t>Praktični dio</w:t>
            </w:r>
          </w:p>
        </w:tc>
      </w:tr>
    </w:tbl>
    <w:p w:rsidR="00D11039" w:rsidRDefault="00D11039">
      <w:pPr>
        <w:rPr>
          <w:rFonts w:cstheme="minorHAnsi"/>
          <w:lang w:val="hr-HR"/>
        </w:rPr>
      </w:pPr>
    </w:p>
    <w:p w:rsidR="00D11039" w:rsidRDefault="00D11039">
      <w:pPr>
        <w:rPr>
          <w:rFonts w:cstheme="minorHAnsi"/>
          <w:lang w:val="hr-HR"/>
        </w:rPr>
      </w:pPr>
    </w:p>
    <w:p w:rsidR="006E6CB9" w:rsidRDefault="006E6CB9">
      <w:pPr>
        <w:rPr>
          <w:rFonts w:cstheme="minorHAnsi"/>
          <w:lang w:val="hr-HR"/>
        </w:rPr>
      </w:pPr>
    </w:p>
    <w:p w:rsidR="006E6CB9" w:rsidRDefault="006E6CB9">
      <w:pPr>
        <w:rPr>
          <w:rFonts w:cstheme="minorHAnsi"/>
          <w:lang w:val="hr-HR"/>
        </w:rPr>
      </w:pPr>
    </w:p>
    <w:p w:rsidR="006E6CB9" w:rsidRDefault="006E6CB9">
      <w:pPr>
        <w:rPr>
          <w:rFonts w:cstheme="minorHAnsi"/>
          <w:lang w:val="hr-HR"/>
        </w:rPr>
      </w:pPr>
    </w:p>
    <w:p w:rsidR="006E6CB9" w:rsidRDefault="006E6CB9">
      <w:pPr>
        <w:rPr>
          <w:rFonts w:cstheme="minorHAnsi"/>
          <w:lang w:val="hr-HR"/>
        </w:rPr>
      </w:pPr>
    </w:p>
    <w:p w:rsidR="006E6CB9" w:rsidRDefault="006E6CB9">
      <w:pPr>
        <w:rPr>
          <w:rFonts w:cstheme="minorHAnsi"/>
          <w:lang w:val="hr-HR"/>
        </w:rPr>
      </w:pPr>
    </w:p>
    <w:p w:rsidR="006E6CB9" w:rsidRDefault="006E6CB9">
      <w:pPr>
        <w:rPr>
          <w:rFonts w:cstheme="minorHAnsi"/>
          <w:lang w:val="hr-HR"/>
        </w:rPr>
      </w:pPr>
    </w:p>
    <w:p w:rsidR="006E6CB9" w:rsidRDefault="006E6CB9">
      <w:pPr>
        <w:rPr>
          <w:rFonts w:cstheme="minorHAnsi"/>
          <w:lang w:val="hr-HR"/>
        </w:rPr>
      </w:pPr>
    </w:p>
    <w:p w:rsidR="006E6CB9" w:rsidRDefault="006E6CB9">
      <w:pPr>
        <w:rPr>
          <w:rFonts w:cstheme="minorHAnsi"/>
          <w:lang w:val="hr-HR"/>
        </w:rPr>
      </w:pPr>
    </w:p>
    <w:p w:rsidR="006E6CB9" w:rsidRDefault="006E6CB9">
      <w:pPr>
        <w:rPr>
          <w:rFonts w:cstheme="minorHAnsi"/>
          <w:lang w:val="hr-HR"/>
        </w:rPr>
      </w:pPr>
    </w:p>
    <w:p w:rsidR="006E6CB9" w:rsidRDefault="006E6CB9">
      <w:pPr>
        <w:rPr>
          <w:rFonts w:cstheme="minorHAnsi"/>
          <w:lang w:val="hr-HR"/>
        </w:rPr>
      </w:pPr>
    </w:p>
    <w:p w:rsidR="006E6CB9" w:rsidRDefault="006E6CB9">
      <w:pPr>
        <w:rPr>
          <w:rFonts w:cstheme="minorHAnsi"/>
          <w:lang w:val="hr-HR"/>
        </w:rPr>
      </w:pPr>
    </w:p>
    <w:p w:rsidR="006E6CB9" w:rsidRDefault="006E6CB9">
      <w:pPr>
        <w:rPr>
          <w:rFonts w:cstheme="minorHAnsi"/>
          <w:lang w:val="hr-HR"/>
        </w:rPr>
      </w:pPr>
    </w:p>
    <w:p w:rsidR="006E6CB9" w:rsidRDefault="006E6CB9">
      <w:pPr>
        <w:rPr>
          <w:rFonts w:cstheme="minorHAnsi"/>
          <w:lang w:val="hr-HR"/>
        </w:rPr>
      </w:pPr>
    </w:p>
    <w:p w:rsidR="006E6CB9" w:rsidRDefault="006E6CB9">
      <w:pPr>
        <w:rPr>
          <w:rFonts w:cstheme="minorHAnsi"/>
          <w:lang w:val="hr-HR"/>
        </w:rPr>
      </w:pPr>
    </w:p>
    <w:p w:rsidR="006E6CB9" w:rsidRDefault="006E6CB9">
      <w:pPr>
        <w:rPr>
          <w:rFonts w:cstheme="minorHAnsi"/>
          <w:lang w:val="hr-HR"/>
        </w:rPr>
      </w:pPr>
    </w:p>
    <w:p w:rsidR="006E6CB9" w:rsidRDefault="006E6CB9">
      <w:pPr>
        <w:rPr>
          <w:rFonts w:cstheme="minorHAnsi"/>
          <w:lang w:val="hr-HR"/>
        </w:rPr>
      </w:pPr>
    </w:p>
    <w:p w:rsidR="006E6CB9" w:rsidRDefault="006E6CB9">
      <w:pPr>
        <w:rPr>
          <w:rFonts w:cstheme="minorHAnsi"/>
          <w:lang w:val="hr-HR"/>
        </w:rPr>
      </w:pPr>
    </w:p>
    <w:p w:rsidR="006E6CB9" w:rsidRDefault="006E6CB9">
      <w:pPr>
        <w:rPr>
          <w:rFonts w:cstheme="minorHAnsi"/>
          <w:lang w:val="hr-HR"/>
        </w:rPr>
      </w:pPr>
    </w:p>
    <w:p w:rsidR="006E6CB9" w:rsidRDefault="006E6CB9">
      <w:pPr>
        <w:rPr>
          <w:rFonts w:cstheme="minorHAnsi"/>
          <w:lang w:val="hr-HR"/>
        </w:rPr>
      </w:pPr>
    </w:p>
    <w:p w:rsidR="006E6CB9" w:rsidRDefault="006E6CB9">
      <w:pPr>
        <w:rPr>
          <w:rFonts w:cstheme="minorHAnsi"/>
          <w:lang w:val="hr-HR"/>
        </w:rPr>
      </w:pPr>
    </w:p>
    <w:p w:rsidR="006E6CB9" w:rsidRDefault="006E6CB9">
      <w:pPr>
        <w:rPr>
          <w:rFonts w:cstheme="minorHAnsi"/>
          <w:lang w:val="hr-HR"/>
        </w:rPr>
      </w:pPr>
    </w:p>
    <w:p w:rsidR="006E6CB9" w:rsidRDefault="006E6CB9">
      <w:pPr>
        <w:rPr>
          <w:rFonts w:cstheme="minorHAnsi"/>
          <w:lang w:val="hr-HR"/>
        </w:rPr>
      </w:pPr>
    </w:p>
    <w:p w:rsidR="006E6CB9" w:rsidRDefault="006E6CB9">
      <w:pPr>
        <w:rPr>
          <w:rFonts w:cstheme="minorHAnsi"/>
          <w:lang w:val="hr-HR"/>
        </w:rPr>
      </w:pPr>
    </w:p>
    <w:p w:rsidR="006E6CB9" w:rsidRDefault="006E6CB9">
      <w:pPr>
        <w:rPr>
          <w:rFonts w:cstheme="minorHAnsi"/>
          <w:lang w:val="hr-HR"/>
        </w:rPr>
      </w:pPr>
    </w:p>
    <w:p w:rsidR="006E6CB9" w:rsidRDefault="006E6CB9">
      <w:pPr>
        <w:rPr>
          <w:rFonts w:cstheme="minorHAnsi"/>
          <w:lang w:val="hr-HR"/>
        </w:rPr>
      </w:pPr>
    </w:p>
    <w:p w:rsidR="006E6CB9" w:rsidRDefault="006E6CB9">
      <w:pPr>
        <w:rPr>
          <w:rFonts w:cstheme="minorHAnsi"/>
          <w:lang w:val="hr-HR"/>
        </w:rPr>
      </w:pPr>
    </w:p>
    <w:p w:rsidR="006E6CB9" w:rsidRDefault="006E6CB9">
      <w:pPr>
        <w:rPr>
          <w:rFonts w:cstheme="minorHAnsi"/>
          <w:lang w:val="hr-HR"/>
        </w:rPr>
      </w:pPr>
    </w:p>
    <w:p w:rsidR="006E6CB9" w:rsidRDefault="006E6CB9">
      <w:pPr>
        <w:rPr>
          <w:rFonts w:cstheme="minorHAnsi"/>
          <w:lang w:val="hr-HR"/>
        </w:rPr>
      </w:pPr>
    </w:p>
    <w:p w:rsidR="006E6CB9" w:rsidRDefault="006E6CB9">
      <w:pPr>
        <w:rPr>
          <w:rFonts w:cstheme="minorHAnsi"/>
          <w:lang w:val="hr-HR"/>
        </w:rPr>
      </w:pPr>
    </w:p>
    <w:p w:rsidR="006E6CB9" w:rsidRDefault="006E6CB9">
      <w:pPr>
        <w:rPr>
          <w:rFonts w:cstheme="minorHAnsi"/>
          <w:lang w:val="hr-HR"/>
        </w:rPr>
      </w:pPr>
    </w:p>
    <w:p w:rsidR="006E6CB9" w:rsidRDefault="006E6CB9">
      <w:pPr>
        <w:rPr>
          <w:rFonts w:cstheme="minorHAnsi"/>
          <w:lang w:val="hr-HR"/>
        </w:rPr>
      </w:pPr>
    </w:p>
    <w:tbl>
      <w:tblPr>
        <w:tblStyle w:val="Svijetlareetka-Isticanje32"/>
        <w:tblW w:w="9062" w:type="dxa"/>
        <w:tblLook w:val="04A0" w:firstRow="1" w:lastRow="0" w:firstColumn="1" w:lastColumn="0" w:noHBand="0" w:noVBand="1"/>
      </w:tblPr>
      <w:tblGrid>
        <w:gridCol w:w="2403"/>
        <w:gridCol w:w="1982"/>
        <w:gridCol w:w="1701"/>
        <w:gridCol w:w="1984"/>
        <w:gridCol w:w="992"/>
      </w:tblGrid>
      <w:tr w:rsidR="00B47EE8" w:rsidRPr="008F650F" w:rsidTr="00B47E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  <w:tcBorders>
              <w:bottom w:val="single" w:sz="4" w:space="0" w:color="92D050"/>
            </w:tcBorders>
            <w:hideMark/>
          </w:tcPr>
          <w:p w:rsidR="00B47EE8" w:rsidRPr="00855678" w:rsidRDefault="00B47EE8" w:rsidP="006E6CB9">
            <w:pPr>
              <w:ind w:right="-288"/>
              <w:rPr>
                <w:rFonts w:cstheme="minorHAnsi"/>
              </w:rPr>
            </w:pPr>
            <w:r>
              <w:rPr>
                <w:rFonts w:cstheme="minorHAnsi"/>
              </w:rPr>
              <w:t xml:space="preserve">Praktična nastava u školi </w:t>
            </w:r>
          </w:p>
        </w:tc>
        <w:tc>
          <w:tcPr>
            <w:tcW w:w="1982" w:type="dxa"/>
            <w:tcBorders>
              <w:bottom w:val="single" w:sz="4" w:space="0" w:color="92D050"/>
            </w:tcBorders>
          </w:tcPr>
          <w:p w:rsidR="00B47EE8" w:rsidRPr="008F650F" w:rsidRDefault="00B47EE8" w:rsidP="00BB19EB">
            <w:pPr>
              <w:spacing w:line="46" w:lineRule="atLeast"/>
              <w:ind w:right="-28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bottom w:val="single" w:sz="4" w:space="0" w:color="92D050"/>
            </w:tcBorders>
          </w:tcPr>
          <w:p w:rsidR="00B47EE8" w:rsidRPr="008F650F" w:rsidRDefault="00B47EE8" w:rsidP="00BB19EB">
            <w:pPr>
              <w:spacing w:line="46" w:lineRule="atLeast"/>
              <w:ind w:right="-28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bottom w:val="single" w:sz="4" w:space="0" w:color="92D050"/>
            </w:tcBorders>
          </w:tcPr>
          <w:p w:rsidR="00B47EE8" w:rsidRPr="008F650F" w:rsidRDefault="00B47EE8" w:rsidP="00BB19EB">
            <w:pPr>
              <w:spacing w:line="46" w:lineRule="atLeast"/>
              <w:ind w:right="-28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bottom w:val="single" w:sz="4" w:space="0" w:color="92D050"/>
            </w:tcBorders>
            <w:hideMark/>
          </w:tcPr>
          <w:p w:rsidR="00B47EE8" w:rsidRPr="008F650F" w:rsidRDefault="00B47EE8" w:rsidP="00BB19EB">
            <w:pPr>
              <w:spacing w:line="46" w:lineRule="atLeast"/>
              <w:ind w:right="-28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B47EE8" w:rsidRPr="008F650F" w:rsidTr="00B47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  <w:tcBorders>
              <w:top w:val="single" w:sz="4" w:space="0" w:color="92D050"/>
              <w:bottom w:val="single" w:sz="4" w:space="0" w:color="92D050"/>
            </w:tcBorders>
          </w:tcPr>
          <w:p w:rsidR="00B47EE8" w:rsidRDefault="00B47EE8" w:rsidP="00B47EE8">
            <w:pPr>
              <w:ind w:right="-288"/>
              <w:rPr>
                <w:rFonts w:cstheme="minorHAnsi"/>
              </w:rPr>
            </w:pPr>
            <w:r>
              <w:rPr>
                <w:rFonts w:cstheme="minorHAnsi"/>
              </w:rPr>
              <w:t>Tehnološke vježbe</w:t>
            </w:r>
          </w:p>
        </w:tc>
        <w:tc>
          <w:tcPr>
            <w:tcW w:w="1982" w:type="dxa"/>
            <w:tcBorders>
              <w:top w:val="single" w:sz="4" w:space="0" w:color="92D050"/>
              <w:bottom w:val="single" w:sz="4" w:space="0" w:color="92D050"/>
            </w:tcBorders>
          </w:tcPr>
          <w:p w:rsidR="00B47EE8" w:rsidRPr="008F650F" w:rsidRDefault="00B47EE8" w:rsidP="00BB19EB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92D050"/>
              <w:bottom w:val="single" w:sz="4" w:space="0" w:color="92D050"/>
            </w:tcBorders>
          </w:tcPr>
          <w:p w:rsidR="00B47EE8" w:rsidRPr="008F650F" w:rsidRDefault="00B47EE8" w:rsidP="00BB19EB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top w:val="single" w:sz="4" w:space="0" w:color="92D050"/>
              <w:bottom w:val="single" w:sz="4" w:space="0" w:color="92D050"/>
            </w:tcBorders>
          </w:tcPr>
          <w:p w:rsidR="00B47EE8" w:rsidRPr="008F650F" w:rsidRDefault="00B47EE8" w:rsidP="00BB19EB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92D050"/>
              <w:bottom w:val="single" w:sz="4" w:space="0" w:color="92D050"/>
            </w:tcBorders>
          </w:tcPr>
          <w:p w:rsidR="00B47EE8" w:rsidRPr="008F650F" w:rsidRDefault="00B47EE8" w:rsidP="00BB19EB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47EE8" w:rsidRPr="008F650F" w:rsidTr="00B47E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  <w:tcBorders>
              <w:top w:val="single" w:sz="4" w:space="0" w:color="92D050"/>
            </w:tcBorders>
          </w:tcPr>
          <w:p w:rsidR="00B47EE8" w:rsidRDefault="00B47EE8" w:rsidP="00B47EE8">
            <w:pPr>
              <w:ind w:right="-288"/>
              <w:rPr>
                <w:rFonts w:cstheme="minorHAnsi"/>
              </w:rPr>
            </w:pPr>
            <w:r>
              <w:rPr>
                <w:rFonts w:cstheme="minorHAnsi"/>
              </w:rPr>
              <w:t>Osnove računalstva s vježbama</w:t>
            </w:r>
          </w:p>
        </w:tc>
        <w:tc>
          <w:tcPr>
            <w:tcW w:w="1982" w:type="dxa"/>
            <w:tcBorders>
              <w:top w:val="single" w:sz="4" w:space="0" w:color="92D050"/>
            </w:tcBorders>
          </w:tcPr>
          <w:p w:rsidR="00B47EE8" w:rsidRPr="008F650F" w:rsidRDefault="00B47EE8" w:rsidP="00BB19EB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92D050"/>
            </w:tcBorders>
          </w:tcPr>
          <w:p w:rsidR="00B47EE8" w:rsidRPr="008F650F" w:rsidRDefault="00B47EE8" w:rsidP="00BB19EB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92D050"/>
            </w:tcBorders>
          </w:tcPr>
          <w:p w:rsidR="00B47EE8" w:rsidRPr="008F650F" w:rsidRDefault="00B47EE8" w:rsidP="00BB19EB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92D050"/>
            </w:tcBorders>
          </w:tcPr>
          <w:p w:rsidR="00B47EE8" w:rsidRPr="008F650F" w:rsidRDefault="00B47EE8" w:rsidP="00BB19EB">
            <w:pPr>
              <w:spacing w:line="46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47EE8" w:rsidRPr="008F650F" w:rsidTr="00B47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</w:tcPr>
          <w:p w:rsidR="00B47EE8" w:rsidRDefault="00B47EE8" w:rsidP="006E6CB9">
            <w:pPr>
              <w:ind w:right="-288"/>
              <w:rPr>
                <w:rFonts w:cstheme="minorHAnsi"/>
              </w:rPr>
            </w:pPr>
            <w:r>
              <w:rPr>
                <w:rFonts w:cstheme="minorHAnsi"/>
              </w:rPr>
              <w:t>Ukupno</w:t>
            </w:r>
          </w:p>
        </w:tc>
        <w:tc>
          <w:tcPr>
            <w:tcW w:w="1982" w:type="dxa"/>
          </w:tcPr>
          <w:p w:rsidR="00B47EE8" w:rsidRPr="008F650F" w:rsidRDefault="00B47EE8" w:rsidP="00BB19EB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360</w:t>
            </w:r>
          </w:p>
        </w:tc>
        <w:tc>
          <w:tcPr>
            <w:tcW w:w="1701" w:type="dxa"/>
          </w:tcPr>
          <w:p w:rsidR="00B47EE8" w:rsidRPr="008F650F" w:rsidRDefault="00B47EE8" w:rsidP="00BB19EB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270</w:t>
            </w:r>
          </w:p>
        </w:tc>
        <w:tc>
          <w:tcPr>
            <w:tcW w:w="1984" w:type="dxa"/>
          </w:tcPr>
          <w:p w:rsidR="00B47EE8" w:rsidRPr="008F650F" w:rsidRDefault="00B47EE8" w:rsidP="00BB19EB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:rsidR="00B47EE8" w:rsidRPr="008F650F" w:rsidRDefault="00B47EE8" w:rsidP="00BB19EB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790</w:t>
            </w:r>
          </w:p>
        </w:tc>
      </w:tr>
      <w:tr w:rsidR="00B47EE8" w:rsidRPr="008F650F" w:rsidTr="00B47E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  <w:hideMark/>
          </w:tcPr>
          <w:p w:rsidR="00B47EE8" w:rsidRPr="00855678" w:rsidRDefault="00B47EE8" w:rsidP="00BB19EB">
            <w:pPr>
              <w:ind w:right="-288"/>
              <w:rPr>
                <w:rFonts w:cstheme="minorHAnsi"/>
              </w:rPr>
            </w:pPr>
            <w:r w:rsidRPr="00855678">
              <w:rPr>
                <w:rFonts w:cstheme="minorHAnsi"/>
              </w:rPr>
              <w:t>Praktična nastava u</w:t>
            </w:r>
          </w:p>
          <w:p w:rsidR="00B47EE8" w:rsidRPr="00855678" w:rsidRDefault="00B47EE8" w:rsidP="00B47EE8">
            <w:pPr>
              <w:spacing w:line="90" w:lineRule="atLeast"/>
              <w:ind w:right="-288"/>
              <w:rPr>
                <w:rFonts w:cstheme="minorHAnsi"/>
              </w:rPr>
            </w:pPr>
            <w:r w:rsidRPr="00855678">
              <w:rPr>
                <w:rFonts w:cstheme="minorHAnsi"/>
              </w:rPr>
              <w:t>radnom procesu </w:t>
            </w:r>
          </w:p>
        </w:tc>
        <w:tc>
          <w:tcPr>
            <w:tcW w:w="1982" w:type="dxa"/>
            <w:hideMark/>
          </w:tcPr>
          <w:p w:rsidR="00B47EE8" w:rsidRPr="008F650F" w:rsidRDefault="00B47EE8" w:rsidP="00BB19EB">
            <w:pPr>
              <w:spacing w:line="90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540</w:t>
            </w:r>
          </w:p>
        </w:tc>
        <w:tc>
          <w:tcPr>
            <w:tcW w:w="1701" w:type="dxa"/>
            <w:hideMark/>
          </w:tcPr>
          <w:p w:rsidR="00B47EE8" w:rsidRPr="008F650F" w:rsidRDefault="00B47EE8" w:rsidP="00BB19EB">
            <w:pPr>
              <w:spacing w:line="90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630</w:t>
            </w:r>
          </w:p>
        </w:tc>
        <w:tc>
          <w:tcPr>
            <w:tcW w:w="1984" w:type="dxa"/>
            <w:hideMark/>
          </w:tcPr>
          <w:p w:rsidR="00B47EE8" w:rsidRPr="008F650F" w:rsidRDefault="00B47EE8" w:rsidP="00BB19EB">
            <w:pPr>
              <w:spacing w:line="90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640</w:t>
            </w:r>
          </w:p>
        </w:tc>
        <w:tc>
          <w:tcPr>
            <w:tcW w:w="992" w:type="dxa"/>
            <w:hideMark/>
          </w:tcPr>
          <w:p w:rsidR="00B47EE8" w:rsidRPr="008F650F" w:rsidRDefault="00B47EE8" w:rsidP="00BB19EB">
            <w:pPr>
              <w:spacing w:line="90" w:lineRule="atLeast"/>
              <w:ind w:right="-28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1810</w:t>
            </w:r>
          </w:p>
        </w:tc>
      </w:tr>
      <w:tr w:rsidR="00B47EE8" w:rsidRPr="008F650F" w:rsidTr="00B47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  <w:hideMark/>
          </w:tcPr>
          <w:p w:rsidR="00B47EE8" w:rsidRPr="00855678" w:rsidRDefault="00B47EE8" w:rsidP="00BB19EB">
            <w:pPr>
              <w:spacing w:line="46" w:lineRule="atLeast"/>
              <w:ind w:right="-288"/>
              <w:rPr>
                <w:rFonts w:cstheme="minorHAnsi"/>
              </w:rPr>
            </w:pPr>
            <w:r>
              <w:rPr>
                <w:rFonts w:cstheme="minorHAnsi"/>
              </w:rPr>
              <w:t xml:space="preserve">Ukupno </w:t>
            </w:r>
          </w:p>
        </w:tc>
        <w:tc>
          <w:tcPr>
            <w:tcW w:w="1982" w:type="dxa"/>
            <w:hideMark/>
          </w:tcPr>
          <w:p w:rsidR="00B47EE8" w:rsidRPr="008F650F" w:rsidRDefault="00B47EE8" w:rsidP="00BB19EB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701" w:type="dxa"/>
            <w:hideMark/>
          </w:tcPr>
          <w:p w:rsidR="00B47EE8" w:rsidRPr="008F650F" w:rsidRDefault="00B47EE8" w:rsidP="00BB19EB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984" w:type="dxa"/>
            <w:hideMark/>
          </w:tcPr>
          <w:p w:rsidR="00B47EE8" w:rsidRPr="008F650F" w:rsidRDefault="00B47EE8" w:rsidP="00BB19EB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992" w:type="dxa"/>
            <w:hideMark/>
          </w:tcPr>
          <w:p w:rsidR="00B47EE8" w:rsidRPr="008F650F" w:rsidRDefault="00B47EE8" w:rsidP="00BB19EB">
            <w:pPr>
              <w:spacing w:line="46" w:lineRule="atLeast"/>
              <w:ind w:right="-2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2600</w:t>
            </w:r>
          </w:p>
        </w:tc>
      </w:tr>
    </w:tbl>
    <w:p w:rsidR="006E6CB9" w:rsidRDefault="006E6CB9">
      <w:pPr>
        <w:rPr>
          <w:rFonts w:cstheme="minorHAnsi"/>
          <w:lang w:val="hr-HR"/>
        </w:rPr>
      </w:pPr>
    </w:p>
    <w:p w:rsidR="006E6CB9" w:rsidRDefault="006E6CB9">
      <w:pPr>
        <w:rPr>
          <w:rFonts w:cstheme="minorHAnsi"/>
          <w:lang w:val="hr-HR"/>
        </w:rPr>
      </w:pPr>
    </w:p>
    <w:p w:rsidR="006E6CB9" w:rsidRDefault="006E6CB9">
      <w:pPr>
        <w:rPr>
          <w:rFonts w:cstheme="minorHAnsi"/>
          <w:lang w:val="hr-HR"/>
        </w:rPr>
      </w:pPr>
    </w:p>
    <w:p w:rsidR="006E6CB9" w:rsidRDefault="006E6CB9">
      <w:pPr>
        <w:rPr>
          <w:rFonts w:cstheme="minorHAnsi"/>
          <w:lang w:val="hr-HR"/>
        </w:rPr>
      </w:pPr>
    </w:p>
    <w:p w:rsidR="006E6CB9" w:rsidRDefault="006E6CB9">
      <w:pPr>
        <w:rPr>
          <w:rFonts w:cstheme="minorHAnsi"/>
          <w:lang w:val="hr-HR"/>
        </w:rPr>
      </w:pPr>
    </w:p>
    <w:p w:rsidR="006E6CB9" w:rsidRDefault="006E6CB9">
      <w:pPr>
        <w:rPr>
          <w:rFonts w:cstheme="minorHAnsi"/>
          <w:lang w:val="hr-HR"/>
        </w:rPr>
      </w:pPr>
    </w:p>
    <w:p w:rsidR="006E6CB9" w:rsidRDefault="006E6CB9">
      <w:pPr>
        <w:rPr>
          <w:rFonts w:cstheme="minorHAnsi"/>
          <w:lang w:val="hr-HR"/>
        </w:rPr>
      </w:pPr>
    </w:p>
    <w:p w:rsidR="006E6CB9" w:rsidRDefault="006E6CB9">
      <w:pPr>
        <w:rPr>
          <w:rFonts w:cstheme="minorHAnsi"/>
          <w:lang w:val="hr-HR"/>
        </w:rPr>
      </w:pPr>
    </w:p>
    <w:p w:rsidR="006E6CB9" w:rsidRDefault="006E6CB9">
      <w:pPr>
        <w:rPr>
          <w:rFonts w:cstheme="minorHAnsi"/>
          <w:lang w:val="hr-HR"/>
        </w:rPr>
      </w:pPr>
    </w:p>
    <w:p w:rsidR="00D11039" w:rsidRPr="00B47EE8" w:rsidRDefault="00D11039" w:rsidP="00B47EE8">
      <w:pPr>
        <w:jc w:val="center"/>
        <w:rPr>
          <w:rFonts w:cstheme="minorHAnsi"/>
          <w:b/>
          <w:lang w:val="hr-HR"/>
        </w:rPr>
      </w:pPr>
      <w:r w:rsidRPr="00B47EE8">
        <w:rPr>
          <w:rFonts w:cstheme="minorHAnsi"/>
          <w:b/>
          <w:lang w:val="hr-HR"/>
        </w:rPr>
        <w:lastRenderedPageBreak/>
        <w:t>PEDIKER</w:t>
      </w:r>
    </w:p>
    <w:p w:rsidR="00D11039" w:rsidRDefault="00D11039">
      <w:pPr>
        <w:rPr>
          <w:rFonts w:cstheme="minorHAnsi"/>
          <w:lang w:val="hr-HR"/>
        </w:rPr>
      </w:pPr>
    </w:p>
    <w:tbl>
      <w:tblPr>
        <w:tblStyle w:val="Svijetlareetka-Isticanje32"/>
        <w:tblW w:w="5000" w:type="pct"/>
        <w:tblLook w:val="04A0" w:firstRow="1" w:lastRow="0" w:firstColumn="1" w:lastColumn="0" w:noHBand="0" w:noVBand="1"/>
      </w:tblPr>
      <w:tblGrid>
        <w:gridCol w:w="2272"/>
        <w:gridCol w:w="561"/>
        <w:gridCol w:w="13"/>
        <w:gridCol w:w="337"/>
        <w:gridCol w:w="562"/>
        <w:gridCol w:w="14"/>
        <w:gridCol w:w="578"/>
        <w:gridCol w:w="562"/>
        <w:gridCol w:w="12"/>
        <w:gridCol w:w="339"/>
        <w:gridCol w:w="562"/>
        <w:gridCol w:w="12"/>
        <w:gridCol w:w="580"/>
        <w:gridCol w:w="562"/>
        <w:gridCol w:w="12"/>
        <w:gridCol w:w="341"/>
        <w:gridCol w:w="560"/>
        <w:gridCol w:w="12"/>
        <w:gridCol w:w="582"/>
        <w:gridCol w:w="560"/>
        <w:gridCol w:w="12"/>
        <w:gridCol w:w="1093"/>
      </w:tblGrid>
      <w:tr w:rsidR="00D11039" w:rsidRPr="008F650F" w:rsidTr="00D110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2"/>
          </w:tcPr>
          <w:p w:rsidR="00D11039" w:rsidRPr="008F650F" w:rsidRDefault="00D11039" w:rsidP="00D11039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8F650F">
              <w:rPr>
                <w:rFonts w:cstheme="minorHAnsi"/>
                <w:color w:val="000000"/>
                <w:sz w:val="24"/>
                <w:szCs w:val="24"/>
              </w:rPr>
              <w:t> Obvezni općeobrazovni dio programa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vMerge w:val="restart"/>
            <w:hideMark/>
          </w:tcPr>
          <w:p w:rsidR="00D11039" w:rsidRPr="00855678" w:rsidRDefault="00D11039" w:rsidP="00D11039">
            <w:pPr>
              <w:jc w:val="center"/>
              <w:rPr>
                <w:rFonts w:cstheme="minorHAnsi"/>
              </w:rPr>
            </w:pPr>
            <w:r w:rsidRPr="00855678">
              <w:rPr>
                <w:rFonts w:cstheme="minorHAnsi"/>
                <w:color w:val="000000"/>
              </w:rPr>
              <w:t> </w:t>
            </w:r>
            <w:r w:rsidRPr="00855678">
              <w:rPr>
                <w:rFonts w:cstheme="minorHAnsi"/>
              </w:rPr>
              <w:t>Naziv predmeta</w:t>
            </w:r>
          </w:p>
        </w:tc>
        <w:tc>
          <w:tcPr>
            <w:tcW w:w="3057" w:type="pct"/>
            <w:gridSpan w:val="18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Broj sati</w:t>
            </w:r>
          </w:p>
        </w:tc>
        <w:tc>
          <w:tcPr>
            <w:tcW w:w="822" w:type="pct"/>
            <w:gridSpan w:val="3"/>
            <w:vMerge w:val="restart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Ukupni</w:t>
            </w:r>
            <w:r w:rsidRPr="008F650F">
              <w:rPr>
                <w:rFonts w:eastAsia="Times New Roman" w:cstheme="minorHAnsi"/>
                <w:sz w:val="24"/>
                <w:szCs w:val="24"/>
              </w:rPr>
              <w:t> </w:t>
            </w: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broj sati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</w:p>
        </w:tc>
        <w:tc>
          <w:tcPr>
            <w:tcW w:w="1019" w:type="pct"/>
            <w:gridSpan w:val="6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1. razred</w:t>
            </w:r>
          </w:p>
        </w:tc>
        <w:tc>
          <w:tcPr>
            <w:tcW w:w="1019" w:type="pct"/>
            <w:gridSpan w:val="6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2. razred</w:t>
            </w:r>
          </w:p>
        </w:tc>
        <w:tc>
          <w:tcPr>
            <w:tcW w:w="1020" w:type="pct"/>
            <w:gridSpan w:val="6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3. razred</w:t>
            </w:r>
          </w:p>
        </w:tc>
        <w:tc>
          <w:tcPr>
            <w:tcW w:w="0" w:type="auto"/>
            <w:gridSpan w:val="3"/>
            <w:vMerge/>
            <w:hideMark/>
          </w:tcPr>
          <w:p w:rsidR="00D11039" w:rsidRPr="008F650F" w:rsidRDefault="00D11039" w:rsidP="00D11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tjedno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godišnje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tjedno</w:t>
            </w:r>
          </w:p>
        </w:tc>
        <w:tc>
          <w:tcPr>
            <w:tcW w:w="568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godišnje</w:t>
            </w:r>
          </w:p>
        </w:tc>
        <w:tc>
          <w:tcPr>
            <w:tcW w:w="451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tjedno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godišnje</w:t>
            </w:r>
          </w:p>
        </w:tc>
        <w:tc>
          <w:tcPr>
            <w:tcW w:w="0" w:type="auto"/>
            <w:gridSpan w:val="3"/>
            <w:vMerge/>
            <w:hideMark/>
          </w:tcPr>
          <w:p w:rsidR="00D11039" w:rsidRPr="008F650F" w:rsidRDefault="00D11039" w:rsidP="00D11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  <w:r w:rsidRPr="00855678">
              <w:rPr>
                <w:rFonts w:cstheme="minorHAnsi"/>
              </w:rPr>
              <w:t>Hrvatski jezik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105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568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105</w:t>
            </w:r>
          </w:p>
        </w:tc>
        <w:tc>
          <w:tcPr>
            <w:tcW w:w="451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96</w:t>
            </w:r>
          </w:p>
        </w:tc>
        <w:tc>
          <w:tcPr>
            <w:tcW w:w="822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306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  <w:r w:rsidRPr="00855678">
              <w:rPr>
                <w:rFonts w:cstheme="minorHAnsi"/>
              </w:rPr>
              <w:t>Strani jezik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70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568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70</w:t>
            </w:r>
          </w:p>
        </w:tc>
        <w:tc>
          <w:tcPr>
            <w:tcW w:w="451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64</w:t>
            </w:r>
          </w:p>
        </w:tc>
        <w:tc>
          <w:tcPr>
            <w:tcW w:w="822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204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  <w:r w:rsidRPr="00855678">
              <w:rPr>
                <w:rFonts w:cstheme="minorHAnsi"/>
              </w:rPr>
              <w:t>Povijest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70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451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822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70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  <w:r w:rsidRPr="00855678">
              <w:rPr>
                <w:rFonts w:cstheme="minorHAnsi"/>
              </w:rPr>
              <w:t>Vjeronauk/Etika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68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451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32</w:t>
            </w:r>
          </w:p>
        </w:tc>
        <w:tc>
          <w:tcPr>
            <w:tcW w:w="822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102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  <w:r w:rsidRPr="00855678">
              <w:rPr>
                <w:rFonts w:cstheme="minorHAnsi"/>
              </w:rPr>
              <w:t>TZK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68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451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32</w:t>
            </w:r>
          </w:p>
        </w:tc>
        <w:tc>
          <w:tcPr>
            <w:tcW w:w="822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102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  <w:r w:rsidRPr="00855678">
              <w:rPr>
                <w:rFonts w:cstheme="minorHAnsi"/>
              </w:rPr>
              <w:t>Politika i gospodarstvo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568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70</w:t>
            </w:r>
          </w:p>
        </w:tc>
        <w:tc>
          <w:tcPr>
            <w:tcW w:w="451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822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70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hideMark/>
          </w:tcPr>
          <w:p w:rsidR="00D11039" w:rsidRPr="00855678" w:rsidRDefault="00D11039" w:rsidP="00D11039">
            <w:pPr>
              <w:keepNext/>
              <w:outlineLvl w:val="3"/>
              <w:rPr>
                <w:rFonts w:cstheme="minorHAnsi"/>
                <w:b w:val="0"/>
                <w:bCs w:val="0"/>
              </w:rPr>
            </w:pPr>
            <w:r w:rsidRPr="00855678">
              <w:rPr>
                <w:rFonts w:cstheme="minorHAnsi"/>
              </w:rPr>
              <w:t>Ukupno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9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315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9</w:t>
            </w:r>
          </w:p>
        </w:tc>
        <w:tc>
          <w:tcPr>
            <w:tcW w:w="568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315</w:t>
            </w:r>
          </w:p>
        </w:tc>
        <w:tc>
          <w:tcPr>
            <w:tcW w:w="451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224</w:t>
            </w:r>
          </w:p>
        </w:tc>
        <w:tc>
          <w:tcPr>
            <w:tcW w:w="822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854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2"/>
          </w:tcPr>
          <w:p w:rsidR="00D11039" w:rsidRPr="00855678" w:rsidRDefault="00D11039" w:rsidP="00D11039">
            <w:pPr>
              <w:jc w:val="center"/>
              <w:rPr>
                <w:rFonts w:cstheme="minorHAnsi"/>
              </w:rPr>
            </w:pPr>
            <w:r w:rsidRPr="00855678">
              <w:rPr>
                <w:rFonts w:cstheme="minorHAnsi"/>
                <w:color w:val="000000"/>
              </w:rPr>
              <w:t> Stručno-teorijski dio programa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2"/>
          </w:tcPr>
          <w:p w:rsidR="00D11039" w:rsidRPr="00855678" w:rsidRDefault="00D11039" w:rsidP="00D11039">
            <w:pPr>
              <w:jc w:val="center"/>
              <w:rPr>
                <w:rFonts w:cstheme="minorHAnsi"/>
              </w:rPr>
            </w:pPr>
            <w:r w:rsidRPr="00855678">
              <w:rPr>
                <w:rFonts w:cstheme="minorHAnsi"/>
                <w:color w:val="000000"/>
              </w:rPr>
              <w:t>Obvezni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  <w:r w:rsidRPr="00855678">
              <w:rPr>
                <w:rFonts w:cstheme="minorHAnsi"/>
              </w:rPr>
              <w:t>Tehnologija pedikerstva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568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70</w:t>
            </w:r>
          </w:p>
        </w:tc>
        <w:tc>
          <w:tcPr>
            <w:tcW w:w="451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96</w:t>
            </w:r>
          </w:p>
        </w:tc>
        <w:tc>
          <w:tcPr>
            <w:tcW w:w="822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201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  <w:r w:rsidRPr="00855678">
              <w:rPr>
                <w:rFonts w:cstheme="minorHAnsi"/>
              </w:rPr>
              <w:t>Poznavanje materijala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68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451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32</w:t>
            </w:r>
          </w:p>
        </w:tc>
        <w:tc>
          <w:tcPr>
            <w:tcW w:w="822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102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  <w:r w:rsidRPr="00855678">
              <w:rPr>
                <w:rFonts w:cstheme="minorHAnsi"/>
              </w:rPr>
              <w:t>Dermatologija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451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32</w:t>
            </w:r>
          </w:p>
        </w:tc>
        <w:tc>
          <w:tcPr>
            <w:tcW w:w="822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32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  <w:r w:rsidRPr="00855678">
              <w:rPr>
                <w:rFonts w:cstheme="minorHAnsi"/>
              </w:rPr>
              <w:t>Matematika u struci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70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68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451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32</w:t>
            </w:r>
          </w:p>
        </w:tc>
        <w:tc>
          <w:tcPr>
            <w:tcW w:w="822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137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  <w:r w:rsidRPr="00855678">
              <w:rPr>
                <w:rFonts w:cstheme="minorHAnsi"/>
              </w:rPr>
              <w:t>Računalstvo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70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568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451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822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70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  <w:r w:rsidRPr="00855678">
              <w:rPr>
                <w:rFonts w:cstheme="minorHAnsi"/>
              </w:rPr>
              <w:t>Zdravstveni odgoj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68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451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822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  <w:r w:rsidRPr="00855678">
              <w:rPr>
                <w:rFonts w:cstheme="minorHAnsi"/>
              </w:rPr>
              <w:t>Psihologija komunikacije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68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451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822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70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hideMark/>
          </w:tcPr>
          <w:p w:rsidR="00D11039" w:rsidRPr="00855678" w:rsidRDefault="00D11039" w:rsidP="00D11039">
            <w:pPr>
              <w:keepNext/>
              <w:outlineLvl w:val="3"/>
              <w:rPr>
                <w:rFonts w:cstheme="minorHAnsi"/>
                <w:b w:val="0"/>
                <w:bCs w:val="0"/>
              </w:rPr>
            </w:pPr>
            <w:r w:rsidRPr="00855678">
              <w:rPr>
                <w:rFonts w:cstheme="minorHAnsi"/>
              </w:rPr>
              <w:t>Osnove masaže tijela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451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32</w:t>
            </w:r>
          </w:p>
        </w:tc>
        <w:tc>
          <w:tcPr>
            <w:tcW w:w="822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32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hideMark/>
          </w:tcPr>
          <w:p w:rsidR="00D11039" w:rsidRPr="00855678" w:rsidRDefault="00D11039" w:rsidP="00D11039">
            <w:pPr>
              <w:keepNext/>
              <w:outlineLvl w:val="3"/>
              <w:rPr>
                <w:rFonts w:cstheme="minorHAnsi"/>
                <w:b w:val="0"/>
                <w:bCs w:val="0"/>
              </w:rPr>
            </w:pPr>
            <w:r w:rsidRPr="00855678">
              <w:rPr>
                <w:rFonts w:cstheme="minorHAnsi"/>
              </w:rPr>
              <w:t>Ukupno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245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568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210</w:t>
            </w:r>
          </w:p>
        </w:tc>
        <w:tc>
          <w:tcPr>
            <w:tcW w:w="451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224</w:t>
            </w:r>
          </w:p>
        </w:tc>
        <w:tc>
          <w:tcPr>
            <w:tcW w:w="822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679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2"/>
          </w:tcPr>
          <w:p w:rsidR="00D11039" w:rsidRPr="00855678" w:rsidRDefault="00D11039" w:rsidP="00D11039">
            <w:pPr>
              <w:jc w:val="center"/>
              <w:rPr>
                <w:rFonts w:cstheme="minorHAnsi"/>
              </w:rPr>
            </w:pPr>
            <w:r w:rsidRPr="00855678">
              <w:rPr>
                <w:rFonts w:cstheme="minorHAnsi"/>
                <w:color w:val="000000"/>
              </w:rPr>
              <w:t>Izborni dio programa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gridSpan w:val="2"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  <w:r w:rsidRPr="00855678">
              <w:rPr>
                <w:rFonts w:cstheme="minorHAnsi"/>
              </w:rPr>
              <w:t>Dekorativna kozmetika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32</w:t>
            </w:r>
          </w:p>
        </w:tc>
        <w:tc>
          <w:tcPr>
            <w:tcW w:w="545" w:type="pct"/>
            <w:gridSpan w:val="2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32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gridSpan w:val="2"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  <w:r w:rsidRPr="00855678">
              <w:rPr>
                <w:rFonts w:cstheme="minorHAnsi"/>
              </w:rPr>
              <w:t>Nauka o čovjeku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545" w:type="pct"/>
            <w:gridSpan w:val="2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gridSpan w:val="2"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  <w:r w:rsidRPr="00855678">
              <w:rPr>
                <w:rFonts w:cstheme="minorHAnsi"/>
              </w:rPr>
              <w:t>Aromaterapija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32</w:t>
            </w:r>
          </w:p>
        </w:tc>
        <w:tc>
          <w:tcPr>
            <w:tcW w:w="545" w:type="pct"/>
            <w:gridSpan w:val="2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32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gridSpan w:val="2"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  <w:r w:rsidRPr="00855678">
              <w:rPr>
                <w:rFonts w:cstheme="minorHAnsi"/>
              </w:rPr>
              <w:t>Ljekovito bilje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545" w:type="pct"/>
            <w:gridSpan w:val="2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gridSpan w:val="2"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  <w:r w:rsidRPr="00855678">
              <w:rPr>
                <w:rFonts w:cstheme="minorHAnsi"/>
              </w:rPr>
              <w:t>Ekologija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545" w:type="pct"/>
            <w:gridSpan w:val="2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gridSpan w:val="2"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  <w:r w:rsidRPr="00855678">
              <w:rPr>
                <w:rFonts w:cstheme="minorHAnsi"/>
              </w:rPr>
              <w:t>Matematika u struci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32</w:t>
            </w:r>
          </w:p>
        </w:tc>
        <w:tc>
          <w:tcPr>
            <w:tcW w:w="545" w:type="pct"/>
            <w:gridSpan w:val="2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67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gridSpan w:val="2"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  <w:r w:rsidRPr="00855678">
              <w:rPr>
                <w:rFonts w:cstheme="minorHAnsi"/>
              </w:rPr>
              <w:t>TZK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32</w:t>
            </w:r>
          </w:p>
        </w:tc>
        <w:tc>
          <w:tcPr>
            <w:tcW w:w="545" w:type="pct"/>
            <w:gridSpan w:val="2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102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2"/>
          </w:tcPr>
          <w:p w:rsidR="00D11039" w:rsidRPr="00855678" w:rsidRDefault="00D11039" w:rsidP="00D11039">
            <w:pPr>
              <w:jc w:val="center"/>
              <w:rPr>
                <w:rFonts w:cstheme="minorHAnsi"/>
              </w:rPr>
            </w:pPr>
            <w:r w:rsidRPr="00855678">
              <w:rPr>
                <w:rFonts w:cstheme="minorHAnsi"/>
                <w:color w:val="000000"/>
              </w:rPr>
              <w:t>Praktični dio programa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3"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  <w:r w:rsidRPr="00855678">
              <w:rPr>
                <w:rFonts w:cstheme="minorHAnsi"/>
              </w:rPr>
              <w:t>Tehnološke vježbe iz pedikerstva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ind w:left="35" w:right="-85" w:hanging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hideMark/>
          </w:tcPr>
          <w:p w:rsidR="00D11039" w:rsidRPr="008F650F" w:rsidRDefault="00D11039" w:rsidP="00D11039">
            <w:pPr>
              <w:ind w:left="35" w:right="-85" w:hanging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 </w:t>
            </w:r>
          </w:p>
          <w:p w:rsidR="00D11039" w:rsidRPr="008F650F" w:rsidRDefault="00D11039" w:rsidP="00D11039">
            <w:pPr>
              <w:ind w:left="35" w:right="-85" w:hanging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ind w:left="35" w:right="-85" w:hanging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 </w:t>
            </w:r>
          </w:p>
          <w:p w:rsidR="00D11039" w:rsidRPr="008F650F" w:rsidRDefault="00D11039" w:rsidP="00D11039">
            <w:pPr>
              <w:ind w:left="35" w:right="-85" w:hanging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ind w:left="35" w:right="-85" w:hanging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 </w:t>
            </w:r>
          </w:p>
          <w:p w:rsidR="00D11039" w:rsidRPr="008F650F" w:rsidRDefault="00D11039" w:rsidP="00D11039">
            <w:pPr>
              <w:ind w:left="35" w:right="-85" w:hanging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ind w:left="35" w:right="-85" w:hanging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 </w:t>
            </w:r>
          </w:p>
          <w:p w:rsidR="00D11039" w:rsidRPr="008F650F" w:rsidRDefault="00D11039" w:rsidP="00D11039">
            <w:pPr>
              <w:ind w:left="35" w:right="-85" w:hanging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ind w:left="35" w:right="-85" w:hanging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 </w:t>
            </w:r>
          </w:p>
          <w:p w:rsidR="00D11039" w:rsidRPr="008F650F" w:rsidRDefault="00D11039" w:rsidP="00D11039">
            <w:pPr>
              <w:ind w:left="35" w:right="-85" w:hanging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32</w:t>
            </w:r>
          </w:p>
        </w:tc>
        <w:tc>
          <w:tcPr>
            <w:tcW w:w="539" w:type="pct"/>
            <w:hideMark/>
          </w:tcPr>
          <w:p w:rsidR="00D11039" w:rsidRPr="008F650F" w:rsidRDefault="00D11039" w:rsidP="00D11039">
            <w:pPr>
              <w:ind w:left="35" w:right="-85" w:hanging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3"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  <w:r w:rsidRPr="00855678">
              <w:rPr>
                <w:rFonts w:cstheme="minorHAnsi"/>
              </w:rPr>
              <w:t>Praktična nastava u školi (max.)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ind w:left="35" w:right="-85" w:hanging="3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568" w:type="pct"/>
            <w:gridSpan w:val="3"/>
            <w:hideMark/>
          </w:tcPr>
          <w:p w:rsidR="00D11039" w:rsidRPr="008F650F" w:rsidRDefault="00D11039" w:rsidP="00D11039">
            <w:pPr>
              <w:ind w:left="35" w:right="-85" w:hanging="3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325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ind w:left="35" w:right="-85" w:hanging="3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ind w:left="35" w:right="-85" w:hanging="3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235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ind w:left="35" w:right="-85" w:hanging="3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ind w:left="35" w:right="-85" w:hanging="3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128</w:t>
            </w:r>
          </w:p>
        </w:tc>
        <w:tc>
          <w:tcPr>
            <w:tcW w:w="539" w:type="pct"/>
            <w:hideMark/>
          </w:tcPr>
          <w:p w:rsidR="00D11039" w:rsidRPr="008F650F" w:rsidRDefault="00D11039" w:rsidP="00D11039">
            <w:pPr>
              <w:ind w:left="35" w:right="-85" w:hanging="3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3"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  <w:r w:rsidRPr="00855678">
              <w:rPr>
                <w:rFonts w:cstheme="minorHAnsi"/>
              </w:rPr>
              <w:t>Praktična nastava u radnom procesu (min.)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ind w:left="35" w:right="-85" w:hanging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568" w:type="pct"/>
            <w:gridSpan w:val="3"/>
            <w:hideMark/>
          </w:tcPr>
          <w:p w:rsidR="00D11039" w:rsidRPr="008F650F" w:rsidRDefault="00D11039" w:rsidP="00D11039">
            <w:pPr>
              <w:ind w:left="35" w:right="-85" w:hanging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540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ind w:left="35" w:right="-85" w:hanging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ind w:left="35" w:right="-85" w:hanging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630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ind w:left="35" w:right="-85" w:hanging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ind w:left="35" w:right="-85" w:hanging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640</w:t>
            </w:r>
          </w:p>
        </w:tc>
        <w:tc>
          <w:tcPr>
            <w:tcW w:w="539" w:type="pct"/>
            <w:hideMark/>
          </w:tcPr>
          <w:p w:rsidR="00D11039" w:rsidRPr="008F650F" w:rsidRDefault="00D11039" w:rsidP="00D11039">
            <w:pPr>
              <w:ind w:left="35" w:right="-85" w:hanging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1810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3"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  <w:r w:rsidRPr="00855678">
              <w:rPr>
                <w:rFonts w:cstheme="minorHAnsi"/>
              </w:rPr>
              <w:t>Ukupno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568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900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900</w:t>
            </w:r>
          </w:p>
        </w:tc>
        <w:tc>
          <w:tcPr>
            <w:tcW w:w="450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569" w:type="pct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800</w:t>
            </w:r>
          </w:p>
        </w:tc>
        <w:tc>
          <w:tcPr>
            <w:tcW w:w="539" w:type="pct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2600</w:t>
            </w:r>
          </w:p>
        </w:tc>
      </w:tr>
    </w:tbl>
    <w:p w:rsidR="00D11039" w:rsidRDefault="00D11039">
      <w:pPr>
        <w:rPr>
          <w:rFonts w:cstheme="minorHAnsi"/>
          <w:lang w:val="hr-HR"/>
        </w:rPr>
      </w:pPr>
    </w:p>
    <w:p w:rsidR="00B47EE8" w:rsidRDefault="00B47EE8">
      <w:pPr>
        <w:rPr>
          <w:rFonts w:cstheme="minorHAnsi"/>
          <w:lang w:val="hr-HR"/>
        </w:rPr>
      </w:pPr>
    </w:p>
    <w:p w:rsidR="00B47EE8" w:rsidRDefault="00B47EE8">
      <w:pPr>
        <w:rPr>
          <w:rFonts w:cstheme="minorHAnsi"/>
          <w:lang w:val="hr-HR"/>
        </w:rPr>
      </w:pPr>
    </w:p>
    <w:p w:rsidR="00B47EE8" w:rsidRDefault="00B47EE8">
      <w:pPr>
        <w:rPr>
          <w:rFonts w:cstheme="minorHAnsi"/>
          <w:lang w:val="hr-HR"/>
        </w:rPr>
      </w:pPr>
    </w:p>
    <w:p w:rsidR="00B47EE8" w:rsidRDefault="00B47EE8">
      <w:pPr>
        <w:rPr>
          <w:rFonts w:cstheme="minorHAnsi"/>
          <w:lang w:val="hr-HR"/>
        </w:rPr>
      </w:pPr>
    </w:p>
    <w:p w:rsidR="00B47EE8" w:rsidRDefault="00B47EE8">
      <w:pPr>
        <w:rPr>
          <w:rFonts w:cstheme="minorHAnsi"/>
          <w:lang w:val="hr-HR"/>
        </w:rPr>
      </w:pPr>
    </w:p>
    <w:p w:rsidR="00D11039" w:rsidRDefault="00D11039">
      <w:pPr>
        <w:rPr>
          <w:rFonts w:cstheme="minorHAnsi"/>
          <w:lang w:val="hr-HR"/>
        </w:rPr>
      </w:pPr>
    </w:p>
    <w:p w:rsidR="00D11039" w:rsidRPr="00855678" w:rsidRDefault="00D11039" w:rsidP="00B47EE8">
      <w:pPr>
        <w:jc w:val="center"/>
        <w:rPr>
          <w:rFonts w:cstheme="minorHAnsi"/>
          <w:b/>
          <w:lang w:val="hr-HR"/>
        </w:rPr>
      </w:pPr>
      <w:r w:rsidRPr="00855678">
        <w:rPr>
          <w:rFonts w:cstheme="minorHAnsi"/>
          <w:b/>
          <w:lang w:val="hr-HR"/>
        </w:rPr>
        <w:lastRenderedPageBreak/>
        <w:t>KROJAČ</w:t>
      </w:r>
    </w:p>
    <w:p w:rsidR="00D11039" w:rsidRDefault="00D11039">
      <w:pPr>
        <w:rPr>
          <w:rFonts w:cstheme="minorHAnsi"/>
          <w:lang w:val="hr-HR"/>
        </w:rPr>
      </w:pPr>
    </w:p>
    <w:tbl>
      <w:tblPr>
        <w:tblStyle w:val="Svijetlareetka-Isticanje32"/>
        <w:tblpPr w:leftFromText="45" w:rightFromText="45" w:vertAnchor="text"/>
        <w:tblW w:w="0" w:type="auto"/>
        <w:tblLook w:val="04A0" w:firstRow="1" w:lastRow="0" w:firstColumn="1" w:lastColumn="0" w:noHBand="0" w:noVBand="1"/>
      </w:tblPr>
      <w:tblGrid>
        <w:gridCol w:w="2245"/>
        <w:gridCol w:w="887"/>
        <w:gridCol w:w="1054"/>
        <w:gridCol w:w="888"/>
        <w:gridCol w:w="1054"/>
        <w:gridCol w:w="868"/>
        <w:gridCol w:w="1135"/>
        <w:gridCol w:w="986"/>
      </w:tblGrid>
      <w:tr w:rsidR="00D11039" w:rsidRPr="008F650F" w:rsidTr="00D110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8"/>
          </w:tcPr>
          <w:p w:rsidR="00D11039" w:rsidRPr="008F650F" w:rsidRDefault="00D11039" w:rsidP="00D11039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8F650F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Općeobrazovni dio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 w:val="restart"/>
            <w:hideMark/>
          </w:tcPr>
          <w:p w:rsidR="00D11039" w:rsidRPr="00855678" w:rsidRDefault="00D11039" w:rsidP="00D11039">
            <w:pPr>
              <w:jc w:val="center"/>
              <w:rPr>
                <w:rFonts w:cstheme="minorHAnsi"/>
              </w:rPr>
            </w:pPr>
            <w:r w:rsidRPr="00855678">
              <w:rPr>
                <w:rFonts w:cstheme="minorHAnsi"/>
              </w:rPr>
              <w:t> </w:t>
            </w:r>
          </w:p>
          <w:p w:rsidR="00D11039" w:rsidRPr="00855678" w:rsidRDefault="00D11039" w:rsidP="00D11039">
            <w:pPr>
              <w:jc w:val="center"/>
              <w:rPr>
                <w:rFonts w:cstheme="minorHAnsi"/>
              </w:rPr>
            </w:pPr>
            <w:r w:rsidRPr="00855678">
              <w:rPr>
                <w:rFonts w:cstheme="minorHAnsi"/>
              </w:rPr>
              <w:t> </w:t>
            </w:r>
          </w:p>
          <w:p w:rsidR="00D11039" w:rsidRPr="00855678" w:rsidRDefault="00D11039" w:rsidP="00D11039">
            <w:pPr>
              <w:jc w:val="center"/>
              <w:rPr>
                <w:rFonts w:cstheme="minorHAnsi"/>
              </w:rPr>
            </w:pPr>
            <w:r w:rsidRPr="00855678">
              <w:rPr>
                <w:rFonts w:cstheme="minorHAnsi"/>
              </w:rPr>
              <w:t>Naziv predmeta</w:t>
            </w:r>
          </w:p>
        </w:tc>
        <w:tc>
          <w:tcPr>
            <w:tcW w:w="5831" w:type="dxa"/>
            <w:gridSpan w:val="6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Broj sati</w:t>
            </w:r>
          </w:p>
        </w:tc>
        <w:tc>
          <w:tcPr>
            <w:tcW w:w="986" w:type="dxa"/>
            <w:vMerge w:val="restart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Ukupni broj sati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</w:p>
        </w:tc>
        <w:tc>
          <w:tcPr>
            <w:tcW w:w="1939" w:type="dxa"/>
            <w:gridSpan w:val="2"/>
            <w:hideMark/>
          </w:tcPr>
          <w:p w:rsidR="00D11039" w:rsidRPr="008F650F" w:rsidRDefault="00D11039" w:rsidP="00D11039">
            <w:pPr>
              <w:spacing w:line="77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1. razred</w:t>
            </w:r>
          </w:p>
        </w:tc>
        <w:tc>
          <w:tcPr>
            <w:tcW w:w="1940" w:type="dxa"/>
            <w:gridSpan w:val="2"/>
            <w:hideMark/>
          </w:tcPr>
          <w:p w:rsidR="00D11039" w:rsidRPr="008F650F" w:rsidRDefault="00D11039" w:rsidP="00D11039">
            <w:pPr>
              <w:spacing w:line="77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2. razred</w:t>
            </w:r>
          </w:p>
        </w:tc>
        <w:tc>
          <w:tcPr>
            <w:tcW w:w="1952" w:type="dxa"/>
            <w:gridSpan w:val="2"/>
            <w:hideMark/>
          </w:tcPr>
          <w:p w:rsidR="00D11039" w:rsidRPr="008F650F" w:rsidRDefault="00D11039" w:rsidP="00D11039">
            <w:pPr>
              <w:spacing w:line="77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3. razred</w:t>
            </w:r>
          </w:p>
        </w:tc>
        <w:tc>
          <w:tcPr>
            <w:tcW w:w="0" w:type="auto"/>
            <w:vMerge/>
            <w:hideMark/>
          </w:tcPr>
          <w:p w:rsidR="00D11039" w:rsidRPr="008F650F" w:rsidRDefault="00D11039" w:rsidP="00D11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</w:p>
        </w:tc>
        <w:tc>
          <w:tcPr>
            <w:tcW w:w="887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tjedno</w:t>
            </w:r>
          </w:p>
        </w:tc>
        <w:tc>
          <w:tcPr>
            <w:tcW w:w="1052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godišnje</w:t>
            </w:r>
          </w:p>
        </w:tc>
        <w:tc>
          <w:tcPr>
            <w:tcW w:w="888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tjedno</w:t>
            </w:r>
          </w:p>
        </w:tc>
        <w:tc>
          <w:tcPr>
            <w:tcW w:w="1052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godišnje</w:t>
            </w:r>
          </w:p>
        </w:tc>
        <w:tc>
          <w:tcPr>
            <w:tcW w:w="817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tjedno</w:t>
            </w:r>
          </w:p>
        </w:tc>
        <w:tc>
          <w:tcPr>
            <w:tcW w:w="1135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  <w:sz w:val="24"/>
                <w:szCs w:val="24"/>
              </w:rPr>
              <w:t>godišnje</w:t>
            </w:r>
          </w:p>
        </w:tc>
        <w:tc>
          <w:tcPr>
            <w:tcW w:w="0" w:type="auto"/>
            <w:vMerge/>
            <w:hideMark/>
          </w:tcPr>
          <w:p w:rsidR="00D11039" w:rsidRPr="008F650F" w:rsidRDefault="00D11039" w:rsidP="00D11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  <w:r w:rsidRPr="00855678">
              <w:rPr>
                <w:rFonts w:cstheme="minorHAnsi"/>
              </w:rPr>
              <w:t>Hrvatski jezik</w:t>
            </w:r>
          </w:p>
        </w:tc>
        <w:tc>
          <w:tcPr>
            <w:tcW w:w="887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1052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105</w:t>
            </w:r>
          </w:p>
        </w:tc>
        <w:tc>
          <w:tcPr>
            <w:tcW w:w="888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1052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105</w:t>
            </w:r>
          </w:p>
        </w:tc>
        <w:tc>
          <w:tcPr>
            <w:tcW w:w="817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1135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96</w:t>
            </w:r>
          </w:p>
        </w:tc>
        <w:tc>
          <w:tcPr>
            <w:tcW w:w="986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306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  <w:r w:rsidRPr="00855678">
              <w:rPr>
                <w:rFonts w:cstheme="minorHAnsi"/>
              </w:rPr>
              <w:t>Strani jezik</w:t>
            </w:r>
          </w:p>
        </w:tc>
        <w:tc>
          <w:tcPr>
            <w:tcW w:w="887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1052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70</w:t>
            </w:r>
          </w:p>
        </w:tc>
        <w:tc>
          <w:tcPr>
            <w:tcW w:w="888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1052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70</w:t>
            </w:r>
          </w:p>
        </w:tc>
        <w:tc>
          <w:tcPr>
            <w:tcW w:w="817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1135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64</w:t>
            </w:r>
          </w:p>
        </w:tc>
        <w:tc>
          <w:tcPr>
            <w:tcW w:w="986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204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  <w:r w:rsidRPr="00855678">
              <w:rPr>
                <w:rFonts w:cstheme="minorHAnsi"/>
              </w:rPr>
              <w:t>Povijest</w:t>
            </w:r>
          </w:p>
        </w:tc>
        <w:tc>
          <w:tcPr>
            <w:tcW w:w="887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1052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70</w:t>
            </w:r>
          </w:p>
        </w:tc>
        <w:tc>
          <w:tcPr>
            <w:tcW w:w="888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1052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817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1135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986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70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  <w:r w:rsidRPr="00855678">
              <w:rPr>
                <w:rFonts w:cstheme="minorHAnsi"/>
              </w:rPr>
              <w:t>Vjeronauk/etika</w:t>
            </w:r>
          </w:p>
        </w:tc>
        <w:tc>
          <w:tcPr>
            <w:tcW w:w="887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52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888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52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817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135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32</w:t>
            </w:r>
          </w:p>
        </w:tc>
        <w:tc>
          <w:tcPr>
            <w:tcW w:w="986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102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  <w:r w:rsidRPr="00855678">
              <w:rPr>
                <w:rFonts w:cstheme="minorHAnsi"/>
              </w:rPr>
              <w:t>Tjelesna i zdravstvena kultura</w:t>
            </w:r>
          </w:p>
        </w:tc>
        <w:tc>
          <w:tcPr>
            <w:tcW w:w="887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52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888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052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817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135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32</w:t>
            </w:r>
          </w:p>
        </w:tc>
        <w:tc>
          <w:tcPr>
            <w:tcW w:w="986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102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  <w:r w:rsidRPr="00855678">
              <w:rPr>
                <w:rFonts w:cstheme="minorHAnsi"/>
              </w:rPr>
              <w:t>Politika i gospodarstvo</w:t>
            </w:r>
          </w:p>
        </w:tc>
        <w:tc>
          <w:tcPr>
            <w:tcW w:w="887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1052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888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1052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70</w:t>
            </w:r>
          </w:p>
        </w:tc>
        <w:tc>
          <w:tcPr>
            <w:tcW w:w="817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1135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-</w:t>
            </w:r>
          </w:p>
        </w:tc>
        <w:tc>
          <w:tcPr>
            <w:tcW w:w="986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70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:rsidR="00D11039" w:rsidRPr="00855678" w:rsidRDefault="00D11039" w:rsidP="00D11039">
            <w:pPr>
              <w:rPr>
                <w:rFonts w:cstheme="minorHAnsi"/>
              </w:rPr>
            </w:pPr>
            <w:r w:rsidRPr="00855678">
              <w:rPr>
                <w:rFonts w:cstheme="minorHAnsi"/>
              </w:rPr>
              <w:t>Ukupno</w:t>
            </w:r>
          </w:p>
        </w:tc>
        <w:tc>
          <w:tcPr>
            <w:tcW w:w="887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9</w:t>
            </w:r>
          </w:p>
        </w:tc>
        <w:tc>
          <w:tcPr>
            <w:tcW w:w="1052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315</w:t>
            </w:r>
          </w:p>
        </w:tc>
        <w:tc>
          <w:tcPr>
            <w:tcW w:w="888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9</w:t>
            </w:r>
          </w:p>
        </w:tc>
        <w:tc>
          <w:tcPr>
            <w:tcW w:w="1052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315</w:t>
            </w:r>
          </w:p>
        </w:tc>
        <w:tc>
          <w:tcPr>
            <w:tcW w:w="817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1135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224</w:t>
            </w:r>
          </w:p>
        </w:tc>
        <w:tc>
          <w:tcPr>
            <w:tcW w:w="986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854</w:t>
            </w:r>
          </w:p>
        </w:tc>
      </w:tr>
    </w:tbl>
    <w:tbl>
      <w:tblPr>
        <w:tblStyle w:val="Svijetlareetka-Isticanje32"/>
        <w:tblW w:w="9067" w:type="dxa"/>
        <w:tblLook w:val="04A0" w:firstRow="1" w:lastRow="0" w:firstColumn="1" w:lastColumn="0" w:noHBand="0" w:noVBand="1"/>
      </w:tblPr>
      <w:tblGrid>
        <w:gridCol w:w="2268"/>
        <w:gridCol w:w="832"/>
        <w:gridCol w:w="1058"/>
        <w:gridCol w:w="945"/>
        <w:gridCol w:w="1039"/>
        <w:gridCol w:w="804"/>
        <w:gridCol w:w="1134"/>
        <w:gridCol w:w="987"/>
      </w:tblGrid>
      <w:tr w:rsidR="00D11039" w:rsidRPr="008F650F" w:rsidTr="00D110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8"/>
          </w:tcPr>
          <w:p w:rsidR="00D11039" w:rsidRPr="008F650F" w:rsidRDefault="00D11039" w:rsidP="00D11039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8F650F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Stručno – teorijski dio s izbornom nastavom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D11039" w:rsidRPr="008F650F" w:rsidRDefault="00D11039" w:rsidP="00D11039">
            <w:pPr>
              <w:rPr>
                <w:rFonts w:cstheme="minorHAnsi"/>
                <w:sz w:val="24"/>
                <w:szCs w:val="24"/>
              </w:rPr>
            </w:pPr>
            <w:r w:rsidRPr="008F650F">
              <w:rPr>
                <w:rFonts w:cstheme="minorHAnsi"/>
              </w:rPr>
              <w:t>Matematika u struci</w:t>
            </w:r>
          </w:p>
        </w:tc>
        <w:tc>
          <w:tcPr>
            <w:tcW w:w="832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2</w:t>
            </w:r>
          </w:p>
        </w:tc>
        <w:tc>
          <w:tcPr>
            <w:tcW w:w="1058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70</w:t>
            </w:r>
          </w:p>
        </w:tc>
        <w:tc>
          <w:tcPr>
            <w:tcW w:w="945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1</w:t>
            </w:r>
          </w:p>
        </w:tc>
        <w:tc>
          <w:tcPr>
            <w:tcW w:w="1039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35</w:t>
            </w:r>
          </w:p>
        </w:tc>
        <w:tc>
          <w:tcPr>
            <w:tcW w:w="804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1</w:t>
            </w:r>
          </w:p>
        </w:tc>
        <w:tc>
          <w:tcPr>
            <w:tcW w:w="1134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32</w:t>
            </w:r>
          </w:p>
        </w:tc>
        <w:tc>
          <w:tcPr>
            <w:tcW w:w="987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137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D11039" w:rsidRPr="008F650F" w:rsidRDefault="00D11039" w:rsidP="00D11039">
            <w:pPr>
              <w:rPr>
                <w:rFonts w:cstheme="minorHAnsi"/>
                <w:sz w:val="24"/>
                <w:szCs w:val="24"/>
              </w:rPr>
            </w:pPr>
            <w:r w:rsidRPr="008F650F">
              <w:rPr>
                <w:rFonts w:cstheme="minorHAnsi"/>
              </w:rPr>
              <w:t>Osnove računalstva s vježbama</w:t>
            </w:r>
          </w:p>
        </w:tc>
        <w:tc>
          <w:tcPr>
            <w:tcW w:w="832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2</w:t>
            </w:r>
          </w:p>
        </w:tc>
        <w:tc>
          <w:tcPr>
            <w:tcW w:w="1058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70</w:t>
            </w:r>
          </w:p>
        </w:tc>
        <w:tc>
          <w:tcPr>
            <w:tcW w:w="945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-</w:t>
            </w:r>
          </w:p>
        </w:tc>
        <w:tc>
          <w:tcPr>
            <w:tcW w:w="1039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-</w:t>
            </w:r>
          </w:p>
        </w:tc>
        <w:tc>
          <w:tcPr>
            <w:tcW w:w="804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-</w:t>
            </w:r>
          </w:p>
        </w:tc>
        <w:tc>
          <w:tcPr>
            <w:tcW w:w="1134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-</w:t>
            </w:r>
          </w:p>
        </w:tc>
        <w:tc>
          <w:tcPr>
            <w:tcW w:w="987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70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D11039" w:rsidRPr="008F650F" w:rsidRDefault="00D11039" w:rsidP="00D11039">
            <w:pPr>
              <w:rPr>
                <w:rFonts w:cstheme="minorHAnsi"/>
                <w:sz w:val="24"/>
                <w:szCs w:val="24"/>
              </w:rPr>
            </w:pPr>
            <w:r w:rsidRPr="008F650F">
              <w:rPr>
                <w:rFonts w:cstheme="minorHAnsi"/>
              </w:rPr>
              <w:t>Tekstilni materijali</w:t>
            </w:r>
          </w:p>
        </w:tc>
        <w:tc>
          <w:tcPr>
            <w:tcW w:w="832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1</w:t>
            </w:r>
          </w:p>
        </w:tc>
        <w:tc>
          <w:tcPr>
            <w:tcW w:w="1058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35</w:t>
            </w:r>
          </w:p>
        </w:tc>
        <w:tc>
          <w:tcPr>
            <w:tcW w:w="945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2</w:t>
            </w:r>
          </w:p>
        </w:tc>
        <w:tc>
          <w:tcPr>
            <w:tcW w:w="1039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70</w:t>
            </w:r>
          </w:p>
        </w:tc>
        <w:tc>
          <w:tcPr>
            <w:tcW w:w="804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-</w:t>
            </w:r>
          </w:p>
        </w:tc>
        <w:tc>
          <w:tcPr>
            <w:tcW w:w="1134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-</w:t>
            </w:r>
          </w:p>
        </w:tc>
        <w:tc>
          <w:tcPr>
            <w:tcW w:w="987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105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D11039" w:rsidRPr="008F650F" w:rsidRDefault="00D11039" w:rsidP="00D11039">
            <w:pPr>
              <w:rPr>
                <w:rFonts w:cstheme="minorHAnsi"/>
                <w:sz w:val="24"/>
                <w:szCs w:val="24"/>
              </w:rPr>
            </w:pPr>
            <w:r w:rsidRPr="008F650F">
              <w:rPr>
                <w:rFonts w:cstheme="minorHAnsi"/>
              </w:rPr>
              <w:t>Tehnologija izrade odjeće</w:t>
            </w:r>
          </w:p>
        </w:tc>
        <w:tc>
          <w:tcPr>
            <w:tcW w:w="832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-</w:t>
            </w:r>
          </w:p>
        </w:tc>
        <w:tc>
          <w:tcPr>
            <w:tcW w:w="1058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-</w:t>
            </w:r>
          </w:p>
        </w:tc>
        <w:tc>
          <w:tcPr>
            <w:tcW w:w="945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-</w:t>
            </w:r>
          </w:p>
        </w:tc>
        <w:tc>
          <w:tcPr>
            <w:tcW w:w="1039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-</w:t>
            </w:r>
          </w:p>
        </w:tc>
        <w:tc>
          <w:tcPr>
            <w:tcW w:w="804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3</w:t>
            </w:r>
          </w:p>
        </w:tc>
        <w:tc>
          <w:tcPr>
            <w:tcW w:w="1134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96</w:t>
            </w:r>
          </w:p>
        </w:tc>
        <w:tc>
          <w:tcPr>
            <w:tcW w:w="987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96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D11039" w:rsidRPr="008F650F" w:rsidRDefault="00D11039" w:rsidP="00D11039">
            <w:pPr>
              <w:rPr>
                <w:rFonts w:cstheme="minorHAnsi"/>
                <w:sz w:val="24"/>
                <w:szCs w:val="24"/>
              </w:rPr>
            </w:pPr>
            <w:r w:rsidRPr="008F650F">
              <w:rPr>
                <w:rFonts w:cstheme="minorHAnsi"/>
              </w:rPr>
              <w:t>Konstrukcija odjeće</w:t>
            </w:r>
          </w:p>
        </w:tc>
        <w:tc>
          <w:tcPr>
            <w:tcW w:w="832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-</w:t>
            </w:r>
          </w:p>
        </w:tc>
        <w:tc>
          <w:tcPr>
            <w:tcW w:w="1058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-</w:t>
            </w:r>
          </w:p>
        </w:tc>
        <w:tc>
          <w:tcPr>
            <w:tcW w:w="945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3</w:t>
            </w:r>
          </w:p>
        </w:tc>
        <w:tc>
          <w:tcPr>
            <w:tcW w:w="1039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105</w:t>
            </w:r>
          </w:p>
        </w:tc>
        <w:tc>
          <w:tcPr>
            <w:tcW w:w="804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3</w:t>
            </w:r>
          </w:p>
        </w:tc>
        <w:tc>
          <w:tcPr>
            <w:tcW w:w="1134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96</w:t>
            </w:r>
          </w:p>
        </w:tc>
        <w:tc>
          <w:tcPr>
            <w:tcW w:w="987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201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D11039" w:rsidRPr="008F650F" w:rsidRDefault="00D11039" w:rsidP="00D11039">
            <w:pPr>
              <w:rPr>
                <w:rFonts w:cstheme="minorHAnsi"/>
                <w:sz w:val="24"/>
                <w:szCs w:val="24"/>
              </w:rPr>
            </w:pPr>
            <w:r w:rsidRPr="008F650F">
              <w:rPr>
                <w:rFonts w:cstheme="minorHAnsi"/>
              </w:rPr>
              <w:t>Estetika odijevanja</w:t>
            </w:r>
          </w:p>
        </w:tc>
        <w:tc>
          <w:tcPr>
            <w:tcW w:w="832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2</w:t>
            </w:r>
          </w:p>
        </w:tc>
        <w:tc>
          <w:tcPr>
            <w:tcW w:w="1058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70</w:t>
            </w:r>
          </w:p>
        </w:tc>
        <w:tc>
          <w:tcPr>
            <w:tcW w:w="945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-</w:t>
            </w:r>
          </w:p>
        </w:tc>
        <w:tc>
          <w:tcPr>
            <w:tcW w:w="1039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-</w:t>
            </w:r>
          </w:p>
        </w:tc>
        <w:tc>
          <w:tcPr>
            <w:tcW w:w="804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-</w:t>
            </w:r>
          </w:p>
        </w:tc>
        <w:tc>
          <w:tcPr>
            <w:tcW w:w="1134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-</w:t>
            </w:r>
          </w:p>
        </w:tc>
        <w:tc>
          <w:tcPr>
            <w:tcW w:w="987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70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D11039" w:rsidRPr="008F650F" w:rsidRDefault="00D11039" w:rsidP="00D11039">
            <w:pPr>
              <w:rPr>
                <w:rFonts w:cstheme="minorHAnsi"/>
                <w:sz w:val="24"/>
                <w:szCs w:val="24"/>
              </w:rPr>
            </w:pPr>
            <w:r w:rsidRPr="008F650F">
              <w:rPr>
                <w:rFonts w:cstheme="minorHAnsi"/>
              </w:rPr>
              <w:t>Izborna nastava</w:t>
            </w:r>
          </w:p>
        </w:tc>
        <w:tc>
          <w:tcPr>
            <w:tcW w:w="832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1</w:t>
            </w:r>
          </w:p>
        </w:tc>
        <w:tc>
          <w:tcPr>
            <w:tcW w:w="1058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35</w:t>
            </w:r>
          </w:p>
        </w:tc>
        <w:tc>
          <w:tcPr>
            <w:tcW w:w="945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2</w:t>
            </w:r>
          </w:p>
        </w:tc>
        <w:tc>
          <w:tcPr>
            <w:tcW w:w="1039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70</w:t>
            </w:r>
          </w:p>
        </w:tc>
        <w:tc>
          <w:tcPr>
            <w:tcW w:w="804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2</w:t>
            </w:r>
          </w:p>
        </w:tc>
        <w:tc>
          <w:tcPr>
            <w:tcW w:w="1134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64</w:t>
            </w:r>
          </w:p>
        </w:tc>
        <w:tc>
          <w:tcPr>
            <w:tcW w:w="987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169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D11039" w:rsidRPr="008F650F" w:rsidRDefault="00D11039" w:rsidP="00D11039">
            <w:pPr>
              <w:rPr>
                <w:rFonts w:cstheme="minorHAnsi"/>
                <w:sz w:val="24"/>
                <w:szCs w:val="24"/>
              </w:rPr>
            </w:pPr>
            <w:r w:rsidRPr="008F650F">
              <w:rPr>
                <w:rFonts w:cstheme="minorHAnsi"/>
              </w:rPr>
              <w:t> </w:t>
            </w:r>
          </w:p>
          <w:p w:rsidR="00D11039" w:rsidRPr="008F650F" w:rsidRDefault="00D11039" w:rsidP="00D11039">
            <w:pPr>
              <w:rPr>
                <w:rFonts w:cstheme="minorHAnsi"/>
                <w:sz w:val="24"/>
                <w:szCs w:val="24"/>
              </w:rPr>
            </w:pPr>
            <w:r w:rsidRPr="008F650F">
              <w:rPr>
                <w:rFonts w:cstheme="minorHAnsi"/>
              </w:rPr>
              <w:t>Tjelesna i zdravstvena kultura</w:t>
            </w:r>
          </w:p>
          <w:p w:rsidR="00D11039" w:rsidRPr="008F650F" w:rsidRDefault="00D11039" w:rsidP="00D11039">
            <w:pPr>
              <w:rPr>
                <w:rFonts w:cstheme="minorHAnsi"/>
                <w:sz w:val="24"/>
                <w:szCs w:val="24"/>
              </w:rPr>
            </w:pPr>
            <w:r w:rsidRPr="008F650F">
              <w:rPr>
                <w:rFonts w:cstheme="minorHAnsi"/>
              </w:rPr>
              <w:t>Matematika u struci</w:t>
            </w:r>
          </w:p>
          <w:p w:rsidR="00D11039" w:rsidRPr="008F650F" w:rsidRDefault="00D11039" w:rsidP="00D11039">
            <w:pPr>
              <w:rPr>
                <w:rFonts w:cstheme="minorHAnsi"/>
                <w:sz w:val="24"/>
                <w:szCs w:val="24"/>
              </w:rPr>
            </w:pPr>
            <w:r w:rsidRPr="008F650F">
              <w:rPr>
                <w:rFonts w:cstheme="minorHAnsi"/>
              </w:rPr>
              <w:t>Stručni predmeti</w:t>
            </w:r>
          </w:p>
        </w:tc>
        <w:tc>
          <w:tcPr>
            <w:tcW w:w="832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 </w:t>
            </w:r>
          </w:p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058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945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039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804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987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D11039" w:rsidRPr="008F650F" w:rsidRDefault="00D11039" w:rsidP="00D11039">
            <w:pPr>
              <w:rPr>
                <w:rFonts w:cstheme="minorHAnsi"/>
                <w:sz w:val="24"/>
                <w:szCs w:val="24"/>
              </w:rPr>
            </w:pPr>
            <w:r w:rsidRPr="008F650F">
              <w:rPr>
                <w:rFonts w:cstheme="minorHAnsi"/>
              </w:rPr>
              <w:t>Ukupno</w:t>
            </w:r>
          </w:p>
        </w:tc>
        <w:tc>
          <w:tcPr>
            <w:tcW w:w="832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8</w:t>
            </w:r>
          </w:p>
        </w:tc>
        <w:tc>
          <w:tcPr>
            <w:tcW w:w="1058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280</w:t>
            </w:r>
          </w:p>
        </w:tc>
        <w:tc>
          <w:tcPr>
            <w:tcW w:w="945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8</w:t>
            </w:r>
          </w:p>
        </w:tc>
        <w:tc>
          <w:tcPr>
            <w:tcW w:w="1039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280</w:t>
            </w:r>
          </w:p>
        </w:tc>
        <w:tc>
          <w:tcPr>
            <w:tcW w:w="804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9</w:t>
            </w:r>
          </w:p>
        </w:tc>
        <w:tc>
          <w:tcPr>
            <w:tcW w:w="1134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288</w:t>
            </w:r>
          </w:p>
        </w:tc>
        <w:tc>
          <w:tcPr>
            <w:tcW w:w="987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848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8"/>
          </w:tcPr>
          <w:p w:rsidR="00D11039" w:rsidRPr="008F650F" w:rsidRDefault="00D11039" w:rsidP="00D11039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8F650F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Praktični dio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D11039" w:rsidRPr="008F650F" w:rsidRDefault="00D11039" w:rsidP="00D11039">
            <w:pPr>
              <w:rPr>
                <w:rFonts w:cstheme="minorHAnsi"/>
                <w:sz w:val="24"/>
                <w:szCs w:val="24"/>
              </w:rPr>
            </w:pPr>
            <w:r w:rsidRPr="008F650F">
              <w:rPr>
                <w:rFonts w:cstheme="minorHAnsi"/>
              </w:rPr>
              <w:t>Praktična nastava u školi*</w:t>
            </w:r>
          </w:p>
          <w:p w:rsidR="00D11039" w:rsidRPr="008F650F" w:rsidRDefault="00D11039" w:rsidP="00D11039">
            <w:pPr>
              <w:rPr>
                <w:rFonts w:cstheme="minorHAnsi"/>
                <w:sz w:val="24"/>
                <w:szCs w:val="24"/>
              </w:rPr>
            </w:pPr>
            <w:r w:rsidRPr="008F650F">
              <w:rPr>
                <w:rFonts w:cstheme="minorHAnsi"/>
              </w:rPr>
              <w:t> </w:t>
            </w:r>
          </w:p>
          <w:p w:rsidR="00D11039" w:rsidRPr="008F650F" w:rsidRDefault="00D11039" w:rsidP="00D11039">
            <w:pPr>
              <w:rPr>
                <w:rFonts w:cstheme="minorHAnsi"/>
                <w:sz w:val="24"/>
                <w:szCs w:val="24"/>
              </w:rPr>
            </w:pPr>
            <w:r w:rsidRPr="008F650F">
              <w:rPr>
                <w:rFonts w:cstheme="minorHAnsi"/>
              </w:rPr>
              <w:t>Praktična nastava u radnom procesu</w:t>
            </w:r>
          </w:p>
        </w:tc>
        <w:tc>
          <w:tcPr>
            <w:tcW w:w="1890" w:type="dxa"/>
            <w:gridSpan w:val="2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360</w:t>
            </w:r>
          </w:p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 </w:t>
            </w:r>
          </w:p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 </w:t>
            </w:r>
          </w:p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540</w:t>
            </w:r>
          </w:p>
        </w:tc>
        <w:tc>
          <w:tcPr>
            <w:tcW w:w="1984" w:type="dxa"/>
            <w:gridSpan w:val="2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270</w:t>
            </w:r>
          </w:p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 </w:t>
            </w:r>
          </w:p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 </w:t>
            </w:r>
          </w:p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630</w:t>
            </w:r>
          </w:p>
        </w:tc>
        <w:tc>
          <w:tcPr>
            <w:tcW w:w="1938" w:type="dxa"/>
            <w:gridSpan w:val="2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160</w:t>
            </w:r>
          </w:p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 </w:t>
            </w:r>
          </w:p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 </w:t>
            </w:r>
          </w:p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640</w:t>
            </w:r>
          </w:p>
        </w:tc>
        <w:tc>
          <w:tcPr>
            <w:tcW w:w="987" w:type="dxa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D11039" w:rsidRPr="008F650F" w:rsidRDefault="00D11039" w:rsidP="00D11039">
            <w:pPr>
              <w:rPr>
                <w:rFonts w:cstheme="minorHAnsi"/>
                <w:sz w:val="24"/>
                <w:szCs w:val="24"/>
              </w:rPr>
            </w:pPr>
            <w:r w:rsidRPr="008F650F">
              <w:rPr>
                <w:rFonts w:cstheme="minorHAnsi"/>
              </w:rPr>
              <w:t>Sveukupno</w:t>
            </w:r>
          </w:p>
        </w:tc>
        <w:tc>
          <w:tcPr>
            <w:tcW w:w="1890" w:type="dxa"/>
            <w:gridSpan w:val="2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900</w:t>
            </w:r>
          </w:p>
        </w:tc>
        <w:tc>
          <w:tcPr>
            <w:tcW w:w="1984" w:type="dxa"/>
            <w:gridSpan w:val="2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900</w:t>
            </w:r>
          </w:p>
        </w:tc>
        <w:tc>
          <w:tcPr>
            <w:tcW w:w="1938" w:type="dxa"/>
            <w:gridSpan w:val="2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800</w:t>
            </w:r>
          </w:p>
        </w:tc>
        <w:tc>
          <w:tcPr>
            <w:tcW w:w="987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2600</w:t>
            </w:r>
          </w:p>
        </w:tc>
      </w:tr>
    </w:tbl>
    <w:p w:rsidR="00D11039" w:rsidRDefault="00D11039">
      <w:pPr>
        <w:rPr>
          <w:rFonts w:cstheme="minorHAnsi"/>
          <w:lang w:val="hr-HR"/>
        </w:rPr>
      </w:pPr>
    </w:p>
    <w:p w:rsidR="00D11039" w:rsidRDefault="00D11039">
      <w:pPr>
        <w:rPr>
          <w:rFonts w:cstheme="minorHAnsi"/>
          <w:lang w:val="hr-HR"/>
        </w:rPr>
      </w:pPr>
    </w:p>
    <w:p w:rsidR="00D11039" w:rsidRDefault="00D11039">
      <w:pPr>
        <w:rPr>
          <w:rFonts w:cstheme="minorHAnsi"/>
          <w:lang w:val="hr-HR"/>
        </w:rPr>
      </w:pPr>
    </w:p>
    <w:p w:rsidR="00B47EE8" w:rsidRDefault="00B47EE8">
      <w:pPr>
        <w:rPr>
          <w:rFonts w:cstheme="minorHAnsi"/>
          <w:lang w:val="hr-HR"/>
        </w:rPr>
      </w:pPr>
    </w:p>
    <w:p w:rsidR="00B47EE8" w:rsidRDefault="00B47EE8">
      <w:pPr>
        <w:rPr>
          <w:rFonts w:cstheme="minorHAnsi"/>
          <w:lang w:val="hr-HR"/>
        </w:rPr>
      </w:pPr>
    </w:p>
    <w:p w:rsidR="00B47EE8" w:rsidRDefault="00B47EE8">
      <w:pPr>
        <w:rPr>
          <w:rFonts w:cstheme="minorHAnsi"/>
          <w:lang w:val="hr-HR"/>
        </w:rPr>
      </w:pPr>
    </w:p>
    <w:p w:rsidR="00B47EE8" w:rsidRDefault="00B47EE8">
      <w:pPr>
        <w:rPr>
          <w:rFonts w:cstheme="minorHAnsi"/>
          <w:lang w:val="hr-HR"/>
        </w:rPr>
      </w:pPr>
    </w:p>
    <w:p w:rsidR="00B47EE8" w:rsidRDefault="00B47EE8">
      <w:pPr>
        <w:rPr>
          <w:rFonts w:cstheme="minorHAnsi"/>
          <w:lang w:val="hr-HR"/>
        </w:rPr>
      </w:pPr>
    </w:p>
    <w:p w:rsidR="00B47EE8" w:rsidRDefault="00B47EE8">
      <w:pPr>
        <w:rPr>
          <w:rFonts w:cstheme="minorHAnsi"/>
          <w:lang w:val="hr-HR"/>
        </w:rPr>
      </w:pPr>
    </w:p>
    <w:p w:rsidR="00B47EE8" w:rsidRDefault="00B47EE8">
      <w:pPr>
        <w:rPr>
          <w:rFonts w:cstheme="minorHAnsi"/>
          <w:lang w:val="hr-HR"/>
        </w:rPr>
      </w:pPr>
    </w:p>
    <w:p w:rsidR="00B47EE8" w:rsidRDefault="00B47EE8">
      <w:pPr>
        <w:rPr>
          <w:rFonts w:cstheme="minorHAnsi"/>
          <w:lang w:val="hr-HR"/>
        </w:rPr>
      </w:pPr>
    </w:p>
    <w:p w:rsidR="00B47EE8" w:rsidRDefault="00B47EE8">
      <w:pPr>
        <w:rPr>
          <w:rFonts w:cstheme="minorHAnsi"/>
          <w:lang w:val="hr-HR"/>
        </w:rPr>
      </w:pPr>
    </w:p>
    <w:p w:rsidR="00B47EE8" w:rsidRDefault="00B47EE8">
      <w:pPr>
        <w:rPr>
          <w:rFonts w:cstheme="minorHAnsi"/>
          <w:lang w:val="hr-HR"/>
        </w:rPr>
      </w:pPr>
    </w:p>
    <w:p w:rsidR="00B47EE8" w:rsidRDefault="00B47EE8">
      <w:pPr>
        <w:rPr>
          <w:rFonts w:cstheme="minorHAnsi"/>
          <w:lang w:val="hr-HR"/>
        </w:rPr>
      </w:pPr>
    </w:p>
    <w:p w:rsidR="00B47EE8" w:rsidRDefault="00B47EE8">
      <w:pPr>
        <w:rPr>
          <w:rFonts w:cstheme="minorHAnsi"/>
          <w:lang w:val="hr-HR"/>
        </w:rPr>
      </w:pPr>
    </w:p>
    <w:p w:rsidR="00B47EE8" w:rsidRDefault="00B47EE8">
      <w:pPr>
        <w:rPr>
          <w:rFonts w:cstheme="minorHAnsi"/>
          <w:lang w:val="hr-HR"/>
        </w:rPr>
      </w:pPr>
    </w:p>
    <w:p w:rsidR="00D11039" w:rsidRPr="00B47EE8" w:rsidRDefault="00D11039" w:rsidP="00B47EE8">
      <w:pPr>
        <w:jc w:val="center"/>
        <w:rPr>
          <w:rFonts w:cstheme="minorHAnsi"/>
          <w:b/>
          <w:lang w:val="hr-HR"/>
        </w:rPr>
      </w:pPr>
      <w:r w:rsidRPr="00B47EE8">
        <w:rPr>
          <w:rFonts w:cstheme="minorHAnsi"/>
          <w:b/>
          <w:lang w:val="hr-HR"/>
        </w:rPr>
        <w:lastRenderedPageBreak/>
        <w:t>OBUĆAR</w:t>
      </w:r>
    </w:p>
    <w:p w:rsidR="00D11039" w:rsidRDefault="00D11039">
      <w:pPr>
        <w:rPr>
          <w:rFonts w:cstheme="minorHAnsi"/>
          <w:lang w:val="hr-HR"/>
        </w:rPr>
      </w:pPr>
    </w:p>
    <w:tbl>
      <w:tblPr>
        <w:tblStyle w:val="Svijetlareetka-Isticanje32"/>
        <w:tblW w:w="9217" w:type="dxa"/>
        <w:tblLook w:val="04A0" w:firstRow="1" w:lastRow="0" w:firstColumn="1" w:lastColumn="0" w:noHBand="0" w:noVBand="1"/>
      </w:tblPr>
      <w:tblGrid>
        <w:gridCol w:w="2262"/>
        <w:gridCol w:w="23"/>
        <w:gridCol w:w="882"/>
        <w:gridCol w:w="1040"/>
        <w:gridCol w:w="15"/>
        <w:gridCol w:w="889"/>
        <w:gridCol w:w="1040"/>
        <w:gridCol w:w="8"/>
        <w:gridCol w:w="1043"/>
        <w:gridCol w:w="1040"/>
        <w:gridCol w:w="975"/>
      </w:tblGrid>
      <w:tr w:rsidR="00D11039" w:rsidRPr="008F650F" w:rsidTr="00D110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7" w:type="dxa"/>
            <w:gridSpan w:val="11"/>
          </w:tcPr>
          <w:p w:rsidR="00D11039" w:rsidRPr="008F650F" w:rsidRDefault="00D11039" w:rsidP="00D11039">
            <w:pPr>
              <w:spacing w:line="90" w:lineRule="atLeast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8F650F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Općeobrazovni dio programa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vMerge w:val="restart"/>
            <w:hideMark/>
          </w:tcPr>
          <w:p w:rsidR="00D11039" w:rsidRPr="008F650F" w:rsidRDefault="00D11039" w:rsidP="00D11039">
            <w:pPr>
              <w:spacing w:line="9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8F650F">
              <w:rPr>
                <w:rFonts w:cstheme="minorHAnsi"/>
              </w:rPr>
              <w:t>Naziv predmeta</w:t>
            </w:r>
          </w:p>
        </w:tc>
        <w:tc>
          <w:tcPr>
            <w:tcW w:w="5980" w:type="dxa"/>
            <w:gridSpan w:val="9"/>
            <w:hideMark/>
          </w:tcPr>
          <w:p w:rsidR="00D11039" w:rsidRPr="008F650F" w:rsidRDefault="00D11039" w:rsidP="00D11039">
            <w:pPr>
              <w:spacing w:line="9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</w:rPr>
              <w:t>Broj sati</w:t>
            </w:r>
          </w:p>
        </w:tc>
        <w:tc>
          <w:tcPr>
            <w:tcW w:w="975" w:type="dxa"/>
            <w:vMerge w:val="restart"/>
            <w:hideMark/>
          </w:tcPr>
          <w:p w:rsidR="00D11039" w:rsidRPr="008F650F" w:rsidRDefault="00D11039" w:rsidP="00D11039">
            <w:pPr>
              <w:spacing w:line="9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</w:rPr>
              <w:t>Ukupan broj sati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D11039" w:rsidRPr="008F650F" w:rsidRDefault="00D11039" w:rsidP="00D110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5" w:type="dxa"/>
            <w:gridSpan w:val="3"/>
            <w:hideMark/>
          </w:tcPr>
          <w:p w:rsidR="00D11039" w:rsidRPr="008F650F" w:rsidRDefault="00D11039" w:rsidP="00D11039">
            <w:pPr>
              <w:spacing w:line="89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</w:rPr>
              <w:t>1. razred</w:t>
            </w:r>
          </w:p>
        </w:tc>
        <w:tc>
          <w:tcPr>
            <w:tcW w:w="1944" w:type="dxa"/>
            <w:gridSpan w:val="3"/>
            <w:hideMark/>
          </w:tcPr>
          <w:p w:rsidR="00D11039" w:rsidRPr="008F650F" w:rsidRDefault="00D11039" w:rsidP="00D11039">
            <w:pPr>
              <w:spacing w:line="89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</w:rPr>
              <w:t>2. razred</w:t>
            </w:r>
          </w:p>
        </w:tc>
        <w:tc>
          <w:tcPr>
            <w:tcW w:w="2091" w:type="dxa"/>
            <w:gridSpan w:val="3"/>
            <w:hideMark/>
          </w:tcPr>
          <w:p w:rsidR="00D11039" w:rsidRPr="008F650F" w:rsidRDefault="00D11039" w:rsidP="00D11039">
            <w:pPr>
              <w:spacing w:line="89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</w:rPr>
              <w:t>3. razred</w:t>
            </w:r>
          </w:p>
        </w:tc>
        <w:tc>
          <w:tcPr>
            <w:tcW w:w="975" w:type="dxa"/>
            <w:vMerge/>
            <w:hideMark/>
          </w:tcPr>
          <w:p w:rsidR="00D11039" w:rsidRPr="008F650F" w:rsidRDefault="00D11039" w:rsidP="00D11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D11039" w:rsidRPr="008F650F" w:rsidRDefault="00D11039" w:rsidP="00D110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hideMark/>
          </w:tcPr>
          <w:p w:rsidR="00D11039" w:rsidRPr="008F650F" w:rsidRDefault="00D11039" w:rsidP="00D11039">
            <w:pPr>
              <w:spacing w:line="89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</w:rPr>
              <w:t>tjedno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spacing w:line="89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</w:rPr>
              <w:t>godišnje</w:t>
            </w:r>
          </w:p>
        </w:tc>
        <w:tc>
          <w:tcPr>
            <w:tcW w:w="904" w:type="dxa"/>
            <w:gridSpan w:val="2"/>
            <w:hideMark/>
          </w:tcPr>
          <w:p w:rsidR="00D11039" w:rsidRPr="008F650F" w:rsidRDefault="00D11039" w:rsidP="00D11039">
            <w:pPr>
              <w:spacing w:line="89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</w:rPr>
              <w:t>tjedno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spacing w:line="89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</w:rPr>
              <w:t>godišnje</w:t>
            </w:r>
          </w:p>
        </w:tc>
        <w:tc>
          <w:tcPr>
            <w:tcW w:w="1051" w:type="dxa"/>
            <w:gridSpan w:val="2"/>
            <w:hideMark/>
          </w:tcPr>
          <w:p w:rsidR="00D11039" w:rsidRPr="008F650F" w:rsidRDefault="00D11039" w:rsidP="00D11039">
            <w:pPr>
              <w:spacing w:line="89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</w:rPr>
              <w:t>tjedno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spacing w:line="89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</w:rPr>
              <w:t>godišnje</w:t>
            </w:r>
          </w:p>
        </w:tc>
        <w:tc>
          <w:tcPr>
            <w:tcW w:w="975" w:type="dxa"/>
            <w:vMerge/>
            <w:hideMark/>
          </w:tcPr>
          <w:p w:rsidR="00D11039" w:rsidRPr="008F650F" w:rsidRDefault="00D11039" w:rsidP="00D11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8F650F" w:rsidRDefault="00D11039" w:rsidP="00D11039">
            <w:pPr>
              <w:rPr>
                <w:rFonts w:cstheme="minorHAnsi"/>
                <w:sz w:val="24"/>
                <w:szCs w:val="24"/>
              </w:rPr>
            </w:pPr>
            <w:r w:rsidRPr="008F650F">
              <w:rPr>
                <w:rFonts w:cstheme="minorHAnsi"/>
              </w:rPr>
              <w:t>Hrvatski jezik</w:t>
            </w:r>
          </w:p>
        </w:tc>
        <w:tc>
          <w:tcPr>
            <w:tcW w:w="905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3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105</w:t>
            </w:r>
          </w:p>
        </w:tc>
        <w:tc>
          <w:tcPr>
            <w:tcW w:w="904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3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105</w:t>
            </w:r>
          </w:p>
        </w:tc>
        <w:tc>
          <w:tcPr>
            <w:tcW w:w="1051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3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96</w:t>
            </w:r>
          </w:p>
        </w:tc>
        <w:tc>
          <w:tcPr>
            <w:tcW w:w="975" w:type="dxa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306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8F650F" w:rsidRDefault="00D11039" w:rsidP="00D11039">
            <w:pPr>
              <w:rPr>
                <w:rFonts w:cstheme="minorHAnsi"/>
                <w:sz w:val="24"/>
                <w:szCs w:val="24"/>
              </w:rPr>
            </w:pPr>
            <w:r w:rsidRPr="008F650F">
              <w:rPr>
                <w:rFonts w:cstheme="minorHAnsi"/>
              </w:rPr>
              <w:t>Strani jezik</w:t>
            </w:r>
          </w:p>
        </w:tc>
        <w:tc>
          <w:tcPr>
            <w:tcW w:w="905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2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70</w:t>
            </w:r>
          </w:p>
        </w:tc>
        <w:tc>
          <w:tcPr>
            <w:tcW w:w="904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2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70</w:t>
            </w:r>
          </w:p>
        </w:tc>
        <w:tc>
          <w:tcPr>
            <w:tcW w:w="1051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2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64</w:t>
            </w:r>
          </w:p>
        </w:tc>
        <w:tc>
          <w:tcPr>
            <w:tcW w:w="975" w:type="dxa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204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8F650F" w:rsidRDefault="00D11039" w:rsidP="00D11039">
            <w:pPr>
              <w:rPr>
                <w:rFonts w:cstheme="minorHAnsi"/>
                <w:sz w:val="24"/>
                <w:szCs w:val="24"/>
              </w:rPr>
            </w:pPr>
            <w:r w:rsidRPr="008F650F">
              <w:rPr>
                <w:rFonts w:cstheme="minorHAnsi"/>
              </w:rPr>
              <w:t>Povijest</w:t>
            </w:r>
          </w:p>
        </w:tc>
        <w:tc>
          <w:tcPr>
            <w:tcW w:w="905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2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70</w:t>
            </w:r>
          </w:p>
        </w:tc>
        <w:tc>
          <w:tcPr>
            <w:tcW w:w="904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-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-</w:t>
            </w:r>
          </w:p>
        </w:tc>
        <w:tc>
          <w:tcPr>
            <w:tcW w:w="1051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-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-</w:t>
            </w:r>
          </w:p>
        </w:tc>
        <w:tc>
          <w:tcPr>
            <w:tcW w:w="975" w:type="dxa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70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8F650F" w:rsidRDefault="00D11039" w:rsidP="00D11039">
            <w:pPr>
              <w:rPr>
                <w:rFonts w:cstheme="minorHAnsi"/>
                <w:sz w:val="24"/>
                <w:szCs w:val="24"/>
              </w:rPr>
            </w:pPr>
            <w:r w:rsidRPr="008F650F">
              <w:rPr>
                <w:rFonts w:cstheme="minorHAnsi"/>
              </w:rPr>
              <w:t>Vjeronauk / Etika</w:t>
            </w:r>
          </w:p>
        </w:tc>
        <w:tc>
          <w:tcPr>
            <w:tcW w:w="905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1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35</w:t>
            </w:r>
          </w:p>
        </w:tc>
        <w:tc>
          <w:tcPr>
            <w:tcW w:w="904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1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35</w:t>
            </w:r>
          </w:p>
        </w:tc>
        <w:tc>
          <w:tcPr>
            <w:tcW w:w="1051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1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32</w:t>
            </w:r>
          </w:p>
        </w:tc>
        <w:tc>
          <w:tcPr>
            <w:tcW w:w="975" w:type="dxa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102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8F650F" w:rsidRDefault="00D11039" w:rsidP="00D11039">
            <w:pPr>
              <w:rPr>
                <w:rFonts w:cstheme="minorHAnsi"/>
                <w:sz w:val="24"/>
                <w:szCs w:val="24"/>
              </w:rPr>
            </w:pPr>
            <w:r w:rsidRPr="008F650F">
              <w:rPr>
                <w:rFonts w:cstheme="minorHAnsi"/>
              </w:rPr>
              <w:t>Tjelesna i zdravstvena kultura</w:t>
            </w:r>
          </w:p>
        </w:tc>
        <w:tc>
          <w:tcPr>
            <w:tcW w:w="905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1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35</w:t>
            </w:r>
          </w:p>
        </w:tc>
        <w:tc>
          <w:tcPr>
            <w:tcW w:w="904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1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35</w:t>
            </w:r>
          </w:p>
        </w:tc>
        <w:tc>
          <w:tcPr>
            <w:tcW w:w="1051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1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32</w:t>
            </w:r>
          </w:p>
        </w:tc>
        <w:tc>
          <w:tcPr>
            <w:tcW w:w="975" w:type="dxa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102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8F650F" w:rsidRDefault="00D11039" w:rsidP="00D11039">
            <w:pPr>
              <w:rPr>
                <w:rFonts w:cstheme="minorHAnsi"/>
                <w:sz w:val="24"/>
                <w:szCs w:val="24"/>
              </w:rPr>
            </w:pPr>
            <w:r w:rsidRPr="008F650F">
              <w:rPr>
                <w:rFonts w:cstheme="minorHAnsi"/>
              </w:rPr>
              <w:t>Politika i gospodarstvo</w:t>
            </w:r>
          </w:p>
        </w:tc>
        <w:tc>
          <w:tcPr>
            <w:tcW w:w="905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-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-</w:t>
            </w:r>
          </w:p>
        </w:tc>
        <w:tc>
          <w:tcPr>
            <w:tcW w:w="904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2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70</w:t>
            </w:r>
          </w:p>
        </w:tc>
        <w:tc>
          <w:tcPr>
            <w:tcW w:w="1051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-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-</w:t>
            </w:r>
          </w:p>
        </w:tc>
        <w:tc>
          <w:tcPr>
            <w:tcW w:w="975" w:type="dxa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70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8F650F" w:rsidRDefault="00D11039" w:rsidP="00D11039">
            <w:pPr>
              <w:jc w:val="right"/>
              <w:rPr>
                <w:rFonts w:cstheme="minorHAnsi"/>
                <w:sz w:val="24"/>
                <w:szCs w:val="24"/>
              </w:rPr>
            </w:pPr>
            <w:r w:rsidRPr="008F650F">
              <w:rPr>
                <w:rFonts w:cstheme="minorHAnsi"/>
              </w:rPr>
              <w:t>Ukupno</w:t>
            </w:r>
          </w:p>
        </w:tc>
        <w:tc>
          <w:tcPr>
            <w:tcW w:w="905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</w:rPr>
              <w:t>9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</w:rPr>
              <w:t>315</w:t>
            </w:r>
          </w:p>
        </w:tc>
        <w:tc>
          <w:tcPr>
            <w:tcW w:w="904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</w:rPr>
              <w:t>9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</w:rPr>
              <w:t>315</w:t>
            </w:r>
          </w:p>
        </w:tc>
        <w:tc>
          <w:tcPr>
            <w:tcW w:w="1051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</w:rPr>
              <w:t>7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</w:rPr>
              <w:t>224</w:t>
            </w:r>
          </w:p>
        </w:tc>
        <w:tc>
          <w:tcPr>
            <w:tcW w:w="975" w:type="dxa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</w:rPr>
              <w:t>854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7" w:type="dxa"/>
            <w:gridSpan w:val="11"/>
          </w:tcPr>
          <w:p w:rsidR="00D11039" w:rsidRPr="008F650F" w:rsidRDefault="00D11039" w:rsidP="00D11039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8F650F">
              <w:rPr>
                <w:rFonts w:cstheme="minorHAnsi"/>
                <w:i/>
                <w:iCs/>
                <w:color w:val="000000"/>
                <w:sz w:val="24"/>
                <w:szCs w:val="28"/>
              </w:rPr>
              <w:t>Stručno-teorijski dio programa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8F650F" w:rsidRDefault="00D11039" w:rsidP="00D11039">
            <w:pPr>
              <w:rPr>
                <w:rFonts w:cstheme="minorHAnsi"/>
                <w:sz w:val="24"/>
                <w:szCs w:val="24"/>
              </w:rPr>
            </w:pPr>
            <w:r w:rsidRPr="008F650F">
              <w:rPr>
                <w:rFonts w:cstheme="minorHAnsi"/>
              </w:rPr>
              <w:t>Računalstvo</w:t>
            </w:r>
          </w:p>
        </w:tc>
        <w:tc>
          <w:tcPr>
            <w:tcW w:w="905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-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-</w:t>
            </w:r>
          </w:p>
        </w:tc>
        <w:tc>
          <w:tcPr>
            <w:tcW w:w="904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-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-</w:t>
            </w:r>
          </w:p>
        </w:tc>
        <w:tc>
          <w:tcPr>
            <w:tcW w:w="1051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2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64</w:t>
            </w:r>
          </w:p>
        </w:tc>
        <w:tc>
          <w:tcPr>
            <w:tcW w:w="975" w:type="dxa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64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8F650F" w:rsidRDefault="00D11039" w:rsidP="00D11039">
            <w:pPr>
              <w:rPr>
                <w:rFonts w:cstheme="minorHAnsi"/>
                <w:sz w:val="24"/>
                <w:szCs w:val="24"/>
              </w:rPr>
            </w:pPr>
            <w:r w:rsidRPr="008F650F">
              <w:rPr>
                <w:rFonts w:cstheme="minorHAnsi"/>
              </w:rPr>
              <w:t>Matematika u struci</w:t>
            </w:r>
          </w:p>
        </w:tc>
        <w:tc>
          <w:tcPr>
            <w:tcW w:w="905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1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35</w:t>
            </w:r>
          </w:p>
        </w:tc>
        <w:tc>
          <w:tcPr>
            <w:tcW w:w="904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1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35</w:t>
            </w:r>
          </w:p>
        </w:tc>
        <w:tc>
          <w:tcPr>
            <w:tcW w:w="1051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1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32</w:t>
            </w:r>
          </w:p>
        </w:tc>
        <w:tc>
          <w:tcPr>
            <w:tcW w:w="975" w:type="dxa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102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8F650F" w:rsidRDefault="00D11039" w:rsidP="00D11039">
            <w:pPr>
              <w:rPr>
                <w:rFonts w:cstheme="minorHAnsi"/>
                <w:sz w:val="24"/>
                <w:szCs w:val="24"/>
              </w:rPr>
            </w:pPr>
            <w:r w:rsidRPr="008F650F">
              <w:rPr>
                <w:rFonts w:cstheme="minorHAnsi"/>
              </w:rPr>
              <w:t>Tehnologija obuće*</w:t>
            </w:r>
          </w:p>
        </w:tc>
        <w:tc>
          <w:tcPr>
            <w:tcW w:w="905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2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70</w:t>
            </w:r>
          </w:p>
        </w:tc>
        <w:tc>
          <w:tcPr>
            <w:tcW w:w="904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2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70</w:t>
            </w:r>
          </w:p>
        </w:tc>
        <w:tc>
          <w:tcPr>
            <w:tcW w:w="1051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2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64</w:t>
            </w:r>
          </w:p>
        </w:tc>
        <w:tc>
          <w:tcPr>
            <w:tcW w:w="975" w:type="dxa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204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8F650F" w:rsidRDefault="00D11039" w:rsidP="00D11039">
            <w:pPr>
              <w:rPr>
                <w:rFonts w:cstheme="minorHAnsi"/>
                <w:sz w:val="24"/>
                <w:szCs w:val="24"/>
              </w:rPr>
            </w:pPr>
            <w:r w:rsidRPr="008F650F">
              <w:rPr>
                <w:rFonts w:cstheme="minorHAnsi"/>
              </w:rPr>
              <w:t>Modeliranje obuće</w:t>
            </w:r>
          </w:p>
        </w:tc>
        <w:tc>
          <w:tcPr>
            <w:tcW w:w="905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2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70</w:t>
            </w:r>
          </w:p>
        </w:tc>
        <w:tc>
          <w:tcPr>
            <w:tcW w:w="904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2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70</w:t>
            </w:r>
          </w:p>
        </w:tc>
        <w:tc>
          <w:tcPr>
            <w:tcW w:w="1051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2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64</w:t>
            </w:r>
          </w:p>
        </w:tc>
        <w:tc>
          <w:tcPr>
            <w:tcW w:w="975" w:type="dxa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204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8F650F" w:rsidRDefault="00D11039" w:rsidP="00D11039">
            <w:pPr>
              <w:rPr>
                <w:rFonts w:cstheme="minorHAnsi"/>
                <w:sz w:val="24"/>
                <w:szCs w:val="24"/>
              </w:rPr>
            </w:pPr>
            <w:r w:rsidRPr="008F650F">
              <w:rPr>
                <w:rFonts w:cstheme="minorHAnsi"/>
              </w:rPr>
              <w:t>Poznavanje materijala</w:t>
            </w:r>
          </w:p>
        </w:tc>
        <w:tc>
          <w:tcPr>
            <w:tcW w:w="905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1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35</w:t>
            </w:r>
          </w:p>
        </w:tc>
        <w:tc>
          <w:tcPr>
            <w:tcW w:w="904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1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35</w:t>
            </w:r>
          </w:p>
        </w:tc>
        <w:tc>
          <w:tcPr>
            <w:tcW w:w="1051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-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-</w:t>
            </w:r>
          </w:p>
        </w:tc>
        <w:tc>
          <w:tcPr>
            <w:tcW w:w="975" w:type="dxa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70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8F650F" w:rsidRDefault="00D11039" w:rsidP="00D11039">
            <w:pPr>
              <w:rPr>
                <w:rFonts w:cstheme="minorHAnsi"/>
                <w:sz w:val="24"/>
                <w:szCs w:val="24"/>
              </w:rPr>
            </w:pPr>
            <w:r w:rsidRPr="008F650F">
              <w:rPr>
                <w:rFonts w:cstheme="minorHAnsi"/>
              </w:rPr>
              <w:t>Estetika</w:t>
            </w:r>
          </w:p>
        </w:tc>
        <w:tc>
          <w:tcPr>
            <w:tcW w:w="905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1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35</w:t>
            </w:r>
          </w:p>
        </w:tc>
        <w:tc>
          <w:tcPr>
            <w:tcW w:w="904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-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-</w:t>
            </w:r>
          </w:p>
        </w:tc>
        <w:tc>
          <w:tcPr>
            <w:tcW w:w="1051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-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-</w:t>
            </w:r>
          </w:p>
        </w:tc>
        <w:tc>
          <w:tcPr>
            <w:tcW w:w="975" w:type="dxa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35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8F650F" w:rsidRDefault="00D11039" w:rsidP="00D11039">
            <w:pPr>
              <w:jc w:val="right"/>
              <w:rPr>
                <w:rFonts w:cstheme="minorHAnsi"/>
                <w:sz w:val="24"/>
                <w:szCs w:val="24"/>
              </w:rPr>
            </w:pPr>
            <w:r w:rsidRPr="008F650F">
              <w:rPr>
                <w:rFonts w:cstheme="minorHAnsi"/>
              </w:rPr>
              <w:t>Ukupno</w:t>
            </w:r>
          </w:p>
        </w:tc>
        <w:tc>
          <w:tcPr>
            <w:tcW w:w="905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</w:rPr>
              <w:t>7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</w:rPr>
              <w:t>245</w:t>
            </w:r>
          </w:p>
        </w:tc>
        <w:tc>
          <w:tcPr>
            <w:tcW w:w="904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</w:rPr>
              <w:t>6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</w:rPr>
              <w:t>210</w:t>
            </w:r>
          </w:p>
        </w:tc>
        <w:tc>
          <w:tcPr>
            <w:tcW w:w="1051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</w:rPr>
              <w:t>7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</w:rPr>
              <w:t>224</w:t>
            </w:r>
          </w:p>
        </w:tc>
        <w:tc>
          <w:tcPr>
            <w:tcW w:w="975" w:type="dxa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</w:rPr>
              <w:t>679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7" w:type="dxa"/>
            <w:gridSpan w:val="11"/>
          </w:tcPr>
          <w:p w:rsidR="00D11039" w:rsidRPr="008F650F" w:rsidRDefault="00D11039" w:rsidP="00D11039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8F650F">
              <w:rPr>
                <w:rFonts w:cstheme="minorHAnsi"/>
                <w:i/>
                <w:iCs/>
                <w:color w:val="000000"/>
                <w:sz w:val="24"/>
                <w:szCs w:val="28"/>
              </w:rPr>
              <w:t>Izborni dio programa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8F650F" w:rsidRDefault="00D11039" w:rsidP="00D11039">
            <w:pPr>
              <w:rPr>
                <w:rFonts w:cstheme="minorHAnsi"/>
                <w:sz w:val="24"/>
                <w:szCs w:val="24"/>
              </w:rPr>
            </w:pPr>
            <w:r w:rsidRPr="008F650F">
              <w:rPr>
                <w:rFonts w:cstheme="minorHAnsi"/>
              </w:rPr>
              <w:t>Računalstvo</w:t>
            </w:r>
          </w:p>
        </w:tc>
        <w:tc>
          <w:tcPr>
            <w:tcW w:w="905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-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-</w:t>
            </w:r>
          </w:p>
        </w:tc>
        <w:tc>
          <w:tcPr>
            <w:tcW w:w="904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-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-</w:t>
            </w:r>
          </w:p>
        </w:tc>
        <w:tc>
          <w:tcPr>
            <w:tcW w:w="1051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1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32</w:t>
            </w:r>
          </w:p>
        </w:tc>
        <w:tc>
          <w:tcPr>
            <w:tcW w:w="975" w:type="dxa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32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8F650F" w:rsidRDefault="00D11039" w:rsidP="00D11039">
            <w:pPr>
              <w:rPr>
                <w:rFonts w:cstheme="minorHAnsi"/>
                <w:sz w:val="24"/>
                <w:szCs w:val="24"/>
              </w:rPr>
            </w:pPr>
            <w:r w:rsidRPr="008F650F">
              <w:rPr>
                <w:rFonts w:cstheme="minorHAnsi"/>
              </w:rPr>
              <w:t>Matematika u struci</w:t>
            </w:r>
          </w:p>
        </w:tc>
        <w:tc>
          <w:tcPr>
            <w:tcW w:w="905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-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-</w:t>
            </w:r>
          </w:p>
        </w:tc>
        <w:tc>
          <w:tcPr>
            <w:tcW w:w="904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1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35</w:t>
            </w:r>
          </w:p>
        </w:tc>
        <w:tc>
          <w:tcPr>
            <w:tcW w:w="1051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1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32</w:t>
            </w:r>
          </w:p>
        </w:tc>
        <w:tc>
          <w:tcPr>
            <w:tcW w:w="975" w:type="dxa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67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8F650F" w:rsidRDefault="00D11039" w:rsidP="00D11039">
            <w:pPr>
              <w:rPr>
                <w:rFonts w:cstheme="minorHAnsi"/>
                <w:sz w:val="24"/>
                <w:szCs w:val="24"/>
              </w:rPr>
            </w:pPr>
            <w:r w:rsidRPr="008F650F">
              <w:rPr>
                <w:rFonts w:cstheme="minorHAnsi"/>
              </w:rPr>
              <w:t>Tehnologija obuće</w:t>
            </w:r>
          </w:p>
        </w:tc>
        <w:tc>
          <w:tcPr>
            <w:tcW w:w="905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1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35</w:t>
            </w:r>
          </w:p>
        </w:tc>
        <w:tc>
          <w:tcPr>
            <w:tcW w:w="904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1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35</w:t>
            </w:r>
          </w:p>
        </w:tc>
        <w:tc>
          <w:tcPr>
            <w:tcW w:w="1051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1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32</w:t>
            </w:r>
          </w:p>
        </w:tc>
        <w:tc>
          <w:tcPr>
            <w:tcW w:w="975" w:type="dxa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102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8F650F" w:rsidRDefault="00D11039" w:rsidP="00D11039">
            <w:pPr>
              <w:rPr>
                <w:rFonts w:cstheme="minorHAnsi"/>
                <w:sz w:val="24"/>
                <w:szCs w:val="24"/>
              </w:rPr>
            </w:pPr>
            <w:r w:rsidRPr="008F650F">
              <w:rPr>
                <w:rFonts w:cstheme="minorHAnsi"/>
              </w:rPr>
              <w:t>Modeliranje obuće</w:t>
            </w:r>
          </w:p>
        </w:tc>
        <w:tc>
          <w:tcPr>
            <w:tcW w:w="905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1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35</w:t>
            </w:r>
          </w:p>
        </w:tc>
        <w:tc>
          <w:tcPr>
            <w:tcW w:w="904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1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35</w:t>
            </w:r>
          </w:p>
        </w:tc>
        <w:tc>
          <w:tcPr>
            <w:tcW w:w="1051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1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32</w:t>
            </w:r>
          </w:p>
        </w:tc>
        <w:tc>
          <w:tcPr>
            <w:tcW w:w="975" w:type="dxa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102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8F650F" w:rsidRDefault="00D11039" w:rsidP="00D11039">
            <w:pPr>
              <w:rPr>
                <w:rFonts w:cstheme="minorHAnsi"/>
                <w:sz w:val="24"/>
                <w:szCs w:val="24"/>
              </w:rPr>
            </w:pPr>
            <w:r w:rsidRPr="008F650F">
              <w:rPr>
                <w:rFonts w:cstheme="minorHAnsi"/>
              </w:rPr>
              <w:t>TZK</w:t>
            </w:r>
          </w:p>
        </w:tc>
        <w:tc>
          <w:tcPr>
            <w:tcW w:w="905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1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35</w:t>
            </w:r>
          </w:p>
        </w:tc>
        <w:tc>
          <w:tcPr>
            <w:tcW w:w="904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1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35</w:t>
            </w:r>
          </w:p>
        </w:tc>
        <w:tc>
          <w:tcPr>
            <w:tcW w:w="1051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1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32</w:t>
            </w:r>
          </w:p>
        </w:tc>
        <w:tc>
          <w:tcPr>
            <w:tcW w:w="975" w:type="dxa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</w:rPr>
              <w:t>102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8F650F" w:rsidRDefault="00D11039" w:rsidP="00D11039">
            <w:pPr>
              <w:jc w:val="right"/>
              <w:rPr>
                <w:rFonts w:cstheme="minorHAnsi"/>
                <w:sz w:val="24"/>
                <w:szCs w:val="24"/>
              </w:rPr>
            </w:pPr>
            <w:r w:rsidRPr="008F650F">
              <w:rPr>
                <w:rFonts w:cstheme="minorHAnsi"/>
              </w:rPr>
              <w:t>Ukupno</w:t>
            </w:r>
          </w:p>
        </w:tc>
        <w:tc>
          <w:tcPr>
            <w:tcW w:w="905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</w:rPr>
              <w:t>1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</w:rPr>
              <w:t>35</w:t>
            </w:r>
          </w:p>
        </w:tc>
        <w:tc>
          <w:tcPr>
            <w:tcW w:w="904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</w:rPr>
              <w:t>2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</w:rPr>
              <w:t>70</w:t>
            </w:r>
          </w:p>
        </w:tc>
        <w:tc>
          <w:tcPr>
            <w:tcW w:w="1051" w:type="dxa"/>
            <w:gridSpan w:val="2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</w:rPr>
              <w:t>3</w:t>
            </w:r>
          </w:p>
        </w:tc>
        <w:tc>
          <w:tcPr>
            <w:tcW w:w="1040" w:type="dxa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</w:rPr>
              <w:t>96</w:t>
            </w:r>
          </w:p>
        </w:tc>
        <w:tc>
          <w:tcPr>
            <w:tcW w:w="975" w:type="dxa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</w:rPr>
              <w:t>201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7" w:type="dxa"/>
            <w:gridSpan w:val="11"/>
          </w:tcPr>
          <w:p w:rsidR="00D11039" w:rsidRPr="008F650F" w:rsidRDefault="00D11039" w:rsidP="00D11039">
            <w:pPr>
              <w:jc w:val="center"/>
              <w:rPr>
                <w:rFonts w:cstheme="minorHAnsi"/>
                <w:b w:val="0"/>
                <w:i/>
                <w:sz w:val="24"/>
                <w:szCs w:val="24"/>
              </w:rPr>
            </w:pPr>
            <w:r w:rsidRPr="008F650F">
              <w:rPr>
                <w:rFonts w:cstheme="minorHAnsi"/>
                <w:i/>
                <w:sz w:val="24"/>
                <w:szCs w:val="24"/>
              </w:rPr>
              <w:t>Praktični dio programa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  <w:gridSpan w:val="2"/>
            <w:hideMark/>
          </w:tcPr>
          <w:p w:rsidR="00D11039" w:rsidRPr="008F650F" w:rsidRDefault="00D11039" w:rsidP="00D11039">
            <w:pPr>
              <w:spacing w:line="89" w:lineRule="atLeast"/>
              <w:rPr>
                <w:rFonts w:cstheme="minorHAnsi"/>
                <w:sz w:val="24"/>
                <w:szCs w:val="24"/>
              </w:rPr>
            </w:pPr>
            <w:r w:rsidRPr="008F650F">
              <w:rPr>
                <w:rFonts w:cstheme="minorHAnsi"/>
              </w:rPr>
              <w:t>Praktična nastava u školi (maksimalno)</w:t>
            </w:r>
          </w:p>
        </w:tc>
        <w:tc>
          <w:tcPr>
            <w:tcW w:w="1937" w:type="dxa"/>
            <w:gridSpan w:val="3"/>
            <w:hideMark/>
          </w:tcPr>
          <w:p w:rsidR="00D11039" w:rsidRPr="008F650F" w:rsidRDefault="00D11039" w:rsidP="00D11039">
            <w:pPr>
              <w:spacing w:line="89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</w:rPr>
              <w:t>360</w:t>
            </w:r>
          </w:p>
        </w:tc>
        <w:tc>
          <w:tcPr>
            <w:tcW w:w="1937" w:type="dxa"/>
            <w:gridSpan w:val="3"/>
            <w:hideMark/>
          </w:tcPr>
          <w:p w:rsidR="00D11039" w:rsidRPr="008F650F" w:rsidRDefault="00D11039" w:rsidP="00D11039">
            <w:pPr>
              <w:spacing w:line="89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</w:rPr>
              <w:t>270</w:t>
            </w:r>
          </w:p>
        </w:tc>
        <w:tc>
          <w:tcPr>
            <w:tcW w:w="2083" w:type="dxa"/>
            <w:gridSpan w:val="2"/>
            <w:hideMark/>
          </w:tcPr>
          <w:p w:rsidR="00D11039" w:rsidRPr="008F650F" w:rsidRDefault="00D11039" w:rsidP="00D11039">
            <w:pPr>
              <w:spacing w:line="89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</w:rPr>
              <w:t>160</w:t>
            </w:r>
          </w:p>
        </w:tc>
        <w:tc>
          <w:tcPr>
            <w:tcW w:w="975" w:type="dxa"/>
            <w:hideMark/>
          </w:tcPr>
          <w:p w:rsidR="00D11039" w:rsidRPr="008F650F" w:rsidRDefault="00D11039" w:rsidP="00D11039">
            <w:pPr>
              <w:spacing w:line="89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  <w:gridSpan w:val="2"/>
            <w:hideMark/>
          </w:tcPr>
          <w:p w:rsidR="00D11039" w:rsidRPr="008F650F" w:rsidRDefault="00D11039" w:rsidP="00D11039">
            <w:pPr>
              <w:rPr>
                <w:rFonts w:cstheme="minorHAnsi"/>
                <w:sz w:val="24"/>
                <w:szCs w:val="24"/>
              </w:rPr>
            </w:pPr>
            <w:r w:rsidRPr="008F650F">
              <w:rPr>
                <w:rFonts w:cstheme="minorHAnsi"/>
                <w:i/>
                <w:iCs/>
              </w:rPr>
              <w:t>Tehnološke vježbe obuće (nastava u školi)</w:t>
            </w:r>
          </w:p>
        </w:tc>
        <w:tc>
          <w:tcPr>
            <w:tcW w:w="1937" w:type="dxa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i/>
                <w:iCs/>
              </w:rPr>
              <w:t> </w:t>
            </w:r>
          </w:p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i/>
                <w:iCs/>
              </w:rPr>
              <w:t>35</w:t>
            </w:r>
          </w:p>
        </w:tc>
        <w:tc>
          <w:tcPr>
            <w:tcW w:w="1937" w:type="dxa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i/>
                <w:iCs/>
              </w:rPr>
              <w:t> </w:t>
            </w:r>
          </w:p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i/>
                <w:iCs/>
              </w:rPr>
              <w:t>35</w:t>
            </w:r>
          </w:p>
        </w:tc>
        <w:tc>
          <w:tcPr>
            <w:tcW w:w="2083" w:type="dxa"/>
            <w:gridSpan w:val="2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i/>
                <w:iCs/>
              </w:rPr>
              <w:t> </w:t>
            </w:r>
          </w:p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i/>
                <w:iCs/>
              </w:rPr>
              <w:t>32</w:t>
            </w:r>
          </w:p>
        </w:tc>
        <w:tc>
          <w:tcPr>
            <w:tcW w:w="975" w:type="dxa"/>
            <w:hideMark/>
          </w:tcPr>
          <w:p w:rsidR="00D11039" w:rsidRPr="008F650F" w:rsidRDefault="00D11039" w:rsidP="00D1103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D11039" w:rsidRPr="008F650F" w:rsidTr="00D110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  <w:gridSpan w:val="2"/>
            <w:hideMark/>
          </w:tcPr>
          <w:p w:rsidR="00D11039" w:rsidRPr="008F650F" w:rsidRDefault="00D11039" w:rsidP="00D11039">
            <w:pPr>
              <w:rPr>
                <w:rFonts w:cstheme="minorHAnsi"/>
                <w:sz w:val="24"/>
                <w:szCs w:val="24"/>
              </w:rPr>
            </w:pPr>
            <w:r w:rsidRPr="008F650F">
              <w:rPr>
                <w:rFonts w:cstheme="minorHAnsi"/>
              </w:rPr>
              <w:t>Praktična nastava u radnom procesu</w:t>
            </w:r>
          </w:p>
        </w:tc>
        <w:tc>
          <w:tcPr>
            <w:tcW w:w="1937" w:type="dxa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</w:rPr>
              <w:t> </w:t>
            </w:r>
          </w:p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</w:rPr>
              <w:t>540</w:t>
            </w:r>
          </w:p>
        </w:tc>
        <w:tc>
          <w:tcPr>
            <w:tcW w:w="1937" w:type="dxa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</w:rPr>
              <w:t> </w:t>
            </w:r>
          </w:p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</w:rPr>
              <w:t>630</w:t>
            </w:r>
          </w:p>
        </w:tc>
        <w:tc>
          <w:tcPr>
            <w:tcW w:w="2083" w:type="dxa"/>
            <w:gridSpan w:val="2"/>
            <w:hideMark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</w:rPr>
              <w:t> </w:t>
            </w:r>
          </w:p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</w:rPr>
              <w:t>640</w:t>
            </w:r>
          </w:p>
        </w:tc>
        <w:tc>
          <w:tcPr>
            <w:tcW w:w="975" w:type="dxa"/>
            <w:hideMark/>
          </w:tcPr>
          <w:p w:rsidR="00D11039" w:rsidRPr="008F650F" w:rsidRDefault="00D11039" w:rsidP="00D1103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D11039" w:rsidRPr="008F650F" w:rsidTr="00D110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  <w:gridSpan w:val="2"/>
            <w:hideMark/>
          </w:tcPr>
          <w:p w:rsidR="00D11039" w:rsidRPr="008F650F" w:rsidRDefault="00D11039" w:rsidP="00D11039">
            <w:pPr>
              <w:jc w:val="right"/>
              <w:rPr>
                <w:rFonts w:cstheme="minorHAnsi"/>
                <w:sz w:val="24"/>
                <w:szCs w:val="24"/>
              </w:rPr>
            </w:pPr>
            <w:r w:rsidRPr="008F650F">
              <w:rPr>
                <w:rFonts w:cstheme="minorHAnsi"/>
              </w:rPr>
              <w:t>Ukupno</w:t>
            </w:r>
          </w:p>
        </w:tc>
        <w:tc>
          <w:tcPr>
            <w:tcW w:w="1937" w:type="dxa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</w:rPr>
              <w:t>900</w:t>
            </w:r>
          </w:p>
        </w:tc>
        <w:tc>
          <w:tcPr>
            <w:tcW w:w="1937" w:type="dxa"/>
            <w:gridSpan w:val="3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</w:rPr>
              <w:t>900</w:t>
            </w:r>
          </w:p>
        </w:tc>
        <w:tc>
          <w:tcPr>
            <w:tcW w:w="2083" w:type="dxa"/>
            <w:gridSpan w:val="2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</w:rPr>
              <w:t>800</w:t>
            </w:r>
          </w:p>
        </w:tc>
        <w:tc>
          <w:tcPr>
            <w:tcW w:w="975" w:type="dxa"/>
            <w:hideMark/>
          </w:tcPr>
          <w:p w:rsidR="00D11039" w:rsidRPr="008F650F" w:rsidRDefault="00D11039" w:rsidP="00D1103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F650F">
              <w:rPr>
                <w:rFonts w:eastAsia="Times New Roman" w:cstheme="minorHAnsi"/>
                <w:b/>
                <w:bCs/>
              </w:rPr>
              <w:t>2600</w:t>
            </w:r>
          </w:p>
        </w:tc>
      </w:tr>
    </w:tbl>
    <w:p w:rsidR="00166C4C" w:rsidRDefault="00166C4C">
      <w:pPr>
        <w:rPr>
          <w:rFonts w:cstheme="minorHAnsi"/>
          <w:lang w:val="hr-HR"/>
        </w:rPr>
      </w:pPr>
    </w:p>
    <w:p w:rsidR="00166C4C" w:rsidRDefault="00166C4C">
      <w:pPr>
        <w:rPr>
          <w:rFonts w:cstheme="minorHAnsi"/>
          <w:lang w:val="hr-HR"/>
        </w:rPr>
      </w:pPr>
    </w:p>
    <w:p w:rsidR="00B47EE8" w:rsidRDefault="00B47EE8">
      <w:pPr>
        <w:rPr>
          <w:rFonts w:cstheme="minorHAnsi"/>
          <w:b/>
          <w:lang w:val="hr-HR"/>
        </w:rPr>
      </w:pPr>
    </w:p>
    <w:p w:rsidR="00B47EE8" w:rsidRDefault="00B47EE8">
      <w:pPr>
        <w:rPr>
          <w:rFonts w:cstheme="minorHAnsi"/>
          <w:b/>
          <w:lang w:val="hr-HR"/>
        </w:rPr>
      </w:pPr>
    </w:p>
    <w:p w:rsidR="00B47EE8" w:rsidRDefault="00B47EE8">
      <w:pPr>
        <w:rPr>
          <w:rFonts w:cstheme="minorHAnsi"/>
          <w:b/>
          <w:lang w:val="hr-HR"/>
        </w:rPr>
      </w:pPr>
    </w:p>
    <w:p w:rsidR="00B47EE8" w:rsidRDefault="00B47EE8">
      <w:pPr>
        <w:rPr>
          <w:rFonts w:cstheme="minorHAnsi"/>
          <w:b/>
          <w:lang w:val="hr-HR"/>
        </w:rPr>
      </w:pPr>
    </w:p>
    <w:p w:rsidR="00B47EE8" w:rsidRDefault="00B47EE8">
      <w:pPr>
        <w:rPr>
          <w:rFonts w:cstheme="minorHAnsi"/>
          <w:b/>
          <w:lang w:val="hr-HR"/>
        </w:rPr>
      </w:pPr>
    </w:p>
    <w:p w:rsidR="00B47EE8" w:rsidRDefault="00B47EE8">
      <w:pPr>
        <w:rPr>
          <w:rFonts w:cstheme="minorHAnsi"/>
          <w:b/>
          <w:lang w:val="hr-HR"/>
        </w:rPr>
      </w:pPr>
    </w:p>
    <w:p w:rsidR="00B47EE8" w:rsidRDefault="00B47EE8">
      <w:pPr>
        <w:rPr>
          <w:rFonts w:cstheme="minorHAnsi"/>
          <w:b/>
          <w:lang w:val="hr-HR"/>
        </w:rPr>
      </w:pPr>
    </w:p>
    <w:p w:rsidR="00B47EE8" w:rsidRDefault="00B47EE8">
      <w:pPr>
        <w:rPr>
          <w:rFonts w:cstheme="minorHAnsi"/>
          <w:b/>
          <w:lang w:val="hr-HR"/>
        </w:rPr>
      </w:pPr>
    </w:p>
    <w:p w:rsidR="00B47EE8" w:rsidRDefault="00B47EE8">
      <w:pPr>
        <w:rPr>
          <w:rFonts w:cstheme="minorHAnsi"/>
          <w:b/>
          <w:lang w:val="hr-HR"/>
        </w:rPr>
      </w:pPr>
    </w:p>
    <w:p w:rsidR="00B47EE8" w:rsidRDefault="00B47EE8">
      <w:pPr>
        <w:rPr>
          <w:rFonts w:cstheme="minorHAnsi"/>
          <w:b/>
          <w:lang w:val="hr-HR"/>
        </w:rPr>
      </w:pPr>
    </w:p>
    <w:p w:rsidR="00B47EE8" w:rsidRDefault="00B47EE8">
      <w:pPr>
        <w:rPr>
          <w:rFonts w:cstheme="minorHAnsi"/>
          <w:b/>
          <w:lang w:val="hr-HR"/>
        </w:rPr>
      </w:pPr>
    </w:p>
    <w:p w:rsidR="00B47EE8" w:rsidRDefault="00B47EE8">
      <w:pPr>
        <w:rPr>
          <w:rFonts w:cstheme="minorHAnsi"/>
          <w:b/>
          <w:lang w:val="hr-HR"/>
        </w:rPr>
      </w:pPr>
    </w:p>
    <w:p w:rsidR="00D11039" w:rsidRPr="00855678" w:rsidRDefault="00D11039" w:rsidP="00B47EE8">
      <w:pPr>
        <w:jc w:val="center"/>
        <w:rPr>
          <w:rFonts w:cstheme="minorHAnsi"/>
          <w:b/>
          <w:lang w:val="hr-HR"/>
        </w:rPr>
      </w:pPr>
      <w:r w:rsidRPr="00855678">
        <w:rPr>
          <w:rFonts w:cstheme="minorHAnsi"/>
          <w:b/>
          <w:lang w:val="hr-HR"/>
        </w:rPr>
        <w:lastRenderedPageBreak/>
        <w:t>PISMOSLIKAR</w:t>
      </w:r>
    </w:p>
    <w:p w:rsidR="00D11039" w:rsidRDefault="00D11039">
      <w:pPr>
        <w:rPr>
          <w:rFonts w:cstheme="minorHAnsi"/>
          <w:lang w:val="hr-HR"/>
        </w:rPr>
      </w:pPr>
    </w:p>
    <w:tbl>
      <w:tblPr>
        <w:tblStyle w:val="Svijetlareetka-Isticanje32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418"/>
        <w:gridCol w:w="1275"/>
        <w:gridCol w:w="1560"/>
      </w:tblGrid>
      <w:tr w:rsidR="00D11039" w:rsidRPr="008F650F" w:rsidTr="00B246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4"/>
          </w:tcPr>
          <w:p w:rsidR="00D11039" w:rsidRPr="00384CC3" w:rsidRDefault="00D11039" w:rsidP="00D11039">
            <w:pPr>
              <w:jc w:val="center"/>
              <w:rPr>
                <w:rFonts w:cstheme="minorHAnsi"/>
                <w:b w:val="0"/>
                <w:color w:val="000000"/>
                <w:sz w:val="24"/>
                <w:szCs w:val="24"/>
              </w:rPr>
            </w:pPr>
            <w:r w:rsidRPr="00384CC3">
              <w:rPr>
                <w:rFonts w:cstheme="minorHAnsi"/>
                <w:color w:val="000000"/>
                <w:sz w:val="24"/>
                <w:szCs w:val="24"/>
              </w:rPr>
              <w:t>Općeobrazovni dio</w:t>
            </w:r>
          </w:p>
        </w:tc>
      </w:tr>
      <w:tr w:rsidR="00D11039" w:rsidRPr="008F650F" w:rsidTr="00B24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</w:tcPr>
          <w:p w:rsidR="00D11039" w:rsidRPr="00855678" w:rsidRDefault="00D11039" w:rsidP="00D11039">
            <w:pPr>
              <w:rPr>
                <w:rFonts w:cstheme="minorHAnsi"/>
                <w:color w:val="000000"/>
              </w:rPr>
            </w:pPr>
            <w:r w:rsidRPr="00855678">
              <w:rPr>
                <w:rFonts w:cstheme="minorHAnsi"/>
                <w:color w:val="000000"/>
              </w:rPr>
              <w:t>Nastavni predmet</w:t>
            </w:r>
          </w:p>
        </w:tc>
        <w:tc>
          <w:tcPr>
            <w:tcW w:w="4253" w:type="dxa"/>
            <w:gridSpan w:val="3"/>
          </w:tcPr>
          <w:p w:rsidR="00D11039" w:rsidRPr="008F650F" w:rsidRDefault="00D11039" w:rsidP="00D1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Tjedni broj sati</w:t>
            </w:r>
          </w:p>
        </w:tc>
      </w:tr>
      <w:tr w:rsidR="00D11039" w:rsidRPr="008F650F" w:rsidTr="00B246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:rsidR="00D11039" w:rsidRPr="00855678" w:rsidRDefault="00D11039" w:rsidP="00D11039">
            <w:pPr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</w:tcPr>
          <w:p w:rsidR="00D11039" w:rsidRPr="008F650F" w:rsidRDefault="00D11039" w:rsidP="00D11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1. razred</w:t>
            </w:r>
          </w:p>
        </w:tc>
        <w:tc>
          <w:tcPr>
            <w:tcW w:w="1275" w:type="dxa"/>
          </w:tcPr>
          <w:p w:rsidR="00D11039" w:rsidRPr="008F650F" w:rsidRDefault="00D11039" w:rsidP="00D11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2.razred</w:t>
            </w:r>
          </w:p>
        </w:tc>
        <w:tc>
          <w:tcPr>
            <w:tcW w:w="1560" w:type="dxa"/>
          </w:tcPr>
          <w:p w:rsidR="00D11039" w:rsidRPr="008F650F" w:rsidRDefault="00D11039" w:rsidP="00D11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3.razred</w:t>
            </w:r>
          </w:p>
        </w:tc>
      </w:tr>
      <w:tr w:rsidR="00D11039" w:rsidRPr="008F650F" w:rsidTr="00B24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855678" w:rsidRDefault="00D11039" w:rsidP="00D11039">
            <w:pPr>
              <w:rPr>
                <w:rFonts w:cstheme="minorHAnsi"/>
                <w:color w:val="000000"/>
              </w:rPr>
            </w:pPr>
            <w:r w:rsidRPr="00855678">
              <w:rPr>
                <w:rFonts w:cstheme="minorHAnsi"/>
                <w:color w:val="000000"/>
              </w:rPr>
              <w:t>Hrvatski jezik</w:t>
            </w:r>
          </w:p>
        </w:tc>
        <w:tc>
          <w:tcPr>
            <w:tcW w:w="1418" w:type="dxa"/>
          </w:tcPr>
          <w:p w:rsidR="00D11039" w:rsidRPr="008F650F" w:rsidRDefault="00D11039" w:rsidP="00D11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11039" w:rsidRPr="008F650F" w:rsidRDefault="00D11039" w:rsidP="00D11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11039" w:rsidRPr="008F650F" w:rsidRDefault="00D11039" w:rsidP="00D11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</w:tr>
      <w:tr w:rsidR="00D11039" w:rsidRPr="008F650F" w:rsidTr="00B246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855678" w:rsidRDefault="00D11039" w:rsidP="00D11039">
            <w:pPr>
              <w:rPr>
                <w:rFonts w:cstheme="minorHAnsi"/>
                <w:color w:val="000000"/>
              </w:rPr>
            </w:pPr>
            <w:r w:rsidRPr="00855678">
              <w:rPr>
                <w:rFonts w:cstheme="minorHAnsi"/>
                <w:color w:val="000000"/>
              </w:rPr>
              <w:t>Strani jezik</w:t>
            </w:r>
          </w:p>
        </w:tc>
        <w:tc>
          <w:tcPr>
            <w:tcW w:w="1418" w:type="dxa"/>
          </w:tcPr>
          <w:p w:rsidR="00D11039" w:rsidRPr="008F650F" w:rsidRDefault="00D11039" w:rsidP="00D11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11039" w:rsidRPr="008F650F" w:rsidRDefault="00D11039" w:rsidP="00D11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11039" w:rsidRPr="008F650F" w:rsidRDefault="00D11039" w:rsidP="00D11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</w:tr>
      <w:tr w:rsidR="00D11039" w:rsidRPr="008F650F" w:rsidTr="00B24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855678" w:rsidRDefault="00D11039" w:rsidP="00D11039">
            <w:pPr>
              <w:rPr>
                <w:rFonts w:cstheme="minorHAnsi"/>
                <w:color w:val="000000"/>
              </w:rPr>
            </w:pPr>
            <w:r w:rsidRPr="00855678">
              <w:rPr>
                <w:rFonts w:cstheme="minorHAnsi"/>
                <w:color w:val="000000"/>
              </w:rPr>
              <w:t>Povijest</w:t>
            </w:r>
          </w:p>
        </w:tc>
        <w:tc>
          <w:tcPr>
            <w:tcW w:w="1418" w:type="dxa"/>
          </w:tcPr>
          <w:p w:rsidR="00D11039" w:rsidRPr="008F650F" w:rsidRDefault="00D11039" w:rsidP="00D11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11039" w:rsidRPr="008F650F" w:rsidRDefault="00D11039" w:rsidP="00D11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11039" w:rsidRPr="008F650F" w:rsidRDefault="00D11039" w:rsidP="00D11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D11039" w:rsidRPr="008F650F" w:rsidTr="00B246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855678" w:rsidRDefault="00D11039" w:rsidP="00D11039">
            <w:pPr>
              <w:rPr>
                <w:rFonts w:cstheme="minorHAnsi"/>
                <w:color w:val="000000"/>
              </w:rPr>
            </w:pPr>
            <w:r w:rsidRPr="00855678">
              <w:rPr>
                <w:rFonts w:cstheme="minorHAnsi"/>
                <w:color w:val="000000"/>
              </w:rPr>
              <w:t>Politika i gospodarstvo</w:t>
            </w:r>
          </w:p>
        </w:tc>
        <w:tc>
          <w:tcPr>
            <w:tcW w:w="1418" w:type="dxa"/>
          </w:tcPr>
          <w:p w:rsidR="00D11039" w:rsidRPr="008F650F" w:rsidRDefault="00D11039" w:rsidP="00D11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11039" w:rsidRPr="008F650F" w:rsidRDefault="00D11039" w:rsidP="00D11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11039" w:rsidRPr="008F650F" w:rsidRDefault="00D11039" w:rsidP="00D11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D11039" w:rsidRPr="008F650F" w:rsidTr="00B24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855678" w:rsidRDefault="00D11039" w:rsidP="00D11039">
            <w:pPr>
              <w:rPr>
                <w:rFonts w:cstheme="minorHAnsi"/>
                <w:color w:val="000000"/>
              </w:rPr>
            </w:pPr>
            <w:r w:rsidRPr="00855678">
              <w:rPr>
                <w:rFonts w:cstheme="minorHAnsi"/>
                <w:color w:val="000000"/>
              </w:rPr>
              <w:t>Etika/Vjeronauk</w:t>
            </w:r>
          </w:p>
        </w:tc>
        <w:tc>
          <w:tcPr>
            <w:tcW w:w="1418" w:type="dxa"/>
          </w:tcPr>
          <w:p w:rsidR="00D11039" w:rsidRPr="008F650F" w:rsidRDefault="00D11039" w:rsidP="00D11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11039" w:rsidRPr="008F650F" w:rsidRDefault="00D11039" w:rsidP="00D11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11039" w:rsidRPr="008F650F" w:rsidRDefault="00D11039" w:rsidP="00D11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D11039" w:rsidRPr="008F650F" w:rsidTr="00B246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855678" w:rsidRDefault="00D11039" w:rsidP="00D11039">
            <w:pPr>
              <w:rPr>
                <w:rFonts w:cstheme="minorHAnsi"/>
                <w:color w:val="000000"/>
              </w:rPr>
            </w:pPr>
            <w:r w:rsidRPr="00855678">
              <w:rPr>
                <w:rFonts w:cstheme="minorHAnsi"/>
                <w:color w:val="000000"/>
              </w:rPr>
              <w:t>TZK</w:t>
            </w:r>
          </w:p>
        </w:tc>
        <w:tc>
          <w:tcPr>
            <w:tcW w:w="1418" w:type="dxa"/>
          </w:tcPr>
          <w:p w:rsidR="00D11039" w:rsidRPr="008F650F" w:rsidRDefault="00D11039" w:rsidP="00D11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11039" w:rsidRPr="008F650F" w:rsidRDefault="00D11039" w:rsidP="00D11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11039" w:rsidRPr="008F650F" w:rsidRDefault="00D11039" w:rsidP="00D11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</w:tr>
      <w:tr w:rsidR="00D11039" w:rsidRPr="008F650F" w:rsidTr="00B24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855678" w:rsidRDefault="00D11039" w:rsidP="00D11039">
            <w:pPr>
              <w:rPr>
                <w:rFonts w:cstheme="minorHAnsi"/>
                <w:color w:val="000000"/>
              </w:rPr>
            </w:pPr>
            <w:r w:rsidRPr="00855678">
              <w:rPr>
                <w:rFonts w:cstheme="minorHAnsi"/>
                <w:color w:val="000000"/>
              </w:rPr>
              <w:t>Matematika</w:t>
            </w:r>
          </w:p>
        </w:tc>
        <w:tc>
          <w:tcPr>
            <w:tcW w:w="1418" w:type="dxa"/>
          </w:tcPr>
          <w:p w:rsidR="00D11039" w:rsidRPr="008F650F" w:rsidRDefault="00D11039" w:rsidP="00D11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11039" w:rsidRPr="008F650F" w:rsidRDefault="00D11039" w:rsidP="00D11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11039" w:rsidRPr="008F650F" w:rsidRDefault="00D11039" w:rsidP="00D11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</w:tr>
      <w:tr w:rsidR="00D11039" w:rsidRPr="008F650F" w:rsidTr="00B246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855678" w:rsidRDefault="00D11039" w:rsidP="00D11039">
            <w:pPr>
              <w:rPr>
                <w:rFonts w:cstheme="minorHAnsi"/>
                <w:color w:val="000000"/>
              </w:rPr>
            </w:pPr>
            <w:r w:rsidRPr="00855678">
              <w:rPr>
                <w:rFonts w:cstheme="minorHAnsi"/>
                <w:color w:val="000000"/>
              </w:rPr>
              <w:t>Računalstvo</w:t>
            </w:r>
          </w:p>
        </w:tc>
        <w:tc>
          <w:tcPr>
            <w:tcW w:w="1418" w:type="dxa"/>
          </w:tcPr>
          <w:p w:rsidR="00D11039" w:rsidRPr="008F650F" w:rsidRDefault="00D11039" w:rsidP="00D11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11039" w:rsidRPr="008F650F" w:rsidRDefault="00D11039" w:rsidP="00D11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11039" w:rsidRPr="008F650F" w:rsidRDefault="00D11039" w:rsidP="00D11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</w:tr>
      <w:tr w:rsidR="00D11039" w:rsidRPr="008F650F" w:rsidTr="00B24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855678" w:rsidRDefault="00D11039" w:rsidP="00D11039">
            <w:pPr>
              <w:rPr>
                <w:rFonts w:cstheme="minorHAnsi"/>
                <w:color w:val="000000"/>
              </w:rPr>
            </w:pPr>
            <w:r w:rsidRPr="00855678">
              <w:rPr>
                <w:rFonts w:cstheme="minorHAnsi"/>
                <w:color w:val="000000"/>
              </w:rPr>
              <w:t>Ukupno opći dio</w:t>
            </w:r>
          </w:p>
        </w:tc>
        <w:tc>
          <w:tcPr>
            <w:tcW w:w="1418" w:type="dxa"/>
          </w:tcPr>
          <w:p w:rsidR="00D11039" w:rsidRPr="008F650F" w:rsidRDefault="00D11039" w:rsidP="00D11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D11039" w:rsidRPr="008F650F" w:rsidRDefault="00D11039" w:rsidP="00D11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D11039" w:rsidRPr="008F650F" w:rsidRDefault="00D11039" w:rsidP="00D11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12</w:t>
            </w:r>
          </w:p>
        </w:tc>
      </w:tr>
      <w:tr w:rsidR="00D11039" w:rsidRPr="008F650F" w:rsidTr="00B246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4"/>
          </w:tcPr>
          <w:p w:rsidR="00D11039" w:rsidRPr="00855678" w:rsidRDefault="00D11039" w:rsidP="00D11039">
            <w:pPr>
              <w:jc w:val="center"/>
              <w:rPr>
                <w:rFonts w:cstheme="minorHAnsi"/>
                <w:b w:val="0"/>
                <w:color w:val="000000"/>
              </w:rPr>
            </w:pPr>
            <w:r w:rsidRPr="00855678">
              <w:rPr>
                <w:rFonts w:cstheme="minorHAnsi"/>
                <w:color w:val="000000"/>
              </w:rPr>
              <w:t>Stručni dio</w:t>
            </w:r>
          </w:p>
        </w:tc>
      </w:tr>
      <w:tr w:rsidR="00D11039" w:rsidRPr="008F650F" w:rsidTr="00B24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855678" w:rsidRDefault="00D11039" w:rsidP="00D11039">
            <w:pPr>
              <w:rPr>
                <w:rFonts w:cstheme="minorHAnsi"/>
                <w:color w:val="000000"/>
              </w:rPr>
            </w:pPr>
            <w:r w:rsidRPr="00855678">
              <w:rPr>
                <w:rFonts w:cstheme="minorHAnsi"/>
                <w:color w:val="000000"/>
              </w:rPr>
              <w:t>Ličilački materijali</w:t>
            </w:r>
          </w:p>
        </w:tc>
        <w:tc>
          <w:tcPr>
            <w:tcW w:w="1418" w:type="dxa"/>
          </w:tcPr>
          <w:p w:rsidR="00D11039" w:rsidRPr="008F650F" w:rsidRDefault="00D11039" w:rsidP="00D11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11039" w:rsidRPr="008F650F" w:rsidRDefault="00D11039" w:rsidP="00D11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11039" w:rsidRPr="008F650F" w:rsidRDefault="00D11039" w:rsidP="00D11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D11039" w:rsidRPr="008F650F" w:rsidTr="00B246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855678" w:rsidRDefault="00D11039" w:rsidP="00D11039">
            <w:pPr>
              <w:rPr>
                <w:rFonts w:cstheme="minorHAnsi"/>
                <w:color w:val="000000"/>
              </w:rPr>
            </w:pPr>
            <w:r w:rsidRPr="00855678">
              <w:rPr>
                <w:rFonts w:cstheme="minorHAnsi"/>
                <w:color w:val="000000"/>
              </w:rPr>
              <w:t>Ustrojstvo ličilačkih radova</w:t>
            </w:r>
          </w:p>
        </w:tc>
        <w:tc>
          <w:tcPr>
            <w:tcW w:w="1418" w:type="dxa"/>
          </w:tcPr>
          <w:p w:rsidR="00D11039" w:rsidRPr="008F650F" w:rsidRDefault="00D11039" w:rsidP="00D11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11039" w:rsidRPr="008F650F" w:rsidRDefault="00D11039" w:rsidP="00D11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11039" w:rsidRPr="008F650F" w:rsidRDefault="00D11039" w:rsidP="00D11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</w:tr>
      <w:tr w:rsidR="00D11039" w:rsidRPr="008F650F" w:rsidTr="00B24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855678" w:rsidRDefault="00D11039" w:rsidP="00D11039">
            <w:pPr>
              <w:rPr>
                <w:rFonts w:cstheme="minorHAnsi"/>
                <w:color w:val="000000"/>
              </w:rPr>
            </w:pPr>
            <w:r w:rsidRPr="00855678">
              <w:rPr>
                <w:rFonts w:cstheme="minorHAnsi"/>
                <w:color w:val="000000"/>
              </w:rPr>
              <w:t>Ukrasne tehnike</w:t>
            </w:r>
          </w:p>
        </w:tc>
        <w:tc>
          <w:tcPr>
            <w:tcW w:w="1418" w:type="dxa"/>
          </w:tcPr>
          <w:p w:rsidR="00D11039" w:rsidRPr="008F650F" w:rsidRDefault="00D11039" w:rsidP="00D11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11039" w:rsidRPr="008F650F" w:rsidRDefault="00D11039" w:rsidP="00D11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11039" w:rsidRPr="008F650F" w:rsidRDefault="00D11039" w:rsidP="00D11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</w:tr>
      <w:tr w:rsidR="00D11039" w:rsidRPr="008F650F" w:rsidTr="00B246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855678" w:rsidRDefault="00D11039" w:rsidP="00D11039">
            <w:pPr>
              <w:rPr>
                <w:rFonts w:cstheme="minorHAnsi"/>
                <w:color w:val="000000"/>
              </w:rPr>
            </w:pPr>
            <w:r w:rsidRPr="00855678">
              <w:rPr>
                <w:rFonts w:cstheme="minorHAnsi"/>
                <w:color w:val="000000"/>
              </w:rPr>
              <w:t>Risanje s osnovama bojenja</w:t>
            </w:r>
          </w:p>
        </w:tc>
        <w:tc>
          <w:tcPr>
            <w:tcW w:w="1418" w:type="dxa"/>
          </w:tcPr>
          <w:p w:rsidR="00D11039" w:rsidRPr="008F650F" w:rsidRDefault="00D11039" w:rsidP="00D11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11039" w:rsidRPr="008F650F" w:rsidRDefault="00D11039" w:rsidP="00D11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11039" w:rsidRPr="008F650F" w:rsidRDefault="00D11039" w:rsidP="00D11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D11039" w:rsidRPr="008F650F" w:rsidTr="00B24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855678" w:rsidRDefault="00D11039" w:rsidP="00D11039">
            <w:pPr>
              <w:rPr>
                <w:rFonts w:cstheme="minorHAnsi"/>
                <w:color w:val="000000"/>
              </w:rPr>
            </w:pPr>
            <w:r w:rsidRPr="00855678">
              <w:rPr>
                <w:rFonts w:cstheme="minorHAnsi"/>
                <w:color w:val="000000"/>
              </w:rPr>
              <w:t>Pismoslikarski radovi</w:t>
            </w:r>
          </w:p>
        </w:tc>
        <w:tc>
          <w:tcPr>
            <w:tcW w:w="1418" w:type="dxa"/>
          </w:tcPr>
          <w:p w:rsidR="00D11039" w:rsidRPr="008F650F" w:rsidRDefault="00D11039" w:rsidP="00D11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11039" w:rsidRPr="008F650F" w:rsidRDefault="00D11039" w:rsidP="00D11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11039" w:rsidRPr="008F650F" w:rsidRDefault="00D11039" w:rsidP="00D11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</w:tr>
      <w:tr w:rsidR="00D11039" w:rsidRPr="008F650F" w:rsidTr="00B246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855678" w:rsidRDefault="00D11039" w:rsidP="00D11039">
            <w:pPr>
              <w:rPr>
                <w:rFonts w:cstheme="minorHAnsi"/>
                <w:color w:val="000000"/>
              </w:rPr>
            </w:pPr>
            <w:r w:rsidRPr="00855678">
              <w:rPr>
                <w:rFonts w:cstheme="minorHAnsi"/>
                <w:color w:val="000000"/>
              </w:rPr>
              <w:t>Praktična nastava</w:t>
            </w:r>
          </w:p>
        </w:tc>
        <w:tc>
          <w:tcPr>
            <w:tcW w:w="1418" w:type="dxa"/>
          </w:tcPr>
          <w:p w:rsidR="00D11039" w:rsidRPr="008F650F" w:rsidRDefault="00D11039" w:rsidP="00D11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D11039" w:rsidRPr="008F650F" w:rsidRDefault="00D11039" w:rsidP="00D11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D11039" w:rsidRPr="008F650F" w:rsidRDefault="00D11039" w:rsidP="00D11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16</w:t>
            </w:r>
          </w:p>
        </w:tc>
      </w:tr>
      <w:tr w:rsidR="00D11039" w:rsidRPr="008F650F" w:rsidTr="00B24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855678" w:rsidRDefault="00D11039" w:rsidP="00D11039">
            <w:pPr>
              <w:rPr>
                <w:rFonts w:cstheme="minorHAnsi"/>
                <w:color w:val="000000"/>
              </w:rPr>
            </w:pPr>
            <w:r w:rsidRPr="00855678">
              <w:rPr>
                <w:rFonts w:cstheme="minorHAnsi"/>
                <w:color w:val="000000"/>
              </w:rPr>
              <w:t>Ukupno stručni dio</w:t>
            </w:r>
          </w:p>
        </w:tc>
        <w:tc>
          <w:tcPr>
            <w:tcW w:w="1418" w:type="dxa"/>
          </w:tcPr>
          <w:p w:rsidR="00D11039" w:rsidRPr="008F650F" w:rsidRDefault="00D11039" w:rsidP="00D11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D11039" w:rsidRPr="008F650F" w:rsidRDefault="00D11039" w:rsidP="00D11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D11039" w:rsidRPr="008F650F" w:rsidRDefault="00D11039" w:rsidP="00D110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</w:p>
        </w:tc>
      </w:tr>
      <w:tr w:rsidR="00D11039" w:rsidRPr="008F650F" w:rsidTr="00B246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855678" w:rsidRDefault="00D11039" w:rsidP="00D11039">
            <w:pPr>
              <w:rPr>
                <w:rFonts w:cstheme="minorHAnsi"/>
                <w:color w:val="000000"/>
              </w:rPr>
            </w:pPr>
            <w:r w:rsidRPr="00855678">
              <w:rPr>
                <w:rFonts w:cstheme="minorHAnsi"/>
                <w:color w:val="000000"/>
              </w:rPr>
              <w:t>Stručna praksa</w:t>
            </w:r>
          </w:p>
        </w:tc>
        <w:tc>
          <w:tcPr>
            <w:tcW w:w="1418" w:type="dxa"/>
          </w:tcPr>
          <w:p w:rsidR="00D11039" w:rsidRPr="008F650F" w:rsidRDefault="00D11039" w:rsidP="00D11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275" w:type="dxa"/>
          </w:tcPr>
          <w:p w:rsidR="00D11039" w:rsidRPr="008F650F" w:rsidRDefault="00D11039" w:rsidP="00D11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60" w:type="dxa"/>
          </w:tcPr>
          <w:p w:rsidR="00D11039" w:rsidRPr="008F650F" w:rsidRDefault="00D11039" w:rsidP="00D110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35</w:t>
            </w:r>
          </w:p>
        </w:tc>
      </w:tr>
    </w:tbl>
    <w:p w:rsidR="00713A3A" w:rsidRPr="005F26AD" w:rsidRDefault="00713A3A">
      <w:pPr>
        <w:rPr>
          <w:rFonts w:cstheme="minorHAnsi"/>
          <w:lang w:val="hr-HR"/>
        </w:rPr>
      </w:pPr>
      <w:r w:rsidRPr="005F26AD">
        <w:rPr>
          <w:rFonts w:cstheme="minorHAnsi"/>
          <w:lang w:val="hr-HR"/>
        </w:rPr>
        <w:br w:type="page"/>
      </w:r>
    </w:p>
    <w:p w:rsidR="000D359D" w:rsidRPr="00EA4862" w:rsidRDefault="000D359D">
      <w:pPr>
        <w:rPr>
          <w:rFonts w:cstheme="minorHAnsi"/>
          <w:lang w:val="hr-HR"/>
        </w:rPr>
      </w:pPr>
    </w:p>
    <w:p w:rsidR="00607E6A" w:rsidRPr="005F26AD" w:rsidRDefault="005C0495" w:rsidP="005C0495">
      <w:pPr>
        <w:pStyle w:val="Naslov1"/>
        <w:ind w:firstLine="0"/>
        <w:rPr>
          <w:rFonts w:asciiTheme="minorHAnsi" w:hAnsiTheme="minorHAnsi" w:cstheme="minorHAnsi"/>
        </w:rPr>
      </w:pPr>
      <w:r w:rsidRPr="005F26AD">
        <w:rPr>
          <w:rFonts w:asciiTheme="minorHAnsi" w:hAnsiTheme="minorHAnsi" w:cstheme="minorHAnsi"/>
        </w:rPr>
        <w:t xml:space="preserve">7. </w:t>
      </w:r>
      <w:r w:rsidR="00683A56" w:rsidRPr="005F26AD">
        <w:rPr>
          <w:rFonts w:asciiTheme="minorHAnsi" w:hAnsiTheme="minorHAnsi" w:cstheme="minorHAnsi"/>
        </w:rPr>
        <w:tab/>
      </w:r>
      <w:r w:rsidR="00BD13A4" w:rsidRPr="005F26AD">
        <w:rPr>
          <w:rFonts w:asciiTheme="minorHAnsi" w:hAnsiTheme="minorHAnsi" w:cstheme="minorHAnsi"/>
        </w:rPr>
        <w:t>ORGANIZACIJA PRAKTIČNE NASTAVE</w:t>
      </w:r>
      <w:r w:rsidR="00607E6A" w:rsidRPr="005F26AD">
        <w:rPr>
          <w:rFonts w:asciiTheme="minorHAnsi" w:hAnsiTheme="minorHAnsi" w:cstheme="minorHAnsi"/>
        </w:rPr>
        <w:t xml:space="preserve"> </w:t>
      </w:r>
      <w:r w:rsidR="008509FC" w:rsidRPr="005F26AD">
        <w:rPr>
          <w:rFonts w:asciiTheme="minorHAnsi" w:hAnsiTheme="minorHAnsi" w:cstheme="minorHAnsi"/>
        </w:rPr>
        <w:t xml:space="preserve"> </w:t>
      </w:r>
    </w:p>
    <w:p w:rsidR="008509FC" w:rsidRPr="005F26AD" w:rsidRDefault="008509FC" w:rsidP="008509FC">
      <w:pPr>
        <w:pStyle w:val="Naslov1"/>
        <w:ind w:firstLine="0"/>
        <w:rPr>
          <w:rFonts w:asciiTheme="minorHAnsi" w:hAnsiTheme="minorHAnsi" w:cstheme="minorHAnsi"/>
        </w:rPr>
      </w:pPr>
    </w:p>
    <w:p w:rsidR="008509FC" w:rsidRPr="005F26AD" w:rsidRDefault="00D012AA" w:rsidP="008509FC">
      <w:pPr>
        <w:pStyle w:val="Naslov1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5F26AD">
        <w:rPr>
          <w:rFonts w:asciiTheme="minorHAnsi" w:hAnsiTheme="minorHAnsi" w:cstheme="minorHAnsi"/>
          <w:b w:val="0"/>
          <w:sz w:val="22"/>
          <w:szCs w:val="22"/>
        </w:rPr>
        <w:t xml:space="preserve">A) PRAKTIČNA NASTAVA U ŠKOLI </w:t>
      </w:r>
    </w:p>
    <w:p w:rsidR="008509FC" w:rsidRPr="005F26AD" w:rsidRDefault="008509FC">
      <w:pPr>
        <w:rPr>
          <w:rFonts w:eastAsia="Times New Roman" w:cstheme="minorHAnsi"/>
          <w:b/>
          <w:bCs/>
          <w:sz w:val="26"/>
          <w:szCs w:val="26"/>
        </w:rPr>
      </w:pPr>
    </w:p>
    <w:tbl>
      <w:tblPr>
        <w:tblStyle w:val="Svijetlareetka-Isticanje31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675"/>
        <w:gridCol w:w="709"/>
        <w:gridCol w:w="709"/>
        <w:gridCol w:w="850"/>
        <w:gridCol w:w="709"/>
        <w:gridCol w:w="709"/>
        <w:gridCol w:w="850"/>
        <w:gridCol w:w="709"/>
        <w:gridCol w:w="709"/>
        <w:gridCol w:w="742"/>
        <w:gridCol w:w="709"/>
        <w:gridCol w:w="709"/>
      </w:tblGrid>
      <w:tr w:rsidR="00170356" w:rsidRPr="007E2D16" w:rsidTr="00170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13"/>
          </w:tcPr>
          <w:p w:rsidR="00170356" w:rsidRPr="007E2D16" w:rsidRDefault="00170356" w:rsidP="00170356">
            <w:pPr>
              <w:pStyle w:val="Odlomakpopis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DB7">
              <w:rPr>
                <w:rFonts w:ascii="Times New Roman" w:hAnsi="Times New Roman"/>
                <w:sz w:val="24"/>
              </w:rPr>
              <w:t>Praktična nastava u školi</w:t>
            </w:r>
          </w:p>
        </w:tc>
      </w:tr>
      <w:tr w:rsidR="00170356" w:rsidRPr="007E2D16" w:rsidTr="00170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170356" w:rsidRPr="007E2D16" w:rsidRDefault="00170356" w:rsidP="00170356">
            <w:pPr>
              <w:rPr>
                <w:rFonts w:ascii="Times New Roman" w:hAnsi="Times New Roman"/>
                <w:sz w:val="20"/>
                <w:szCs w:val="20"/>
              </w:rPr>
            </w:pPr>
            <w:r w:rsidRPr="007E2D16">
              <w:rPr>
                <w:rFonts w:ascii="Times New Roman" w:hAnsi="Times New Roman"/>
                <w:sz w:val="20"/>
                <w:szCs w:val="20"/>
              </w:rPr>
              <w:t>Razred/zanimanje</w:t>
            </w:r>
          </w:p>
        </w:tc>
        <w:tc>
          <w:tcPr>
            <w:tcW w:w="2093" w:type="dxa"/>
            <w:gridSpan w:val="3"/>
          </w:tcPr>
          <w:p w:rsidR="00170356" w:rsidRPr="007E2D16" w:rsidRDefault="00170356" w:rsidP="00E34EDF">
            <w:pPr>
              <w:pStyle w:val="Odlomakpopisa"/>
              <w:numPr>
                <w:ilvl w:val="0"/>
                <w:numId w:val="8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D16">
              <w:rPr>
                <w:rFonts w:ascii="Times New Roman" w:hAnsi="Times New Roman" w:cs="Times New Roman"/>
                <w:sz w:val="20"/>
                <w:szCs w:val="20"/>
              </w:rPr>
              <w:t>razred</w:t>
            </w:r>
          </w:p>
        </w:tc>
        <w:tc>
          <w:tcPr>
            <w:tcW w:w="2268" w:type="dxa"/>
            <w:gridSpan w:val="3"/>
          </w:tcPr>
          <w:p w:rsidR="00170356" w:rsidRPr="007E2D16" w:rsidRDefault="00170356" w:rsidP="00E34EDF">
            <w:pPr>
              <w:pStyle w:val="Odlomakpopisa"/>
              <w:numPr>
                <w:ilvl w:val="0"/>
                <w:numId w:val="8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D16">
              <w:rPr>
                <w:rFonts w:ascii="Times New Roman" w:hAnsi="Times New Roman" w:cs="Times New Roman"/>
                <w:sz w:val="20"/>
                <w:szCs w:val="20"/>
              </w:rPr>
              <w:t>razred</w:t>
            </w:r>
          </w:p>
        </w:tc>
        <w:tc>
          <w:tcPr>
            <w:tcW w:w="2268" w:type="dxa"/>
            <w:gridSpan w:val="3"/>
          </w:tcPr>
          <w:p w:rsidR="00170356" w:rsidRPr="007E2D16" w:rsidRDefault="00170356" w:rsidP="00E34EDF">
            <w:pPr>
              <w:pStyle w:val="Odlomakpopisa"/>
              <w:numPr>
                <w:ilvl w:val="0"/>
                <w:numId w:val="8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D16">
              <w:rPr>
                <w:rFonts w:ascii="Times New Roman" w:hAnsi="Times New Roman" w:cs="Times New Roman"/>
                <w:sz w:val="20"/>
                <w:szCs w:val="20"/>
              </w:rPr>
              <w:t>razred</w:t>
            </w:r>
          </w:p>
        </w:tc>
        <w:tc>
          <w:tcPr>
            <w:tcW w:w="2160" w:type="dxa"/>
            <w:gridSpan w:val="3"/>
          </w:tcPr>
          <w:p w:rsidR="00170356" w:rsidRPr="007E2D16" w:rsidRDefault="00170356" w:rsidP="00E34EDF">
            <w:pPr>
              <w:pStyle w:val="Odlomakpopisa"/>
              <w:numPr>
                <w:ilvl w:val="0"/>
                <w:numId w:val="8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D16">
              <w:rPr>
                <w:rFonts w:ascii="Times New Roman" w:hAnsi="Times New Roman" w:cs="Times New Roman"/>
                <w:sz w:val="20"/>
                <w:szCs w:val="20"/>
              </w:rPr>
              <w:t>razred</w:t>
            </w:r>
          </w:p>
        </w:tc>
      </w:tr>
      <w:tr w:rsidR="00170356" w:rsidRPr="007E2D16" w:rsidTr="00170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170356" w:rsidRPr="007E2D16" w:rsidRDefault="00170356" w:rsidP="001703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:rsidR="00170356" w:rsidRPr="007E2D16" w:rsidRDefault="00170356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D16">
              <w:rPr>
                <w:rFonts w:ascii="Times New Roman" w:hAnsi="Times New Roman" w:cs="Times New Roman"/>
                <w:sz w:val="20"/>
                <w:szCs w:val="20"/>
              </w:rPr>
              <w:t>Sati tjedno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D16">
              <w:rPr>
                <w:rFonts w:ascii="Times New Roman" w:hAnsi="Times New Roman" w:cs="Times New Roman"/>
                <w:sz w:val="20"/>
                <w:szCs w:val="20"/>
              </w:rPr>
              <w:t>učenika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D16">
              <w:rPr>
                <w:rFonts w:ascii="Times New Roman" w:hAnsi="Times New Roman" w:cs="Times New Roman"/>
                <w:sz w:val="20"/>
                <w:szCs w:val="20"/>
              </w:rPr>
              <w:t>nastavnika</w:t>
            </w:r>
          </w:p>
        </w:tc>
        <w:tc>
          <w:tcPr>
            <w:tcW w:w="850" w:type="dxa"/>
          </w:tcPr>
          <w:p w:rsidR="00170356" w:rsidRPr="007E2D16" w:rsidRDefault="00170356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D16">
              <w:rPr>
                <w:rFonts w:ascii="Times New Roman" w:hAnsi="Times New Roman" w:cs="Times New Roman"/>
                <w:sz w:val="20"/>
                <w:szCs w:val="20"/>
              </w:rPr>
              <w:t>Sati tjedno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D16">
              <w:rPr>
                <w:rFonts w:ascii="Times New Roman" w:hAnsi="Times New Roman" w:cs="Times New Roman"/>
                <w:sz w:val="20"/>
                <w:szCs w:val="20"/>
              </w:rPr>
              <w:t>učenika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D16">
              <w:rPr>
                <w:rFonts w:ascii="Times New Roman" w:hAnsi="Times New Roman" w:cs="Times New Roman"/>
                <w:sz w:val="20"/>
                <w:szCs w:val="20"/>
              </w:rPr>
              <w:t>nastavnika</w:t>
            </w:r>
          </w:p>
        </w:tc>
        <w:tc>
          <w:tcPr>
            <w:tcW w:w="850" w:type="dxa"/>
          </w:tcPr>
          <w:p w:rsidR="00170356" w:rsidRPr="007E2D16" w:rsidRDefault="00170356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D16">
              <w:rPr>
                <w:rFonts w:ascii="Times New Roman" w:hAnsi="Times New Roman" w:cs="Times New Roman"/>
                <w:sz w:val="20"/>
                <w:szCs w:val="20"/>
              </w:rPr>
              <w:t>Sati tjedno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D16">
              <w:rPr>
                <w:rFonts w:ascii="Times New Roman" w:hAnsi="Times New Roman" w:cs="Times New Roman"/>
                <w:sz w:val="20"/>
                <w:szCs w:val="20"/>
              </w:rPr>
              <w:t>učenika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D16">
              <w:rPr>
                <w:rFonts w:ascii="Times New Roman" w:hAnsi="Times New Roman" w:cs="Times New Roman"/>
                <w:sz w:val="20"/>
                <w:szCs w:val="20"/>
              </w:rPr>
              <w:t>nastavnika</w:t>
            </w:r>
          </w:p>
        </w:tc>
        <w:tc>
          <w:tcPr>
            <w:tcW w:w="742" w:type="dxa"/>
          </w:tcPr>
          <w:p w:rsidR="00170356" w:rsidRPr="007E2D16" w:rsidRDefault="00170356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D16">
              <w:rPr>
                <w:rFonts w:ascii="Times New Roman" w:hAnsi="Times New Roman" w:cs="Times New Roman"/>
                <w:sz w:val="20"/>
                <w:szCs w:val="20"/>
              </w:rPr>
              <w:t>Sati tjedno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D16">
              <w:rPr>
                <w:rFonts w:ascii="Times New Roman" w:hAnsi="Times New Roman" w:cs="Times New Roman"/>
                <w:sz w:val="20"/>
                <w:szCs w:val="20"/>
              </w:rPr>
              <w:t>učenika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D16">
              <w:rPr>
                <w:rFonts w:ascii="Times New Roman" w:hAnsi="Times New Roman" w:cs="Times New Roman"/>
                <w:sz w:val="20"/>
                <w:szCs w:val="20"/>
              </w:rPr>
              <w:t>nastavnika</w:t>
            </w:r>
          </w:p>
        </w:tc>
      </w:tr>
      <w:tr w:rsidR="00170356" w:rsidRPr="007E2D16" w:rsidTr="00170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170356" w:rsidRPr="007E2D16" w:rsidRDefault="00170356" w:rsidP="00170356">
            <w:pPr>
              <w:rPr>
                <w:rFonts w:ascii="Times New Roman" w:hAnsi="Times New Roman"/>
                <w:sz w:val="20"/>
                <w:szCs w:val="20"/>
              </w:rPr>
            </w:pPr>
            <w:r w:rsidRPr="007E2D16">
              <w:rPr>
                <w:rFonts w:ascii="Times New Roman" w:hAnsi="Times New Roman"/>
                <w:sz w:val="20"/>
                <w:szCs w:val="20"/>
              </w:rPr>
              <w:t>Poljoprivredni tehničar – opći</w:t>
            </w:r>
          </w:p>
        </w:tc>
        <w:tc>
          <w:tcPr>
            <w:tcW w:w="675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2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70356" w:rsidRPr="007E2D16" w:rsidTr="00170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170356" w:rsidRPr="007E2D16" w:rsidRDefault="00170356" w:rsidP="001703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Agrotehničar</w:t>
            </w:r>
          </w:p>
        </w:tc>
        <w:tc>
          <w:tcPr>
            <w:tcW w:w="675" w:type="dxa"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356" w:rsidRPr="007E2D16" w:rsidTr="00170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170356" w:rsidRPr="007E2D16" w:rsidRDefault="00170356" w:rsidP="00170356">
            <w:pPr>
              <w:rPr>
                <w:rFonts w:ascii="Times New Roman" w:hAnsi="Times New Roman"/>
                <w:sz w:val="20"/>
                <w:szCs w:val="20"/>
              </w:rPr>
            </w:pPr>
            <w:r w:rsidRPr="007E2D16">
              <w:rPr>
                <w:rFonts w:ascii="Times New Roman" w:hAnsi="Times New Roman"/>
                <w:sz w:val="20"/>
                <w:szCs w:val="20"/>
              </w:rPr>
              <w:t>Tehničar cestovnog prometa</w:t>
            </w:r>
          </w:p>
        </w:tc>
        <w:tc>
          <w:tcPr>
            <w:tcW w:w="675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2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70356" w:rsidRPr="007E2D16" w:rsidTr="00170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170356" w:rsidRPr="007E2D16" w:rsidRDefault="00170356" w:rsidP="001703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Modni tehničar</w:t>
            </w:r>
          </w:p>
        </w:tc>
        <w:tc>
          <w:tcPr>
            <w:tcW w:w="675" w:type="dxa"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2" w:type="dxa"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7035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70356" w:rsidRPr="007E2D16" w:rsidTr="00170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170356" w:rsidRPr="007E2D16" w:rsidRDefault="00170356" w:rsidP="00170356">
            <w:pPr>
              <w:rPr>
                <w:rFonts w:ascii="Times New Roman" w:hAnsi="Times New Roman"/>
                <w:sz w:val="20"/>
                <w:szCs w:val="20"/>
              </w:rPr>
            </w:pPr>
            <w:r w:rsidRPr="007E2D16">
              <w:rPr>
                <w:rFonts w:ascii="Times New Roman" w:hAnsi="Times New Roman"/>
                <w:sz w:val="20"/>
                <w:szCs w:val="20"/>
              </w:rPr>
              <w:t>Vozač motornog vozila</w:t>
            </w:r>
          </w:p>
        </w:tc>
        <w:tc>
          <w:tcPr>
            <w:tcW w:w="675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70356" w:rsidRPr="007E2D16" w:rsidRDefault="00B47EE8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2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0356" w:rsidRPr="007E2D16" w:rsidTr="00170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170356" w:rsidRPr="007E2D16" w:rsidRDefault="00170356" w:rsidP="00170356">
            <w:pPr>
              <w:rPr>
                <w:rFonts w:ascii="Times New Roman" w:hAnsi="Times New Roman"/>
                <w:sz w:val="20"/>
                <w:szCs w:val="20"/>
              </w:rPr>
            </w:pPr>
            <w:r w:rsidRPr="007E2D16">
              <w:rPr>
                <w:rFonts w:ascii="Times New Roman" w:hAnsi="Times New Roman"/>
                <w:sz w:val="20"/>
                <w:szCs w:val="20"/>
              </w:rPr>
              <w:t>Cvjećar</w:t>
            </w:r>
          </w:p>
        </w:tc>
        <w:tc>
          <w:tcPr>
            <w:tcW w:w="675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0356" w:rsidRPr="007E2D16" w:rsidTr="00170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170356" w:rsidRPr="007E2D16" w:rsidRDefault="00170356" w:rsidP="00170356">
            <w:pPr>
              <w:rPr>
                <w:rFonts w:ascii="Times New Roman" w:hAnsi="Times New Roman"/>
                <w:sz w:val="20"/>
                <w:szCs w:val="20"/>
              </w:rPr>
            </w:pPr>
            <w:r w:rsidRPr="007E2D16">
              <w:rPr>
                <w:rFonts w:ascii="Times New Roman" w:hAnsi="Times New Roman"/>
                <w:sz w:val="20"/>
                <w:szCs w:val="20"/>
              </w:rPr>
              <w:t>Poljoprivredni gosp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7E2D16">
              <w:rPr>
                <w:rFonts w:ascii="Times New Roman" w:hAnsi="Times New Roman"/>
                <w:sz w:val="20"/>
                <w:szCs w:val="20"/>
              </w:rPr>
              <w:t>darstvenik</w:t>
            </w:r>
          </w:p>
        </w:tc>
        <w:tc>
          <w:tcPr>
            <w:tcW w:w="675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2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0356" w:rsidRPr="007E2D16" w:rsidTr="00170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170356" w:rsidRPr="007E2D16" w:rsidRDefault="00170356" w:rsidP="00170356">
            <w:pPr>
              <w:rPr>
                <w:rFonts w:ascii="Times New Roman" w:hAnsi="Times New Roman"/>
                <w:sz w:val="20"/>
                <w:szCs w:val="20"/>
              </w:rPr>
            </w:pPr>
            <w:r w:rsidRPr="007E2D16">
              <w:rPr>
                <w:rFonts w:ascii="Times New Roman" w:hAnsi="Times New Roman"/>
                <w:sz w:val="20"/>
                <w:szCs w:val="20"/>
              </w:rPr>
              <w:t>Krojač</w:t>
            </w:r>
          </w:p>
        </w:tc>
        <w:tc>
          <w:tcPr>
            <w:tcW w:w="675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0356" w:rsidRPr="007E2D16" w:rsidTr="00170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170356" w:rsidRPr="007E2D16" w:rsidRDefault="00170356" w:rsidP="00170356">
            <w:pPr>
              <w:rPr>
                <w:rFonts w:ascii="Times New Roman" w:hAnsi="Times New Roman"/>
                <w:sz w:val="20"/>
                <w:szCs w:val="20"/>
              </w:rPr>
            </w:pPr>
            <w:r w:rsidRPr="007E2D16">
              <w:rPr>
                <w:rFonts w:ascii="Times New Roman" w:hAnsi="Times New Roman"/>
                <w:sz w:val="20"/>
                <w:szCs w:val="20"/>
              </w:rPr>
              <w:t>Pismoslikar</w:t>
            </w:r>
          </w:p>
        </w:tc>
        <w:tc>
          <w:tcPr>
            <w:tcW w:w="675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2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0356" w:rsidRPr="007E2D16" w:rsidTr="00170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170356" w:rsidRPr="007E2D16" w:rsidRDefault="00170356" w:rsidP="00170356">
            <w:pPr>
              <w:rPr>
                <w:rFonts w:ascii="Times New Roman" w:hAnsi="Times New Roman"/>
                <w:sz w:val="20"/>
                <w:szCs w:val="20"/>
              </w:rPr>
            </w:pPr>
            <w:r w:rsidRPr="007E2D16">
              <w:rPr>
                <w:rFonts w:ascii="Times New Roman" w:hAnsi="Times New Roman"/>
                <w:sz w:val="20"/>
                <w:szCs w:val="20"/>
              </w:rPr>
              <w:t>Obućar</w:t>
            </w:r>
          </w:p>
        </w:tc>
        <w:tc>
          <w:tcPr>
            <w:tcW w:w="675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0356" w:rsidRPr="007E2D16" w:rsidTr="00170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170356" w:rsidRPr="007E2D16" w:rsidRDefault="00170356" w:rsidP="00170356">
            <w:pPr>
              <w:rPr>
                <w:rFonts w:ascii="Times New Roman" w:hAnsi="Times New Roman"/>
                <w:sz w:val="20"/>
                <w:szCs w:val="20"/>
              </w:rPr>
            </w:pPr>
            <w:r w:rsidRPr="007E2D16">
              <w:rPr>
                <w:rFonts w:ascii="Times New Roman" w:hAnsi="Times New Roman"/>
                <w:sz w:val="20"/>
                <w:szCs w:val="20"/>
              </w:rPr>
              <w:t>Frizer</w:t>
            </w:r>
          </w:p>
        </w:tc>
        <w:tc>
          <w:tcPr>
            <w:tcW w:w="675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0356" w:rsidRPr="007E2D16" w:rsidTr="00170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170356" w:rsidRPr="007E2D16" w:rsidRDefault="00170356" w:rsidP="00170356">
            <w:pPr>
              <w:rPr>
                <w:rFonts w:ascii="Times New Roman" w:hAnsi="Times New Roman"/>
                <w:sz w:val="20"/>
                <w:szCs w:val="20"/>
              </w:rPr>
            </w:pPr>
            <w:r w:rsidRPr="007E2D16">
              <w:rPr>
                <w:rFonts w:ascii="Times New Roman" w:hAnsi="Times New Roman"/>
                <w:sz w:val="20"/>
                <w:szCs w:val="20"/>
              </w:rPr>
              <w:t>Kozmetičar</w:t>
            </w:r>
          </w:p>
        </w:tc>
        <w:tc>
          <w:tcPr>
            <w:tcW w:w="675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0356" w:rsidRPr="007E2D16" w:rsidTr="00170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170356" w:rsidRPr="007E2D16" w:rsidRDefault="00170356" w:rsidP="00170356">
            <w:pPr>
              <w:rPr>
                <w:rFonts w:ascii="Times New Roman" w:hAnsi="Times New Roman"/>
                <w:sz w:val="20"/>
                <w:szCs w:val="20"/>
              </w:rPr>
            </w:pPr>
            <w:r w:rsidRPr="007E2D16">
              <w:rPr>
                <w:rFonts w:ascii="Times New Roman" w:hAnsi="Times New Roman"/>
                <w:sz w:val="20"/>
                <w:szCs w:val="20"/>
              </w:rPr>
              <w:t>Pediker</w:t>
            </w:r>
          </w:p>
        </w:tc>
        <w:tc>
          <w:tcPr>
            <w:tcW w:w="675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2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0356" w:rsidRPr="007E2D16" w:rsidTr="00170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170356" w:rsidRPr="007E2D16" w:rsidRDefault="00170356" w:rsidP="001703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Pomoćni cvjećar</w:t>
            </w:r>
          </w:p>
        </w:tc>
        <w:tc>
          <w:tcPr>
            <w:tcW w:w="675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2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0356" w:rsidRPr="007E2D16" w:rsidTr="00170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170356" w:rsidRPr="007E2D16" w:rsidRDefault="00170356" w:rsidP="00170356">
            <w:pPr>
              <w:rPr>
                <w:rFonts w:ascii="Times New Roman" w:hAnsi="Times New Roman"/>
                <w:sz w:val="20"/>
                <w:szCs w:val="20"/>
              </w:rPr>
            </w:pPr>
            <w:r w:rsidRPr="007E2D16">
              <w:rPr>
                <w:rFonts w:ascii="Times New Roman" w:hAnsi="Times New Roman"/>
                <w:sz w:val="20"/>
                <w:szCs w:val="20"/>
              </w:rPr>
              <w:t>Pomoćni krojač</w:t>
            </w:r>
          </w:p>
        </w:tc>
        <w:tc>
          <w:tcPr>
            <w:tcW w:w="675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2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0356" w:rsidRPr="007E2D16" w:rsidTr="00170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170356" w:rsidRPr="007E2D16" w:rsidRDefault="00170356" w:rsidP="001703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Pomoćni vrtlar</w:t>
            </w:r>
          </w:p>
        </w:tc>
        <w:tc>
          <w:tcPr>
            <w:tcW w:w="675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2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170356" w:rsidRPr="007E2D16" w:rsidRDefault="00170356" w:rsidP="001703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07E6A" w:rsidRPr="005F26AD" w:rsidRDefault="00607E6A">
      <w:pPr>
        <w:rPr>
          <w:rFonts w:eastAsia="Times New Roman" w:cstheme="minorHAnsi"/>
          <w:b/>
          <w:bCs/>
          <w:sz w:val="26"/>
          <w:szCs w:val="26"/>
        </w:rPr>
      </w:pPr>
    </w:p>
    <w:p w:rsidR="008509FC" w:rsidRPr="005F26AD" w:rsidRDefault="008509FC">
      <w:pPr>
        <w:rPr>
          <w:rFonts w:eastAsia="Times New Roman" w:cstheme="minorHAnsi"/>
          <w:b/>
          <w:bCs/>
          <w:sz w:val="26"/>
          <w:szCs w:val="26"/>
        </w:rPr>
      </w:pPr>
    </w:p>
    <w:p w:rsidR="008509FC" w:rsidRPr="005F26AD" w:rsidRDefault="00D012AA">
      <w:pPr>
        <w:rPr>
          <w:rFonts w:eastAsia="Times New Roman" w:cstheme="minorHAnsi"/>
          <w:bCs/>
        </w:rPr>
      </w:pPr>
      <w:r w:rsidRPr="005F26AD">
        <w:rPr>
          <w:rFonts w:eastAsia="Times New Roman" w:cstheme="minorHAnsi"/>
          <w:bCs/>
        </w:rPr>
        <w:t xml:space="preserve">B) PRAKTIČNA NASTAVA IZVAN ŠKOLE </w:t>
      </w:r>
    </w:p>
    <w:p w:rsidR="008509FC" w:rsidRPr="005F26AD" w:rsidRDefault="008509FC">
      <w:pPr>
        <w:rPr>
          <w:rFonts w:eastAsia="Times New Roman" w:cstheme="minorHAnsi"/>
          <w:b/>
          <w:bCs/>
          <w:sz w:val="26"/>
          <w:szCs w:val="26"/>
        </w:rPr>
      </w:pPr>
    </w:p>
    <w:tbl>
      <w:tblPr>
        <w:tblStyle w:val="Svijetlareetka-Isticanje31"/>
        <w:tblW w:w="1034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552"/>
        <w:gridCol w:w="1134"/>
        <w:gridCol w:w="1701"/>
        <w:gridCol w:w="2693"/>
        <w:gridCol w:w="2268"/>
      </w:tblGrid>
      <w:tr w:rsidR="00170356" w:rsidRPr="007E2D16" w:rsidTr="00170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5"/>
            <w:vAlign w:val="center"/>
          </w:tcPr>
          <w:p w:rsidR="00170356" w:rsidRPr="00C81DB7" w:rsidRDefault="00170356" w:rsidP="00170356">
            <w:pPr>
              <w:pStyle w:val="Odlomakpopisa"/>
              <w:widowControl w:val="0"/>
              <w:tabs>
                <w:tab w:val="left" w:pos="1172"/>
              </w:tabs>
              <w:spacing w:before="75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C81DB7">
              <w:rPr>
                <w:rFonts w:ascii="Times New Roman" w:eastAsia="Calibri" w:hAnsi="Times New Roman"/>
                <w:sz w:val="24"/>
                <w:lang w:val="en-US"/>
              </w:rPr>
              <w:t>Praktična nastava izvan</w:t>
            </w:r>
            <w:r w:rsidRPr="00C81DB7">
              <w:rPr>
                <w:rFonts w:ascii="Times New Roman" w:eastAsia="Calibri" w:hAnsi="Times New Roman"/>
                <w:spacing w:val="-21"/>
                <w:sz w:val="24"/>
                <w:lang w:val="en-US"/>
              </w:rPr>
              <w:t xml:space="preserve"> </w:t>
            </w:r>
            <w:r w:rsidRPr="00C81DB7">
              <w:rPr>
                <w:rFonts w:ascii="Times New Roman" w:eastAsia="Calibri" w:hAnsi="Times New Roman"/>
                <w:sz w:val="24"/>
                <w:lang w:val="en-US"/>
              </w:rPr>
              <w:t>škole</w:t>
            </w:r>
          </w:p>
          <w:p w:rsidR="00170356" w:rsidRPr="007E2D16" w:rsidRDefault="00170356" w:rsidP="00170356">
            <w:pPr>
              <w:spacing w:before="15"/>
              <w:ind w:right="-30" w:hanging="10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170356" w:rsidRPr="007E2D16" w:rsidTr="00170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  <w:hideMark/>
          </w:tcPr>
          <w:p w:rsidR="00170356" w:rsidRPr="007E2D16" w:rsidRDefault="00170356" w:rsidP="00170356">
            <w:pPr>
              <w:ind w:left="2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D16">
              <w:rPr>
                <w:rFonts w:ascii="Times New Roman" w:hAnsi="Times New Roman"/>
                <w:i/>
                <w:sz w:val="20"/>
                <w:szCs w:val="20"/>
              </w:rPr>
              <w:t>zanimanje/razred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Align w:val="center"/>
            <w:hideMark/>
          </w:tcPr>
          <w:p w:rsidR="00170356" w:rsidRPr="007E2D16" w:rsidRDefault="00170356" w:rsidP="00170356">
            <w:pPr>
              <w:spacing w:before="15"/>
              <w:ind w:left="100" w:right="-125" w:hanging="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D16">
              <w:rPr>
                <w:rFonts w:ascii="Times New Roman" w:hAnsi="Times New Roman"/>
                <w:i/>
                <w:sz w:val="20"/>
                <w:szCs w:val="20"/>
              </w:rPr>
              <w:t>Br. učenika</w:t>
            </w:r>
          </w:p>
        </w:tc>
        <w:tc>
          <w:tcPr>
            <w:tcW w:w="1701" w:type="dxa"/>
            <w:vAlign w:val="center"/>
            <w:hideMark/>
          </w:tcPr>
          <w:p w:rsidR="00170356" w:rsidRPr="007E2D16" w:rsidRDefault="00170356" w:rsidP="00170356">
            <w:pPr>
              <w:spacing w:before="15"/>
              <w:ind w:hanging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E2D16">
              <w:rPr>
                <w:rFonts w:ascii="Times New Roman" w:hAnsi="Times New Roman"/>
                <w:i/>
                <w:sz w:val="20"/>
                <w:szCs w:val="20"/>
              </w:rPr>
              <w:t>Br.</w:t>
            </w:r>
            <w:r w:rsidRPr="007E2D16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 xml:space="preserve"> </w:t>
            </w:r>
            <w:r w:rsidRPr="007E2D16">
              <w:rPr>
                <w:rFonts w:ascii="Times New Roman" w:hAnsi="Times New Roman"/>
                <w:i/>
                <w:sz w:val="20"/>
                <w:szCs w:val="20"/>
              </w:rPr>
              <w:t>sati godišnje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  <w:hideMark/>
          </w:tcPr>
          <w:p w:rsidR="00170356" w:rsidRPr="007E2D16" w:rsidRDefault="00170356" w:rsidP="00170356">
            <w:pPr>
              <w:ind w:left="-1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D16">
              <w:rPr>
                <w:rFonts w:ascii="Times New Roman" w:hAnsi="Times New Roman"/>
                <w:i/>
                <w:sz w:val="20"/>
                <w:szCs w:val="20"/>
              </w:rPr>
              <w:t>Nastavnik zadužen za</w:t>
            </w:r>
            <w:r w:rsidRPr="007E2D16">
              <w:rPr>
                <w:rFonts w:ascii="Times New Roman" w:hAnsi="Times New Roman"/>
                <w:i/>
                <w:spacing w:val="-8"/>
                <w:sz w:val="20"/>
                <w:szCs w:val="20"/>
              </w:rPr>
              <w:t xml:space="preserve"> </w:t>
            </w:r>
            <w:r w:rsidRPr="007E2D16">
              <w:rPr>
                <w:rFonts w:ascii="Times New Roman" w:hAnsi="Times New Roman"/>
                <w:i/>
                <w:sz w:val="20"/>
                <w:szCs w:val="20"/>
              </w:rPr>
              <w:t>praćenje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vAlign w:val="center"/>
            <w:hideMark/>
          </w:tcPr>
          <w:p w:rsidR="00170356" w:rsidRPr="008C6AC5" w:rsidRDefault="00170356" w:rsidP="00170356">
            <w:pPr>
              <w:spacing w:before="15"/>
              <w:ind w:right="-30" w:hanging="103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8C6AC5">
              <w:rPr>
                <w:rFonts w:ascii="Times New Roman" w:hAnsi="Times New Roman"/>
                <w:b w:val="0"/>
                <w:i/>
                <w:sz w:val="20"/>
                <w:szCs w:val="20"/>
              </w:rPr>
              <w:t>br. sati nastavnika tjedno</w:t>
            </w:r>
          </w:p>
        </w:tc>
      </w:tr>
      <w:tr w:rsidR="00170356" w:rsidRPr="007E2D16" w:rsidTr="00170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  <w:hideMark/>
          </w:tcPr>
          <w:p w:rsidR="00170356" w:rsidRPr="00C10516" w:rsidRDefault="00170356" w:rsidP="00170356">
            <w:pPr>
              <w:spacing w:before="39"/>
              <w:ind w:left="100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frizer - I.</w:t>
            </w:r>
            <w:r w:rsidRPr="00C10516">
              <w:rPr>
                <w:rFonts w:ascii="Times New Roman" w:hAnsi="Times New Roman"/>
                <w:b w:val="0"/>
                <w:spacing w:val="2"/>
                <w:sz w:val="21"/>
                <w:szCs w:val="21"/>
              </w:rPr>
              <w:t xml:space="preserve"> </w:t>
            </w: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razred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170356" w:rsidRPr="00C10516" w:rsidRDefault="00170356" w:rsidP="00170356">
            <w:pPr>
              <w:spacing w:before="39"/>
              <w:ind w:left="100" w:hanging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701" w:type="dxa"/>
            <w:vAlign w:val="center"/>
            <w:hideMark/>
          </w:tcPr>
          <w:p w:rsidR="00170356" w:rsidRPr="00C10516" w:rsidRDefault="00170356" w:rsidP="00170356">
            <w:pPr>
              <w:spacing w:before="39"/>
              <w:ind w:left="36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540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  <w:hideMark/>
          </w:tcPr>
          <w:p w:rsidR="00170356" w:rsidRPr="00C10516" w:rsidRDefault="00170356" w:rsidP="00170356">
            <w:pPr>
              <w:spacing w:before="39"/>
              <w:ind w:left="1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Karmen</w:t>
            </w:r>
            <w:r w:rsidRPr="00C10516">
              <w:rPr>
                <w:rFonts w:ascii="Times New Roman" w:eastAsia="Calibri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Koroš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70356" w:rsidRPr="00C10516" w:rsidRDefault="00170356" w:rsidP="00170356">
            <w:pPr>
              <w:spacing w:before="39"/>
              <w:ind w:left="1041" w:right="-30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</w:tr>
      <w:tr w:rsidR="00170356" w:rsidRPr="007E2D16" w:rsidTr="00170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  <w:hideMark/>
          </w:tcPr>
          <w:p w:rsidR="00170356" w:rsidRPr="00C10516" w:rsidRDefault="00170356" w:rsidP="00170356">
            <w:pPr>
              <w:spacing w:before="39"/>
              <w:ind w:left="100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frizer - II.</w:t>
            </w:r>
            <w:r w:rsidRPr="00C10516">
              <w:rPr>
                <w:rFonts w:ascii="Times New Roman" w:hAnsi="Times New Roman"/>
                <w:b w:val="0"/>
                <w:spacing w:val="1"/>
                <w:sz w:val="21"/>
                <w:szCs w:val="21"/>
              </w:rPr>
              <w:t xml:space="preserve"> </w:t>
            </w: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razred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170356" w:rsidRPr="00C10516" w:rsidRDefault="00170356" w:rsidP="00170356">
            <w:pPr>
              <w:spacing w:before="39"/>
              <w:ind w:left="100" w:hanging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701" w:type="dxa"/>
            <w:vAlign w:val="center"/>
            <w:hideMark/>
          </w:tcPr>
          <w:p w:rsidR="00170356" w:rsidRPr="00C10516" w:rsidRDefault="00170356" w:rsidP="00170356">
            <w:pPr>
              <w:spacing w:before="39"/>
              <w:ind w:left="3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630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  <w:hideMark/>
          </w:tcPr>
          <w:p w:rsidR="00170356" w:rsidRPr="00C10516" w:rsidRDefault="00170356" w:rsidP="00170356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Karmen</w:t>
            </w:r>
            <w:r w:rsidRPr="00C10516">
              <w:rPr>
                <w:rFonts w:ascii="Times New Roman" w:eastAsia="Calibri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Koroš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70356" w:rsidRPr="00C10516" w:rsidRDefault="00170356" w:rsidP="00170356">
            <w:pPr>
              <w:spacing w:before="39"/>
              <w:ind w:left="1041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</w:tr>
      <w:tr w:rsidR="00170356" w:rsidRPr="007E2D16" w:rsidTr="00170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  <w:hideMark/>
          </w:tcPr>
          <w:p w:rsidR="00170356" w:rsidRPr="00C10516" w:rsidRDefault="00170356" w:rsidP="00170356">
            <w:pPr>
              <w:spacing w:before="39"/>
              <w:ind w:left="100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frizer - III.</w:t>
            </w:r>
            <w:r w:rsidRPr="00C10516">
              <w:rPr>
                <w:rFonts w:ascii="Times New Roman" w:hAnsi="Times New Roman"/>
                <w:b w:val="0"/>
                <w:spacing w:val="1"/>
                <w:sz w:val="21"/>
                <w:szCs w:val="21"/>
              </w:rPr>
              <w:t xml:space="preserve"> r</w:t>
            </w: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azred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170356" w:rsidRPr="00C10516" w:rsidRDefault="00170356" w:rsidP="00170356">
            <w:pPr>
              <w:spacing w:before="39"/>
              <w:ind w:left="100" w:hanging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701" w:type="dxa"/>
            <w:vAlign w:val="center"/>
            <w:hideMark/>
          </w:tcPr>
          <w:p w:rsidR="00170356" w:rsidRPr="00C10516" w:rsidRDefault="00170356" w:rsidP="00170356">
            <w:pPr>
              <w:spacing w:before="39"/>
              <w:ind w:left="36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640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  <w:hideMark/>
          </w:tcPr>
          <w:p w:rsidR="00170356" w:rsidRPr="00C10516" w:rsidRDefault="00170356" w:rsidP="00170356">
            <w:pPr>
              <w:spacing w:line="226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Karmen</w:t>
            </w:r>
            <w:r w:rsidRPr="00C10516">
              <w:rPr>
                <w:rFonts w:ascii="Times New Roman" w:eastAsia="Calibri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Koroš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70356" w:rsidRPr="00C10516" w:rsidRDefault="00170356" w:rsidP="00170356">
            <w:pPr>
              <w:spacing w:before="39"/>
              <w:ind w:left="1041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</w:tr>
      <w:tr w:rsidR="00170356" w:rsidRPr="007E2D16" w:rsidTr="00170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  <w:hideMark/>
          </w:tcPr>
          <w:p w:rsidR="00170356" w:rsidRPr="00C10516" w:rsidRDefault="00170356" w:rsidP="00170356">
            <w:pPr>
              <w:spacing w:before="39"/>
              <w:ind w:left="100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 xml:space="preserve">kozmetičar - </w:t>
            </w:r>
            <w:r w:rsidRPr="00C10516">
              <w:rPr>
                <w:rFonts w:ascii="Times New Roman" w:hAnsi="Times New Roman"/>
                <w:b w:val="0"/>
                <w:spacing w:val="-3"/>
                <w:sz w:val="21"/>
                <w:szCs w:val="21"/>
              </w:rPr>
              <w:t>I.</w:t>
            </w:r>
            <w:r w:rsidRPr="00C10516">
              <w:rPr>
                <w:rFonts w:ascii="Times New Roman" w:hAnsi="Times New Roman"/>
                <w:b w:val="0"/>
                <w:spacing w:val="5"/>
                <w:sz w:val="21"/>
                <w:szCs w:val="21"/>
              </w:rPr>
              <w:t xml:space="preserve"> </w:t>
            </w: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razred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170356" w:rsidRPr="00C10516" w:rsidRDefault="00170356" w:rsidP="00170356">
            <w:pPr>
              <w:spacing w:before="39"/>
              <w:ind w:left="100" w:hanging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701" w:type="dxa"/>
            <w:vAlign w:val="center"/>
            <w:hideMark/>
          </w:tcPr>
          <w:p w:rsidR="00170356" w:rsidRPr="00C10516" w:rsidRDefault="00170356" w:rsidP="00170356">
            <w:pPr>
              <w:spacing w:before="39"/>
              <w:ind w:left="3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540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  <w:hideMark/>
          </w:tcPr>
          <w:p w:rsidR="00170356" w:rsidRPr="00C10516" w:rsidRDefault="00170356" w:rsidP="00170356">
            <w:pPr>
              <w:spacing w:before="39"/>
              <w:ind w:left="1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Times New Roman" w:hAnsi="Times New Roman" w:cs="Times New Roman"/>
                <w:sz w:val="21"/>
                <w:szCs w:val="21"/>
              </w:rPr>
              <w:t>Nevenka Perin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70356" w:rsidRPr="00C10516" w:rsidRDefault="00170356" w:rsidP="00170356">
            <w:pPr>
              <w:spacing w:before="39"/>
              <w:ind w:left="1041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</w:tr>
      <w:tr w:rsidR="00170356" w:rsidRPr="007E2D16" w:rsidTr="00170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  <w:hideMark/>
          </w:tcPr>
          <w:p w:rsidR="00170356" w:rsidRPr="00C10516" w:rsidRDefault="00170356" w:rsidP="00170356">
            <w:pPr>
              <w:spacing w:before="39"/>
              <w:ind w:left="100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kozmetičar - II.</w:t>
            </w:r>
            <w:r w:rsidRPr="00C10516">
              <w:rPr>
                <w:rFonts w:ascii="Times New Roman" w:hAnsi="Times New Roman"/>
                <w:b w:val="0"/>
                <w:spacing w:val="-1"/>
                <w:sz w:val="21"/>
                <w:szCs w:val="21"/>
              </w:rPr>
              <w:t xml:space="preserve"> r</w:t>
            </w: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azred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170356" w:rsidRPr="00C10516" w:rsidRDefault="00170356" w:rsidP="00170356">
            <w:pPr>
              <w:spacing w:before="39"/>
              <w:ind w:left="100" w:hanging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01" w:type="dxa"/>
            <w:vAlign w:val="center"/>
            <w:hideMark/>
          </w:tcPr>
          <w:p w:rsidR="00170356" w:rsidRPr="00C10516" w:rsidRDefault="00170356" w:rsidP="00170356">
            <w:pPr>
              <w:spacing w:before="39"/>
              <w:ind w:left="36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630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  <w:hideMark/>
          </w:tcPr>
          <w:p w:rsidR="00170356" w:rsidRPr="00C10516" w:rsidRDefault="00170356" w:rsidP="0017035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Nikolina Makovec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70356" w:rsidRPr="00C10516" w:rsidRDefault="00170356" w:rsidP="00170356">
            <w:pPr>
              <w:spacing w:before="39"/>
              <w:ind w:left="1041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</w:tr>
      <w:tr w:rsidR="00170356" w:rsidRPr="007E2D16" w:rsidTr="00170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  <w:hideMark/>
          </w:tcPr>
          <w:p w:rsidR="00170356" w:rsidRPr="00C10516" w:rsidRDefault="00170356" w:rsidP="00170356">
            <w:pPr>
              <w:spacing w:before="34"/>
              <w:ind w:left="100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kozmetičar - III.</w:t>
            </w:r>
            <w:r w:rsidRPr="00C10516">
              <w:rPr>
                <w:rFonts w:ascii="Times New Roman" w:hAnsi="Times New Roman"/>
                <w:b w:val="0"/>
                <w:spacing w:val="-5"/>
                <w:sz w:val="21"/>
                <w:szCs w:val="21"/>
              </w:rPr>
              <w:t xml:space="preserve"> </w:t>
            </w: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razred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170356" w:rsidRPr="00C10516" w:rsidRDefault="00170356" w:rsidP="00170356">
            <w:pPr>
              <w:spacing w:before="34"/>
              <w:ind w:left="100" w:hanging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701" w:type="dxa"/>
            <w:vAlign w:val="center"/>
            <w:hideMark/>
          </w:tcPr>
          <w:p w:rsidR="00170356" w:rsidRPr="00C10516" w:rsidRDefault="00170356" w:rsidP="00170356">
            <w:pPr>
              <w:spacing w:before="34"/>
              <w:ind w:left="3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640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  <w:hideMark/>
          </w:tcPr>
          <w:p w:rsidR="00170356" w:rsidRPr="00C10516" w:rsidRDefault="00170356" w:rsidP="0017035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Nevenka Perin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70356" w:rsidRPr="00C10516" w:rsidRDefault="00170356" w:rsidP="00170356">
            <w:pPr>
              <w:spacing w:before="34"/>
              <w:ind w:left="1041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</w:tr>
      <w:tr w:rsidR="00170356" w:rsidRPr="007E2D16" w:rsidTr="00170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  <w:hideMark/>
          </w:tcPr>
          <w:p w:rsidR="00170356" w:rsidRPr="00C10516" w:rsidRDefault="00170356" w:rsidP="00170356">
            <w:pPr>
              <w:spacing w:before="39"/>
              <w:ind w:left="100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pediker- II.</w:t>
            </w:r>
            <w:r w:rsidRPr="00C10516">
              <w:rPr>
                <w:rFonts w:ascii="Times New Roman" w:hAnsi="Times New Roman"/>
                <w:b w:val="0"/>
                <w:spacing w:val="-1"/>
                <w:sz w:val="21"/>
                <w:szCs w:val="21"/>
              </w:rPr>
              <w:t xml:space="preserve"> </w:t>
            </w: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razred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170356" w:rsidRPr="00C10516" w:rsidRDefault="00170356" w:rsidP="00170356">
            <w:pPr>
              <w:spacing w:before="39"/>
              <w:ind w:left="100" w:hanging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  <w:hideMark/>
          </w:tcPr>
          <w:p w:rsidR="00170356" w:rsidRPr="00C10516" w:rsidRDefault="00170356" w:rsidP="00170356">
            <w:pPr>
              <w:spacing w:before="39"/>
              <w:ind w:left="36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Times New Roman" w:hAnsi="Times New Roman" w:cs="Times New Roman"/>
                <w:sz w:val="21"/>
                <w:szCs w:val="21"/>
              </w:rPr>
              <w:t>540</w:t>
            </w:r>
          </w:p>
          <w:p w:rsidR="00170356" w:rsidRPr="00C10516" w:rsidRDefault="00170356" w:rsidP="00170356">
            <w:pPr>
              <w:spacing w:before="39"/>
              <w:ind w:left="36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  <w:hideMark/>
          </w:tcPr>
          <w:p w:rsidR="00170356" w:rsidRPr="00C10516" w:rsidRDefault="00170356" w:rsidP="00170356">
            <w:pPr>
              <w:spacing w:line="226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Nevenka Perin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70356" w:rsidRPr="00C10516" w:rsidRDefault="00170356" w:rsidP="00170356">
            <w:pPr>
              <w:spacing w:before="39"/>
              <w:ind w:left="1041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</w:tr>
      <w:tr w:rsidR="00170356" w:rsidRPr="007E2D16" w:rsidTr="00170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  <w:hideMark/>
          </w:tcPr>
          <w:p w:rsidR="00170356" w:rsidRPr="00C10516" w:rsidRDefault="00170356" w:rsidP="00170356">
            <w:pPr>
              <w:spacing w:before="39"/>
              <w:ind w:left="100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 xml:space="preserve">obućar - </w:t>
            </w:r>
            <w:r w:rsidRPr="00C10516">
              <w:rPr>
                <w:rFonts w:ascii="Times New Roman" w:hAnsi="Times New Roman"/>
                <w:b w:val="0"/>
                <w:spacing w:val="-3"/>
                <w:sz w:val="21"/>
                <w:szCs w:val="21"/>
              </w:rPr>
              <w:t>I.</w:t>
            </w:r>
            <w:r w:rsidRPr="00C10516">
              <w:rPr>
                <w:rFonts w:ascii="Times New Roman" w:hAnsi="Times New Roman"/>
                <w:b w:val="0"/>
                <w:spacing w:val="8"/>
                <w:sz w:val="21"/>
                <w:szCs w:val="21"/>
              </w:rPr>
              <w:t xml:space="preserve"> </w:t>
            </w: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razred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170356" w:rsidRPr="00C10516" w:rsidRDefault="00170356" w:rsidP="00170356">
            <w:pPr>
              <w:spacing w:before="39"/>
              <w:ind w:left="100" w:hanging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  <w:vAlign w:val="center"/>
            <w:hideMark/>
          </w:tcPr>
          <w:p w:rsidR="00170356" w:rsidRPr="00C10516" w:rsidRDefault="00170356" w:rsidP="00170356">
            <w:pPr>
              <w:spacing w:before="39"/>
              <w:ind w:left="3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Times New Roman" w:hAnsi="Times New Roman" w:cs="Times New Roman"/>
                <w:sz w:val="21"/>
                <w:szCs w:val="21"/>
              </w:rPr>
              <w:t>245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  <w:hideMark/>
          </w:tcPr>
          <w:p w:rsidR="00170356" w:rsidRPr="00C10516" w:rsidRDefault="00170356" w:rsidP="00170356">
            <w:pPr>
              <w:spacing w:before="39"/>
              <w:ind w:left="1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Marija Lisjak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70356" w:rsidRPr="00C10516" w:rsidRDefault="00170356" w:rsidP="00170356">
            <w:pPr>
              <w:spacing w:before="39"/>
              <w:ind w:left="1041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</w:tr>
      <w:tr w:rsidR="00170356" w:rsidRPr="007E2D16" w:rsidTr="00170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  <w:hideMark/>
          </w:tcPr>
          <w:p w:rsidR="00170356" w:rsidRPr="00C10516" w:rsidRDefault="00170356" w:rsidP="00170356">
            <w:pPr>
              <w:spacing w:before="39"/>
              <w:ind w:left="100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obućar -</w:t>
            </w:r>
            <w:r w:rsidRPr="00C10516">
              <w:rPr>
                <w:rFonts w:ascii="Times New Roman" w:hAnsi="Times New Roman"/>
                <w:b w:val="0"/>
                <w:spacing w:val="1"/>
                <w:sz w:val="21"/>
                <w:szCs w:val="21"/>
              </w:rPr>
              <w:t xml:space="preserve"> </w:t>
            </w: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II.razred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170356" w:rsidRPr="00C10516" w:rsidRDefault="00170356" w:rsidP="00170356">
            <w:pPr>
              <w:spacing w:before="39"/>
              <w:ind w:left="100" w:hanging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701" w:type="dxa"/>
            <w:vAlign w:val="center"/>
            <w:hideMark/>
          </w:tcPr>
          <w:p w:rsidR="00170356" w:rsidRPr="00C10516" w:rsidRDefault="00170356" w:rsidP="00170356">
            <w:pPr>
              <w:spacing w:before="39"/>
              <w:ind w:left="36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Times New Roman" w:hAnsi="Times New Roman" w:cs="Times New Roman"/>
                <w:sz w:val="21"/>
                <w:szCs w:val="21"/>
              </w:rPr>
              <w:t>245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170356" w:rsidRPr="00C10516" w:rsidRDefault="00170356" w:rsidP="00170356">
            <w:pPr>
              <w:spacing w:line="226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Marija Lisjak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70356" w:rsidRPr="00C10516" w:rsidRDefault="00170356" w:rsidP="00170356">
            <w:pPr>
              <w:spacing w:before="39"/>
              <w:ind w:left="1041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</w:tr>
      <w:tr w:rsidR="00170356" w:rsidRPr="007E2D16" w:rsidTr="00170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  <w:hideMark/>
          </w:tcPr>
          <w:p w:rsidR="00170356" w:rsidRPr="00C10516" w:rsidRDefault="00170356" w:rsidP="00170356">
            <w:pPr>
              <w:spacing w:before="39"/>
              <w:ind w:left="100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obućar - III.</w:t>
            </w:r>
            <w:r w:rsidRPr="00C10516">
              <w:rPr>
                <w:rFonts w:ascii="Times New Roman" w:hAnsi="Times New Roman"/>
                <w:b w:val="0"/>
                <w:spacing w:val="-2"/>
                <w:sz w:val="21"/>
                <w:szCs w:val="21"/>
              </w:rPr>
              <w:t xml:space="preserve"> </w:t>
            </w: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razred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170356" w:rsidRPr="00C10516" w:rsidRDefault="00170356" w:rsidP="00170356">
            <w:pPr>
              <w:spacing w:before="39"/>
              <w:ind w:left="100" w:hanging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701" w:type="dxa"/>
            <w:vAlign w:val="center"/>
            <w:hideMark/>
          </w:tcPr>
          <w:p w:rsidR="00170356" w:rsidRPr="00C10516" w:rsidRDefault="00170356" w:rsidP="00170356">
            <w:pPr>
              <w:spacing w:before="39"/>
              <w:ind w:left="3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672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170356" w:rsidRPr="00C10516" w:rsidRDefault="00170356" w:rsidP="00170356">
            <w:pPr>
              <w:spacing w:line="226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Marija Lisjak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70356" w:rsidRPr="00C10516" w:rsidRDefault="00170356" w:rsidP="00170356">
            <w:pPr>
              <w:spacing w:before="39"/>
              <w:ind w:left="1041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</w:tr>
      <w:tr w:rsidR="00170356" w:rsidRPr="007E2D16" w:rsidTr="00170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170356" w:rsidRPr="00C10516" w:rsidRDefault="00170356" w:rsidP="00170356">
            <w:pPr>
              <w:spacing w:before="39"/>
              <w:ind w:left="10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krojač - I. razred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170356" w:rsidRPr="00C10516" w:rsidRDefault="00170356" w:rsidP="00170356">
            <w:pPr>
              <w:spacing w:before="39"/>
              <w:ind w:left="100" w:hanging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170356" w:rsidRPr="00C10516" w:rsidRDefault="00170356" w:rsidP="00170356">
            <w:pPr>
              <w:spacing w:before="39"/>
              <w:ind w:left="36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270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170356" w:rsidRPr="00C10516" w:rsidRDefault="00170356" w:rsidP="00170356">
            <w:pPr>
              <w:spacing w:line="226" w:lineRule="exact"/>
              <w:ind w:left="10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Katica Korunek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70356" w:rsidRPr="00C10516" w:rsidRDefault="00170356" w:rsidP="00170356">
            <w:pPr>
              <w:spacing w:before="39"/>
              <w:ind w:left="1041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</w:tr>
      <w:tr w:rsidR="00170356" w:rsidRPr="007E2D16" w:rsidTr="00170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170356" w:rsidRPr="00C10516" w:rsidRDefault="00170356" w:rsidP="00170356">
            <w:pPr>
              <w:spacing w:before="34"/>
              <w:ind w:left="100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krojač - II. razred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170356" w:rsidRPr="00C10516" w:rsidRDefault="00170356" w:rsidP="00170356">
            <w:pPr>
              <w:spacing w:before="34"/>
              <w:ind w:left="100" w:hanging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170356" w:rsidRPr="00C10516" w:rsidRDefault="00170356" w:rsidP="00170356">
            <w:pPr>
              <w:spacing w:before="34"/>
              <w:ind w:left="3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550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170356" w:rsidRPr="00C10516" w:rsidRDefault="00170356" w:rsidP="00170356">
            <w:pPr>
              <w:spacing w:before="34"/>
              <w:ind w:left="10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Katica Korunek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70356" w:rsidRPr="00C10516" w:rsidRDefault="00170356" w:rsidP="00170356">
            <w:pPr>
              <w:spacing w:before="34"/>
              <w:ind w:left="965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</w:tr>
      <w:tr w:rsidR="00170356" w:rsidRPr="007E2D16" w:rsidTr="00170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170356" w:rsidRPr="00C10516" w:rsidRDefault="00170356" w:rsidP="00170356">
            <w:pPr>
              <w:spacing w:before="34"/>
              <w:ind w:left="100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krojač - III. razred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170356" w:rsidRPr="00C10516" w:rsidRDefault="00170356" w:rsidP="00170356">
            <w:pPr>
              <w:spacing w:before="34"/>
              <w:ind w:left="100" w:hanging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170356" w:rsidRPr="00C10516" w:rsidRDefault="00170356" w:rsidP="00170356">
            <w:pPr>
              <w:spacing w:before="34"/>
              <w:ind w:left="36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640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170356" w:rsidRPr="00C10516" w:rsidRDefault="00170356" w:rsidP="00170356">
            <w:pPr>
              <w:spacing w:before="34"/>
              <w:ind w:left="10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Jadranka Prošev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70356" w:rsidRPr="00C10516" w:rsidRDefault="00170356" w:rsidP="00170356">
            <w:pPr>
              <w:spacing w:before="34"/>
              <w:ind w:left="965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</w:tr>
      <w:tr w:rsidR="00170356" w:rsidRPr="007E2D16" w:rsidTr="00170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vAlign w:val="center"/>
            <w:hideMark/>
          </w:tcPr>
          <w:p w:rsidR="00170356" w:rsidRPr="00C10516" w:rsidRDefault="00170356" w:rsidP="00170356">
            <w:pPr>
              <w:spacing w:before="34"/>
              <w:ind w:left="100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vozač m. voz. - II. razred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vAlign w:val="center"/>
          </w:tcPr>
          <w:p w:rsidR="00170356" w:rsidRPr="00C10516" w:rsidRDefault="00170356" w:rsidP="00170356">
            <w:pPr>
              <w:spacing w:before="34"/>
              <w:ind w:left="100" w:hanging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1701" w:type="dxa"/>
            <w:vAlign w:val="center"/>
            <w:hideMark/>
          </w:tcPr>
          <w:p w:rsidR="00170356" w:rsidRPr="00C10516" w:rsidRDefault="00170356" w:rsidP="00170356">
            <w:pPr>
              <w:spacing w:before="34"/>
              <w:ind w:left="3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245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vAlign w:val="center"/>
            <w:hideMark/>
          </w:tcPr>
          <w:p w:rsidR="00170356" w:rsidRPr="00C10516" w:rsidRDefault="00170356" w:rsidP="00170356">
            <w:pPr>
              <w:spacing w:before="34"/>
              <w:ind w:left="10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Milan Radinović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70356" w:rsidRPr="00C10516" w:rsidRDefault="00170356" w:rsidP="00170356">
            <w:pPr>
              <w:spacing w:before="34"/>
              <w:ind w:left="965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</w:tr>
      <w:tr w:rsidR="00170356" w:rsidRPr="007E2D16" w:rsidTr="001703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bottom w:val="single" w:sz="4" w:space="0" w:color="9BBB59"/>
            </w:tcBorders>
            <w:vAlign w:val="center"/>
          </w:tcPr>
          <w:p w:rsidR="00170356" w:rsidRPr="00C10516" w:rsidRDefault="00170356" w:rsidP="00170356">
            <w:pPr>
              <w:spacing w:before="34"/>
              <w:ind w:left="10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bottom w:val="single" w:sz="4" w:space="0" w:color="9BBB59"/>
            </w:tcBorders>
            <w:vAlign w:val="center"/>
          </w:tcPr>
          <w:p w:rsidR="00170356" w:rsidRPr="00C10516" w:rsidRDefault="00170356" w:rsidP="00170356">
            <w:pPr>
              <w:spacing w:before="34"/>
              <w:ind w:left="100" w:hanging="6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1701" w:type="dxa"/>
            <w:tcBorders>
              <w:bottom w:val="single" w:sz="4" w:space="0" w:color="9BBB59"/>
            </w:tcBorders>
            <w:vAlign w:val="center"/>
          </w:tcPr>
          <w:p w:rsidR="00170356" w:rsidRPr="00C10516" w:rsidRDefault="00170356" w:rsidP="00170356">
            <w:pPr>
              <w:spacing w:before="34"/>
              <w:ind w:left="36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245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bottom w:val="single" w:sz="4" w:space="0" w:color="9BBB59"/>
            </w:tcBorders>
            <w:vAlign w:val="center"/>
          </w:tcPr>
          <w:p w:rsidR="00170356" w:rsidRPr="00C10516" w:rsidRDefault="00170356" w:rsidP="00170356">
            <w:pPr>
              <w:spacing w:before="34"/>
              <w:ind w:left="100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Milan Radinović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4" w:space="0" w:color="9BBB59"/>
            </w:tcBorders>
            <w:vAlign w:val="center"/>
          </w:tcPr>
          <w:p w:rsidR="00170356" w:rsidRPr="00C10516" w:rsidRDefault="00170356" w:rsidP="00170356">
            <w:pPr>
              <w:spacing w:before="34"/>
              <w:ind w:left="965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</w:tr>
      <w:tr w:rsidR="00170356" w:rsidRPr="007E2D16" w:rsidTr="00170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top w:val="single" w:sz="4" w:space="0" w:color="9BBB59"/>
            </w:tcBorders>
            <w:vAlign w:val="center"/>
          </w:tcPr>
          <w:p w:rsidR="00170356" w:rsidRPr="00C10516" w:rsidRDefault="00170356" w:rsidP="00170356">
            <w:pPr>
              <w:spacing w:line="221" w:lineRule="exact"/>
              <w:ind w:left="100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vozač m. voz. -</w:t>
            </w:r>
            <w:r w:rsidRPr="00C10516">
              <w:rPr>
                <w:rFonts w:ascii="Times New Roman" w:hAnsi="Times New Roman"/>
                <w:b w:val="0"/>
                <w:spacing w:val="-3"/>
                <w:sz w:val="21"/>
                <w:szCs w:val="21"/>
              </w:rPr>
              <w:t xml:space="preserve"> </w:t>
            </w: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III. razred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9BBB59"/>
              <w:bottom w:val="single" w:sz="4" w:space="0" w:color="9BBB59"/>
            </w:tcBorders>
            <w:vAlign w:val="center"/>
          </w:tcPr>
          <w:p w:rsidR="00170356" w:rsidRPr="00C10516" w:rsidRDefault="00170356" w:rsidP="00170356">
            <w:pPr>
              <w:spacing w:before="34"/>
              <w:ind w:left="100" w:hanging="6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1701" w:type="dxa"/>
            <w:tcBorders>
              <w:top w:val="single" w:sz="4" w:space="0" w:color="9BBB59"/>
              <w:bottom w:val="single" w:sz="4" w:space="0" w:color="9BBB59"/>
            </w:tcBorders>
            <w:vAlign w:val="center"/>
          </w:tcPr>
          <w:p w:rsidR="00170356" w:rsidRPr="00C10516" w:rsidRDefault="00170356" w:rsidP="00170356">
            <w:pPr>
              <w:spacing w:before="34"/>
              <w:ind w:left="36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1"/>
                <w:szCs w:val="21"/>
              </w:rPr>
            </w:pPr>
            <w:r w:rsidRPr="00C10516">
              <w:rPr>
                <w:rFonts w:ascii="Times New Roman" w:hAnsi="Times New Roman"/>
                <w:sz w:val="21"/>
                <w:szCs w:val="21"/>
              </w:rPr>
              <w:t>224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9BBB59"/>
              <w:bottom w:val="single" w:sz="4" w:space="0" w:color="9BBB59"/>
            </w:tcBorders>
            <w:vAlign w:val="center"/>
          </w:tcPr>
          <w:p w:rsidR="00170356" w:rsidRPr="00C10516" w:rsidRDefault="00170356" w:rsidP="00170356">
            <w:pPr>
              <w:spacing w:before="34"/>
              <w:ind w:left="100"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C10516">
              <w:rPr>
                <w:rFonts w:ascii="Times New Roman" w:eastAsia="Calibri" w:hAnsi="Times New Roman"/>
                <w:sz w:val="21"/>
                <w:szCs w:val="21"/>
              </w:rPr>
              <w:t>Matija Habuš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9BBB59"/>
              <w:bottom w:val="single" w:sz="4" w:space="0" w:color="9BBB59"/>
            </w:tcBorders>
            <w:vAlign w:val="center"/>
          </w:tcPr>
          <w:p w:rsidR="00170356" w:rsidRPr="00C10516" w:rsidRDefault="00170356" w:rsidP="00170356">
            <w:pPr>
              <w:spacing w:before="34"/>
              <w:ind w:left="965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</w:tr>
      <w:tr w:rsidR="00170356" w:rsidRPr="00C96045" w:rsidTr="0017035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bottom w:val="single" w:sz="4" w:space="0" w:color="9BBB59"/>
            </w:tcBorders>
            <w:vAlign w:val="center"/>
          </w:tcPr>
          <w:p w:rsidR="00170356" w:rsidRPr="00C10516" w:rsidRDefault="00170356" w:rsidP="00170356">
            <w:pPr>
              <w:spacing w:line="221" w:lineRule="exact"/>
              <w:ind w:left="100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9BBB59"/>
              <w:bottom w:val="single" w:sz="4" w:space="0" w:color="9BBB59"/>
            </w:tcBorders>
            <w:vAlign w:val="center"/>
          </w:tcPr>
          <w:p w:rsidR="00170356" w:rsidRPr="00C10516" w:rsidRDefault="00B47EE8" w:rsidP="00170356">
            <w:pPr>
              <w:spacing w:before="34"/>
              <w:ind w:left="100" w:hanging="67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sz w:val="21"/>
                <w:szCs w:val="21"/>
              </w:rPr>
              <w:t>16</w:t>
            </w:r>
          </w:p>
        </w:tc>
        <w:tc>
          <w:tcPr>
            <w:tcW w:w="1701" w:type="dxa"/>
            <w:tcBorders>
              <w:top w:val="single" w:sz="4" w:space="0" w:color="9BBB59"/>
              <w:bottom w:val="single" w:sz="4" w:space="0" w:color="9BBB59"/>
            </w:tcBorders>
            <w:vAlign w:val="center"/>
          </w:tcPr>
          <w:p w:rsidR="00170356" w:rsidRPr="00C10516" w:rsidRDefault="00170356" w:rsidP="00170356">
            <w:pPr>
              <w:spacing w:before="34"/>
              <w:ind w:left="369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224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9BBB59"/>
              <w:bottom w:val="single" w:sz="4" w:space="0" w:color="9BBB59"/>
            </w:tcBorders>
            <w:vAlign w:val="center"/>
          </w:tcPr>
          <w:p w:rsidR="00170356" w:rsidRPr="00C10516" w:rsidRDefault="00170356" w:rsidP="00170356">
            <w:pPr>
              <w:spacing w:before="34"/>
              <w:ind w:left="100"/>
              <w:jc w:val="center"/>
              <w:rPr>
                <w:rFonts w:ascii="Times New Roman" w:eastAsia="Calibri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eastAsia="Calibri" w:hAnsi="Times New Roman"/>
                <w:b w:val="0"/>
                <w:sz w:val="21"/>
                <w:szCs w:val="21"/>
              </w:rPr>
              <w:t>Stjepan Novak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9BBB59"/>
              <w:bottom w:val="single" w:sz="4" w:space="0" w:color="9BBB59"/>
            </w:tcBorders>
            <w:vAlign w:val="center"/>
          </w:tcPr>
          <w:p w:rsidR="00170356" w:rsidRPr="00C10516" w:rsidRDefault="00170356" w:rsidP="00170356">
            <w:pPr>
              <w:spacing w:before="34"/>
              <w:ind w:left="965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</w:tr>
    </w:tbl>
    <w:p w:rsidR="008509FC" w:rsidRPr="005F26AD" w:rsidRDefault="008509FC">
      <w:pPr>
        <w:rPr>
          <w:rFonts w:eastAsia="Times New Roman" w:cstheme="minorHAnsi"/>
          <w:b/>
          <w:bCs/>
          <w:sz w:val="26"/>
          <w:szCs w:val="26"/>
        </w:rPr>
      </w:pPr>
    </w:p>
    <w:p w:rsidR="00A22858" w:rsidRPr="005F26AD" w:rsidRDefault="00A22858">
      <w:pPr>
        <w:rPr>
          <w:rFonts w:eastAsia="Times New Roman" w:cstheme="minorHAnsi"/>
          <w:b/>
          <w:bCs/>
          <w:sz w:val="26"/>
          <w:szCs w:val="26"/>
        </w:rPr>
      </w:pPr>
    </w:p>
    <w:p w:rsidR="004018E9" w:rsidRPr="005F26AD" w:rsidRDefault="004018E9">
      <w:pPr>
        <w:rPr>
          <w:rFonts w:eastAsia="Times New Roman" w:cstheme="minorHAnsi"/>
          <w:b/>
          <w:bCs/>
          <w:sz w:val="26"/>
          <w:szCs w:val="26"/>
        </w:rPr>
      </w:pPr>
    </w:p>
    <w:p w:rsidR="002D0359" w:rsidRPr="005F26AD" w:rsidRDefault="00D012AA" w:rsidP="00D012AA">
      <w:pPr>
        <w:pStyle w:val="Naslov1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 </w:t>
      </w:r>
      <w:r w:rsidR="00915182" w:rsidRPr="005F26AD">
        <w:rPr>
          <w:rFonts w:asciiTheme="minorHAnsi" w:hAnsiTheme="minorHAnsi" w:cstheme="minorHAnsi"/>
        </w:rPr>
        <w:t xml:space="preserve"> </w:t>
      </w:r>
      <w:r w:rsidR="00BD13A4" w:rsidRPr="005F26AD">
        <w:rPr>
          <w:rFonts w:asciiTheme="minorHAnsi" w:hAnsiTheme="minorHAnsi" w:cstheme="minorHAnsi"/>
        </w:rPr>
        <w:t>DODATNA I DOPUNSKA NASTAVA</w:t>
      </w:r>
    </w:p>
    <w:p w:rsidR="002D0359" w:rsidRPr="005F26AD" w:rsidRDefault="002D0359" w:rsidP="003C5458">
      <w:pPr>
        <w:rPr>
          <w:rFonts w:eastAsia="Times New Roman" w:cstheme="minorHAnsi"/>
          <w:sz w:val="24"/>
          <w:szCs w:val="24"/>
          <w:lang w:val="hr-HR"/>
        </w:rPr>
      </w:pPr>
    </w:p>
    <w:p w:rsidR="001A7AE6" w:rsidRPr="005F26AD" w:rsidRDefault="001A7AE6" w:rsidP="001A7AE6">
      <w:pPr>
        <w:tabs>
          <w:tab w:val="left" w:pos="1356"/>
        </w:tabs>
        <w:rPr>
          <w:rFonts w:eastAsia="Times New Roman" w:cstheme="minorHAnsi"/>
          <w:sz w:val="24"/>
          <w:szCs w:val="24"/>
          <w:lang w:val="hr-HR"/>
        </w:rPr>
      </w:pPr>
    </w:p>
    <w:tbl>
      <w:tblPr>
        <w:tblStyle w:val="Svijetlareetka-Isticanje311"/>
        <w:tblW w:w="0" w:type="auto"/>
        <w:tblLook w:val="04A0" w:firstRow="1" w:lastRow="0" w:firstColumn="1" w:lastColumn="0" w:noHBand="0" w:noVBand="1"/>
      </w:tblPr>
      <w:tblGrid>
        <w:gridCol w:w="3256"/>
        <w:gridCol w:w="843"/>
        <w:gridCol w:w="1036"/>
        <w:gridCol w:w="3402"/>
      </w:tblGrid>
      <w:tr w:rsidR="007A7624" w:rsidRPr="007A7624" w:rsidTr="00182D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hideMark/>
          </w:tcPr>
          <w:p w:rsidR="007A7624" w:rsidRPr="007A7624" w:rsidRDefault="007A7624" w:rsidP="007A7624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7A7624">
              <w:rPr>
                <w:rFonts w:ascii="Times New Roman" w:hAnsi="Times New Roman"/>
                <w:sz w:val="24"/>
                <w:szCs w:val="24"/>
                <w:lang w:eastAsia="hr-HR"/>
              </w:rPr>
              <w:t>DOD</w:t>
            </w:r>
          </w:p>
        </w:tc>
      </w:tr>
      <w:tr w:rsidR="007A7624" w:rsidRPr="007A7624" w:rsidTr="007A7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7624" w:rsidRPr="007A7624" w:rsidRDefault="007A7624" w:rsidP="007A7624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hAnsi="Times New Roman"/>
                <w:sz w:val="24"/>
                <w:szCs w:val="24"/>
                <w:lang w:eastAsia="hr-HR"/>
              </w:rPr>
              <w:t>Nastavni predmet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sati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Nastavnik</w:t>
            </w:r>
          </w:p>
        </w:tc>
      </w:tr>
      <w:tr w:rsidR="007A7624" w:rsidRPr="007A7624" w:rsidTr="007A76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7624" w:rsidRPr="007A7624" w:rsidRDefault="007A7624" w:rsidP="007A7624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hAnsi="Times New Roman"/>
                <w:sz w:val="24"/>
                <w:szCs w:val="24"/>
                <w:lang w:eastAsia="hr-HR"/>
              </w:rPr>
              <w:t>Grafičke komunikacije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1CP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Murk I.</w:t>
            </w:r>
          </w:p>
        </w:tc>
      </w:tr>
      <w:tr w:rsidR="007A7624" w:rsidRPr="007A7624" w:rsidTr="007A7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7624" w:rsidRPr="007A7624" w:rsidRDefault="007A7624" w:rsidP="007A7624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hAnsi="Times New Roman"/>
                <w:sz w:val="24"/>
                <w:szCs w:val="24"/>
                <w:lang w:eastAsia="hr-HR"/>
              </w:rPr>
              <w:t>Računalstvo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1CP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Fučko K.</w:t>
            </w:r>
            <w:r w:rsidR="0085567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Posavec V.</w:t>
            </w:r>
          </w:p>
        </w:tc>
      </w:tr>
      <w:tr w:rsidR="007A7624" w:rsidRPr="007A7624" w:rsidTr="007A76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7624" w:rsidRPr="007A7624" w:rsidRDefault="007A7624" w:rsidP="007A7624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hAnsi="Times New Roman"/>
                <w:sz w:val="24"/>
                <w:szCs w:val="24"/>
                <w:lang w:eastAsia="hr-HR"/>
              </w:rPr>
              <w:t>Računalstvo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1CVO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FučkoK.</w:t>
            </w:r>
          </w:p>
        </w:tc>
      </w:tr>
      <w:tr w:rsidR="007A7624" w:rsidRPr="007A7624" w:rsidTr="007A7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7624" w:rsidRPr="007A7624" w:rsidRDefault="007A7624" w:rsidP="007A7624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hAnsi="Times New Roman"/>
                <w:sz w:val="24"/>
                <w:szCs w:val="24"/>
                <w:lang w:eastAsia="hr-HR"/>
              </w:rPr>
              <w:t>Računalstvo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1PVO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FučkoK./Posavec V.</w:t>
            </w:r>
          </w:p>
        </w:tc>
      </w:tr>
      <w:tr w:rsidR="007A7624" w:rsidRPr="007A7624" w:rsidTr="007A76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7624" w:rsidRPr="007A7624" w:rsidRDefault="007A7624" w:rsidP="007A7624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hAnsi="Times New Roman"/>
                <w:sz w:val="24"/>
                <w:szCs w:val="24"/>
                <w:lang w:eastAsia="hr-HR"/>
              </w:rPr>
              <w:t>Zadruge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Prošev J.</w:t>
            </w:r>
          </w:p>
        </w:tc>
      </w:tr>
      <w:tr w:rsidR="007A7624" w:rsidRPr="007A7624" w:rsidTr="007A7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7624" w:rsidRPr="007A7624" w:rsidRDefault="007A7624" w:rsidP="007A7624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hAnsi="Times New Roman"/>
                <w:sz w:val="24"/>
                <w:szCs w:val="24"/>
                <w:lang w:eastAsia="hr-HR"/>
              </w:rPr>
              <w:t>Voditelj ŠŠD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Glavina</w:t>
            </w:r>
          </w:p>
        </w:tc>
      </w:tr>
      <w:tr w:rsidR="007A7624" w:rsidRPr="007A7624" w:rsidTr="007A76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7624" w:rsidRPr="007A7624" w:rsidRDefault="007A7624" w:rsidP="007A7624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hAnsi="Times New Roman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4PT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Močnik V.</w:t>
            </w:r>
          </w:p>
        </w:tc>
      </w:tr>
      <w:tr w:rsidR="007A7624" w:rsidRPr="007A7624" w:rsidTr="007A7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7624" w:rsidRPr="007A7624" w:rsidRDefault="007A7624" w:rsidP="007A7624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hAnsi="Times New Roman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2CP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Gregorić D.</w:t>
            </w:r>
          </w:p>
        </w:tc>
      </w:tr>
      <w:tr w:rsidR="007A7624" w:rsidRPr="007A7624" w:rsidTr="007A76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7624" w:rsidRPr="007A7624" w:rsidRDefault="007A7624" w:rsidP="007A7624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Hrvatski jezik 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4CP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Perčić M.</w:t>
            </w:r>
          </w:p>
        </w:tc>
      </w:tr>
      <w:tr w:rsidR="007A7624" w:rsidRPr="00AB16D2" w:rsidTr="007A7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7624" w:rsidRPr="007A7624" w:rsidRDefault="007A7624" w:rsidP="007A7624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hAnsi="Times New Roman"/>
                <w:sz w:val="24"/>
                <w:szCs w:val="24"/>
                <w:lang w:eastAsia="hr-HR"/>
              </w:rPr>
              <w:t>Engleski jezik/Njemački jezik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4PT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:rsidR="007A7624" w:rsidRPr="007A7624" w:rsidRDefault="00AE22C2" w:rsidP="007A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Roža-Kermeci I./Vlahek Ivek B.</w:t>
            </w:r>
            <w:r w:rsidR="007A7624"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7A7624" w:rsidRPr="007A7624" w:rsidTr="007A76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7624" w:rsidRPr="007A7624" w:rsidRDefault="007A7624" w:rsidP="007A7624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hAnsi="Times New Roman"/>
                <w:sz w:val="24"/>
                <w:szCs w:val="24"/>
                <w:lang w:eastAsia="hr-HR"/>
              </w:rPr>
              <w:t>Engleski jezik/Njemački jezik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4CP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:rsidR="007A7624" w:rsidRPr="007A7624" w:rsidRDefault="00AE22C2" w:rsidP="007A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Mihalic Ž./Cofek D.</w:t>
            </w:r>
          </w:p>
        </w:tc>
      </w:tr>
      <w:tr w:rsidR="007A7624" w:rsidRPr="007A7624" w:rsidTr="007A7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7624" w:rsidRPr="007A7624" w:rsidRDefault="007A7624" w:rsidP="007A7624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hAnsi="Times New Roman"/>
                <w:sz w:val="24"/>
                <w:szCs w:val="24"/>
                <w:lang w:eastAsia="hr-HR"/>
              </w:rPr>
              <w:t>Tloznanstvo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1AT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Geršak D.</w:t>
            </w:r>
          </w:p>
        </w:tc>
      </w:tr>
      <w:tr w:rsidR="007A7624" w:rsidRPr="007A7624" w:rsidTr="007A76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7624" w:rsidRPr="007A7624" w:rsidRDefault="007A7624" w:rsidP="007A7624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hAnsi="Times New Roman"/>
                <w:sz w:val="24"/>
                <w:szCs w:val="24"/>
                <w:lang w:eastAsia="hr-HR"/>
              </w:rPr>
              <w:t>Agrobotanika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1AT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Stunković V.</w:t>
            </w:r>
          </w:p>
        </w:tc>
      </w:tr>
      <w:tr w:rsidR="007A7624" w:rsidRPr="007A7624" w:rsidTr="007A7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7624" w:rsidRPr="007A7624" w:rsidRDefault="007A7624" w:rsidP="007A7624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hAnsi="Times New Roman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A7624" w:rsidRPr="007A7624" w:rsidTr="00182D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hideMark/>
          </w:tcPr>
          <w:p w:rsidR="007A7624" w:rsidRPr="007A7624" w:rsidRDefault="007A7624" w:rsidP="007A7624">
            <w:pPr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7A7624">
              <w:rPr>
                <w:rFonts w:ascii="Times New Roman" w:hAnsi="Times New Roman"/>
                <w:sz w:val="24"/>
                <w:szCs w:val="24"/>
                <w:lang w:eastAsia="hr-HR"/>
              </w:rPr>
              <w:t>DOP</w:t>
            </w:r>
          </w:p>
        </w:tc>
      </w:tr>
      <w:tr w:rsidR="007A7624" w:rsidRPr="007A7624" w:rsidTr="007A7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7624" w:rsidRPr="007A7624" w:rsidRDefault="007A7624" w:rsidP="007A7624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hAnsi="Times New Roman"/>
                <w:sz w:val="24"/>
                <w:szCs w:val="24"/>
                <w:lang w:eastAsia="hr-HR"/>
              </w:rPr>
              <w:t>Propisi u cestovnom prometu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2VO1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0.5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Tomašek K.</w:t>
            </w:r>
          </w:p>
        </w:tc>
      </w:tr>
      <w:tr w:rsidR="007A7624" w:rsidRPr="007A7624" w:rsidTr="007A76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7624" w:rsidRPr="007A7624" w:rsidRDefault="007A7624" w:rsidP="007A7624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hAnsi="Times New Roman"/>
                <w:sz w:val="24"/>
                <w:szCs w:val="24"/>
                <w:lang w:eastAsia="hr-HR"/>
              </w:rPr>
              <w:t>Propisi u cestovnom prometu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2VO2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0.5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Mlinarić I.</w:t>
            </w:r>
          </w:p>
        </w:tc>
      </w:tr>
      <w:tr w:rsidR="007A7624" w:rsidRPr="007A7624" w:rsidTr="007A7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7624" w:rsidRPr="007A7624" w:rsidRDefault="007A7624" w:rsidP="007A7624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hAnsi="Times New Roman"/>
                <w:sz w:val="24"/>
                <w:szCs w:val="24"/>
                <w:lang w:eastAsia="hr-HR"/>
              </w:rPr>
              <w:t>Tržište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2CGP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Varga N.</w:t>
            </w:r>
          </w:p>
        </w:tc>
      </w:tr>
      <w:tr w:rsidR="007A7624" w:rsidRPr="007A7624" w:rsidTr="007A76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7624" w:rsidRPr="007A7624" w:rsidRDefault="007A7624" w:rsidP="007A7624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hAnsi="Times New Roman"/>
                <w:sz w:val="24"/>
                <w:szCs w:val="24"/>
                <w:lang w:eastAsia="hr-HR"/>
              </w:rPr>
              <w:t>Zaštita bilja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2CGP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Kalšan A.</w:t>
            </w:r>
          </w:p>
        </w:tc>
      </w:tr>
      <w:tr w:rsidR="007A7624" w:rsidRPr="007A7624" w:rsidTr="007A7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7624" w:rsidRPr="007A7624" w:rsidRDefault="007A7624" w:rsidP="007A7624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A7624" w:rsidRPr="007A7624" w:rsidTr="007A76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7624" w:rsidRPr="007A7624" w:rsidRDefault="007A7624" w:rsidP="007A7624">
            <w:p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hAnsi="Times New Roman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A76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0" w:type="auto"/>
            <w:hideMark/>
          </w:tcPr>
          <w:p w:rsidR="007A7624" w:rsidRPr="007A7624" w:rsidRDefault="007A7624" w:rsidP="007A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FB72E2" w:rsidRPr="005F26AD" w:rsidRDefault="00FB72E2" w:rsidP="001A7AE6">
      <w:pPr>
        <w:tabs>
          <w:tab w:val="left" w:pos="1356"/>
        </w:tabs>
        <w:rPr>
          <w:rFonts w:eastAsia="Times New Roman" w:cstheme="minorHAnsi"/>
          <w:sz w:val="24"/>
          <w:szCs w:val="24"/>
          <w:lang w:val="hr-HR"/>
        </w:rPr>
      </w:pPr>
    </w:p>
    <w:p w:rsidR="00FB72E2" w:rsidRPr="005F26AD" w:rsidRDefault="00FB72E2" w:rsidP="001A7AE6">
      <w:pPr>
        <w:tabs>
          <w:tab w:val="left" w:pos="1356"/>
        </w:tabs>
        <w:rPr>
          <w:rFonts w:eastAsia="Times New Roman" w:cstheme="minorHAnsi"/>
          <w:sz w:val="24"/>
          <w:szCs w:val="24"/>
          <w:lang w:val="hr-HR"/>
        </w:rPr>
      </w:pPr>
    </w:p>
    <w:p w:rsidR="00FB72E2" w:rsidRPr="005F26AD" w:rsidRDefault="00FB72E2" w:rsidP="001A7AE6">
      <w:pPr>
        <w:tabs>
          <w:tab w:val="left" w:pos="1356"/>
        </w:tabs>
        <w:rPr>
          <w:rFonts w:eastAsia="Times New Roman" w:cstheme="minorHAnsi"/>
          <w:sz w:val="24"/>
          <w:szCs w:val="24"/>
          <w:lang w:val="hr-HR"/>
        </w:rPr>
      </w:pPr>
    </w:p>
    <w:p w:rsidR="00FB72E2" w:rsidRPr="005F26AD" w:rsidRDefault="00FB72E2" w:rsidP="001A7AE6">
      <w:pPr>
        <w:tabs>
          <w:tab w:val="left" w:pos="1356"/>
        </w:tabs>
        <w:rPr>
          <w:rFonts w:eastAsia="Times New Roman" w:cstheme="minorHAnsi"/>
          <w:sz w:val="24"/>
          <w:szCs w:val="24"/>
          <w:lang w:val="hr-HR"/>
        </w:rPr>
      </w:pPr>
    </w:p>
    <w:p w:rsidR="00FB72E2" w:rsidRPr="005F26AD" w:rsidRDefault="00FB72E2" w:rsidP="001A7AE6">
      <w:pPr>
        <w:tabs>
          <w:tab w:val="left" w:pos="1356"/>
        </w:tabs>
        <w:rPr>
          <w:rFonts w:eastAsia="Times New Roman" w:cstheme="minorHAnsi"/>
          <w:sz w:val="24"/>
          <w:szCs w:val="24"/>
          <w:lang w:val="hr-HR"/>
        </w:rPr>
      </w:pPr>
    </w:p>
    <w:p w:rsidR="00FB72E2" w:rsidRPr="005F26AD" w:rsidRDefault="00FB72E2" w:rsidP="001A7AE6">
      <w:pPr>
        <w:tabs>
          <w:tab w:val="left" w:pos="1356"/>
        </w:tabs>
        <w:rPr>
          <w:rFonts w:eastAsia="Times New Roman" w:cstheme="minorHAnsi"/>
          <w:sz w:val="24"/>
          <w:szCs w:val="24"/>
          <w:lang w:val="hr-HR"/>
        </w:rPr>
      </w:pPr>
    </w:p>
    <w:p w:rsidR="00FB72E2" w:rsidRPr="005F26AD" w:rsidRDefault="00FB72E2" w:rsidP="001A7AE6">
      <w:pPr>
        <w:tabs>
          <w:tab w:val="left" w:pos="1356"/>
        </w:tabs>
        <w:rPr>
          <w:rFonts w:eastAsia="Times New Roman" w:cstheme="minorHAnsi"/>
          <w:sz w:val="24"/>
          <w:szCs w:val="24"/>
          <w:lang w:val="hr-HR"/>
        </w:rPr>
      </w:pPr>
    </w:p>
    <w:p w:rsidR="00FB72E2" w:rsidRPr="005F26AD" w:rsidRDefault="00FB72E2" w:rsidP="001A7AE6">
      <w:pPr>
        <w:tabs>
          <w:tab w:val="left" w:pos="1356"/>
        </w:tabs>
        <w:rPr>
          <w:rFonts w:eastAsia="Times New Roman" w:cstheme="minorHAnsi"/>
          <w:sz w:val="24"/>
          <w:szCs w:val="24"/>
          <w:lang w:val="hr-HR"/>
        </w:rPr>
      </w:pPr>
    </w:p>
    <w:p w:rsidR="00FB72E2" w:rsidRPr="005F26AD" w:rsidRDefault="00FB72E2" w:rsidP="001A7AE6">
      <w:pPr>
        <w:tabs>
          <w:tab w:val="left" w:pos="1356"/>
        </w:tabs>
        <w:rPr>
          <w:rFonts w:eastAsia="Times New Roman" w:cstheme="minorHAnsi"/>
          <w:sz w:val="24"/>
          <w:szCs w:val="24"/>
          <w:lang w:val="hr-HR"/>
        </w:rPr>
      </w:pPr>
    </w:p>
    <w:p w:rsidR="00FB72E2" w:rsidRPr="005F26AD" w:rsidRDefault="00FB72E2" w:rsidP="001A7AE6">
      <w:pPr>
        <w:tabs>
          <w:tab w:val="left" w:pos="1356"/>
        </w:tabs>
        <w:rPr>
          <w:rFonts w:eastAsia="Times New Roman" w:cstheme="minorHAnsi"/>
          <w:sz w:val="24"/>
          <w:szCs w:val="24"/>
          <w:lang w:val="hr-HR"/>
        </w:rPr>
      </w:pPr>
    </w:p>
    <w:p w:rsidR="00A22858" w:rsidRPr="005F26AD" w:rsidRDefault="00A22858" w:rsidP="00C80DF4">
      <w:pPr>
        <w:rPr>
          <w:rFonts w:eastAsia="Times New Roman" w:cstheme="minorHAnsi"/>
          <w:sz w:val="24"/>
          <w:szCs w:val="24"/>
          <w:lang w:val="hr-HR"/>
        </w:rPr>
      </w:pPr>
    </w:p>
    <w:p w:rsidR="00FA5D01" w:rsidRPr="005F26AD" w:rsidRDefault="00FA5D01" w:rsidP="006011DD">
      <w:pPr>
        <w:pStyle w:val="Tijeloteksta"/>
        <w:tabs>
          <w:tab w:val="left" w:pos="822"/>
        </w:tabs>
        <w:spacing w:before="13"/>
        <w:ind w:left="0"/>
        <w:rPr>
          <w:rFonts w:asciiTheme="minorHAnsi" w:hAnsiTheme="minorHAnsi" w:cstheme="minorHAnsi"/>
          <w:lang w:val="hr-HR"/>
        </w:rPr>
      </w:pPr>
    </w:p>
    <w:p w:rsidR="00A22858" w:rsidRPr="005F26AD" w:rsidRDefault="00A22858" w:rsidP="006011DD">
      <w:pPr>
        <w:pStyle w:val="Tijeloteksta"/>
        <w:tabs>
          <w:tab w:val="left" w:pos="822"/>
        </w:tabs>
        <w:spacing w:before="13"/>
        <w:ind w:left="0"/>
        <w:rPr>
          <w:rFonts w:asciiTheme="minorHAnsi" w:hAnsiTheme="minorHAnsi" w:cstheme="minorHAnsi"/>
          <w:lang w:val="hr-HR"/>
        </w:rPr>
      </w:pPr>
    </w:p>
    <w:p w:rsidR="00FA5D01" w:rsidRPr="005F26AD" w:rsidRDefault="00FA5D01" w:rsidP="006011DD">
      <w:pPr>
        <w:pStyle w:val="Tijeloteksta"/>
        <w:tabs>
          <w:tab w:val="left" w:pos="822"/>
        </w:tabs>
        <w:spacing w:before="13"/>
        <w:ind w:left="0"/>
        <w:rPr>
          <w:rFonts w:asciiTheme="minorHAnsi" w:hAnsiTheme="minorHAnsi" w:cstheme="minorHAnsi"/>
          <w:lang w:val="hr-HR"/>
        </w:rPr>
      </w:pPr>
    </w:p>
    <w:p w:rsidR="00FA5D01" w:rsidRPr="005F26AD" w:rsidRDefault="00FA5D01" w:rsidP="006011DD">
      <w:pPr>
        <w:pStyle w:val="Tijeloteksta"/>
        <w:tabs>
          <w:tab w:val="left" w:pos="822"/>
        </w:tabs>
        <w:spacing w:before="13"/>
        <w:ind w:left="0"/>
        <w:rPr>
          <w:rFonts w:asciiTheme="minorHAnsi" w:hAnsiTheme="minorHAnsi" w:cstheme="minorHAnsi"/>
          <w:lang w:val="hr-HR"/>
        </w:rPr>
      </w:pPr>
    </w:p>
    <w:p w:rsidR="00FA5D01" w:rsidRPr="005F26AD" w:rsidRDefault="00FA5D01" w:rsidP="006011DD">
      <w:pPr>
        <w:pStyle w:val="Tijeloteksta"/>
        <w:tabs>
          <w:tab w:val="left" w:pos="822"/>
        </w:tabs>
        <w:spacing w:before="13"/>
        <w:ind w:left="0"/>
        <w:rPr>
          <w:rFonts w:asciiTheme="minorHAnsi" w:hAnsiTheme="minorHAnsi" w:cstheme="minorHAnsi"/>
          <w:lang w:val="hr-HR"/>
        </w:rPr>
      </w:pPr>
    </w:p>
    <w:p w:rsidR="00C87BFC" w:rsidRPr="005F26AD" w:rsidRDefault="00C87BFC">
      <w:pPr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lang w:val="hr-HR"/>
        </w:rPr>
        <w:br w:type="page"/>
      </w:r>
    </w:p>
    <w:p w:rsidR="006011DD" w:rsidRDefault="006011DD" w:rsidP="00E34EDF">
      <w:pPr>
        <w:pStyle w:val="Naslov1"/>
        <w:numPr>
          <w:ilvl w:val="0"/>
          <w:numId w:val="68"/>
        </w:numPr>
        <w:rPr>
          <w:rFonts w:asciiTheme="minorHAnsi" w:hAnsiTheme="minorHAnsi" w:cstheme="minorHAnsi"/>
          <w:sz w:val="24"/>
          <w:szCs w:val="24"/>
          <w:lang w:val="hr-HR"/>
        </w:rPr>
      </w:pPr>
      <w:r w:rsidRPr="005F26AD">
        <w:rPr>
          <w:rFonts w:asciiTheme="minorHAnsi" w:hAnsiTheme="minorHAnsi" w:cstheme="minorHAnsi"/>
          <w:sz w:val="24"/>
          <w:szCs w:val="24"/>
          <w:lang w:val="hr-HR"/>
        </w:rPr>
        <w:lastRenderedPageBreak/>
        <w:t>ORIJENTACIJSKI KALENDAR RADA</w:t>
      </w:r>
    </w:p>
    <w:p w:rsidR="00166C4C" w:rsidRDefault="00166C4C" w:rsidP="00166C4C">
      <w:pPr>
        <w:pStyle w:val="Naslov1"/>
        <w:ind w:hanging="356"/>
        <w:rPr>
          <w:rFonts w:asciiTheme="minorHAnsi" w:hAnsiTheme="minorHAnsi" w:cstheme="minorHAnsi"/>
          <w:sz w:val="24"/>
          <w:szCs w:val="24"/>
          <w:lang w:val="hr-HR"/>
        </w:rPr>
      </w:pPr>
    </w:p>
    <w:tbl>
      <w:tblPr>
        <w:tblStyle w:val="Svijetlareetka-Isticanje311"/>
        <w:tblW w:w="9782" w:type="dxa"/>
        <w:tblLayout w:type="fixed"/>
        <w:tblLook w:val="01C0" w:firstRow="0" w:lastRow="1" w:firstColumn="1" w:lastColumn="1" w:noHBand="0" w:noVBand="0"/>
      </w:tblPr>
      <w:tblGrid>
        <w:gridCol w:w="2127"/>
        <w:gridCol w:w="4678"/>
        <w:gridCol w:w="2977"/>
      </w:tblGrid>
      <w:tr w:rsidR="002D2C6B" w:rsidRPr="002D2C6B" w:rsidTr="002D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2D2C6B" w:rsidRPr="002D2C6B" w:rsidRDefault="002D2C6B" w:rsidP="002D2C6B">
            <w:pPr>
              <w:spacing w:before="6"/>
              <w:ind w:left="211"/>
              <w:rPr>
                <w:rFonts w:cstheme="minorHAnsi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i/>
                <w:sz w:val="20"/>
                <w:szCs w:val="20"/>
              </w:rPr>
              <w:t>1.09.2019.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2D2C6B" w:rsidRPr="002D2C6B" w:rsidRDefault="002D2C6B" w:rsidP="002D2C6B">
            <w:pPr>
              <w:spacing w:before="6"/>
              <w:ind w:left="206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Početak školske</w:t>
            </w:r>
            <w:r w:rsidRPr="002D2C6B">
              <w:rPr>
                <w:rFonts w:eastAsia="Calibri" w:cstheme="minorHAnsi"/>
                <w:b/>
                <w:i/>
                <w:spacing w:val="-7"/>
                <w:sz w:val="20"/>
                <w:szCs w:val="20"/>
              </w:rPr>
              <w:t xml:space="preserve"> </w:t>
            </w: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godine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2D2C6B" w:rsidRPr="002D2C6B" w:rsidRDefault="002D2C6B" w:rsidP="002D2C6B">
            <w:pPr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svi</w:t>
            </w:r>
          </w:p>
        </w:tc>
      </w:tr>
      <w:tr w:rsidR="002D2C6B" w:rsidRPr="002D2C6B" w:rsidTr="002D2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2D2C6B" w:rsidRPr="002D2C6B" w:rsidRDefault="002D2C6B" w:rsidP="002D2C6B">
            <w:pPr>
              <w:spacing w:before="6"/>
              <w:ind w:left="211"/>
              <w:rPr>
                <w:rFonts w:eastAsia="Calibri" w:cstheme="minorHAnsi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i/>
                <w:sz w:val="20"/>
                <w:szCs w:val="20"/>
              </w:rPr>
              <w:t xml:space="preserve">2. – 5. 9. 2019.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2D2C6B" w:rsidRPr="002D2C6B" w:rsidRDefault="002D2C6B" w:rsidP="002D2C6B">
            <w:pPr>
              <w:spacing w:before="6"/>
              <w:ind w:left="206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Sastanci stručnih</w:t>
            </w:r>
            <w:r w:rsidRPr="002D2C6B">
              <w:rPr>
                <w:rFonts w:eastAsia="Calibri" w:cstheme="minorHAnsi"/>
                <w:b/>
                <w:i/>
                <w:spacing w:val="-14"/>
                <w:sz w:val="20"/>
                <w:szCs w:val="20"/>
              </w:rPr>
              <w:t xml:space="preserve"> </w:t>
            </w: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aktiva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2D2C6B" w:rsidRPr="002D2C6B" w:rsidRDefault="002D2C6B" w:rsidP="002D2C6B">
            <w:pPr>
              <w:spacing w:before="6"/>
              <w:rPr>
                <w:rFonts w:cstheme="minorHAnsi"/>
                <w:b w:val="0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nastavnici</w:t>
            </w:r>
          </w:p>
        </w:tc>
      </w:tr>
      <w:tr w:rsidR="002D2C6B" w:rsidRPr="002D2C6B" w:rsidTr="002D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2D2C6B" w:rsidRPr="002D2C6B" w:rsidRDefault="002D2C6B" w:rsidP="002D2C6B">
            <w:pPr>
              <w:spacing w:before="6"/>
              <w:ind w:left="211"/>
              <w:rPr>
                <w:rFonts w:eastAsia="Calibri" w:cstheme="minorHAnsi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i/>
                <w:sz w:val="20"/>
                <w:szCs w:val="20"/>
              </w:rPr>
              <w:t>5.9.2019.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2D2C6B" w:rsidRPr="002D2C6B" w:rsidRDefault="002D2C6B" w:rsidP="002D2C6B">
            <w:pPr>
              <w:spacing w:before="6"/>
              <w:ind w:left="206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1. sjednica NV-a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2D2C6B" w:rsidRPr="002D2C6B" w:rsidRDefault="002D2C6B" w:rsidP="002D2C6B">
            <w:pPr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ravnatelj</w:t>
            </w:r>
          </w:p>
        </w:tc>
      </w:tr>
      <w:tr w:rsidR="002D2C6B" w:rsidRPr="002D2C6B" w:rsidTr="002D2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2D2C6B" w:rsidRPr="002D2C6B" w:rsidRDefault="002D2C6B" w:rsidP="002D2C6B">
            <w:pPr>
              <w:spacing w:before="6"/>
              <w:ind w:left="211"/>
              <w:rPr>
                <w:rFonts w:eastAsia="Calibri" w:cstheme="minorHAnsi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i/>
                <w:sz w:val="20"/>
                <w:szCs w:val="20"/>
              </w:rPr>
              <w:t xml:space="preserve">9.9.2019.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2D2C6B" w:rsidRPr="002D2C6B" w:rsidRDefault="002D2C6B" w:rsidP="002D2C6B">
            <w:pPr>
              <w:spacing w:before="6"/>
              <w:ind w:left="206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Početak nastavne</w:t>
            </w:r>
            <w:r w:rsidRPr="002D2C6B">
              <w:rPr>
                <w:rFonts w:eastAsia="Calibri" w:cstheme="minorHAnsi"/>
                <w:b/>
                <w:i/>
                <w:spacing w:val="-9"/>
                <w:sz w:val="20"/>
                <w:szCs w:val="20"/>
              </w:rPr>
              <w:t xml:space="preserve"> </w:t>
            </w: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godine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2D2C6B" w:rsidRPr="002D2C6B" w:rsidRDefault="002D2C6B" w:rsidP="002D2C6B">
            <w:pPr>
              <w:spacing w:before="6"/>
              <w:rPr>
                <w:rFonts w:cstheme="minorHAnsi"/>
                <w:b w:val="0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Svi</w:t>
            </w:r>
          </w:p>
        </w:tc>
      </w:tr>
      <w:tr w:rsidR="002D2C6B" w:rsidRPr="002D2C6B" w:rsidTr="002D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2D2C6B" w:rsidRPr="002D2C6B" w:rsidRDefault="002D2C6B" w:rsidP="002D2C6B">
            <w:pPr>
              <w:spacing w:before="6"/>
              <w:ind w:left="211"/>
              <w:rPr>
                <w:rFonts w:eastAsia="Calibri" w:cstheme="minorHAnsi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i/>
                <w:sz w:val="20"/>
                <w:szCs w:val="20"/>
              </w:rPr>
              <w:t xml:space="preserve">12.9.2019.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2D2C6B" w:rsidRPr="002D2C6B" w:rsidRDefault="002D2C6B" w:rsidP="002D2C6B">
            <w:pPr>
              <w:spacing w:before="1"/>
              <w:ind w:left="206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Times New Roman" w:cstheme="minorHAnsi"/>
                <w:b/>
                <w:i/>
                <w:sz w:val="20"/>
                <w:szCs w:val="20"/>
              </w:rPr>
              <w:t>1. roditeljski sastanci – 1.</w:t>
            </w:r>
            <w:r w:rsidRPr="002D2C6B">
              <w:rPr>
                <w:rFonts w:eastAsia="Times New Roman" w:cstheme="minorHAnsi"/>
                <w:b/>
                <w:i/>
                <w:spacing w:val="-15"/>
                <w:sz w:val="20"/>
                <w:szCs w:val="20"/>
              </w:rPr>
              <w:t xml:space="preserve"> </w:t>
            </w:r>
            <w:r w:rsidRPr="002D2C6B">
              <w:rPr>
                <w:rFonts w:eastAsia="Times New Roman" w:cstheme="minorHAnsi"/>
                <w:b/>
                <w:i/>
                <w:sz w:val="20"/>
                <w:szCs w:val="20"/>
              </w:rPr>
              <w:t>razredi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2D2C6B" w:rsidRPr="002D2C6B" w:rsidRDefault="002D2C6B" w:rsidP="002D2C6B">
            <w:pPr>
              <w:spacing w:before="1"/>
              <w:rPr>
                <w:rFonts w:cstheme="minorHAnsi"/>
                <w:b w:val="0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ravnatelj, pedagoginja,</w:t>
            </w:r>
            <w:r w:rsidRPr="002D2C6B">
              <w:rPr>
                <w:rFonts w:eastAsia="Calibri" w:cstheme="minorHAnsi"/>
                <w:b w:val="0"/>
                <w:i/>
                <w:spacing w:val="-16"/>
                <w:sz w:val="20"/>
                <w:szCs w:val="20"/>
              </w:rPr>
              <w:t xml:space="preserve"> </w:t>
            </w: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razrednici</w:t>
            </w:r>
          </w:p>
        </w:tc>
      </w:tr>
      <w:tr w:rsidR="002D2C6B" w:rsidRPr="002D2C6B" w:rsidTr="002D2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2D2C6B" w:rsidRPr="002D2C6B" w:rsidRDefault="002D2C6B" w:rsidP="002D2C6B">
            <w:pPr>
              <w:spacing w:before="6"/>
              <w:ind w:left="211"/>
              <w:rPr>
                <w:rFonts w:eastAsia="Calibri" w:cstheme="minorHAnsi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i/>
                <w:sz w:val="20"/>
                <w:szCs w:val="20"/>
              </w:rPr>
              <w:t>30.9.2019.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2D2C6B" w:rsidRPr="002D2C6B" w:rsidRDefault="002D2C6B" w:rsidP="002D2C6B">
            <w:pPr>
              <w:spacing w:before="6"/>
              <w:ind w:left="206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1. sjednica vijeća roditelja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2D2C6B" w:rsidRPr="002D2C6B" w:rsidRDefault="002D2C6B" w:rsidP="002D2C6B">
            <w:pPr>
              <w:spacing w:before="6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ravnatelj</w:t>
            </w:r>
          </w:p>
        </w:tc>
      </w:tr>
      <w:tr w:rsidR="002D2C6B" w:rsidRPr="002D2C6B" w:rsidTr="002D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2D2C6B" w:rsidRPr="002D2C6B" w:rsidRDefault="002D2C6B" w:rsidP="002D2C6B">
            <w:pPr>
              <w:spacing w:before="6"/>
              <w:ind w:left="211"/>
              <w:rPr>
                <w:rFonts w:eastAsia="Calibri" w:cstheme="minorHAnsi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i/>
                <w:sz w:val="20"/>
                <w:szCs w:val="20"/>
              </w:rPr>
              <w:t>1.10.2019.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2D2C6B" w:rsidRPr="002D2C6B" w:rsidRDefault="002D2C6B" w:rsidP="002D2C6B">
            <w:pPr>
              <w:spacing w:before="6"/>
              <w:ind w:left="206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2. sjednica NV-a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2D2C6B" w:rsidRPr="002D2C6B" w:rsidRDefault="002D2C6B" w:rsidP="002D2C6B">
            <w:pPr>
              <w:spacing w:before="6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ravnatelj,</w:t>
            </w:r>
            <w:r w:rsidRPr="002D2C6B">
              <w:rPr>
                <w:rFonts w:eastAsia="Calibri" w:cstheme="minorHAnsi"/>
                <w:b w:val="0"/>
                <w:i/>
                <w:spacing w:val="-4"/>
                <w:sz w:val="20"/>
                <w:szCs w:val="20"/>
              </w:rPr>
              <w:t xml:space="preserve"> </w:t>
            </w: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pedagoginja</w:t>
            </w:r>
          </w:p>
        </w:tc>
      </w:tr>
      <w:tr w:rsidR="002D2C6B" w:rsidRPr="002D2C6B" w:rsidTr="002D2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2D2C6B" w:rsidRPr="002D2C6B" w:rsidRDefault="002D2C6B" w:rsidP="002D2C6B">
            <w:pPr>
              <w:spacing w:before="6"/>
              <w:ind w:left="211"/>
              <w:rPr>
                <w:rFonts w:eastAsia="Calibri" w:cstheme="minorHAnsi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i/>
                <w:sz w:val="20"/>
                <w:szCs w:val="20"/>
              </w:rPr>
              <w:t>1.10.2019.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2D2C6B" w:rsidRPr="002D2C6B" w:rsidRDefault="002D2C6B" w:rsidP="002D2C6B">
            <w:pPr>
              <w:spacing w:before="6"/>
              <w:ind w:left="206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1. sjednica prosudbenog odbora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2D2C6B" w:rsidRPr="002D2C6B" w:rsidRDefault="002D2C6B" w:rsidP="002D2C6B">
            <w:pPr>
              <w:spacing w:before="6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ravnatelj,</w:t>
            </w:r>
            <w:r w:rsidRPr="002D2C6B">
              <w:rPr>
                <w:rFonts w:eastAsia="Calibri" w:cstheme="minorHAnsi"/>
                <w:b w:val="0"/>
                <w:i/>
                <w:spacing w:val="-4"/>
                <w:sz w:val="20"/>
                <w:szCs w:val="20"/>
              </w:rPr>
              <w:t xml:space="preserve"> </w:t>
            </w: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pedagoginja</w:t>
            </w:r>
          </w:p>
        </w:tc>
      </w:tr>
      <w:tr w:rsidR="002D2C6B" w:rsidRPr="002D2C6B" w:rsidTr="002D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2D2C6B" w:rsidRPr="002D2C6B" w:rsidRDefault="002D2C6B" w:rsidP="002D2C6B">
            <w:pPr>
              <w:spacing w:before="6"/>
              <w:ind w:left="211"/>
              <w:rPr>
                <w:rFonts w:eastAsia="Calibri" w:cstheme="minorHAnsi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i/>
                <w:sz w:val="20"/>
                <w:szCs w:val="20"/>
              </w:rPr>
              <w:t>2.10.2019.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2D2C6B" w:rsidRPr="002D2C6B" w:rsidRDefault="002D2C6B" w:rsidP="002D2C6B">
            <w:pPr>
              <w:spacing w:before="1"/>
              <w:ind w:left="206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Times New Roman" w:cstheme="minorHAnsi"/>
                <w:b/>
                <w:i/>
                <w:sz w:val="20"/>
                <w:szCs w:val="20"/>
              </w:rPr>
              <w:t>Sjednice RV-a za 1. razrede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2D2C6B" w:rsidRPr="002D2C6B" w:rsidRDefault="002D2C6B" w:rsidP="002D2C6B">
            <w:pPr>
              <w:spacing w:before="1"/>
              <w:rPr>
                <w:rFonts w:cstheme="minorHAnsi"/>
                <w:b w:val="0"/>
                <w:i/>
                <w:sz w:val="20"/>
                <w:szCs w:val="20"/>
              </w:rPr>
            </w:pPr>
            <w:r w:rsidRPr="002D2C6B">
              <w:rPr>
                <w:rFonts w:cstheme="minorHAnsi"/>
                <w:b w:val="0"/>
                <w:i/>
                <w:sz w:val="20"/>
                <w:szCs w:val="20"/>
              </w:rPr>
              <w:t>Razrednici</w:t>
            </w:r>
          </w:p>
        </w:tc>
      </w:tr>
      <w:tr w:rsidR="002D2C6B" w:rsidRPr="002D2C6B" w:rsidTr="002D2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2D2C6B" w:rsidRPr="002D2C6B" w:rsidRDefault="002D2C6B" w:rsidP="002D2C6B">
            <w:pPr>
              <w:spacing w:before="6"/>
              <w:ind w:left="211"/>
              <w:rPr>
                <w:rFonts w:eastAsia="Calibri" w:cstheme="minorHAnsi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i/>
                <w:sz w:val="20"/>
                <w:szCs w:val="20"/>
              </w:rPr>
              <w:t>3.10.2019.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2D2C6B" w:rsidRPr="002D2C6B" w:rsidRDefault="002D2C6B" w:rsidP="002D2C6B">
            <w:pPr>
              <w:spacing w:before="6"/>
              <w:ind w:left="206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1. sjednica vijeća učenika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2D2C6B" w:rsidRPr="002D2C6B" w:rsidRDefault="002D2C6B" w:rsidP="002D2C6B">
            <w:pPr>
              <w:spacing w:before="6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ravnatelj</w:t>
            </w:r>
          </w:p>
        </w:tc>
      </w:tr>
      <w:tr w:rsidR="002D2C6B" w:rsidRPr="002D2C6B" w:rsidTr="002D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2D2C6B" w:rsidRPr="002D2C6B" w:rsidRDefault="002D2C6B" w:rsidP="002D2C6B">
            <w:pPr>
              <w:spacing w:before="6"/>
              <w:ind w:left="211"/>
              <w:rPr>
                <w:rFonts w:cstheme="minorHAnsi"/>
                <w:i/>
                <w:sz w:val="20"/>
                <w:szCs w:val="20"/>
              </w:rPr>
            </w:pPr>
            <w:r w:rsidRPr="002D2C6B">
              <w:rPr>
                <w:rFonts w:cstheme="minorHAnsi"/>
                <w:i/>
                <w:sz w:val="20"/>
                <w:szCs w:val="20"/>
              </w:rPr>
              <w:t>30.9. – 6.10.2019..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2D2C6B" w:rsidRPr="002D2C6B" w:rsidRDefault="002D2C6B" w:rsidP="002D2C6B">
            <w:pPr>
              <w:spacing w:before="6"/>
              <w:ind w:left="206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Tjedan cjeloživotnog učenja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2D2C6B" w:rsidRPr="002D2C6B" w:rsidRDefault="002D2C6B" w:rsidP="002D2C6B">
            <w:pPr>
              <w:spacing w:before="6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Svi nastavnici</w:t>
            </w:r>
          </w:p>
        </w:tc>
      </w:tr>
      <w:tr w:rsidR="002D2C6B" w:rsidRPr="002D2C6B" w:rsidTr="002D2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2D2C6B" w:rsidRPr="002D2C6B" w:rsidRDefault="002D2C6B" w:rsidP="002D2C6B">
            <w:pPr>
              <w:spacing w:before="6"/>
              <w:ind w:left="211"/>
              <w:rPr>
                <w:rFonts w:cstheme="minorHAnsi"/>
                <w:i/>
                <w:sz w:val="20"/>
                <w:szCs w:val="20"/>
              </w:rPr>
            </w:pPr>
            <w:r w:rsidRPr="002D2C6B">
              <w:rPr>
                <w:rFonts w:cstheme="minorHAnsi"/>
                <w:i/>
                <w:sz w:val="20"/>
                <w:szCs w:val="20"/>
              </w:rPr>
              <w:t xml:space="preserve">6.10.2019.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2D2C6B" w:rsidRPr="002D2C6B" w:rsidRDefault="002D2C6B" w:rsidP="002D2C6B">
            <w:pPr>
              <w:spacing w:before="1"/>
              <w:ind w:left="206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Svjetski dan nastavnika (nenastavni dan)</w:t>
            </w:r>
          </w:p>
          <w:p w:rsidR="002D2C6B" w:rsidRPr="002D2C6B" w:rsidRDefault="002D2C6B" w:rsidP="002D2C6B">
            <w:pPr>
              <w:spacing w:before="1"/>
              <w:ind w:left="206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Stručna ekskurzija nastavnika - Celje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2D2C6B" w:rsidRPr="002D2C6B" w:rsidRDefault="002D2C6B" w:rsidP="002D2C6B">
            <w:pPr>
              <w:spacing w:before="1"/>
              <w:rPr>
                <w:rFonts w:cstheme="minorHAnsi"/>
                <w:b w:val="0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djelatnici</w:t>
            </w:r>
          </w:p>
        </w:tc>
      </w:tr>
      <w:tr w:rsidR="002D2C6B" w:rsidRPr="002D2C6B" w:rsidTr="002D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2D2C6B" w:rsidRPr="002D2C6B" w:rsidRDefault="002D2C6B" w:rsidP="002D2C6B">
            <w:pPr>
              <w:spacing w:before="1"/>
              <w:ind w:left="211"/>
              <w:rPr>
                <w:rFonts w:cstheme="minorHAnsi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i/>
                <w:sz w:val="20"/>
                <w:szCs w:val="20"/>
              </w:rPr>
              <w:t>08.10.2019.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2D2C6B" w:rsidRPr="002D2C6B" w:rsidRDefault="002D2C6B" w:rsidP="002D2C6B">
            <w:pPr>
              <w:spacing w:before="1"/>
              <w:ind w:left="206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Times New Roman" w:cstheme="minorHAnsi"/>
                <w:b/>
                <w:i/>
                <w:sz w:val="20"/>
                <w:szCs w:val="20"/>
              </w:rPr>
              <w:t>Dan neovisnosti – blagdan</w:t>
            </w:r>
            <w:r w:rsidRPr="002D2C6B">
              <w:rPr>
                <w:rFonts w:eastAsia="Times New Roman" w:cstheme="minorHAnsi"/>
                <w:b/>
                <w:i/>
                <w:spacing w:val="-14"/>
                <w:sz w:val="20"/>
                <w:szCs w:val="20"/>
              </w:rPr>
              <w:t xml:space="preserve"> </w:t>
            </w:r>
            <w:r w:rsidRPr="002D2C6B">
              <w:rPr>
                <w:rFonts w:eastAsia="Times New Roman" w:cstheme="minorHAnsi"/>
                <w:b/>
                <w:i/>
                <w:sz w:val="20"/>
                <w:szCs w:val="20"/>
              </w:rPr>
              <w:t>RH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2D2C6B" w:rsidRPr="002D2C6B" w:rsidRDefault="002D2C6B" w:rsidP="002D2C6B">
            <w:pPr>
              <w:spacing w:before="1"/>
              <w:ind w:left="206"/>
              <w:rPr>
                <w:rFonts w:cstheme="minorHAnsi"/>
                <w:b w:val="0"/>
                <w:i/>
                <w:sz w:val="20"/>
                <w:szCs w:val="20"/>
              </w:rPr>
            </w:pPr>
          </w:p>
        </w:tc>
      </w:tr>
      <w:tr w:rsidR="004B0AB2" w:rsidRPr="002D2C6B" w:rsidTr="002D2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spacing w:before="6"/>
              <w:ind w:left="211"/>
              <w:rPr>
                <w:rFonts w:eastAsia="Calibri"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9</w:t>
            </w:r>
            <w:r w:rsidRPr="002D2C6B">
              <w:rPr>
                <w:rFonts w:eastAsia="Calibri" w:cstheme="minorHAnsi"/>
                <w:i/>
                <w:sz w:val="20"/>
                <w:szCs w:val="20"/>
              </w:rPr>
              <w:t>.</w:t>
            </w:r>
            <w:r>
              <w:rPr>
                <w:rFonts w:eastAsia="Calibri" w:cstheme="minorHAnsi"/>
                <w:i/>
                <w:sz w:val="20"/>
                <w:szCs w:val="20"/>
              </w:rPr>
              <w:t>10</w:t>
            </w:r>
            <w:r w:rsidRPr="002D2C6B">
              <w:rPr>
                <w:rFonts w:eastAsia="Calibri" w:cstheme="minorHAnsi"/>
                <w:i/>
                <w:sz w:val="20"/>
                <w:szCs w:val="20"/>
              </w:rPr>
              <w:t>.2019.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before="6"/>
              <w:ind w:left="206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Rok za predaju operativnih planova i programa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spacing w:before="6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nastavnici</w:t>
            </w:r>
          </w:p>
        </w:tc>
      </w:tr>
      <w:tr w:rsidR="004B0AB2" w:rsidRPr="002D2C6B" w:rsidTr="002D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spacing w:before="1"/>
              <w:ind w:left="211"/>
              <w:rPr>
                <w:rFonts w:cstheme="minorHAnsi"/>
                <w:i/>
                <w:sz w:val="20"/>
                <w:szCs w:val="20"/>
              </w:rPr>
            </w:pPr>
            <w:r w:rsidRPr="002D2C6B">
              <w:rPr>
                <w:rFonts w:cstheme="minorHAnsi"/>
                <w:i/>
                <w:sz w:val="20"/>
                <w:szCs w:val="20"/>
              </w:rPr>
              <w:t>9. – 15.10.2019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before="1"/>
              <w:ind w:left="206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Times New Roman" w:cstheme="minorHAnsi"/>
                <w:b/>
                <w:i/>
                <w:sz w:val="20"/>
                <w:szCs w:val="20"/>
              </w:rPr>
              <w:t>1. roditeljski sastanci – 2., 3. i 4.</w:t>
            </w:r>
            <w:r w:rsidRPr="002D2C6B">
              <w:rPr>
                <w:rFonts w:eastAsia="Times New Roman" w:cstheme="minorHAnsi"/>
                <w:b/>
                <w:i/>
                <w:spacing w:val="-17"/>
                <w:sz w:val="20"/>
                <w:szCs w:val="20"/>
              </w:rPr>
              <w:t xml:space="preserve"> </w:t>
            </w:r>
            <w:r w:rsidRPr="002D2C6B">
              <w:rPr>
                <w:rFonts w:eastAsia="Times New Roman" w:cstheme="minorHAnsi"/>
                <w:b/>
                <w:i/>
                <w:sz w:val="20"/>
                <w:szCs w:val="20"/>
              </w:rPr>
              <w:t>razredi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spacing w:before="1"/>
              <w:rPr>
                <w:rFonts w:cstheme="minorHAnsi"/>
                <w:b w:val="0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pedagoginja,</w:t>
            </w:r>
            <w:r w:rsidRPr="002D2C6B">
              <w:rPr>
                <w:rFonts w:eastAsia="Calibri" w:cstheme="minorHAnsi"/>
                <w:b w:val="0"/>
                <w:i/>
                <w:spacing w:val="-5"/>
                <w:sz w:val="20"/>
                <w:szCs w:val="20"/>
              </w:rPr>
              <w:t xml:space="preserve"> </w:t>
            </w: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razrednici</w:t>
            </w:r>
          </w:p>
        </w:tc>
      </w:tr>
      <w:tr w:rsidR="004B0AB2" w:rsidRPr="002D2C6B" w:rsidTr="002D2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spacing w:before="145"/>
              <w:ind w:left="211"/>
              <w:rPr>
                <w:rFonts w:cstheme="minorHAnsi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i/>
                <w:sz w:val="20"/>
                <w:szCs w:val="20"/>
              </w:rPr>
              <w:t>listopad</w:t>
            </w:r>
            <w:r w:rsidRPr="002D2C6B">
              <w:rPr>
                <w:rFonts w:eastAsia="Calibr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2D2C6B">
              <w:rPr>
                <w:rFonts w:eastAsia="Calibri" w:cstheme="minorHAnsi"/>
                <w:i/>
                <w:sz w:val="20"/>
                <w:szCs w:val="20"/>
              </w:rPr>
              <w:t>2019.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before="20" w:line="259" w:lineRule="auto"/>
              <w:ind w:left="206" w:right="414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Radionice i predavanje za učenike</w:t>
            </w:r>
            <w:r w:rsidRPr="002D2C6B">
              <w:rPr>
                <w:rFonts w:eastAsia="Calibri" w:cstheme="minorHAnsi"/>
                <w:b/>
                <w:i/>
                <w:spacing w:val="-23"/>
                <w:sz w:val="20"/>
                <w:szCs w:val="20"/>
              </w:rPr>
              <w:t xml:space="preserve"> </w:t>
            </w: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1.i 2.  razreda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rPr>
                <w:rFonts w:cstheme="minorHAnsi"/>
                <w:b w:val="0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dr. Marija</w:t>
            </w:r>
            <w:r w:rsidRPr="002D2C6B">
              <w:rPr>
                <w:rFonts w:eastAsia="Calibri" w:cstheme="minorHAnsi"/>
                <w:b w:val="0"/>
                <w:i/>
                <w:spacing w:val="-5"/>
                <w:sz w:val="20"/>
                <w:szCs w:val="20"/>
              </w:rPr>
              <w:t xml:space="preserve"> </w:t>
            </w: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Ivanović</w:t>
            </w:r>
          </w:p>
        </w:tc>
      </w:tr>
      <w:tr w:rsidR="004B0AB2" w:rsidRPr="002D2C6B" w:rsidTr="002D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spacing w:before="1"/>
              <w:ind w:left="211"/>
              <w:rPr>
                <w:rFonts w:eastAsia="Calibri" w:cstheme="minorHAnsi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i/>
                <w:sz w:val="20"/>
                <w:szCs w:val="20"/>
              </w:rPr>
              <w:t>30. 10</w:t>
            </w:r>
            <w:r>
              <w:rPr>
                <w:rFonts w:eastAsia="Calibri" w:cstheme="minorHAnsi"/>
                <w:i/>
                <w:sz w:val="20"/>
                <w:szCs w:val="20"/>
              </w:rPr>
              <w:t>.</w:t>
            </w:r>
            <w:r w:rsidRPr="002D2C6B">
              <w:rPr>
                <w:rFonts w:eastAsia="Calibri" w:cstheme="minorHAnsi"/>
                <w:i/>
                <w:sz w:val="20"/>
                <w:szCs w:val="20"/>
              </w:rPr>
              <w:t xml:space="preserve"> 2019.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before="1"/>
              <w:ind w:left="206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Početak jesenskog odmora učenika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spacing w:before="1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</w:p>
        </w:tc>
      </w:tr>
      <w:tr w:rsidR="004B0AB2" w:rsidRPr="002D2C6B" w:rsidTr="002D2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spacing w:before="1"/>
              <w:ind w:left="211"/>
              <w:rPr>
                <w:rFonts w:cstheme="minorHAnsi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i/>
                <w:sz w:val="20"/>
                <w:szCs w:val="20"/>
              </w:rPr>
              <w:t>1.11.2019.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before="1"/>
              <w:ind w:left="206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Times New Roman" w:cstheme="minorHAnsi"/>
                <w:b/>
                <w:i/>
                <w:sz w:val="20"/>
                <w:szCs w:val="20"/>
              </w:rPr>
              <w:t>Svi sveti – blagdan</w:t>
            </w:r>
            <w:r w:rsidRPr="002D2C6B">
              <w:rPr>
                <w:rFonts w:eastAsia="Times New Roman" w:cstheme="minorHAnsi"/>
                <w:b/>
                <w:i/>
                <w:spacing w:val="-11"/>
                <w:sz w:val="20"/>
                <w:szCs w:val="20"/>
              </w:rPr>
              <w:t xml:space="preserve"> </w:t>
            </w:r>
            <w:r w:rsidRPr="002D2C6B">
              <w:rPr>
                <w:rFonts w:eastAsia="Times New Roman" w:cstheme="minorHAnsi"/>
                <w:b/>
                <w:i/>
                <w:sz w:val="20"/>
                <w:szCs w:val="20"/>
              </w:rPr>
              <w:t>RH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rPr>
                <w:rFonts w:eastAsia="Calibri" w:cstheme="minorHAnsi"/>
                <w:b w:val="0"/>
                <w:i/>
                <w:sz w:val="20"/>
                <w:szCs w:val="20"/>
              </w:rPr>
            </w:pPr>
          </w:p>
        </w:tc>
      </w:tr>
      <w:tr w:rsidR="004B0AB2" w:rsidRPr="002D2C6B" w:rsidTr="002D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spacing w:before="1"/>
              <w:ind w:left="211"/>
              <w:rPr>
                <w:rFonts w:cstheme="minorHAnsi"/>
                <w:i/>
                <w:sz w:val="20"/>
                <w:szCs w:val="20"/>
              </w:rPr>
            </w:pPr>
            <w:r w:rsidRPr="002D2C6B">
              <w:rPr>
                <w:rFonts w:cstheme="minorHAnsi"/>
                <w:i/>
                <w:sz w:val="20"/>
                <w:szCs w:val="20"/>
              </w:rPr>
              <w:t>4.11.2019.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before="1"/>
              <w:ind w:left="206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Početak nastave nakon jesenskog odmora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rPr>
                <w:rFonts w:eastAsia="Calibri" w:cstheme="minorHAnsi"/>
                <w:b w:val="0"/>
                <w:i/>
                <w:sz w:val="20"/>
                <w:szCs w:val="20"/>
              </w:rPr>
            </w:pPr>
          </w:p>
        </w:tc>
      </w:tr>
      <w:tr w:rsidR="004B0AB2" w:rsidRPr="002D2C6B" w:rsidTr="002D2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spacing w:before="1"/>
              <w:ind w:left="211"/>
              <w:rPr>
                <w:rFonts w:cstheme="minorHAnsi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i/>
                <w:sz w:val="20"/>
                <w:szCs w:val="20"/>
              </w:rPr>
              <w:t>5.11.2019.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before="1"/>
              <w:ind w:left="206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2. sjednica Prosudbenog</w:t>
            </w:r>
            <w:r w:rsidRPr="002D2C6B">
              <w:rPr>
                <w:rFonts w:eastAsia="Calibri" w:cstheme="minorHAnsi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odbora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spacing w:before="1"/>
              <w:rPr>
                <w:rFonts w:cstheme="minorHAnsi"/>
                <w:b w:val="0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ravnatelj,</w:t>
            </w:r>
            <w:r w:rsidRPr="002D2C6B">
              <w:rPr>
                <w:rFonts w:eastAsia="Calibri" w:cstheme="minorHAnsi"/>
                <w:b w:val="0"/>
                <w:i/>
                <w:spacing w:val="-4"/>
                <w:sz w:val="20"/>
                <w:szCs w:val="20"/>
              </w:rPr>
              <w:t xml:space="preserve"> </w:t>
            </w: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pedagoginja</w:t>
            </w:r>
          </w:p>
        </w:tc>
      </w:tr>
      <w:tr w:rsidR="004B0AB2" w:rsidRPr="002D2C6B" w:rsidTr="002D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spacing w:before="1"/>
              <w:ind w:left="211"/>
              <w:rPr>
                <w:rFonts w:cstheme="minorHAnsi"/>
                <w:i/>
                <w:sz w:val="20"/>
                <w:szCs w:val="20"/>
              </w:rPr>
            </w:pPr>
            <w:r w:rsidRPr="002D2C6B">
              <w:rPr>
                <w:rFonts w:cstheme="minorHAnsi"/>
                <w:i/>
                <w:sz w:val="20"/>
                <w:szCs w:val="20"/>
              </w:rPr>
              <w:t>2. – 6.12.2019.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before="1"/>
              <w:ind w:left="206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2. roditeljski sastanci za sve</w:t>
            </w:r>
            <w:r w:rsidRPr="002D2C6B">
              <w:rPr>
                <w:rFonts w:eastAsia="Calibri" w:cstheme="minorHAnsi"/>
                <w:b/>
                <w:i/>
                <w:spacing w:val="-15"/>
                <w:sz w:val="20"/>
                <w:szCs w:val="20"/>
              </w:rPr>
              <w:t xml:space="preserve"> </w:t>
            </w: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razrede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rPr>
                <w:rFonts w:cstheme="minorHAnsi"/>
                <w:b w:val="0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pedagoginja,</w:t>
            </w:r>
            <w:r w:rsidRPr="002D2C6B">
              <w:rPr>
                <w:rFonts w:eastAsia="Calibri" w:cstheme="minorHAnsi"/>
                <w:b w:val="0"/>
                <w:i/>
                <w:spacing w:val="-5"/>
                <w:sz w:val="20"/>
                <w:szCs w:val="20"/>
              </w:rPr>
              <w:t xml:space="preserve"> </w:t>
            </w: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nastavnici</w:t>
            </w:r>
          </w:p>
        </w:tc>
      </w:tr>
      <w:tr w:rsidR="004B0AB2" w:rsidRPr="002D2C6B" w:rsidTr="002D2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spacing w:before="136"/>
              <w:ind w:left="211"/>
              <w:rPr>
                <w:rFonts w:cstheme="minorHAnsi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i/>
                <w:sz w:val="20"/>
                <w:szCs w:val="20"/>
              </w:rPr>
              <w:t>20.12.2019.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before="1" w:line="259" w:lineRule="auto"/>
              <w:ind w:left="206" w:right="341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Božićno - novogodišnja svečanost,</w:t>
            </w:r>
          </w:p>
          <w:p w:rsidR="004B0AB2" w:rsidRPr="002D2C6B" w:rsidRDefault="004B0AB2" w:rsidP="004B0AB2">
            <w:pPr>
              <w:spacing w:before="1" w:line="259" w:lineRule="auto"/>
              <w:ind w:left="206" w:right="341"/>
              <w:rPr>
                <w:rFonts w:eastAsia="Calibri" w:cstheme="minorHAnsi"/>
                <w:b/>
                <w:i/>
                <w:spacing w:val="-34"/>
                <w:sz w:val="20"/>
                <w:szCs w:val="20"/>
              </w:rPr>
            </w:pP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završetak 1. polugodišta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rPr>
                <w:rFonts w:cstheme="minorHAnsi"/>
                <w:b w:val="0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svi</w:t>
            </w:r>
          </w:p>
        </w:tc>
      </w:tr>
      <w:tr w:rsidR="004B0AB2" w:rsidRPr="002D2C6B" w:rsidTr="002D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spacing w:before="1"/>
              <w:ind w:left="211"/>
              <w:rPr>
                <w:rFonts w:cstheme="minorHAnsi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i/>
                <w:sz w:val="20"/>
                <w:szCs w:val="20"/>
              </w:rPr>
              <w:t>23.12.2019.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before="1"/>
              <w:ind w:left="206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Sjednice razrednih</w:t>
            </w:r>
            <w:r w:rsidRPr="002D2C6B">
              <w:rPr>
                <w:rFonts w:eastAsia="Calibri" w:cstheme="minorHAnsi"/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vijeća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spacing w:line="249" w:lineRule="exact"/>
              <w:rPr>
                <w:rFonts w:cstheme="minorHAnsi"/>
                <w:b w:val="0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razrednici</w:t>
            </w:r>
          </w:p>
        </w:tc>
      </w:tr>
      <w:tr w:rsidR="004B0AB2" w:rsidRPr="002D2C6B" w:rsidTr="002D2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spacing w:before="6"/>
              <w:ind w:left="211"/>
              <w:rPr>
                <w:rFonts w:eastAsia="Calibri" w:cstheme="minorHAnsi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i/>
                <w:sz w:val="20"/>
                <w:szCs w:val="20"/>
              </w:rPr>
              <w:t>23.12.2019.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before="6"/>
              <w:ind w:left="206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Početak zimskog odmora učenika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rPr>
                <w:rFonts w:eastAsia="Calibri" w:cstheme="minorHAnsi"/>
                <w:b w:val="0"/>
                <w:i/>
                <w:sz w:val="20"/>
                <w:szCs w:val="20"/>
              </w:rPr>
            </w:pPr>
          </w:p>
        </w:tc>
      </w:tr>
      <w:tr w:rsidR="004B0AB2" w:rsidRPr="002D2C6B" w:rsidTr="002D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spacing w:before="6"/>
              <w:ind w:left="211"/>
              <w:rPr>
                <w:rFonts w:cstheme="minorHAnsi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i/>
                <w:sz w:val="20"/>
                <w:szCs w:val="20"/>
              </w:rPr>
              <w:t>25.-26.12.2019.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before="6"/>
              <w:ind w:left="206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Božićni  blagdani u</w:t>
            </w:r>
            <w:r w:rsidRPr="002D2C6B">
              <w:rPr>
                <w:rFonts w:eastAsia="Calibri" w:cstheme="minorHAnsi"/>
                <w:b/>
                <w:i/>
                <w:spacing w:val="-24"/>
                <w:sz w:val="20"/>
                <w:szCs w:val="20"/>
              </w:rPr>
              <w:t xml:space="preserve"> </w:t>
            </w: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RH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rPr>
                <w:rFonts w:eastAsia="Calibri" w:cstheme="minorHAnsi"/>
                <w:b w:val="0"/>
                <w:i/>
                <w:sz w:val="20"/>
                <w:szCs w:val="20"/>
              </w:rPr>
            </w:pPr>
          </w:p>
        </w:tc>
      </w:tr>
      <w:tr w:rsidR="004B0AB2" w:rsidRPr="002D2C6B" w:rsidTr="002D2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spacing w:before="1"/>
              <w:ind w:left="211"/>
              <w:rPr>
                <w:rFonts w:cstheme="minorHAnsi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i/>
                <w:sz w:val="20"/>
                <w:szCs w:val="20"/>
              </w:rPr>
              <w:t>30.12.2019.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before="1"/>
              <w:ind w:left="206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Sjednica</w:t>
            </w:r>
            <w:r w:rsidRPr="002D2C6B">
              <w:rPr>
                <w:rFonts w:eastAsia="Calibri" w:cstheme="minorHAnsi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NV-a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spacing w:line="249" w:lineRule="exact"/>
              <w:rPr>
                <w:rFonts w:cstheme="minorHAnsi"/>
                <w:b w:val="0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ravnatelj,</w:t>
            </w:r>
            <w:r w:rsidRPr="002D2C6B">
              <w:rPr>
                <w:rFonts w:eastAsia="Calibri" w:cstheme="minorHAnsi"/>
                <w:b w:val="0"/>
                <w:i/>
                <w:spacing w:val="-4"/>
                <w:sz w:val="20"/>
                <w:szCs w:val="20"/>
              </w:rPr>
              <w:t xml:space="preserve"> </w:t>
            </w: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pedagoginja</w:t>
            </w:r>
          </w:p>
        </w:tc>
      </w:tr>
      <w:tr w:rsidR="004B0AB2" w:rsidRPr="002D2C6B" w:rsidTr="002D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spacing w:line="249" w:lineRule="exact"/>
              <w:ind w:left="211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30.12.2019</w:t>
            </w:r>
            <w:r w:rsidRPr="002D2C6B">
              <w:rPr>
                <w:rFonts w:cstheme="minorHAnsi"/>
                <w:i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line="249" w:lineRule="exact"/>
              <w:ind w:left="206"/>
              <w:rPr>
                <w:rFonts w:eastAsia="Times New Roman" w:cstheme="minorHAnsi"/>
                <w:b/>
                <w:i/>
                <w:sz w:val="20"/>
                <w:szCs w:val="20"/>
                <w:lang w:val="de-DE"/>
              </w:rPr>
            </w:pPr>
            <w:r w:rsidRPr="002D2C6B">
              <w:rPr>
                <w:rFonts w:eastAsia="Times New Roman" w:cstheme="minorHAnsi"/>
                <w:b/>
                <w:i/>
                <w:sz w:val="20"/>
                <w:szCs w:val="20"/>
                <w:lang w:val="de-DE"/>
              </w:rPr>
              <w:t>Inventure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rPr>
                <w:rFonts w:eastAsia="Calibri" w:cstheme="minorHAnsi"/>
                <w:b w:val="0"/>
                <w:i/>
                <w:sz w:val="20"/>
                <w:szCs w:val="20"/>
                <w:lang w:val="de-DE"/>
              </w:rPr>
            </w:pPr>
            <w:r w:rsidRPr="002D2C6B">
              <w:rPr>
                <w:rFonts w:eastAsia="Calibri" w:cstheme="minorHAnsi"/>
                <w:b w:val="0"/>
                <w:i/>
                <w:sz w:val="20"/>
                <w:szCs w:val="20"/>
                <w:lang w:val="de-DE"/>
              </w:rPr>
              <w:t>svi</w:t>
            </w:r>
          </w:p>
        </w:tc>
      </w:tr>
      <w:tr w:rsidR="004B0AB2" w:rsidRPr="002D2C6B" w:rsidTr="002D2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spacing w:before="1"/>
              <w:ind w:left="211"/>
              <w:rPr>
                <w:rFonts w:cstheme="minorHAnsi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i/>
                <w:sz w:val="20"/>
                <w:szCs w:val="20"/>
              </w:rPr>
              <w:t>1.01.2020.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before="1"/>
              <w:ind w:left="206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Times New Roman" w:cstheme="minorHAnsi"/>
                <w:b/>
                <w:i/>
                <w:sz w:val="20"/>
                <w:szCs w:val="20"/>
              </w:rPr>
              <w:t>Nova godina – blagdan u</w:t>
            </w:r>
            <w:r w:rsidRPr="002D2C6B">
              <w:rPr>
                <w:rFonts w:eastAsia="Times New Roman" w:cstheme="minorHAnsi"/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2D2C6B">
              <w:rPr>
                <w:rFonts w:eastAsia="Times New Roman" w:cstheme="minorHAnsi"/>
                <w:b/>
                <w:i/>
                <w:sz w:val="20"/>
                <w:szCs w:val="20"/>
              </w:rPr>
              <w:t>RH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rPr>
                <w:rFonts w:eastAsia="Calibri" w:cstheme="minorHAnsi"/>
                <w:b w:val="0"/>
                <w:i/>
                <w:sz w:val="20"/>
                <w:szCs w:val="20"/>
              </w:rPr>
            </w:pPr>
          </w:p>
        </w:tc>
      </w:tr>
      <w:tr w:rsidR="004B0AB2" w:rsidRPr="00AB16D2" w:rsidTr="002D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spacing w:line="249" w:lineRule="exact"/>
              <w:ind w:left="211"/>
              <w:rPr>
                <w:rFonts w:cstheme="minorHAnsi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i/>
                <w:sz w:val="20"/>
                <w:szCs w:val="20"/>
              </w:rPr>
              <w:t>6.01.2020.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line="249" w:lineRule="exact"/>
              <w:ind w:left="206"/>
              <w:rPr>
                <w:rFonts w:eastAsia="Times New Roman" w:cstheme="minorHAnsi"/>
                <w:b/>
                <w:i/>
                <w:sz w:val="20"/>
                <w:szCs w:val="20"/>
                <w:lang w:val="de-DE"/>
              </w:rPr>
            </w:pPr>
            <w:r w:rsidRPr="002D2C6B">
              <w:rPr>
                <w:rFonts w:eastAsia="Times New Roman" w:cstheme="minorHAnsi"/>
                <w:b/>
                <w:i/>
                <w:sz w:val="20"/>
                <w:szCs w:val="20"/>
                <w:lang w:val="de-DE"/>
              </w:rPr>
              <w:t>Sveta tri kralja – blagdan u</w:t>
            </w:r>
            <w:r w:rsidRPr="002D2C6B">
              <w:rPr>
                <w:rFonts w:eastAsia="Times New Roman" w:cstheme="minorHAnsi"/>
                <w:b/>
                <w:i/>
                <w:spacing w:val="-17"/>
                <w:sz w:val="20"/>
                <w:szCs w:val="20"/>
                <w:lang w:val="de-DE"/>
              </w:rPr>
              <w:t xml:space="preserve"> </w:t>
            </w:r>
            <w:r w:rsidRPr="002D2C6B">
              <w:rPr>
                <w:rFonts w:eastAsia="Times New Roman" w:cstheme="minorHAnsi"/>
                <w:b/>
                <w:i/>
                <w:sz w:val="20"/>
                <w:szCs w:val="20"/>
                <w:lang w:val="de-DE"/>
              </w:rPr>
              <w:t>RH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rPr>
                <w:rFonts w:eastAsia="Calibri" w:cstheme="minorHAnsi"/>
                <w:b w:val="0"/>
                <w:i/>
                <w:sz w:val="20"/>
                <w:szCs w:val="20"/>
                <w:lang w:val="de-DE"/>
              </w:rPr>
            </w:pPr>
          </w:p>
        </w:tc>
      </w:tr>
      <w:tr w:rsidR="004B0AB2" w:rsidRPr="002D2C6B" w:rsidTr="002D2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spacing w:before="1"/>
              <w:ind w:left="211"/>
              <w:rPr>
                <w:rFonts w:cstheme="minorHAnsi"/>
                <w:i/>
                <w:sz w:val="20"/>
                <w:szCs w:val="20"/>
              </w:rPr>
            </w:pPr>
            <w:r w:rsidRPr="002D2C6B">
              <w:rPr>
                <w:rFonts w:cstheme="minorHAnsi"/>
                <w:i/>
                <w:sz w:val="20"/>
                <w:szCs w:val="20"/>
              </w:rPr>
              <w:t>7.01.2020.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before="1"/>
              <w:ind w:left="206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Times New Roman" w:cstheme="minorHAnsi"/>
                <w:b/>
                <w:i/>
                <w:sz w:val="20"/>
                <w:szCs w:val="20"/>
              </w:rPr>
              <w:t>Početak 2.polugodišta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spacing w:line="249" w:lineRule="exact"/>
              <w:rPr>
                <w:rFonts w:cstheme="minorHAnsi"/>
                <w:b w:val="0"/>
                <w:i/>
                <w:sz w:val="20"/>
                <w:szCs w:val="20"/>
              </w:rPr>
            </w:pPr>
          </w:p>
        </w:tc>
      </w:tr>
      <w:tr w:rsidR="004B0AB2" w:rsidRPr="002D2C6B" w:rsidTr="002D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spacing w:before="10"/>
              <w:ind w:left="211"/>
              <w:rPr>
                <w:rFonts w:cstheme="minorHAnsi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i/>
                <w:sz w:val="20"/>
                <w:szCs w:val="20"/>
              </w:rPr>
              <w:lastRenderedPageBreak/>
              <w:t>3.02.2020.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before="10"/>
              <w:ind w:left="206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3. sjednica Prosudbenog</w:t>
            </w:r>
            <w:r w:rsidRPr="002D2C6B">
              <w:rPr>
                <w:rFonts w:eastAsia="Calibri" w:cstheme="minorHAnsi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odbora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spacing w:before="10"/>
              <w:rPr>
                <w:rFonts w:cstheme="minorHAnsi"/>
                <w:b w:val="0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Ravnatelj,</w:t>
            </w:r>
            <w:r w:rsidRPr="002D2C6B">
              <w:rPr>
                <w:rFonts w:eastAsia="Calibri" w:cstheme="minorHAnsi"/>
                <w:b w:val="0"/>
                <w:i/>
                <w:spacing w:val="-1"/>
                <w:sz w:val="20"/>
                <w:szCs w:val="20"/>
              </w:rPr>
              <w:t xml:space="preserve"> </w:t>
            </w: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pedagoginja</w:t>
            </w:r>
          </w:p>
        </w:tc>
      </w:tr>
      <w:tr w:rsidR="004B0AB2" w:rsidRPr="002D2C6B" w:rsidTr="002D2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spacing w:before="1"/>
              <w:ind w:left="211"/>
              <w:rPr>
                <w:rFonts w:cstheme="minorHAnsi"/>
                <w:i/>
                <w:sz w:val="20"/>
                <w:szCs w:val="20"/>
              </w:rPr>
            </w:pPr>
            <w:r w:rsidRPr="002D2C6B">
              <w:rPr>
                <w:rFonts w:cstheme="minorHAnsi"/>
                <w:i/>
                <w:sz w:val="20"/>
                <w:szCs w:val="20"/>
              </w:rPr>
              <w:t>14.02.2020.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before="10"/>
              <w:ind w:left="206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4. sjednica Prosudbenog</w:t>
            </w:r>
            <w:r w:rsidRPr="002D2C6B">
              <w:rPr>
                <w:rFonts w:eastAsia="Calibri" w:cstheme="minorHAnsi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odbora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spacing w:before="10"/>
              <w:rPr>
                <w:rFonts w:cstheme="minorHAnsi"/>
                <w:b w:val="0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Ravnatelj,</w:t>
            </w:r>
            <w:r w:rsidRPr="002D2C6B">
              <w:rPr>
                <w:rFonts w:eastAsia="Calibri" w:cstheme="minorHAnsi"/>
                <w:b w:val="0"/>
                <w:i/>
                <w:spacing w:val="-1"/>
                <w:sz w:val="20"/>
                <w:szCs w:val="20"/>
              </w:rPr>
              <w:t xml:space="preserve"> </w:t>
            </w: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pedagoginja</w:t>
            </w:r>
          </w:p>
        </w:tc>
      </w:tr>
      <w:tr w:rsidR="004B0AB2" w:rsidRPr="00AB16D2" w:rsidTr="002D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spacing w:before="1"/>
              <w:ind w:left="211"/>
              <w:rPr>
                <w:rFonts w:cstheme="minorHAnsi"/>
                <w:i/>
                <w:sz w:val="20"/>
                <w:szCs w:val="20"/>
              </w:rPr>
            </w:pPr>
            <w:r w:rsidRPr="002D2C6B">
              <w:rPr>
                <w:rFonts w:cstheme="minorHAnsi"/>
                <w:i/>
                <w:sz w:val="20"/>
                <w:szCs w:val="20"/>
              </w:rPr>
              <w:t xml:space="preserve">24. – 28.02.2020.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before="10"/>
              <w:ind w:left="206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Drugi dio zimskog odmora učenika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spacing w:before="10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</w:p>
        </w:tc>
      </w:tr>
      <w:tr w:rsidR="004B0AB2" w:rsidRPr="002D2C6B" w:rsidTr="002D2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spacing w:before="1"/>
              <w:ind w:left="211"/>
              <w:rPr>
                <w:rFonts w:cstheme="minorHAnsi"/>
                <w:i/>
                <w:sz w:val="20"/>
                <w:szCs w:val="20"/>
              </w:rPr>
            </w:pPr>
            <w:r w:rsidRPr="002D2C6B">
              <w:rPr>
                <w:rFonts w:cstheme="minorHAnsi"/>
                <w:i/>
                <w:sz w:val="20"/>
                <w:szCs w:val="20"/>
              </w:rPr>
              <w:t>16. – 21.03.2020.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before="1"/>
              <w:ind w:left="206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Times New Roman" w:cstheme="minorHAnsi"/>
                <w:b/>
                <w:i/>
                <w:sz w:val="20"/>
                <w:szCs w:val="20"/>
              </w:rPr>
              <w:t>Projektni tjedan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spacing w:line="249" w:lineRule="exact"/>
              <w:rPr>
                <w:rFonts w:cstheme="minorHAnsi"/>
                <w:b w:val="0"/>
                <w:i/>
                <w:sz w:val="20"/>
                <w:szCs w:val="20"/>
              </w:rPr>
            </w:pPr>
            <w:r w:rsidRPr="002D2C6B">
              <w:rPr>
                <w:rFonts w:cstheme="minorHAnsi"/>
                <w:b w:val="0"/>
                <w:i/>
                <w:sz w:val="20"/>
                <w:szCs w:val="20"/>
              </w:rPr>
              <w:t>svi</w:t>
            </w:r>
          </w:p>
        </w:tc>
      </w:tr>
      <w:tr w:rsidR="004B0AB2" w:rsidRPr="002D2C6B" w:rsidTr="002D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spacing w:line="249" w:lineRule="exact"/>
              <w:ind w:left="211"/>
              <w:rPr>
                <w:rFonts w:cstheme="minorHAnsi"/>
                <w:i/>
                <w:sz w:val="20"/>
                <w:szCs w:val="20"/>
              </w:rPr>
            </w:pPr>
            <w:r w:rsidRPr="002D2C6B">
              <w:rPr>
                <w:rFonts w:cstheme="minorHAnsi"/>
                <w:i/>
                <w:sz w:val="20"/>
                <w:szCs w:val="20"/>
              </w:rPr>
              <w:t xml:space="preserve">18.03.2020.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before="10"/>
              <w:ind w:left="206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Dan Škole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spacing w:before="10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svi</w:t>
            </w:r>
          </w:p>
        </w:tc>
      </w:tr>
      <w:tr w:rsidR="004B0AB2" w:rsidRPr="002D2C6B" w:rsidTr="004B0A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spacing w:before="1"/>
              <w:ind w:left="211"/>
              <w:rPr>
                <w:rFonts w:cstheme="minorHAnsi"/>
                <w:i/>
                <w:sz w:val="20"/>
                <w:szCs w:val="20"/>
              </w:rPr>
            </w:pPr>
            <w:r w:rsidRPr="002D2C6B">
              <w:rPr>
                <w:rFonts w:cstheme="minorHAnsi"/>
                <w:i/>
                <w:sz w:val="20"/>
                <w:szCs w:val="20"/>
              </w:rPr>
              <w:t>travanj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before="1"/>
              <w:ind w:left="206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Times New Roman" w:cstheme="minorHAnsi"/>
                <w:b/>
                <w:i/>
                <w:sz w:val="20"/>
                <w:szCs w:val="20"/>
              </w:rPr>
              <w:t>Dan sporta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spacing w:line="249" w:lineRule="exact"/>
              <w:rPr>
                <w:rFonts w:cstheme="minorHAnsi"/>
                <w:b w:val="0"/>
                <w:i/>
                <w:sz w:val="20"/>
                <w:szCs w:val="20"/>
              </w:rPr>
            </w:pPr>
            <w:r w:rsidRPr="002D2C6B">
              <w:rPr>
                <w:rFonts w:cstheme="minorHAnsi"/>
                <w:b w:val="0"/>
                <w:i/>
                <w:sz w:val="20"/>
                <w:szCs w:val="20"/>
              </w:rPr>
              <w:t>Nastavnici TZK</w:t>
            </w:r>
          </w:p>
          <w:p w:rsidR="004B0AB2" w:rsidRPr="002D2C6B" w:rsidRDefault="004B0AB2" w:rsidP="004B0AB2">
            <w:pPr>
              <w:spacing w:line="249" w:lineRule="exact"/>
              <w:ind w:left="105"/>
              <w:rPr>
                <w:rFonts w:cstheme="minorHAnsi"/>
                <w:b w:val="0"/>
                <w:i/>
                <w:sz w:val="20"/>
                <w:szCs w:val="20"/>
              </w:rPr>
            </w:pPr>
          </w:p>
        </w:tc>
      </w:tr>
      <w:tr w:rsidR="004B0AB2" w:rsidRPr="002D2C6B" w:rsidTr="002D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spacing w:before="34"/>
              <w:ind w:left="211"/>
              <w:rPr>
                <w:rFonts w:eastAsia="Calibri" w:cstheme="minorHAnsi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i/>
                <w:sz w:val="20"/>
                <w:szCs w:val="20"/>
              </w:rPr>
              <w:t>9.-10.04.2020.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before="34"/>
              <w:ind w:left="206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Proljetni odmor</w:t>
            </w:r>
            <w:r w:rsidRPr="002D2C6B">
              <w:rPr>
                <w:rFonts w:eastAsia="Calibri" w:cstheme="minorHAnsi"/>
                <w:b/>
                <w:i/>
                <w:spacing w:val="-12"/>
                <w:sz w:val="20"/>
                <w:szCs w:val="20"/>
              </w:rPr>
              <w:t xml:space="preserve"> </w:t>
            </w: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učenika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spacing w:before="15"/>
              <w:ind w:left="105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</w:p>
        </w:tc>
      </w:tr>
      <w:tr w:rsidR="004B0AB2" w:rsidRPr="002D2C6B" w:rsidTr="002D2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spacing w:line="249" w:lineRule="exact"/>
              <w:ind w:left="211"/>
              <w:rPr>
                <w:rFonts w:cstheme="minorHAnsi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i/>
                <w:sz w:val="20"/>
                <w:szCs w:val="20"/>
              </w:rPr>
              <w:t>12.04.2020.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line="249" w:lineRule="exact"/>
              <w:ind w:left="206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Times New Roman" w:cstheme="minorHAnsi"/>
                <w:b/>
                <w:i/>
                <w:sz w:val="20"/>
                <w:szCs w:val="20"/>
              </w:rPr>
              <w:t>Uskrs – blagdan u</w:t>
            </w:r>
            <w:r w:rsidRPr="002D2C6B">
              <w:rPr>
                <w:rFonts w:eastAsia="Times New Roman" w:cstheme="minorHAnsi"/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2D2C6B">
              <w:rPr>
                <w:rFonts w:eastAsia="Times New Roman" w:cstheme="minorHAnsi"/>
                <w:b/>
                <w:i/>
                <w:sz w:val="20"/>
                <w:szCs w:val="20"/>
              </w:rPr>
              <w:t>RH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rPr>
                <w:rFonts w:eastAsia="Calibri" w:cstheme="minorHAnsi"/>
                <w:b w:val="0"/>
                <w:i/>
                <w:sz w:val="20"/>
                <w:szCs w:val="20"/>
              </w:rPr>
            </w:pPr>
          </w:p>
        </w:tc>
      </w:tr>
      <w:tr w:rsidR="004B0AB2" w:rsidRPr="002D2C6B" w:rsidTr="002D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tabs>
                <w:tab w:val="left" w:pos="330"/>
                <w:tab w:val="center" w:pos="936"/>
              </w:tabs>
              <w:spacing w:before="1"/>
              <w:ind w:left="164"/>
              <w:rPr>
                <w:rFonts w:eastAsia="Calibri" w:cstheme="minorHAnsi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i/>
                <w:sz w:val="20"/>
                <w:szCs w:val="20"/>
              </w:rPr>
              <w:t>13.04.2020.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before="1"/>
              <w:ind w:left="206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Times New Roman" w:cstheme="minorHAnsi"/>
                <w:b/>
                <w:i/>
                <w:sz w:val="20"/>
                <w:szCs w:val="20"/>
              </w:rPr>
              <w:t>Uskrsni ponedjeljak – blagdan u</w:t>
            </w:r>
            <w:r w:rsidRPr="002D2C6B">
              <w:rPr>
                <w:rFonts w:eastAsia="Times New Roman" w:cstheme="minorHAnsi"/>
                <w:b/>
                <w:i/>
                <w:spacing w:val="-18"/>
                <w:sz w:val="20"/>
                <w:szCs w:val="20"/>
              </w:rPr>
              <w:t xml:space="preserve"> </w:t>
            </w:r>
            <w:r w:rsidRPr="002D2C6B">
              <w:rPr>
                <w:rFonts w:eastAsia="Times New Roman" w:cstheme="minorHAnsi"/>
                <w:b/>
                <w:i/>
                <w:sz w:val="20"/>
                <w:szCs w:val="20"/>
              </w:rPr>
              <w:t>RH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rPr>
                <w:rFonts w:eastAsia="Calibri" w:cstheme="minorHAnsi"/>
                <w:b w:val="0"/>
                <w:i/>
                <w:sz w:val="20"/>
                <w:szCs w:val="20"/>
              </w:rPr>
            </w:pPr>
          </w:p>
        </w:tc>
      </w:tr>
      <w:tr w:rsidR="004B0AB2" w:rsidRPr="002D2C6B" w:rsidTr="002D2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spacing w:line="249" w:lineRule="exact"/>
              <w:ind w:left="211"/>
              <w:rPr>
                <w:rFonts w:cstheme="minorHAnsi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i/>
                <w:sz w:val="20"/>
                <w:szCs w:val="20"/>
              </w:rPr>
              <w:t>14.04.2020.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line="249" w:lineRule="exact"/>
              <w:ind w:left="206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početak nastave nakon proljetnog</w:t>
            </w:r>
            <w:r w:rsidRPr="002D2C6B">
              <w:rPr>
                <w:rFonts w:eastAsia="Calibri" w:cstheme="minorHAnsi"/>
                <w:b/>
                <w:i/>
                <w:spacing w:val="-18"/>
                <w:sz w:val="20"/>
                <w:szCs w:val="20"/>
              </w:rPr>
              <w:t xml:space="preserve"> </w:t>
            </w: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odmora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spacing w:line="249" w:lineRule="exact"/>
              <w:rPr>
                <w:rFonts w:cstheme="minorHAnsi"/>
                <w:b w:val="0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svi</w:t>
            </w:r>
          </w:p>
        </w:tc>
      </w:tr>
      <w:tr w:rsidR="004B0AB2" w:rsidRPr="002D2C6B" w:rsidTr="002D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spacing w:before="1"/>
              <w:ind w:left="211"/>
              <w:rPr>
                <w:rFonts w:cstheme="minorHAnsi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i/>
                <w:sz w:val="20"/>
                <w:szCs w:val="20"/>
              </w:rPr>
              <w:t>20.–24.04.2020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before="1"/>
              <w:ind w:left="206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3. roditeljski sastanak za završne</w:t>
            </w:r>
            <w:r w:rsidRPr="002D2C6B">
              <w:rPr>
                <w:rFonts w:eastAsia="Calibri" w:cstheme="minorHAnsi"/>
                <w:b/>
                <w:i/>
                <w:spacing w:val="-20"/>
                <w:sz w:val="20"/>
                <w:szCs w:val="20"/>
              </w:rPr>
              <w:t xml:space="preserve"> </w:t>
            </w: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razrede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spacing w:before="1"/>
              <w:rPr>
                <w:rFonts w:cstheme="minorHAnsi"/>
                <w:b w:val="0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nastavnici</w:t>
            </w:r>
          </w:p>
        </w:tc>
      </w:tr>
      <w:tr w:rsidR="004B0AB2" w:rsidRPr="002D2C6B" w:rsidTr="002D2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spacing w:line="250" w:lineRule="exact"/>
              <w:ind w:left="211"/>
              <w:rPr>
                <w:rFonts w:cstheme="minorHAnsi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i/>
                <w:sz w:val="20"/>
                <w:szCs w:val="20"/>
              </w:rPr>
              <w:t>01.05.2020.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line="250" w:lineRule="exact"/>
              <w:ind w:left="206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Times New Roman" w:cstheme="minorHAnsi"/>
                <w:b/>
                <w:i/>
                <w:sz w:val="20"/>
                <w:szCs w:val="20"/>
              </w:rPr>
              <w:t>Praznik rada – blagdan</w:t>
            </w:r>
            <w:r w:rsidRPr="002D2C6B">
              <w:rPr>
                <w:rFonts w:eastAsia="Times New Roman" w:cstheme="minorHAnsi"/>
                <w:b/>
                <w:i/>
                <w:spacing w:val="-10"/>
                <w:sz w:val="20"/>
                <w:szCs w:val="20"/>
              </w:rPr>
              <w:t xml:space="preserve"> </w:t>
            </w:r>
            <w:r w:rsidRPr="002D2C6B">
              <w:rPr>
                <w:rFonts w:eastAsia="Times New Roman" w:cstheme="minorHAnsi"/>
                <w:b/>
                <w:i/>
                <w:sz w:val="20"/>
                <w:szCs w:val="20"/>
              </w:rPr>
              <w:t>RH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rPr>
                <w:rFonts w:eastAsia="Calibri" w:cstheme="minorHAnsi"/>
                <w:b w:val="0"/>
                <w:i/>
                <w:sz w:val="20"/>
                <w:szCs w:val="20"/>
              </w:rPr>
            </w:pPr>
          </w:p>
        </w:tc>
      </w:tr>
      <w:tr w:rsidR="004B0AB2" w:rsidRPr="002D2C6B" w:rsidTr="002D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spacing w:before="1"/>
              <w:ind w:left="211"/>
              <w:rPr>
                <w:rFonts w:cstheme="minorHAnsi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i/>
                <w:sz w:val="20"/>
                <w:szCs w:val="20"/>
              </w:rPr>
              <w:t>4.-5.05.2020.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before="1"/>
              <w:ind w:left="206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Sjednice</w:t>
            </w:r>
            <w:r w:rsidRPr="002D2C6B">
              <w:rPr>
                <w:rFonts w:eastAsia="Calibri" w:cstheme="minorHAnsi"/>
                <w:b/>
                <w:i/>
                <w:spacing w:val="-7"/>
                <w:sz w:val="20"/>
                <w:szCs w:val="20"/>
              </w:rPr>
              <w:t xml:space="preserve"> </w:t>
            </w: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RV-a za za završne razrede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spacing w:before="1"/>
              <w:rPr>
                <w:rFonts w:cstheme="minorHAnsi"/>
                <w:b w:val="0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razrednici</w:t>
            </w:r>
          </w:p>
        </w:tc>
      </w:tr>
      <w:tr w:rsidR="004B0AB2" w:rsidRPr="002D2C6B" w:rsidTr="002D2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spacing w:before="1"/>
              <w:ind w:left="211"/>
              <w:rPr>
                <w:rFonts w:cstheme="minorHAnsi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i/>
                <w:sz w:val="20"/>
                <w:szCs w:val="20"/>
              </w:rPr>
              <w:t>11.-15.05.2020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before="1"/>
              <w:ind w:left="206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3. roditeljski sastanak za ostale razrede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spacing w:before="1"/>
              <w:rPr>
                <w:rFonts w:cstheme="minorHAnsi"/>
                <w:b w:val="0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nastavnici</w:t>
            </w:r>
          </w:p>
        </w:tc>
      </w:tr>
      <w:tr w:rsidR="004B0AB2" w:rsidRPr="002D2C6B" w:rsidTr="002D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ind w:left="211"/>
              <w:rPr>
                <w:rFonts w:cstheme="minorHAnsi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i/>
                <w:sz w:val="20"/>
                <w:szCs w:val="20"/>
              </w:rPr>
              <w:t>22.05.2020.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before="15" w:line="259" w:lineRule="auto"/>
              <w:ind w:left="206" w:right="137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 xml:space="preserve">završetak nastave za završne razrede i rok </w:t>
            </w:r>
            <w:r w:rsidRPr="002D2C6B">
              <w:rPr>
                <w:rFonts w:eastAsia="Calibri" w:cstheme="minorHAnsi"/>
                <w:b/>
                <w:i/>
                <w:spacing w:val="-26"/>
                <w:sz w:val="20"/>
                <w:szCs w:val="20"/>
              </w:rPr>
              <w:t xml:space="preserve"> </w:t>
            </w: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za zaključivanje ocjena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spacing w:before="145"/>
              <w:rPr>
                <w:rFonts w:cstheme="minorHAnsi"/>
                <w:b w:val="0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svi</w:t>
            </w:r>
          </w:p>
        </w:tc>
      </w:tr>
      <w:tr w:rsidR="004B0AB2" w:rsidRPr="002D2C6B" w:rsidTr="002D2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ind w:left="211"/>
              <w:rPr>
                <w:rFonts w:cstheme="minorHAnsi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i/>
                <w:sz w:val="20"/>
                <w:szCs w:val="20"/>
              </w:rPr>
              <w:t>25.05.2020.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before="16" w:line="259" w:lineRule="auto"/>
              <w:ind w:left="206" w:right="822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sjednice Razrednog vijeća za</w:t>
            </w:r>
            <w:r w:rsidRPr="002D2C6B">
              <w:rPr>
                <w:rFonts w:eastAsia="Calibri" w:cstheme="minorHAnsi"/>
                <w:b/>
                <w:i/>
                <w:spacing w:val="-15"/>
                <w:sz w:val="20"/>
                <w:szCs w:val="20"/>
              </w:rPr>
              <w:t xml:space="preserve"> </w:t>
            </w: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učenike završnih</w:t>
            </w:r>
            <w:r w:rsidRPr="002D2C6B">
              <w:rPr>
                <w:rFonts w:eastAsia="Calibri" w:cstheme="minorHAnsi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razreda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rPr>
                <w:rFonts w:cstheme="minorHAnsi"/>
                <w:b w:val="0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razrednici</w:t>
            </w:r>
          </w:p>
        </w:tc>
      </w:tr>
      <w:tr w:rsidR="004B0AB2" w:rsidRPr="002D2C6B" w:rsidTr="002D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spacing w:line="250" w:lineRule="exact"/>
              <w:ind w:left="211"/>
              <w:rPr>
                <w:rFonts w:cstheme="minorHAnsi"/>
                <w:i/>
                <w:sz w:val="20"/>
                <w:szCs w:val="20"/>
              </w:rPr>
            </w:pPr>
            <w:r w:rsidRPr="002D2C6B">
              <w:rPr>
                <w:rFonts w:cstheme="minorHAnsi"/>
                <w:i/>
                <w:sz w:val="20"/>
                <w:szCs w:val="20"/>
              </w:rPr>
              <w:t>26.05.2020.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ind w:left="206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Sjednica</w:t>
            </w:r>
            <w:r w:rsidRPr="002D2C6B">
              <w:rPr>
                <w:rFonts w:eastAsia="Calibri" w:cstheme="minorHAnsi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NV-a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rPr>
                <w:rFonts w:cstheme="minorHAnsi"/>
                <w:b w:val="0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ravnatelj,</w:t>
            </w:r>
            <w:r w:rsidRPr="002D2C6B">
              <w:rPr>
                <w:rFonts w:eastAsia="Calibri" w:cstheme="minorHAnsi"/>
                <w:b w:val="0"/>
                <w:i/>
                <w:spacing w:val="-4"/>
                <w:sz w:val="20"/>
                <w:szCs w:val="20"/>
              </w:rPr>
              <w:t xml:space="preserve"> </w:t>
            </w: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pedagoginja</w:t>
            </w:r>
          </w:p>
        </w:tc>
      </w:tr>
      <w:tr w:rsidR="004B0AB2" w:rsidRPr="002D2C6B" w:rsidTr="002D2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spacing w:line="250" w:lineRule="exact"/>
              <w:ind w:left="211"/>
              <w:rPr>
                <w:rFonts w:eastAsia="Calibri" w:cstheme="minorHAnsi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i/>
                <w:sz w:val="20"/>
                <w:szCs w:val="20"/>
              </w:rPr>
              <w:t>26.05.2020.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line="250" w:lineRule="exact"/>
              <w:ind w:left="206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Times New Roman" w:cstheme="minorHAnsi"/>
                <w:b/>
                <w:i/>
                <w:sz w:val="20"/>
                <w:szCs w:val="20"/>
              </w:rPr>
              <w:t>4. sjednica prosudbenog odbora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Ravnatelj, pedagoginja</w:t>
            </w:r>
          </w:p>
        </w:tc>
      </w:tr>
      <w:tr w:rsidR="004B0AB2" w:rsidRPr="002D2C6B" w:rsidTr="002D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spacing w:before="9"/>
              <w:rPr>
                <w:rFonts w:cstheme="minorHAnsi"/>
                <w:i/>
                <w:sz w:val="20"/>
                <w:szCs w:val="20"/>
              </w:rPr>
            </w:pPr>
            <w:r w:rsidRPr="002D2C6B">
              <w:rPr>
                <w:rFonts w:cstheme="minorHAnsi"/>
                <w:i/>
                <w:sz w:val="20"/>
                <w:szCs w:val="20"/>
              </w:rPr>
              <w:t>27.05-2.06.2020.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before="2"/>
              <w:ind w:left="206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Times New Roman" w:cstheme="minorHAnsi"/>
                <w:b/>
                <w:i/>
                <w:sz w:val="20"/>
                <w:szCs w:val="20"/>
              </w:rPr>
              <w:t>Dopunski rad za učenike završnih razreda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rPr>
                <w:rFonts w:cstheme="minorHAnsi"/>
                <w:b w:val="0"/>
                <w:i/>
                <w:sz w:val="20"/>
                <w:szCs w:val="20"/>
              </w:rPr>
            </w:pPr>
            <w:r w:rsidRPr="002D2C6B">
              <w:rPr>
                <w:rFonts w:cstheme="minorHAnsi"/>
                <w:b w:val="0"/>
                <w:i/>
                <w:sz w:val="20"/>
                <w:szCs w:val="20"/>
              </w:rPr>
              <w:t>nastavnici</w:t>
            </w:r>
          </w:p>
        </w:tc>
      </w:tr>
      <w:tr w:rsidR="004B0AB2" w:rsidRPr="002D2C6B" w:rsidTr="002D2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ind w:left="211"/>
              <w:rPr>
                <w:rFonts w:cstheme="minorHAnsi"/>
                <w:i/>
                <w:sz w:val="20"/>
                <w:szCs w:val="20"/>
              </w:rPr>
            </w:pPr>
            <w:r w:rsidRPr="002D2C6B">
              <w:rPr>
                <w:rFonts w:cstheme="minorHAnsi"/>
                <w:i/>
                <w:sz w:val="20"/>
                <w:szCs w:val="20"/>
              </w:rPr>
              <w:t>2.06.2020.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before="16" w:line="259" w:lineRule="auto"/>
              <w:ind w:left="206" w:right="822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Times New Roman" w:cstheme="minorHAnsi"/>
                <w:b/>
                <w:i/>
                <w:sz w:val="20"/>
                <w:szCs w:val="20"/>
              </w:rPr>
              <w:t>Sjednica NV-a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rPr>
                <w:rFonts w:cstheme="minorHAnsi"/>
                <w:b w:val="0"/>
                <w:i/>
                <w:sz w:val="20"/>
                <w:szCs w:val="20"/>
              </w:rPr>
            </w:pPr>
            <w:r w:rsidRPr="002D2C6B">
              <w:rPr>
                <w:rFonts w:cstheme="minorHAnsi"/>
                <w:b w:val="0"/>
                <w:i/>
                <w:sz w:val="20"/>
                <w:szCs w:val="20"/>
              </w:rPr>
              <w:t>Ravnatelj, pedagoginja</w:t>
            </w:r>
          </w:p>
        </w:tc>
      </w:tr>
      <w:tr w:rsidR="004B0AB2" w:rsidRPr="002D2C6B" w:rsidTr="002D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spacing w:line="250" w:lineRule="exact"/>
              <w:ind w:left="211"/>
              <w:rPr>
                <w:rFonts w:eastAsia="Calibri" w:cstheme="minorHAnsi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i/>
                <w:sz w:val="20"/>
                <w:szCs w:val="20"/>
              </w:rPr>
              <w:t>2.06.2020.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line="250" w:lineRule="exact"/>
              <w:ind w:left="206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Times New Roman" w:cstheme="minorHAnsi"/>
                <w:b/>
                <w:i/>
                <w:sz w:val="20"/>
                <w:szCs w:val="20"/>
              </w:rPr>
              <w:t>5. sjednica prosudbenog odbora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Ravnatelj, pedagoginja</w:t>
            </w:r>
          </w:p>
        </w:tc>
      </w:tr>
      <w:tr w:rsidR="004B0AB2" w:rsidRPr="002D2C6B" w:rsidTr="002D2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spacing w:before="175"/>
              <w:ind w:left="220"/>
              <w:rPr>
                <w:rFonts w:cstheme="minorHAnsi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i/>
                <w:sz w:val="20"/>
                <w:szCs w:val="20"/>
              </w:rPr>
              <w:t>7.06.2020.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 xml:space="preserve">      Maturalna večer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spacing w:before="15" w:line="259" w:lineRule="auto"/>
              <w:ind w:right="812"/>
              <w:rPr>
                <w:rFonts w:cstheme="minorHAnsi"/>
                <w:b w:val="0"/>
                <w:i/>
                <w:sz w:val="20"/>
                <w:szCs w:val="20"/>
              </w:rPr>
            </w:pPr>
            <w:r w:rsidRPr="002D2C6B">
              <w:rPr>
                <w:rFonts w:cstheme="minorHAnsi"/>
                <w:b w:val="0"/>
                <w:i/>
                <w:sz w:val="20"/>
                <w:szCs w:val="20"/>
              </w:rPr>
              <w:t>razrednici, ravnatelj, nastavnici</w:t>
            </w:r>
          </w:p>
        </w:tc>
      </w:tr>
      <w:tr w:rsidR="004B0AB2" w:rsidRPr="002D2C6B" w:rsidTr="002D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spacing w:before="9"/>
              <w:rPr>
                <w:rFonts w:cstheme="minorHAnsi"/>
                <w:i/>
                <w:sz w:val="20"/>
                <w:szCs w:val="20"/>
              </w:rPr>
            </w:pPr>
            <w:r w:rsidRPr="002D2C6B">
              <w:rPr>
                <w:rFonts w:cstheme="minorHAnsi"/>
                <w:i/>
                <w:sz w:val="20"/>
                <w:szCs w:val="20"/>
              </w:rPr>
              <w:t>10.06.2020.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line="250" w:lineRule="exact"/>
              <w:ind w:left="206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Times New Roman" w:cstheme="minorHAnsi"/>
                <w:b/>
                <w:i/>
                <w:sz w:val="20"/>
                <w:szCs w:val="20"/>
              </w:rPr>
              <w:t>6. sjednica prosudbenog odbora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Ravnatelj, pedagoginja</w:t>
            </w:r>
          </w:p>
        </w:tc>
      </w:tr>
      <w:tr w:rsidR="004B0AB2" w:rsidRPr="002D2C6B" w:rsidTr="002D2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spacing w:before="6"/>
              <w:ind w:left="211"/>
              <w:rPr>
                <w:rFonts w:cstheme="minorHAnsi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i/>
                <w:sz w:val="20"/>
                <w:szCs w:val="20"/>
              </w:rPr>
              <w:t>11.6.2020.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before="6"/>
              <w:ind w:left="206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Times New Roman" w:cstheme="minorHAnsi"/>
                <w:b/>
                <w:i/>
                <w:sz w:val="20"/>
                <w:szCs w:val="20"/>
              </w:rPr>
              <w:t>Tijelovo – blagdan RH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rPr>
                <w:rFonts w:cstheme="minorHAnsi"/>
                <w:b w:val="0"/>
                <w:i/>
                <w:sz w:val="20"/>
                <w:szCs w:val="20"/>
              </w:rPr>
            </w:pPr>
          </w:p>
        </w:tc>
      </w:tr>
      <w:tr w:rsidR="004B0AB2" w:rsidRPr="002D2C6B" w:rsidTr="002D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spacing w:before="6"/>
              <w:ind w:left="211"/>
              <w:rPr>
                <w:rFonts w:cstheme="minorHAnsi"/>
                <w:i/>
                <w:sz w:val="20"/>
                <w:szCs w:val="20"/>
              </w:rPr>
            </w:pPr>
            <w:r w:rsidRPr="002D2C6B">
              <w:rPr>
                <w:rFonts w:cstheme="minorHAnsi"/>
                <w:i/>
                <w:sz w:val="20"/>
                <w:szCs w:val="20"/>
              </w:rPr>
              <w:t>17.6.2020.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before="6"/>
              <w:ind w:left="206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Times New Roman" w:cstheme="minorHAnsi"/>
                <w:b/>
                <w:i/>
                <w:sz w:val="20"/>
                <w:szCs w:val="20"/>
              </w:rPr>
              <w:t>Završetak nastavne godine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rPr>
                <w:rFonts w:cstheme="minorHAnsi"/>
                <w:b w:val="0"/>
                <w:i/>
                <w:sz w:val="20"/>
                <w:szCs w:val="20"/>
              </w:rPr>
            </w:pPr>
          </w:p>
        </w:tc>
      </w:tr>
      <w:tr w:rsidR="004B0AB2" w:rsidRPr="002D2C6B" w:rsidTr="002D2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spacing w:before="6"/>
              <w:ind w:left="211"/>
              <w:rPr>
                <w:rFonts w:eastAsia="Calibri" w:cstheme="minorHAnsi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i/>
                <w:sz w:val="20"/>
                <w:szCs w:val="20"/>
              </w:rPr>
              <w:t>18.6.2020.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before="6"/>
              <w:ind w:left="206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Times New Roman" w:cstheme="minorHAnsi"/>
                <w:b/>
                <w:i/>
                <w:sz w:val="20"/>
                <w:szCs w:val="20"/>
              </w:rPr>
              <w:t>Sjednice RV-a za nezavršne razrede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rPr>
                <w:rFonts w:cstheme="minorHAnsi"/>
                <w:b w:val="0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ravnatelj, pedagoginja,</w:t>
            </w:r>
            <w:r w:rsidRPr="002D2C6B">
              <w:rPr>
                <w:rFonts w:eastAsia="Calibri" w:cstheme="minorHAnsi"/>
                <w:b w:val="0"/>
                <w:i/>
                <w:spacing w:val="-15"/>
                <w:sz w:val="20"/>
                <w:szCs w:val="20"/>
              </w:rPr>
              <w:t xml:space="preserve"> </w:t>
            </w: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nastavnici</w:t>
            </w:r>
          </w:p>
        </w:tc>
      </w:tr>
      <w:tr w:rsidR="004B0AB2" w:rsidRPr="002D2C6B" w:rsidTr="002D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spacing w:before="6"/>
              <w:ind w:left="211"/>
              <w:rPr>
                <w:rFonts w:cstheme="minorHAnsi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i/>
                <w:sz w:val="20"/>
                <w:szCs w:val="20"/>
              </w:rPr>
              <w:t>19.6.2020.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before="6"/>
              <w:ind w:left="206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/>
                <w:i/>
                <w:w w:val="95"/>
                <w:sz w:val="20"/>
                <w:szCs w:val="20"/>
              </w:rPr>
              <w:t>Sjednica</w:t>
            </w:r>
            <w:r w:rsidRPr="002D2C6B">
              <w:rPr>
                <w:rFonts w:eastAsia="Calibri" w:cstheme="minorHAnsi"/>
                <w:b/>
                <w:i/>
                <w:spacing w:val="-10"/>
                <w:w w:val="95"/>
                <w:sz w:val="20"/>
                <w:szCs w:val="20"/>
              </w:rPr>
              <w:t xml:space="preserve"> </w:t>
            </w:r>
            <w:r w:rsidRPr="002D2C6B">
              <w:rPr>
                <w:rFonts w:eastAsia="Calibri" w:cstheme="minorHAnsi"/>
                <w:b/>
                <w:i/>
                <w:w w:val="95"/>
                <w:sz w:val="20"/>
                <w:szCs w:val="20"/>
              </w:rPr>
              <w:t>NV-a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ravnatelj,</w:t>
            </w:r>
            <w:r w:rsidRPr="002D2C6B">
              <w:rPr>
                <w:rFonts w:eastAsia="Calibri" w:cstheme="minorHAnsi"/>
                <w:b w:val="0"/>
                <w:i/>
                <w:spacing w:val="-4"/>
                <w:sz w:val="20"/>
                <w:szCs w:val="20"/>
              </w:rPr>
              <w:t xml:space="preserve"> </w:t>
            </w: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pedagoginja</w:t>
            </w:r>
          </w:p>
        </w:tc>
      </w:tr>
      <w:tr w:rsidR="004B0AB2" w:rsidRPr="002D2C6B" w:rsidTr="002D2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spacing w:before="6"/>
              <w:ind w:left="211"/>
              <w:rPr>
                <w:rFonts w:cstheme="minorHAnsi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i/>
                <w:sz w:val="20"/>
                <w:szCs w:val="20"/>
              </w:rPr>
              <w:t>22.06.2020.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before="6"/>
              <w:ind w:left="206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Times New Roman" w:cstheme="minorHAnsi"/>
                <w:b/>
                <w:i/>
                <w:w w:val="95"/>
                <w:sz w:val="20"/>
                <w:szCs w:val="20"/>
              </w:rPr>
              <w:t>Dan antifašističke borbe – blagdan</w:t>
            </w:r>
            <w:r w:rsidRPr="002D2C6B">
              <w:rPr>
                <w:rFonts w:eastAsia="Times New Roman" w:cstheme="minorHAnsi"/>
                <w:b/>
                <w:i/>
                <w:spacing w:val="-17"/>
                <w:w w:val="95"/>
                <w:sz w:val="20"/>
                <w:szCs w:val="20"/>
              </w:rPr>
              <w:t xml:space="preserve"> </w:t>
            </w:r>
            <w:r w:rsidRPr="002D2C6B">
              <w:rPr>
                <w:rFonts w:eastAsia="Times New Roman" w:cstheme="minorHAnsi"/>
                <w:b/>
                <w:i/>
                <w:w w:val="95"/>
                <w:sz w:val="20"/>
                <w:szCs w:val="20"/>
              </w:rPr>
              <w:t>RH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spacing w:before="15" w:line="259" w:lineRule="auto"/>
              <w:ind w:left="105" w:right="812"/>
              <w:rPr>
                <w:rFonts w:cstheme="minorHAnsi"/>
                <w:b w:val="0"/>
                <w:i/>
                <w:sz w:val="20"/>
                <w:szCs w:val="20"/>
              </w:rPr>
            </w:pPr>
          </w:p>
        </w:tc>
      </w:tr>
      <w:tr w:rsidR="004B0AB2" w:rsidRPr="002D2C6B" w:rsidTr="002D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spacing w:before="1"/>
              <w:ind w:left="211"/>
              <w:rPr>
                <w:rFonts w:cstheme="minorHAnsi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i/>
                <w:sz w:val="20"/>
                <w:szCs w:val="20"/>
              </w:rPr>
              <w:t>25.06.2020.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before="1"/>
              <w:ind w:left="206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Times New Roman" w:cstheme="minorHAnsi"/>
                <w:b/>
                <w:i/>
                <w:sz w:val="20"/>
                <w:szCs w:val="20"/>
              </w:rPr>
              <w:t>Dan</w:t>
            </w:r>
            <w:r w:rsidRPr="002D2C6B">
              <w:rPr>
                <w:rFonts w:eastAsia="Times New Roman" w:cstheme="minorHAnsi"/>
                <w:b/>
                <w:i/>
                <w:spacing w:val="-38"/>
                <w:sz w:val="20"/>
                <w:szCs w:val="20"/>
              </w:rPr>
              <w:t xml:space="preserve">  </w:t>
            </w:r>
            <w:r w:rsidRPr="002D2C6B">
              <w:rPr>
                <w:rFonts w:eastAsia="Times New Roman" w:cstheme="minorHAnsi"/>
                <w:b/>
                <w:i/>
                <w:sz w:val="20"/>
                <w:szCs w:val="20"/>
              </w:rPr>
              <w:t>Državnosti</w:t>
            </w:r>
            <w:r w:rsidRPr="002D2C6B">
              <w:rPr>
                <w:rFonts w:eastAsia="Times New Roman" w:cstheme="minorHAnsi"/>
                <w:b/>
                <w:i/>
                <w:spacing w:val="-36"/>
                <w:sz w:val="20"/>
                <w:szCs w:val="20"/>
              </w:rPr>
              <w:t xml:space="preserve"> </w:t>
            </w:r>
            <w:r w:rsidRPr="002D2C6B">
              <w:rPr>
                <w:rFonts w:eastAsia="Times New Roman" w:cstheme="minorHAnsi"/>
                <w:b/>
                <w:i/>
                <w:sz w:val="20"/>
                <w:szCs w:val="20"/>
              </w:rPr>
              <w:t>–</w:t>
            </w:r>
            <w:r w:rsidRPr="002D2C6B">
              <w:rPr>
                <w:rFonts w:eastAsia="Times New Roman" w:cstheme="minorHAnsi"/>
                <w:b/>
                <w:i/>
                <w:spacing w:val="-36"/>
                <w:sz w:val="20"/>
                <w:szCs w:val="20"/>
              </w:rPr>
              <w:t xml:space="preserve"> </w:t>
            </w:r>
            <w:r w:rsidRPr="002D2C6B">
              <w:rPr>
                <w:rFonts w:eastAsia="Times New Roman" w:cstheme="minorHAnsi"/>
                <w:b/>
                <w:i/>
                <w:sz w:val="20"/>
                <w:szCs w:val="20"/>
              </w:rPr>
              <w:t>blagdan</w:t>
            </w:r>
            <w:r w:rsidRPr="002D2C6B">
              <w:rPr>
                <w:rFonts w:eastAsia="Times New Roman" w:cstheme="minorHAnsi"/>
                <w:b/>
                <w:i/>
                <w:spacing w:val="-38"/>
                <w:sz w:val="20"/>
                <w:szCs w:val="20"/>
              </w:rPr>
              <w:t xml:space="preserve"> </w:t>
            </w:r>
            <w:r w:rsidRPr="002D2C6B">
              <w:rPr>
                <w:rFonts w:eastAsia="Times New Roman" w:cstheme="minorHAnsi"/>
                <w:b/>
                <w:i/>
                <w:sz w:val="20"/>
                <w:szCs w:val="20"/>
              </w:rPr>
              <w:t>RH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rPr>
                <w:rFonts w:cstheme="minorHAnsi"/>
                <w:b w:val="0"/>
                <w:i/>
                <w:sz w:val="20"/>
                <w:szCs w:val="20"/>
              </w:rPr>
            </w:pPr>
          </w:p>
        </w:tc>
      </w:tr>
      <w:tr w:rsidR="004B0AB2" w:rsidRPr="002D2C6B" w:rsidTr="002D2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spacing w:before="6"/>
              <w:ind w:left="273"/>
              <w:rPr>
                <w:rFonts w:cstheme="minorHAnsi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i/>
                <w:sz w:val="20"/>
                <w:szCs w:val="20"/>
              </w:rPr>
              <w:t>početak</w:t>
            </w:r>
            <w:r w:rsidRPr="002D2C6B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2D2C6B">
              <w:rPr>
                <w:rFonts w:eastAsia="Calibri" w:cstheme="minorHAnsi"/>
                <w:i/>
                <w:sz w:val="20"/>
                <w:szCs w:val="20"/>
              </w:rPr>
              <w:t>srpnja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before="15"/>
              <w:ind w:left="206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upisi u I. razrede ljetni</w:t>
            </w:r>
            <w:r w:rsidRPr="002D2C6B">
              <w:rPr>
                <w:rFonts w:eastAsia="Calibri" w:cstheme="minorHAnsi"/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rok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spacing w:before="6"/>
              <w:rPr>
                <w:rFonts w:cstheme="minorHAnsi"/>
                <w:b w:val="0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upisna</w:t>
            </w:r>
            <w:r w:rsidRPr="002D2C6B">
              <w:rPr>
                <w:rFonts w:eastAsia="Calibri" w:cstheme="minorHAnsi"/>
                <w:b w:val="0"/>
                <w:i/>
                <w:spacing w:val="-9"/>
                <w:sz w:val="20"/>
                <w:szCs w:val="20"/>
              </w:rPr>
              <w:t xml:space="preserve"> </w:t>
            </w: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komisija</w:t>
            </w:r>
          </w:p>
        </w:tc>
      </w:tr>
      <w:tr w:rsidR="004B0AB2" w:rsidRPr="002D2C6B" w:rsidTr="002D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spacing w:before="6"/>
              <w:ind w:left="273"/>
              <w:rPr>
                <w:rFonts w:eastAsia="Calibri"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6. – 10.07.2020.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before="15"/>
              <w:ind w:left="206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Sjednice stručnih vijeća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spacing w:before="6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razrednici,</w:t>
            </w:r>
            <w:r w:rsidRPr="002D2C6B">
              <w:rPr>
                <w:rFonts w:eastAsia="Calibri" w:cstheme="minorHAnsi"/>
                <w:b w:val="0"/>
                <w:i/>
                <w:spacing w:val="-6"/>
                <w:sz w:val="20"/>
                <w:szCs w:val="20"/>
              </w:rPr>
              <w:t xml:space="preserve"> </w:t>
            </w: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nastavnici</w:t>
            </w:r>
          </w:p>
        </w:tc>
      </w:tr>
      <w:tr w:rsidR="004B0AB2" w:rsidRPr="002D2C6B" w:rsidTr="002D2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spacing w:before="6"/>
              <w:ind w:left="211"/>
              <w:rPr>
                <w:rFonts w:cstheme="minorHAnsi"/>
                <w:i/>
                <w:sz w:val="20"/>
                <w:szCs w:val="20"/>
              </w:rPr>
            </w:pPr>
            <w:r w:rsidRPr="002D2C6B">
              <w:rPr>
                <w:rFonts w:cstheme="minorHAnsi"/>
                <w:i/>
                <w:sz w:val="20"/>
                <w:szCs w:val="20"/>
              </w:rPr>
              <w:lastRenderedPageBreak/>
              <w:t>10.07.2020.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before="6"/>
              <w:ind w:left="206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Times New Roman" w:cstheme="minorHAnsi"/>
                <w:b/>
                <w:i/>
                <w:sz w:val="20"/>
                <w:szCs w:val="20"/>
              </w:rPr>
              <w:t>Sjednica NV-a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rPr>
                <w:rFonts w:cstheme="minorHAnsi"/>
                <w:b w:val="0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razrednici,</w:t>
            </w:r>
            <w:r w:rsidRPr="002D2C6B">
              <w:rPr>
                <w:rFonts w:eastAsia="Calibri" w:cstheme="minorHAnsi"/>
                <w:b w:val="0"/>
                <w:i/>
                <w:spacing w:val="-6"/>
                <w:sz w:val="20"/>
                <w:szCs w:val="20"/>
              </w:rPr>
              <w:t xml:space="preserve"> </w:t>
            </w: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nastavnici</w:t>
            </w:r>
          </w:p>
        </w:tc>
      </w:tr>
      <w:tr w:rsidR="004B0AB2" w:rsidRPr="002D2C6B" w:rsidTr="002D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spacing w:before="1" w:line="259" w:lineRule="auto"/>
              <w:ind w:left="211"/>
              <w:rPr>
                <w:rFonts w:eastAsia="Calibri" w:cstheme="minorHAnsi"/>
                <w:i/>
                <w:spacing w:val="-52"/>
                <w:sz w:val="20"/>
                <w:szCs w:val="20"/>
              </w:rPr>
            </w:pPr>
            <w:r w:rsidRPr="002D2C6B">
              <w:rPr>
                <w:rFonts w:eastAsia="Calibri" w:cstheme="minorHAnsi"/>
                <w:i/>
                <w:sz w:val="20"/>
                <w:szCs w:val="20"/>
              </w:rPr>
              <w:t>13.07</w:t>
            </w:r>
            <w:r>
              <w:rPr>
                <w:rFonts w:eastAsia="Calibri" w:cstheme="minorHAnsi"/>
                <w:i/>
                <w:sz w:val="20"/>
                <w:szCs w:val="20"/>
              </w:rPr>
              <w:t>.–21.08.2020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before="135"/>
              <w:ind w:left="206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godišnji</w:t>
            </w:r>
            <w:r w:rsidRPr="002D2C6B">
              <w:rPr>
                <w:rFonts w:eastAsia="Calibri" w:cstheme="minorHAnsi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odmor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rPr>
                <w:rFonts w:eastAsia="Calibri" w:cstheme="minorHAnsi"/>
                <w:b w:val="0"/>
                <w:i/>
                <w:sz w:val="20"/>
                <w:szCs w:val="20"/>
              </w:rPr>
            </w:pPr>
          </w:p>
        </w:tc>
      </w:tr>
      <w:tr w:rsidR="004B0AB2" w:rsidRPr="002D2C6B" w:rsidTr="002D2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spacing w:before="1"/>
              <w:ind w:left="211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24. -</w:t>
            </w:r>
            <w:r w:rsidRPr="002D2C6B">
              <w:rPr>
                <w:rFonts w:eastAsia="Calibri" w:cstheme="minorHAnsi"/>
                <w:i/>
                <w:sz w:val="20"/>
                <w:szCs w:val="20"/>
              </w:rPr>
              <w:t xml:space="preserve"> 25.8.2020.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before="1"/>
              <w:ind w:left="206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Times New Roman" w:cstheme="minorHAnsi"/>
                <w:b/>
                <w:i/>
                <w:sz w:val="20"/>
                <w:szCs w:val="20"/>
              </w:rPr>
              <w:t>popravni ispiti  – jesenski</w:t>
            </w:r>
            <w:r w:rsidRPr="002D2C6B">
              <w:rPr>
                <w:rFonts w:eastAsia="Times New Roman" w:cstheme="minorHAnsi"/>
                <w:b/>
                <w:i/>
                <w:spacing w:val="-19"/>
                <w:sz w:val="20"/>
                <w:szCs w:val="20"/>
              </w:rPr>
              <w:t xml:space="preserve"> </w:t>
            </w:r>
            <w:r w:rsidRPr="002D2C6B">
              <w:rPr>
                <w:rFonts w:eastAsia="Times New Roman" w:cstheme="minorHAnsi"/>
                <w:b/>
                <w:i/>
                <w:sz w:val="20"/>
                <w:szCs w:val="20"/>
              </w:rPr>
              <w:t>rok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spacing w:before="1"/>
              <w:rPr>
                <w:rFonts w:cstheme="minorHAnsi"/>
                <w:b w:val="0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razrednici,</w:t>
            </w:r>
            <w:r w:rsidRPr="002D2C6B">
              <w:rPr>
                <w:rFonts w:eastAsia="Calibri" w:cstheme="minorHAnsi"/>
                <w:b w:val="0"/>
                <w:i/>
                <w:spacing w:val="-6"/>
                <w:sz w:val="20"/>
                <w:szCs w:val="20"/>
              </w:rPr>
              <w:t xml:space="preserve"> </w:t>
            </w: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nastavnici</w:t>
            </w:r>
          </w:p>
        </w:tc>
      </w:tr>
      <w:tr w:rsidR="004B0AB2" w:rsidRPr="002D2C6B" w:rsidTr="002D2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spacing w:before="1"/>
              <w:ind w:left="211"/>
              <w:rPr>
                <w:rFonts w:cstheme="minorHAnsi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i/>
                <w:sz w:val="20"/>
                <w:szCs w:val="20"/>
              </w:rPr>
              <w:t>25.08.2020.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before="1"/>
              <w:ind w:left="206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Sjednica</w:t>
            </w:r>
            <w:r w:rsidRPr="002D2C6B">
              <w:rPr>
                <w:rFonts w:eastAsia="Calibri" w:cstheme="minorHAnsi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NV-a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razrednici,</w:t>
            </w:r>
            <w:r w:rsidRPr="002D2C6B">
              <w:rPr>
                <w:rFonts w:eastAsia="Calibri" w:cstheme="minorHAnsi"/>
                <w:b w:val="0"/>
                <w:i/>
                <w:spacing w:val="-6"/>
                <w:sz w:val="20"/>
                <w:szCs w:val="20"/>
              </w:rPr>
              <w:t xml:space="preserve"> </w:t>
            </w: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nastavnici</w:t>
            </w:r>
          </w:p>
        </w:tc>
      </w:tr>
      <w:tr w:rsidR="004B0AB2" w:rsidRPr="002D2C6B" w:rsidTr="002D2C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spacing w:before="1"/>
              <w:ind w:left="211"/>
              <w:rPr>
                <w:rFonts w:cstheme="minorHAnsi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i/>
                <w:sz w:val="20"/>
                <w:szCs w:val="20"/>
              </w:rPr>
              <w:t>25.08.2020.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before="1"/>
              <w:ind w:left="206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Sjednica Prosudbenog</w:t>
            </w:r>
            <w:r w:rsidRPr="002D2C6B">
              <w:rPr>
                <w:rFonts w:eastAsia="Calibri" w:cstheme="minorHAnsi"/>
                <w:b/>
                <w:i/>
                <w:spacing w:val="2"/>
                <w:sz w:val="20"/>
                <w:szCs w:val="20"/>
              </w:rPr>
              <w:t xml:space="preserve"> </w:t>
            </w:r>
            <w:r w:rsidRPr="002D2C6B">
              <w:rPr>
                <w:rFonts w:eastAsia="Calibri" w:cstheme="minorHAnsi"/>
                <w:b/>
                <w:i/>
                <w:sz w:val="20"/>
                <w:szCs w:val="20"/>
              </w:rPr>
              <w:t>odbora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spacing w:before="1"/>
              <w:ind w:left="206"/>
              <w:rPr>
                <w:rFonts w:cstheme="minorHAnsi"/>
                <w:b w:val="0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ravnatelj, pedagoginja,</w:t>
            </w:r>
            <w:r w:rsidRPr="002D2C6B">
              <w:rPr>
                <w:rFonts w:eastAsia="Calibri" w:cstheme="minorHAnsi"/>
                <w:b w:val="0"/>
                <w:i/>
                <w:spacing w:val="-16"/>
                <w:sz w:val="20"/>
                <w:szCs w:val="20"/>
              </w:rPr>
              <w:t xml:space="preserve"> </w:t>
            </w:r>
            <w:r w:rsidRPr="002D2C6B">
              <w:rPr>
                <w:rFonts w:eastAsia="Calibri" w:cstheme="minorHAnsi"/>
                <w:b w:val="0"/>
                <w:i/>
                <w:sz w:val="20"/>
                <w:szCs w:val="20"/>
              </w:rPr>
              <w:t>nastavnici</w:t>
            </w:r>
          </w:p>
        </w:tc>
      </w:tr>
      <w:tr w:rsidR="004B0AB2" w:rsidRPr="002D2C6B" w:rsidTr="002D2C6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4B0AB2" w:rsidRPr="002D2C6B" w:rsidRDefault="004B0AB2" w:rsidP="004B0AB2">
            <w:pPr>
              <w:spacing w:before="140"/>
              <w:ind w:left="211"/>
              <w:rPr>
                <w:rFonts w:eastAsia="Calibri"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31.8.2020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8" w:type="dxa"/>
          </w:tcPr>
          <w:p w:rsidR="004B0AB2" w:rsidRPr="002D2C6B" w:rsidRDefault="004B0AB2" w:rsidP="004B0AB2">
            <w:pPr>
              <w:spacing w:before="1" w:line="264" w:lineRule="auto"/>
              <w:ind w:left="206" w:right="449"/>
              <w:rPr>
                <w:rFonts w:eastAsia="Calibri" w:cstheme="minorHAnsi"/>
                <w:i/>
                <w:sz w:val="20"/>
                <w:szCs w:val="20"/>
              </w:rPr>
            </w:pPr>
            <w:r w:rsidRPr="002D2C6B">
              <w:rPr>
                <w:rFonts w:eastAsia="Calibri" w:cstheme="minorHAnsi"/>
                <w:i/>
                <w:sz w:val="20"/>
                <w:szCs w:val="20"/>
              </w:rPr>
              <w:t>Završetak školske godine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4B0AB2" w:rsidRPr="002D2C6B" w:rsidRDefault="004B0AB2" w:rsidP="004B0AB2">
            <w:pPr>
              <w:spacing w:before="135"/>
              <w:ind w:left="105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</w:p>
        </w:tc>
      </w:tr>
    </w:tbl>
    <w:p w:rsidR="004B0AB2" w:rsidRDefault="004B0AB2" w:rsidP="004B0AB2">
      <w:pPr>
        <w:pStyle w:val="Naslov1"/>
        <w:ind w:hanging="356"/>
        <w:rPr>
          <w:rFonts w:asciiTheme="minorHAnsi" w:hAnsiTheme="minorHAnsi" w:cstheme="minorHAnsi"/>
          <w:sz w:val="24"/>
          <w:szCs w:val="24"/>
          <w:lang w:val="hr-HR"/>
        </w:rPr>
      </w:pPr>
    </w:p>
    <w:p w:rsidR="004B0AB2" w:rsidRDefault="004B0AB2" w:rsidP="004B0AB2">
      <w:pPr>
        <w:pStyle w:val="Naslov1"/>
        <w:ind w:hanging="356"/>
        <w:rPr>
          <w:rFonts w:asciiTheme="minorHAnsi" w:hAnsiTheme="minorHAnsi" w:cstheme="minorHAnsi"/>
          <w:sz w:val="24"/>
          <w:szCs w:val="24"/>
          <w:lang w:val="hr-HR"/>
        </w:rPr>
      </w:pPr>
    </w:p>
    <w:p w:rsidR="004B0AB2" w:rsidRDefault="004B0AB2" w:rsidP="004B0AB2">
      <w:pPr>
        <w:pStyle w:val="Naslov1"/>
        <w:ind w:hanging="356"/>
        <w:rPr>
          <w:rFonts w:asciiTheme="minorHAnsi" w:hAnsiTheme="minorHAnsi" w:cstheme="minorHAnsi"/>
          <w:sz w:val="24"/>
          <w:szCs w:val="24"/>
          <w:lang w:val="hr-HR"/>
        </w:rPr>
      </w:pPr>
    </w:p>
    <w:p w:rsidR="004B0AB2" w:rsidRDefault="004B0AB2" w:rsidP="004B0AB2">
      <w:pPr>
        <w:pStyle w:val="Naslov1"/>
        <w:ind w:hanging="356"/>
        <w:rPr>
          <w:rFonts w:asciiTheme="minorHAnsi" w:hAnsiTheme="minorHAnsi" w:cstheme="minorHAnsi"/>
          <w:sz w:val="24"/>
          <w:szCs w:val="24"/>
          <w:lang w:val="hr-HR"/>
        </w:rPr>
      </w:pPr>
    </w:p>
    <w:p w:rsidR="004B0AB2" w:rsidRDefault="004B0AB2" w:rsidP="004B0AB2">
      <w:pPr>
        <w:pStyle w:val="Naslov1"/>
        <w:ind w:hanging="356"/>
        <w:rPr>
          <w:rFonts w:asciiTheme="minorHAnsi" w:hAnsiTheme="minorHAnsi" w:cstheme="minorHAnsi"/>
          <w:sz w:val="24"/>
          <w:szCs w:val="24"/>
          <w:lang w:val="hr-HR"/>
        </w:rPr>
      </w:pPr>
    </w:p>
    <w:p w:rsidR="004B0AB2" w:rsidRDefault="004B0AB2" w:rsidP="004B0AB2">
      <w:pPr>
        <w:pStyle w:val="Naslov1"/>
        <w:ind w:hanging="356"/>
        <w:rPr>
          <w:rFonts w:asciiTheme="minorHAnsi" w:hAnsiTheme="minorHAnsi" w:cstheme="minorHAnsi"/>
          <w:sz w:val="24"/>
          <w:szCs w:val="24"/>
          <w:lang w:val="hr-HR"/>
        </w:rPr>
      </w:pPr>
    </w:p>
    <w:p w:rsidR="004B0AB2" w:rsidRDefault="004B0AB2" w:rsidP="004B0AB2">
      <w:pPr>
        <w:pStyle w:val="Naslov1"/>
        <w:ind w:hanging="356"/>
        <w:rPr>
          <w:rFonts w:asciiTheme="minorHAnsi" w:hAnsiTheme="minorHAnsi" w:cstheme="minorHAnsi"/>
          <w:sz w:val="24"/>
          <w:szCs w:val="24"/>
          <w:lang w:val="hr-HR"/>
        </w:rPr>
      </w:pPr>
    </w:p>
    <w:p w:rsidR="004B0AB2" w:rsidRDefault="004B0AB2" w:rsidP="004B0AB2">
      <w:pPr>
        <w:pStyle w:val="Naslov1"/>
        <w:ind w:hanging="356"/>
        <w:rPr>
          <w:rFonts w:asciiTheme="minorHAnsi" w:hAnsiTheme="minorHAnsi" w:cstheme="minorHAnsi"/>
          <w:sz w:val="24"/>
          <w:szCs w:val="24"/>
          <w:lang w:val="hr-HR"/>
        </w:rPr>
      </w:pPr>
    </w:p>
    <w:p w:rsidR="004B0AB2" w:rsidRDefault="004B0AB2" w:rsidP="004B0AB2">
      <w:pPr>
        <w:pStyle w:val="Naslov1"/>
        <w:ind w:hanging="356"/>
        <w:rPr>
          <w:rFonts w:asciiTheme="minorHAnsi" w:hAnsiTheme="minorHAnsi" w:cstheme="minorHAnsi"/>
          <w:sz w:val="24"/>
          <w:szCs w:val="24"/>
          <w:lang w:val="hr-HR"/>
        </w:rPr>
      </w:pPr>
    </w:p>
    <w:p w:rsidR="004B0AB2" w:rsidRDefault="004B0AB2" w:rsidP="004B0AB2">
      <w:pPr>
        <w:pStyle w:val="Naslov1"/>
        <w:ind w:hanging="356"/>
        <w:rPr>
          <w:rFonts w:asciiTheme="minorHAnsi" w:hAnsiTheme="minorHAnsi" w:cstheme="minorHAnsi"/>
          <w:sz w:val="24"/>
          <w:szCs w:val="24"/>
          <w:lang w:val="hr-HR"/>
        </w:rPr>
      </w:pPr>
    </w:p>
    <w:p w:rsidR="004B0AB2" w:rsidRDefault="004B0AB2" w:rsidP="004B0AB2">
      <w:pPr>
        <w:pStyle w:val="Naslov1"/>
        <w:ind w:hanging="356"/>
        <w:rPr>
          <w:rFonts w:asciiTheme="minorHAnsi" w:hAnsiTheme="minorHAnsi" w:cstheme="minorHAnsi"/>
          <w:sz w:val="24"/>
          <w:szCs w:val="24"/>
          <w:lang w:val="hr-HR"/>
        </w:rPr>
      </w:pPr>
    </w:p>
    <w:p w:rsidR="004B0AB2" w:rsidRDefault="004B0AB2" w:rsidP="004B0AB2">
      <w:pPr>
        <w:pStyle w:val="Naslov1"/>
        <w:ind w:hanging="356"/>
        <w:rPr>
          <w:rFonts w:asciiTheme="minorHAnsi" w:hAnsiTheme="minorHAnsi" w:cstheme="minorHAnsi"/>
          <w:sz w:val="24"/>
          <w:szCs w:val="24"/>
          <w:lang w:val="hr-HR"/>
        </w:rPr>
      </w:pPr>
    </w:p>
    <w:p w:rsidR="004B0AB2" w:rsidRDefault="004B0AB2" w:rsidP="004B0AB2">
      <w:pPr>
        <w:pStyle w:val="Naslov1"/>
        <w:ind w:hanging="356"/>
        <w:rPr>
          <w:rFonts w:asciiTheme="minorHAnsi" w:hAnsiTheme="minorHAnsi" w:cstheme="minorHAnsi"/>
          <w:sz w:val="24"/>
          <w:szCs w:val="24"/>
          <w:lang w:val="hr-HR"/>
        </w:rPr>
      </w:pPr>
    </w:p>
    <w:p w:rsidR="004B0AB2" w:rsidRDefault="004B0AB2" w:rsidP="004B0AB2">
      <w:pPr>
        <w:pStyle w:val="Naslov1"/>
        <w:ind w:hanging="356"/>
        <w:rPr>
          <w:rFonts w:asciiTheme="minorHAnsi" w:hAnsiTheme="minorHAnsi" w:cstheme="minorHAnsi"/>
          <w:sz w:val="24"/>
          <w:szCs w:val="24"/>
          <w:lang w:val="hr-HR"/>
        </w:rPr>
      </w:pPr>
    </w:p>
    <w:p w:rsidR="004B0AB2" w:rsidRDefault="004B0AB2" w:rsidP="004B0AB2">
      <w:pPr>
        <w:pStyle w:val="Naslov1"/>
        <w:ind w:hanging="356"/>
        <w:rPr>
          <w:rFonts w:asciiTheme="minorHAnsi" w:hAnsiTheme="minorHAnsi" w:cstheme="minorHAnsi"/>
          <w:sz w:val="24"/>
          <w:szCs w:val="24"/>
          <w:lang w:val="hr-HR"/>
        </w:rPr>
      </w:pPr>
    </w:p>
    <w:p w:rsidR="004B0AB2" w:rsidRDefault="004B0AB2" w:rsidP="004B0AB2">
      <w:pPr>
        <w:pStyle w:val="Naslov1"/>
        <w:ind w:hanging="356"/>
        <w:rPr>
          <w:rFonts w:asciiTheme="minorHAnsi" w:hAnsiTheme="minorHAnsi" w:cstheme="minorHAnsi"/>
          <w:sz w:val="24"/>
          <w:szCs w:val="24"/>
          <w:lang w:val="hr-HR"/>
        </w:rPr>
      </w:pPr>
    </w:p>
    <w:p w:rsidR="004B0AB2" w:rsidRDefault="004B0AB2" w:rsidP="004B0AB2">
      <w:pPr>
        <w:pStyle w:val="Naslov1"/>
        <w:ind w:hanging="356"/>
        <w:rPr>
          <w:rFonts w:asciiTheme="minorHAnsi" w:hAnsiTheme="minorHAnsi" w:cstheme="minorHAnsi"/>
          <w:sz w:val="24"/>
          <w:szCs w:val="24"/>
          <w:lang w:val="hr-HR"/>
        </w:rPr>
      </w:pPr>
    </w:p>
    <w:p w:rsidR="004B0AB2" w:rsidRDefault="004B0AB2" w:rsidP="004B0AB2">
      <w:pPr>
        <w:pStyle w:val="Naslov1"/>
        <w:ind w:hanging="356"/>
        <w:rPr>
          <w:rFonts w:asciiTheme="minorHAnsi" w:hAnsiTheme="minorHAnsi" w:cstheme="minorHAnsi"/>
          <w:sz w:val="24"/>
          <w:szCs w:val="24"/>
          <w:lang w:val="hr-HR"/>
        </w:rPr>
      </w:pPr>
    </w:p>
    <w:p w:rsidR="004B0AB2" w:rsidRDefault="004B0AB2" w:rsidP="004B0AB2">
      <w:pPr>
        <w:pStyle w:val="Naslov1"/>
        <w:ind w:hanging="356"/>
        <w:rPr>
          <w:rFonts w:asciiTheme="minorHAnsi" w:hAnsiTheme="minorHAnsi" w:cstheme="minorHAnsi"/>
          <w:sz w:val="24"/>
          <w:szCs w:val="24"/>
          <w:lang w:val="hr-HR"/>
        </w:rPr>
      </w:pPr>
    </w:p>
    <w:p w:rsidR="004B0AB2" w:rsidRDefault="004B0AB2" w:rsidP="004B0AB2">
      <w:pPr>
        <w:pStyle w:val="Naslov1"/>
        <w:ind w:hanging="356"/>
        <w:rPr>
          <w:rFonts w:asciiTheme="minorHAnsi" w:hAnsiTheme="minorHAnsi" w:cstheme="minorHAnsi"/>
          <w:sz w:val="24"/>
          <w:szCs w:val="24"/>
          <w:lang w:val="hr-HR"/>
        </w:rPr>
      </w:pPr>
    </w:p>
    <w:p w:rsidR="004B0AB2" w:rsidRDefault="004B0AB2" w:rsidP="004B0AB2">
      <w:pPr>
        <w:pStyle w:val="Naslov1"/>
        <w:ind w:hanging="356"/>
        <w:rPr>
          <w:rFonts w:asciiTheme="minorHAnsi" w:hAnsiTheme="minorHAnsi" w:cstheme="minorHAnsi"/>
          <w:sz w:val="24"/>
          <w:szCs w:val="24"/>
          <w:lang w:val="hr-HR"/>
        </w:rPr>
      </w:pPr>
    </w:p>
    <w:p w:rsidR="004B0AB2" w:rsidRDefault="004B0AB2" w:rsidP="004B0AB2">
      <w:pPr>
        <w:pStyle w:val="Naslov1"/>
        <w:ind w:hanging="356"/>
        <w:rPr>
          <w:rFonts w:asciiTheme="minorHAnsi" w:hAnsiTheme="minorHAnsi" w:cstheme="minorHAnsi"/>
          <w:sz w:val="24"/>
          <w:szCs w:val="24"/>
          <w:lang w:val="hr-HR"/>
        </w:rPr>
      </w:pPr>
    </w:p>
    <w:p w:rsidR="004B0AB2" w:rsidRDefault="004B0AB2" w:rsidP="004B0AB2">
      <w:pPr>
        <w:pStyle w:val="Naslov1"/>
        <w:ind w:hanging="356"/>
        <w:rPr>
          <w:rFonts w:asciiTheme="minorHAnsi" w:hAnsiTheme="minorHAnsi" w:cstheme="minorHAnsi"/>
          <w:sz w:val="24"/>
          <w:szCs w:val="24"/>
          <w:lang w:val="hr-HR"/>
        </w:rPr>
      </w:pPr>
    </w:p>
    <w:p w:rsidR="004B0AB2" w:rsidRDefault="004B0AB2" w:rsidP="004B0AB2">
      <w:pPr>
        <w:pStyle w:val="Naslov1"/>
        <w:ind w:hanging="356"/>
        <w:rPr>
          <w:rFonts w:asciiTheme="minorHAnsi" w:hAnsiTheme="minorHAnsi" w:cstheme="minorHAnsi"/>
          <w:sz w:val="24"/>
          <w:szCs w:val="24"/>
          <w:lang w:val="hr-HR"/>
        </w:rPr>
      </w:pPr>
    </w:p>
    <w:p w:rsidR="004B0AB2" w:rsidRDefault="004B0AB2" w:rsidP="004B0AB2">
      <w:pPr>
        <w:pStyle w:val="Naslov1"/>
        <w:ind w:hanging="356"/>
        <w:rPr>
          <w:rFonts w:asciiTheme="minorHAnsi" w:hAnsiTheme="minorHAnsi" w:cstheme="minorHAnsi"/>
          <w:sz w:val="24"/>
          <w:szCs w:val="24"/>
          <w:lang w:val="hr-HR"/>
        </w:rPr>
      </w:pPr>
    </w:p>
    <w:p w:rsidR="004B0AB2" w:rsidRDefault="004B0AB2" w:rsidP="004B0AB2">
      <w:pPr>
        <w:pStyle w:val="Naslov1"/>
        <w:ind w:hanging="356"/>
        <w:rPr>
          <w:rFonts w:asciiTheme="minorHAnsi" w:hAnsiTheme="minorHAnsi" w:cstheme="minorHAnsi"/>
          <w:sz w:val="24"/>
          <w:szCs w:val="24"/>
          <w:lang w:val="hr-HR"/>
        </w:rPr>
      </w:pPr>
    </w:p>
    <w:p w:rsidR="004B0AB2" w:rsidRDefault="004B0AB2" w:rsidP="004B0AB2">
      <w:pPr>
        <w:pStyle w:val="Naslov1"/>
        <w:ind w:hanging="356"/>
        <w:rPr>
          <w:rFonts w:asciiTheme="minorHAnsi" w:hAnsiTheme="minorHAnsi" w:cstheme="minorHAnsi"/>
          <w:sz w:val="24"/>
          <w:szCs w:val="24"/>
          <w:lang w:val="hr-HR"/>
        </w:rPr>
      </w:pPr>
    </w:p>
    <w:p w:rsidR="004B0AB2" w:rsidRDefault="004B0AB2" w:rsidP="004B0AB2">
      <w:pPr>
        <w:pStyle w:val="Naslov1"/>
        <w:ind w:hanging="356"/>
        <w:rPr>
          <w:rFonts w:asciiTheme="minorHAnsi" w:hAnsiTheme="minorHAnsi" w:cstheme="minorHAnsi"/>
          <w:sz w:val="24"/>
          <w:szCs w:val="24"/>
          <w:lang w:val="hr-HR"/>
        </w:rPr>
      </w:pPr>
    </w:p>
    <w:p w:rsidR="004B0AB2" w:rsidRDefault="004B0AB2" w:rsidP="004B0AB2">
      <w:pPr>
        <w:pStyle w:val="Naslov1"/>
        <w:ind w:hanging="356"/>
        <w:rPr>
          <w:rFonts w:asciiTheme="minorHAnsi" w:hAnsiTheme="minorHAnsi" w:cstheme="minorHAnsi"/>
          <w:sz w:val="24"/>
          <w:szCs w:val="24"/>
          <w:lang w:val="hr-HR"/>
        </w:rPr>
      </w:pPr>
    </w:p>
    <w:p w:rsidR="004B0AB2" w:rsidRDefault="004B0AB2" w:rsidP="004B0AB2">
      <w:pPr>
        <w:pStyle w:val="Naslov1"/>
        <w:ind w:hanging="356"/>
        <w:rPr>
          <w:rFonts w:asciiTheme="minorHAnsi" w:hAnsiTheme="minorHAnsi" w:cstheme="minorHAnsi"/>
          <w:sz w:val="24"/>
          <w:szCs w:val="24"/>
          <w:lang w:val="hr-HR"/>
        </w:rPr>
      </w:pPr>
    </w:p>
    <w:p w:rsidR="004B0AB2" w:rsidRDefault="004B0AB2" w:rsidP="004B0AB2">
      <w:pPr>
        <w:pStyle w:val="Naslov1"/>
        <w:ind w:hanging="356"/>
        <w:rPr>
          <w:rFonts w:asciiTheme="minorHAnsi" w:hAnsiTheme="minorHAnsi" w:cstheme="minorHAnsi"/>
          <w:sz w:val="24"/>
          <w:szCs w:val="24"/>
          <w:lang w:val="hr-HR"/>
        </w:rPr>
      </w:pPr>
    </w:p>
    <w:p w:rsidR="004B0AB2" w:rsidRDefault="004B0AB2" w:rsidP="004B0AB2">
      <w:pPr>
        <w:pStyle w:val="Naslov1"/>
        <w:ind w:hanging="356"/>
        <w:rPr>
          <w:rFonts w:asciiTheme="minorHAnsi" w:hAnsiTheme="minorHAnsi" w:cstheme="minorHAnsi"/>
          <w:sz w:val="24"/>
          <w:szCs w:val="24"/>
          <w:lang w:val="hr-HR"/>
        </w:rPr>
      </w:pPr>
    </w:p>
    <w:p w:rsidR="004B0AB2" w:rsidRDefault="004B0AB2" w:rsidP="004B0AB2">
      <w:pPr>
        <w:pStyle w:val="Naslov1"/>
        <w:ind w:hanging="356"/>
        <w:rPr>
          <w:rFonts w:asciiTheme="minorHAnsi" w:hAnsiTheme="minorHAnsi" w:cstheme="minorHAnsi"/>
          <w:sz w:val="24"/>
          <w:szCs w:val="24"/>
          <w:lang w:val="hr-HR"/>
        </w:rPr>
      </w:pPr>
    </w:p>
    <w:p w:rsidR="004B0AB2" w:rsidRDefault="004B0AB2" w:rsidP="004B0AB2">
      <w:pPr>
        <w:pStyle w:val="Naslov1"/>
        <w:ind w:hanging="356"/>
        <w:rPr>
          <w:rFonts w:asciiTheme="minorHAnsi" w:hAnsiTheme="minorHAnsi" w:cstheme="minorHAnsi"/>
          <w:sz w:val="24"/>
          <w:szCs w:val="24"/>
          <w:lang w:val="hr-HR"/>
        </w:rPr>
      </w:pPr>
    </w:p>
    <w:p w:rsidR="004B0AB2" w:rsidRDefault="004B0AB2" w:rsidP="004B0AB2">
      <w:pPr>
        <w:pStyle w:val="Naslov1"/>
        <w:ind w:hanging="356"/>
        <w:rPr>
          <w:rFonts w:asciiTheme="minorHAnsi" w:hAnsiTheme="minorHAnsi" w:cstheme="minorHAnsi"/>
          <w:sz w:val="24"/>
          <w:szCs w:val="24"/>
          <w:lang w:val="hr-HR"/>
        </w:rPr>
      </w:pPr>
    </w:p>
    <w:p w:rsidR="004B0AB2" w:rsidRDefault="004B0AB2" w:rsidP="004B0AB2">
      <w:pPr>
        <w:pStyle w:val="Naslov1"/>
        <w:ind w:hanging="356"/>
        <w:rPr>
          <w:rFonts w:asciiTheme="minorHAnsi" w:hAnsiTheme="minorHAnsi" w:cstheme="minorHAnsi"/>
          <w:sz w:val="24"/>
          <w:szCs w:val="24"/>
          <w:lang w:val="hr-HR"/>
        </w:rPr>
      </w:pPr>
    </w:p>
    <w:p w:rsidR="004B0AB2" w:rsidRDefault="004B0AB2" w:rsidP="004B0AB2">
      <w:pPr>
        <w:pStyle w:val="Naslov1"/>
        <w:ind w:hanging="356"/>
        <w:rPr>
          <w:rFonts w:asciiTheme="minorHAnsi" w:hAnsiTheme="minorHAnsi" w:cstheme="minorHAnsi"/>
          <w:sz w:val="24"/>
          <w:szCs w:val="24"/>
          <w:lang w:val="hr-HR"/>
        </w:rPr>
      </w:pPr>
    </w:p>
    <w:p w:rsidR="004B0AB2" w:rsidRDefault="004B0AB2" w:rsidP="004B0AB2">
      <w:pPr>
        <w:pStyle w:val="Naslov1"/>
        <w:ind w:hanging="356"/>
        <w:rPr>
          <w:rFonts w:asciiTheme="minorHAnsi" w:hAnsiTheme="minorHAnsi" w:cstheme="minorHAnsi"/>
          <w:sz w:val="24"/>
          <w:szCs w:val="24"/>
          <w:lang w:val="hr-HR"/>
        </w:rPr>
      </w:pPr>
    </w:p>
    <w:p w:rsidR="004B0AB2" w:rsidRDefault="004B0AB2" w:rsidP="004B0AB2">
      <w:pPr>
        <w:pStyle w:val="Naslov1"/>
        <w:ind w:hanging="356"/>
        <w:rPr>
          <w:rFonts w:asciiTheme="minorHAnsi" w:hAnsiTheme="minorHAnsi" w:cstheme="minorHAnsi"/>
          <w:sz w:val="24"/>
          <w:szCs w:val="24"/>
          <w:lang w:val="hr-HR"/>
        </w:rPr>
      </w:pPr>
    </w:p>
    <w:p w:rsidR="004B0AB2" w:rsidRDefault="004B0AB2" w:rsidP="00166C4C">
      <w:pPr>
        <w:pStyle w:val="Naslov1"/>
        <w:ind w:hanging="356"/>
        <w:rPr>
          <w:rFonts w:asciiTheme="minorHAnsi" w:hAnsiTheme="minorHAnsi" w:cstheme="minorHAnsi"/>
          <w:sz w:val="24"/>
          <w:szCs w:val="24"/>
          <w:lang w:val="hr-HR"/>
        </w:rPr>
      </w:pPr>
    </w:p>
    <w:p w:rsidR="002D2C6B" w:rsidRPr="005F26AD" w:rsidRDefault="002D2C6B" w:rsidP="00166C4C">
      <w:pPr>
        <w:pStyle w:val="Naslov1"/>
        <w:ind w:hanging="356"/>
        <w:rPr>
          <w:rFonts w:asciiTheme="minorHAnsi" w:hAnsiTheme="minorHAnsi" w:cstheme="minorHAnsi"/>
          <w:sz w:val="24"/>
          <w:szCs w:val="24"/>
          <w:lang w:val="hr-HR"/>
        </w:rPr>
      </w:pPr>
    </w:p>
    <w:p w:rsidR="00547B65" w:rsidRDefault="00547B65" w:rsidP="00F8411A">
      <w:pPr>
        <w:pStyle w:val="Naslov2"/>
        <w:tabs>
          <w:tab w:val="left" w:pos="1875"/>
        </w:tabs>
        <w:spacing w:line="242" w:lineRule="auto"/>
        <w:ind w:right="1515" w:hanging="116"/>
        <w:rPr>
          <w:rFonts w:asciiTheme="minorHAnsi" w:hAnsiTheme="minorHAnsi" w:cstheme="minorHAnsi"/>
          <w:bCs w:val="0"/>
          <w:lang w:val="hr-HR"/>
        </w:rPr>
      </w:pPr>
    </w:p>
    <w:p w:rsidR="00555E11" w:rsidRPr="00BE65E3" w:rsidRDefault="00D11301" w:rsidP="00F8411A">
      <w:pPr>
        <w:pStyle w:val="Naslov2"/>
        <w:tabs>
          <w:tab w:val="left" w:pos="1875"/>
        </w:tabs>
        <w:spacing w:line="242" w:lineRule="auto"/>
        <w:ind w:right="1515" w:hanging="116"/>
        <w:rPr>
          <w:rFonts w:asciiTheme="minorHAnsi" w:hAnsiTheme="minorHAnsi" w:cstheme="minorHAnsi"/>
          <w:bCs w:val="0"/>
          <w:lang w:val="hr-HR"/>
        </w:rPr>
      </w:pPr>
      <w:r w:rsidRPr="005F26AD">
        <w:rPr>
          <w:rFonts w:asciiTheme="minorHAnsi" w:hAnsiTheme="minorHAnsi" w:cstheme="minorHAnsi"/>
          <w:bCs w:val="0"/>
          <w:lang w:val="hr-HR"/>
        </w:rPr>
        <w:lastRenderedPageBreak/>
        <w:t>10</w:t>
      </w:r>
      <w:r w:rsidR="00683A56" w:rsidRPr="005F26AD">
        <w:rPr>
          <w:rFonts w:asciiTheme="minorHAnsi" w:hAnsiTheme="minorHAnsi" w:cstheme="minorHAnsi"/>
          <w:bCs w:val="0"/>
          <w:lang w:val="hr-HR"/>
        </w:rPr>
        <w:t xml:space="preserve">. </w:t>
      </w:r>
      <w:r w:rsidR="00F8411A" w:rsidRPr="005F26AD">
        <w:rPr>
          <w:rFonts w:asciiTheme="minorHAnsi" w:hAnsiTheme="minorHAnsi" w:cstheme="minorHAnsi"/>
          <w:bCs w:val="0"/>
          <w:lang w:val="hr-HR"/>
        </w:rPr>
        <w:t>VREMENIK IZRADBE I OBRANE ZAVR</w:t>
      </w:r>
      <w:r w:rsidR="007A7624" w:rsidRPr="00BE65E3">
        <w:rPr>
          <w:rFonts w:asciiTheme="minorHAnsi" w:hAnsiTheme="minorHAnsi" w:cstheme="minorHAnsi"/>
          <w:bCs w:val="0"/>
          <w:lang w:val="hr-HR"/>
        </w:rPr>
        <w:t>ŠNOG RADA ZA ŠKOLSKU GODINU 2019./2020</w:t>
      </w:r>
      <w:r w:rsidR="00F8411A" w:rsidRPr="00BE65E3">
        <w:rPr>
          <w:rFonts w:asciiTheme="minorHAnsi" w:hAnsiTheme="minorHAnsi" w:cstheme="minorHAnsi"/>
          <w:bCs w:val="0"/>
          <w:lang w:val="hr-HR"/>
        </w:rPr>
        <w:t>.</w:t>
      </w:r>
      <w:r w:rsidR="0027179F" w:rsidRPr="00BE65E3">
        <w:rPr>
          <w:rFonts w:asciiTheme="minorHAnsi" w:hAnsiTheme="minorHAnsi" w:cstheme="minorHAnsi"/>
          <w:bCs w:val="0"/>
          <w:lang w:val="hr-HR"/>
        </w:rPr>
        <w:t xml:space="preserve"> </w:t>
      </w:r>
    </w:p>
    <w:p w:rsidR="0027179F" w:rsidRPr="00BE65E3" w:rsidRDefault="0027179F" w:rsidP="00F8411A">
      <w:pPr>
        <w:pStyle w:val="Naslov2"/>
        <w:tabs>
          <w:tab w:val="left" w:pos="1875"/>
        </w:tabs>
        <w:spacing w:line="242" w:lineRule="auto"/>
        <w:ind w:right="1515" w:hanging="116"/>
        <w:rPr>
          <w:rFonts w:asciiTheme="minorHAnsi" w:hAnsiTheme="minorHAnsi" w:cstheme="minorHAnsi"/>
          <w:bCs w:val="0"/>
          <w:lang w:val="hr-HR"/>
        </w:rPr>
      </w:pPr>
    </w:p>
    <w:p w:rsidR="00953625" w:rsidRDefault="00953625" w:rsidP="00953625">
      <w:pPr>
        <w:pStyle w:val="Naslov"/>
        <w:jc w:val="both"/>
        <w:rPr>
          <w:rFonts w:ascii="Times New Roman" w:hAnsi="Times New Roman"/>
          <w:b/>
          <w:bCs/>
          <w:szCs w:val="22"/>
        </w:rPr>
      </w:pPr>
    </w:p>
    <w:p w:rsidR="00953625" w:rsidRPr="00AB16D2" w:rsidRDefault="00953625" w:rsidP="00953625">
      <w:pPr>
        <w:jc w:val="both"/>
        <w:rPr>
          <w:rFonts w:ascii="Times New Roman" w:hAnsi="Times New Roman" w:cs="Times New Roman"/>
          <w:b/>
          <w:sz w:val="21"/>
          <w:szCs w:val="21"/>
          <w:lang w:val="hr-HR"/>
        </w:rPr>
      </w:pPr>
      <w:r w:rsidRPr="00AB16D2">
        <w:rPr>
          <w:rFonts w:ascii="Times New Roman" w:hAnsi="Times New Roman" w:cs="Times New Roman"/>
          <w:b/>
          <w:sz w:val="21"/>
          <w:szCs w:val="21"/>
          <w:lang w:val="hr-HR"/>
        </w:rPr>
        <w:t>OBJAVA PRIJEDLOGA TEMA ZAVRŠNOG RADA:</w:t>
      </w:r>
    </w:p>
    <w:p w:rsidR="00953625" w:rsidRDefault="00953625" w:rsidP="00E34EDF">
      <w:pPr>
        <w:widowControl/>
        <w:numPr>
          <w:ilvl w:val="0"/>
          <w:numId w:val="90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do 18. listopada 2019. godine</w:t>
      </w:r>
    </w:p>
    <w:p w:rsidR="00953625" w:rsidRDefault="00953625" w:rsidP="00953625">
      <w:pPr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ROK ZA IZBOR TEMA ZAVRŠNOG RADA:</w:t>
      </w:r>
    </w:p>
    <w:p w:rsidR="00953625" w:rsidRDefault="00953625" w:rsidP="00E34EDF">
      <w:pPr>
        <w:widowControl/>
        <w:numPr>
          <w:ilvl w:val="0"/>
          <w:numId w:val="91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do 31. listopada 2019. godine</w:t>
      </w:r>
    </w:p>
    <w:p w:rsidR="00953625" w:rsidRDefault="00953625" w:rsidP="00953625">
      <w:pPr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ROKOVI ZA PRIJAVU OBRANE ZAVRŠNOG RADA:</w:t>
      </w:r>
    </w:p>
    <w:p w:rsidR="00953625" w:rsidRDefault="00953625" w:rsidP="00953625">
      <w:pPr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Obrana završnog rada prijavljuje se </w:t>
      </w:r>
      <w:r>
        <w:rPr>
          <w:rFonts w:ascii="Times New Roman" w:hAnsi="Times New Roman" w:cs="Times New Roman"/>
          <w:b/>
          <w:sz w:val="21"/>
          <w:szCs w:val="21"/>
          <w:u w:val="single"/>
          <w:shd w:val="clear" w:color="auto" w:fill="C0C0C0"/>
        </w:rPr>
        <w:t>prijavnicom za obranu</w:t>
      </w:r>
      <w:r>
        <w:rPr>
          <w:rFonts w:ascii="Times New Roman" w:hAnsi="Times New Roman" w:cs="Times New Roman"/>
          <w:sz w:val="21"/>
          <w:szCs w:val="21"/>
        </w:rPr>
        <w:t xml:space="preserve"> koju propisuje škola – učenik predaje prijavnicu razredniku, koji prijavnicu predaje u tajništvo škole na urudžbeni zapisnik, a nakon toga prijavnicu preuzima mentor)</w:t>
      </w:r>
    </w:p>
    <w:p w:rsidR="00953625" w:rsidRDefault="00953625" w:rsidP="00E34EDF">
      <w:pPr>
        <w:widowControl/>
        <w:numPr>
          <w:ilvl w:val="0"/>
          <w:numId w:val="92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do 1. travnja 2020. godine – za ljetni rok</w:t>
      </w:r>
    </w:p>
    <w:p w:rsidR="00953625" w:rsidRDefault="00953625" w:rsidP="00E34EDF">
      <w:pPr>
        <w:widowControl/>
        <w:numPr>
          <w:ilvl w:val="0"/>
          <w:numId w:val="92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do 10. srpnja 2020. godine – za jesenski rok</w:t>
      </w:r>
    </w:p>
    <w:p w:rsidR="00953625" w:rsidRDefault="00953625" w:rsidP="00E34EDF">
      <w:pPr>
        <w:widowControl/>
        <w:numPr>
          <w:ilvl w:val="0"/>
          <w:numId w:val="92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do 30. studenog 2020. godine – za zimski rok</w:t>
      </w:r>
    </w:p>
    <w:p w:rsidR="00953625" w:rsidRDefault="00953625" w:rsidP="00953625">
      <w:pPr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ROK ZA IZRADBU I PREDAJU ZAVRŠNOG RADA (pismenog elaborata):</w:t>
      </w:r>
    </w:p>
    <w:p w:rsidR="00953625" w:rsidRDefault="00953625" w:rsidP="00E34EDF">
      <w:pPr>
        <w:widowControl/>
        <w:numPr>
          <w:ilvl w:val="0"/>
          <w:numId w:val="93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ljetni rok – </w:t>
      </w:r>
      <w:r>
        <w:rPr>
          <w:rFonts w:ascii="Times New Roman" w:hAnsi="Times New Roman" w:cs="Times New Roman"/>
          <w:b/>
          <w:sz w:val="21"/>
          <w:szCs w:val="21"/>
          <w:shd w:val="clear" w:color="auto" w:fill="C0C0C0"/>
        </w:rPr>
        <w:t>do 22. svibnja 2020. godine</w:t>
      </w:r>
      <w:r>
        <w:rPr>
          <w:rFonts w:ascii="Times New Roman" w:hAnsi="Times New Roman" w:cs="Times New Roman"/>
          <w:sz w:val="21"/>
          <w:szCs w:val="21"/>
        </w:rPr>
        <w:t xml:space="preserve"> - učenik mora ment</w:t>
      </w:r>
      <w:r w:rsidR="004B0AB2">
        <w:rPr>
          <w:rFonts w:ascii="Times New Roman" w:hAnsi="Times New Roman" w:cs="Times New Roman"/>
          <w:sz w:val="21"/>
          <w:szCs w:val="21"/>
        </w:rPr>
        <w:t>oru predati gotov završni rad (zadnju verziju)</w:t>
      </w:r>
      <w:r>
        <w:rPr>
          <w:rFonts w:ascii="Times New Roman" w:hAnsi="Times New Roman" w:cs="Times New Roman"/>
          <w:sz w:val="21"/>
          <w:szCs w:val="21"/>
        </w:rPr>
        <w:t>; mentor potpisan i ocijenjen rad predaje u tajništvo škole na urudžbeni zapisnik u razdoblju od 22. do 25. svibnja 2020. godine</w:t>
      </w:r>
    </w:p>
    <w:p w:rsidR="00953625" w:rsidRDefault="00953625" w:rsidP="00E34EDF">
      <w:pPr>
        <w:widowControl/>
        <w:numPr>
          <w:ilvl w:val="0"/>
          <w:numId w:val="93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jesenski rok – </w:t>
      </w:r>
      <w:r>
        <w:rPr>
          <w:rFonts w:ascii="Times New Roman" w:hAnsi="Times New Roman" w:cs="Times New Roman"/>
          <w:b/>
          <w:sz w:val="21"/>
          <w:szCs w:val="21"/>
          <w:shd w:val="clear" w:color="auto" w:fill="C0C0C0"/>
        </w:rPr>
        <w:t>do 10. kolovoza 2020. godine</w:t>
      </w:r>
      <w:r>
        <w:rPr>
          <w:rFonts w:ascii="Times New Roman" w:hAnsi="Times New Roman" w:cs="Times New Roman"/>
          <w:sz w:val="21"/>
          <w:szCs w:val="21"/>
        </w:rPr>
        <w:t xml:space="preserve"> - učenik mora ment</w:t>
      </w:r>
      <w:r w:rsidR="004B0AB2">
        <w:rPr>
          <w:rFonts w:ascii="Times New Roman" w:hAnsi="Times New Roman" w:cs="Times New Roman"/>
          <w:sz w:val="21"/>
          <w:szCs w:val="21"/>
        </w:rPr>
        <w:t>oru predati gotov završni rad (</w:t>
      </w:r>
      <w:r>
        <w:rPr>
          <w:rFonts w:ascii="Times New Roman" w:hAnsi="Times New Roman" w:cs="Times New Roman"/>
          <w:sz w:val="21"/>
          <w:szCs w:val="21"/>
        </w:rPr>
        <w:t>zadnju verziju); mentor potpisan i ocijenjen rad predaje u tajništvo škole na urudžbeni zapisnik do 12. kolovoza 2020. godine</w:t>
      </w:r>
    </w:p>
    <w:p w:rsidR="00953625" w:rsidRDefault="00953625" w:rsidP="00E34EDF">
      <w:pPr>
        <w:widowControl/>
        <w:numPr>
          <w:ilvl w:val="0"/>
          <w:numId w:val="93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zimski rok – </w:t>
      </w:r>
      <w:r>
        <w:rPr>
          <w:rFonts w:ascii="Times New Roman" w:hAnsi="Times New Roman" w:cs="Times New Roman"/>
          <w:b/>
          <w:sz w:val="21"/>
          <w:szCs w:val="21"/>
          <w:shd w:val="clear" w:color="auto" w:fill="C0C0C0"/>
        </w:rPr>
        <w:t>do 27. siječnja 2021. godine</w:t>
      </w:r>
      <w:r>
        <w:rPr>
          <w:rFonts w:ascii="Times New Roman" w:hAnsi="Times New Roman" w:cs="Times New Roman"/>
          <w:sz w:val="21"/>
          <w:szCs w:val="21"/>
        </w:rPr>
        <w:t xml:space="preserve"> - učenik mora ment</w:t>
      </w:r>
      <w:r w:rsidR="004B0AB2">
        <w:rPr>
          <w:rFonts w:ascii="Times New Roman" w:hAnsi="Times New Roman" w:cs="Times New Roman"/>
          <w:sz w:val="21"/>
          <w:szCs w:val="21"/>
        </w:rPr>
        <w:t>oru predati gotov završni rad (zadnja verzija</w:t>
      </w:r>
      <w:r>
        <w:rPr>
          <w:rFonts w:ascii="Times New Roman" w:hAnsi="Times New Roman" w:cs="Times New Roman"/>
          <w:sz w:val="21"/>
          <w:szCs w:val="21"/>
        </w:rPr>
        <w:t>); mentor potpisan i ocijenjen rad predaje u tajništvo škole na urudžbeni zapisnik do 29. siječnja 2021.godine</w:t>
      </w:r>
    </w:p>
    <w:p w:rsidR="00953625" w:rsidRDefault="00953625" w:rsidP="00953625">
      <w:pPr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ROKOVI OBRANE ZAVRŠNOG RADA:</w:t>
      </w:r>
    </w:p>
    <w:p w:rsidR="00953625" w:rsidRDefault="00953625" w:rsidP="00E34EDF">
      <w:pPr>
        <w:widowControl/>
        <w:numPr>
          <w:ilvl w:val="0"/>
          <w:numId w:val="94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ljetni rok (lipanj 2020. godine) – od 9. lipnja 2020. do 10. lipnja 2020. godine</w:t>
      </w:r>
    </w:p>
    <w:p w:rsidR="00953625" w:rsidRPr="00AB16D2" w:rsidRDefault="00953625" w:rsidP="00E34EDF">
      <w:pPr>
        <w:widowControl/>
        <w:numPr>
          <w:ilvl w:val="0"/>
          <w:numId w:val="94"/>
        </w:numPr>
        <w:jc w:val="both"/>
        <w:rPr>
          <w:rFonts w:ascii="Times New Roman" w:hAnsi="Times New Roman" w:cs="Times New Roman"/>
          <w:sz w:val="21"/>
          <w:szCs w:val="21"/>
          <w:lang w:val="de-DE"/>
        </w:rPr>
      </w:pPr>
      <w:r w:rsidRPr="00AB16D2">
        <w:rPr>
          <w:rFonts w:ascii="Times New Roman" w:hAnsi="Times New Roman" w:cs="Times New Roman"/>
          <w:sz w:val="21"/>
          <w:szCs w:val="21"/>
          <w:lang w:val="de-DE"/>
        </w:rPr>
        <w:t>jesenski rok (kolovoz 2020. godine) –  26. kolovoza 2020. godine</w:t>
      </w:r>
    </w:p>
    <w:p w:rsidR="00953625" w:rsidRPr="00AB16D2" w:rsidRDefault="00953625" w:rsidP="00E34EDF">
      <w:pPr>
        <w:widowControl/>
        <w:numPr>
          <w:ilvl w:val="0"/>
          <w:numId w:val="94"/>
        </w:numPr>
        <w:jc w:val="both"/>
        <w:rPr>
          <w:rFonts w:ascii="Times New Roman" w:hAnsi="Times New Roman" w:cs="Times New Roman"/>
          <w:sz w:val="21"/>
          <w:szCs w:val="21"/>
          <w:lang w:val="de-DE"/>
        </w:rPr>
      </w:pPr>
      <w:r w:rsidRPr="00AB16D2">
        <w:rPr>
          <w:rFonts w:ascii="Times New Roman" w:hAnsi="Times New Roman" w:cs="Times New Roman"/>
          <w:sz w:val="21"/>
          <w:szCs w:val="21"/>
          <w:lang w:val="de-DE"/>
        </w:rPr>
        <w:t>zimski rok (veljača 2021. godine) – 12. veljače 2021. godine</w:t>
      </w:r>
    </w:p>
    <w:p w:rsidR="00953625" w:rsidRPr="00AB16D2" w:rsidRDefault="00953625" w:rsidP="00953625">
      <w:pPr>
        <w:jc w:val="both"/>
        <w:rPr>
          <w:rFonts w:ascii="Times New Roman" w:hAnsi="Times New Roman" w:cs="Times New Roman"/>
          <w:b/>
          <w:sz w:val="21"/>
          <w:szCs w:val="21"/>
          <w:lang w:val="de-DE"/>
        </w:rPr>
      </w:pPr>
      <w:r w:rsidRPr="00AB16D2">
        <w:rPr>
          <w:rFonts w:ascii="Times New Roman" w:hAnsi="Times New Roman" w:cs="Times New Roman"/>
          <w:b/>
          <w:sz w:val="21"/>
          <w:szCs w:val="21"/>
          <w:lang w:val="de-DE"/>
        </w:rPr>
        <w:t>DATUM URUČIVANJA SVJEDODŽBI O OBRANJENOM ZAVRŠNOM RADU:</w:t>
      </w:r>
    </w:p>
    <w:p w:rsidR="00953625" w:rsidRDefault="00953625" w:rsidP="00E34EDF">
      <w:pPr>
        <w:widowControl/>
        <w:numPr>
          <w:ilvl w:val="0"/>
          <w:numId w:val="95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ljetni rok – 19. lipnja 2020. godine</w:t>
      </w:r>
    </w:p>
    <w:p w:rsidR="00953625" w:rsidRDefault="00953625" w:rsidP="00E34EDF">
      <w:pPr>
        <w:widowControl/>
        <w:numPr>
          <w:ilvl w:val="0"/>
          <w:numId w:val="95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jesenski rok – 31. kolovoza 2020. godine</w:t>
      </w:r>
    </w:p>
    <w:p w:rsidR="00953625" w:rsidRDefault="00953625" w:rsidP="00E34EDF">
      <w:pPr>
        <w:widowControl/>
        <w:numPr>
          <w:ilvl w:val="0"/>
          <w:numId w:val="95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zimski rok – 19. veljače 2021. godine</w:t>
      </w:r>
    </w:p>
    <w:p w:rsidR="00953625" w:rsidRDefault="00953625" w:rsidP="00953625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53625" w:rsidRDefault="00953625" w:rsidP="00953625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OBRANA ZAVRŠNOG RADA (dodatne upute)</w:t>
      </w:r>
    </w:p>
    <w:p w:rsidR="00953625" w:rsidRDefault="00953625" w:rsidP="0095362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CILJ</w:t>
      </w:r>
      <w:r>
        <w:rPr>
          <w:rFonts w:ascii="Times New Roman" w:hAnsi="Times New Roman" w:cs="Times New Roman"/>
          <w:sz w:val="18"/>
          <w:szCs w:val="18"/>
        </w:rPr>
        <w:t xml:space="preserve"> izradbe i obrane završnog rada je provjera, vrednovanje i ocjenjivanje postignutih stručnih kompetencija učenika stečenih obrazovanjem prema propisanim stručno – teorijskim i praktičnim dijelovima nastavnih planova i programa.</w:t>
      </w:r>
    </w:p>
    <w:p w:rsidR="00953625" w:rsidRDefault="00953625" w:rsidP="00953625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Završni rad sastoji se od:</w:t>
      </w:r>
    </w:p>
    <w:p w:rsidR="00953625" w:rsidRDefault="00953625" w:rsidP="00E34EDF">
      <w:pPr>
        <w:widowControl/>
        <w:numPr>
          <w:ilvl w:val="0"/>
          <w:numId w:val="96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izradbe završnog rada</w:t>
      </w:r>
    </w:p>
    <w:p w:rsidR="00953625" w:rsidRDefault="00953625" w:rsidP="00E34EDF">
      <w:pPr>
        <w:widowControl/>
        <w:numPr>
          <w:ilvl w:val="0"/>
          <w:numId w:val="96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obrane završnog rada</w:t>
      </w:r>
    </w:p>
    <w:p w:rsidR="00953625" w:rsidRDefault="00953625" w:rsidP="0095362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Teme za završni rad </w:t>
      </w:r>
      <w:r>
        <w:rPr>
          <w:rFonts w:ascii="Times New Roman" w:hAnsi="Times New Roman" w:cs="Times New Roman"/>
          <w:sz w:val="18"/>
          <w:szCs w:val="18"/>
        </w:rPr>
        <w:t>donosi ravnatelj u suradnji s nastavnicima struke – nositeljima tema, do 20. listopada. Broj ponuđenih tema mora biti najmanje za 50% veći od minimalno potrebnoga broja.</w:t>
      </w:r>
    </w:p>
    <w:p w:rsidR="00953625" w:rsidRDefault="00953625" w:rsidP="00953625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953625" w:rsidRDefault="00953625" w:rsidP="00953625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Biranje tema za završni rad </w:t>
      </w:r>
    </w:p>
    <w:p w:rsidR="00953625" w:rsidRDefault="00953625" w:rsidP="0095362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Učenici biraju teme do 31. listopada tekuće školske godine.</w:t>
      </w:r>
    </w:p>
    <w:p w:rsidR="00953625" w:rsidRDefault="00953625" w:rsidP="0095362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Izradba završnog rada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53625" w:rsidRDefault="00953625" w:rsidP="0095362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Učenik obavlja Izradbu pod stručnim vodstvom mentora tijekom zadnje nastavne godine obrazovnog programa koji učenik pohađa.</w:t>
      </w:r>
    </w:p>
    <w:p w:rsidR="00953625" w:rsidRDefault="00953625" w:rsidP="00953625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Obrani može pristupiti učenik: </w:t>
      </w:r>
    </w:p>
    <w:p w:rsidR="00953625" w:rsidRDefault="00953625" w:rsidP="00E34EDF">
      <w:pPr>
        <w:widowControl/>
        <w:numPr>
          <w:ilvl w:val="0"/>
          <w:numId w:val="96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koji je uspješno završio zadnju obrazovnu godinu</w:t>
      </w:r>
    </w:p>
    <w:p w:rsidR="00953625" w:rsidRDefault="00953625" w:rsidP="00E34EDF">
      <w:pPr>
        <w:widowControl/>
        <w:numPr>
          <w:ilvl w:val="0"/>
          <w:numId w:val="96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čiju je Izradbu mentor prihvatio (potpisao) i za nju predložio pozitivnu ocjenu</w:t>
      </w:r>
    </w:p>
    <w:p w:rsidR="00953625" w:rsidRDefault="00953625" w:rsidP="0095362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Obrana završnog rada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53625" w:rsidRDefault="00953625" w:rsidP="00E34EDF">
      <w:pPr>
        <w:widowControl/>
        <w:numPr>
          <w:ilvl w:val="0"/>
          <w:numId w:val="96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učenik prezentira završni rad u obliku obrane ili javnog nastupa pred povjerenstvom za obranu završnog rada čiji je predsjednik ili član njegov mentor. (Povjerenstvo čine predsjednik te 2 ili 4 člana iz redova nastavnika struke).</w:t>
      </w:r>
    </w:p>
    <w:p w:rsidR="00953625" w:rsidRDefault="00953625" w:rsidP="00E34EDF">
      <w:pPr>
        <w:widowControl/>
        <w:numPr>
          <w:ilvl w:val="0"/>
          <w:numId w:val="96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Obrana u pravilu traje do 30 minuta</w:t>
      </w:r>
    </w:p>
    <w:p w:rsidR="00953625" w:rsidRDefault="00953625" w:rsidP="00E34EDF">
      <w:pPr>
        <w:widowControl/>
        <w:numPr>
          <w:ilvl w:val="0"/>
          <w:numId w:val="96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redoviti učenik ima pravo pristupiti Obrani u dva roka bez obveze plaćanja troškova</w:t>
      </w:r>
    </w:p>
    <w:p w:rsidR="00953625" w:rsidRDefault="00953625" w:rsidP="0095362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Ocjena završnog rada</w:t>
      </w:r>
    </w:p>
    <w:p w:rsidR="00953625" w:rsidRDefault="00953625" w:rsidP="00E34EDF">
      <w:pPr>
        <w:widowControl/>
        <w:numPr>
          <w:ilvl w:val="0"/>
          <w:numId w:val="96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učenik koji je iz Izradbe ocijenjen ocjenom nedovoljan (1) NE MOŽE pristupiti Obrani, već se upućuje na ponovnu Izradbu s izmijenjenom temom</w:t>
      </w:r>
    </w:p>
    <w:p w:rsidR="0027179F" w:rsidRPr="005F26AD" w:rsidRDefault="0027179F" w:rsidP="00F8411A">
      <w:pPr>
        <w:pStyle w:val="Naslov2"/>
        <w:tabs>
          <w:tab w:val="left" w:pos="1875"/>
        </w:tabs>
        <w:spacing w:line="242" w:lineRule="auto"/>
        <w:ind w:right="1515" w:hanging="116"/>
        <w:rPr>
          <w:rFonts w:asciiTheme="minorHAnsi" w:hAnsiTheme="minorHAnsi" w:cstheme="minorHAnsi"/>
          <w:bCs w:val="0"/>
          <w:lang w:val="en-GB"/>
        </w:rPr>
      </w:pPr>
    </w:p>
    <w:p w:rsidR="00D012AA" w:rsidRDefault="00D012AA" w:rsidP="00D11301">
      <w:pPr>
        <w:pStyle w:val="Naslov1"/>
        <w:ind w:firstLine="0"/>
        <w:rPr>
          <w:rFonts w:asciiTheme="minorHAnsi" w:hAnsiTheme="minorHAnsi" w:cstheme="minorHAnsi"/>
          <w:lang w:val="hr-HR"/>
        </w:rPr>
      </w:pPr>
    </w:p>
    <w:p w:rsidR="00D012AA" w:rsidRDefault="00D012AA" w:rsidP="00D11301">
      <w:pPr>
        <w:pStyle w:val="Naslov1"/>
        <w:ind w:firstLine="0"/>
        <w:rPr>
          <w:rFonts w:asciiTheme="minorHAnsi" w:hAnsiTheme="minorHAnsi" w:cstheme="minorHAnsi"/>
          <w:lang w:val="hr-HR"/>
        </w:rPr>
      </w:pPr>
    </w:p>
    <w:p w:rsidR="004B0AB2" w:rsidRDefault="004B0AB2" w:rsidP="00D11301">
      <w:pPr>
        <w:pStyle w:val="Naslov1"/>
        <w:ind w:firstLine="0"/>
        <w:rPr>
          <w:rFonts w:asciiTheme="minorHAnsi" w:hAnsiTheme="minorHAnsi" w:cstheme="minorHAnsi"/>
          <w:lang w:val="hr-HR"/>
        </w:rPr>
      </w:pPr>
    </w:p>
    <w:p w:rsidR="004B0AB2" w:rsidRDefault="004B0AB2" w:rsidP="00D11301">
      <w:pPr>
        <w:pStyle w:val="Naslov1"/>
        <w:ind w:firstLine="0"/>
        <w:rPr>
          <w:rFonts w:asciiTheme="minorHAnsi" w:hAnsiTheme="minorHAnsi" w:cstheme="minorHAnsi"/>
          <w:lang w:val="hr-HR"/>
        </w:rPr>
      </w:pPr>
    </w:p>
    <w:p w:rsidR="004B0AB2" w:rsidRDefault="004B0AB2" w:rsidP="00D11301">
      <w:pPr>
        <w:pStyle w:val="Naslov1"/>
        <w:ind w:firstLine="0"/>
        <w:rPr>
          <w:rFonts w:asciiTheme="minorHAnsi" w:hAnsiTheme="minorHAnsi" w:cstheme="minorHAnsi"/>
          <w:lang w:val="hr-HR"/>
        </w:rPr>
      </w:pPr>
    </w:p>
    <w:p w:rsidR="00D012AA" w:rsidRDefault="00D012AA" w:rsidP="00EA4862">
      <w:pPr>
        <w:pStyle w:val="Naslov1"/>
        <w:ind w:hanging="356"/>
        <w:rPr>
          <w:rFonts w:asciiTheme="minorHAnsi" w:hAnsiTheme="minorHAnsi" w:cstheme="minorHAnsi"/>
          <w:lang w:val="hr-HR"/>
        </w:rPr>
      </w:pPr>
    </w:p>
    <w:p w:rsidR="00D012AA" w:rsidRDefault="00D012AA" w:rsidP="00D11301">
      <w:pPr>
        <w:pStyle w:val="Naslov1"/>
        <w:ind w:firstLine="0"/>
        <w:rPr>
          <w:rFonts w:asciiTheme="minorHAnsi" w:hAnsiTheme="minorHAnsi" w:cstheme="minorHAnsi"/>
          <w:lang w:val="hr-HR"/>
        </w:rPr>
      </w:pPr>
    </w:p>
    <w:p w:rsidR="002D0359" w:rsidRPr="005F26AD" w:rsidRDefault="00D11301" w:rsidP="00D11301">
      <w:pPr>
        <w:pStyle w:val="Naslov1"/>
        <w:ind w:firstLine="0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lastRenderedPageBreak/>
        <w:t xml:space="preserve">11. </w:t>
      </w:r>
      <w:r w:rsidR="00BD13A4" w:rsidRPr="005F26AD">
        <w:rPr>
          <w:rFonts w:asciiTheme="minorHAnsi" w:hAnsiTheme="minorHAnsi" w:cstheme="minorHAnsi"/>
          <w:lang w:val="hr-HR"/>
        </w:rPr>
        <w:t>ORIJENTACIJSKI KALENDAR RADA POMOĆNIČKIH</w:t>
      </w:r>
      <w:r w:rsidR="00BD13A4" w:rsidRPr="005F26AD">
        <w:rPr>
          <w:rFonts w:asciiTheme="minorHAnsi" w:hAnsiTheme="minorHAnsi" w:cstheme="minorHAnsi"/>
          <w:spacing w:val="-5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lang w:val="hr-HR"/>
        </w:rPr>
        <w:t>ISPITA</w:t>
      </w:r>
    </w:p>
    <w:p w:rsidR="002D0359" w:rsidRDefault="00BD13A4">
      <w:pPr>
        <w:pStyle w:val="Tijeloteksta"/>
        <w:spacing w:before="179" w:line="259" w:lineRule="auto"/>
        <w:ind w:right="125" w:firstLine="710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Kalendar rada pomoćničkih ispita objavljuje Agencija za strukovno obrazovanje i</w:t>
      </w:r>
      <w:r w:rsidRPr="005F26AD">
        <w:rPr>
          <w:rFonts w:asciiTheme="minorHAnsi" w:hAnsiTheme="minorHAnsi" w:cstheme="minorHAnsi"/>
          <w:spacing w:val="2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 xml:space="preserve">obrazovanje odraslih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na </w:t>
      </w:r>
      <w:r w:rsidRPr="005F26AD">
        <w:rPr>
          <w:rFonts w:asciiTheme="minorHAnsi" w:hAnsiTheme="minorHAnsi" w:cstheme="minorHAnsi"/>
          <w:lang w:val="hr-HR"/>
        </w:rPr>
        <w:t>svojim mrežnim</w:t>
      </w:r>
      <w:r w:rsidRPr="005F26AD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stranicama.</w:t>
      </w:r>
    </w:p>
    <w:p w:rsidR="002D0359" w:rsidRPr="005F26AD" w:rsidRDefault="002D0359">
      <w:pPr>
        <w:rPr>
          <w:rFonts w:eastAsia="Times New Roman" w:cstheme="minorHAnsi"/>
          <w:sz w:val="20"/>
          <w:szCs w:val="20"/>
          <w:lang w:val="hr-HR"/>
        </w:rPr>
      </w:pPr>
    </w:p>
    <w:p w:rsidR="0027179F" w:rsidRPr="005F26AD" w:rsidRDefault="0027179F">
      <w:pPr>
        <w:rPr>
          <w:rFonts w:eastAsia="Times New Roman" w:cstheme="minorHAnsi"/>
          <w:sz w:val="20"/>
          <w:szCs w:val="20"/>
          <w:lang w:val="hr-HR"/>
        </w:rPr>
      </w:pPr>
    </w:p>
    <w:p w:rsidR="002D0359" w:rsidRPr="005F26AD" w:rsidRDefault="00D11301" w:rsidP="00D11301">
      <w:pPr>
        <w:pStyle w:val="Naslov1"/>
        <w:ind w:firstLine="0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 xml:space="preserve">12. </w:t>
      </w:r>
      <w:r w:rsidR="00BD13A4" w:rsidRPr="005F26AD">
        <w:rPr>
          <w:rFonts w:asciiTheme="minorHAnsi" w:hAnsiTheme="minorHAnsi" w:cstheme="minorHAnsi"/>
          <w:lang w:val="hr-HR"/>
        </w:rPr>
        <w:t>VREMENIK DRŽAVNE</w:t>
      </w:r>
      <w:r w:rsidR="00BD13A4" w:rsidRPr="005F26AD">
        <w:rPr>
          <w:rFonts w:asciiTheme="minorHAnsi" w:hAnsiTheme="minorHAnsi" w:cstheme="minorHAnsi"/>
          <w:spacing w:val="6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lang w:val="hr-HR"/>
        </w:rPr>
        <w:t>MATURE</w:t>
      </w:r>
    </w:p>
    <w:p w:rsidR="005006BC" w:rsidRPr="005F26AD" w:rsidRDefault="005006BC" w:rsidP="005006BC">
      <w:pPr>
        <w:pStyle w:val="Naslov1"/>
        <w:ind w:hanging="356"/>
        <w:rPr>
          <w:rFonts w:asciiTheme="minorHAnsi" w:hAnsiTheme="minorHAnsi" w:cstheme="minorHAnsi"/>
          <w:lang w:val="hr-HR"/>
        </w:rPr>
      </w:pPr>
    </w:p>
    <w:p w:rsidR="005006BC" w:rsidRPr="005F26AD" w:rsidRDefault="005006BC" w:rsidP="00BB19EB">
      <w:pPr>
        <w:spacing w:line="276" w:lineRule="auto"/>
        <w:ind w:left="116" w:right="125"/>
        <w:rPr>
          <w:rFonts w:cstheme="minorHAnsi"/>
          <w:sz w:val="21"/>
          <w:lang w:val="hr-HR"/>
        </w:rPr>
      </w:pPr>
      <w:r w:rsidRPr="005F26AD">
        <w:rPr>
          <w:rFonts w:cstheme="minorHAnsi"/>
          <w:b/>
          <w:sz w:val="21"/>
          <w:lang w:val="hr-HR"/>
        </w:rPr>
        <w:t xml:space="preserve">LJETNI ROK </w:t>
      </w:r>
      <w:r w:rsidRPr="005F26AD">
        <w:rPr>
          <w:rFonts w:cstheme="minorHAnsi"/>
          <w:spacing w:val="-3"/>
          <w:sz w:val="21"/>
          <w:lang w:val="hr-HR"/>
        </w:rPr>
        <w:t xml:space="preserve">od </w:t>
      </w:r>
      <w:r w:rsidR="0090271A">
        <w:rPr>
          <w:rFonts w:cstheme="minorHAnsi"/>
          <w:sz w:val="21"/>
          <w:lang w:val="hr-HR"/>
        </w:rPr>
        <w:t>1</w:t>
      </w:r>
      <w:r w:rsidRPr="005F26AD">
        <w:rPr>
          <w:rFonts w:cstheme="minorHAnsi"/>
          <w:sz w:val="21"/>
          <w:lang w:val="hr-HR"/>
        </w:rPr>
        <w:t xml:space="preserve"> lipnja </w:t>
      </w:r>
      <w:r w:rsidRPr="005F26AD">
        <w:rPr>
          <w:rFonts w:cstheme="minorHAnsi"/>
          <w:spacing w:val="-3"/>
          <w:sz w:val="21"/>
          <w:lang w:val="hr-HR"/>
        </w:rPr>
        <w:t xml:space="preserve">do </w:t>
      </w:r>
      <w:r w:rsidR="0090271A">
        <w:rPr>
          <w:rFonts w:cstheme="minorHAnsi"/>
          <w:sz w:val="21"/>
          <w:lang w:val="hr-HR"/>
        </w:rPr>
        <w:t>29</w:t>
      </w:r>
      <w:r w:rsidRPr="005F26AD">
        <w:rPr>
          <w:rFonts w:cstheme="minorHAnsi"/>
          <w:sz w:val="21"/>
          <w:lang w:val="hr-HR"/>
        </w:rPr>
        <w:t>. lipnja</w:t>
      </w:r>
      <w:r w:rsidRPr="005F26AD">
        <w:rPr>
          <w:rFonts w:cstheme="minorHAnsi"/>
          <w:spacing w:val="-3"/>
          <w:sz w:val="21"/>
          <w:lang w:val="hr-HR"/>
        </w:rPr>
        <w:t xml:space="preserve"> </w:t>
      </w:r>
      <w:r w:rsidR="0090271A">
        <w:rPr>
          <w:rFonts w:cstheme="minorHAnsi"/>
          <w:sz w:val="21"/>
          <w:lang w:val="hr-HR"/>
        </w:rPr>
        <w:t>2020</w:t>
      </w:r>
      <w:r w:rsidRPr="005F26AD">
        <w:rPr>
          <w:rFonts w:cstheme="minorHAnsi"/>
          <w:sz w:val="21"/>
          <w:lang w:val="hr-HR"/>
        </w:rPr>
        <w:t>.</w:t>
      </w:r>
    </w:p>
    <w:p w:rsidR="005006BC" w:rsidRPr="005F26AD" w:rsidRDefault="0090271A" w:rsidP="00BB19EB">
      <w:pPr>
        <w:pStyle w:val="Odlomakpopisa"/>
        <w:numPr>
          <w:ilvl w:val="0"/>
          <w:numId w:val="23"/>
        </w:numPr>
        <w:tabs>
          <w:tab w:val="left" w:pos="756"/>
        </w:tabs>
        <w:spacing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>
        <w:rPr>
          <w:rFonts w:cstheme="minorHAnsi"/>
          <w:sz w:val="21"/>
          <w:lang w:val="hr-HR"/>
        </w:rPr>
        <w:t>objava rezultata: 08</w:t>
      </w:r>
      <w:r w:rsidR="005006BC" w:rsidRPr="005F26AD">
        <w:rPr>
          <w:rFonts w:cstheme="minorHAnsi"/>
          <w:sz w:val="21"/>
          <w:lang w:val="hr-HR"/>
        </w:rPr>
        <w:t>. srpnja</w:t>
      </w:r>
      <w:r w:rsidR="005006BC" w:rsidRPr="005F26AD">
        <w:rPr>
          <w:rFonts w:cstheme="minorHAnsi"/>
          <w:spacing w:val="-20"/>
          <w:sz w:val="21"/>
          <w:lang w:val="hr-HR"/>
        </w:rPr>
        <w:t xml:space="preserve"> </w:t>
      </w:r>
      <w:r>
        <w:rPr>
          <w:rFonts w:cstheme="minorHAnsi"/>
          <w:sz w:val="21"/>
          <w:lang w:val="hr-HR"/>
        </w:rPr>
        <w:t>2020</w:t>
      </w:r>
      <w:r w:rsidR="005006BC" w:rsidRPr="005F26AD">
        <w:rPr>
          <w:rFonts w:cstheme="minorHAnsi"/>
          <w:sz w:val="21"/>
          <w:lang w:val="hr-HR"/>
        </w:rPr>
        <w:t>.godine</w:t>
      </w:r>
    </w:p>
    <w:p w:rsidR="005006BC" w:rsidRPr="005F26AD" w:rsidRDefault="005006BC" w:rsidP="00BB19EB">
      <w:pPr>
        <w:pStyle w:val="Odlomakpopisa"/>
        <w:numPr>
          <w:ilvl w:val="0"/>
          <w:numId w:val="23"/>
        </w:numPr>
        <w:tabs>
          <w:tab w:val="left" w:pos="756"/>
        </w:tabs>
        <w:spacing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w w:val="105"/>
          <w:sz w:val="21"/>
          <w:lang w:val="hr-HR"/>
        </w:rPr>
        <w:t>rok</w:t>
      </w:r>
      <w:r w:rsidRPr="005F26AD">
        <w:rPr>
          <w:rFonts w:cstheme="minorHAnsi"/>
          <w:spacing w:val="-9"/>
          <w:w w:val="105"/>
          <w:sz w:val="21"/>
          <w:lang w:val="hr-HR"/>
        </w:rPr>
        <w:t xml:space="preserve"> </w:t>
      </w:r>
      <w:r w:rsidRPr="005F26AD">
        <w:rPr>
          <w:rFonts w:cstheme="minorHAnsi"/>
          <w:w w:val="105"/>
          <w:sz w:val="21"/>
          <w:lang w:val="hr-HR"/>
        </w:rPr>
        <w:t>za</w:t>
      </w:r>
      <w:r w:rsidRPr="005F26AD">
        <w:rPr>
          <w:rFonts w:cstheme="minorHAnsi"/>
          <w:spacing w:val="-7"/>
          <w:w w:val="105"/>
          <w:sz w:val="21"/>
          <w:lang w:val="hr-HR"/>
        </w:rPr>
        <w:t xml:space="preserve"> </w:t>
      </w:r>
      <w:r w:rsidRPr="005F26AD">
        <w:rPr>
          <w:rFonts w:cstheme="minorHAnsi"/>
          <w:w w:val="105"/>
          <w:sz w:val="21"/>
          <w:lang w:val="hr-HR"/>
        </w:rPr>
        <w:t>prigovore</w:t>
      </w:r>
      <w:r w:rsidRPr="005F26AD">
        <w:rPr>
          <w:rFonts w:cstheme="minorHAnsi"/>
          <w:spacing w:val="-1"/>
          <w:w w:val="105"/>
          <w:sz w:val="21"/>
          <w:lang w:val="hr-HR"/>
        </w:rPr>
        <w:t xml:space="preserve"> </w:t>
      </w:r>
      <w:r w:rsidRPr="005F26AD">
        <w:rPr>
          <w:rFonts w:cstheme="minorHAnsi"/>
          <w:w w:val="105"/>
          <w:sz w:val="21"/>
          <w:lang w:val="hr-HR"/>
        </w:rPr>
        <w:t>je</w:t>
      </w:r>
      <w:r w:rsidRPr="005F26AD">
        <w:rPr>
          <w:rFonts w:cstheme="minorHAnsi"/>
          <w:spacing w:val="-7"/>
          <w:w w:val="105"/>
          <w:sz w:val="21"/>
          <w:lang w:val="hr-HR"/>
        </w:rPr>
        <w:t xml:space="preserve"> </w:t>
      </w:r>
      <w:r w:rsidRPr="005F26AD">
        <w:rPr>
          <w:rFonts w:cstheme="minorHAnsi"/>
          <w:spacing w:val="-3"/>
          <w:w w:val="105"/>
          <w:sz w:val="21"/>
          <w:lang w:val="hr-HR"/>
        </w:rPr>
        <w:t>do</w:t>
      </w:r>
      <w:r w:rsidRPr="005F26AD">
        <w:rPr>
          <w:rFonts w:cstheme="minorHAnsi"/>
          <w:spacing w:val="-9"/>
          <w:w w:val="105"/>
          <w:sz w:val="21"/>
          <w:lang w:val="hr-HR"/>
        </w:rPr>
        <w:t xml:space="preserve"> </w:t>
      </w:r>
      <w:r w:rsidR="0090271A">
        <w:rPr>
          <w:rFonts w:cstheme="minorHAnsi"/>
          <w:w w:val="105"/>
          <w:sz w:val="21"/>
          <w:lang w:val="hr-HR"/>
        </w:rPr>
        <w:t>10</w:t>
      </w:r>
      <w:r w:rsidRPr="005F26AD">
        <w:rPr>
          <w:rFonts w:cstheme="minorHAnsi"/>
          <w:w w:val="105"/>
          <w:sz w:val="21"/>
          <w:lang w:val="hr-HR"/>
        </w:rPr>
        <w:t>.</w:t>
      </w:r>
      <w:r w:rsidRPr="005F26AD">
        <w:rPr>
          <w:rFonts w:cstheme="minorHAnsi"/>
          <w:spacing w:val="-4"/>
          <w:w w:val="105"/>
          <w:sz w:val="21"/>
          <w:lang w:val="hr-HR"/>
        </w:rPr>
        <w:t xml:space="preserve"> </w:t>
      </w:r>
      <w:r w:rsidRPr="005F26AD">
        <w:rPr>
          <w:rFonts w:cstheme="minorHAnsi"/>
          <w:w w:val="105"/>
          <w:sz w:val="21"/>
          <w:lang w:val="hr-HR"/>
        </w:rPr>
        <w:t>srpnja</w:t>
      </w:r>
      <w:r w:rsidRPr="005F26AD">
        <w:rPr>
          <w:rFonts w:cstheme="minorHAnsi"/>
          <w:spacing w:val="-7"/>
          <w:w w:val="105"/>
          <w:sz w:val="21"/>
          <w:lang w:val="hr-HR"/>
        </w:rPr>
        <w:t xml:space="preserve"> </w:t>
      </w:r>
      <w:r w:rsidR="0090271A">
        <w:rPr>
          <w:rFonts w:cstheme="minorHAnsi"/>
          <w:w w:val="105"/>
          <w:sz w:val="21"/>
          <w:lang w:val="hr-HR"/>
        </w:rPr>
        <w:t>2020</w:t>
      </w:r>
      <w:r w:rsidRPr="005F26AD">
        <w:rPr>
          <w:rFonts w:cstheme="minorHAnsi"/>
          <w:w w:val="105"/>
          <w:sz w:val="21"/>
          <w:lang w:val="hr-HR"/>
        </w:rPr>
        <w:t>.</w:t>
      </w:r>
      <w:r w:rsidRPr="005F26AD">
        <w:rPr>
          <w:rFonts w:cstheme="minorHAnsi"/>
          <w:spacing w:val="-9"/>
          <w:w w:val="105"/>
          <w:sz w:val="21"/>
          <w:lang w:val="hr-HR"/>
        </w:rPr>
        <w:t xml:space="preserve"> </w:t>
      </w:r>
      <w:r w:rsidRPr="005F26AD">
        <w:rPr>
          <w:rFonts w:cstheme="minorHAnsi"/>
          <w:w w:val="105"/>
          <w:sz w:val="21"/>
          <w:lang w:val="hr-HR"/>
        </w:rPr>
        <w:t>godine</w:t>
      </w:r>
    </w:p>
    <w:p w:rsidR="005006BC" w:rsidRPr="005F26AD" w:rsidRDefault="0090271A" w:rsidP="00BB19EB">
      <w:pPr>
        <w:pStyle w:val="Odlomakpopisa"/>
        <w:numPr>
          <w:ilvl w:val="0"/>
          <w:numId w:val="23"/>
        </w:numPr>
        <w:tabs>
          <w:tab w:val="left" w:pos="756"/>
        </w:tabs>
        <w:spacing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>
        <w:rPr>
          <w:rFonts w:cstheme="minorHAnsi"/>
          <w:sz w:val="21"/>
          <w:lang w:val="hr-HR"/>
        </w:rPr>
        <w:t>objava konačnih rezultata je 14. srpnja 2020</w:t>
      </w:r>
      <w:r w:rsidR="005006BC" w:rsidRPr="005F26AD">
        <w:rPr>
          <w:rFonts w:cstheme="minorHAnsi"/>
          <w:sz w:val="21"/>
          <w:lang w:val="hr-HR"/>
        </w:rPr>
        <w:t>.</w:t>
      </w:r>
      <w:r w:rsidR="005006BC" w:rsidRPr="005F26AD">
        <w:rPr>
          <w:rFonts w:cstheme="minorHAnsi"/>
          <w:spacing w:val="-22"/>
          <w:sz w:val="21"/>
          <w:lang w:val="hr-HR"/>
        </w:rPr>
        <w:t xml:space="preserve"> </w:t>
      </w:r>
      <w:r w:rsidR="005006BC" w:rsidRPr="005F26AD">
        <w:rPr>
          <w:rFonts w:cstheme="minorHAnsi"/>
          <w:sz w:val="21"/>
          <w:lang w:val="hr-HR"/>
        </w:rPr>
        <w:t>godine</w:t>
      </w:r>
    </w:p>
    <w:p w:rsidR="005006BC" w:rsidRPr="00547B65" w:rsidRDefault="0090271A" w:rsidP="00BB19EB">
      <w:pPr>
        <w:pStyle w:val="Odlomakpopisa"/>
        <w:numPr>
          <w:ilvl w:val="0"/>
          <w:numId w:val="23"/>
        </w:numPr>
        <w:tabs>
          <w:tab w:val="left" w:pos="756"/>
        </w:tabs>
        <w:spacing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>
        <w:rPr>
          <w:rFonts w:cstheme="minorHAnsi"/>
          <w:sz w:val="21"/>
          <w:lang w:val="hr-HR"/>
        </w:rPr>
        <w:t>podjela svjedodžbi je 16. srpnja 2020</w:t>
      </w:r>
      <w:r w:rsidR="005006BC" w:rsidRPr="00D012AA">
        <w:rPr>
          <w:rFonts w:cstheme="minorHAnsi"/>
          <w:sz w:val="21"/>
          <w:lang w:val="hr-HR"/>
        </w:rPr>
        <w:t>.</w:t>
      </w:r>
      <w:r w:rsidR="005006BC" w:rsidRPr="00D012AA">
        <w:rPr>
          <w:rFonts w:cstheme="minorHAnsi"/>
          <w:spacing w:val="14"/>
          <w:sz w:val="21"/>
          <w:lang w:val="hr-HR"/>
        </w:rPr>
        <w:t xml:space="preserve"> </w:t>
      </w:r>
      <w:r w:rsidR="005006BC" w:rsidRPr="00D012AA">
        <w:rPr>
          <w:rFonts w:cstheme="minorHAnsi"/>
          <w:sz w:val="21"/>
          <w:lang w:val="hr-HR"/>
        </w:rPr>
        <w:t>godine</w:t>
      </w:r>
    </w:p>
    <w:tbl>
      <w:tblPr>
        <w:tblStyle w:val="Svijetlareetka-Isticanje311"/>
        <w:tblW w:w="0" w:type="auto"/>
        <w:tblLayout w:type="fixed"/>
        <w:tblLook w:val="01E0" w:firstRow="1" w:lastRow="1" w:firstColumn="1" w:lastColumn="1" w:noHBand="0" w:noVBand="0"/>
      </w:tblPr>
      <w:tblGrid>
        <w:gridCol w:w="1556"/>
        <w:gridCol w:w="1844"/>
        <w:gridCol w:w="6088"/>
      </w:tblGrid>
      <w:tr w:rsidR="005006BC" w:rsidRPr="005F26AD" w:rsidTr="00BB19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:rsidR="005006BC" w:rsidRPr="005F26AD" w:rsidRDefault="005006BC" w:rsidP="001F4F98">
            <w:pPr>
              <w:pStyle w:val="TableParagraph"/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Datum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  <w:hideMark/>
          </w:tcPr>
          <w:p w:rsidR="005006BC" w:rsidRPr="005F26AD" w:rsidRDefault="005006BC" w:rsidP="001F4F98">
            <w:pPr>
              <w:pStyle w:val="TableParagraph"/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Dan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8" w:type="dxa"/>
            <w:hideMark/>
          </w:tcPr>
          <w:p w:rsidR="005006BC" w:rsidRPr="005F26AD" w:rsidRDefault="005006BC" w:rsidP="001F4F98">
            <w:pPr>
              <w:pStyle w:val="TableParagraph"/>
              <w:ind w:left="100"/>
              <w:rPr>
                <w:rFonts w:cstheme="minorHAnsi"/>
              </w:rPr>
            </w:pPr>
            <w:r w:rsidRPr="005F26AD">
              <w:rPr>
                <w:rFonts w:cstheme="minorHAnsi"/>
              </w:rPr>
              <w:t>Predmet</w:t>
            </w:r>
          </w:p>
        </w:tc>
      </w:tr>
      <w:tr w:rsidR="005006BC" w:rsidRPr="005F26AD" w:rsidTr="00BB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:rsidR="005006BC" w:rsidRPr="005F26AD" w:rsidRDefault="0090271A" w:rsidP="001F4F98">
            <w:pPr>
              <w:pStyle w:val="TableParagraph"/>
              <w:spacing w:line="226" w:lineRule="exact"/>
              <w:ind w:left="10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01.06.2020</w:t>
            </w:r>
            <w:r w:rsidR="005006BC" w:rsidRPr="005F26AD">
              <w:rPr>
                <w:rFonts w:cstheme="minorHAnsi"/>
                <w:b w:val="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  <w:hideMark/>
          </w:tcPr>
          <w:p w:rsidR="005006BC" w:rsidRPr="005F26AD" w:rsidRDefault="005006BC" w:rsidP="001F4F98">
            <w:pPr>
              <w:pStyle w:val="TableParagraph"/>
              <w:spacing w:line="226" w:lineRule="exact"/>
              <w:ind w:left="105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Ponedjeljak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8" w:type="dxa"/>
            <w:hideMark/>
          </w:tcPr>
          <w:p w:rsidR="005006BC" w:rsidRPr="005F26AD" w:rsidRDefault="005006BC" w:rsidP="001F4F98">
            <w:pPr>
              <w:pStyle w:val="TableParagraph"/>
              <w:spacing w:before="2" w:line="226" w:lineRule="exact"/>
              <w:ind w:right="1741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Češki materinski jezik (test)</w:t>
            </w:r>
          </w:p>
          <w:p w:rsidR="005006BC" w:rsidRPr="005F26AD" w:rsidRDefault="005006BC" w:rsidP="001F4F98">
            <w:pPr>
              <w:pStyle w:val="TableParagraph"/>
              <w:spacing w:before="2" w:line="226" w:lineRule="exact"/>
              <w:ind w:right="1741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Mađarski materinski jezik (test)</w:t>
            </w:r>
          </w:p>
          <w:p w:rsidR="005006BC" w:rsidRPr="005F26AD" w:rsidRDefault="005006BC" w:rsidP="001F4F98">
            <w:pPr>
              <w:pStyle w:val="TableParagraph"/>
              <w:spacing w:before="2" w:line="226" w:lineRule="exact"/>
              <w:ind w:right="1741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Srpski materinski jezik (test)</w:t>
            </w:r>
          </w:p>
          <w:p w:rsidR="005006BC" w:rsidRPr="005F26AD" w:rsidRDefault="005006BC" w:rsidP="00C0239C">
            <w:pPr>
              <w:pStyle w:val="TableParagraph"/>
              <w:spacing w:before="2" w:line="226" w:lineRule="exact"/>
              <w:ind w:right="607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Talijanski materinsk</w:t>
            </w:r>
            <w:r w:rsidR="00BB19EB">
              <w:rPr>
                <w:rFonts w:cstheme="minorHAnsi"/>
                <w:b w:val="0"/>
              </w:rPr>
              <w:t xml:space="preserve">i jezik – viša i osnovna razina </w:t>
            </w:r>
            <w:r w:rsidR="00C0239C" w:rsidRPr="005F26AD">
              <w:rPr>
                <w:rFonts w:cstheme="minorHAnsi"/>
                <w:b w:val="0"/>
              </w:rPr>
              <w:t>(</w:t>
            </w:r>
            <w:r w:rsidRPr="005F26AD">
              <w:rPr>
                <w:rFonts w:cstheme="minorHAnsi"/>
                <w:b w:val="0"/>
              </w:rPr>
              <w:t>test)</w:t>
            </w:r>
          </w:p>
          <w:p w:rsidR="005006BC" w:rsidRPr="005F26AD" w:rsidRDefault="005006BC" w:rsidP="001F4F98">
            <w:pPr>
              <w:pStyle w:val="TableParagraph"/>
              <w:spacing w:before="2" w:line="226" w:lineRule="exact"/>
              <w:ind w:right="740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Grčki jezik (test)</w:t>
            </w:r>
          </w:p>
        </w:tc>
      </w:tr>
      <w:tr w:rsidR="005006BC" w:rsidRPr="00AB16D2" w:rsidTr="00BB1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:rsidR="005006BC" w:rsidRPr="005F26AD" w:rsidRDefault="0090271A" w:rsidP="001F4F98">
            <w:pPr>
              <w:pStyle w:val="TableParagraph"/>
              <w:spacing w:line="221" w:lineRule="exact"/>
              <w:ind w:left="10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02</w:t>
            </w:r>
            <w:r w:rsidR="005006BC" w:rsidRPr="005F26AD">
              <w:rPr>
                <w:rFonts w:cstheme="minorHAnsi"/>
                <w:b w:val="0"/>
              </w:rPr>
              <w:t>.06.2019.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  <w:hideMark/>
          </w:tcPr>
          <w:p w:rsidR="005006BC" w:rsidRPr="005F26AD" w:rsidRDefault="005006BC" w:rsidP="001F4F98">
            <w:pPr>
              <w:pStyle w:val="TableParagraph"/>
              <w:spacing w:line="221" w:lineRule="exact"/>
              <w:ind w:left="105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Utorak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8" w:type="dxa"/>
            <w:hideMark/>
          </w:tcPr>
          <w:p w:rsidR="005006BC" w:rsidRPr="005F26AD" w:rsidRDefault="005006BC" w:rsidP="001F4F98">
            <w:pPr>
              <w:pStyle w:val="TableParagraph"/>
              <w:spacing w:before="2" w:line="226" w:lineRule="exact"/>
              <w:ind w:right="1741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Češki materinski jezik (esej)</w:t>
            </w:r>
          </w:p>
          <w:p w:rsidR="005006BC" w:rsidRPr="005F26AD" w:rsidRDefault="005006BC" w:rsidP="001F4F98">
            <w:pPr>
              <w:pStyle w:val="TableParagraph"/>
              <w:spacing w:before="2" w:line="226" w:lineRule="exact"/>
              <w:ind w:right="1741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Mađarski materinski jezik (esej)</w:t>
            </w:r>
          </w:p>
          <w:p w:rsidR="005006BC" w:rsidRPr="005F26AD" w:rsidRDefault="005006BC" w:rsidP="001F4F98">
            <w:pPr>
              <w:pStyle w:val="TableParagraph"/>
              <w:spacing w:before="2" w:line="226" w:lineRule="exact"/>
              <w:ind w:right="1741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Srpski materinski jezik (esej)</w:t>
            </w:r>
          </w:p>
          <w:p w:rsidR="005006BC" w:rsidRPr="005F26AD" w:rsidRDefault="005006BC" w:rsidP="001F4F98">
            <w:pPr>
              <w:pStyle w:val="TableParagraph"/>
              <w:spacing w:before="2" w:line="226" w:lineRule="exact"/>
              <w:ind w:right="740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Talijanski materinski jezik – viša i niža razina(esej)</w:t>
            </w:r>
          </w:p>
          <w:p w:rsidR="005006BC" w:rsidRPr="005F26AD" w:rsidRDefault="005006BC" w:rsidP="001F4F98">
            <w:pPr>
              <w:pStyle w:val="TableParagraph"/>
              <w:ind w:right="3707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Grčki jezik (esej)</w:t>
            </w:r>
          </w:p>
          <w:p w:rsidR="005006BC" w:rsidRPr="005F26AD" w:rsidRDefault="005006BC" w:rsidP="001F4F98">
            <w:pPr>
              <w:pStyle w:val="TableParagraph"/>
              <w:ind w:right="1464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Latinski jezik – viša i osnovna razina (esej)</w:t>
            </w:r>
          </w:p>
        </w:tc>
      </w:tr>
      <w:tr w:rsidR="005006BC" w:rsidRPr="005F26AD" w:rsidTr="00BB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:rsidR="005006BC" w:rsidRPr="005F26AD" w:rsidRDefault="0090271A" w:rsidP="001F4F98">
            <w:pPr>
              <w:pStyle w:val="TableParagraph"/>
              <w:spacing w:line="221" w:lineRule="exact"/>
              <w:ind w:left="10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3.06.2020</w:t>
            </w:r>
            <w:r w:rsidR="005006BC" w:rsidRPr="005F26AD">
              <w:rPr>
                <w:rFonts w:cstheme="minorHAnsi"/>
                <w:b w:val="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  <w:hideMark/>
          </w:tcPr>
          <w:p w:rsidR="005006BC" w:rsidRPr="005F26AD" w:rsidRDefault="005006BC" w:rsidP="001F4F98">
            <w:pPr>
              <w:pStyle w:val="TableParagraph"/>
              <w:spacing w:line="221" w:lineRule="exact"/>
              <w:ind w:left="105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Srijeda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8" w:type="dxa"/>
          </w:tcPr>
          <w:p w:rsidR="005006BC" w:rsidRPr="005F26AD" w:rsidRDefault="005006BC" w:rsidP="001F4F98">
            <w:pPr>
              <w:pStyle w:val="TableParagraph"/>
              <w:tabs>
                <w:tab w:val="left" w:pos="2749"/>
              </w:tabs>
              <w:ind w:left="100" w:right="1322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 xml:space="preserve">Kemija </w:t>
            </w:r>
          </w:p>
          <w:p w:rsidR="005006BC" w:rsidRPr="005F26AD" w:rsidRDefault="0090271A" w:rsidP="001F4F98">
            <w:pPr>
              <w:pStyle w:val="TableParagraph"/>
              <w:tabs>
                <w:tab w:val="left" w:pos="2749"/>
              </w:tabs>
              <w:ind w:right="2984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  Politika i gospodarstvo</w:t>
            </w:r>
          </w:p>
        </w:tc>
      </w:tr>
      <w:tr w:rsidR="005006BC" w:rsidRPr="005F26AD" w:rsidTr="00BB1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:rsidR="005006BC" w:rsidRPr="005F26AD" w:rsidRDefault="0090271A" w:rsidP="001F4F98">
            <w:pPr>
              <w:pStyle w:val="TableParagraph"/>
              <w:spacing w:line="221" w:lineRule="exact"/>
              <w:ind w:left="10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4.06.2020</w:t>
            </w:r>
            <w:r w:rsidR="005006BC" w:rsidRPr="005F26AD">
              <w:rPr>
                <w:rFonts w:cstheme="minorHAnsi"/>
                <w:b w:val="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  <w:hideMark/>
          </w:tcPr>
          <w:p w:rsidR="005006BC" w:rsidRPr="005F26AD" w:rsidRDefault="005006BC" w:rsidP="001F4F98">
            <w:pPr>
              <w:pStyle w:val="TableParagraph"/>
              <w:spacing w:line="221" w:lineRule="exact"/>
              <w:ind w:left="105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Četvrtak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8" w:type="dxa"/>
            <w:hideMark/>
          </w:tcPr>
          <w:p w:rsidR="005006BC" w:rsidRPr="005F26AD" w:rsidRDefault="0090271A" w:rsidP="001F4F98">
            <w:pPr>
              <w:pStyle w:val="TableParagraph"/>
              <w:ind w:left="100" w:right="1889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Francuski</w:t>
            </w:r>
            <w:r w:rsidR="005006BC" w:rsidRPr="005F26AD">
              <w:rPr>
                <w:rFonts w:cstheme="minorHAnsi"/>
                <w:b w:val="0"/>
              </w:rPr>
              <w:t xml:space="preserve"> jezik – viša i osnovna razina</w:t>
            </w:r>
          </w:p>
          <w:p w:rsidR="005006BC" w:rsidRPr="005F26AD" w:rsidRDefault="005006BC" w:rsidP="001F4F98">
            <w:pPr>
              <w:pStyle w:val="TableParagraph"/>
              <w:ind w:left="100" w:right="-1528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Povijest</w:t>
            </w:r>
          </w:p>
        </w:tc>
      </w:tr>
      <w:tr w:rsidR="005006BC" w:rsidRPr="005F26AD" w:rsidTr="00BB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:rsidR="005006BC" w:rsidRPr="005F26AD" w:rsidRDefault="0090271A" w:rsidP="001F4F98">
            <w:pPr>
              <w:pStyle w:val="TableParagraph"/>
              <w:spacing w:line="221" w:lineRule="exact"/>
              <w:ind w:left="10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5.06.2020</w:t>
            </w:r>
            <w:r w:rsidR="005006BC" w:rsidRPr="005F26AD">
              <w:rPr>
                <w:rFonts w:cstheme="minorHAnsi"/>
                <w:b w:val="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  <w:hideMark/>
          </w:tcPr>
          <w:p w:rsidR="005006BC" w:rsidRPr="005F26AD" w:rsidRDefault="005006BC" w:rsidP="001F4F98">
            <w:pPr>
              <w:pStyle w:val="TableParagraph"/>
              <w:spacing w:line="221" w:lineRule="exact"/>
              <w:ind w:left="105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Petak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8" w:type="dxa"/>
            <w:hideMark/>
          </w:tcPr>
          <w:p w:rsidR="005006BC" w:rsidRPr="0090271A" w:rsidRDefault="0090271A" w:rsidP="0090271A">
            <w:pPr>
              <w:pStyle w:val="TableParagraph"/>
              <w:ind w:right="2798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Engleski jezik – viša i osnovna razina</w:t>
            </w:r>
          </w:p>
        </w:tc>
      </w:tr>
      <w:tr w:rsidR="005006BC" w:rsidRPr="005F26AD" w:rsidTr="00BB1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:rsidR="005006BC" w:rsidRPr="005F26AD" w:rsidRDefault="0090271A" w:rsidP="001F4F98">
            <w:pPr>
              <w:pStyle w:val="TableParagraph"/>
              <w:spacing w:line="221" w:lineRule="exact"/>
              <w:ind w:left="10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08.06.2020</w:t>
            </w:r>
            <w:r w:rsidR="005006BC" w:rsidRPr="005F26AD">
              <w:rPr>
                <w:rFonts w:cstheme="minorHAnsi"/>
                <w:b w:val="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  <w:hideMark/>
          </w:tcPr>
          <w:p w:rsidR="005006BC" w:rsidRPr="005F26AD" w:rsidRDefault="005006BC" w:rsidP="001F4F98">
            <w:pPr>
              <w:pStyle w:val="TableParagraph"/>
              <w:spacing w:line="221" w:lineRule="exact"/>
              <w:ind w:left="105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Ponedjeljak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8" w:type="dxa"/>
            <w:hideMark/>
          </w:tcPr>
          <w:p w:rsidR="005006BC" w:rsidRPr="005F26AD" w:rsidRDefault="005006BC" w:rsidP="001F4F98">
            <w:pPr>
              <w:pStyle w:val="TableParagraph"/>
              <w:ind w:right="3365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 xml:space="preserve">  Geografija</w:t>
            </w:r>
          </w:p>
          <w:p w:rsidR="005006BC" w:rsidRPr="005F26AD" w:rsidRDefault="005006BC" w:rsidP="001F4F98">
            <w:pPr>
              <w:pStyle w:val="TableParagraph"/>
              <w:ind w:left="100" w:right="3365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  <w:spacing w:val="-2"/>
              </w:rPr>
              <w:t>Sociologija</w:t>
            </w:r>
          </w:p>
        </w:tc>
      </w:tr>
      <w:tr w:rsidR="005006BC" w:rsidRPr="005F26AD" w:rsidTr="00BB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:rsidR="005006BC" w:rsidRPr="005F26AD" w:rsidRDefault="0090271A" w:rsidP="001F4F98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  09.06. 2020</w:t>
            </w:r>
            <w:r w:rsidR="005006BC" w:rsidRPr="005F26AD">
              <w:rPr>
                <w:rFonts w:cstheme="minorHAnsi"/>
                <w:b w:val="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  <w:hideMark/>
          </w:tcPr>
          <w:p w:rsidR="005006BC" w:rsidRPr="005F26AD" w:rsidRDefault="005006BC" w:rsidP="001F4F98">
            <w:pPr>
              <w:rPr>
                <w:rFonts w:cstheme="minorHAnsi"/>
              </w:rPr>
            </w:pPr>
            <w:r w:rsidRPr="005F26AD">
              <w:rPr>
                <w:rFonts w:cstheme="minorHAnsi"/>
              </w:rPr>
              <w:t xml:space="preserve">  Utorak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8" w:type="dxa"/>
            <w:hideMark/>
          </w:tcPr>
          <w:p w:rsidR="005006BC" w:rsidRPr="005F26AD" w:rsidRDefault="0090271A" w:rsidP="001F4F98">
            <w:pPr>
              <w:pStyle w:val="TableParagraph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  Fizika</w:t>
            </w:r>
          </w:p>
          <w:p w:rsidR="005006BC" w:rsidRPr="005F26AD" w:rsidRDefault="0090271A" w:rsidP="001F4F98">
            <w:pPr>
              <w:pStyle w:val="TableParagraph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  Filozofija</w:t>
            </w:r>
          </w:p>
        </w:tc>
      </w:tr>
      <w:tr w:rsidR="005006BC" w:rsidRPr="005F26AD" w:rsidTr="00BB1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:rsidR="005006BC" w:rsidRPr="005F26AD" w:rsidRDefault="0090271A" w:rsidP="001F4F98">
            <w:pPr>
              <w:pStyle w:val="TableParagraph"/>
              <w:spacing w:line="221" w:lineRule="exact"/>
              <w:ind w:left="10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10.06.2020</w:t>
            </w:r>
            <w:r w:rsidR="005006BC" w:rsidRPr="005F26AD">
              <w:rPr>
                <w:rFonts w:cstheme="minorHAnsi"/>
                <w:b w:val="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  <w:hideMark/>
          </w:tcPr>
          <w:p w:rsidR="005006BC" w:rsidRPr="005F26AD" w:rsidRDefault="005006BC" w:rsidP="001F4F98">
            <w:pPr>
              <w:pStyle w:val="TableParagraph"/>
              <w:spacing w:line="221" w:lineRule="exact"/>
              <w:rPr>
                <w:rFonts w:eastAsia="Times New Roman" w:cstheme="minorHAnsi"/>
              </w:rPr>
            </w:pPr>
            <w:r w:rsidRPr="005F26AD">
              <w:rPr>
                <w:rFonts w:eastAsia="Times New Roman" w:cstheme="minorHAnsi"/>
              </w:rPr>
              <w:t xml:space="preserve">  Srijeda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8" w:type="dxa"/>
            <w:hideMark/>
          </w:tcPr>
          <w:p w:rsidR="005006BC" w:rsidRDefault="0090271A" w:rsidP="0090271A">
            <w:pPr>
              <w:pStyle w:val="TableParagraph"/>
              <w:spacing w:before="6" w:line="226" w:lineRule="exact"/>
              <w:ind w:left="100" w:right="1451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Talijanski jezik – viša i osnovna razina</w:t>
            </w:r>
          </w:p>
          <w:p w:rsidR="0090271A" w:rsidRPr="0090271A" w:rsidRDefault="0090271A" w:rsidP="0090271A">
            <w:pPr>
              <w:pStyle w:val="TableParagraph"/>
              <w:spacing w:before="6" w:line="226" w:lineRule="exact"/>
              <w:ind w:left="100" w:right="1451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Likovna umjetnost</w:t>
            </w:r>
          </w:p>
        </w:tc>
      </w:tr>
      <w:tr w:rsidR="005006BC" w:rsidRPr="005F26AD" w:rsidTr="00BB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:rsidR="005006BC" w:rsidRPr="005F26AD" w:rsidRDefault="0090271A" w:rsidP="001F4F98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  15.06. 2020</w:t>
            </w:r>
            <w:r w:rsidR="005006BC" w:rsidRPr="005F26AD">
              <w:rPr>
                <w:rFonts w:cstheme="minorHAnsi"/>
                <w:b w:val="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  <w:hideMark/>
          </w:tcPr>
          <w:p w:rsidR="005006BC" w:rsidRPr="005F26AD" w:rsidRDefault="0090271A" w:rsidP="001F4F9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Ponedjeljak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8" w:type="dxa"/>
            <w:hideMark/>
          </w:tcPr>
          <w:p w:rsidR="005006BC" w:rsidRPr="005F26AD" w:rsidRDefault="0090271A" w:rsidP="001F4F98">
            <w:pPr>
              <w:pStyle w:val="TableParagraph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  Glazbena umjetnost</w:t>
            </w:r>
          </w:p>
          <w:p w:rsidR="005006BC" w:rsidRPr="005F26AD" w:rsidRDefault="0090271A" w:rsidP="001F4F98">
            <w:pPr>
              <w:pStyle w:val="TableParagraph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  Etika</w:t>
            </w:r>
          </w:p>
        </w:tc>
      </w:tr>
      <w:tr w:rsidR="005006BC" w:rsidRPr="005F26AD" w:rsidTr="00BB1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:rsidR="005006BC" w:rsidRPr="005F26AD" w:rsidRDefault="0090271A" w:rsidP="001F4F98">
            <w:pPr>
              <w:pStyle w:val="TableParagraph"/>
              <w:spacing w:line="221" w:lineRule="exact"/>
              <w:ind w:left="10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16</w:t>
            </w:r>
            <w:r w:rsidR="009C3CAE">
              <w:rPr>
                <w:rFonts w:cstheme="minorHAnsi"/>
                <w:b w:val="0"/>
              </w:rPr>
              <w:t>.06.2020</w:t>
            </w:r>
            <w:r w:rsidR="005006BC" w:rsidRPr="005F26AD">
              <w:rPr>
                <w:rFonts w:cstheme="minorHAnsi"/>
                <w:b w:val="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  <w:hideMark/>
          </w:tcPr>
          <w:p w:rsidR="005006BC" w:rsidRPr="005F26AD" w:rsidRDefault="0090271A" w:rsidP="001F4F98">
            <w:pPr>
              <w:pStyle w:val="TableParagraph"/>
              <w:spacing w:line="221" w:lineRule="exact"/>
              <w:ind w:left="105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Utorak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8" w:type="dxa"/>
            <w:hideMark/>
          </w:tcPr>
          <w:p w:rsidR="005006BC" w:rsidRPr="005F26AD" w:rsidRDefault="005006BC" w:rsidP="001F4F98">
            <w:pPr>
              <w:pStyle w:val="TableParagraph"/>
              <w:widowControl w:val="0"/>
              <w:ind w:left="100"/>
              <w:rPr>
                <w:rFonts w:cstheme="minorHAnsi"/>
                <w:b w:val="0"/>
                <w:bCs w:val="0"/>
              </w:rPr>
            </w:pPr>
            <w:r w:rsidRPr="005F26AD">
              <w:rPr>
                <w:rFonts w:cstheme="minorHAnsi"/>
                <w:b w:val="0"/>
              </w:rPr>
              <w:t>Hrvatski jezik (test) – osnovna i viša razina</w:t>
            </w:r>
          </w:p>
        </w:tc>
      </w:tr>
      <w:tr w:rsidR="005006BC" w:rsidRPr="00AB16D2" w:rsidTr="00BB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:rsidR="005006BC" w:rsidRPr="005F26AD" w:rsidRDefault="0090271A" w:rsidP="001F4F98">
            <w:pPr>
              <w:pStyle w:val="TableParagraph"/>
              <w:spacing w:line="221" w:lineRule="exact"/>
              <w:ind w:left="10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17</w:t>
            </w:r>
            <w:r w:rsidR="009C3CAE">
              <w:rPr>
                <w:rFonts w:cstheme="minorHAnsi"/>
                <w:b w:val="0"/>
              </w:rPr>
              <w:t>.06.2020</w:t>
            </w:r>
            <w:r w:rsidR="005006BC" w:rsidRPr="005F26AD">
              <w:rPr>
                <w:rFonts w:cstheme="minorHAnsi"/>
                <w:b w:val="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  <w:hideMark/>
          </w:tcPr>
          <w:p w:rsidR="005006BC" w:rsidRPr="005F26AD" w:rsidRDefault="0090271A" w:rsidP="001F4F98">
            <w:pPr>
              <w:pStyle w:val="TableParagraph"/>
              <w:spacing w:line="221" w:lineRule="exact"/>
              <w:ind w:left="105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Srijeda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8" w:type="dxa"/>
          </w:tcPr>
          <w:p w:rsidR="005006BC" w:rsidRPr="005F26AD" w:rsidRDefault="005006BC" w:rsidP="001F4F98">
            <w:pPr>
              <w:pStyle w:val="TableParagraph"/>
              <w:ind w:left="100" w:right="1322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Hrvatski jezik (esej) – osnovna i viša razina</w:t>
            </w:r>
          </w:p>
          <w:p w:rsidR="005006BC" w:rsidRPr="005F26AD" w:rsidRDefault="005006BC" w:rsidP="009C3CAE">
            <w:pPr>
              <w:pStyle w:val="TableParagraph"/>
              <w:ind w:right="1322"/>
              <w:rPr>
                <w:rFonts w:cstheme="minorHAnsi"/>
                <w:b w:val="0"/>
              </w:rPr>
            </w:pPr>
          </w:p>
        </w:tc>
      </w:tr>
      <w:tr w:rsidR="005006BC" w:rsidRPr="005F26AD" w:rsidTr="00BB1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:rsidR="005006BC" w:rsidRPr="005F26AD" w:rsidRDefault="009C3CAE" w:rsidP="001F4F98">
            <w:pPr>
              <w:pStyle w:val="TableParagraph"/>
              <w:spacing w:line="221" w:lineRule="exact"/>
              <w:ind w:left="10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18.06.2020</w:t>
            </w:r>
            <w:r w:rsidR="005006BC" w:rsidRPr="005F26AD">
              <w:rPr>
                <w:rFonts w:cstheme="minorHAnsi"/>
                <w:b w:val="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  <w:hideMark/>
          </w:tcPr>
          <w:p w:rsidR="005006BC" w:rsidRPr="005F26AD" w:rsidRDefault="005006BC" w:rsidP="001F4F98">
            <w:pPr>
              <w:pStyle w:val="TableParagraph"/>
              <w:spacing w:line="221" w:lineRule="exact"/>
              <w:ind w:left="105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Srijeda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8" w:type="dxa"/>
          </w:tcPr>
          <w:p w:rsidR="005006BC" w:rsidRDefault="009C3CAE" w:rsidP="001F4F98">
            <w:pPr>
              <w:pStyle w:val="TableParagraph"/>
              <w:spacing w:line="221" w:lineRule="exact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  Španjolski</w:t>
            </w:r>
            <w:r w:rsidR="005006BC" w:rsidRPr="005F26AD">
              <w:rPr>
                <w:rFonts w:cstheme="minorHAnsi"/>
                <w:b w:val="0"/>
              </w:rPr>
              <w:t xml:space="preserve"> jezik – osnovna i viša razina</w:t>
            </w:r>
          </w:p>
          <w:p w:rsidR="009C3CAE" w:rsidRPr="005F26AD" w:rsidRDefault="009C3CAE" w:rsidP="001F4F98">
            <w:pPr>
              <w:pStyle w:val="TableParagraph"/>
              <w:spacing w:line="221" w:lineRule="exact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  Logika</w:t>
            </w:r>
          </w:p>
          <w:p w:rsidR="005006BC" w:rsidRPr="005F26AD" w:rsidRDefault="005006BC" w:rsidP="001F4F98">
            <w:pPr>
              <w:pStyle w:val="TableParagraph"/>
              <w:widowControl w:val="0"/>
              <w:spacing w:line="221" w:lineRule="exact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 xml:space="preserve">  </w:t>
            </w:r>
          </w:p>
        </w:tc>
      </w:tr>
      <w:tr w:rsidR="005006BC" w:rsidRPr="005F26AD" w:rsidTr="00BB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:rsidR="005006BC" w:rsidRPr="005F26AD" w:rsidRDefault="009C3CAE" w:rsidP="001F4F98">
            <w:pPr>
              <w:pStyle w:val="TableParagraph"/>
              <w:spacing w:line="221" w:lineRule="exact"/>
              <w:ind w:left="10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19.06.2020</w:t>
            </w:r>
            <w:r w:rsidR="005006BC" w:rsidRPr="005F26AD">
              <w:rPr>
                <w:rFonts w:cstheme="minorHAnsi"/>
                <w:b w:val="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  <w:hideMark/>
          </w:tcPr>
          <w:p w:rsidR="005006BC" w:rsidRPr="005F26AD" w:rsidRDefault="005006BC" w:rsidP="001F4F98">
            <w:pPr>
              <w:pStyle w:val="TableParagraph"/>
              <w:spacing w:line="221" w:lineRule="exact"/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Srijeda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8" w:type="dxa"/>
            <w:hideMark/>
          </w:tcPr>
          <w:p w:rsidR="005006BC" w:rsidRDefault="009C3CAE" w:rsidP="001F4F98">
            <w:pPr>
              <w:pStyle w:val="TableParagraph"/>
              <w:spacing w:line="221" w:lineRule="exact"/>
              <w:ind w:left="10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Psihologija</w:t>
            </w:r>
          </w:p>
          <w:p w:rsidR="009C3CAE" w:rsidRPr="005F26AD" w:rsidRDefault="009C3CAE" w:rsidP="001F4F98">
            <w:pPr>
              <w:pStyle w:val="TableParagraph"/>
              <w:spacing w:line="221" w:lineRule="exact"/>
              <w:ind w:left="10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Informatika</w:t>
            </w:r>
          </w:p>
        </w:tc>
      </w:tr>
      <w:tr w:rsidR="005006BC" w:rsidRPr="005F26AD" w:rsidTr="00BB19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:rsidR="005006BC" w:rsidRPr="005F26AD" w:rsidRDefault="009C3CAE" w:rsidP="001F4F98">
            <w:pPr>
              <w:pStyle w:val="TableParagraph"/>
              <w:spacing w:line="221" w:lineRule="exact"/>
              <w:ind w:left="10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23.06.2020</w:t>
            </w:r>
            <w:r w:rsidR="005006BC" w:rsidRPr="005F26AD">
              <w:rPr>
                <w:rFonts w:cstheme="minorHAnsi"/>
                <w:b w:val="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</w:tcPr>
          <w:p w:rsidR="005006BC" w:rsidRPr="005F26AD" w:rsidRDefault="009C3CAE" w:rsidP="001F4F98">
            <w:pPr>
              <w:pStyle w:val="TableParagraph"/>
              <w:spacing w:line="221" w:lineRule="exact"/>
              <w:ind w:left="105"/>
              <w:rPr>
                <w:rFonts w:cstheme="minorHAnsi"/>
              </w:rPr>
            </w:pPr>
            <w:r>
              <w:rPr>
                <w:rFonts w:cstheme="minorHAnsi"/>
              </w:rPr>
              <w:t>Utorak</w:t>
            </w:r>
          </w:p>
          <w:p w:rsidR="005006BC" w:rsidRPr="005F26AD" w:rsidRDefault="005006BC" w:rsidP="001F4F98">
            <w:pPr>
              <w:jc w:val="center"/>
              <w:rPr>
                <w:rFonts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8" w:type="dxa"/>
            <w:hideMark/>
          </w:tcPr>
          <w:p w:rsidR="005006BC" w:rsidRPr="005F26AD" w:rsidRDefault="009C3CAE" w:rsidP="001F4F98">
            <w:pPr>
              <w:pStyle w:val="TableParagraph"/>
              <w:spacing w:line="221" w:lineRule="exact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  Biologija</w:t>
            </w:r>
          </w:p>
          <w:p w:rsidR="005006BC" w:rsidRPr="005F26AD" w:rsidRDefault="009C3CAE" w:rsidP="001F4F98">
            <w:pPr>
              <w:pStyle w:val="TableParagraph"/>
              <w:spacing w:line="221" w:lineRule="exact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  Vjeronauk</w:t>
            </w:r>
          </w:p>
        </w:tc>
      </w:tr>
      <w:tr w:rsidR="005006BC" w:rsidRPr="00AB16D2" w:rsidTr="00BB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:rsidR="005006BC" w:rsidRPr="005F26AD" w:rsidRDefault="009C3CAE" w:rsidP="001F4F98">
            <w:pPr>
              <w:pStyle w:val="TableParagraph"/>
              <w:spacing w:line="221" w:lineRule="exact"/>
              <w:ind w:left="10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24.06.2020</w:t>
            </w:r>
            <w:r w:rsidR="005006BC" w:rsidRPr="005F26AD">
              <w:rPr>
                <w:rFonts w:cstheme="minorHAnsi"/>
                <w:b w:val="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  <w:hideMark/>
          </w:tcPr>
          <w:p w:rsidR="005006BC" w:rsidRPr="009C3CAE" w:rsidRDefault="00957000" w:rsidP="001F4F98">
            <w:pPr>
              <w:pStyle w:val="TableParagraph"/>
              <w:spacing w:line="221" w:lineRule="exact"/>
              <w:ind w:left="105"/>
              <w:rPr>
                <w:rFonts w:cstheme="minorHAnsi"/>
              </w:rPr>
            </w:pPr>
            <w:r w:rsidRPr="009C3CAE">
              <w:rPr>
                <w:rFonts w:cstheme="minorHAnsi"/>
              </w:rPr>
              <w:t>Petak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8" w:type="dxa"/>
            <w:hideMark/>
          </w:tcPr>
          <w:p w:rsidR="005006BC" w:rsidRPr="005F26AD" w:rsidRDefault="009C3CAE" w:rsidP="009C3CAE">
            <w:pPr>
              <w:pStyle w:val="TableParagraph"/>
              <w:spacing w:line="221" w:lineRule="exact"/>
              <w:ind w:left="10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Njemački jezik – viša i osnovna razina</w:t>
            </w:r>
          </w:p>
        </w:tc>
      </w:tr>
      <w:tr w:rsidR="009C3CAE" w:rsidRPr="005F26AD" w:rsidTr="00BB19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</w:tcPr>
          <w:p w:rsidR="009C3CAE" w:rsidRDefault="009C3CAE" w:rsidP="001F4F98">
            <w:pPr>
              <w:pStyle w:val="TableParagraph"/>
              <w:spacing w:line="221" w:lineRule="exact"/>
              <w:ind w:left="10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29. 06. 2020.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</w:tcPr>
          <w:p w:rsidR="009C3CAE" w:rsidRPr="005F26AD" w:rsidRDefault="009C3CAE" w:rsidP="001F4F98">
            <w:pPr>
              <w:pStyle w:val="TableParagraph"/>
              <w:spacing w:line="221" w:lineRule="exact"/>
              <w:ind w:left="10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Ponedjeljak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8" w:type="dxa"/>
          </w:tcPr>
          <w:p w:rsidR="009C3CAE" w:rsidRDefault="009C3CAE" w:rsidP="009C3CAE">
            <w:pPr>
              <w:pStyle w:val="TableParagraph"/>
              <w:spacing w:line="221" w:lineRule="exact"/>
              <w:ind w:left="10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Matematika – viša i osnovna razina</w:t>
            </w:r>
          </w:p>
        </w:tc>
      </w:tr>
    </w:tbl>
    <w:p w:rsidR="005006BC" w:rsidRPr="005F26AD" w:rsidRDefault="00B1283B" w:rsidP="005006BC">
      <w:pPr>
        <w:widowControl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eastAsia="Times New Roman" w:cstheme="minorHAnsi"/>
          <w:sz w:val="21"/>
          <w:szCs w:val="21"/>
          <w:lang w:val="hr-HR"/>
        </w:rPr>
        <w:t xml:space="preserve"> </w:t>
      </w:r>
    </w:p>
    <w:p w:rsidR="002D2C6B" w:rsidRDefault="002D2C6B" w:rsidP="005F6420">
      <w:pPr>
        <w:widowControl/>
        <w:rPr>
          <w:rFonts w:eastAsia="Times New Roman" w:cstheme="minorHAnsi"/>
          <w:b/>
          <w:sz w:val="26"/>
          <w:szCs w:val="26"/>
          <w:lang w:val="hr-HR"/>
        </w:rPr>
      </w:pPr>
    </w:p>
    <w:p w:rsidR="00ED707E" w:rsidRPr="005F26AD" w:rsidRDefault="005F6420" w:rsidP="005F6420">
      <w:pPr>
        <w:widowControl/>
        <w:rPr>
          <w:rFonts w:eastAsia="Times New Roman" w:cstheme="minorHAnsi"/>
          <w:b/>
          <w:sz w:val="26"/>
          <w:szCs w:val="26"/>
          <w:lang w:val="hr-HR"/>
        </w:rPr>
      </w:pPr>
      <w:r w:rsidRPr="005F26AD">
        <w:rPr>
          <w:rFonts w:eastAsia="Times New Roman" w:cstheme="minorHAnsi"/>
          <w:b/>
          <w:sz w:val="26"/>
          <w:szCs w:val="26"/>
          <w:lang w:val="hr-HR"/>
        </w:rPr>
        <w:lastRenderedPageBreak/>
        <w:t xml:space="preserve">13. </w:t>
      </w:r>
      <w:r w:rsidR="00ED707E" w:rsidRPr="005F26AD">
        <w:rPr>
          <w:rFonts w:eastAsia="Times New Roman" w:cstheme="minorHAnsi"/>
          <w:b/>
          <w:sz w:val="26"/>
          <w:szCs w:val="26"/>
          <w:lang w:val="hr-HR"/>
        </w:rPr>
        <w:t xml:space="preserve"> PLAN I PROGRAM RADA ŠKOLSKOG ISPITNOG POVJERENSTVA </w:t>
      </w:r>
    </w:p>
    <w:p w:rsidR="00BB4B90" w:rsidRPr="005F26AD" w:rsidRDefault="00BB4B90" w:rsidP="005006BC">
      <w:pPr>
        <w:widowControl/>
        <w:rPr>
          <w:rFonts w:eastAsia="Times New Roman" w:cstheme="minorHAnsi"/>
          <w:sz w:val="26"/>
          <w:szCs w:val="26"/>
          <w:lang w:val="hr-HR"/>
        </w:rPr>
      </w:pPr>
    </w:p>
    <w:p w:rsidR="00ED707E" w:rsidRPr="005F26AD" w:rsidRDefault="00BB4B90" w:rsidP="00BB4B90">
      <w:pPr>
        <w:widowControl/>
        <w:rPr>
          <w:rFonts w:eastAsia="Calibri" w:cstheme="minorHAnsi"/>
          <w:lang w:val="hr-HR"/>
        </w:rPr>
      </w:pPr>
      <w:r w:rsidRPr="005F26AD">
        <w:rPr>
          <w:rFonts w:eastAsia="Times New Roman" w:cstheme="minorHAnsi"/>
          <w:lang w:val="hr-HR"/>
        </w:rPr>
        <w:t xml:space="preserve">ŠKOLSKO ISPITNO POVJERENSTVO </w:t>
      </w:r>
    </w:p>
    <w:p w:rsidR="00ED707E" w:rsidRPr="005F26AD" w:rsidRDefault="00ED707E" w:rsidP="00ED707E">
      <w:pPr>
        <w:widowControl/>
        <w:spacing w:after="160" w:line="259" w:lineRule="auto"/>
        <w:rPr>
          <w:rFonts w:eastAsia="Calibri" w:cstheme="minorHAnsi"/>
          <w:sz w:val="24"/>
          <w:szCs w:val="24"/>
          <w:lang w:val="hr-HR"/>
        </w:rPr>
      </w:pPr>
      <w:r w:rsidRPr="005F26AD">
        <w:rPr>
          <w:rFonts w:eastAsia="Calibri" w:cstheme="minorHAnsi"/>
          <w:sz w:val="24"/>
          <w:szCs w:val="24"/>
          <w:lang w:val="hr-HR"/>
        </w:rPr>
        <w:t>Renato Vinko – ravnatelj</w:t>
      </w:r>
      <w:r w:rsidR="00734983" w:rsidRPr="005F26AD">
        <w:rPr>
          <w:rFonts w:eastAsia="Calibri" w:cstheme="minorHAnsi"/>
          <w:sz w:val="24"/>
          <w:szCs w:val="24"/>
          <w:lang w:val="hr-HR"/>
        </w:rPr>
        <w:t xml:space="preserve"> </w:t>
      </w:r>
      <w:r w:rsidRPr="005F26AD">
        <w:rPr>
          <w:rFonts w:eastAsia="Calibri" w:cstheme="minorHAnsi"/>
          <w:sz w:val="24"/>
          <w:szCs w:val="24"/>
          <w:lang w:val="hr-HR"/>
        </w:rPr>
        <w:t>– predsjednik Školskog ispitnog povjerenstva</w:t>
      </w:r>
    </w:p>
    <w:p w:rsidR="00ED707E" w:rsidRPr="005F26AD" w:rsidRDefault="00ED707E" w:rsidP="00ED707E">
      <w:pPr>
        <w:widowControl/>
        <w:spacing w:after="160" w:line="259" w:lineRule="auto"/>
        <w:rPr>
          <w:rFonts w:eastAsia="Calibri" w:cstheme="minorHAnsi"/>
          <w:sz w:val="24"/>
          <w:szCs w:val="24"/>
          <w:lang w:val="hr-HR"/>
        </w:rPr>
      </w:pPr>
      <w:r w:rsidRPr="005F26AD">
        <w:rPr>
          <w:rFonts w:eastAsia="Calibri" w:cstheme="minorHAnsi"/>
          <w:sz w:val="24"/>
          <w:szCs w:val="24"/>
          <w:lang w:val="hr-HR"/>
        </w:rPr>
        <w:t>1.</w:t>
      </w:r>
      <w:r w:rsidRPr="005F26AD">
        <w:rPr>
          <w:rFonts w:eastAsia="Calibri" w:cstheme="minorHAnsi"/>
          <w:sz w:val="24"/>
          <w:szCs w:val="24"/>
          <w:lang w:val="hr-HR"/>
        </w:rPr>
        <w:tab/>
        <w:t>Andreja Kalšan - ispitni koordinator, član</w:t>
      </w:r>
    </w:p>
    <w:p w:rsidR="00ED707E" w:rsidRPr="005F26AD" w:rsidRDefault="00ED707E" w:rsidP="00ED707E">
      <w:pPr>
        <w:widowControl/>
        <w:spacing w:after="160" w:line="259" w:lineRule="auto"/>
        <w:rPr>
          <w:rFonts w:eastAsia="Calibri" w:cstheme="minorHAnsi"/>
          <w:sz w:val="24"/>
          <w:szCs w:val="24"/>
          <w:lang w:val="hr-HR"/>
        </w:rPr>
      </w:pPr>
      <w:r w:rsidRPr="005F26AD">
        <w:rPr>
          <w:rFonts w:eastAsia="Calibri" w:cstheme="minorHAnsi"/>
          <w:sz w:val="24"/>
          <w:szCs w:val="24"/>
          <w:lang w:val="hr-HR"/>
        </w:rPr>
        <w:t>2.</w:t>
      </w:r>
      <w:r w:rsidRPr="005F26AD">
        <w:rPr>
          <w:rFonts w:eastAsia="Calibri" w:cstheme="minorHAnsi"/>
          <w:sz w:val="24"/>
          <w:szCs w:val="24"/>
          <w:lang w:val="hr-HR"/>
        </w:rPr>
        <w:tab/>
        <w:t>Ana Kraljić  mag.educ.reh. – zamjenik ispitnog koordinatora</w:t>
      </w:r>
    </w:p>
    <w:p w:rsidR="00ED707E" w:rsidRPr="005F26AD" w:rsidRDefault="00ED707E" w:rsidP="00ED707E">
      <w:pPr>
        <w:widowControl/>
        <w:spacing w:after="160" w:line="259" w:lineRule="auto"/>
        <w:rPr>
          <w:rFonts w:eastAsia="Calibri" w:cstheme="minorHAnsi"/>
          <w:sz w:val="24"/>
          <w:szCs w:val="24"/>
          <w:lang w:val="hr-HR"/>
        </w:rPr>
      </w:pPr>
      <w:r w:rsidRPr="005F26AD">
        <w:rPr>
          <w:rFonts w:eastAsia="Calibri" w:cstheme="minorHAnsi"/>
          <w:sz w:val="24"/>
          <w:szCs w:val="24"/>
          <w:lang w:val="hr-HR"/>
        </w:rPr>
        <w:t>3.</w:t>
      </w:r>
      <w:r w:rsidRPr="005F26AD">
        <w:rPr>
          <w:rFonts w:eastAsia="Calibri" w:cstheme="minorHAnsi"/>
          <w:sz w:val="24"/>
          <w:szCs w:val="24"/>
          <w:lang w:val="hr-HR"/>
        </w:rPr>
        <w:tab/>
      </w:r>
      <w:r w:rsidR="00BB19EB">
        <w:rPr>
          <w:rFonts w:eastAsia="Calibri" w:cstheme="minorHAnsi"/>
          <w:sz w:val="24"/>
          <w:szCs w:val="24"/>
          <w:lang w:val="hr-HR"/>
        </w:rPr>
        <w:t>Borna Grkavac</w:t>
      </w:r>
      <w:r w:rsidRPr="005F26AD">
        <w:rPr>
          <w:rFonts w:eastAsia="Calibri" w:cstheme="minorHAnsi"/>
          <w:sz w:val="24"/>
          <w:szCs w:val="24"/>
          <w:lang w:val="hr-HR"/>
        </w:rPr>
        <w:t>, prof. - član</w:t>
      </w:r>
    </w:p>
    <w:p w:rsidR="00ED707E" w:rsidRPr="005F26AD" w:rsidRDefault="00ED707E" w:rsidP="00ED707E">
      <w:pPr>
        <w:widowControl/>
        <w:spacing w:after="160" w:line="259" w:lineRule="auto"/>
        <w:rPr>
          <w:rFonts w:eastAsia="Calibri" w:cstheme="minorHAnsi"/>
          <w:sz w:val="24"/>
          <w:szCs w:val="24"/>
          <w:lang w:val="hr-HR"/>
        </w:rPr>
      </w:pPr>
      <w:r w:rsidRPr="005F26AD">
        <w:rPr>
          <w:rFonts w:eastAsia="Calibri" w:cstheme="minorHAnsi"/>
          <w:sz w:val="24"/>
          <w:szCs w:val="24"/>
          <w:lang w:val="hr-HR"/>
        </w:rPr>
        <w:t>4.</w:t>
      </w:r>
      <w:r w:rsidRPr="005F26AD">
        <w:rPr>
          <w:rFonts w:eastAsia="Calibri" w:cstheme="minorHAnsi"/>
          <w:sz w:val="24"/>
          <w:szCs w:val="24"/>
          <w:lang w:val="hr-HR"/>
        </w:rPr>
        <w:tab/>
      </w:r>
      <w:r w:rsidR="00BB19EB">
        <w:rPr>
          <w:rFonts w:eastAsia="Calibri" w:cstheme="minorHAnsi"/>
          <w:sz w:val="24"/>
          <w:szCs w:val="24"/>
          <w:lang w:val="hr-HR"/>
        </w:rPr>
        <w:t>Velimir Posavec</w:t>
      </w:r>
      <w:r w:rsidRPr="005F26AD">
        <w:rPr>
          <w:rFonts w:eastAsia="Calibri" w:cstheme="minorHAnsi"/>
          <w:sz w:val="24"/>
          <w:szCs w:val="24"/>
          <w:lang w:val="hr-HR"/>
        </w:rPr>
        <w:t xml:space="preserve"> Bedić, </w:t>
      </w:r>
      <w:r w:rsidR="00BB19EB">
        <w:rPr>
          <w:rFonts w:eastAsia="Calibri" w:cstheme="minorHAnsi"/>
          <w:sz w:val="24"/>
          <w:szCs w:val="24"/>
          <w:lang w:val="hr-HR"/>
        </w:rPr>
        <w:t>prof</w:t>
      </w:r>
      <w:r w:rsidRPr="005F26AD">
        <w:rPr>
          <w:rFonts w:eastAsia="Calibri" w:cstheme="minorHAnsi"/>
          <w:sz w:val="24"/>
          <w:szCs w:val="24"/>
          <w:lang w:val="hr-HR"/>
        </w:rPr>
        <w:t>. - član</w:t>
      </w:r>
    </w:p>
    <w:p w:rsidR="00ED707E" w:rsidRPr="005F26AD" w:rsidRDefault="00ED707E" w:rsidP="00ED707E">
      <w:pPr>
        <w:widowControl/>
        <w:spacing w:after="160" w:line="259" w:lineRule="auto"/>
        <w:rPr>
          <w:rFonts w:eastAsia="Calibri" w:cstheme="minorHAnsi"/>
          <w:sz w:val="24"/>
          <w:szCs w:val="24"/>
          <w:lang w:val="hr-HR"/>
        </w:rPr>
      </w:pPr>
      <w:r w:rsidRPr="005F26AD">
        <w:rPr>
          <w:rFonts w:eastAsia="Calibri" w:cstheme="minorHAnsi"/>
          <w:sz w:val="24"/>
          <w:szCs w:val="24"/>
          <w:lang w:val="hr-HR"/>
        </w:rPr>
        <w:t>5.</w:t>
      </w:r>
      <w:r w:rsidRPr="005F26AD">
        <w:rPr>
          <w:rFonts w:eastAsia="Calibri" w:cstheme="minorHAnsi"/>
          <w:sz w:val="24"/>
          <w:szCs w:val="24"/>
          <w:lang w:val="hr-HR"/>
        </w:rPr>
        <w:tab/>
      </w:r>
      <w:r w:rsidR="00BB19EB">
        <w:rPr>
          <w:rFonts w:eastAsia="Calibri" w:cstheme="minorHAnsi"/>
          <w:sz w:val="24"/>
          <w:szCs w:val="24"/>
          <w:lang w:val="hr-HR"/>
        </w:rPr>
        <w:t>Petra Trstenjak,</w:t>
      </w:r>
      <w:r w:rsidRPr="005F26AD">
        <w:rPr>
          <w:rFonts w:eastAsia="Calibri" w:cstheme="minorHAnsi"/>
          <w:sz w:val="24"/>
          <w:szCs w:val="24"/>
          <w:lang w:val="hr-HR"/>
        </w:rPr>
        <w:t xml:space="preserve"> prof. - član</w:t>
      </w:r>
    </w:p>
    <w:p w:rsidR="00ED707E" w:rsidRPr="005F26AD" w:rsidRDefault="00734983" w:rsidP="00ED707E">
      <w:pPr>
        <w:widowControl/>
        <w:spacing w:after="160" w:line="259" w:lineRule="auto"/>
        <w:rPr>
          <w:rFonts w:eastAsia="Calibri" w:cstheme="minorHAnsi"/>
          <w:sz w:val="24"/>
          <w:szCs w:val="24"/>
          <w:lang w:val="hr-HR"/>
        </w:rPr>
      </w:pPr>
      <w:r w:rsidRPr="005F26AD">
        <w:rPr>
          <w:rFonts w:eastAsia="Calibri" w:cstheme="minorHAnsi"/>
          <w:sz w:val="24"/>
          <w:szCs w:val="24"/>
          <w:lang w:val="hr-HR"/>
        </w:rPr>
        <w:t>6.</w:t>
      </w:r>
      <w:r w:rsidRPr="005F26AD">
        <w:rPr>
          <w:rFonts w:eastAsia="Calibri" w:cstheme="minorHAnsi"/>
          <w:sz w:val="24"/>
          <w:szCs w:val="24"/>
          <w:lang w:val="hr-HR"/>
        </w:rPr>
        <w:tab/>
      </w:r>
      <w:r w:rsidR="00BB19EB">
        <w:rPr>
          <w:rFonts w:eastAsia="Calibri" w:cstheme="minorHAnsi"/>
          <w:sz w:val="24"/>
          <w:szCs w:val="24"/>
          <w:lang w:val="hr-HR"/>
        </w:rPr>
        <w:t xml:space="preserve">Branka Vlahek-Ivek, prof. </w:t>
      </w:r>
      <w:r w:rsidR="00ED707E" w:rsidRPr="005F26AD">
        <w:rPr>
          <w:rFonts w:eastAsia="Calibri" w:cstheme="minorHAnsi"/>
          <w:sz w:val="24"/>
          <w:szCs w:val="24"/>
          <w:lang w:val="hr-HR"/>
        </w:rPr>
        <w:t xml:space="preserve"> - član</w:t>
      </w:r>
    </w:p>
    <w:p w:rsidR="00ED707E" w:rsidRPr="005F26AD" w:rsidRDefault="00ED707E" w:rsidP="00ED707E">
      <w:pPr>
        <w:widowControl/>
        <w:spacing w:after="160" w:line="259" w:lineRule="auto"/>
        <w:rPr>
          <w:rFonts w:eastAsia="Calibri" w:cstheme="minorHAnsi"/>
          <w:sz w:val="24"/>
          <w:szCs w:val="24"/>
          <w:lang w:val="hr-HR"/>
        </w:rPr>
      </w:pPr>
      <w:r w:rsidRPr="005F26AD">
        <w:rPr>
          <w:rFonts w:eastAsia="Calibri" w:cstheme="minorHAnsi"/>
          <w:sz w:val="24"/>
          <w:szCs w:val="24"/>
          <w:lang w:val="hr-HR"/>
        </w:rPr>
        <w:t>7.</w:t>
      </w:r>
      <w:r w:rsidRPr="005F26AD">
        <w:rPr>
          <w:rFonts w:eastAsia="Calibri" w:cstheme="minorHAnsi"/>
          <w:sz w:val="24"/>
          <w:szCs w:val="24"/>
          <w:lang w:val="hr-HR"/>
        </w:rPr>
        <w:tab/>
      </w:r>
      <w:r w:rsidR="00BB19EB">
        <w:rPr>
          <w:rFonts w:eastAsia="Calibri" w:cstheme="minorHAnsi"/>
          <w:sz w:val="24"/>
          <w:szCs w:val="24"/>
          <w:lang w:val="hr-HR"/>
        </w:rPr>
        <w:t>Barbara Vnuk,</w:t>
      </w:r>
      <w:r w:rsidRPr="005F26AD">
        <w:rPr>
          <w:rFonts w:eastAsia="Calibri" w:cstheme="minorHAnsi"/>
          <w:sz w:val="24"/>
          <w:szCs w:val="24"/>
          <w:lang w:val="hr-HR"/>
        </w:rPr>
        <w:t xml:space="preserve"> prof. – član</w:t>
      </w:r>
    </w:p>
    <w:p w:rsidR="00B1283B" w:rsidRPr="005F26AD" w:rsidRDefault="00B1283B" w:rsidP="005006BC">
      <w:pPr>
        <w:widowControl/>
        <w:rPr>
          <w:rFonts w:eastAsia="Times New Roman" w:cstheme="minorHAnsi"/>
          <w:sz w:val="21"/>
          <w:szCs w:val="21"/>
          <w:lang w:val="hr-HR"/>
        </w:rPr>
      </w:pPr>
    </w:p>
    <w:p w:rsidR="002D2C6B" w:rsidRDefault="002D2C6B" w:rsidP="005006BC">
      <w:pPr>
        <w:widowControl/>
        <w:rPr>
          <w:rFonts w:eastAsia="Times New Roman" w:cstheme="minorHAnsi"/>
          <w:sz w:val="21"/>
          <w:szCs w:val="21"/>
          <w:lang w:val="hr-HR"/>
        </w:rPr>
      </w:pPr>
    </w:p>
    <w:p w:rsidR="003A27DD" w:rsidRPr="00BC7E4E" w:rsidRDefault="003A27DD" w:rsidP="003A27DD">
      <w:pPr>
        <w:tabs>
          <w:tab w:val="left" w:pos="2143"/>
        </w:tabs>
        <w:spacing w:before="54"/>
        <w:ind w:left="678" w:right="125"/>
        <w:outlineLvl w:val="1"/>
        <w:rPr>
          <w:rFonts w:ascii="Calibri" w:eastAsia="Times New Roman" w:hAnsi="Calibri" w:cs="Calibri"/>
          <w:sz w:val="24"/>
          <w:szCs w:val="24"/>
        </w:rPr>
      </w:pPr>
      <w:r w:rsidRPr="00BC7E4E">
        <w:rPr>
          <w:rFonts w:ascii="Calibri" w:eastAsia="Times New Roman" w:hAnsi="Calibri" w:cs="Calibri"/>
          <w:b/>
          <w:bCs/>
          <w:sz w:val="24"/>
          <w:szCs w:val="24"/>
        </w:rPr>
        <w:t xml:space="preserve">PLAN I PROGRAM RADA </w:t>
      </w:r>
      <w:r>
        <w:rPr>
          <w:rFonts w:ascii="Calibri" w:eastAsia="Times New Roman" w:hAnsi="Calibri" w:cs="Calibri"/>
          <w:b/>
          <w:bCs/>
          <w:sz w:val="24"/>
          <w:szCs w:val="24"/>
        </w:rPr>
        <w:t>KOORDINATORA DRŽAVNE MATURE I ŠKOLSKOG ISPITNOG POVJERENSTVA</w:t>
      </w:r>
    </w:p>
    <w:p w:rsidR="003A27DD" w:rsidRPr="00BC7E4E" w:rsidRDefault="003A27DD" w:rsidP="003A27DD">
      <w:pPr>
        <w:rPr>
          <w:rFonts w:ascii="Calibri" w:eastAsia="Times New Roman" w:hAnsi="Calibri" w:cs="Calibri"/>
          <w:b/>
          <w:bCs/>
          <w:sz w:val="20"/>
          <w:szCs w:val="20"/>
        </w:rPr>
      </w:pPr>
    </w:p>
    <w:p w:rsidR="003A27DD" w:rsidRPr="00BC7E4E" w:rsidRDefault="003A27DD" w:rsidP="003A27DD">
      <w:pPr>
        <w:spacing w:before="4"/>
        <w:rPr>
          <w:rFonts w:ascii="Calibri" w:eastAsia="Times New Roman" w:hAnsi="Calibri" w:cs="Calibri"/>
          <w:b/>
          <w:bCs/>
          <w:sz w:val="11"/>
          <w:szCs w:val="11"/>
        </w:rPr>
      </w:pPr>
    </w:p>
    <w:tbl>
      <w:tblPr>
        <w:tblStyle w:val="Svijetlareetka-Isticanje311"/>
        <w:tblW w:w="0" w:type="auto"/>
        <w:tblLook w:val="04A0" w:firstRow="1" w:lastRow="0" w:firstColumn="1" w:lastColumn="0" w:noHBand="0" w:noVBand="1"/>
      </w:tblPr>
      <w:tblGrid>
        <w:gridCol w:w="2684"/>
        <w:gridCol w:w="4677"/>
        <w:gridCol w:w="1701"/>
      </w:tblGrid>
      <w:tr w:rsidR="003A27DD" w:rsidRPr="00BC7E4E" w:rsidTr="00BB19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:rsidR="003A27DD" w:rsidRPr="00BC7E4E" w:rsidRDefault="003A27DD" w:rsidP="003A27DD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 w:rsidRPr="00BC7E4E">
              <w:rPr>
                <w:rFonts w:ascii="Calibri" w:eastAsia="Calibri" w:hAnsi="Calibri" w:cs="Calibri"/>
                <w:lang w:val="en-US"/>
              </w:rPr>
              <w:t>PODRUČJE RADA</w:t>
            </w:r>
          </w:p>
        </w:tc>
        <w:tc>
          <w:tcPr>
            <w:tcW w:w="4677" w:type="dxa"/>
          </w:tcPr>
          <w:p w:rsidR="003A27DD" w:rsidRPr="00BC7E4E" w:rsidRDefault="003A27DD" w:rsidP="003A27D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BC7E4E">
              <w:rPr>
                <w:rFonts w:ascii="Calibri" w:eastAsia="Calibri" w:hAnsi="Calibri" w:cs="Calibri"/>
                <w:lang w:val="en-US"/>
              </w:rPr>
              <w:t>SADRŽAJ</w:t>
            </w:r>
          </w:p>
        </w:tc>
        <w:tc>
          <w:tcPr>
            <w:tcW w:w="1701" w:type="dxa"/>
          </w:tcPr>
          <w:p w:rsidR="003A27DD" w:rsidRPr="00BC7E4E" w:rsidRDefault="003A27DD" w:rsidP="003A27D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BC7E4E">
              <w:rPr>
                <w:rFonts w:ascii="Calibri" w:eastAsia="Calibri" w:hAnsi="Calibri" w:cs="Calibri"/>
                <w:lang w:val="en-US"/>
              </w:rPr>
              <w:t>VRIJEME REALIZACIJE</w:t>
            </w:r>
          </w:p>
        </w:tc>
      </w:tr>
      <w:tr w:rsidR="003A27DD" w:rsidRPr="00BC7E4E" w:rsidTr="00BB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:rsidR="003A27DD" w:rsidRPr="00BC7E4E" w:rsidRDefault="003A27DD" w:rsidP="003A27DD">
            <w:pPr>
              <w:widowControl w:val="0"/>
              <w:rPr>
                <w:rFonts w:ascii="Calibri" w:hAnsi="Calibri" w:cs="Calibri"/>
                <w:lang w:val="en-US" w:eastAsia="hr-HR"/>
              </w:rPr>
            </w:pPr>
          </w:p>
          <w:p w:rsidR="003A27DD" w:rsidRPr="00BC7E4E" w:rsidRDefault="003A27DD" w:rsidP="003A27DD">
            <w:pPr>
              <w:widowControl w:val="0"/>
              <w:rPr>
                <w:rFonts w:ascii="Calibri" w:hAnsi="Calibri" w:cs="Calibri"/>
                <w:lang w:val="en-US" w:eastAsia="hr-HR"/>
              </w:rPr>
            </w:pPr>
          </w:p>
          <w:p w:rsidR="003A27DD" w:rsidRPr="00BC7E4E" w:rsidRDefault="003A27DD" w:rsidP="003A27DD">
            <w:pPr>
              <w:widowControl w:val="0"/>
              <w:rPr>
                <w:rFonts w:ascii="Calibri" w:hAnsi="Calibri" w:cs="Calibri"/>
                <w:lang w:val="en-US" w:eastAsia="hr-HR"/>
              </w:rPr>
            </w:pPr>
          </w:p>
          <w:p w:rsidR="003A27DD" w:rsidRDefault="003A27DD" w:rsidP="003A27DD">
            <w:pPr>
              <w:widowControl w:val="0"/>
              <w:rPr>
                <w:rFonts w:ascii="Calibri" w:hAnsi="Calibri" w:cs="Calibri"/>
                <w:lang w:val="en-US" w:eastAsia="hr-HR"/>
              </w:rPr>
            </w:pPr>
          </w:p>
          <w:p w:rsidR="003A27DD" w:rsidRDefault="003A27DD" w:rsidP="003A27DD">
            <w:pPr>
              <w:widowControl w:val="0"/>
              <w:rPr>
                <w:rFonts w:ascii="Calibri" w:hAnsi="Calibri" w:cs="Calibri"/>
                <w:lang w:val="en-US" w:eastAsia="hr-HR"/>
              </w:rPr>
            </w:pPr>
          </w:p>
          <w:p w:rsidR="003A27DD" w:rsidRDefault="003A27DD" w:rsidP="003A27DD">
            <w:pPr>
              <w:widowControl w:val="0"/>
              <w:rPr>
                <w:rFonts w:ascii="Calibri" w:hAnsi="Calibri" w:cs="Calibri"/>
                <w:lang w:val="en-US" w:eastAsia="hr-HR"/>
              </w:rPr>
            </w:pPr>
          </w:p>
          <w:p w:rsidR="003A27DD" w:rsidRDefault="003A27DD" w:rsidP="003A27DD">
            <w:pPr>
              <w:widowControl w:val="0"/>
              <w:rPr>
                <w:rFonts w:ascii="Calibri" w:hAnsi="Calibri" w:cs="Calibri"/>
                <w:lang w:val="en-US" w:eastAsia="hr-HR"/>
              </w:rPr>
            </w:pPr>
          </w:p>
          <w:p w:rsidR="003A27DD" w:rsidRDefault="003A27DD" w:rsidP="003A27DD">
            <w:pPr>
              <w:widowControl w:val="0"/>
              <w:rPr>
                <w:rFonts w:ascii="Calibri" w:hAnsi="Calibri" w:cs="Calibri"/>
                <w:lang w:val="en-US" w:eastAsia="hr-HR"/>
              </w:rPr>
            </w:pPr>
          </w:p>
          <w:p w:rsidR="003A27DD" w:rsidRDefault="003A27DD" w:rsidP="003A27DD">
            <w:pPr>
              <w:widowControl w:val="0"/>
              <w:rPr>
                <w:rFonts w:ascii="Calibri" w:hAnsi="Calibri" w:cs="Calibri"/>
                <w:lang w:val="en-US" w:eastAsia="hr-HR"/>
              </w:rPr>
            </w:pPr>
          </w:p>
          <w:p w:rsidR="003A27DD" w:rsidRDefault="003A27DD" w:rsidP="003A27DD">
            <w:pPr>
              <w:widowControl w:val="0"/>
              <w:rPr>
                <w:rFonts w:ascii="Calibri" w:hAnsi="Calibri" w:cs="Calibri"/>
                <w:lang w:val="en-US" w:eastAsia="hr-HR"/>
              </w:rPr>
            </w:pPr>
          </w:p>
          <w:p w:rsidR="003A27DD" w:rsidRDefault="003A27DD" w:rsidP="003A27DD">
            <w:pPr>
              <w:widowControl w:val="0"/>
              <w:rPr>
                <w:rFonts w:ascii="Calibri" w:hAnsi="Calibri" w:cs="Calibri"/>
                <w:lang w:val="en-US" w:eastAsia="hr-HR"/>
              </w:rPr>
            </w:pPr>
          </w:p>
          <w:p w:rsidR="003A27DD" w:rsidRDefault="003A27DD" w:rsidP="003A27DD">
            <w:pPr>
              <w:widowControl w:val="0"/>
              <w:rPr>
                <w:rFonts w:ascii="Calibri" w:hAnsi="Calibri" w:cs="Calibri"/>
                <w:lang w:val="en-US" w:eastAsia="hr-HR"/>
              </w:rPr>
            </w:pPr>
          </w:p>
          <w:p w:rsidR="003A27DD" w:rsidRDefault="003A27DD" w:rsidP="003A27DD">
            <w:pPr>
              <w:widowControl w:val="0"/>
              <w:rPr>
                <w:rFonts w:ascii="Calibri" w:hAnsi="Calibri" w:cs="Calibri"/>
                <w:lang w:val="en-US" w:eastAsia="hr-HR"/>
              </w:rPr>
            </w:pPr>
          </w:p>
          <w:p w:rsidR="003A27DD" w:rsidRPr="00BC7E4E" w:rsidRDefault="003A27DD" w:rsidP="003A27DD">
            <w:pPr>
              <w:widowControl w:val="0"/>
              <w:rPr>
                <w:rFonts w:ascii="Calibri" w:hAnsi="Calibri" w:cs="Calibri"/>
                <w:lang w:val="en-US" w:eastAsia="hr-HR"/>
              </w:rPr>
            </w:pPr>
            <w:r>
              <w:rPr>
                <w:rFonts w:ascii="Calibri" w:hAnsi="Calibri" w:cs="Calibri"/>
                <w:lang w:val="en-US" w:eastAsia="hr-HR"/>
              </w:rPr>
              <w:t>Priprema I provođenje ispita državne mature</w:t>
            </w:r>
          </w:p>
          <w:p w:rsidR="003A27DD" w:rsidRPr="00BC7E4E" w:rsidRDefault="003A27DD" w:rsidP="003A27DD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677" w:type="dxa"/>
          </w:tcPr>
          <w:p w:rsidR="003A27DD" w:rsidRPr="00BB19EB" w:rsidRDefault="003A27DD" w:rsidP="00BB19EB">
            <w:pPr>
              <w:pStyle w:val="Odlomakpopisa"/>
              <w:numPr>
                <w:ilvl w:val="0"/>
                <w:numId w:val="9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 w:eastAsia="hr-HR"/>
              </w:rPr>
            </w:pPr>
            <w:r w:rsidRPr="00BB19EB">
              <w:rPr>
                <w:rFonts w:ascii="Calibri" w:eastAsia="Times New Roman" w:hAnsi="Calibri" w:cs="Calibri"/>
                <w:lang w:val="en-US" w:eastAsia="hr-HR"/>
              </w:rPr>
              <w:t>odlazak na satove razrednika  4CP i 4 Pt razreda</w:t>
            </w:r>
          </w:p>
          <w:p w:rsidR="003A27DD" w:rsidRPr="00BB19EB" w:rsidRDefault="003A27DD" w:rsidP="00BB19EB">
            <w:pPr>
              <w:pStyle w:val="Odlomakpopisa"/>
              <w:numPr>
                <w:ilvl w:val="0"/>
                <w:numId w:val="9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 w:eastAsia="hr-HR"/>
              </w:rPr>
            </w:pPr>
            <w:r w:rsidRPr="00BB19EB">
              <w:rPr>
                <w:rFonts w:ascii="Calibri" w:eastAsia="Times New Roman" w:hAnsi="Calibri" w:cs="Calibri"/>
                <w:lang w:val="en-US" w:eastAsia="hr-HR"/>
              </w:rPr>
              <w:t>odlazak na roditeljske sastanke 3 CP,4CP i 4 PT razreda</w:t>
            </w:r>
          </w:p>
          <w:p w:rsidR="003A27DD" w:rsidRPr="00BB19EB" w:rsidRDefault="003A27DD" w:rsidP="00BB19EB">
            <w:pPr>
              <w:pStyle w:val="Odlomakpopisa"/>
              <w:numPr>
                <w:ilvl w:val="0"/>
                <w:numId w:val="9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 w:eastAsia="hr-HR"/>
              </w:rPr>
            </w:pPr>
            <w:r w:rsidRPr="00BB19EB">
              <w:rPr>
                <w:rFonts w:ascii="Calibri" w:eastAsia="Times New Roman" w:hAnsi="Calibri" w:cs="Calibri"/>
                <w:lang w:val="en-US" w:eastAsia="hr-HR"/>
              </w:rPr>
              <w:t>individua</w:t>
            </w:r>
            <w:r w:rsidR="00BB19EB" w:rsidRPr="00BB19EB">
              <w:rPr>
                <w:rFonts w:ascii="Calibri" w:eastAsia="Times New Roman" w:hAnsi="Calibri" w:cs="Calibri"/>
                <w:lang w:val="en-US" w:eastAsia="hr-HR"/>
              </w:rPr>
              <w:t xml:space="preserve">lni razgovori s učenicima prema </w:t>
            </w:r>
            <w:r w:rsidRPr="00BB19EB">
              <w:rPr>
                <w:rFonts w:ascii="Calibri" w:eastAsia="Times New Roman" w:hAnsi="Calibri" w:cs="Calibri"/>
                <w:lang w:val="en-US" w:eastAsia="hr-HR"/>
              </w:rPr>
              <w:t>njihovim potrebama</w:t>
            </w:r>
          </w:p>
          <w:p w:rsidR="003A27DD" w:rsidRPr="00BB19EB" w:rsidRDefault="003A27DD" w:rsidP="00BB19EB">
            <w:pPr>
              <w:pStyle w:val="Odlomakpopisa"/>
              <w:numPr>
                <w:ilvl w:val="0"/>
                <w:numId w:val="9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19EB">
              <w:t>utvrđivanje popisa učenika za polaganje ispita državne mature na temelju zaprimljenih prijava</w:t>
            </w:r>
          </w:p>
          <w:p w:rsidR="00BB19EB" w:rsidRPr="00BB19EB" w:rsidRDefault="003A27DD" w:rsidP="00BB19EB">
            <w:pPr>
              <w:pStyle w:val="Odlomakpopisa"/>
              <w:numPr>
                <w:ilvl w:val="0"/>
                <w:numId w:val="9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19EB">
              <w:t>razmatranje i odlučivanje o opravdanosti naknadne prijave ispita, promjeni prija</w:t>
            </w:r>
            <w:r w:rsidR="00BB19EB" w:rsidRPr="00BB19EB">
              <w:t xml:space="preserve">vljenih ispita i odjavi ispita </w:t>
            </w:r>
          </w:p>
          <w:p w:rsidR="003A27DD" w:rsidRPr="00BB19EB" w:rsidRDefault="003A27DD" w:rsidP="00BB19EB">
            <w:pPr>
              <w:pStyle w:val="Odlomakpopisa"/>
              <w:numPr>
                <w:ilvl w:val="0"/>
                <w:numId w:val="9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19EB">
              <w:t xml:space="preserve">organizacija ispita državne mature </w:t>
            </w:r>
          </w:p>
          <w:p w:rsidR="003A27DD" w:rsidRPr="00BB19EB" w:rsidRDefault="003A27DD" w:rsidP="00BB19EB">
            <w:pPr>
              <w:pStyle w:val="Odlomakpopisa"/>
              <w:numPr>
                <w:ilvl w:val="0"/>
                <w:numId w:val="9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19EB">
              <w:t xml:space="preserve">odlučivanje o opravdanosti nepristupanja učenika polaganju ispita </w:t>
            </w:r>
          </w:p>
          <w:p w:rsidR="003A27DD" w:rsidRPr="00BB19EB" w:rsidRDefault="003A27DD" w:rsidP="00BB19EB">
            <w:pPr>
              <w:pStyle w:val="Odlomakpopisa"/>
              <w:numPr>
                <w:ilvl w:val="0"/>
                <w:numId w:val="9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19EB">
              <w:t>praćenje provedbe ispita državne mature</w:t>
            </w:r>
          </w:p>
          <w:p w:rsidR="003A27DD" w:rsidRPr="00BB19EB" w:rsidRDefault="003A27DD" w:rsidP="00BB19EB">
            <w:pPr>
              <w:pStyle w:val="Odlomakpopisa"/>
              <w:numPr>
                <w:ilvl w:val="0"/>
                <w:numId w:val="9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19EB">
              <w:t>zaprimanje i rješavanje prigovora pristupnika u vezi s n</w:t>
            </w:r>
            <w:r w:rsidR="00BB19EB" w:rsidRPr="00BB19EB">
              <w:t xml:space="preserve">epravilnostima provedbe ispita </w:t>
            </w:r>
            <w:r w:rsidRPr="00BB19EB">
              <w:t xml:space="preserve">zaprimanje, rješavanje i utvrđivanje opravdanosti prigovora učenika na rezultate ispita i ocjene  </w:t>
            </w:r>
          </w:p>
          <w:p w:rsidR="003A27DD" w:rsidRPr="00BB19EB" w:rsidRDefault="003A27DD" w:rsidP="003A27DD">
            <w:pPr>
              <w:pStyle w:val="Odlomakpopisa"/>
              <w:numPr>
                <w:ilvl w:val="0"/>
                <w:numId w:val="9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hr-HR"/>
              </w:rPr>
            </w:pPr>
            <w:r w:rsidRPr="00BB19EB">
              <w:t>utvrđivanje popisa učenika na temelju zaprimljenih prijava za jesenski ispitni rok kolovoz</w:t>
            </w:r>
          </w:p>
        </w:tc>
        <w:tc>
          <w:tcPr>
            <w:tcW w:w="1701" w:type="dxa"/>
          </w:tcPr>
          <w:p w:rsidR="003A27DD" w:rsidRPr="00BE65E3" w:rsidRDefault="003A27DD" w:rsidP="003A27DD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3A27DD" w:rsidRPr="00BE65E3" w:rsidRDefault="003A27DD" w:rsidP="003A27DD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3A27DD" w:rsidRPr="00BE65E3" w:rsidRDefault="003A27DD" w:rsidP="003A27DD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3A27DD" w:rsidRPr="00BE65E3" w:rsidRDefault="003A27DD" w:rsidP="003A27DD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3A27DD" w:rsidRPr="00BE65E3" w:rsidRDefault="003A27DD" w:rsidP="003A27DD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3A27DD" w:rsidRPr="00BE65E3" w:rsidRDefault="003A27DD" w:rsidP="003A27DD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3A27DD" w:rsidRPr="00BE65E3" w:rsidRDefault="003A27DD" w:rsidP="003A27DD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3A27DD" w:rsidRPr="00BE65E3" w:rsidRDefault="003A27DD" w:rsidP="003A27DD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3A27DD" w:rsidRPr="00BE65E3" w:rsidRDefault="003A27DD" w:rsidP="003A27DD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3A27DD" w:rsidRPr="00BE65E3" w:rsidRDefault="003A27DD" w:rsidP="003A27DD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3A27DD" w:rsidRPr="00BE65E3" w:rsidRDefault="003A27DD" w:rsidP="003A27DD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3A27DD" w:rsidRPr="00BE65E3" w:rsidRDefault="003A27DD" w:rsidP="003A27DD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3A27DD" w:rsidRPr="00BE65E3" w:rsidRDefault="003A27DD" w:rsidP="003A27DD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3A27DD" w:rsidRPr="00BC7E4E" w:rsidRDefault="003A27DD" w:rsidP="003A27DD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Tijekom školske god</w:t>
            </w:r>
            <w:r w:rsidRPr="00BC7E4E">
              <w:rPr>
                <w:rFonts w:ascii="Calibri" w:eastAsia="Calibri" w:hAnsi="Calibri" w:cs="Calibri"/>
                <w:lang w:val="en-US"/>
              </w:rPr>
              <w:t>ne</w:t>
            </w:r>
          </w:p>
        </w:tc>
      </w:tr>
    </w:tbl>
    <w:p w:rsidR="003A27DD" w:rsidRDefault="003A27DD" w:rsidP="003A27DD"/>
    <w:p w:rsidR="003A27DD" w:rsidRPr="005F26AD" w:rsidRDefault="003A27DD" w:rsidP="005006BC">
      <w:pPr>
        <w:widowControl/>
        <w:rPr>
          <w:rFonts w:eastAsia="Times New Roman" w:cstheme="minorHAnsi"/>
          <w:sz w:val="21"/>
          <w:szCs w:val="21"/>
          <w:lang w:val="hr-HR"/>
        </w:rPr>
      </w:pPr>
    </w:p>
    <w:p w:rsidR="00B1283B" w:rsidRPr="005F26AD" w:rsidRDefault="00B1283B" w:rsidP="005006BC">
      <w:pPr>
        <w:widowControl/>
        <w:rPr>
          <w:rFonts w:eastAsia="Times New Roman" w:cstheme="minorHAnsi"/>
          <w:sz w:val="21"/>
          <w:szCs w:val="21"/>
          <w:lang w:val="hr-HR"/>
        </w:rPr>
      </w:pPr>
    </w:p>
    <w:p w:rsidR="00B1283B" w:rsidRPr="005F26AD" w:rsidRDefault="00B1283B" w:rsidP="005006BC">
      <w:pPr>
        <w:widowControl/>
        <w:rPr>
          <w:rFonts w:eastAsia="Times New Roman" w:cstheme="minorHAnsi"/>
          <w:sz w:val="21"/>
          <w:szCs w:val="21"/>
          <w:lang w:val="hr-HR"/>
        </w:rPr>
      </w:pPr>
    </w:p>
    <w:p w:rsidR="00A54C7A" w:rsidRPr="005F26AD" w:rsidRDefault="00A54C7A" w:rsidP="005006BC">
      <w:pPr>
        <w:widowControl/>
        <w:rPr>
          <w:rFonts w:eastAsia="Times New Roman" w:cstheme="minorHAnsi"/>
          <w:sz w:val="21"/>
          <w:szCs w:val="21"/>
          <w:lang w:val="hr-HR"/>
        </w:rPr>
      </w:pPr>
    </w:p>
    <w:p w:rsidR="00A54C7A" w:rsidRPr="005F26AD" w:rsidRDefault="00A54C7A" w:rsidP="005006BC">
      <w:pPr>
        <w:widowControl/>
        <w:rPr>
          <w:rFonts w:eastAsia="Times New Roman" w:cstheme="minorHAnsi"/>
          <w:sz w:val="21"/>
          <w:szCs w:val="21"/>
          <w:lang w:val="hr-HR"/>
        </w:rPr>
      </w:pPr>
    </w:p>
    <w:p w:rsidR="00A54C7A" w:rsidRPr="005F26AD" w:rsidRDefault="00A54C7A" w:rsidP="005006BC">
      <w:pPr>
        <w:widowControl/>
        <w:rPr>
          <w:rFonts w:eastAsia="Times New Roman" w:cstheme="minorHAnsi"/>
          <w:sz w:val="21"/>
          <w:szCs w:val="21"/>
          <w:lang w:val="hr-HR"/>
        </w:rPr>
      </w:pPr>
    </w:p>
    <w:p w:rsidR="002D0359" w:rsidRPr="00BB19EB" w:rsidRDefault="004018E9" w:rsidP="00BB19EB">
      <w:pPr>
        <w:rPr>
          <w:rFonts w:cstheme="minorHAnsi"/>
          <w:b/>
        </w:rPr>
      </w:pPr>
      <w:r w:rsidRPr="005F26AD">
        <w:rPr>
          <w:rFonts w:eastAsia="Times New Roman" w:cstheme="minorHAnsi"/>
          <w:sz w:val="21"/>
          <w:szCs w:val="21"/>
          <w:lang w:val="hr-HR"/>
        </w:rPr>
        <w:br w:type="page"/>
      </w:r>
      <w:r w:rsidR="00D11301" w:rsidRPr="00BB19EB">
        <w:rPr>
          <w:rFonts w:cstheme="minorHAnsi"/>
          <w:b/>
          <w:sz w:val="28"/>
        </w:rPr>
        <w:lastRenderedPageBreak/>
        <w:t>14</w:t>
      </w:r>
      <w:r w:rsidR="005C0495" w:rsidRPr="00BB19EB">
        <w:rPr>
          <w:rFonts w:cstheme="minorHAnsi"/>
          <w:b/>
          <w:sz w:val="28"/>
        </w:rPr>
        <w:t xml:space="preserve">. </w:t>
      </w:r>
      <w:r w:rsidR="00BD13A4" w:rsidRPr="00BB19EB">
        <w:rPr>
          <w:rFonts w:cstheme="minorHAnsi"/>
          <w:b/>
          <w:sz w:val="28"/>
        </w:rPr>
        <w:t>GODIŠNJI PLAN I PROGRAM RADA U OBRAZOVANJU ODRASLIH</w:t>
      </w:r>
    </w:p>
    <w:p w:rsidR="002D0359" w:rsidRPr="005F26AD" w:rsidRDefault="002D0359">
      <w:pPr>
        <w:spacing w:line="256" w:lineRule="auto"/>
        <w:rPr>
          <w:rFonts w:eastAsia="Times New Roman" w:cstheme="minorHAnsi"/>
          <w:lang w:val="hr-HR"/>
        </w:rPr>
      </w:pPr>
    </w:p>
    <w:p w:rsidR="005B35AA" w:rsidRPr="005F26AD" w:rsidRDefault="00D15306" w:rsidP="005B35AA">
      <w:pPr>
        <w:rPr>
          <w:rFonts w:cstheme="minorHAnsi"/>
          <w:b/>
          <w:sz w:val="24"/>
          <w:szCs w:val="24"/>
          <w:lang w:val="hr-HR"/>
        </w:rPr>
      </w:pPr>
      <w:r>
        <w:rPr>
          <w:rFonts w:cstheme="minorHAnsi"/>
          <w:b/>
          <w:sz w:val="24"/>
          <w:szCs w:val="24"/>
          <w:lang w:val="hr-HR"/>
        </w:rPr>
        <w:t xml:space="preserve">14.1. </w:t>
      </w:r>
      <w:r w:rsidR="005B35AA" w:rsidRPr="005F26AD">
        <w:rPr>
          <w:rFonts w:cstheme="minorHAnsi"/>
          <w:b/>
          <w:sz w:val="24"/>
          <w:szCs w:val="24"/>
          <w:lang w:val="hr-HR"/>
        </w:rPr>
        <w:t>PROGRAMI SREDNJOŠKOLSKOG OBRAZOVANJA ODRASLIH ZA KOJE USTANOVA IMA ODOBRENJE ZA RAD OD</w:t>
      </w:r>
      <w:r w:rsidR="002B3B8D" w:rsidRPr="005F26AD">
        <w:rPr>
          <w:rFonts w:cstheme="minorHAnsi"/>
          <w:b/>
          <w:sz w:val="24"/>
          <w:szCs w:val="24"/>
          <w:lang w:val="hr-HR"/>
        </w:rPr>
        <w:t xml:space="preserve"> MINISTARSTVA ZNANOSTI I OBRAZOVANJA</w:t>
      </w:r>
    </w:p>
    <w:p w:rsidR="005B35AA" w:rsidRPr="005F26AD" w:rsidRDefault="005B35AA" w:rsidP="005B35AA">
      <w:pPr>
        <w:rPr>
          <w:rFonts w:cstheme="minorHAnsi"/>
          <w:b/>
          <w:sz w:val="32"/>
          <w:szCs w:val="32"/>
          <w:lang w:val="hr-HR"/>
        </w:rPr>
      </w:pP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Programi za stjecanje srednje stručne spreme</w:t>
      </w:r>
    </w:p>
    <w:tbl>
      <w:tblPr>
        <w:tblStyle w:val="Svijetlareetka-Isticanje3"/>
        <w:tblW w:w="0" w:type="auto"/>
        <w:tblLook w:val="04A0" w:firstRow="1" w:lastRow="0" w:firstColumn="1" w:lastColumn="0" w:noHBand="0" w:noVBand="1"/>
      </w:tblPr>
      <w:tblGrid>
        <w:gridCol w:w="1411"/>
        <w:gridCol w:w="4087"/>
        <w:gridCol w:w="3960"/>
      </w:tblGrid>
      <w:tr w:rsidR="005B35AA" w:rsidRPr="00AB16D2" w:rsidTr="003A27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:rsidR="005B35AA" w:rsidRPr="005F26AD" w:rsidRDefault="005B35AA" w:rsidP="005B35AA">
            <w:pPr>
              <w:jc w:val="center"/>
              <w:rPr>
                <w:rFonts w:cstheme="minorHAnsi"/>
              </w:rPr>
            </w:pPr>
            <w:r w:rsidRPr="005F26AD">
              <w:rPr>
                <w:rFonts w:cstheme="minorHAnsi"/>
              </w:rPr>
              <w:t>Redni broj:</w:t>
            </w:r>
          </w:p>
        </w:tc>
        <w:tc>
          <w:tcPr>
            <w:tcW w:w="4087" w:type="dxa"/>
          </w:tcPr>
          <w:p w:rsidR="005B35AA" w:rsidRPr="005F26AD" w:rsidRDefault="005B35AA" w:rsidP="005B35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Naziv programa:</w:t>
            </w:r>
          </w:p>
        </w:tc>
        <w:tc>
          <w:tcPr>
            <w:tcW w:w="3960" w:type="dxa"/>
          </w:tcPr>
          <w:p w:rsidR="005B35AA" w:rsidRPr="005F26AD" w:rsidRDefault="005B35AA" w:rsidP="005B35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5F26AD">
              <w:rPr>
                <w:rFonts w:cstheme="minorHAnsi"/>
                <w:lang w:val="de-DE"/>
              </w:rPr>
              <w:t>Odobrenje Ministarstva i datum izdavanja odobrenja:</w:t>
            </w:r>
          </w:p>
        </w:tc>
      </w:tr>
      <w:tr w:rsidR="005B35AA" w:rsidRPr="005F26AD" w:rsidTr="003A2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:rsidR="005B35AA" w:rsidRPr="005F26AD" w:rsidRDefault="005B35AA" w:rsidP="005B35AA">
            <w:pPr>
              <w:jc w:val="center"/>
              <w:rPr>
                <w:rFonts w:cstheme="minorHAnsi"/>
              </w:rPr>
            </w:pPr>
            <w:r w:rsidRPr="005F26AD">
              <w:rPr>
                <w:rFonts w:cstheme="minorHAnsi"/>
              </w:rPr>
              <w:t>1.</w:t>
            </w:r>
          </w:p>
        </w:tc>
        <w:tc>
          <w:tcPr>
            <w:tcW w:w="4087" w:type="dxa"/>
          </w:tcPr>
          <w:p w:rsidR="005B35AA" w:rsidRPr="005F26AD" w:rsidRDefault="005B35AA" w:rsidP="005B35AA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Frizer/ka</w:t>
            </w:r>
          </w:p>
        </w:tc>
        <w:tc>
          <w:tcPr>
            <w:tcW w:w="3960" w:type="dxa"/>
            <w:vMerge w:val="restart"/>
          </w:tcPr>
          <w:p w:rsidR="005B35AA" w:rsidRPr="005F26AD" w:rsidRDefault="005B35AA" w:rsidP="005B3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KLASA: UP/I-602-07/11-03-00270</w:t>
            </w:r>
          </w:p>
          <w:p w:rsidR="005B35AA" w:rsidRPr="005F26AD" w:rsidRDefault="005B35AA" w:rsidP="005B3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URBROJ: 533-09-11-0002</w:t>
            </w:r>
          </w:p>
          <w:p w:rsidR="005B35AA" w:rsidRPr="005F26AD" w:rsidRDefault="005B35AA" w:rsidP="005B3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od 15.11.2011.</w:t>
            </w:r>
          </w:p>
        </w:tc>
      </w:tr>
      <w:tr w:rsidR="005B35AA" w:rsidRPr="005F26AD" w:rsidTr="003A27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:rsidR="005B35AA" w:rsidRPr="005F26AD" w:rsidRDefault="005B35AA" w:rsidP="005B35AA">
            <w:pPr>
              <w:jc w:val="center"/>
              <w:rPr>
                <w:rFonts w:cstheme="minorHAnsi"/>
              </w:rPr>
            </w:pPr>
            <w:r w:rsidRPr="005F26AD">
              <w:rPr>
                <w:rFonts w:cstheme="minorHAnsi"/>
              </w:rPr>
              <w:t>2.</w:t>
            </w:r>
          </w:p>
        </w:tc>
        <w:tc>
          <w:tcPr>
            <w:tcW w:w="4087" w:type="dxa"/>
          </w:tcPr>
          <w:p w:rsidR="005B35AA" w:rsidRPr="005F26AD" w:rsidRDefault="005B35AA" w:rsidP="005B35AA">
            <w:pPr>
              <w:pStyle w:val="Odlomakpopis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Kozmetičar/ka (4 godine)</w:t>
            </w:r>
          </w:p>
        </w:tc>
        <w:tc>
          <w:tcPr>
            <w:tcW w:w="3960" w:type="dxa"/>
            <w:vMerge/>
          </w:tcPr>
          <w:p w:rsidR="005B35AA" w:rsidRPr="005F26AD" w:rsidRDefault="005B35AA" w:rsidP="005B35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5AA" w:rsidRPr="005F26AD" w:rsidTr="003A2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:rsidR="005B35AA" w:rsidRPr="005F26AD" w:rsidRDefault="005B35AA" w:rsidP="005B35AA">
            <w:pPr>
              <w:jc w:val="center"/>
              <w:rPr>
                <w:rFonts w:cstheme="minorHAnsi"/>
              </w:rPr>
            </w:pPr>
            <w:r w:rsidRPr="005F26AD">
              <w:rPr>
                <w:rFonts w:cstheme="minorHAnsi"/>
              </w:rPr>
              <w:t>3.</w:t>
            </w:r>
          </w:p>
        </w:tc>
        <w:tc>
          <w:tcPr>
            <w:tcW w:w="4087" w:type="dxa"/>
          </w:tcPr>
          <w:p w:rsidR="005B35AA" w:rsidRPr="005F26AD" w:rsidRDefault="005B35AA" w:rsidP="005B35AA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Odjevni/a tehničar/ka</w:t>
            </w:r>
          </w:p>
        </w:tc>
        <w:tc>
          <w:tcPr>
            <w:tcW w:w="3960" w:type="dxa"/>
            <w:vMerge/>
          </w:tcPr>
          <w:p w:rsidR="005B35AA" w:rsidRPr="005F26AD" w:rsidRDefault="005B35AA" w:rsidP="005B3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5AA" w:rsidRPr="005F26AD" w:rsidTr="003A27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:rsidR="005B35AA" w:rsidRPr="005F26AD" w:rsidRDefault="005B35AA" w:rsidP="005B35AA">
            <w:pPr>
              <w:jc w:val="center"/>
              <w:rPr>
                <w:rFonts w:cstheme="minorHAnsi"/>
              </w:rPr>
            </w:pPr>
            <w:r w:rsidRPr="005F26AD">
              <w:rPr>
                <w:rFonts w:cstheme="minorHAnsi"/>
              </w:rPr>
              <w:t>4.</w:t>
            </w:r>
          </w:p>
        </w:tc>
        <w:tc>
          <w:tcPr>
            <w:tcW w:w="4087" w:type="dxa"/>
          </w:tcPr>
          <w:p w:rsidR="005B35AA" w:rsidRPr="005F26AD" w:rsidRDefault="005B35AA" w:rsidP="005B35AA">
            <w:pPr>
              <w:pStyle w:val="Odlomakpopis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Vozač/ica motornog vozila</w:t>
            </w:r>
          </w:p>
        </w:tc>
        <w:tc>
          <w:tcPr>
            <w:tcW w:w="3960" w:type="dxa"/>
            <w:vMerge/>
          </w:tcPr>
          <w:p w:rsidR="005B35AA" w:rsidRPr="005F26AD" w:rsidRDefault="005B35AA" w:rsidP="005B35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5AA" w:rsidRPr="005F26AD" w:rsidTr="003A2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:rsidR="005B35AA" w:rsidRPr="005F26AD" w:rsidRDefault="005B35AA" w:rsidP="005B35AA">
            <w:pPr>
              <w:jc w:val="center"/>
              <w:rPr>
                <w:rFonts w:cstheme="minorHAnsi"/>
              </w:rPr>
            </w:pPr>
            <w:r w:rsidRPr="005F26AD">
              <w:rPr>
                <w:rFonts w:cstheme="minorHAnsi"/>
              </w:rPr>
              <w:t>5.</w:t>
            </w:r>
          </w:p>
        </w:tc>
        <w:tc>
          <w:tcPr>
            <w:tcW w:w="4087" w:type="dxa"/>
          </w:tcPr>
          <w:p w:rsidR="005B35AA" w:rsidRPr="005F26AD" w:rsidRDefault="005B35AA" w:rsidP="005B35AA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Tehničar/ka cestovnog prometa</w:t>
            </w:r>
          </w:p>
        </w:tc>
        <w:tc>
          <w:tcPr>
            <w:tcW w:w="3960" w:type="dxa"/>
            <w:vMerge/>
          </w:tcPr>
          <w:p w:rsidR="005B35AA" w:rsidRPr="005F26AD" w:rsidRDefault="005B35AA" w:rsidP="005B3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5AA" w:rsidRPr="005F26AD" w:rsidTr="003A27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:rsidR="005B35AA" w:rsidRPr="005F26AD" w:rsidRDefault="005B35AA" w:rsidP="005B35AA">
            <w:pPr>
              <w:jc w:val="center"/>
              <w:rPr>
                <w:rFonts w:cstheme="minorHAnsi"/>
              </w:rPr>
            </w:pPr>
            <w:r w:rsidRPr="005F26AD">
              <w:rPr>
                <w:rFonts w:cstheme="minorHAnsi"/>
              </w:rPr>
              <w:t>6.</w:t>
            </w:r>
          </w:p>
        </w:tc>
        <w:tc>
          <w:tcPr>
            <w:tcW w:w="4087" w:type="dxa"/>
          </w:tcPr>
          <w:p w:rsidR="005B35AA" w:rsidRPr="005F26AD" w:rsidRDefault="005B35AA" w:rsidP="005B35AA">
            <w:pPr>
              <w:pStyle w:val="Odlomakpopis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Tehničar/ka za logistiku i špediciju</w:t>
            </w:r>
          </w:p>
        </w:tc>
        <w:tc>
          <w:tcPr>
            <w:tcW w:w="3960" w:type="dxa"/>
            <w:vMerge/>
          </w:tcPr>
          <w:p w:rsidR="005B35AA" w:rsidRPr="005F26AD" w:rsidRDefault="005B35AA" w:rsidP="005B35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5AA" w:rsidRPr="005F26AD" w:rsidTr="003A2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:rsidR="005B35AA" w:rsidRPr="005F26AD" w:rsidRDefault="005B35AA" w:rsidP="005B35AA">
            <w:pPr>
              <w:jc w:val="center"/>
              <w:rPr>
                <w:rFonts w:cstheme="minorHAnsi"/>
              </w:rPr>
            </w:pPr>
            <w:r w:rsidRPr="005F26AD">
              <w:rPr>
                <w:rFonts w:cstheme="minorHAnsi"/>
              </w:rPr>
              <w:t>7.</w:t>
            </w:r>
          </w:p>
        </w:tc>
        <w:tc>
          <w:tcPr>
            <w:tcW w:w="4087" w:type="dxa"/>
          </w:tcPr>
          <w:p w:rsidR="005B35AA" w:rsidRPr="005F26AD" w:rsidRDefault="005B35AA" w:rsidP="005B35AA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Poljoprivredni/a tehničar/ka – opći/a</w:t>
            </w:r>
          </w:p>
        </w:tc>
        <w:tc>
          <w:tcPr>
            <w:tcW w:w="3960" w:type="dxa"/>
            <w:vMerge/>
          </w:tcPr>
          <w:p w:rsidR="005B35AA" w:rsidRPr="005F26AD" w:rsidRDefault="005B35AA" w:rsidP="005B3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5AA" w:rsidRPr="005F26AD" w:rsidTr="003A27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:rsidR="005B35AA" w:rsidRPr="005F26AD" w:rsidRDefault="005B35AA" w:rsidP="005B35AA">
            <w:pPr>
              <w:jc w:val="center"/>
              <w:rPr>
                <w:rFonts w:cstheme="minorHAnsi"/>
              </w:rPr>
            </w:pPr>
            <w:r w:rsidRPr="005F26AD">
              <w:rPr>
                <w:rFonts w:cstheme="minorHAnsi"/>
              </w:rPr>
              <w:t>8.</w:t>
            </w:r>
          </w:p>
        </w:tc>
        <w:tc>
          <w:tcPr>
            <w:tcW w:w="4087" w:type="dxa"/>
          </w:tcPr>
          <w:p w:rsidR="005B35AA" w:rsidRPr="005F26AD" w:rsidRDefault="005B35AA" w:rsidP="005B35AA">
            <w:pPr>
              <w:pStyle w:val="Odlomakpopis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Obućar/ka</w:t>
            </w:r>
          </w:p>
        </w:tc>
        <w:tc>
          <w:tcPr>
            <w:tcW w:w="3960" w:type="dxa"/>
            <w:vMerge w:val="restart"/>
          </w:tcPr>
          <w:p w:rsidR="005B35AA" w:rsidRPr="005F26AD" w:rsidRDefault="005B35AA" w:rsidP="005B35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KLASA: UP/I-602-07/13-03/00113</w:t>
            </w:r>
          </w:p>
          <w:p w:rsidR="005B35AA" w:rsidRPr="005F26AD" w:rsidRDefault="005B35AA" w:rsidP="005B35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URBROJ: 533-21-13-0002</w:t>
            </w:r>
          </w:p>
          <w:p w:rsidR="005B35AA" w:rsidRPr="005F26AD" w:rsidRDefault="005B35AA" w:rsidP="005B35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od 3.5.2013.</w:t>
            </w:r>
          </w:p>
        </w:tc>
      </w:tr>
      <w:tr w:rsidR="005B35AA" w:rsidRPr="005F26AD" w:rsidTr="003A2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:rsidR="005B35AA" w:rsidRPr="005F26AD" w:rsidRDefault="005B35AA" w:rsidP="005B35AA">
            <w:pPr>
              <w:jc w:val="center"/>
              <w:rPr>
                <w:rFonts w:cstheme="minorHAnsi"/>
              </w:rPr>
            </w:pPr>
            <w:r w:rsidRPr="005F26AD">
              <w:rPr>
                <w:rFonts w:cstheme="minorHAnsi"/>
              </w:rPr>
              <w:t>9.</w:t>
            </w:r>
          </w:p>
        </w:tc>
        <w:tc>
          <w:tcPr>
            <w:tcW w:w="4087" w:type="dxa"/>
          </w:tcPr>
          <w:p w:rsidR="005B35AA" w:rsidRPr="005F26AD" w:rsidRDefault="005B35AA" w:rsidP="005B35AA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Grafički/a urednik/ca-dizajner/ica</w:t>
            </w:r>
          </w:p>
        </w:tc>
        <w:tc>
          <w:tcPr>
            <w:tcW w:w="3960" w:type="dxa"/>
            <w:vMerge/>
          </w:tcPr>
          <w:p w:rsidR="005B35AA" w:rsidRPr="005F26AD" w:rsidRDefault="005B35AA" w:rsidP="005B3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5AA" w:rsidRPr="005F26AD" w:rsidTr="003A27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:rsidR="005B35AA" w:rsidRPr="005F26AD" w:rsidRDefault="005B35AA" w:rsidP="005B35AA">
            <w:pPr>
              <w:jc w:val="center"/>
              <w:rPr>
                <w:rFonts w:cstheme="minorHAnsi"/>
              </w:rPr>
            </w:pPr>
            <w:r w:rsidRPr="005F26AD">
              <w:rPr>
                <w:rFonts w:cstheme="minorHAnsi"/>
              </w:rPr>
              <w:t>10.</w:t>
            </w:r>
          </w:p>
        </w:tc>
        <w:tc>
          <w:tcPr>
            <w:tcW w:w="4087" w:type="dxa"/>
          </w:tcPr>
          <w:p w:rsidR="005B35AA" w:rsidRPr="005F26AD" w:rsidRDefault="005B35AA" w:rsidP="005B35AA">
            <w:pPr>
              <w:pStyle w:val="Odlomakpopis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Kozmetičarka (3 godine – JMO)</w:t>
            </w:r>
          </w:p>
        </w:tc>
        <w:tc>
          <w:tcPr>
            <w:tcW w:w="3960" w:type="dxa"/>
          </w:tcPr>
          <w:p w:rsidR="005B35AA" w:rsidRPr="005F26AD" w:rsidRDefault="005B35AA" w:rsidP="005B35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KLASA: UP/I-602-07/13-03/00254</w:t>
            </w:r>
          </w:p>
          <w:p w:rsidR="005B35AA" w:rsidRPr="005F26AD" w:rsidRDefault="005B35AA" w:rsidP="005B35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URBROJ: 533-25-13-0002</w:t>
            </w:r>
          </w:p>
          <w:p w:rsidR="005B35AA" w:rsidRPr="005F26AD" w:rsidRDefault="005B35AA" w:rsidP="005B35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od 4.12.2013.</w:t>
            </w:r>
          </w:p>
        </w:tc>
      </w:tr>
    </w:tbl>
    <w:p w:rsidR="005B35AA" w:rsidRPr="005F26AD" w:rsidRDefault="005B35AA" w:rsidP="005B35AA">
      <w:pPr>
        <w:rPr>
          <w:rFonts w:cstheme="minorHAnsi"/>
          <w:sz w:val="32"/>
          <w:szCs w:val="32"/>
        </w:rPr>
      </w:pPr>
    </w:p>
    <w:p w:rsidR="005B35AA" w:rsidRPr="005F26AD" w:rsidRDefault="005B35AA" w:rsidP="005B35AA">
      <w:pPr>
        <w:rPr>
          <w:rFonts w:cstheme="minorHAnsi"/>
          <w:sz w:val="24"/>
          <w:szCs w:val="24"/>
          <w:u w:val="single"/>
        </w:rPr>
      </w:pPr>
      <w:r w:rsidRPr="005F26AD">
        <w:rPr>
          <w:rFonts w:cstheme="minorHAnsi"/>
          <w:sz w:val="24"/>
          <w:szCs w:val="24"/>
          <w:u w:val="single"/>
        </w:rPr>
        <w:t xml:space="preserve">Napomena: </w:t>
      </w:r>
    </w:p>
    <w:p w:rsidR="005B35AA" w:rsidRPr="005F26AD" w:rsidRDefault="005B35AA" w:rsidP="005B35AA">
      <w:pPr>
        <w:ind w:firstLine="708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 xml:space="preserve">Svi programi se izvode konzultativno- instruktivnim oblikom izvođenja nastave. Za zanimanja Tehničar/ka cestovnog prometa, Obućar/ka i Grafički/a urednik/ca – dizajner/ica  škola je dobila dozvolu kako bi se nastava mogla izvoditi i u dopisno-konzultativnom obliku. </w:t>
      </w:r>
    </w:p>
    <w:p w:rsidR="005B35AA" w:rsidRPr="005F26AD" w:rsidRDefault="005B35AA" w:rsidP="005B35AA">
      <w:pPr>
        <w:rPr>
          <w:rFonts w:cstheme="minorHAnsi"/>
          <w:sz w:val="28"/>
          <w:szCs w:val="28"/>
        </w:rPr>
      </w:pP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Programi za stručno osposobljavanje</w:t>
      </w:r>
    </w:p>
    <w:tbl>
      <w:tblPr>
        <w:tblStyle w:val="Svijetlareetka-Isticanje3"/>
        <w:tblW w:w="0" w:type="auto"/>
        <w:tblLook w:val="04A0" w:firstRow="1" w:lastRow="0" w:firstColumn="1" w:lastColumn="0" w:noHBand="0" w:noVBand="1"/>
      </w:tblPr>
      <w:tblGrid>
        <w:gridCol w:w="1415"/>
        <w:gridCol w:w="4083"/>
        <w:gridCol w:w="3960"/>
      </w:tblGrid>
      <w:tr w:rsidR="00322715" w:rsidRPr="00AB16D2" w:rsidTr="003A27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322715" w:rsidRPr="005F26AD" w:rsidRDefault="00322715" w:rsidP="00322715">
            <w:pPr>
              <w:jc w:val="center"/>
              <w:rPr>
                <w:rFonts w:eastAsia="Calibri" w:cstheme="minorHAnsi"/>
                <w:b w:val="0"/>
                <w:bCs w:val="0"/>
              </w:rPr>
            </w:pPr>
            <w:r w:rsidRPr="005F26AD">
              <w:rPr>
                <w:rFonts w:eastAsia="Calibri" w:cstheme="minorHAnsi"/>
              </w:rPr>
              <w:t>Redni broj:</w:t>
            </w:r>
          </w:p>
        </w:tc>
        <w:tc>
          <w:tcPr>
            <w:tcW w:w="4083" w:type="dxa"/>
          </w:tcPr>
          <w:p w:rsidR="00322715" w:rsidRPr="005F26AD" w:rsidRDefault="00322715" w:rsidP="003227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</w:rPr>
            </w:pPr>
            <w:r w:rsidRPr="005F26AD">
              <w:rPr>
                <w:rFonts w:eastAsia="Calibri" w:cstheme="minorHAnsi"/>
              </w:rPr>
              <w:t>Naziv programa:</w:t>
            </w:r>
          </w:p>
        </w:tc>
        <w:tc>
          <w:tcPr>
            <w:tcW w:w="3960" w:type="dxa"/>
          </w:tcPr>
          <w:p w:rsidR="00322715" w:rsidRPr="005F26AD" w:rsidRDefault="00322715" w:rsidP="003227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lang w:val="de-DE"/>
              </w:rPr>
            </w:pPr>
            <w:r w:rsidRPr="005F26AD">
              <w:rPr>
                <w:rFonts w:eastAsia="Calibri" w:cstheme="minorHAnsi"/>
                <w:lang w:val="de-DE"/>
              </w:rPr>
              <w:t>Odobrenje Ministarstva i datum izdavanja odobrenja:</w:t>
            </w:r>
          </w:p>
        </w:tc>
      </w:tr>
      <w:tr w:rsidR="00322715" w:rsidRPr="005F26AD" w:rsidTr="003A2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322715" w:rsidRPr="005F26AD" w:rsidRDefault="00322715" w:rsidP="00E34EDF">
            <w:pPr>
              <w:numPr>
                <w:ilvl w:val="0"/>
                <w:numId w:val="66"/>
              </w:numPr>
              <w:contextualSpacing/>
              <w:jc w:val="center"/>
              <w:rPr>
                <w:rFonts w:eastAsia="Calibri" w:cstheme="minorHAnsi"/>
                <w:b w:val="0"/>
                <w:bCs w:val="0"/>
                <w:lang w:val="de-DE"/>
              </w:rPr>
            </w:pPr>
          </w:p>
        </w:tc>
        <w:tc>
          <w:tcPr>
            <w:tcW w:w="4083" w:type="dxa"/>
          </w:tcPr>
          <w:p w:rsidR="00322715" w:rsidRPr="005F26AD" w:rsidRDefault="00322715" w:rsidP="00322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Cvjećar/ka-aranžer/ka</w:t>
            </w:r>
          </w:p>
        </w:tc>
        <w:tc>
          <w:tcPr>
            <w:tcW w:w="3960" w:type="dxa"/>
            <w:vMerge w:val="restart"/>
          </w:tcPr>
          <w:p w:rsidR="00322715" w:rsidRPr="005F26AD" w:rsidRDefault="00322715" w:rsidP="00322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KLASA: UP/I-602-07/11-03/00034</w:t>
            </w:r>
          </w:p>
          <w:p w:rsidR="00322715" w:rsidRPr="005F26AD" w:rsidRDefault="00322715" w:rsidP="00322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URBROJ: 533-09-11-0002</w:t>
            </w:r>
          </w:p>
          <w:p w:rsidR="00322715" w:rsidRPr="005F26AD" w:rsidRDefault="00322715" w:rsidP="00322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od 24.2.2011.</w:t>
            </w:r>
          </w:p>
        </w:tc>
      </w:tr>
      <w:tr w:rsidR="00322715" w:rsidRPr="005F26AD" w:rsidTr="003A27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322715" w:rsidRPr="005F26AD" w:rsidRDefault="00322715" w:rsidP="00E34EDF">
            <w:pPr>
              <w:numPr>
                <w:ilvl w:val="0"/>
                <w:numId w:val="66"/>
              </w:numPr>
              <w:contextualSpacing/>
              <w:jc w:val="center"/>
              <w:rPr>
                <w:rFonts w:eastAsia="Calibri" w:cstheme="minorHAnsi"/>
                <w:b w:val="0"/>
                <w:bCs w:val="0"/>
              </w:rPr>
            </w:pPr>
          </w:p>
        </w:tc>
        <w:tc>
          <w:tcPr>
            <w:tcW w:w="4083" w:type="dxa"/>
          </w:tcPr>
          <w:p w:rsidR="00322715" w:rsidRPr="005F26AD" w:rsidRDefault="00322715" w:rsidP="003227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Vinogradar/ka -Vinar/ka</w:t>
            </w:r>
          </w:p>
        </w:tc>
        <w:tc>
          <w:tcPr>
            <w:tcW w:w="3960" w:type="dxa"/>
            <w:vMerge/>
          </w:tcPr>
          <w:p w:rsidR="00322715" w:rsidRPr="005F26AD" w:rsidRDefault="00322715" w:rsidP="003227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322715" w:rsidRPr="005F26AD" w:rsidTr="003A2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322715" w:rsidRPr="005F26AD" w:rsidRDefault="00322715" w:rsidP="00E34EDF">
            <w:pPr>
              <w:numPr>
                <w:ilvl w:val="0"/>
                <w:numId w:val="66"/>
              </w:numPr>
              <w:contextualSpacing/>
              <w:jc w:val="center"/>
              <w:rPr>
                <w:rFonts w:eastAsia="Calibri" w:cstheme="minorHAnsi"/>
                <w:b w:val="0"/>
                <w:bCs w:val="0"/>
              </w:rPr>
            </w:pPr>
          </w:p>
        </w:tc>
        <w:tc>
          <w:tcPr>
            <w:tcW w:w="4083" w:type="dxa"/>
          </w:tcPr>
          <w:p w:rsidR="00322715" w:rsidRPr="005F26AD" w:rsidRDefault="00322715" w:rsidP="00322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Voćar/ka</w:t>
            </w:r>
          </w:p>
        </w:tc>
        <w:tc>
          <w:tcPr>
            <w:tcW w:w="3960" w:type="dxa"/>
            <w:vMerge/>
          </w:tcPr>
          <w:p w:rsidR="00322715" w:rsidRPr="005F26AD" w:rsidRDefault="00322715" w:rsidP="00322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322715" w:rsidRPr="005F26AD" w:rsidTr="003A27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322715" w:rsidRPr="005F26AD" w:rsidRDefault="00322715" w:rsidP="00E34EDF">
            <w:pPr>
              <w:numPr>
                <w:ilvl w:val="0"/>
                <w:numId w:val="66"/>
              </w:numPr>
              <w:contextualSpacing/>
              <w:jc w:val="center"/>
              <w:rPr>
                <w:rFonts w:eastAsia="Calibri" w:cstheme="minorHAnsi"/>
                <w:b w:val="0"/>
                <w:bCs w:val="0"/>
              </w:rPr>
            </w:pPr>
          </w:p>
        </w:tc>
        <w:tc>
          <w:tcPr>
            <w:tcW w:w="4083" w:type="dxa"/>
          </w:tcPr>
          <w:p w:rsidR="00322715" w:rsidRPr="005F26AD" w:rsidRDefault="00322715" w:rsidP="003227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Osposobljavanje za jednostavne poslove šivača/ice</w:t>
            </w:r>
          </w:p>
        </w:tc>
        <w:tc>
          <w:tcPr>
            <w:tcW w:w="3960" w:type="dxa"/>
          </w:tcPr>
          <w:p w:rsidR="00322715" w:rsidRPr="005F26AD" w:rsidRDefault="00322715" w:rsidP="003227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KLASA: UP/I-602-07/13-03/00254</w:t>
            </w:r>
          </w:p>
          <w:p w:rsidR="00322715" w:rsidRPr="005F26AD" w:rsidRDefault="00322715" w:rsidP="003227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URBROJ: 533-25-13-0002</w:t>
            </w:r>
          </w:p>
          <w:p w:rsidR="00322715" w:rsidRPr="005F26AD" w:rsidRDefault="00322715" w:rsidP="003227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od 4.12.2013.</w:t>
            </w:r>
          </w:p>
        </w:tc>
      </w:tr>
      <w:tr w:rsidR="00322715" w:rsidRPr="005F26AD" w:rsidTr="003A2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322715" w:rsidRPr="005F26AD" w:rsidRDefault="00322715" w:rsidP="00E34EDF">
            <w:pPr>
              <w:numPr>
                <w:ilvl w:val="0"/>
                <w:numId w:val="66"/>
              </w:numPr>
              <w:contextualSpacing/>
              <w:jc w:val="center"/>
              <w:rPr>
                <w:rFonts w:eastAsia="Calibri" w:cstheme="minorHAnsi"/>
                <w:b w:val="0"/>
                <w:bCs w:val="0"/>
              </w:rPr>
            </w:pPr>
          </w:p>
        </w:tc>
        <w:tc>
          <w:tcPr>
            <w:tcW w:w="4083" w:type="dxa"/>
          </w:tcPr>
          <w:p w:rsidR="00322715" w:rsidRPr="005F26AD" w:rsidRDefault="00322715" w:rsidP="00322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Uzgajivač povrća u zatvorenim i otvorenim prostorima</w:t>
            </w:r>
          </w:p>
        </w:tc>
        <w:tc>
          <w:tcPr>
            <w:tcW w:w="3960" w:type="dxa"/>
            <w:vMerge w:val="restart"/>
          </w:tcPr>
          <w:p w:rsidR="00322715" w:rsidRPr="005F26AD" w:rsidRDefault="00322715" w:rsidP="00322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KLASA: UP/I-602-07/16-03/00160</w:t>
            </w:r>
          </w:p>
          <w:p w:rsidR="00322715" w:rsidRPr="005F26AD" w:rsidRDefault="00322715" w:rsidP="00322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URBROJ: 533-25-16-0005</w:t>
            </w:r>
          </w:p>
          <w:p w:rsidR="00322715" w:rsidRPr="005F26AD" w:rsidRDefault="00322715" w:rsidP="00322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od 31.8.2016.</w:t>
            </w:r>
          </w:p>
        </w:tc>
      </w:tr>
      <w:tr w:rsidR="00322715" w:rsidRPr="00AB16D2" w:rsidTr="003A27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322715" w:rsidRPr="005F26AD" w:rsidRDefault="00322715" w:rsidP="00E34EDF">
            <w:pPr>
              <w:numPr>
                <w:ilvl w:val="0"/>
                <w:numId w:val="66"/>
              </w:numPr>
              <w:contextualSpacing/>
              <w:jc w:val="center"/>
              <w:rPr>
                <w:rFonts w:eastAsia="Calibri" w:cstheme="minorHAnsi"/>
                <w:b w:val="0"/>
                <w:bCs w:val="0"/>
              </w:rPr>
            </w:pPr>
          </w:p>
        </w:tc>
        <w:tc>
          <w:tcPr>
            <w:tcW w:w="4083" w:type="dxa"/>
          </w:tcPr>
          <w:p w:rsidR="00322715" w:rsidRPr="005F26AD" w:rsidRDefault="00322715" w:rsidP="003227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Uzgajivač cvijeća u zatvorenim i otvorenim prostorima</w:t>
            </w:r>
          </w:p>
        </w:tc>
        <w:tc>
          <w:tcPr>
            <w:tcW w:w="3960" w:type="dxa"/>
            <w:vMerge/>
          </w:tcPr>
          <w:p w:rsidR="00322715" w:rsidRPr="005F26AD" w:rsidRDefault="00322715" w:rsidP="003227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322715" w:rsidRPr="005F26AD" w:rsidTr="003A2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322715" w:rsidRPr="005F26AD" w:rsidRDefault="00322715" w:rsidP="00E34EDF">
            <w:pPr>
              <w:numPr>
                <w:ilvl w:val="0"/>
                <w:numId w:val="66"/>
              </w:numPr>
              <w:contextualSpacing/>
              <w:jc w:val="center"/>
              <w:rPr>
                <w:rFonts w:eastAsia="Calibri" w:cstheme="minorHAnsi"/>
                <w:b w:val="0"/>
                <w:bCs w:val="0"/>
              </w:rPr>
            </w:pPr>
          </w:p>
        </w:tc>
        <w:tc>
          <w:tcPr>
            <w:tcW w:w="4083" w:type="dxa"/>
          </w:tcPr>
          <w:p w:rsidR="00322715" w:rsidRPr="005F26AD" w:rsidRDefault="00322715" w:rsidP="00322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Prerađivač voća</w:t>
            </w:r>
          </w:p>
        </w:tc>
        <w:tc>
          <w:tcPr>
            <w:tcW w:w="3960" w:type="dxa"/>
            <w:vMerge/>
          </w:tcPr>
          <w:p w:rsidR="00322715" w:rsidRPr="005F26AD" w:rsidRDefault="00322715" w:rsidP="00322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322715" w:rsidRPr="005F26AD" w:rsidTr="003A27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322715" w:rsidRPr="005F26AD" w:rsidRDefault="00322715" w:rsidP="00E34EDF">
            <w:pPr>
              <w:numPr>
                <w:ilvl w:val="0"/>
                <w:numId w:val="66"/>
              </w:numPr>
              <w:contextualSpacing/>
              <w:jc w:val="center"/>
              <w:rPr>
                <w:rFonts w:eastAsia="Calibri" w:cstheme="minorHAnsi"/>
                <w:b w:val="0"/>
                <w:bCs w:val="0"/>
              </w:rPr>
            </w:pPr>
          </w:p>
        </w:tc>
        <w:tc>
          <w:tcPr>
            <w:tcW w:w="4083" w:type="dxa"/>
          </w:tcPr>
          <w:p w:rsidR="00322715" w:rsidRPr="005F26AD" w:rsidRDefault="00322715" w:rsidP="003227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Početna kvalifikacija i periodička izobrazba vozača za prijevoz tereta u cestovnom prometu (kod 95)</w:t>
            </w:r>
          </w:p>
        </w:tc>
        <w:tc>
          <w:tcPr>
            <w:tcW w:w="3960" w:type="dxa"/>
          </w:tcPr>
          <w:p w:rsidR="00322715" w:rsidRPr="005F26AD" w:rsidRDefault="00322715" w:rsidP="003227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KLASA: UP/I-340-01/14-07/21</w:t>
            </w:r>
          </w:p>
          <w:p w:rsidR="00322715" w:rsidRPr="005F26AD" w:rsidRDefault="00322715" w:rsidP="003227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URBROJ: 530-05-1-2-14-3</w:t>
            </w:r>
          </w:p>
          <w:p w:rsidR="00322715" w:rsidRPr="005F26AD" w:rsidRDefault="00322715" w:rsidP="003227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od 4.11.2014.</w:t>
            </w:r>
          </w:p>
        </w:tc>
      </w:tr>
    </w:tbl>
    <w:p w:rsidR="004018E9" w:rsidRPr="005F26AD" w:rsidRDefault="004018E9" w:rsidP="00322715">
      <w:pPr>
        <w:rPr>
          <w:rFonts w:eastAsia="Calibri" w:cstheme="minorHAnsi"/>
          <w:sz w:val="24"/>
          <w:szCs w:val="24"/>
        </w:rPr>
      </w:pPr>
    </w:p>
    <w:p w:rsidR="00322715" w:rsidRPr="005F26AD" w:rsidRDefault="00322715" w:rsidP="00322715">
      <w:pPr>
        <w:rPr>
          <w:rFonts w:eastAsia="Calibri" w:cstheme="minorHAnsi"/>
          <w:sz w:val="24"/>
          <w:szCs w:val="24"/>
        </w:rPr>
      </w:pPr>
      <w:r w:rsidRPr="005F26AD">
        <w:rPr>
          <w:rFonts w:eastAsia="Calibri" w:cstheme="minorHAnsi"/>
          <w:sz w:val="24"/>
          <w:szCs w:val="24"/>
        </w:rPr>
        <w:t>Program za stjecanje niže stručne spreme</w:t>
      </w:r>
    </w:p>
    <w:tbl>
      <w:tblPr>
        <w:tblStyle w:val="Svijetlareetka-Isticanje32"/>
        <w:tblW w:w="0" w:type="auto"/>
        <w:tblLook w:val="04A0" w:firstRow="1" w:lastRow="0" w:firstColumn="1" w:lastColumn="0" w:noHBand="0" w:noVBand="1"/>
      </w:tblPr>
      <w:tblGrid>
        <w:gridCol w:w="1376"/>
        <w:gridCol w:w="3499"/>
        <w:gridCol w:w="5263"/>
      </w:tblGrid>
      <w:tr w:rsidR="00322715" w:rsidRPr="00AB16D2" w:rsidTr="00D15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:rsidR="00322715" w:rsidRPr="005F26AD" w:rsidRDefault="00322715" w:rsidP="00322715">
            <w:pPr>
              <w:rPr>
                <w:rFonts w:eastAsia="Calibri" w:cstheme="minorHAnsi"/>
                <w:b w:val="0"/>
                <w:bCs w:val="0"/>
              </w:rPr>
            </w:pPr>
            <w:r w:rsidRPr="005F26AD">
              <w:rPr>
                <w:rFonts w:eastAsia="Calibri" w:cstheme="minorHAnsi"/>
              </w:rPr>
              <w:t>Red.br.</w:t>
            </w:r>
          </w:p>
        </w:tc>
        <w:tc>
          <w:tcPr>
            <w:tcW w:w="3499" w:type="dxa"/>
          </w:tcPr>
          <w:p w:rsidR="00322715" w:rsidRPr="005F26AD" w:rsidRDefault="00322715" w:rsidP="003227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</w:rPr>
            </w:pPr>
            <w:r w:rsidRPr="005F26AD">
              <w:rPr>
                <w:rFonts w:eastAsia="Calibri" w:cstheme="minorHAnsi"/>
              </w:rPr>
              <w:t>Naziv programa</w:t>
            </w:r>
          </w:p>
        </w:tc>
        <w:tc>
          <w:tcPr>
            <w:tcW w:w="5263" w:type="dxa"/>
          </w:tcPr>
          <w:p w:rsidR="00322715" w:rsidRPr="005F26AD" w:rsidRDefault="00322715" w:rsidP="003227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lang w:val="de-DE"/>
              </w:rPr>
            </w:pPr>
            <w:r w:rsidRPr="005F26AD">
              <w:rPr>
                <w:rFonts w:eastAsia="Calibri" w:cstheme="minorHAnsi"/>
                <w:lang w:val="de-DE"/>
              </w:rPr>
              <w:t>Odobrenje Ministarstva i datum odobrenja</w:t>
            </w:r>
          </w:p>
        </w:tc>
      </w:tr>
      <w:tr w:rsidR="00322715" w:rsidRPr="005F26AD" w:rsidTr="00D15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:rsidR="00322715" w:rsidRPr="005F26AD" w:rsidRDefault="00322715" w:rsidP="00322715">
            <w:pPr>
              <w:rPr>
                <w:rFonts w:eastAsia="Calibri" w:cstheme="minorHAnsi"/>
                <w:b w:val="0"/>
                <w:bCs w:val="0"/>
              </w:rPr>
            </w:pPr>
            <w:r w:rsidRPr="005F26AD">
              <w:rPr>
                <w:rFonts w:eastAsia="Calibri" w:cstheme="minorHAnsi"/>
              </w:rPr>
              <w:t>1.</w:t>
            </w:r>
          </w:p>
        </w:tc>
        <w:tc>
          <w:tcPr>
            <w:tcW w:w="3499" w:type="dxa"/>
          </w:tcPr>
          <w:p w:rsidR="00322715" w:rsidRPr="005F26AD" w:rsidRDefault="00322715" w:rsidP="00322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Cestar</w:t>
            </w:r>
          </w:p>
        </w:tc>
        <w:tc>
          <w:tcPr>
            <w:tcW w:w="5263" w:type="dxa"/>
          </w:tcPr>
          <w:p w:rsidR="00322715" w:rsidRPr="005F26AD" w:rsidRDefault="00322715" w:rsidP="00322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KLASA: UP/I-602-03/08-05/00025</w:t>
            </w:r>
          </w:p>
          <w:p w:rsidR="00322715" w:rsidRPr="005F26AD" w:rsidRDefault="00322715" w:rsidP="00322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URBROJ: 533-09-08-0002</w:t>
            </w:r>
          </w:p>
          <w:p w:rsidR="00322715" w:rsidRPr="005F26AD" w:rsidRDefault="00322715" w:rsidP="00322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Od 12.3.2008.</w:t>
            </w:r>
          </w:p>
        </w:tc>
      </w:tr>
    </w:tbl>
    <w:p w:rsidR="00322715" w:rsidRPr="005F26AD" w:rsidRDefault="00322715" w:rsidP="005B35AA">
      <w:pPr>
        <w:rPr>
          <w:rFonts w:cstheme="minorHAnsi"/>
          <w:sz w:val="24"/>
          <w:szCs w:val="24"/>
        </w:rPr>
      </w:pPr>
    </w:p>
    <w:p w:rsidR="00322715" w:rsidRPr="005F26AD" w:rsidRDefault="00322715" w:rsidP="005B35AA">
      <w:pPr>
        <w:rPr>
          <w:rFonts w:cstheme="minorHAnsi"/>
          <w:sz w:val="24"/>
          <w:szCs w:val="24"/>
        </w:rPr>
      </w:pPr>
    </w:p>
    <w:p w:rsidR="005B35AA" w:rsidRPr="00D15306" w:rsidRDefault="005B35AA" w:rsidP="005B35AA">
      <w:pPr>
        <w:rPr>
          <w:rFonts w:cstheme="minorHAnsi"/>
          <w:b/>
          <w:sz w:val="28"/>
          <w:szCs w:val="24"/>
        </w:rPr>
      </w:pPr>
      <w:r w:rsidRPr="00D15306">
        <w:rPr>
          <w:rFonts w:cstheme="minorHAnsi"/>
          <w:b/>
          <w:sz w:val="28"/>
          <w:szCs w:val="24"/>
        </w:rPr>
        <w:lastRenderedPageBreak/>
        <w:t>1</w:t>
      </w:r>
      <w:r w:rsidR="00D15306" w:rsidRPr="00D15306">
        <w:rPr>
          <w:rFonts w:cstheme="minorHAnsi"/>
          <w:b/>
          <w:sz w:val="28"/>
          <w:szCs w:val="24"/>
        </w:rPr>
        <w:t>4</w:t>
      </w:r>
      <w:r w:rsidRPr="00D15306">
        <w:rPr>
          <w:rFonts w:cstheme="minorHAnsi"/>
          <w:b/>
          <w:sz w:val="28"/>
          <w:szCs w:val="24"/>
        </w:rPr>
        <w:t>.2. UVJETI RADA</w:t>
      </w:r>
    </w:p>
    <w:p w:rsidR="005B35AA" w:rsidRPr="005F26AD" w:rsidRDefault="005B35AA" w:rsidP="005B35AA">
      <w:pPr>
        <w:rPr>
          <w:rFonts w:cstheme="minorHAnsi"/>
          <w:sz w:val="32"/>
          <w:szCs w:val="32"/>
        </w:rPr>
      </w:pPr>
    </w:p>
    <w:p w:rsidR="005B35AA" w:rsidRPr="005F26AD" w:rsidRDefault="005B35AA" w:rsidP="005B35AA">
      <w:pPr>
        <w:rPr>
          <w:rFonts w:cstheme="minorHAnsi"/>
          <w:sz w:val="28"/>
          <w:szCs w:val="28"/>
        </w:rPr>
      </w:pPr>
      <w:r w:rsidRPr="005F26AD">
        <w:rPr>
          <w:rFonts w:cstheme="minorHAnsi"/>
          <w:sz w:val="28"/>
          <w:szCs w:val="28"/>
        </w:rPr>
        <w:t>Materijalni uvjeti</w:t>
      </w:r>
    </w:p>
    <w:p w:rsidR="005B35AA" w:rsidRPr="005F26AD" w:rsidRDefault="005B35AA" w:rsidP="005B35AA">
      <w:pPr>
        <w:rPr>
          <w:rFonts w:cstheme="minorHAnsi"/>
          <w:sz w:val="28"/>
          <w:szCs w:val="28"/>
        </w:rPr>
      </w:pPr>
    </w:p>
    <w:p w:rsidR="005B35AA" w:rsidRPr="005F26AD" w:rsidRDefault="005B35AA" w:rsidP="005B35AA">
      <w:pPr>
        <w:ind w:firstLine="708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 xml:space="preserve">Teorijski dio nastave izvodit će se u vlastitim prostorijama, i to u univerzalnim učionicama, specijaliziranim učionicama te kabinetima i praktikumima za vježbu. 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Prostori su opremljeni svim nastavnim sredstvima i pomagalima koja su prema specifikacijama u programima potrebna.</w:t>
      </w:r>
    </w:p>
    <w:p w:rsidR="005B35AA" w:rsidRPr="005F26AD" w:rsidRDefault="005B35AA" w:rsidP="005B35AA">
      <w:pPr>
        <w:ind w:firstLine="708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Praktična nastava izvodit će se u školskim radionicama i praktikumima te na školskom poljoprivrednom dobru. Praktična nastava može se izvoditi i u proizvodnim pogonima, kod licenciranih obrtnika ili u tvrtkama uz sklopljen ugovor o obavljanju praktične nastave.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Pr="005F26AD" w:rsidRDefault="005B35AA" w:rsidP="005B35AA">
      <w:pPr>
        <w:rPr>
          <w:rFonts w:cstheme="minorHAnsi"/>
          <w:sz w:val="28"/>
          <w:szCs w:val="28"/>
        </w:rPr>
      </w:pPr>
      <w:r w:rsidRPr="005F26AD">
        <w:rPr>
          <w:rFonts w:cstheme="minorHAnsi"/>
          <w:sz w:val="28"/>
          <w:szCs w:val="28"/>
        </w:rPr>
        <w:t>Kadrovski uvjeti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U programima za stjecanje srednje stručne spreme i prekvalifikacije kao i u programima za stručno osposobljavanja nastavu izvode nastavnici zaposleni u Gospodarskoj školi u Čakovcu te stalni vanjski suradnici.</w:t>
      </w:r>
    </w:p>
    <w:p w:rsidR="005B35AA" w:rsidRPr="005F26AD" w:rsidRDefault="005B35AA" w:rsidP="005B35AA">
      <w:pPr>
        <w:rPr>
          <w:rFonts w:cstheme="minorHAnsi"/>
          <w:b/>
          <w:sz w:val="32"/>
          <w:szCs w:val="32"/>
        </w:rPr>
      </w:pPr>
    </w:p>
    <w:p w:rsidR="005B35AA" w:rsidRPr="005F26AD" w:rsidRDefault="00D15306" w:rsidP="005B35A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14.3. </w:t>
      </w:r>
      <w:r w:rsidR="005B35AA" w:rsidRPr="005F26AD">
        <w:rPr>
          <w:rFonts w:cstheme="minorHAnsi"/>
          <w:b/>
          <w:sz w:val="24"/>
          <w:szCs w:val="24"/>
        </w:rPr>
        <w:t>NASTAVNI PLANOVI I PROGRAMI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Pr="005F26AD" w:rsidRDefault="005B35AA" w:rsidP="005B35AA">
      <w:pPr>
        <w:ind w:firstLine="708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 xml:space="preserve">Nastavni programi za stjecanje srednje stručne spreme, prekvalifikaciju, stručno osposobljavanje i stručno usavršavanje nalaze se u prilogu godišnjeg plana i programa. </w:t>
      </w:r>
    </w:p>
    <w:p w:rsidR="005B35AA" w:rsidRPr="005F26AD" w:rsidRDefault="005B35AA" w:rsidP="005B35AA">
      <w:pPr>
        <w:ind w:firstLine="708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 xml:space="preserve">Izvedbene nastavne planove za stjecanje srednje stručne spreme, prekvalifikaciju, stručno osposobljavanje i stručno usavršavanje nastavnici će izraditi nakon formiranja grupa polaznika. Ti planovi biti će priloženi Godišnjem planu i time postaju dio ovog godišnjeg plana i programa rada.  U planovima su nabrojeni nastavni predmeti, kao i broj sati ukupnih konzultacija, skupnih konzultacija te ukupni broj sati teorijske i praktične nastave. 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Pr="005F26AD" w:rsidRDefault="00D15306" w:rsidP="005B35A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14.4</w:t>
      </w:r>
      <w:r w:rsidR="005B35AA" w:rsidRPr="005F26AD">
        <w:rPr>
          <w:rFonts w:cstheme="minorHAnsi"/>
          <w:b/>
          <w:sz w:val="24"/>
          <w:szCs w:val="24"/>
        </w:rPr>
        <w:t>. UVJETI UPISA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 xml:space="preserve">Pravo upisa u obrazovanju odraslih imaju kandidati koji su: </w:t>
      </w:r>
    </w:p>
    <w:p w:rsidR="005B35AA" w:rsidRPr="005F26AD" w:rsidRDefault="005B35AA" w:rsidP="00E34EDF">
      <w:pPr>
        <w:pStyle w:val="Odlomakpopisa"/>
        <w:widowControl/>
        <w:numPr>
          <w:ilvl w:val="0"/>
          <w:numId w:val="62"/>
        </w:numPr>
        <w:contextualSpacing/>
        <w:rPr>
          <w:rFonts w:cstheme="minorHAnsi"/>
          <w:color w:val="FF0000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Završili osnovnu školu i imaju navršenih 15 godina života za zanimanja: Frizer, Kozmetičar (4 godine), Kozmetičar (3 godine), Odjevni tehničar, Krojač, Poljoprivredni tehničar – opći, Tehničar za logistiku i špediciju, Tehničar cestovnog prometa (u programima stjecanja srednje  stručne  spreme), te Cvjećar, Vinar-Vinogradar, Voćar i program osposobljavanje za obavljanje jednostavnijih poslova šivača u programu osposobljavanja.</w:t>
      </w:r>
    </w:p>
    <w:p w:rsidR="005B35AA" w:rsidRPr="005F26AD" w:rsidRDefault="005B35AA" w:rsidP="00E34EDF">
      <w:pPr>
        <w:pStyle w:val="Odlomakpopisa"/>
        <w:widowControl/>
        <w:numPr>
          <w:ilvl w:val="0"/>
          <w:numId w:val="62"/>
        </w:numPr>
        <w:contextualSpacing/>
        <w:rPr>
          <w:rFonts w:cstheme="minorHAnsi"/>
          <w:color w:val="FF0000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Završili osnovnu školu i imaju položen vozački ispit te posjeduju vozačku dozvolu B kategorije za zanimanje: Vozač motornog vozila.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 xml:space="preserve">Dokumentacija potrebna za upis: </w:t>
      </w:r>
    </w:p>
    <w:p w:rsidR="005B35AA" w:rsidRPr="005F26AD" w:rsidRDefault="005B35AA" w:rsidP="00E34EDF">
      <w:pPr>
        <w:pStyle w:val="Odlomakpopisa"/>
        <w:widowControl/>
        <w:numPr>
          <w:ilvl w:val="0"/>
          <w:numId w:val="60"/>
        </w:numPr>
        <w:contextualSpacing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Svjedodžba o završenoj stručnoj spremi</w:t>
      </w:r>
    </w:p>
    <w:p w:rsidR="005B35AA" w:rsidRPr="005F26AD" w:rsidRDefault="005B35AA" w:rsidP="00E34EDF">
      <w:pPr>
        <w:pStyle w:val="Odlomakpopisa"/>
        <w:widowControl/>
        <w:numPr>
          <w:ilvl w:val="0"/>
          <w:numId w:val="60"/>
        </w:numPr>
        <w:contextualSpacing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Domovnica</w:t>
      </w:r>
    </w:p>
    <w:p w:rsidR="005B35AA" w:rsidRPr="005F26AD" w:rsidRDefault="005B35AA" w:rsidP="00E34EDF">
      <w:pPr>
        <w:pStyle w:val="Odlomakpopisa"/>
        <w:widowControl/>
        <w:numPr>
          <w:ilvl w:val="0"/>
          <w:numId w:val="60"/>
        </w:numPr>
        <w:contextualSpacing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Rodni list</w:t>
      </w:r>
    </w:p>
    <w:p w:rsidR="005B35AA" w:rsidRPr="005F26AD" w:rsidRDefault="005B35AA" w:rsidP="00E34EDF">
      <w:pPr>
        <w:pStyle w:val="Odlomakpopisa"/>
        <w:widowControl/>
        <w:numPr>
          <w:ilvl w:val="0"/>
          <w:numId w:val="60"/>
        </w:numPr>
        <w:contextualSpacing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Vozačka dozvola B kategorije za zanimanje Vozač motornog vozila</w:t>
      </w:r>
    </w:p>
    <w:p w:rsidR="005B35AA" w:rsidRPr="005F26AD" w:rsidRDefault="005B35AA" w:rsidP="00E34EDF">
      <w:pPr>
        <w:pStyle w:val="Odlomakpopisa"/>
        <w:widowControl/>
        <w:numPr>
          <w:ilvl w:val="0"/>
          <w:numId w:val="60"/>
        </w:numPr>
        <w:contextualSpacing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Potvrda liječnika medicine rada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Default="005B35AA" w:rsidP="005B35AA">
      <w:pPr>
        <w:rPr>
          <w:rFonts w:cstheme="minorHAnsi"/>
          <w:sz w:val="24"/>
          <w:szCs w:val="24"/>
        </w:rPr>
      </w:pPr>
    </w:p>
    <w:p w:rsidR="00D15306" w:rsidRDefault="00D15306" w:rsidP="005B35AA">
      <w:pPr>
        <w:rPr>
          <w:rFonts w:cstheme="minorHAnsi"/>
          <w:sz w:val="24"/>
          <w:szCs w:val="24"/>
        </w:rPr>
      </w:pPr>
    </w:p>
    <w:p w:rsidR="00D15306" w:rsidRDefault="00D15306" w:rsidP="005B35AA">
      <w:pPr>
        <w:rPr>
          <w:rFonts w:cstheme="minorHAnsi"/>
          <w:sz w:val="24"/>
          <w:szCs w:val="24"/>
        </w:rPr>
      </w:pPr>
    </w:p>
    <w:p w:rsidR="00D15306" w:rsidRPr="005F26AD" w:rsidRDefault="00D15306" w:rsidP="005B35AA">
      <w:pPr>
        <w:rPr>
          <w:rFonts w:cstheme="minorHAnsi"/>
          <w:sz w:val="24"/>
          <w:szCs w:val="24"/>
        </w:rPr>
      </w:pPr>
    </w:p>
    <w:p w:rsidR="005B35AA" w:rsidRPr="005F26AD" w:rsidRDefault="00D15306" w:rsidP="005B35A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1</w:t>
      </w:r>
      <w:r w:rsidR="005B35AA" w:rsidRPr="005F26AD">
        <w:rPr>
          <w:rFonts w:cstheme="minorHAnsi"/>
          <w:b/>
          <w:sz w:val="24"/>
          <w:szCs w:val="24"/>
        </w:rPr>
        <w:t>4.</w:t>
      </w:r>
      <w:r>
        <w:rPr>
          <w:rFonts w:cstheme="minorHAnsi"/>
          <w:b/>
          <w:sz w:val="24"/>
          <w:szCs w:val="24"/>
        </w:rPr>
        <w:t>5.</w:t>
      </w:r>
      <w:r w:rsidR="005B35AA" w:rsidRPr="005F26AD">
        <w:rPr>
          <w:rFonts w:cstheme="minorHAnsi"/>
          <w:b/>
          <w:sz w:val="24"/>
          <w:szCs w:val="24"/>
        </w:rPr>
        <w:t xml:space="preserve"> TRAJANJE PROGRAMA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Nastava u obrazovanju odraslih traje različito, što je uređeno Pravilnikom o obrazovanju odraslih.</w:t>
      </w:r>
    </w:p>
    <w:p w:rsidR="005B35AA" w:rsidRPr="005F26AD" w:rsidRDefault="005B35AA" w:rsidP="005B35AA">
      <w:pPr>
        <w:rPr>
          <w:rFonts w:cstheme="minorHAnsi"/>
          <w:sz w:val="32"/>
          <w:szCs w:val="32"/>
        </w:rPr>
      </w:pPr>
    </w:p>
    <w:p w:rsidR="005B35AA" w:rsidRPr="005F26AD" w:rsidRDefault="00D15306" w:rsidP="005B35A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14.6</w:t>
      </w:r>
      <w:r w:rsidR="005B35AA" w:rsidRPr="005F26AD">
        <w:rPr>
          <w:rFonts w:cstheme="minorHAnsi"/>
          <w:b/>
          <w:sz w:val="24"/>
          <w:szCs w:val="24"/>
        </w:rPr>
        <w:t>. PRAĆENJE I OCJENJIVANJE USPJEHA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Pr="005F26AD" w:rsidRDefault="005B35AA" w:rsidP="00C0239C">
      <w:pPr>
        <w:ind w:right="694" w:firstLine="708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 xml:space="preserve">Uspjeh kandidata prati se preko prijavnice, imenika, indeksa kandidata i matične knjige. Kandidati su obvezni prema mogućnostima pohađati nastavu. Satovi konzultacija i predavanja bilježe se u imenik. </w:t>
      </w:r>
    </w:p>
    <w:p w:rsidR="005B35AA" w:rsidRPr="005F26AD" w:rsidRDefault="005B35AA" w:rsidP="00C0239C">
      <w:pPr>
        <w:ind w:right="694" w:firstLine="708"/>
        <w:jc w:val="both"/>
        <w:rPr>
          <w:rFonts w:cstheme="minorHAnsi"/>
          <w:sz w:val="24"/>
          <w:szCs w:val="24"/>
        </w:rPr>
      </w:pPr>
    </w:p>
    <w:p w:rsidR="005B35AA" w:rsidRPr="005F26AD" w:rsidRDefault="00C0239C" w:rsidP="00E34EDF">
      <w:pPr>
        <w:pStyle w:val="Odlomakpopisa"/>
        <w:widowControl/>
        <w:numPr>
          <w:ilvl w:val="0"/>
          <w:numId w:val="61"/>
        </w:numPr>
        <w:ind w:right="694"/>
        <w:contextualSpacing/>
        <w:jc w:val="both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U sl</w:t>
      </w:r>
      <w:r w:rsidR="005B35AA" w:rsidRPr="005F26AD">
        <w:rPr>
          <w:rFonts w:cstheme="minorHAnsi"/>
          <w:sz w:val="24"/>
          <w:szCs w:val="24"/>
        </w:rPr>
        <w:t>jedeći razred kandidat se može upisati nakon svih položenih ispita tekuće godine. Nastavničko vijeće može odobriti dodatni rok za polaganje ispita.</w:t>
      </w:r>
    </w:p>
    <w:p w:rsidR="005B35AA" w:rsidRPr="005F26AD" w:rsidRDefault="005B35AA" w:rsidP="00E34EDF">
      <w:pPr>
        <w:pStyle w:val="Odlomakpopisa"/>
        <w:widowControl/>
        <w:numPr>
          <w:ilvl w:val="0"/>
          <w:numId w:val="61"/>
        </w:numPr>
        <w:ind w:right="694"/>
        <w:contextualSpacing/>
        <w:jc w:val="both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Razlikovni i dopunski ispiti polažu se prema rješenjima Povjerenstva.</w:t>
      </w:r>
    </w:p>
    <w:p w:rsidR="005B35AA" w:rsidRPr="005F26AD" w:rsidRDefault="005B35AA" w:rsidP="00E34EDF">
      <w:pPr>
        <w:pStyle w:val="Odlomakpopisa"/>
        <w:widowControl/>
        <w:numPr>
          <w:ilvl w:val="0"/>
          <w:numId w:val="61"/>
        </w:numPr>
        <w:ind w:right="694"/>
        <w:contextualSpacing/>
        <w:jc w:val="both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 xml:space="preserve">Nastavu, konzultacije i ispite u obrazovanju odraslih održavaju profesori koji u toj školskoj godini predaju u istom programu u redovitoj nastavi. Ako kandidat ne položi u roku ili ponavlja godinu, ispituje ga profesor koji mu je određen na početku obrazovanja. </w:t>
      </w:r>
    </w:p>
    <w:p w:rsidR="005B35AA" w:rsidRPr="005F26AD" w:rsidRDefault="005B35AA" w:rsidP="00E34EDF">
      <w:pPr>
        <w:pStyle w:val="Odlomakpopisa"/>
        <w:widowControl/>
        <w:numPr>
          <w:ilvl w:val="0"/>
          <w:numId w:val="61"/>
        </w:numPr>
        <w:ind w:right="694"/>
        <w:contextualSpacing/>
        <w:jc w:val="both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 xml:space="preserve">Nastava i konzultacije održavaju se u popodnevnim i večernjim satima, u subotu, ili prema slobodnom vremenu predmetnih profesora. </w:t>
      </w:r>
    </w:p>
    <w:p w:rsidR="005B35AA" w:rsidRPr="005F26AD" w:rsidRDefault="005B35AA" w:rsidP="00E34EDF">
      <w:pPr>
        <w:pStyle w:val="Odlomakpopisa"/>
        <w:widowControl/>
        <w:numPr>
          <w:ilvl w:val="0"/>
          <w:numId w:val="61"/>
        </w:numPr>
        <w:ind w:right="694"/>
        <w:contextualSpacing/>
        <w:jc w:val="both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Raspored u dogovoru s profesorima izrađuje voditelj obrazovan</w:t>
      </w:r>
      <w:r w:rsidR="00C0239C" w:rsidRPr="005F26AD">
        <w:rPr>
          <w:rFonts w:cstheme="minorHAnsi"/>
          <w:sz w:val="24"/>
          <w:szCs w:val="24"/>
        </w:rPr>
        <w:t>ja</w:t>
      </w:r>
      <w:r w:rsidRPr="005F26AD">
        <w:rPr>
          <w:rFonts w:cstheme="minorHAnsi"/>
          <w:sz w:val="24"/>
          <w:szCs w:val="24"/>
        </w:rPr>
        <w:t xml:space="preserve"> odraslih i oglašen je na oglasnoj ploči škole. Profesori i kandidati koriste se univerzalnim učionicama, specijaliziranim učionicama ili kabinetom prema potrebi, a koji je određen rasporedom.</w:t>
      </w:r>
    </w:p>
    <w:p w:rsidR="005B35AA" w:rsidRPr="005F26AD" w:rsidRDefault="005B35AA" w:rsidP="00E34EDF">
      <w:pPr>
        <w:pStyle w:val="Odlomakpopisa"/>
        <w:widowControl/>
        <w:numPr>
          <w:ilvl w:val="0"/>
          <w:numId w:val="61"/>
        </w:numPr>
        <w:ind w:right="694"/>
        <w:contextualSpacing/>
        <w:jc w:val="both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 xml:space="preserve">Nakon položenih ispita kandidati pristupaju polaganju završnog ispita u jesenskom, zimskom i ljetnom roku što je planirano godišnjim kalendarom rada škole. </w:t>
      </w:r>
    </w:p>
    <w:p w:rsidR="005B35AA" w:rsidRPr="005F26AD" w:rsidRDefault="005B35AA" w:rsidP="00E34EDF">
      <w:pPr>
        <w:pStyle w:val="Odlomakpopisa"/>
        <w:widowControl/>
        <w:numPr>
          <w:ilvl w:val="0"/>
          <w:numId w:val="61"/>
        </w:numPr>
        <w:ind w:right="694"/>
        <w:contextualSpacing/>
        <w:jc w:val="both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 xml:space="preserve">Ispitni rokovi objavljuju se na oglasnoj u prvoj polovici tekućeg mjeseca. Kandidati mogu ispit polagati 3 puta kod predmetnog profesora. Ukoliko kandidat u ta tri puta nije pokazao dovoljno znanje, četvrti puta ispit polaže pred komisijom. Polaganje ispita pred komisijom plaća se u cijelosti. </w:t>
      </w:r>
    </w:p>
    <w:p w:rsidR="005B35AA" w:rsidRPr="005F26AD" w:rsidRDefault="005B35AA" w:rsidP="00E34EDF">
      <w:pPr>
        <w:pStyle w:val="Odlomakpopisa"/>
        <w:widowControl/>
        <w:numPr>
          <w:ilvl w:val="0"/>
          <w:numId w:val="61"/>
        </w:numPr>
        <w:ind w:right="694"/>
        <w:contextualSpacing/>
        <w:jc w:val="both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 xml:space="preserve">Troškove obrazovanja u obrazovanju odraslih snose kandidati, njihovi poslodavci, Zavod za zapošljavanje, a može se financirati i preko IPA programa. Troškovi se pokrivaju prema cjeniku obrazovanja odraslih koji za svaku tekuću školsku godinu i za svaki pojedini obrazovni program donosi Školski odbor. </w:t>
      </w:r>
    </w:p>
    <w:p w:rsidR="004018E9" w:rsidRPr="005F26AD" w:rsidRDefault="004018E9" w:rsidP="005B35AA">
      <w:pPr>
        <w:rPr>
          <w:rFonts w:cstheme="minorHAnsi"/>
          <w:sz w:val="24"/>
          <w:szCs w:val="24"/>
        </w:rPr>
      </w:pPr>
    </w:p>
    <w:p w:rsidR="005B35AA" w:rsidRPr="005F26AD" w:rsidRDefault="00D15306" w:rsidP="005B35A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14.7</w:t>
      </w:r>
      <w:r w:rsidR="005B35AA" w:rsidRPr="005F26AD">
        <w:rPr>
          <w:rFonts w:cstheme="minorHAnsi"/>
          <w:b/>
          <w:sz w:val="24"/>
          <w:szCs w:val="24"/>
        </w:rPr>
        <w:t>. ZAVRŠAVANJE OBRAZOVANJA</w:t>
      </w:r>
    </w:p>
    <w:p w:rsidR="005B35AA" w:rsidRPr="005F26AD" w:rsidRDefault="005B35AA" w:rsidP="005B35AA">
      <w:pPr>
        <w:rPr>
          <w:rFonts w:cstheme="minorHAnsi"/>
          <w:b/>
          <w:sz w:val="32"/>
          <w:szCs w:val="32"/>
        </w:rPr>
      </w:pP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ZAVRŠNI ISPIT</w:t>
      </w:r>
    </w:p>
    <w:p w:rsidR="005B35AA" w:rsidRPr="005F26AD" w:rsidRDefault="005B35AA" w:rsidP="00D15306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 xml:space="preserve">Prema Pravilniku o izradi i obrani završnog rada (NN, broj 118/09.) završni rad  se sastoji od izrade i obrane završnog rada. 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Kalendar završnih ispita za sva zanimanja isti je kao i kod učenika u redovnom obrazovanju.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ZAVRŠNA PROVJERA</w:t>
      </w:r>
    </w:p>
    <w:p w:rsidR="005B35AA" w:rsidRPr="005F26AD" w:rsidRDefault="005B35AA" w:rsidP="005630C5">
      <w:pPr>
        <w:ind w:firstLine="708"/>
        <w:jc w:val="both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Polaznici programa stručnog i teorijskog i praktičnog dijela osposobljavanja i stručnog usavršavanja nakon svladanih nastavnih sadržaja polažu završnu provjeru koja se sastoji iz teorijskog i praktičnog dijela. Rokove završnih provjera utvrdit će se nakon izvršenih upisa u navedene programe. Utvrđeni rokovi postaju dio ovog godišnjeg plana i programa rada.</w:t>
      </w:r>
    </w:p>
    <w:p w:rsidR="00D15306" w:rsidRDefault="00D15306" w:rsidP="005B35AA">
      <w:pPr>
        <w:rPr>
          <w:rFonts w:cstheme="minorHAnsi"/>
          <w:b/>
          <w:sz w:val="24"/>
          <w:szCs w:val="24"/>
        </w:rPr>
      </w:pPr>
    </w:p>
    <w:p w:rsidR="005B35AA" w:rsidRPr="005F26AD" w:rsidRDefault="005B35AA" w:rsidP="005B35AA">
      <w:pPr>
        <w:rPr>
          <w:rFonts w:cstheme="minorHAnsi"/>
          <w:b/>
          <w:sz w:val="24"/>
          <w:szCs w:val="24"/>
        </w:rPr>
      </w:pPr>
      <w:r w:rsidRPr="005F26AD">
        <w:rPr>
          <w:rFonts w:cstheme="minorHAnsi"/>
          <w:b/>
          <w:sz w:val="24"/>
          <w:szCs w:val="24"/>
        </w:rPr>
        <w:t xml:space="preserve"> </w:t>
      </w:r>
      <w:r w:rsidR="00D15306">
        <w:rPr>
          <w:rFonts w:cstheme="minorHAnsi"/>
          <w:b/>
          <w:sz w:val="24"/>
          <w:szCs w:val="24"/>
        </w:rPr>
        <w:t xml:space="preserve">14.8. </w:t>
      </w:r>
      <w:r w:rsidRPr="005F26AD">
        <w:rPr>
          <w:rFonts w:cstheme="minorHAnsi"/>
          <w:b/>
          <w:sz w:val="24"/>
          <w:szCs w:val="24"/>
        </w:rPr>
        <w:t>PODACI O UPISANIM POLAZNICIMA U PROŠLOJ ŠKOLSKOJ GODINI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Pr="00EA4862" w:rsidRDefault="00EA4862" w:rsidP="00EA4862">
      <w:pPr>
        <w:rPr>
          <w:rFonts w:cstheme="minorHAnsi"/>
          <w:sz w:val="24"/>
          <w:szCs w:val="24"/>
        </w:rPr>
      </w:pPr>
      <w:r w:rsidRPr="00EA4862">
        <w:rPr>
          <w:rFonts w:cstheme="minorHAnsi"/>
          <w:sz w:val="24"/>
          <w:szCs w:val="24"/>
        </w:rPr>
        <w:t>U programima za stjecanje srednje stručne spreme i prekvalifikacije u prošloj školskoj godini je bio 61 upisani polaznik, za zanimanje vozač/ica motornog vozila.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U programima stručnog osposobljavanja u prošloj školskoj godini nije bilo upisanih polaznika.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Pr="005F26AD" w:rsidRDefault="00D15306" w:rsidP="005B35AA">
      <w:pPr>
        <w:rPr>
          <w:rFonts w:cstheme="minorHAnsi"/>
          <w:b/>
          <w:sz w:val="24"/>
          <w:szCs w:val="24"/>
          <w:lang w:val="de-DE"/>
        </w:rPr>
      </w:pPr>
      <w:r>
        <w:rPr>
          <w:rFonts w:cstheme="minorHAnsi"/>
          <w:b/>
          <w:sz w:val="24"/>
          <w:szCs w:val="24"/>
          <w:lang w:val="de-DE"/>
        </w:rPr>
        <w:lastRenderedPageBreak/>
        <w:t xml:space="preserve">14.9. </w:t>
      </w:r>
      <w:r w:rsidR="003A27DD">
        <w:rPr>
          <w:rFonts w:cstheme="minorHAnsi"/>
          <w:b/>
          <w:sz w:val="24"/>
          <w:szCs w:val="24"/>
          <w:lang w:val="de-DE"/>
        </w:rPr>
        <w:t>UPISI U 2019./20</w:t>
      </w:r>
      <w:r w:rsidR="005B35AA" w:rsidRPr="005F26AD">
        <w:rPr>
          <w:rFonts w:cstheme="minorHAnsi"/>
          <w:b/>
          <w:sz w:val="24"/>
          <w:szCs w:val="24"/>
          <w:lang w:val="de-DE"/>
        </w:rPr>
        <w:t>.  ŠKOLSKOJ GODINI</w:t>
      </w:r>
    </w:p>
    <w:p w:rsidR="005B35AA" w:rsidRPr="005F26AD" w:rsidRDefault="005B35AA" w:rsidP="005B35AA">
      <w:pPr>
        <w:rPr>
          <w:rFonts w:cstheme="minorHAnsi"/>
          <w:sz w:val="24"/>
          <w:szCs w:val="24"/>
          <w:lang w:val="de-DE"/>
        </w:rPr>
      </w:pPr>
    </w:p>
    <w:p w:rsidR="005B35AA" w:rsidRPr="005F26AD" w:rsidRDefault="005B35AA" w:rsidP="005B35AA">
      <w:pPr>
        <w:rPr>
          <w:rFonts w:cstheme="minorHAnsi"/>
          <w:sz w:val="24"/>
          <w:szCs w:val="24"/>
          <w:lang w:val="de-DE"/>
        </w:rPr>
      </w:pPr>
      <w:r w:rsidRPr="005F26AD">
        <w:rPr>
          <w:rFonts w:cstheme="minorHAnsi"/>
          <w:sz w:val="24"/>
          <w:szCs w:val="24"/>
          <w:lang w:val="de-DE"/>
        </w:rPr>
        <w:t>Plan aktivnosti:</w:t>
      </w:r>
    </w:p>
    <w:p w:rsidR="005B35AA" w:rsidRPr="005F26AD" w:rsidRDefault="005B35AA" w:rsidP="005B35AA">
      <w:pPr>
        <w:rPr>
          <w:rFonts w:cstheme="minorHAnsi"/>
          <w:sz w:val="24"/>
          <w:szCs w:val="24"/>
          <w:lang w:val="de-DE"/>
        </w:rPr>
      </w:pPr>
    </w:p>
    <w:tbl>
      <w:tblPr>
        <w:tblStyle w:val="Svijetlareetka-Isticanje3"/>
        <w:tblW w:w="0" w:type="auto"/>
        <w:tblLayout w:type="fixed"/>
        <w:tblLook w:val="04A0" w:firstRow="1" w:lastRow="0" w:firstColumn="1" w:lastColumn="0" w:noHBand="0" w:noVBand="1"/>
      </w:tblPr>
      <w:tblGrid>
        <w:gridCol w:w="836"/>
        <w:gridCol w:w="2990"/>
        <w:gridCol w:w="3105"/>
        <w:gridCol w:w="1276"/>
        <w:gridCol w:w="1417"/>
      </w:tblGrid>
      <w:tr w:rsidR="005B35AA" w:rsidRPr="005F26AD" w:rsidTr="004A3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</w:tcPr>
          <w:p w:rsidR="005B35AA" w:rsidRPr="005F26AD" w:rsidRDefault="005B35AA" w:rsidP="005B35AA">
            <w:pPr>
              <w:rPr>
                <w:rFonts w:cstheme="minorHAnsi"/>
              </w:rPr>
            </w:pPr>
            <w:r w:rsidRPr="005F26AD">
              <w:rPr>
                <w:rFonts w:cstheme="minorHAnsi"/>
              </w:rPr>
              <w:t>Redni broj:</w:t>
            </w:r>
          </w:p>
        </w:tc>
        <w:tc>
          <w:tcPr>
            <w:tcW w:w="2990" w:type="dxa"/>
          </w:tcPr>
          <w:p w:rsidR="005B35AA" w:rsidRPr="005F26AD" w:rsidRDefault="005B35AA" w:rsidP="005B35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Aktivnosti:</w:t>
            </w:r>
          </w:p>
        </w:tc>
        <w:tc>
          <w:tcPr>
            <w:tcW w:w="3105" w:type="dxa"/>
          </w:tcPr>
          <w:p w:rsidR="005B35AA" w:rsidRPr="005F26AD" w:rsidRDefault="005B35AA" w:rsidP="005B35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Nositelj:</w:t>
            </w:r>
          </w:p>
        </w:tc>
        <w:tc>
          <w:tcPr>
            <w:tcW w:w="1276" w:type="dxa"/>
          </w:tcPr>
          <w:p w:rsidR="005B35AA" w:rsidRPr="005F26AD" w:rsidRDefault="005B35AA" w:rsidP="005B35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Vrijeme:</w:t>
            </w:r>
          </w:p>
        </w:tc>
        <w:tc>
          <w:tcPr>
            <w:tcW w:w="1417" w:type="dxa"/>
          </w:tcPr>
          <w:p w:rsidR="005B35AA" w:rsidRPr="005F26AD" w:rsidRDefault="005B35AA" w:rsidP="005B35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Napomena:</w:t>
            </w:r>
          </w:p>
        </w:tc>
      </w:tr>
      <w:tr w:rsidR="005B35AA" w:rsidRPr="005F26AD" w:rsidTr="004A3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</w:tcPr>
          <w:p w:rsidR="005B35AA" w:rsidRPr="005F26AD" w:rsidRDefault="005B35AA" w:rsidP="00E34EDF">
            <w:pPr>
              <w:pStyle w:val="Odlomakpopisa"/>
              <w:numPr>
                <w:ilvl w:val="0"/>
                <w:numId w:val="63"/>
              </w:numPr>
              <w:contextualSpacing/>
              <w:rPr>
                <w:rFonts w:cstheme="minorHAnsi"/>
              </w:rPr>
            </w:pPr>
          </w:p>
        </w:tc>
        <w:tc>
          <w:tcPr>
            <w:tcW w:w="2990" w:type="dxa"/>
          </w:tcPr>
          <w:p w:rsidR="005B35AA" w:rsidRPr="005F26AD" w:rsidRDefault="005B35AA" w:rsidP="005B3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Donošenje odluke o upisu</w:t>
            </w:r>
          </w:p>
        </w:tc>
        <w:tc>
          <w:tcPr>
            <w:tcW w:w="3105" w:type="dxa"/>
          </w:tcPr>
          <w:p w:rsidR="005B35AA" w:rsidRPr="005F26AD" w:rsidRDefault="005B35AA" w:rsidP="005B3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Školski odbor</w:t>
            </w:r>
          </w:p>
        </w:tc>
        <w:tc>
          <w:tcPr>
            <w:tcW w:w="1276" w:type="dxa"/>
          </w:tcPr>
          <w:p w:rsidR="005B35AA" w:rsidRPr="005F26AD" w:rsidRDefault="005B35AA" w:rsidP="005B3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 xml:space="preserve">Rujan </w:t>
            </w:r>
          </w:p>
        </w:tc>
        <w:tc>
          <w:tcPr>
            <w:tcW w:w="1417" w:type="dxa"/>
          </w:tcPr>
          <w:p w:rsidR="005B35AA" w:rsidRPr="005F26AD" w:rsidRDefault="005B35AA" w:rsidP="005B3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5AA" w:rsidRPr="005F26AD" w:rsidTr="004A3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</w:tcPr>
          <w:p w:rsidR="005B35AA" w:rsidRPr="005F26AD" w:rsidRDefault="005B35AA" w:rsidP="00E34EDF">
            <w:pPr>
              <w:pStyle w:val="Odlomakpopisa"/>
              <w:numPr>
                <w:ilvl w:val="0"/>
                <w:numId w:val="63"/>
              </w:numPr>
              <w:contextualSpacing/>
              <w:rPr>
                <w:rFonts w:cstheme="minorHAnsi"/>
              </w:rPr>
            </w:pPr>
          </w:p>
        </w:tc>
        <w:tc>
          <w:tcPr>
            <w:tcW w:w="2990" w:type="dxa"/>
          </w:tcPr>
          <w:p w:rsidR="005B35AA" w:rsidRPr="005F26AD" w:rsidRDefault="005B35AA" w:rsidP="005B35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Objava oglasa ili natječaja za upis</w:t>
            </w:r>
          </w:p>
        </w:tc>
        <w:tc>
          <w:tcPr>
            <w:tcW w:w="3105" w:type="dxa"/>
          </w:tcPr>
          <w:p w:rsidR="005B35AA" w:rsidRPr="005F26AD" w:rsidRDefault="005B35AA" w:rsidP="005B35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Ravnatelj</w:t>
            </w:r>
          </w:p>
        </w:tc>
        <w:tc>
          <w:tcPr>
            <w:tcW w:w="1276" w:type="dxa"/>
          </w:tcPr>
          <w:p w:rsidR="005B35AA" w:rsidRPr="005F26AD" w:rsidRDefault="005B35AA" w:rsidP="005B35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 xml:space="preserve">Rujan </w:t>
            </w:r>
          </w:p>
        </w:tc>
        <w:tc>
          <w:tcPr>
            <w:tcW w:w="1417" w:type="dxa"/>
          </w:tcPr>
          <w:p w:rsidR="005B35AA" w:rsidRPr="005F26AD" w:rsidRDefault="005B35AA" w:rsidP="005B35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5AA" w:rsidRPr="005F26AD" w:rsidTr="004A3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</w:tcPr>
          <w:p w:rsidR="005B35AA" w:rsidRPr="005F26AD" w:rsidRDefault="005B35AA" w:rsidP="00E34EDF">
            <w:pPr>
              <w:pStyle w:val="Odlomakpopisa"/>
              <w:numPr>
                <w:ilvl w:val="0"/>
                <w:numId w:val="63"/>
              </w:numPr>
              <w:contextualSpacing/>
              <w:rPr>
                <w:rFonts w:cstheme="minorHAnsi"/>
              </w:rPr>
            </w:pPr>
          </w:p>
        </w:tc>
        <w:tc>
          <w:tcPr>
            <w:tcW w:w="2990" w:type="dxa"/>
          </w:tcPr>
          <w:p w:rsidR="005B35AA" w:rsidRPr="005F26AD" w:rsidRDefault="005B35AA" w:rsidP="005B3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Imenovanje Povjerenstva za utvrđivanje razlikovnih i dopunskih ispita</w:t>
            </w:r>
          </w:p>
        </w:tc>
        <w:tc>
          <w:tcPr>
            <w:tcW w:w="3105" w:type="dxa"/>
          </w:tcPr>
          <w:p w:rsidR="005B35AA" w:rsidRPr="005F26AD" w:rsidRDefault="005B35AA" w:rsidP="005B3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Ravnatelj</w:t>
            </w:r>
          </w:p>
        </w:tc>
        <w:tc>
          <w:tcPr>
            <w:tcW w:w="1276" w:type="dxa"/>
          </w:tcPr>
          <w:p w:rsidR="005B35AA" w:rsidRPr="005F26AD" w:rsidRDefault="005B35AA" w:rsidP="005B3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 xml:space="preserve">Rujan </w:t>
            </w:r>
          </w:p>
        </w:tc>
        <w:tc>
          <w:tcPr>
            <w:tcW w:w="1417" w:type="dxa"/>
          </w:tcPr>
          <w:p w:rsidR="005B35AA" w:rsidRPr="005F26AD" w:rsidRDefault="005B35AA" w:rsidP="005B3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5AA" w:rsidRPr="005F26AD" w:rsidTr="004A3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</w:tcPr>
          <w:p w:rsidR="005B35AA" w:rsidRPr="005F26AD" w:rsidRDefault="005B35AA" w:rsidP="00E34EDF">
            <w:pPr>
              <w:pStyle w:val="Odlomakpopisa"/>
              <w:numPr>
                <w:ilvl w:val="0"/>
                <w:numId w:val="63"/>
              </w:numPr>
              <w:contextualSpacing/>
              <w:rPr>
                <w:rFonts w:cstheme="minorHAnsi"/>
              </w:rPr>
            </w:pPr>
          </w:p>
        </w:tc>
        <w:tc>
          <w:tcPr>
            <w:tcW w:w="2990" w:type="dxa"/>
          </w:tcPr>
          <w:p w:rsidR="005B35AA" w:rsidRPr="005F26AD" w:rsidRDefault="005B35AA" w:rsidP="005B35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Primanje prijava kandidata na oglas ili natječaj</w:t>
            </w:r>
          </w:p>
        </w:tc>
        <w:tc>
          <w:tcPr>
            <w:tcW w:w="3105" w:type="dxa"/>
          </w:tcPr>
          <w:p w:rsidR="005B35AA" w:rsidRPr="005F26AD" w:rsidRDefault="005B35AA" w:rsidP="005B35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Tajnica</w:t>
            </w:r>
          </w:p>
        </w:tc>
        <w:tc>
          <w:tcPr>
            <w:tcW w:w="1276" w:type="dxa"/>
          </w:tcPr>
          <w:p w:rsidR="005B35AA" w:rsidRPr="005F26AD" w:rsidRDefault="005B35AA" w:rsidP="005B35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 xml:space="preserve">Rujan </w:t>
            </w:r>
          </w:p>
        </w:tc>
        <w:tc>
          <w:tcPr>
            <w:tcW w:w="1417" w:type="dxa"/>
          </w:tcPr>
          <w:p w:rsidR="005B35AA" w:rsidRPr="005F26AD" w:rsidRDefault="005B35AA" w:rsidP="005B35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5AA" w:rsidRPr="005F26AD" w:rsidTr="004A3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</w:tcPr>
          <w:p w:rsidR="005B35AA" w:rsidRPr="005F26AD" w:rsidRDefault="005B35AA" w:rsidP="00E34EDF">
            <w:pPr>
              <w:pStyle w:val="Odlomakpopisa"/>
              <w:numPr>
                <w:ilvl w:val="0"/>
                <w:numId w:val="63"/>
              </w:numPr>
              <w:contextualSpacing/>
              <w:rPr>
                <w:rFonts w:cstheme="minorHAnsi"/>
              </w:rPr>
            </w:pPr>
          </w:p>
        </w:tc>
        <w:tc>
          <w:tcPr>
            <w:tcW w:w="2990" w:type="dxa"/>
          </w:tcPr>
          <w:p w:rsidR="005B35AA" w:rsidRPr="005F26AD" w:rsidRDefault="005B35AA" w:rsidP="005B3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Izbor kandidata za upis</w:t>
            </w:r>
          </w:p>
        </w:tc>
        <w:tc>
          <w:tcPr>
            <w:tcW w:w="3105" w:type="dxa"/>
          </w:tcPr>
          <w:p w:rsidR="005B35AA" w:rsidRPr="005F26AD" w:rsidRDefault="005B35AA" w:rsidP="005B3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Povjerenstvo za utvrđivanje razlikovnih i dopunskih ispita</w:t>
            </w:r>
          </w:p>
        </w:tc>
        <w:tc>
          <w:tcPr>
            <w:tcW w:w="1276" w:type="dxa"/>
          </w:tcPr>
          <w:p w:rsidR="005B35AA" w:rsidRPr="005F26AD" w:rsidRDefault="005B35AA" w:rsidP="005B3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Listopad</w:t>
            </w:r>
          </w:p>
        </w:tc>
        <w:tc>
          <w:tcPr>
            <w:tcW w:w="1417" w:type="dxa"/>
          </w:tcPr>
          <w:p w:rsidR="005B35AA" w:rsidRPr="005F26AD" w:rsidRDefault="005B35AA" w:rsidP="005B3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5AA" w:rsidRPr="005F26AD" w:rsidTr="004A3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</w:tcPr>
          <w:p w:rsidR="005B35AA" w:rsidRPr="005F26AD" w:rsidRDefault="005B35AA" w:rsidP="00E34EDF">
            <w:pPr>
              <w:pStyle w:val="Odlomakpopisa"/>
              <w:numPr>
                <w:ilvl w:val="0"/>
                <w:numId w:val="63"/>
              </w:numPr>
              <w:contextualSpacing/>
              <w:rPr>
                <w:rFonts w:cstheme="minorHAnsi"/>
              </w:rPr>
            </w:pPr>
          </w:p>
        </w:tc>
        <w:tc>
          <w:tcPr>
            <w:tcW w:w="2990" w:type="dxa"/>
          </w:tcPr>
          <w:p w:rsidR="005B35AA" w:rsidRPr="005F26AD" w:rsidRDefault="005B35AA" w:rsidP="005B35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Objava rezultata upisa</w:t>
            </w:r>
          </w:p>
        </w:tc>
        <w:tc>
          <w:tcPr>
            <w:tcW w:w="3105" w:type="dxa"/>
          </w:tcPr>
          <w:p w:rsidR="005B35AA" w:rsidRPr="005F26AD" w:rsidRDefault="005B35AA" w:rsidP="005B35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Stručno-pedagoški voditelj</w:t>
            </w:r>
          </w:p>
        </w:tc>
        <w:tc>
          <w:tcPr>
            <w:tcW w:w="1276" w:type="dxa"/>
          </w:tcPr>
          <w:p w:rsidR="005B35AA" w:rsidRPr="005F26AD" w:rsidRDefault="005B35AA" w:rsidP="005B35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Listopad</w:t>
            </w:r>
          </w:p>
        </w:tc>
        <w:tc>
          <w:tcPr>
            <w:tcW w:w="1417" w:type="dxa"/>
          </w:tcPr>
          <w:p w:rsidR="005B35AA" w:rsidRPr="005F26AD" w:rsidRDefault="005B35AA" w:rsidP="005B35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5AA" w:rsidRPr="005F26AD" w:rsidTr="004A3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</w:tcPr>
          <w:p w:rsidR="005B35AA" w:rsidRPr="005F26AD" w:rsidRDefault="005B35AA" w:rsidP="00E34EDF">
            <w:pPr>
              <w:pStyle w:val="Odlomakpopisa"/>
              <w:numPr>
                <w:ilvl w:val="0"/>
                <w:numId w:val="63"/>
              </w:numPr>
              <w:contextualSpacing/>
              <w:rPr>
                <w:rFonts w:cstheme="minorHAnsi"/>
              </w:rPr>
            </w:pPr>
          </w:p>
        </w:tc>
        <w:tc>
          <w:tcPr>
            <w:tcW w:w="2990" w:type="dxa"/>
          </w:tcPr>
          <w:p w:rsidR="005B35AA" w:rsidRPr="005F26AD" w:rsidRDefault="005B35AA" w:rsidP="005B3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Upis kandidata</w:t>
            </w:r>
          </w:p>
        </w:tc>
        <w:tc>
          <w:tcPr>
            <w:tcW w:w="3105" w:type="dxa"/>
          </w:tcPr>
          <w:p w:rsidR="005B35AA" w:rsidRPr="005F26AD" w:rsidRDefault="005B35AA" w:rsidP="005B3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Tajnica</w:t>
            </w:r>
          </w:p>
          <w:p w:rsidR="005B35AA" w:rsidRPr="005F26AD" w:rsidRDefault="005B35AA" w:rsidP="005B3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Stručno-pedagoški voditelj</w:t>
            </w:r>
          </w:p>
        </w:tc>
        <w:tc>
          <w:tcPr>
            <w:tcW w:w="1276" w:type="dxa"/>
          </w:tcPr>
          <w:p w:rsidR="005B35AA" w:rsidRPr="005F26AD" w:rsidRDefault="005B35AA" w:rsidP="005B3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Listopad</w:t>
            </w:r>
          </w:p>
        </w:tc>
        <w:tc>
          <w:tcPr>
            <w:tcW w:w="1417" w:type="dxa"/>
          </w:tcPr>
          <w:p w:rsidR="005B35AA" w:rsidRPr="005F26AD" w:rsidRDefault="005B35AA" w:rsidP="005B3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5AA" w:rsidRPr="005F26AD" w:rsidTr="004A3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</w:tcPr>
          <w:p w:rsidR="005B35AA" w:rsidRPr="005F26AD" w:rsidRDefault="005B35AA" w:rsidP="00E34EDF">
            <w:pPr>
              <w:pStyle w:val="Odlomakpopisa"/>
              <w:numPr>
                <w:ilvl w:val="0"/>
                <w:numId w:val="63"/>
              </w:numPr>
              <w:contextualSpacing/>
              <w:rPr>
                <w:rFonts w:cstheme="minorHAnsi"/>
              </w:rPr>
            </w:pPr>
          </w:p>
        </w:tc>
        <w:tc>
          <w:tcPr>
            <w:tcW w:w="2990" w:type="dxa"/>
          </w:tcPr>
          <w:p w:rsidR="005B35AA" w:rsidRPr="005F26AD" w:rsidRDefault="005B35AA" w:rsidP="005B35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Početak nastave</w:t>
            </w:r>
          </w:p>
        </w:tc>
        <w:tc>
          <w:tcPr>
            <w:tcW w:w="3105" w:type="dxa"/>
          </w:tcPr>
          <w:p w:rsidR="005B35AA" w:rsidRPr="005F26AD" w:rsidRDefault="005B35AA" w:rsidP="005B35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Stručno-pedagoški voditelj</w:t>
            </w:r>
          </w:p>
          <w:p w:rsidR="005B35AA" w:rsidRPr="005F26AD" w:rsidRDefault="005B35AA" w:rsidP="005B35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Nastavnici</w:t>
            </w:r>
          </w:p>
        </w:tc>
        <w:tc>
          <w:tcPr>
            <w:tcW w:w="1276" w:type="dxa"/>
          </w:tcPr>
          <w:p w:rsidR="005B35AA" w:rsidRPr="005F26AD" w:rsidRDefault="005B35AA" w:rsidP="005B35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Listopad</w:t>
            </w:r>
          </w:p>
        </w:tc>
        <w:tc>
          <w:tcPr>
            <w:tcW w:w="1417" w:type="dxa"/>
          </w:tcPr>
          <w:p w:rsidR="005B35AA" w:rsidRPr="005F26AD" w:rsidRDefault="005B35AA" w:rsidP="005B35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Pr="005F26AD" w:rsidRDefault="00D15306" w:rsidP="005B35A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14.10</w:t>
      </w:r>
      <w:r w:rsidR="005B35AA" w:rsidRPr="005F26AD">
        <w:rPr>
          <w:rFonts w:cstheme="minorHAnsi"/>
          <w:b/>
          <w:sz w:val="24"/>
          <w:szCs w:val="24"/>
        </w:rPr>
        <w:t>. PLAN UPISA U 201</w:t>
      </w:r>
      <w:r w:rsidR="003A27DD">
        <w:rPr>
          <w:rFonts w:cstheme="minorHAnsi"/>
          <w:b/>
          <w:sz w:val="24"/>
          <w:szCs w:val="24"/>
        </w:rPr>
        <w:t>9./20</w:t>
      </w:r>
      <w:r w:rsidR="005B35AA" w:rsidRPr="005F26AD">
        <w:rPr>
          <w:rFonts w:cstheme="minorHAnsi"/>
          <w:b/>
          <w:sz w:val="24"/>
          <w:szCs w:val="24"/>
        </w:rPr>
        <w:t>.  ŠKOLSKOJ GODINI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programi za stjecanje srednje stručne spreme i prekvalifikacije</w:t>
      </w:r>
    </w:p>
    <w:tbl>
      <w:tblPr>
        <w:tblStyle w:val="Svijetlareetka-Isticanje3"/>
        <w:tblW w:w="0" w:type="auto"/>
        <w:tblLook w:val="04A0" w:firstRow="1" w:lastRow="0" w:firstColumn="1" w:lastColumn="0" w:noHBand="0" w:noVBand="1"/>
      </w:tblPr>
      <w:tblGrid>
        <w:gridCol w:w="1295"/>
        <w:gridCol w:w="3517"/>
        <w:gridCol w:w="2702"/>
        <w:gridCol w:w="2103"/>
      </w:tblGrid>
      <w:tr w:rsidR="005B35AA" w:rsidRPr="005F26AD" w:rsidTr="004A3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5B35AA" w:rsidRPr="005F26AD" w:rsidRDefault="005B35AA" w:rsidP="005B35AA">
            <w:pPr>
              <w:rPr>
                <w:rFonts w:cstheme="minorHAnsi"/>
              </w:rPr>
            </w:pPr>
            <w:r w:rsidRPr="005F26AD">
              <w:rPr>
                <w:rFonts w:cstheme="minorHAnsi"/>
              </w:rPr>
              <w:t>Redni broj:</w:t>
            </w:r>
          </w:p>
        </w:tc>
        <w:tc>
          <w:tcPr>
            <w:tcW w:w="3517" w:type="dxa"/>
          </w:tcPr>
          <w:p w:rsidR="005B35AA" w:rsidRPr="005F26AD" w:rsidRDefault="005B35AA" w:rsidP="005B35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Naziv zanimanja:</w:t>
            </w:r>
          </w:p>
        </w:tc>
        <w:tc>
          <w:tcPr>
            <w:tcW w:w="2702" w:type="dxa"/>
          </w:tcPr>
          <w:p w:rsidR="005B35AA" w:rsidRPr="005F26AD" w:rsidRDefault="005B35AA" w:rsidP="005B35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Planirani broj polaznika:</w:t>
            </w:r>
          </w:p>
        </w:tc>
        <w:tc>
          <w:tcPr>
            <w:tcW w:w="2103" w:type="dxa"/>
          </w:tcPr>
          <w:p w:rsidR="005B35AA" w:rsidRPr="005F26AD" w:rsidRDefault="005B35AA" w:rsidP="005B35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Vrijeme upisa:</w:t>
            </w:r>
          </w:p>
        </w:tc>
      </w:tr>
      <w:tr w:rsidR="005B35AA" w:rsidRPr="005F26AD" w:rsidTr="004A3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5B35AA" w:rsidRPr="005F26AD" w:rsidRDefault="005B35AA" w:rsidP="00E34EDF">
            <w:pPr>
              <w:pStyle w:val="Odlomakpopisa"/>
              <w:numPr>
                <w:ilvl w:val="0"/>
                <w:numId w:val="64"/>
              </w:numPr>
              <w:contextualSpacing/>
              <w:rPr>
                <w:rFonts w:cstheme="minorHAnsi"/>
              </w:rPr>
            </w:pPr>
          </w:p>
        </w:tc>
        <w:tc>
          <w:tcPr>
            <w:tcW w:w="3517" w:type="dxa"/>
          </w:tcPr>
          <w:p w:rsidR="005B35AA" w:rsidRPr="005F26AD" w:rsidRDefault="005B35AA" w:rsidP="005B35AA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5F26AD">
              <w:rPr>
                <w:rFonts w:cstheme="minorHAnsi"/>
                <w:i/>
              </w:rPr>
              <w:t>Frizer/ka</w:t>
            </w:r>
          </w:p>
        </w:tc>
        <w:tc>
          <w:tcPr>
            <w:tcW w:w="2702" w:type="dxa"/>
          </w:tcPr>
          <w:p w:rsidR="005B35AA" w:rsidRPr="005F26AD" w:rsidRDefault="005B35AA" w:rsidP="005B35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10</w:t>
            </w:r>
          </w:p>
        </w:tc>
        <w:tc>
          <w:tcPr>
            <w:tcW w:w="2103" w:type="dxa"/>
          </w:tcPr>
          <w:p w:rsidR="005B35AA" w:rsidRPr="005F26AD" w:rsidRDefault="005B35AA" w:rsidP="005B3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listopad</w:t>
            </w:r>
          </w:p>
        </w:tc>
      </w:tr>
      <w:tr w:rsidR="005B35AA" w:rsidRPr="005F26AD" w:rsidTr="004A3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5B35AA" w:rsidRPr="005F26AD" w:rsidRDefault="005B35AA" w:rsidP="00E34EDF">
            <w:pPr>
              <w:pStyle w:val="Odlomakpopisa"/>
              <w:numPr>
                <w:ilvl w:val="0"/>
                <w:numId w:val="64"/>
              </w:numPr>
              <w:contextualSpacing/>
              <w:rPr>
                <w:rFonts w:cstheme="minorHAnsi"/>
              </w:rPr>
            </w:pPr>
          </w:p>
        </w:tc>
        <w:tc>
          <w:tcPr>
            <w:tcW w:w="3517" w:type="dxa"/>
          </w:tcPr>
          <w:p w:rsidR="005B35AA" w:rsidRPr="005F26AD" w:rsidRDefault="005B35AA" w:rsidP="005B35AA">
            <w:pPr>
              <w:pStyle w:val="Odlomakpopis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i/>
              </w:rPr>
            </w:pPr>
            <w:r w:rsidRPr="005F26AD">
              <w:rPr>
                <w:rFonts w:cstheme="minorHAnsi"/>
                <w:i/>
              </w:rPr>
              <w:t>Kozmetičar/ka</w:t>
            </w:r>
          </w:p>
        </w:tc>
        <w:tc>
          <w:tcPr>
            <w:tcW w:w="2702" w:type="dxa"/>
          </w:tcPr>
          <w:p w:rsidR="005B35AA" w:rsidRPr="005F26AD" w:rsidRDefault="005B35AA" w:rsidP="005B35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10</w:t>
            </w:r>
          </w:p>
        </w:tc>
        <w:tc>
          <w:tcPr>
            <w:tcW w:w="2103" w:type="dxa"/>
          </w:tcPr>
          <w:p w:rsidR="005B35AA" w:rsidRPr="005F26AD" w:rsidRDefault="005B35AA" w:rsidP="005B35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listopad</w:t>
            </w:r>
          </w:p>
        </w:tc>
      </w:tr>
      <w:tr w:rsidR="005B35AA" w:rsidRPr="005F26AD" w:rsidTr="004A3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5B35AA" w:rsidRPr="005F26AD" w:rsidRDefault="005B35AA" w:rsidP="00E34EDF">
            <w:pPr>
              <w:pStyle w:val="Odlomakpopisa"/>
              <w:numPr>
                <w:ilvl w:val="0"/>
                <w:numId w:val="64"/>
              </w:numPr>
              <w:contextualSpacing/>
              <w:rPr>
                <w:rFonts w:cstheme="minorHAnsi"/>
              </w:rPr>
            </w:pPr>
          </w:p>
        </w:tc>
        <w:tc>
          <w:tcPr>
            <w:tcW w:w="3517" w:type="dxa"/>
          </w:tcPr>
          <w:p w:rsidR="005B35AA" w:rsidRPr="005F26AD" w:rsidRDefault="005B35AA" w:rsidP="005B35AA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5F26AD">
              <w:rPr>
                <w:rFonts w:cstheme="minorHAnsi"/>
                <w:i/>
              </w:rPr>
              <w:t>Pediker/ka</w:t>
            </w:r>
          </w:p>
        </w:tc>
        <w:tc>
          <w:tcPr>
            <w:tcW w:w="2702" w:type="dxa"/>
          </w:tcPr>
          <w:p w:rsidR="005B35AA" w:rsidRPr="005F26AD" w:rsidRDefault="005B35AA" w:rsidP="005B35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10</w:t>
            </w:r>
          </w:p>
        </w:tc>
        <w:tc>
          <w:tcPr>
            <w:tcW w:w="2103" w:type="dxa"/>
          </w:tcPr>
          <w:p w:rsidR="005B35AA" w:rsidRPr="005F26AD" w:rsidRDefault="005B35AA" w:rsidP="005B3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listopad</w:t>
            </w:r>
          </w:p>
        </w:tc>
      </w:tr>
      <w:tr w:rsidR="005B35AA" w:rsidRPr="005F26AD" w:rsidTr="004A3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5B35AA" w:rsidRPr="005F26AD" w:rsidRDefault="005B35AA" w:rsidP="00E34EDF">
            <w:pPr>
              <w:pStyle w:val="Odlomakpopisa"/>
              <w:numPr>
                <w:ilvl w:val="0"/>
                <w:numId w:val="64"/>
              </w:numPr>
              <w:contextualSpacing/>
              <w:rPr>
                <w:rFonts w:cstheme="minorHAnsi"/>
              </w:rPr>
            </w:pPr>
          </w:p>
        </w:tc>
        <w:tc>
          <w:tcPr>
            <w:tcW w:w="3517" w:type="dxa"/>
          </w:tcPr>
          <w:p w:rsidR="005B35AA" w:rsidRPr="005F26AD" w:rsidRDefault="005B35AA" w:rsidP="005B35AA">
            <w:pPr>
              <w:pStyle w:val="Odlomakpopis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i/>
              </w:rPr>
            </w:pPr>
            <w:r w:rsidRPr="005F26AD">
              <w:rPr>
                <w:rFonts w:cstheme="minorHAnsi"/>
                <w:i/>
              </w:rPr>
              <w:t>Odjevni/a tehničar/ka</w:t>
            </w:r>
          </w:p>
        </w:tc>
        <w:tc>
          <w:tcPr>
            <w:tcW w:w="2702" w:type="dxa"/>
          </w:tcPr>
          <w:p w:rsidR="005B35AA" w:rsidRPr="005F26AD" w:rsidRDefault="005B35AA" w:rsidP="005B35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10</w:t>
            </w:r>
          </w:p>
        </w:tc>
        <w:tc>
          <w:tcPr>
            <w:tcW w:w="2103" w:type="dxa"/>
          </w:tcPr>
          <w:p w:rsidR="005B35AA" w:rsidRPr="005F26AD" w:rsidRDefault="005B35AA" w:rsidP="005B35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listopad</w:t>
            </w:r>
          </w:p>
        </w:tc>
      </w:tr>
      <w:tr w:rsidR="005B35AA" w:rsidRPr="005F26AD" w:rsidTr="004A3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5B35AA" w:rsidRPr="005F26AD" w:rsidRDefault="005B35AA" w:rsidP="00E34EDF">
            <w:pPr>
              <w:pStyle w:val="Odlomakpopisa"/>
              <w:numPr>
                <w:ilvl w:val="0"/>
                <w:numId w:val="64"/>
              </w:numPr>
              <w:contextualSpacing/>
              <w:rPr>
                <w:rFonts w:cstheme="minorHAnsi"/>
              </w:rPr>
            </w:pPr>
          </w:p>
        </w:tc>
        <w:tc>
          <w:tcPr>
            <w:tcW w:w="3517" w:type="dxa"/>
          </w:tcPr>
          <w:p w:rsidR="005B35AA" w:rsidRPr="005F26AD" w:rsidRDefault="005B35AA" w:rsidP="005B35AA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5F26AD">
              <w:rPr>
                <w:rFonts w:cstheme="minorHAnsi"/>
                <w:i/>
              </w:rPr>
              <w:t>Krojač/ica</w:t>
            </w:r>
          </w:p>
        </w:tc>
        <w:tc>
          <w:tcPr>
            <w:tcW w:w="2702" w:type="dxa"/>
          </w:tcPr>
          <w:p w:rsidR="005B35AA" w:rsidRPr="005F26AD" w:rsidRDefault="005B35AA" w:rsidP="005B35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10</w:t>
            </w:r>
          </w:p>
        </w:tc>
        <w:tc>
          <w:tcPr>
            <w:tcW w:w="2103" w:type="dxa"/>
          </w:tcPr>
          <w:p w:rsidR="005B35AA" w:rsidRPr="005F26AD" w:rsidRDefault="005B35AA" w:rsidP="005B3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listopad</w:t>
            </w:r>
          </w:p>
        </w:tc>
      </w:tr>
      <w:tr w:rsidR="005B35AA" w:rsidRPr="005F26AD" w:rsidTr="004A3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5B35AA" w:rsidRPr="005F26AD" w:rsidRDefault="005B35AA" w:rsidP="00E34EDF">
            <w:pPr>
              <w:pStyle w:val="Odlomakpopisa"/>
              <w:numPr>
                <w:ilvl w:val="0"/>
                <w:numId w:val="64"/>
              </w:numPr>
              <w:contextualSpacing/>
              <w:rPr>
                <w:rFonts w:cstheme="minorHAnsi"/>
              </w:rPr>
            </w:pPr>
          </w:p>
        </w:tc>
        <w:tc>
          <w:tcPr>
            <w:tcW w:w="3517" w:type="dxa"/>
          </w:tcPr>
          <w:p w:rsidR="005B35AA" w:rsidRPr="005F26AD" w:rsidRDefault="005B35AA" w:rsidP="005B35AA">
            <w:pPr>
              <w:pStyle w:val="Odlomakpopis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i/>
              </w:rPr>
            </w:pPr>
            <w:r w:rsidRPr="005F26AD">
              <w:rPr>
                <w:rFonts w:cstheme="minorHAnsi"/>
                <w:i/>
              </w:rPr>
              <w:t>Poljoprivredni/a tehničar/ka – opći/a</w:t>
            </w:r>
          </w:p>
        </w:tc>
        <w:tc>
          <w:tcPr>
            <w:tcW w:w="2702" w:type="dxa"/>
          </w:tcPr>
          <w:p w:rsidR="005B35AA" w:rsidRPr="005F26AD" w:rsidRDefault="005B35AA" w:rsidP="005B35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10</w:t>
            </w:r>
          </w:p>
        </w:tc>
        <w:tc>
          <w:tcPr>
            <w:tcW w:w="2103" w:type="dxa"/>
          </w:tcPr>
          <w:p w:rsidR="005B35AA" w:rsidRPr="005F26AD" w:rsidRDefault="005B35AA" w:rsidP="005B35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listopad</w:t>
            </w:r>
          </w:p>
        </w:tc>
      </w:tr>
      <w:tr w:rsidR="005B35AA" w:rsidRPr="005F26AD" w:rsidTr="004A3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5B35AA" w:rsidRPr="005F26AD" w:rsidRDefault="005B35AA" w:rsidP="00E34EDF">
            <w:pPr>
              <w:pStyle w:val="Odlomakpopisa"/>
              <w:numPr>
                <w:ilvl w:val="0"/>
                <w:numId w:val="64"/>
              </w:numPr>
              <w:contextualSpacing/>
              <w:rPr>
                <w:rFonts w:cstheme="minorHAnsi"/>
              </w:rPr>
            </w:pPr>
          </w:p>
        </w:tc>
        <w:tc>
          <w:tcPr>
            <w:tcW w:w="3517" w:type="dxa"/>
          </w:tcPr>
          <w:p w:rsidR="005B35AA" w:rsidRPr="005F26AD" w:rsidRDefault="005B35AA" w:rsidP="005B35AA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5F26AD">
              <w:rPr>
                <w:rFonts w:cstheme="minorHAnsi"/>
                <w:i/>
              </w:rPr>
              <w:t>Tehničar/ka za logistiku i špediciju</w:t>
            </w:r>
          </w:p>
        </w:tc>
        <w:tc>
          <w:tcPr>
            <w:tcW w:w="2702" w:type="dxa"/>
          </w:tcPr>
          <w:p w:rsidR="005B35AA" w:rsidRPr="005F26AD" w:rsidRDefault="005B35AA" w:rsidP="005B35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10</w:t>
            </w:r>
          </w:p>
        </w:tc>
        <w:tc>
          <w:tcPr>
            <w:tcW w:w="2103" w:type="dxa"/>
          </w:tcPr>
          <w:p w:rsidR="005B35AA" w:rsidRPr="005F26AD" w:rsidRDefault="005B35AA" w:rsidP="005B3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listopad</w:t>
            </w:r>
          </w:p>
        </w:tc>
      </w:tr>
      <w:tr w:rsidR="005B35AA" w:rsidRPr="005F26AD" w:rsidTr="004A3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5B35AA" w:rsidRPr="005F26AD" w:rsidRDefault="005B35AA" w:rsidP="00E34EDF">
            <w:pPr>
              <w:pStyle w:val="Odlomakpopisa"/>
              <w:numPr>
                <w:ilvl w:val="0"/>
                <w:numId w:val="64"/>
              </w:numPr>
              <w:contextualSpacing/>
              <w:rPr>
                <w:rFonts w:cstheme="minorHAnsi"/>
              </w:rPr>
            </w:pPr>
          </w:p>
        </w:tc>
        <w:tc>
          <w:tcPr>
            <w:tcW w:w="3517" w:type="dxa"/>
          </w:tcPr>
          <w:p w:rsidR="005B35AA" w:rsidRPr="005F26AD" w:rsidRDefault="005B35AA" w:rsidP="005B35AA">
            <w:pPr>
              <w:pStyle w:val="Odlomakpopis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i/>
              </w:rPr>
            </w:pPr>
            <w:r w:rsidRPr="005F26AD">
              <w:rPr>
                <w:rFonts w:cstheme="minorHAnsi"/>
                <w:i/>
              </w:rPr>
              <w:t>Tehničar/ka cestovnog prometa</w:t>
            </w:r>
          </w:p>
        </w:tc>
        <w:tc>
          <w:tcPr>
            <w:tcW w:w="2702" w:type="dxa"/>
          </w:tcPr>
          <w:p w:rsidR="005B35AA" w:rsidRPr="005F26AD" w:rsidRDefault="005B35AA" w:rsidP="005B35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10</w:t>
            </w:r>
          </w:p>
        </w:tc>
        <w:tc>
          <w:tcPr>
            <w:tcW w:w="2103" w:type="dxa"/>
          </w:tcPr>
          <w:p w:rsidR="005B35AA" w:rsidRPr="005F26AD" w:rsidRDefault="005B35AA" w:rsidP="005B35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listopad</w:t>
            </w:r>
          </w:p>
        </w:tc>
      </w:tr>
      <w:tr w:rsidR="005B35AA" w:rsidRPr="005F26AD" w:rsidTr="004A3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5B35AA" w:rsidRPr="005F26AD" w:rsidRDefault="005B35AA" w:rsidP="00E34EDF">
            <w:pPr>
              <w:pStyle w:val="Odlomakpopisa"/>
              <w:numPr>
                <w:ilvl w:val="0"/>
                <w:numId w:val="64"/>
              </w:numPr>
              <w:contextualSpacing/>
              <w:rPr>
                <w:rFonts w:cstheme="minorHAnsi"/>
              </w:rPr>
            </w:pPr>
          </w:p>
        </w:tc>
        <w:tc>
          <w:tcPr>
            <w:tcW w:w="3517" w:type="dxa"/>
          </w:tcPr>
          <w:p w:rsidR="005B35AA" w:rsidRPr="005F26AD" w:rsidRDefault="005B35AA" w:rsidP="005B3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  <w:i/>
              </w:rPr>
              <w:t>Vozač/ica motornog vozila</w:t>
            </w:r>
          </w:p>
        </w:tc>
        <w:tc>
          <w:tcPr>
            <w:tcW w:w="2702" w:type="dxa"/>
          </w:tcPr>
          <w:p w:rsidR="005B35AA" w:rsidRPr="005F26AD" w:rsidRDefault="00EA4862" w:rsidP="005B35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103" w:type="dxa"/>
          </w:tcPr>
          <w:p w:rsidR="005B35AA" w:rsidRPr="005F26AD" w:rsidRDefault="005B35AA" w:rsidP="005B35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listopad</w:t>
            </w:r>
          </w:p>
        </w:tc>
      </w:tr>
    </w:tbl>
    <w:p w:rsidR="005B35AA" w:rsidRPr="005F26AD" w:rsidRDefault="005B35AA" w:rsidP="005B35AA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 xml:space="preserve"> programi za stručno osposobljavanje</w:t>
      </w:r>
    </w:p>
    <w:tbl>
      <w:tblPr>
        <w:tblStyle w:val="Svijetlareetka-Isticanje3"/>
        <w:tblW w:w="0" w:type="auto"/>
        <w:tblLook w:val="04A0" w:firstRow="1" w:lastRow="0" w:firstColumn="1" w:lastColumn="0" w:noHBand="0" w:noVBand="1"/>
      </w:tblPr>
      <w:tblGrid>
        <w:gridCol w:w="1295"/>
        <w:gridCol w:w="3513"/>
        <w:gridCol w:w="2704"/>
        <w:gridCol w:w="2105"/>
      </w:tblGrid>
      <w:tr w:rsidR="00322715" w:rsidRPr="005F26AD" w:rsidTr="004A3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322715" w:rsidRPr="005F26AD" w:rsidRDefault="00322715" w:rsidP="00322715">
            <w:pPr>
              <w:rPr>
                <w:rFonts w:eastAsia="Calibri" w:cstheme="minorHAnsi"/>
                <w:b w:val="0"/>
                <w:bCs w:val="0"/>
              </w:rPr>
            </w:pPr>
            <w:r w:rsidRPr="005F26AD">
              <w:rPr>
                <w:rFonts w:eastAsia="Calibri" w:cstheme="minorHAnsi"/>
                <w:b w:val="0"/>
                <w:bCs w:val="0"/>
              </w:rPr>
              <w:t>Redni broj:</w:t>
            </w:r>
          </w:p>
        </w:tc>
        <w:tc>
          <w:tcPr>
            <w:tcW w:w="3513" w:type="dxa"/>
          </w:tcPr>
          <w:p w:rsidR="00322715" w:rsidRPr="005F26AD" w:rsidRDefault="00322715" w:rsidP="003227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</w:rPr>
            </w:pPr>
            <w:r w:rsidRPr="005F26AD">
              <w:rPr>
                <w:rFonts w:eastAsia="Calibri" w:cstheme="minorHAnsi"/>
                <w:b w:val="0"/>
                <w:bCs w:val="0"/>
              </w:rPr>
              <w:t>Naziv zanimanja:</w:t>
            </w:r>
          </w:p>
        </w:tc>
        <w:tc>
          <w:tcPr>
            <w:tcW w:w="2704" w:type="dxa"/>
          </w:tcPr>
          <w:p w:rsidR="00322715" w:rsidRPr="005F26AD" w:rsidRDefault="00322715" w:rsidP="003227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</w:rPr>
            </w:pPr>
            <w:r w:rsidRPr="005F26AD">
              <w:rPr>
                <w:rFonts w:eastAsia="Calibri" w:cstheme="minorHAnsi"/>
                <w:b w:val="0"/>
                <w:bCs w:val="0"/>
              </w:rPr>
              <w:t>Planirani broj polaznika:</w:t>
            </w:r>
          </w:p>
        </w:tc>
        <w:tc>
          <w:tcPr>
            <w:tcW w:w="2105" w:type="dxa"/>
          </w:tcPr>
          <w:p w:rsidR="00322715" w:rsidRPr="005F26AD" w:rsidRDefault="00322715" w:rsidP="003227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</w:rPr>
            </w:pPr>
            <w:r w:rsidRPr="005F26AD">
              <w:rPr>
                <w:rFonts w:eastAsia="Calibri" w:cstheme="minorHAnsi"/>
                <w:b w:val="0"/>
                <w:bCs w:val="0"/>
              </w:rPr>
              <w:t>Vrijeme upisa:</w:t>
            </w:r>
          </w:p>
        </w:tc>
      </w:tr>
      <w:tr w:rsidR="00322715" w:rsidRPr="005F26AD" w:rsidTr="004A3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322715" w:rsidRPr="005F26AD" w:rsidRDefault="00322715" w:rsidP="00E34EDF">
            <w:pPr>
              <w:numPr>
                <w:ilvl w:val="0"/>
                <w:numId w:val="65"/>
              </w:numPr>
              <w:contextualSpacing/>
              <w:rPr>
                <w:rFonts w:eastAsia="Calibri" w:cstheme="minorHAnsi"/>
                <w:b w:val="0"/>
                <w:bCs w:val="0"/>
              </w:rPr>
            </w:pPr>
          </w:p>
        </w:tc>
        <w:tc>
          <w:tcPr>
            <w:tcW w:w="3513" w:type="dxa"/>
          </w:tcPr>
          <w:p w:rsidR="00322715" w:rsidRPr="005F26AD" w:rsidRDefault="00322715" w:rsidP="00322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i/>
              </w:rPr>
            </w:pPr>
            <w:r w:rsidRPr="005F26AD">
              <w:rPr>
                <w:rFonts w:eastAsia="Calibri" w:cstheme="minorHAnsi"/>
                <w:i/>
              </w:rPr>
              <w:t>Cvjećar/ka -aranžer/ka</w:t>
            </w:r>
          </w:p>
        </w:tc>
        <w:tc>
          <w:tcPr>
            <w:tcW w:w="2704" w:type="dxa"/>
          </w:tcPr>
          <w:p w:rsidR="00322715" w:rsidRPr="005F26AD" w:rsidRDefault="00322715" w:rsidP="00322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10</w:t>
            </w:r>
          </w:p>
        </w:tc>
        <w:tc>
          <w:tcPr>
            <w:tcW w:w="2105" w:type="dxa"/>
          </w:tcPr>
          <w:p w:rsidR="00322715" w:rsidRPr="005F26AD" w:rsidRDefault="00322715" w:rsidP="00322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listopad</w:t>
            </w:r>
          </w:p>
        </w:tc>
      </w:tr>
      <w:tr w:rsidR="00322715" w:rsidRPr="005F26AD" w:rsidTr="004A3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322715" w:rsidRPr="005F26AD" w:rsidRDefault="00322715" w:rsidP="00E34EDF">
            <w:pPr>
              <w:numPr>
                <w:ilvl w:val="0"/>
                <w:numId w:val="65"/>
              </w:numPr>
              <w:contextualSpacing/>
              <w:rPr>
                <w:rFonts w:eastAsia="Calibri" w:cstheme="minorHAnsi"/>
                <w:b w:val="0"/>
                <w:bCs w:val="0"/>
              </w:rPr>
            </w:pPr>
          </w:p>
        </w:tc>
        <w:tc>
          <w:tcPr>
            <w:tcW w:w="3513" w:type="dxa"/>
          </w:tcPr>
          <w:p w:rsidR="00322715" w:rsidRPr="005F26AD" w:rsidRDefault="00322715" w:rsidP="003227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i/>
              </w:rPr>
            </w:pPr>
            <w:r w:rsidRPr="005F26AD">
              <w:rPr>
                <w:rFonts w:eastAsia="Calibri" w:cstheme="minorHAnsi"/>
                <w:i/>
              </w:rPr>
              <w:t>Vinar/ka-Vinogradar/ka</w:t>
            </w:r>
          </w:p>
        </w:tc>
        <w:tc>
          <w:tcPr>
            <w:tcW w:w="2704" w:type="dxa"/>
          </w:tcPr>
          <w:p w:rsidR="00322715" w:rsidRPr="005F26AD" w:rsidRDefault="00322715" w:rsidP="003227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10</w:t>
            </w:r>
          </w:p>
        </w:tc>
        <w:tc>
          <w:tcPr>
            <w:tcW w:w="2105" w:type="dxa"/>
          </w:tcPr>
          <w:p w:rsidR="00322715" w:rsidRPr="005F26AD" w:rsidRDefault="00322715" w:rsidP="003227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listopad</w:t>
            </w:r>
          </w:p>
        </w:tc>
      </w:tr>
      <w:tr w:rsidR="00322715" w:rsidRPr="005F26AD" w:rsidTr="004A3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322715" w:rsidRPr="005F26AD" w:rsidRDefault="00322715" w:rsidP="00E34EDF">
            <w:pPr>
              <w:numPr>
                <w:ilvl w:val="0"/>
                <w:numId w:val="65"/>
              </w:numPr>
              <w:contextualSpacing/>
              <w:rPr>
                <w:rFonts w:eastAsia="Calibri" w:cstheme="minorHAnsi"/>
                <w:b w:val="0"/>
                <w:bCs w:val="0"/>
              </w:rPr>
            </w:pPr>
          </w:p>
        </w:tc>
        <w:tc>
          <w:tcPr>
            <w:tcW w:w="3513" w:type="dxa"/>
          </w:tcPr>
          <w:p w:rsidR="00322715" w:rsidRPr="005F26AD" w:rsidRDefault="00322715" w:rsidP="00322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i/>
              </w:rPr>
            </w:pPr>
            <w:r w:rsidRPr="005F26AD">
              <w:rPr>
                <w:rFonts w:eastAsia="Calibri" w:cstheme="minorHAnsi"/>
                <w:i/>
              </w:rPr>
              <w:t>Voćar/ka</w:t>
            </w:r>
          </w:p>
        </w:tc>
        <w:tc>
          <w:tcPr>
            <w:tcW w:w="2704" w:type="dxa"/>
          </w:tcPr>
          <w:p w:rsidR="00322715" w:rsidRPr="005F26AD" w:rsidRDefault="00322715" w:rsidP="00322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10</w:t>
            </w:r>
          </w:p>
        </w:tc>
        <w:tc>
          <w:tcPr>
            <w:tcW w:w="2105" w:type="dxa"/>
          </w:tcPr>
          <w:p w:rsidR="00322715" w:rsidRPr="005F26AD" w:rsidRDefault="00322715" w:rsidP="00322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listopad</w:t>
            </w:r>
          </w:p>
        </w:tc>
      </w:tr>
      <w:tr w:rsidR="00322715" w:rsidRPr="005F26AD" w:rsidTr="004A3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322715" w:rsidRPr="005F26AD" w:rsidRDefault="00322715" w:rsidP="00E34EDF">
            <w:pPr>
              <w:numPr>
                <w:ilvl w:val="0"/>
                <w:numId w:val="65"/>
              </w:numPr>
              <w:contextualSpacing/>
              <w:rPr>
                <w:rFonts w:eastAsia="Calibri" w:cstheme="minorHAnsi"/>
                <w:b w:val="0"/>
                <w:bCs w:val="0"/>
              </w:rPr>
            </w:pPr>
          </w:p>
        </w:tc>
        <w:tc>
          <w:tcPr>
            <w:tcW w:w="3513" w:type="dxa"/>
          </w:tcPr>
          <w:p w:rsidR="00322715" w:rsidRPr="005F26AD" w:rsidRDefault="00322715" w:rsidP="003227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i/>
              </w:rPr>
            </w:pPr>
            <w:r w:rsidRPr="005F26AD">
              <w:rPr>
                <w:rFonts w:eastAsia="Calibri" w:cstheme="minorHAnsi"/>
                <w:i/>
              </w:rPr>
              <w:t>Uzgajivač povrća u zatvorenim i otvorenim prostorima</w:t>
            </w:r>
          </w:p>
        </w:tc>
        <w:tc>
          <w:tcPr>
            <w:tcW w:w="2704" w:type="dxa"/>
          </w:tcPr>
          <w:p w:rsidR="00322715" w:rsidRPr="005F26AD" w:rsidRDefault="00322715" w:rsidP="003227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10</w:t>
            </w:r>
          </w:p>
        </w:tc>
        <w:tc>
          <w:tcPr>
            <w:tcW w:w="2105" w:type="dxa"/>
          </w:tcPr>
          <w:p w:rsidR="00322715" w:rsidRPr="005F26AD" w:rsidRDefault="00322715" w:rsidP="003227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listopad</w:t>
            </w:r>
          </w:p>
        </w:tc>
      </w:tr>
      <w:tr w:rsidR="00322715" w:rsidRPr="005F26AD" w:rsidTr="004A3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322715" w:rsidRPr="005F26AD" w:rsidRDefault="00322715" w:rsidP="00E34EDF">
            <w:pPr>
              <w:numPr>
                <w:ilvl w:val="0"/>
                <w:numId w:val="65"/>
              </w:numPr>
              <w:contextualSpacing/>
              <w:rPr>
                <w:rFonts w:eastAsia="Calibri" w:cstheme="minorHAnsi"/>
                <w:b w:val="0"/>
                <w:bCs w:val="0"/>
              </w:rPr>
            </w:pPr>
          </w:p>
        </w:tc>
        <w:tc>
          <w:tcPr>
            <w:tcW w:w="3513" w:type="dxa"/>
          </w:tcPr>
          <w:p w:rsidR="00322715" w:rsidRPr="005F26AD" w:rsidRDefault="00322715" w:rsidP="00322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i/>
              </w:rPr>
            </w:pPr>
            <w:r w:rsidRPr="005F26AD">
              <w:rPr>
                <w:rFonts w:eastAsia="Calibri" w:cstheme="minorHAnsi"/>
                <w:i/>
              </w:rPr>
              <w:t>Uzgajivač cvijeća u zatvorenim i otvorenim prostorima</w:t>
            </w:r>
          </w:p>
        </w:tc>
        <w:tc>
          <w:tcPr>
            <w:tcW w:w="2704" w:type="dxa"/>
          </w:tcPr>
          <w:p w:rsidR="00322715" w:rsidRPr="005F26AD" w:rsidRDefault="00322715" w:rsidP="00322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10</w:t>
            </w:r>
          </w:p>
        </w:tc>
        <w:tc>
          <w:tcPr>
            <w:tcW w:w="2105" w:type="dxa"/>
          </w:tcPr>
          <w:p w:rsidR="00322715" w:rsidRPr="005F26AD" w:rsidRDefault="00322715" w:rsidP="00322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listopad</w:t>
            </w:r>
          </w:p>
        </w:tc>
      </w:tr>
      <w:tr w:rsidR="00322715" w:rsidRPr="005F26AD" w:rsidTr="004A3B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322715" w:rsidRPr="005F26AD" w:rsidRDefault="00322715" w:rsidP="00E34EDF">
            <w:pPr>
              <w:numPr>
                <w:ilvl w:val="0"/>
                <w:numId w:val="65"/>
              </w:numPr>
              <w:contextualSpacing/>
              <w:rPr>
                <w:rFonts w:eastAsia="Calibri" w:cstheme="minorHAnsi"/>
                <w:b w:val="0"/>
                <w:bCs w:val="0"/>
              </w:rPr>
            </w:pPr>
          </w:p>
        </w:tc>
        <w:tc>
          <w:tcPr>
            <w:tcW w:w="3513" w:type="dxa"/>
          </w:tcPr>
          <w:p w:rsidR="00322715" w:rsidRPr="005F26AD" w:rsidRDefault="00322715" w:rsidP="003227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i/>
              </w:rPr>
            </w:pPr>
            <w:r w:rsidRPr="005F26AD">
              <w:rPr>
                <w:rFonts w:eastAsia="Calibri" w:cstheme="minorHAnsi"/>
                <w:i/>
              </w:rPr>
              <w:t>Prerađivač voća</w:t>
            </w:r>
          </w:p>
        </w:tc>
        <w:tc>
          <w:tcPr>
            <w:tcW w:w="2704" w:type="dxa"/>
          </w:tcPr>
          <w:p w:rsidR="00322715" w:rsidRPr="005F26AD" w:rsidRDefault="00322715" w:rsidP="003227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10</w:t>
            </w:r>
          </w:p>
        </w:tc>
        <w:tc>
          <w:tcPr>
            <w:tcW w:w="2105" w:type="dxa"/>
          </w:tcPr>
          <w:p w:rsidR="00322715" w:rsidRPr="005F26AD" w:rsidRDefault="00322715" w:rsidP="003227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listopad</w:t>
            </w:r>
          </w:p>
        </w:tc>
      </w:tr>
      <w:tr w:rsidR="00322715" w:rsidRPr="005F26AD" w:rsidTr="004A3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322715" w:rsidRPr="005F26AD" w:rsidRDefault="00322715" w:rsidP="00E34EDF">
            <w:pPr>
              <w:numPr>
                <w:ilvl w:val="0"/>
                <w:numId w:val="65"/>
              </w:numPr>
              <w:contextualSpacing/>
              <w:rPr>
                <w:rFonts w:eastAsia="Calibri" w:cstheme="minorHAnsi"/>
                <w:b w:val="0"/>
                <w:bCs w:val="0"/>
              </w:rPr>
            </w:pPr>
          </w:p>
        </w:tc>
        <w:tc>
          <w:tcPr>
            <w:tcW w:w="3513" w:type="dxa"/>
          </w:tcPr>
          <w:p w:rsidR="00322715" w:rsidRPr="005F26AD" w:rsidRDefault="00322715" w:rsidP="00322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i/>
              </w:rPr>
            </w:pPr>
            <w:r w:rsidRPr="005F26AD">
              <w:rPr>
                <w:rFonts w:eastAsia="Calibri" w:cstheme="minorHAnsi"/>
                <w:i/>
              </w:rPr>
              <w:t>Početna kvalifikacija i periodička izobrazba vozača za prijevoz tereta u cestovnom prometu (kod 95)</w:t>
            </w:r>
          </w:p>
        </w:tc>
        <w:tc>
          <w:tcPr>
            <w:tcW w:w="2704" w:type="dxa"/>
          </w:tcPr>
          <w:p w:rsidR="00322715" w:rsidRPr="005F26AD" w:rsidRDefault="00322715" w:rsidP="00322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10</w:t>
            </w:r>
          </w:p>
        </w:tc>
        <w:tc>
          <w:tcPr>
            <w:tcW w:w="2105" w:type="dxa"/>
          </w:tcPr>
          <w:p w:rsidR="00322715" w:rsidRPr="005F26AD" w:rsidRDefault="00322715" w:rsidP="00322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listopad</w:t>
            </w:r>
          </w:p>
        </w:tc>
      </w:tr>
    </w:tbl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4018E9" w:rsidRDefault="004018E9" w:rsidP="005B35AA">
      <w:pPr>
        <w:rPr>
          <w:rFonts w:cstheme="minorHAnsi"/>
          <w:sz w:val="24"/>
          <w:szCs w:val="24"/>
        </w:rPr>
      </w:pPr>
    </w:p>
    <w:p w:rsidR="00D15306" w:rsidRPr="005F26AD" w:rsidRDefault="00D15306" w:rsidP="005B35AA">
      <w:pPr>
        <w:rPr>
          <w:rFonts w:cstheme="minorHAnsi"/>
          <w:sz w:val="24"/>
          <w:szCs w:val="24"/>
        </w:rPr>
      </w:pPr>
    </w:p>
    <w:p w:rsidR="004018E9" w:rsidRPr="005F26AD" w:rsidRDefault="004018E9" w:rsidP="005B35AA">
      <w:pPr>
        <w:rPr>
          <w:rFonts w:cstheme="minorHAnsi"/>
          <w:sz w:val="24"/>
          <w:szCs w:val="24"/>
        </w:rPr>
      </w:pPr>
    </w:p>
    <w:p w:rsidR="005B35AA" w:rsidRPr="005F26AD" w:rsidRDefault="00D15306" w:rsidP="005B35A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14.11</w:t>
      </w:r>
      <w:r w:rsidR="005B35AA" w:rsidRPr="005F26AD">
        <w:rPr>
          <w:rFonts w:cstheme="minorHAnsi"/>
          <w:b/>
          <w:sz w:val="24"/>
          <w:szCs w:val="24"/>
        </w:rPr>
        <w:t xml:space="preserve"> PODACI O STRUČNOM USAVRŠAVANJU NASTAVNIKA</w:t>
      </w:r>
    </w:p>
    <w:p w:rsidR="005B35AA" w:rsidRPr="005F26AD" w:rsidRDefault="005B35AA" w:rsidP="005B35AA">
      <w:pPr>
        <w:rPr>
          <w:rFonts w:cstheme="minorHAnsi"/>
          <w:b/>
          <w:sz w:val="32"/>
          <w:szCs w:val="32"/>
        </w:rPr>
      </w:pP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STRUČNO USAVRŠAVANJE NASTAVNIKA (INDIVIDUALNO I KOLEKTIVNO)</w:t>
      </w:r>
    </w:p>
    <w:p w:rsidR="005B35AA" w:rsidRPr="005F26AD" w:rsidRDefault="005B35AA" w:rsidP="005B35AA">
      <w:pPr>
        <w:ind w:firstLine="708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 xml:space="preserve">Stručno usavršavanje nastavnika provodi se prema katalogu stručnog usavršavanja Agencije za strukovno obrazovanje i obrazovanje odraslih ta Agencije za odgoj i obrazovanje.  </w:t>
      </w:r>
    </w:p>
    <w:p w:rsidR="005B35AA" w:rsidRPr="005F26AD" w:rsidRDefault="005B35AA" w:rsidP="005B35AA">
      <w:pPr>
        <w:rPr>
          <w:rFonts w:cstheme="minorHAnsi"/>
          <w:sz w:val="32"/>
          <w:szCs w:val="32"/>
        </w:rPr>
      </w:pP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NAPREDOVANJE NASTAVNIKA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ab/>
        <w:t>Napredovanje nastavnika provodi se na isti način kao i napredovanje nastavnika u redovitom obrazovanju.</w:t>
      </w:r>
    </w:p>
    <w:p w:rsidR="005B35AA" w:rsidRPr="005F26AD" w:rsidRDefault="005B35AA">
      <w:pPr>
        <w:spacing w:line="256" w:lineRule="auto"/>
        <w:rPr>
          <w:rFonts w:eastAsia="Times New Roman" w:cstheme="minorHAnsi"/>
        </w:rPr>
        <w:sectPr w:rsidR="005B35AA" w:rsidRPr="005F26AD" w:rsidSect="00A22858">
          <w:pgSz w:w="11910" w:h="16840"/>
          <w:pgMar w:top="1134" w:right="561" w:bottom="278" w:left="1191" w:header="720" w:footer="720" w:gutter="0"/>
          <w:cols w:space="720"/>
        </w:sectPr>
      </w:pPr>
    </w:p>
    <w:p w:rsidR="002D0359" w:rsidRPr="005F26AD" w:rsidRDefault="00D15306" w:rsidP="005C0495">
      <w:pPr>
        <w:pStyle w:val="Naslov1"/>
        <w:ind w:firstLine="0"/>
        <w:rPr>
          <w:rFonts w:asciiTheme="minorHAnsi" w:hAnsiTheme="minorHAnsi" w:cstheme="minorHAnsi"/>
          <w:szCs w:val="24"/>
          <w:lang w:val="hr-HR"/>
        </w:rPr>
      </w:pPr>
      <w:r>
        <w:rPr>
          <w:rFonts w:asciiTheme="minorHAnsi" w:hAnsiTheme="minorHAnsi" w:cstheme="minorHAnsi"/>
          <w:lang w:val="hr-HR"/>
        </w:rPr>
        <w:lastRenderedPageBreak/>
        <w:t>15</w:t>
      </w:r>
      <w:r w:rsidR="005C0495" w:rsidRPr="005F26AD">
        <w:rPr>
          <w:rFonts w:asciiTheme="minorHAnsi" w:hAnsiTheme="minorHAnsi" w:cstheme="minorHAnsi"/>
          <w:lang w:val="hr-HR"/>
        </w:rPr>
        <w:t xml:space="preserve">. </w:t>
      </w:r>
      <w:r w:rsidR="00BD13A4" w:rsidRPr="005F26AD">
        <w:rPr>
          <w:rFonts w:asciiTheme="minorHAnsi" w:hAnsiTheme="minorHAnsi" w:cstheme="minorHAnsi"/>
          <w:lang w:val="hr-HR"/>
        </w:rPr>
        <w:t>PLAN KULTURNIH I JAVNIH</w:t>
      </w:r>
      <w:r w:rsidR="00BD13A4" w:rsidRPr="005F26AD">
        <w:rPr>
          <w:rFonts w:asciiTheme="minorHAnsi" w:hAnsiTheme="minorHAnsi" w:cstheme="minorHAnsi"/>
          <w:spacing w:val="3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lang w:val="hr-HR"/>
        </w:rPr>
        <w:t>AKTIVNOSTI</w:t>
      </w:r>
      <w:r w:rsidR="0095722E" w:rsidRPr="005F26AD">
        <w:rPr>
          <w:rFonts w:asciiTheme="minorHAnsi" w:hAnsiTheme="minorHAnsi" w:cstheme="minorHAnsi"/>
          <w:lang w:val="hr-HR"/>
        </w:rPr>
        <w:t xml:space="preserve">  </w:t>
      </w:r>
    </w:p>
    <w:tbl>
      <w:tblPr>
        <w:tblStyle w:val="Svijetlareetka-Isticanje32"/>
        <w:tblW w:w="4957" w:type="pct"/>
        <w:tblLook w:val="01E0" w:firstRow="1" w:lastRow="1" w:firstColumn="1" w:lastColumn="1" w:noHBand="0" w:noVBand="0"/>
      </w:tblPr>
      <w:tblGrid>
        <w:gridCol w:w="897"/>
        <w:gridCol w:w="1361"/>
        <w:gridCol w:w="3970"/>
        <w:gridCol w:w="3260"/>
      </w:tblGrid>
      <w:tr w:rsidR="003E781B" w:rsidRPr="005F26AD" w:rsidTr="00D15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hideMark/>
          </w:tcPr>
          <w:p w:rsidR="003E781B" w:rsidRPr="005F26AD" w:rsidRDefault="003E781B" w:rsidP="003E781B">
            <w:pPr>
              <w:jc w:val="center"/>
              <w:rPr>
                <w:rFonts w:asciiTheme="minorHAnsi" w:hAnsiTheme="minorHAnsi" w:cstheme="minorHAnsi"/>
              </w:rPr>
            </w:pPr>
            <w:r w:rsidRPr="005F26AD">
              <w:rPr>
                <w:rFonts w:asciiTheme="minorHAnsi" w:hAnsiTheme="minorHAnsi" w:cstheme="minorHAnsi"/>
              </w:rPr>
              <w:t>Mjesec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" w:type="pct"/>
            <w:hideMark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</w:rPr>
            </w:pPr>
            <w:r w:rsidRPr="005F26AD">
              <w:rPr>
                <w:rFonts w:asciiTheme="minorHAnsi" w:hAnsiTheme="minorHAnsi" w:cstheme="minorHAnsi"/>
              </w:rPr>
              <w:t>Datum</w:t>
            </w:r>
          </w:p>
        </w:tc>
        <w:tc>
          <w:tcPr>
            <w:tcW w:w="2092" w:type="pct"/>
            <w:hideMark/>
          </w:tcPr>
          <w:p w:rsidR="003E781B" w:rsidRPr="005F26AD" w:rsidRDefault="003E781B" w:rsidP="003E78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F26AD">
              <w:rPr>
                <w:rFonts w:asciiTheme="minorHAnsi" w:hAnsiTheme="minorHAnsi" w:cstheme="minorHAnsi"/>
              </w:rPr>
              <w:t>Sadržaji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pct"/>
            <w:hideMark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</w:rPr>
            </w:pPr>
            <w:r w:rsidRPr="005F26AD">
              <w:rPr>
                <w:rFonts w:asciiTheme="minorHAnsi" w:hAnsiTheme="minorHAnsi" w:cstheme="minorHAnsi"/>
              </w:rPr>
              <w:t>Nositelji</w:t>
            </w:r>
          </w:p>
        </w:tc>
      </w:tr>
      <w:tr w:rsidR="003E781B" w:rsidRPr="005F26AD" w:rsidTr="00D15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 w:val="restart"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</w:rPr>
            </w:pPr>
            <w:r w:rsidRPr="005F26AD">
              <w:rPr>
                <w:rFonts w:asciiTheme="minorHAnsi" w:hAnsiTheme="minorHAnsi" w:cstheme="minorHAnsi"/>
              </w:rPr>
              <w:t>IX.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" w:type="pct"/>
          </w:tcPr>
          <w:p w:rsidR="003E781B" w:rsidRPr="005F26AD" w:rsidRDefault="002250C9" w:rsidP="003E781B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24</w:t>
            </w:r>
            <w:r w:rsidR="003E781B" w:rsidRPr="005F26AD">
              <w:rPr>
                <w:rFonts w:eastAsia="Calibri" w:cstheme="minorHAnsi"/>
              </w:rPr>
              <w:t>.9.</w:t>
            </w:r>
          </w:p>
        </w:tc>
        <w:tc>
          <w:tcPr>
            <w:tcW w:w="2092" w:type="pct"/>
          </w:tcPr>
          <w:p w:rsidR="003E781B" w:rsidRPr="005F26AD" w:rsidRDefault="003E781B" w:rsidP="003E7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Klik – prometno preventivna akcija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pct"/>
          </w:tcPr>
          <w:p w:rsidR="003E781B" w:rsidRPr="005F26AD" w:rsidRDefault="004A3B09" w:rsidP="003E781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Aktiv</w:t>
            </w:r>
            <w:r w:rsidR="002250C9">
              <w:rPr>
                <w:rFonts w:asciiTheme="minorHAnsi" w:hAnsiTheme="minorHAnsi" w:cstheme="minorHAnsi"/>
                <w:b w:val="0"/>
              </w:rPr>
              <w:t xml:space="preserve"> prometa</w:t>
            </w:r>
          </w:p>
        </w:tc>
      </w:tr>
      <w:tr w:rsidR="003E781B" w:rsidRPr="005F26AD" w:rsidTr="00D153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" w:type="pct"/>
          </w:tcPr>
          <w:p w:rsidR="003E781B" w:rsidRPr="005F26AD" w:rsidRDefault="002250C9" w:rsidP="003E781B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24</w:t>
            </w:r>
            <w:r w:rsidR="003E781B" w:rsidRPr="005F26AD">
              <w:rPr>
                <w:rFonts w:eastAsia="Calibri" w:cstheme="minorHAnsi"/>
              </w:rPr>
              <w:t>.9.</w:t>
            </w:r>
          </w:p>
        </w:tc>
        <w:tc>
          <w:tcPr>
            <w:tcW w:w="2092" w:type="pct"/>
          </w:tcPr>
          <w:p w:rsidR="003E781B" w:rsidRPr="005F26AD" w:rsidRDefault="003E781B" w:rsidP="003E78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Sajam prevencije i sigurnosti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pct"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Aktiv prometa</w:t>
            </w:r>
          </w:p>
        </w:tc>
      </w:tr>
      <w:tr w:rsidR="003E781B" w:rsidRPr="00AB16D2" w:rsidTr="00D15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/>
            <w:hideMark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" w:type="pct"/>
            <w:hideMark/>
          </w:tcPr>
          <w:p w:rsidR="003E781B" w:rsidRPr="005F26AD" w:rsidRDefault="002250C9" w:rsidP="003E781B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19.9.-22</w:t>
            </w:r>
            <w:r w:rsidR="003E781B" w:rsidRPr="005F26AD">
              <w:rPr>
                <w:rFonts w:eastAsia="Calibri" w:cstheme="minorHAnsi"/>
              </w:rPr>
              <w:t>.9.</w:t>
            </w:r>
          </w:p>
        </w:tc>
        <w:tc>
          <w:tcPr>
            <w:tcW w:w="2092" w:type="pct"/>
            <w:hideMark/>
          </w:tcPr>
          <w:p w:rsidR="003E781B" w:rsidRPr="005F26AD" w:rsidRDefault="003E781B" w:rsidP="003E7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Barok, glazba, cvijeće – međunarodna izložba cvijeća Vž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pct"/>
            <w:hideMark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Karmela Radošević, Dunja Geršak, Biserka Vojnović</w:t>
            </w:r>
            <w:r w:rsidR="002250C9">
              <w:rPr>
                <w:rFonts w:asciiTheme="minorHAnsi" w:hAnsiTheme="minorHAnsi" w:cstheme="minorHAnsi"/>
                <w:b w:val="0"/>
              </w:rPr>
              <w:t>, Ljiljana Škrobar</w:t>
            </w:r>
          </w:p>
        </w:tc>
      </w:tr>
      <w:tr w:rsidR="003E781B" w:rsidRPr="005F26AD" w:rsidTr="00D153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" w:type="pct"/>
          </w:tcPr>
          <w:p w:rsidR="003E781B" w:rsidRPr="005F26AD" w:rsidRDefault="003E781B" w:rsidP="003E781B">
            <w:pPr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26.9.</w:t>
            </w:r>
          </w:p>
        </w:tc>
        <w:tc>
          <w:tcPr>
            <w:tcW w:w="2092" w:type="pct"/>
          </w:tcPr>
          <w:p w:rsidR="003E781B" w:rsidRPr="005F26AD" w:rsidRDefault="003E781B" w:rsidP="003E78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Europski dan jezika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pct"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Aktiv stranog jezika</w:t>
            </w:r>
          </w:p>
        </w:tc>
      </w:tr>
      <w:tr w:rsidR="003E781B" w:rsidRPr="005F26AD" w:rsidTr="00D15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" w:type="pct"/>
          </w:tcPr>
          <w:p w:rsidR="003E781B" w:rsidRPr="005F26AD" w:rsidRDefault="002250C9" w:rsidP="003E781B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27</w:t>
            </w:r>
            <w:r w:rsidR="003E781B" w:rsidRPr="005F26AD">
              <w:rPr>
                <w:rFonts w:eastAsia="Calibri" w:cstheme="minorHAnsi"/>
              </w:rPr>
              <w:t>.9.</w:t>
            </w:r>
          </w:p>
        </w:tc>
        <w:tc>
          <w:tcPr>
            <w:tcW w:w="2092" w:type="pct"/>
          </w:tcPr>
          <w:p w:rsidR="003E781B" w:rsidRPr="005F26AD" w:rsidRDefault="002250C9" w:rsidP="003E7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Flash MOVE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pct"/>
          </w:tcPr>
          <w:p w:rsidR="003E781B" w:rsidRPr="005F26AD" w:rsidRDefault="002250C9" w:rsidP="003E781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Ranko Kuzmanović</w:t>
            </w:r>
          </w:p>
        </w:tc>
      </w:tr>
      <w:tr w:rsidR="003E781B" w:rsidRPr="005F26AD" w:rsidTr="00D153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 w:val="restart"/>
            <w:hideMark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</w:rPr>
            </w:pPr>
            <w:r w:rsidRPr="005F26AD">
              <w:rPr>
                <w:rFonts w:asciiTheme="minorHAnsi" w:hAnsiTheme="minorHAnsi" w:cstheme="minorHAnsi"/>
              </w:rPr>
              <w:t>X.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" w:type="pct"/>
            <w:hideMark/>
          </w:tcPr>
          <w:p w:rsidR="003E781B" w:rsidRPr="005F26AD" w:rsidRDefault="003E781B" w:rsidP="003E781B">
            <w:pPr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5.10.</w:t>
            </w:r>
          </w:p>
        </w:tc>
        <w:tc>
          <w:tcPr>
            <w:tcW w:w="2092" w:type="pct"/>
            <w:hideMark/>
          </w:tcPr>
          <w:p w:rsidR="003E781B" w:rsidRPr="005F26AD" w:rsidRDefault="003E781B" w:rsidP="003E78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Svjetski dan nastavnika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pct"/>
            <w:hideMark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ravnatelj</w:t>
            </w:r>
          </w:p>
        </w:tc>
      </w:tr>
      <w:tr w:rsidR="003E781B" w:rsidRPr="005F26AD" w:rsidTr="00D15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" w:type="pct"/>
          </w:tcPr>
          <w:p w:rsidR="003E781B" w:rsidRPr="005F26AD" w:rsidRDefault="002250C9" w:rsidP="002250C9">
            <w:pPr>
              <w:ind w:left="-15" w:right="-161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30.9.–6.10.</w:t>
            </w:r>
          </w:p>
        </w:tc>
        <w:tc>
          <w:tcPr>
            <w:tcW w:w="2092" w:type="pct"/>
          </w:tcPr>
          <w:p w:rsidR="003E781B" w:rsidRPr="005F26AD" w:rsidRDefault="003E781B" w:rsidP="003E7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Tjedan cjeloživotnog učenja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pct"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Ljiljana Škrobar</w:t>
            </w:r>
          </w:p>
        </w:tc>
      </w:tr>
      <w:tr w:rsidR="003E781B" w:rsidRPr="005F26AD" w:rsidTr="00D153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/>
            <w:hideMark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" w:type="pct"/>
            <w:hideMark/>
          </w:tcPr>
          <w:p w:rsidR="003E781B" w:rsidRPr="005F26AD" w:rsidRDefault="003E781B" w:rsidP="003E781B">
            <w:pPr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8.10.</w:t>
            </w:r>
          </w:p>
        </w:tc>
        <w:tc>
          <w:tcPr>
            <w:tcW w:w="2092" w:type="pct"/>
            <w:hideMark/>
          </w:tcPr>
          <w:p w:rsidR="003E781B" w:rsidRPr="005F26AD" w:rsidRDefault="003E781B" w:rsidP="003E78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Dan neovisnosti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pct"/>
            <w:hideMark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Martina Šoltić</w:t>
            </w:r>
          </w:p>
        </w:tc>
      </w:tr>
      <w:tr w:rsidR="003E781B" w:rsidRPr="005F26AD" w:rsidTr="00D15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/>
            <w:hideMark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" w:type="pct"/>
            <w:hideMark/>
          </w:tcPr>
          <w:p w:rsidR="003E781B" w:rsidRPr="005F26AD" w:rsidRDefault="003E781B" w:rsidP="003E781B">
            <w:pPr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12.10.</w:t>
            </w:r>
          </w:p>
        </w:tc>
        <w:tc>
          <w:tcPr>
            <w:tcW w:w="2092" w:type="pct"/>
            <w:hideMark/>
          </w:tcPr>
          <w:p w:rsidR="003E781B" w:rsidRPr="005F26AD" w:rsidRDefault="003E781B" w:rsidP="003E7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Dani kruha – Dani zahvalnosti za plodove zemlje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pct"/>
            <w:hideMark/>
          </w:tcPr>
          <w:p w:rsidR="003E781B" w:rsidRPr="005F26AD" w:rsidRDefault="002250C9" w:rsidP="003E781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Ema Hrešć</w:t>
            </w:r>
            <w:r w:rsidR="003E781B" w:rsidRPr="005F26AD">
              <w:rPr>
                <w:rFonts w:asciiTheme="minorHAnsi" w:hAnsiTheme="minorHAnsi" w:cstheme="minorHAnsi"/>
                <w:b w:val="0"/>
              </w:rPr>
              <w:t>, Hrvoje Živković</w:t>
            </w:r>
          </w:p>
        </w:tc>
      </w:tr>
      <w:tr w:rsidR="00855678" w:rsidRPr="005F26AD" w:rsidTr="00D153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/>
          </w:tcPr>
          <w:p w:rsidR="00855678" w:rsidRPr="005F26AD" w:rsidRDefault="00855678" w:rsidP="003E781B">
            <w:pPr>
              <w:rPr>
                <w:rFonts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" w:type="pct"/>
          </w:tcPr>
          <w:p w:rsidR="00855678" w:rsidRPr="005F26AD" w:rsidRDefault="00855678" w:rsidP="003E781B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25. 10.</w:t>
            </w:r>
          </w:p>
        </w:tc>
        <w:tc>
          <w:tcPr>
            <w:tcW w:w="2092" w:type="pct"/>
          </w:tcPr>
          <w:p w:rsidR="00855678" w:rsidRPr="005F26AD" w:rsidRDefault="00855678" w:rsidP="003E78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Dan kolektivne sadnje drveća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pct"/>
          </w:tcPr>
          <w:p w:rsidR="00855678" w:rsidRPr="002E1729" w:rsidRDefault="002E1729" w:rsidP="003E781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Nastavnici i učenici</w:t>
            </w:r>
          </w:p>
        </w:tc>
      </w:tr>
      <w:tr w:rsidR="003E781B" w:rsidRPr="005F26AD" w:rsidTr="00D15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/>
            <w:hideMark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" w:type="pct"/>
          </w:tcPr>
          <w:p w:rsidR="003E781B" w:rsidRPr="005F26AD" w:rsidRDefault="002250C9" w:rsidP="003E781B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29</w:t>
            </w:r>
            <w:r w:rsidR="003E781B" w:rsidRPr="005F26AD">
              <w:rPr>
                <w:rFonts w:eastAsia="Calibri" w:cstheme="minorHAnsi"/>
              </w:rPr>
              <w:t>. -31.10.</w:t>
            </w:r>
          </w:p>
        </w:tc>
        <w:tc>
          <w:tcPr>
            <w:tcW w:w="2092" w:type="pct"/>
          </w:tcPr>
          <w:p w:rsidR="003E781B" w:rsidRPr="005F26AD" w:rsidRDefault="003E781B" w:rsidP="003E7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Izložba cvjetnih aranžmana povodom Dana mrtvih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pct"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aktiv poljoprivrede</w:t>
            </w:r>
          </w:p>
        </w:tc>
      </w:tr>
      <w:tr w:rsidR="003E781B" w:rsidRPr="005F26AD" w:rsidTr="00D153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 w:val="restart"/>
            <w:hideMark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</w:rPr>
            </w:pPr>
            <w:r w:rsidRPr="005F26AD">
              <w:rPr>
                <w:rFonts w:asciiTheme="minorHAnsi" w:hAnsiTheme="minorHAnsi" w:cstheme="minorHAnsi"/>
              </w:rPr>
              <w:t>XI.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" w:type="pct"/>
            <w:hideMark/>
          </w:tcPr>
          <w:p w:rsidR="003E781B" w:rsidRPr="005F26AD" w:rsidRDefault="003E781B" w:rsidP="003E781B">
            <w:pPr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01.11.</w:t>
            </w:r>
          </w:p>
        </w:tc>
        <w:tc>
          <w:tcPr>
            <w:tcW w:w="2092" w:type="pct"/>
            <w:hideMark/>
          </w:tcPr>
          <w:p w:rsidR="003E781B" w:rsidRPr="005F26AD" w:rsidRDefault="003E781B" w:rsidP="003E78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Svi Sveti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pct"/>
            <w:hideMark/>
          </w:tcPr>
          <w:p w:rsidR="003E781B" w:rsidRPr="005F26AD" w:rsidRDefault="002250C9" w:rsidP="003E781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Ema Hreš</w:t>
            </w:r>
            <w:r w:rsidR="003E781B" w:rsidRPr="005F26AD">
              <w:rPr>
                <w:rFonts w:asciiTheme="minorHAnsi" w:hAnsiTheme="minorHAnsi" w:cstheme="minorHAnsi"/>
                <w:b w:val="0"/>
              </w:rPr>
              <w:t>ć</w:t>
            </w:r>
          </w:p>
        </w:tc>
      </w:tr>
      <w:tr w:rsidR="003E781B" w:rsidRPr="005F26AD" w:rsidTr="00D15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/>
            <w:hideMark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" w:type="pct"/>
          </w:tcPr>
          <w:p w:rsidR="003E781B" w:rsidRPr="005F26AD" w:rsidRDefault="002250C9" w:rsidP="003E781B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12.-17.11.</w:t>
            </w:r>
          </w:p>
        </w:tc>
        <w:tc>
          <w:tcPr>
            <w:tcW w:w="2092" w:type="pct"/>
          </w:tcPr>
          <w:p w:rsidR="003E781B" w:rsidRPr="005F26AD" w:rsidRDefault="003E781B" w:rsidP="003E7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Interliber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pct"/>
          </w:tcPr>
          <w:p w:rsidR="003E781B" w:rsidRPr="005F26AD" w:rsidRDefault="002250C9" w:rsidP="003E781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Aktiv hrvatskog jezika</w:t>
            </w:r>
          </w:p>
        </w:tc>
      </w:tr>
      <w:tr w:rsidR="003E781B" w:rsidRPr="005F26AD" w:rsidTr="00D153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" w:type="pct"/>
          </w:tcPr>
          <w:p w:rsidR="003E781B" w:rsidRPr="005F26AD" w:rsidRDefault="002250C9" w:rsidP="003E781B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14.-18.10</w:t>
            </w:r>
            <w:r w:rsidR="003E781B" w:rsidRPr="005F26AD">
              <w:rPr>
                <w:rFonts w:eastAsia="Calibri" w:cstheme="minorHAnsi"/>
              </w:rPr>
              <w:t>.</w:t>
            </w:r>
          </w:p>
        </w:tc>
        <w:tc>
          <w:tcPr>
            <w:tcW w:w="2092" w:type="pct"/>
          </w:tcPr>
          <w:p w:rsidR="003E781B" w:rsidRPr="005F26AD" w:rsidRDefault="003E781B" w:rsidP="003E78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Europski tjedan vještina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pct"/>
          </w:tcPr>
          <w:p w:rsidR="003E781B" w:rsidRPr="005F26AD" w:rsidRDefault="002250C9" w:rsidP="003E781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Vesna S</w:t>
            </w:r>
            <w:r w:rsidR="003E781B" w:rsidRPr="005F26AD">
              <w:rPr>
                <w:rFonts w:asciiTheme="minorHAnsi" w:hAnsiTheme="minorHAnsi" w:cstheme="minorHAnsi"/>
                <w:b w:val="0"/>
              </w:rPr>
              <w:t>tunković</w:t>
            </w:r>
          </w:p>
        </w:tc>
      </w:tr>
      <w:tr w:rsidR="003E781B" w:rsidRPr="005F26AD" w:rsidTr="00D15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/>
            <w:hideMark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" w:type="pct"/>
            <w:hideMark/>
          </w:tcPr>
          <w:p w:rsidR="003E781B" w:rsidRPr="005F26AD" w:rsidRDefault="003E781B" w:rsidP="003E781B">
            <w:pPr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15.11.- 15.12.</w:t>
            </w:r>
          </w:p>
        </w:tc>
        <w:tc>
          <w:tcPr>
            <w:tcW w:w="2092" w:type="pct"/>
            <w:hideMark/>
          </w:tcPr>
          <w:p w:rsidR="003E781B" w:rsidRPr="005F26AD" w:rsidRDefault="003E781B" w:rsidP="003E7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Mjesec borbe protiv ovisnosti</w:t>
            </w:r>
          </w:p>
          <w:p w:rsidR="003E781B" w:rsidRPr="005F26AD" w:rsidRDefault="003E781B" w:rsidP="003E7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  <w:p w:rsidR="003E781B" w:rsidRPr="005F26AD" w:rsidRDefault="003E781B" w:rsidP="003E7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  <w:p w:rsidR="003E781B" w:rsidRPr="005F26AD" w:rsidRDefault="003E781B" w:rsidP="003E7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  <w:p w:rsidR="003E781B" w:rsidRPr="005F26AD" w:rsidRDefault="003E781B" w:rsidP="003E7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  <w:p w:rsidR="003E781B" w:rsidRPr="005F26AD" w:rsidRDefault="003E781B" w:rsidP="003E7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  <w:p w:rsidR="003E781B" w:rsidRPr="005F26AD" w:rsidRDefault="003E781B" w:rsidP="003E7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pct"/>
            <w:hideMark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Pedagoginja,  edukacijska- rehabilitatorica</w:t>
            </w:r>
          </w:p>
          <w:p w:rsidR="003E781B" w:rsidRPr="005F26AD" w:rsidRDefault="003E781B" w:rsidP="003E781B">
            <w:pPr>
              <w:rPr>
                <w:rFonts w:asciiTheme="minorHAnsi" w:hAnsiTheme="minorHAnsi" w:cstheme="minorHAnsi"/>
                <w:b w:val="0"/>
              </w:rPr>
            </w:pPr>
          </w:p>
          <w:p w:rsidR="003E781B" w:rsidRPr="005F26AD" w:rsidRDefault="003E781B" w:rsidP="003E781B">
            <w:pPr>
              <w:rPr>
                <w:rFonts w:asciiTheme="minorHAnsi" w:hAnsiTheme="minorHAnsi" w:cstheme="minorHAnsi"/>
                <w:b w:val="0"/>
              </w:rPr>
            </w:pPr>
          </w:p>
          <w:p w:rsidR="003E781B" w:rsidRPr="005F26AD" w:rsidRDefault="003E781B" w:rsidP="003E781B">
            <w:pPr>
              <w:rPr>
                <w:rFonts w:asciiTheme="minorHAnsi" w:hAnsiTheme="minorHAnsi" w:cstheme="minorHAnsi"/>
                <w:b w:val="0"/>
              </w:rPr>
            </w:pPr>
          </w:p>
          <w:p w:rsidR="003E781B" w:rsidRPr="005F26AD" w:rsidRDefault="003E781B" w:rsidP="003E781B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3E781B" w:rsidRPr="005F26AD" w:rsidTr="00D153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/>
            <w:hideMark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" w:type="pct"/>
            <w:hideMark/>
          </w:tcPr>
          <w:p w:rsidR="003E781B" w:rsidRPr="005F26AD" w:rsidRDefault="003E781B" w:rsidP="003E781B">
            <w:pPr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18.11.</w:t>
            </w:r>
          </w:p>
        </w:tc>
        <w:tc>
          <w:tcPr>
            <w:tcW w:w="2092" w:type="pct"/>
            <w:hideMark/>
          </w:tcPr>
          <w:p w:rsidR="003E781B" w:rsidRPr="005F26AD" w:rsidRDefault="003E781B" w:rsidP="003E78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Dan sjećanja na Vukovar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pct"/>
            <w:hideMark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Sanja Jančec</w:t>
            </w:r>
          </w:p>
        </w:tc>
      </w:tr>
      <w:tr w:rsidR="003E781B" w:rsidRPr="005F26AD" w:rsidTr="00D15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 w:val="restart"/>
            <w:hideMark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</w:rPr>
            </w:pPr>
            <w:r w:rsidRPr="005F26AD">
              <w:rPr>
                <w:rFonts w:asciiTheme="minorHAnsi" w:hAnsiTheme="minorHAnsi" w:cstheme="minorHAnsi"/>
              </w:rPr>
              <w:t>XII.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" w:type="pct"/>
            <w:hideMark/>
          </w:tcPr>
          <w:p w:rsidR="003E781B" w:rsidRPr="005F26AD" w:rsidRDefault="003E781B" w:rsidP="003E781B">
            <w:pPr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01.12.</w:t>
            </w:r>
          </w:p>
        </w:tc>
        <w:tc>
          <w:tcPr>
            <w:tcW w:w="2092" w:type="pct"/>
            <w:hideMark/>
          </w:tcPr>
          <w:p w:rsidR="003E781B" w:rsidRPr="005F26AD" w:rsidRDefault="003E781B" w:rsidP="003E7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Dan borbe protiv AIDS-a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pct"/>
            <w:hideMark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Mirjana Novoselec</w:t>
            </w:r>
          </w:p>
        </w:tc>
      </w:tr>
      <w:tr w:rsidR="003E781B" w:rsidRPr="005F26AD" w:rsidTr="00D153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/>
            <w:hideMark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" w:type="pct"/>
            <w:hideMark/>
          </w:tcPr>
          <w:p w:rsidR="003E781B" w:rsidRPr="005F26AD" w:rsidRDefault="003E781B" w:rsidP="003E781B">
            <w:pPr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10.12.</w:t>
            </w:r>
          </w:p>
        </w:tc>
        <w:tc>
          <w:tcPr>
            <w:tcW w:w="2092" w:type="pct"/>
            <w:hideMark/>
          </w:tcPr>
          <w:p w:rsidR="003E781B" w:rsidRPr="005F26AD" w:rsidRDefault="003E781B" w:rsidP="003E78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Dan ljudskih prava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pct"/>
            <w:hideMark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Martina Šoltić</w:t>
            </w:r>
          </w:p>
        </w:tc>
      </w:tr>
      <w:tr w:rsidR="003E781B" w:rsidRPr="005F26AD" w:rsidTr="00D15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/>
            <w:hideMark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" w:type="pct"/>
            <w:hideMark/>
          </w:tcPr>
          <w:p w:rsidR="003E781B" w:rsidRPr="005F26AD" w:rsidRDefault="003E781B" w:rsidP="003E781B">
            <w:pPr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21.12.</w:t>
            </w:r>
          </w:p>
        </w:tc>
        <w:tc>
          <w:tcPr>
            <w:tcW w:w="2092" w:type="pct"/>
            <w:hideMark/>
          </w:tcPr>
          <w:p w:rsidR="003E781B" w:rsidRPr="005F26AD" w:rsidRDefault="003E781B" w:rsidP="003E7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Božićno novogodišnje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pct"/>
            <w:hideMark/>
          </w:tcPr>
          <w:p w:rsidR="003E781B" w:rsidRPr="005F26AD" w:rsidRDefault="003E781B" w:rsidP="00AB16D2">
            <w:pPr>
              <w:rPr>
                <w:rFonts w:asciiTheme="minorHAnsi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 xml:space="preserve">Patricija </w:t>
            </w:r>
            <w:r w:rsidR="00AB16D2">
              <w:rPr>
                <w:rFonts w:asciiTheme="minorHAnsi" w:hAnsiTheme="minorHAnsi" w:cstheme="minorHAnsi"/>
                <w:b w:val="0"/>
              </w:rPr>
              <w:t>Kozar</w:t>
            </w:r>
            <w:r w:rsidRPr="005F26AD">
              <w:rPr>
                <w:rFonts w:asciiTheme="minorHAnsi" w:hAnsiTheme="minorHAnsi" w:cstheme="minorHAnsi"/>
                <w:b w:val="0"/>
              </w:rPr>
              <w:t>, svi</w:t>
            </w:r>
          </w:p>
        </w:tc>
      </w:tr>
      <w:tr w:rsidR="003E781B" w:rsidRPr="005F26AD" w:rsidTr="00D153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hideMark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</w:rPr>
            </w:pPr>
            <w:r w:rsidRPr="005F26AD">
              <w:rPr>
                <w:rFonts w:asciiTheme="minorHAnsi" w:hAnsiTheme="minorHAnsi" w:cstheme="minorHAnsi"/>
              </w:rPr>
              <w:t>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" w:type="pct"/>
            <w:hideMark/>
          </w:tcPr>
          <w:p w:rsidR="003E781B" w:rsidRPr="005F26AD" w:rsidRDefault="003E781B" w:rsidP="003E781B">
            <w:pPr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06.01.</w:t>
            </w:r>
          </w:p>
        </w:tc>
        <w:tc>
          <w:tcPr>
            <w:tcW w:w="2092" w:type="pct"/>
            <w:hideMark/>
          </w:tcPr>
          <w:p w:rsidR="003E781B" w:rsidRPr="005F26AD" w:rsidRDefault="003E781B" w:rsidP="003E78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Bogojavljenje ili Sveta tri kralja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pct"/>
            <w:hideMark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Vladimir Šoštarić</w:t>
            </w:r>
          </w:p>
        </w:tc>
      </w:tr>
      <w:tr w:rsidR="003E781B" w:rsidRPr="005F26AD" w:rsidTr="00D15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hideMark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</w:rPr>
            </w:pPr>
            <w:r w:rsidRPr="005F26AD">
              <w:rPr>
                <w:rFonts w:asciiTheme="minorHAnsi" w:hAnsiTheme="minorHAnsi" w:cstheme="minorHAnsi"/>
              </w:rPr>
              <w:t>II.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" w:type="pct"/>
            <w:hideMark/>
          </w:tcPr>
          <w:p w:rsidR="003E781B" w:rsidRPr="005F26AD" w:rsidRDefault="003E781B" w:rsidP="003E781B">
            <w:pPr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14.02.</w:t>
            </w:r>
          </w:p>
        </w:tc>
        <w:tc>
          <w:tcPr>
            <w:tcW w:w="2092" w:type="pct"/>
            <w:hideMark/>
          </w:tcPr>
          <w:p w:rsidR="003E781B" w:rsidRPr="005F26AD" w:rsidRDefault="003E781B" w:rsidP="003E7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Valentinovo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pct"/>
            <w:hideMark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Razrednici</w:t>
            </w:r>
          </w:p>
        </w:tc>
      </w:tr>
      <w:tr w:rsidR="003E781B" w:rsidRPr="005F26AD" w:rsidTr="00D153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 w:val="restart"/>
            <w:hideMark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</w:rPr>
            </w:pPr>
            <w:r w:rsidRPr="005F26AD">
              <w:rPr>
                <w:rFonts w:asciiTheme="minorHAnsi" w:hAnsiTheme="minorHAnsi" w:cstheme="minorHAnsi"/>
              </w:rPr>
              <w:t>III.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" w:type="pct"/>
            <w:hideMark/>
          </w:tcPr>
          <w:p w:rsidR="003E781B" w:rsidRPr="005F26AD" w:rsidRDefault="003E781B" w:rsidP="003E781B">
            <w:pPr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05.03.</w:t>
            </w:r>
          </w:p>
        </w:tc>
        <w:tc>
          <w:tcPr>
            <w:tcW w:w="2092" w:type="pct"/>
            <w:hideMark/>
          </w:tcPr>
          <w:p w:rsidR="003E781B" w:rsidRPr="005F26AD" w:rsidRDefault="003E781B" w:rsidP="003E78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Fašnik – izbor najmaske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pct"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Knjižničarka</w:t>
            </w:r>
          </w:p>
        </w:tc>
      </w:tr>
      <w:tr w:rsidR="003E781B" w:rsidRPr="005F26AD" w:rsidTr="00D15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" w:type="pct"/>
          </w:tcPr>
          <w:p w:rsidR="003E781B" w:rsidRPr="005F26AD" w:rsidRDefault="003E781B" w:rsidP="003E781B">
            <w:pPr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08.03.</w:t>
            </w:r>
          </w:p>
        </w:tc>
        <w:tc>
          <w:tcPr>
            <w:tcW w:w="2092" w:type="pct"/>
          </w:tcPr>
          <w:p w:rsidR="003E781B" w:rsidRPr="005F26AD" w:rsidRDefault="003E781B" w:rsidP="003E7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Međunarodni Dan žena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pct"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ravnatelj, Branka Bedić</w:t>
            </w:r>
          </w:p>
        </w:tc>
      </w:tr>
      <w:tr w:rsidR="003E781B" w:rsidRPr="005F26AD" w:rsidTr="00D153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" w:type="pct"/>
          </w:tcPr>
          <w:p w:rsidR="003E781B" w:rsidRPr="005F26AD" w:rsidRDefault="003E781B" w:rsidP="003E781B">
            <w:pPr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18.03</w:t>
            </w:r>
            <w:r w:rsidR="00D15306">
              <w:rPr>
                <w:rFonts w:eastAsia="Calibri" w:cstheme="minorHAnsi"/>
              </w:rPr>
              <w:t>.</w:t>
            </w:r>
          </w:p>
        </w:tc>
        <w:tc>
          <w:tcPr>
            <w:tcW w:w="2092" w:type="pct"/>
          </w:tcPr>
          <w:p w:rsidR="003E781B" w:rsidRPr="005F26AD" w:rsidRDefault="00CA41DE" w:rsidP="003E78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26</w:t>
            </w:r>
            <w:r w:rsidR="003E781B" w:rsidRPr="005F26AD">
              <w:rPr>
                <w:rFonts w:eastAsia="Calibri" w:cstheme="minorHAnsi"/>
              </w:rPr>
              <w:t>. godina Gospdarske škole – Dan škole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pct"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svi</w:t>
            </w:r>
          </w:p>
        </w:tc>
      </w:tr>
      <w:tr w:rsidR="003E781B" w:rsidRPr="005F26AD" w:rsidTr="00D15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" w:type="pct"/>
          </w:tcPr>
          <w:p w:rsidR="003E781B" w:rsidRPr="005F26AD" w:rsidRDefault="003E781B" w:rsidP="003E781B">
            <w:pPr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21.03.</w:t>
            </w:r>
          </w:p>
        </w:tc>
        <w:tc>
          <w:tcPr>
            <w:tcW w:w="2092" w:type="pct"/>
          </w:tcPr>
          <w:p w:rsidR="003E781B" w:rsidRPr="005F26AD" w:rsidRDefault="003E781B" w:rsidP="003E7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Svjetski dan Downovog sindroma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pct"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Edukacijska - rehabilitatorica</w:t>
            </w:r>
          </w:p>
        </w:tc>
      </w:tr>
      <w:tr w:rsidR="003E781B" w:rsidRPr="005F26AD" w:rsidTr="00D153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/>
            <w:hideMark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" w:type="pct"/>
            <w:hideMark/>
          </w:tcPr>
          <w:p w:rsidR="003E781B" w:rsidRPr="005F26AD" w:rsidRDefault="003E781B" w:rsidP="003E781B">
            <w:pPr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22.03.</w:t>
            </w:r>
          </w:p>
        </w:tc>
        <w:tc>
          <w:tcPr>
            <w:tcW w:w="2092" w:type="pct"/>
            <w:hideMark/>
          </w:tcPr>
          <w:p w:rsidR="003E781B" w:rsidRPr="005F26AD" w:rsidRDefault="003E781B" w:rsidP="003E78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Svjetski dan voda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pct"/>
            <w:hideMark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Romina Levačić</w:t>
            </w:r>
          </w:p>
        </w:tc>
      </w:tr>
      <w:tr w:rsidR="00CA41DE" w:rsidRPr="005F26AD" w:rsidTr="00D15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</w:tcPr>
          <w:p w:rsidR="00CA41DE" w:rsidRPr="005F26AD" w:rsidRDefault="00CA41DE" w:rsidP="003E781B">
            <w:pPr>
              <w:rPr>
                <w:rFonts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" w:type="pct"/>
          </w:tcPr>
          <w:p w:rsidR="00CA41DE" w:rsidRPr="005F26AD" w:rsidRDefault="00CA41DE" w:rsidP="003E781B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27. 03.</w:t>
            </w:r>
          </w:p>
        </w:tc>
        <w:tc>
          <w:tcPr>
            <w:tcW w:w="2092" w:type="pct"/>
          </w:tcPr>
          <w:p w:rsidR="00CA41DE" w:rsidRPr="005F26AD" w:rsidRDefault="00CA41DE" w:rsidP="003E7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Svjetski dan kazališta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pct"/>
          </w:tcPr>
          <w:p w:rsidR="00CA41DE" w:rsidRPr="005F26AD" w:rsidRDefault="00CA41DE" w:rsidP="003E781B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Aktiv hrvatskog jezika</w:t>
            </w:r>
          </w:p>
        </w:tc>
      </w:tr>
      <w:tr w:rsidR="003E781B" w:rsidRPr="005F26AD" w:rsidTr="00D153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 w:val="restart"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</w:rPr>
            </w:pPr>
            <w:r w:rsidRPr="005F26AD">
              <w:rPr>
                <w:rFonts w:asciiTheme="minorHAnsi" w:hAnsiTheme="minorHAnsi" w:cstheme="minorHAnsi"/>
              </w:rPr>
              <w:t>IV.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" w:type="pct"/>
          </w:tcPr>
          <w:p w:rsidR="003E781B" w:rsidRPr="005F26AD" w:rsidRDefault="003E781B" w:rsidP="003E781B">
            <w:pPr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02.04.</w:t>
            </w:r>
          </w:p>
        </w:tc>
        <w:tc>
          <w:tcPr>
            <w:tcW w:w="2092" w:type="pct"/>
          </w:tcPr>
          <w:p w:rsidR="003E781B" w:rsidRPr="005F26AD" w:rsidRDefault="003E781B" w:rsidP="003E78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lang w:val="de-DE"/>
              </w:rPr>
            </w:pPr>
            <w:r w:rsidRPr="005F26AD">
              <w:rPr>
                <w:rFonts w:eastAsia="Calibri" w:cstheme="minorHAnsi"/>
                <w:lang w:val="de-DE"/>
              </w:rPr>
              <w:t>Svjetski dan svjesnosti o autizmu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pct"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Edukacijska - rehabilitatorica</w:t>
            </w:r>
          </w:p>
        </w:tc>
      </w:tr>
      <w:tr w:rsidR="003E781B" w:rsidRPr="005F26AD" w:rsidTr="00D15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/>
            <w:hideMark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" w:type="pct"/>
          </w:tcPr>
          <w:p w:rsidR="003E781B" w:rsidRPr="005F26AD" w:rsidRDefault="003E781B" w:rsidP="003E781B">
            <w:pPr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08.04.</w:t>
            </w:r>
          </w:p>
        </w:tc>
        <w:tc>
          <w:tcPr>
            <w:tcW w:w="2092" w:type="pct"/>
          </w:tcPr>
          <w:p w:rsidR="003E781B" w:rsidRPr="005F26AD" w:rsidRDefault="003E781B" w:rsidP="003E7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Svjetski dan Roma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pct"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knjižničarka</w:t>
            </w:r>
          </w:p>
        </w:tc>
      </w:tr>
      <w:tr w:rsidR="003E781B" w:rsidRPr="005F26AD" w:rsidTr="00D153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/>
            <w:hideMark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" w:type="pct"/>
            <w:hideMark/>
          </w:tcPr>
          <w:p w:rsidR="003E781B" w:rsidRPr="005F26AD" w:rsidRDefault="00CA41DE" w:rsidP="003E781B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12</w:t>
            </w:r>
            <w:r w:rsidR="003E781B" w:rsidRPr="005F26AD">
              <w:rPr>
                <w:rFonts w:eastAsia="Calibri" w:cstheme="minorHAnsi"/>
              </w:rPr>
              <w:t>.04.</w:t>
            </w:r>
          </w:p>
        </w:tc>
        <w:tc>
          <w:tcPr>
            <w:tcW w:w="2092" w:type="pct"/>
            <w:hideMark/>
          </w:tcPr>
          <w:p w:rsidR="003E781B" w:rsidRPr="005F26AD" w:rsidRDefault="003E781B" w:rsidP="003E78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Uskrs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pct"/>
            <w:hideMark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Vladimir Šoštarić, Hrvoje Živković</w:t>
            </w:r>
          </w:p>
          <w:p w:rsidR="003E781B" w:rsidRPr="005F26AD" w:rsidRDefault="003E781B" w:rsidP="003E781B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3E781B" w:rsidRPr="005F26AD" w:rsidTr="00D15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/>
            <w:hideMark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" w:type="pct"/>
            <w:hideMark/>
          </w:tcPr>
          <w:p w:rsidR="003E781B" w:rsidRPr="005F26AD" w:rsidRDefault="003E781B" w:rsidP="003E781B">
            <w:pPr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***</w:t>
            </w:r>
          </w:p>
        </w:tc>
        <w:tc>
          <w:tcPr>
            <w:tcW w:w="2092" w:type="pct"/>
            <w:hideMark/>
          </w:tcPr>
          <w:p w:rsidR="003E781B" w:rsidRPr="005F26AD" w:rsidRDefault="003E781B" w:rsidP="003E7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Profesionalno informiranje i usmjeravanje učenika osnovnih škola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pct"/>
            <w:hideMark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tim za profesionalnu orijentaciju</w:t>
            </w:r>
          </w:p>
        </w:tc>
      </w:tr>
      <w:tr w:rsidR="003E781B" w:rsidRPr="005F26AD" w:rsidTr="00D153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 w:val="restart"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</w:rPr>
            </w:pPr>
            <w:r w:rsidRPr="005F26AD">
              <w:rPr>
                <w:rFonts w:asciiTheme="minorHAnsi" w:hAnsiTheme="minorHAnsi" w:cstheme="minorHAnsi"/>
              </w:rPr>
              <w:t>V.</w:t>
            </w:r>
          </w:p>
          <w:p w:rsidR="003E781B" w:rsidRPr="005F26AD" w:rsidRDefault="003E781B" w:rsidP="003E781B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" w:type="pct"/>
            <w:hideMark/>
          </w:tcPr>
          <w:p w:rsidR="003E781B" w:rsidRPr="005F26AD" w:rsidRDefault="003E781B" w:rsidP="003E781B">
            <w:pPr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01.05.</w:t>
            </w:r>
          </w:p>
        </w:tc>
        <w:tc>
          <w:tcPr>
            <w:tcW w:w="2092" w:type="pct"/>
            <w:hideMark/>
          </w:tcPr>
          <w:p w:rsidR="003E781B" w:rsidRPr="005F26AD" w:rsidRDefault="003E781B" w:rsidP="003E78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Međunarodni praznik rada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pct"/>
            <w:hideMark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Sanja Jančec, Branka Bedić</w:t>
            </w:r>
          </w:p>
        </w:tc>
      </w:tr>
      <w:tr w:rsidR="003E781B" w:rsidRPr="005F26AD" w:rsidTr="00D15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/>
            <w:hideMark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" w:type="pct"/>
            <w:hideMark/>
          </w:tcPr>
          <w:p w:rsidR="003E781B" w:rsidRPr="005F26AD" w:rsidRDefault="003E781B" w:rsidP="003E781B">
            <w:pPr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09.05.</w:t>
            </w:r>
          </w:p>
        </w:tc>
        <w:tc>
          <w:tcPr>
            <w:tcW w:w="2092" w:type="pct"/>
            <w:hideMark/>
          </w:tcPr>
          <w:p w:rsidR="003E781B" w:rsidRPr="005F26AD" w:rsidRDefault="003E781B" w:rsidP="003E7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Dan Europe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pct"/>
            <w:hideMark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Martina Šoltić</w:t>
            </w:r>
            <w:r w:rsidR="00CA41DE">
              <w:rPr>
                <w:rFonts w:asciiTheme="minorHAnsi" w:hAnsiTheme="minorHAnsi" w:cstheme="minorHAnsi"/>
                <w:b w:val="0"/>
              </w:rPr>
              <w:t>, Branka Bedić</w:t>
            </w:r>
          </w:p>
        </w:tc>
      </w:tr>
      <w:tr w:rsidR="003E781B" w:rsidRPr="005F26AD" w:rsidTr="00D153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/>
            <w:hideMark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" w:type="pct"/>
            <w:hideMark/>
          </w:tcPr>
          <w:p w:rsidR="003E781B" w:rsidRPr="005F26AD" w:rsidRDefault="00CA41DE" w:rsidP="003E781B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</w:t>
            </w:r>
            <w:r w:rsidR="003E781B" w:rsidRPr="005F26AD">
              <w:rPr>
                <w:rFonts w:eastAsia="Calibri" w:cstheme="minorHAnsi"/>
              </w:rPr>
              <w:t>.05.</w:t>
            </w:r>
          </w:p>
        </w:tc>
        <w:tc>
          <w:tcPr>
            <w:tcW w:w="2092" w:type="pct"/>
            <w:hideMark/>
          </w:tcPr>
          <w:p w:rsidR="003E781B" w:rsidRPr="005F26AD" w:rsidRDefault="003E781B" w:rsidP="003E78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Majčin dan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pct"/>
            <w:hideMark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Razrednici</w:t>
            </w:r>
          </w:p>
        </w:tc>
      </w:tr>
      <w:tr w:rsidR="003E781B" w:rsidRPr="005F26AD" w:rsidTr="00D15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Merge/>
            <w:hideMark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" w:type="pct"/>
            <w:hideMark/>
          </w:tcPr>
          <w:p w:rsidR="003E781B" w:rsidRPr="005F26AD" w:rsidRDefault="003E781B" w:rsidP="003E781B">
            <w:pPr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15.05.</w:t>
            </w:r>
          </w:p>
        </w:tc>
        <w:tc>
          <w:tcPr>
            <w:tcW w:w="2092" w:type="pct"/>
            <w:hideMark/>
          </w:tcPr>
          <w:p w:rsidR="003E781B" w:rsidRPr="005F26AD" w:rsidRDefault="003E781B" w:rsidP="003E7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Međunarodni dan obitelji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pct"/>
            <w:hideMark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Pedagoginja</w:t>
            </w:r>
          </w:p>
        </w:tc>
      </w:tr>
      <w:tr w:rsidR="003E781B" w:rsidRPr="005F26AD" w:rsidTr="00D153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</w:tcPr>
          <w:p w:rsidR="003E781B" w:rsidRPr="005F26AD" w:rsidRDefault="003E781B" w:rsidP="003E781B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" w:type="pct"/>
            <w:hideMark/>
          </w:tcPr>
          <w:p w:rsidR="003E781B" w:rsidRPr="005F26AD" w:rsidRDefault="003E781B" w:rsidP="003E781B">
            <w:pPr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22.05.</w:t>
            </w:r>
          </w:p>
        </w:tc>
        <w:tc>
          <w:tcPr>
            <w:tcW w:w="2092" w:type="pct"/>
            <w:hideMark/>
          </w:tcPr>
          <w:p w:rsidR="003E781B" w:rsidRPr="005F26AD" w:rsidRDefault="003E781B" w:rsidP="003E78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Završna svečanost za maturante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pct"/>
            <w:hideMark/>
          </w:tcPr>
          <w:p w:rsidR="003E781B" w:rsidRDefault="00AB16D2" w:rsidP="003E781B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Patricija Kozar</w:t>
            </w:r>
          </w:p>
          <w:p w:rsidR="00AB16D2" w:rsidRPr="005F26AD" w:rsidRDefault="00AB16D2" w:rsidP="003E781B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3E781B" w:rsidRPr="00CA41DE" w:rsidTr="00D15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</w:tcPr>
          <w:p w:rsidR="003E781B" w:rsidRPr="00CA41DE" w:rsidRDefault="003E781B" w:rsidP="003E781B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" w:type="pct"/>
            <w:hideMark/>
          </w:tcPr>
          <w:p w:rsidR="003E781B" w:rsidRPr="00CA41DE" w:rsidRDefault="002250C9" w:rsidP="003E781B">
            <w:pPr>
              <w:rPr>
                <w:rFonts w:cstheme="minorHAnsi"/>
              </w:rPr>
            </w:pPr>
            <w:r w:rsidRPr="00CA41DE">
              <w:rPr>
                <w:rFonts w:cstheme="minorHAnsi"/>
              </w:rPr>
              <w:t>27</w:t>
            </w:r>
            <w:r w:rsidR="003E781B" w:rsidRPr="00CA41DE">
              <w:rPr>
                <w:rFonts w:cstheme="minorHAnsi"/>
              </w:rPr>
              <w:t>.05</w:t>
            </w:r>
            <w:r w:rsidR="00D15306">
              <w:rPr>
                <w:rFonts w:cstheme="minorHAnsi"/>
              </w:rPr>
              <w:t>.</w:t>
            </w:r>
          </w:p>
        </w:tc>
        <w:tc>
          <w:tcPr>
            <w:tcW w:w="2092" w:type="pct"/>
            <w:hideMark/>
          </w:tcPr>
          <w:p w:rsidR="003E781B" w:rsidRPr="00CA41DE" w:rsidRDefault="003E781B" w:rsidP="003E7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A41DE">
              <w:rPr>
                <w:rFonts w:cstheme="minorHAnsi"/>
              </w:rPr>
              <w:t>Svjetski dan sporta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pct"/>
            <w:hideMark/>
          </w:tcPr>
          <w:p w:rsidR="003E781B" w:rsidRPr="00CA41DE" w:rsidRDefault="003E781B" w:rsidP="003E781B">
            <w:pPr>
              <w:rPr>
                <w:rFonts w:asciiTheme="minorHAnsi" w:hAnsiTheme="minorHAnsi" w:cstheme="minorHAnsi"/>
                <w:b w:val="0"/>
              </w:rPr>
            </w:pPr>
            <w:r w:rsidRPr="00CA41DE">
              <w:rPr>
                <w:rFonts w:asciiTheme="minorHAnsi" w:hAnsiTheme="minorHAnsi" w:cstheme="minorHAnsi"/>
                <w:b w:val="0"/>
              </w:rPr>
              <w:t>Borna Grkavec</w:t>
            </w:r>
          </w:p>
        </w:tc>
      </w:tr>
      <w:tr w:rsidR="00CA41DE" w:rsidRPr="005F26AD" w:rsidTr="00D1530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</w:tcPr>
          <w:p w:rsidR="00CA41DE" w:rsidRPr="005F26AD" w:rsidRDefault="00CA41DE" w:rsidP="003E781B">
            <w:pPr>
              <w:rPr>
                <w:rFonts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7" w:type="pct"/>
          </w:tcPr>
          <w:p w:rsidR="00CA41DE" w:rsidRDefault="00CA41DE" w:rsidP="003E781B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11.6.</w:t>
            </w:r>
          </w:p>
        </w:tc>
        <w:tc>
          <w:tcPr>
            <w:tcW w:w="2092" w:type="pct"/>
          </w:tcPr>
          <w:p w:rsidR="00CA41DE" w:rsidRPr="005F26AD" w:rsidRDefault="00CA41DE" w:rsidP="003E781B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Tijelovo – blagdan RH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8" w:type="pct"/>
          </w:tcPr>
          <w:p w:rsidR="00CA41DE" w:rsidRPr="005F26AD" w:rsidRDefault="00CA41DE" w:rsidP="003E781B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Ema Hrešć</w:t>
            </w:r>
          </w:p>
        </w:tc>
      </w:tr>
    </w:tbl>
    <w:p w:rsidR="00471AFB" w:rsidRPr="005F26AD" w:rsidRDefault="00471AFB">
      <w:pPr>
        <w:spacing w:line="233" w:lineRule="exact"/>
        <w:rPr>
          <w:rFonts w:eastAsia="Times New Roman" w:cstheme="minorHAnsi"/>
          <w:sz w:val="21"/>
          <w:szCs w:val="21"/>
          <w:lang w:val="hr-HR"/>
        </w:rPr>
        <w:sectPr w:rsidR="00471AFB" w:rsidRPr="005F26AD" w:rsidSect="009E475E">
          <w:pgSz w:w="11910" w:h="16840"/>
          <w:pgMar w:top="1340" w:right="1020" w:bottom="280" w:left="1300" w:header="720" w:footer="720" w:gutter="0"/>
          <w:cols w:space="720"/>
        </w:sectPr>
      </w:pPr>
    </w:p>
    <w:p w:rsidR="002D0359" w:rsidRPr="005F26AD" w:rsidRDefault="00D15306" w:rsidP="005C0495">
      <w:pPr>
        <w:pStyle w:val="Naslov1"/>
        <w:ind w:firstLine="0"/>
        <w:rPr>
          <w:rFonts w:asciiTheme="minorHAnsi" w:hAnsiTheme="minorHAnsi" w:cstheme="minorHAnsi"/>
          <w:szCs w:val="24"/>
          <w:lang w:val="hr-HR"/>
        </w:rPr>
      </w:pPr>
      <w:r>
        <w:rPr>
          <w:rFonts w:asciiTheme="minorHAnsi" w:hAnsiTheme="minorHAnsi" w:cstheme="minorHAnsi"/>
          <w:lang w:val="hr-HR"/>
        </w:rPr>
        <w:lastRenderedPageBreak/>
        <w:t>16</w:t>
      </w:r>
      <w:r w:rsidR="005C0495" w:rsidRPr="005F26AD">
        <w:rPr>
          <w:rFonts w:asciiTheme="minorHAnsi" w:hAnsiTheme="minorHAnsi" w:cstheme="minorHAnsi"/>
          <w:lang w:val="hr-HR"/>
        </w:rPr>
        <w:t xml:space="preserve">. </w:t>
      </w:r>
      <w:r w:rsidR="00BD13A4" w:rsidRPr="005F26AD">
        <w:rPr>
          <w:rFonts w:asciiTheme="minorHAnsi" w:hAnsiTheme="minorHAnsi" w:cstheme="minorHAnsi"/>
          <w:lang w:val="hr-HR"/>
        </w:rPr>
        <w:t>BLAGDANI REPUBLIKE</w:t>
      </w:r>
      <w:r w:rsidR="00BD13A4" w:rsidRPr="005F26AD">
        <w:rPr>
          <w:rFonts w:asciiTheme="minorHAnsi" w:hAnsiTheme="minorHAnsi" w:cstheme="minorHAnsi"/>
          <w:spacing w:val="-16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pacing w:val="4"/>
          <w:lang w:val="hr-HR"/>
        </w:rPr>
        <w:t>HRVATSKE</w:t>
      </w:r>
    </w:p>
    <w:p w:rsidR="002D0359" w:rsidRPr="005F26AD" w:rsidRDefault="002D0359">
      <w:pPr>
        <w:spacing w:before="5"/>
        <w:rPr>
          <w:rFonts w:eastAsia="Times New Roman" w:cstheme="minorHAnsi"/>
          <w:b/>
          <w:bCs/>
          <w:sz w:val="26"/>
          <w:szCs w:val="26"/>
          <w:lang w:val="hr-HR"/>
        </w:rPr>
      </w:pPr>
    </w:p>
    <w:tbl>
      <w:tblPr>
        <w:tblStyle w:val="Svijetlareetka-Isticanje31"/>
        <w:tblW w:w="0" w:type="auto"/>
        <w:tblLayout w:type="fixed"/>
        <w:tblLook w:val="01E0" w:firstRow="1" w:lastRow="1" w:firstColumn="1" w:lastColumn="1" w:noHBand="0" w:noVBand="0"/>
      </w:tblPr>
      <w:tblGrid>
        <w:gridCol w:w="1494"/>
        <w:gridCol w:w="7416"/>
      </w:tblGrid>
      <w:tr w:rsidR="002D0359" w:rsidRPr="005F26AD" w:rsidTr="00CA4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:rsidR="002D0359" w:rsidRPr="005F26AD" w:rsidRDefault="00BD13A4" w:rsidP="002C5ADA">
            <w:pPr>
              <w:pStyle w:val="TableParagraph"/>
              <w:spacing w:before="240" w:line="204" w:lineRule="exact"/>
              <w:ind w:left="100"/>
              <w:rPr>
                <w:rFonts w:cstheme="minorHAnsi"/>
                <w:sz w:val="24"/>
                <w:szCs w:val="24"/>
              </w:rPr>
            </w:pPr>
            <w:r w:rsidRPr="005F26AD">
              <w:rPr>
                <w:rFonts w:cstheme="minorHAnsi"/>
                <w:sz w:val="24"/>
                <w:szCs w:val="24"/>
              </w:rPr>
              <w:t>Datum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6" w:type="dxa"/>
          </w:tcPr>
          <w:p w:rsidR="002D0359" w:rsidRPr="005F26AD" w:rsidRDefault="00BD13A4" w:rsidP="002C5ADA">
            <w:pPr>
              <w:pStyle w:val="TableParagraph"/>
              <w:spacing w:before="240" w:line="204" w:lineRule="exact"/>
              <w:ind w:left="100"/>
              <w:rPr>
                <w:rFonts w:cstheme="minorHAnsi"/>
                <w:sz w:val="24"/>
                <w:szCs w:val="24"/>
              </w:rPr>
            </w:pPr>
            <w:r w:rsidRPr="005F26AD">
              <w:rPr>
                <w:rFonts w:cstheme="minorHAnsi"/>
                <w:sz w:val="24"/>
                <w:szCs w:val="24"/>
              </w:rPr>
              <w:t>Blagdan</w:t>
            </w:r>
          </w:p>
        </w:tc>
      </w:tr>
      <w:tr w:rsidR="002D0359" w:rsidRPr="005F26AD" w:rsidTr="00CA4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:rsidR="002D0359" w:rsidRPr="005F26AD" w:rsidRDefault="0008143C" w:rsidP="002C5ADA">
            <w:pPr>
              <w:pStyle w:val="TableParagraph"/>
              <w:spacing w:before="240" w:line="228" w:lineRule="exact"/>
              <w:ind w:left="100"/>
              <w:rPr>
                <w:rFonts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>08.10.</w:t>
            </w:r>
            <w:r w:rsidR="00CA41DE">
              <w:rPr>
                <w:rFonts w:cstheme="minorHAnsi"/>
                <w:sz w:val="21"/>
              </w:rPr>
              <w:t>2019</w:t>
            </w:r>
            <w:r w:rsidR="00BD13A4" w:rsidRPr="005F26AD">
              <w:rPr>
                <w:rFonts w:cstheme="minorHAnsi"/>
                <w:sz w:val="21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6" w:type="dxa"/>
          </w:tcPr>
          <w:p w:rsidR="002D0359" w:rsidRPr="005F26AD" w:rsidRDefault="00BD13A4" w:rsidP="002C5ADA">
            <w:pPr>
              <w:pStyle w:val="TableParagraph"/>
              <w:spacing w:before="240" w:line="228" w:lineRule="exact"/>
              <w:ind w:left="100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  <w:szCs w:val="21"/>
              </w:rPr>
              <w:t>Dan neovisnosti – blagdan Republike</w:t>
            </w:r>
            <w:r w:rsidRPr="005F26AD">
              <w:rPr>
                <w:rFonts w:cstheme="minorHAnsi"/>
                <w:b w:val="0"/>
                <w:spacing w:val="-28"/>
                <w:sz w:val="21"/>
                <w:szCs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  <w:szCs w:val="21"/>
              </w:rPr>
              <w:t>Hrvatske</w:t>
            </w:r>
          </w:p>
        </w:tc>
      </w:tr>
      <w:tr w:rsidR="002D0359" w:rsidRPr="005F26AD" w:rsidTr="00CA41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:rsidR="002D0359" w:rsidRPr="005F26AD" w:rsidRDefault="00CA41DE" w:rsidP="002C5ADA">
            <w:pPr>
              <w:pStyle w:val="TableParagraph"/>
              <w:spacing w:before="240" w:line="204" w:lineRule="exact"/>
              <w:ind w:left="10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</w:rPr>
              <w:t>01.11.2019</w:t>
            </w:r>
            <w:r w:rsidR="00BD13A4" w:rsidRPr="005F26AD">
              <w:rPr>
                <w:rFonts w:cstheme="minorHAnsi"/>
                <w:sz w:val="21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6" w:type="dxa"/>
          </w:tcPr>
          <w:p w:rsidR="002D0359" w:rsidRPr="005F26AD" w:rsidRDefault="00BD13A4" w:rsidP="002C5ADA">
            <w:pPr>
              <w:pStyle w:val="TableParagraph"/>
              <w:spacing w:before="240" w:line="204" w:lineRule="exact"/>
              <w:ind w:left="100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pacing w:val="-3"/>
                <w:sz w:val="21"/>
                <w:szCs w:val="21"/>
              </w:rPr>
              <w:t xml:space="preserve">Svi </w:t>
            </w:r>
            <w:r w:rsidRPr="005F26AD">
              <w:rPr>
                <w:rFonts w:cstheme="minorHAnsi"/>
                <w:b w:val="0"/>
                <w:sz w:val="21"/>
                <w:szCs w:val="21"/>
              </w:rPr>
              <w:t>Sveti – blagdan Republike</w:t>
            </w:r>
            <w:r w:rsidRPr="005F26AD">
              <w:rPr>
                <w:rFonts w:cstheme="minorHAnsi"/>
                <w:b w:val="0"/>
                <w:spacing w:val="-13"/>
                <w:sz w:val="21"/>
                <w:szCs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  <w:szCs w:val="21"/>
              </w:rPr>
              <w:t>Hrvatske</w:t>
            </w:r>
          </w:p>
        </w:tc>
      </w:tr>
      <w:tr w:rsidR="002D0359" w:rsidRPr="005F26AD" w:rsidTr="00CA4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:rsidR="002D0359" w:rsidRPr="005F26AD" w:rsidRDefault="00CA41DE" w:rsidP="002C5ADA">
            <w:pPr>
              <w:pStyle w:val="TableParagraph"/>
              <w:spacing w:before="240" w:line="204" w:lineRule="exact"/>
              <w:ind w:left="10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</w:rPr>
              <w:t>25.12.2019</w:t>
            </w:r>
            <w:r w:rsidR="00BD13A4" w:rsidRPr="005F26AD">
              <w:rPr>
                <w:rFonts w:cstheme="minorHAnsi"/>
                <w:sz w:val="21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6" w:type="dxa"/>
          </w:tcPr>
          <w:p w:rsidR="002D0359" w:rsidRPr="005F26AD" w:rsidRDefault="00BD13A4" w:rsidP="002C5ADA">
            <w:pPr>
              <w:pStyle w:val="TableParagraph"/>
              <w:spacing w:before="240" w:line="204" w:lineRule="exact"/>
              <w:ind w:left="100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  <w:szCs w:val="21"/>
              </w:rPr>
              <w:t>Božić – blagdan Republike</w:t>
            </w:r>
            <w:r w:rsidRPr="005F26AD">
              <w:rPr>
                <w:rFonts w:cstheme="minorHAnsi"/>
                <w:b w:val="0"/>
                <w:spacing w:val="-13"/>
                <w:sz w:val="21"/>
                <w:szCs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  <w:szCs w:val="21"/>
              </w:rPr>
              <w:t>Hrvatske</w:t>
            </w:r>
          </w:p>
        </w:tc>
      </w:tr>
      <w:tr w:rsidR="002D0359" w:rsidRPr="005F26AD" w:rsidTr="00CA41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:rsidR="002D0359" w:rsidRPr="005F26AD" w:rsidRDefault="00CA41DE" w:rsidP="002C5ADA">
            <w:pPr>
              <w:pStyle w:val="TableParagraph"/>
              <w:spacing w:before="240" w:line="204" w:lineRule="exact"/>
              <w:ind w:left="10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</w:rPr>
              <w:t>26.12.2019</w:t>
            </w:r>
            <w:r w:rsidR="00BD13A4" w:rsidRPr="005F26AD">
              <w:rPr>
                <w:rFonts w:cstheme="minorHAnsi"/>
                <w:sz w:val="21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6" w:type="dxa"/>
          </w:tcPr>
          <w:p w:rsidR="002D0359" w:rsidRPr="005F26AD" w:rsidRDefault="00BD13A4" w:rsidP="002C5ADA">
            <w:pPr>
              <w:pStyle w:val="TableParagraph"/>
              <w:spacing w:before="240" w:line="204" w:lineRule="exact"/>
              <w:ind w:left="100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pacing w:val="-3"/>
                <w:sz w:val="21"/>
              </w:rPr>
              <w:t xml:space="preserve">Sv. </w:t>
            </w:r>
            <w:r w:rsidRPr="005F26AD">
              <w:rPr>
                <w:rFonts w:cstheme="minorHAnsi"/>
                <w:b w:val="0"/>
                <w:sz w:val="21"/>
              </w:rPr>
              <w:t>Stjepan - blagdan Republike</w:t>
            </w:r>
            <w:r w:rsidRPr="005F26AD">
              <w:rPr>
                <w:rFonts w:cstheme="minorHAnsi"/>
                <w:b w:val="0"/>
                <w:spacing w:val="-17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Hrvatske</w:t>
            </w:r>
          </w:p>
        </w:tc>
      </w:tr>
      <w:tr w:rsidR="002D0359" w:rsidRPr="005F26AD" w:rsidTr="00CA4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:rsidR="002D0359" w:rsidRPr="005F26AD" w:rsidRDefault="00CA41DE" w:rsidP="002C5ADA">
            <w:pPr>
              <w:pStyle w:val="TableParagraph"/>
              <w:spacing w:before="240" w:line="204" w:lineRule="exact"/>
              <w:ind w:left="10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</w:rPr>
              <w:t>01.01.2020</w:t>
            </w:r>
            <w:r w:rsidR="00BD13A4" w:rsidRPr="005F26AD">
              <w:rPr>
                <w:rFonts w:cstheme="minorHAnsi"/>
                <w:sz w:val="21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6" w:type="dxa"/>
          </w:tcPr>
          <w:p w:rsidR="002D0359" w:rsidRPr="005F26AD" w:rsidRDefault="00BD13A4" w:rsidP="002C5ADA">
            <w:pPr>
              <w:pStyle w:val="TableParagraph"/>
              <w:spacing w:before="240" w:line="204" w:lineRule="exact"/>
              <w:ind w:left="100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pacing w:val="-3"/>
                <w:sz w:val="21"/>
              </w:rPr>
              <w:t xml:space="preserve">Nova </w:t>
            </w:r>
            <w:r w:rsidRPr="005F26AD">
              <w:rPr>
                <w:rFonts w:cstheme="minorHAnsi"/>
                <w:b w:val="0"/>
                <w:sz w:val="21"/>
              </w:rPr>
              <w:t>Godina - blagdan Republike</w:t>
            </w:r>
            <w:r w:rsidRPr="005F26AD">
              <w:rPr>
                <w:rFonts w:cstheme="minorHAnsi"/>
                <w:b w:val="0"/>
                <w:spacing w:val="-14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Hrvatske</w:t>
            </w:r>
          </w:p>
        </w:tc>
      </w:tr>
      <w:tr w:rsidR="002D0359" w:rsidRPr="005F26AD" w:rsidTr="00CA41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:rsidR="002D0359" w:rsidRPr="005F26AD" w:rsidRDefault="00CA41DE" w:rsidP="002C5ADA">
            <w:pPr>
              <w:pStyle w:val="TableParagraph"/>
              <w:spacing w:before="240" w:line="204" w:lineRule="exact"/>
              <w:ind w:left="10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</w:rPr>
              <w:t>06.01.2020</w:t>
            </w:r>
            <w:r w:rsidR="00BD13A4" w:rsidRPr="005F26AD">
              <w:rPr>
                <w:rFonts w:cstheme="minorHAnsi"/>
                <w:sz w:val="21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6" w:type="dxa"/>
          </w:tcPr>
          <w:p w:rsidR="002D0359" w:rsidRPr="005F26AD" w:rsidRDefault="00BD13A4" w:rsidP="002C5ADA">
            <w:pPr>
              <w:pStyle w:val="TableParagraph"/>
              <w:spacing w:before="240" w:line="204" w:lineRule="exact"/>
              <w:ind w:left="100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pacing w:val="-3"/>
                <w:sz w:val="21"/>
              </w:rPr>
              <w:t xml:space="preserve">Sveta </w:t>
            </w:r>
            <w:r w:rsidRPr="005F26AD">
              <w:rPr>
                <w:rFonts w:cstheme="minorHAnsi"/>
                <w:b w:val="0"/>
                <w:sz w:val="21"/>
              </w:rPr>
              <w:t>tri</w:t>
            </w:r>
            <w:r w:rsidRPr="005F26AD">
              <w:rPr>
                <w:rFonts w:cstheme="minorHAnsi"/>
                <w:b w:val="0"/>
                <w:spacing w:val="14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pacing w:val="-3"/>
                <w:sz w:val="21"/>
              </w:rPr>
              <w:t>kralja</w:t>
            </w:r>
            <w:r w:rsidR="00734983" w:rsidRPr="005F26AD">
              <w:rPr>
                <w:rFonts w:cstheme="minorHAnsi"/>
                <w:b w:val="0"/>
                <w:spacing w:val="-3"/>
                <w:sz w:val="21"/>
              </w:rPr>
              <w:t xml:space="preserve"> </w:t>
            </w:r>
            <w:r w:rsidR="00734983" w:rsidRPr="005F26AD">
              <w:rPr>
                <w:rFonts w:cstheme="minorHAnsi"/>
                <w:b w:val="0"/>
                <w:sz w:val="21"/>
              </w:rPr>
              <w:t>- blagdan Republike</w:t>
            </w:r>
            <w:r w:rsidR="00734983" w:rsidRPr="005F26AD">
              <w:rPr>
                <w:rFonts w:cstheme="minorHAnsi"/>
                <w:b w:val="0"/>
                <w:spacing w:val="-14"/>
                <w:sz w:val="21"/>
              </w:rPr>
              <w:t xml:space="preserve"> </w:t>
            </w:r>
            <w:r w:rsidR="00734983" w:rsidRPr="005F26AD">
              <w:rPr>
                <w:rFonts w:cstheme="minorHAnsi"/>
                <w:b w:val="0"/>
                <w:sz w:val="21"/>
              </w:rPr>
              <w:t>Hrvatske</w:t>
            </w:r>
          </w:p>
        </w:tc>
      </w:tr>
      <w:tr w:rsidR="002D0359" w:rsidRPr="005F26AD" w:rsidTr="00CA4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:rsidR="002D0359" w:rsidRPr="005F26AD" w:rsidRDefault="00CA41DE" w:rsidP="002C5ADA">
            <w:pPr>
              <w:pStyle w:val="TableParagraph"/>
              <w:spacing w:before="240" w:line="209" w:lineRule="exact"/>
              <w:ind w:left="10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</w:rPr>
              <w:t>12.04.2020</w:t>
            </w:r>
            <w:r w:rsidR="00BD13A4" w:rsidRPr="005F26AD">
              <w:rPr>
                <w:rFonts w:cstheme="minorHAnsi"/>
                <w:sz w:val="21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6" w:type="dxa"/>
          </w:tcPr>
          <w:p w:rsidR="002D0359" w:rsidRPr="005F26AD" w:rsidRDefault="00BD13A4" w:rsidP="002C5ADA">
            <w:pPr>
              <w:pStyle w:val="TableParagraph"/>
              <w:spacing w:before="240" w:line="209" w:lineRule="exact"/>
              <w:ind w:left="100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</w:rPr>
              <w:t>Uskrs - blagdan Republike</w:t>
            </w:r>
            <w:r w:rsidRPr="005F26AD">
              <w:rPr>
                <w:rFonts w:cstheme="minorHAnsi"/>
                <w:b w:val="0"/>
                <w:spacing w:val="-20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Hrvatske</w:t>
            </w:r>
          </w:p>
        </w:tc>
      </w:tr>
      <w:tr w:rsidR="002D0359" w:rsidRPr="005F26AD" w:rsidTr="00CA41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:rsidR="002D0359" w:rsidRPr="005F26AD" w:rsidRDefault="00CA41DE" w:rsidP="002C5ADA">
            <w:pPr>
              <w:pStyle w:val="TableParagraph"/>
              <w:spacing w:before="240" w:line="204" w:lineRule="exact"/>
              <w:ind w:left="10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</w:rPr>
              <w:t>13.04.2020</w:t>
            </w:r>
            <w:r w:rsidR="00BD13A4" w:rsidRPr="005F26AD">
              <w:rPr>
                <w:rFonts w:cstheme="minorHAnsi"/>
                <w:sz w:val="21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6" w:type="dxa"/>
          </w:tcPr>
          <w:p w:rsidR="002D0359" w:rsidRPr="005F26AD" w:rsidRDefault="00BD13A4" w:rsidP="002C5ADA">
            <w:pPr>
              <w:pStyle w:val="TableParagraph"/>
              <w:spacing w:before="240" w:line="204" w:lineRule="exact"/>
              <w:ind w:left="100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</w:rPr>
              <w:t>Uskrsni</w:t>
            </w:r>
            <w:r w:rsidRPr="005F26AD">
              <w:rPr>
                <w:rFonts w:cstheme="minorHAnsi"/>
                <w:b w:val="0"/>
                <w:spacing w:val="-4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ponedjeljak</w:t>
            </w:r>
            <w:r w:rsidRPr="005F26AD">
              <w:rPr>
                <w:rFonts w:cstheme="minorHAnsi"/>
                <w:b w:val="0"/>
                <w:spacing w:val="-13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-</w:t>
            </w:r>
            <w:r w:rsidRPr="005F26AD">
              <w:rPr>
                <w:rFonts w:cstheme="minorHAnsi"/>
                <w:b w:val="0"/>
                <w:spacing w:val="-2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blagdan</w:t>
            </w:r>
            <w:r w:rsidRPr="005F26AD">
              <w:rPr>
                <w:rFonts w:cstheme="minorHAnsi"/>
                <w:b w:val="0"/>
                <w:spacing w:val="-13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Republike</w:t>
            </w:r>
            <w:r w:rsidRPr="005F26AD">
              <w:rPr>
                <w:rFonts w:cstheme="minorHAnsi"/>
                <w:b w:val="0"/>
                <w:spacing w:val="-10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Hrvatske</w:t>
            </w:r>
          </w:p>
        </w:tc>
      </w:tr>
      <w:tr w:rsidR="002D0359" w:rsidRPr="005F26AD" w:rsidTr="00CA4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:rsidR="002D0359" w:rsidRPr="005F26AD" w:rsidRDefault="005006BC" w:rsidP="002C5ADA">
            <w:pPr>
              <w:pStyle w:val="TableParagraph"/>
              <w:spacing w:before="240" w:line="204" w:lineRule="exact"/>
              <w:ind w:left="100"/>
              <w:rPr>
                <w:rFonts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>01</w:t>
            </w:r>
            <w:r w:rsidR="00CA41DE">
              <w:rPr>
                <w:rFonts w:cstheme="minorHAnsi"/>
                <w:sz w:val="21"/>
              </w:rPr>
              <w:t>.05.2020</w:t>
            </w:r>
            <w:r w:rsidR="00BD13A4" w:rsidRPr="005F26AD">
              <w:rPr>
                <w:rFonts w:cstheme="minorHAnsi"/>
                <w:sz w:val="21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6" w:type="dxa"/>
          </w:tcPr>
          <w:p w:rsidR="002D0359" w:rsidRPr="005F26AD" w:rsidRDefault="00BD13A4" w:rsidP="002C5ADA">
            <w:pPr>
              <w:pStyle w:val="TableParagraph"/>
              <w:spacing w:before="240" w:line="204" w:lineRule="exact"/>
              <w:ind w:left="100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  <w:szCs w:val="21"/>
              </w:rPr>
              <w:t>Međunarodni praznik rada – blagdan Republike</w:t>
            </w:r>
            <w:r w:rsidRPr="005F26AD">
              <w:rPr>
                <w:rFonts w:cstheme="minorHAnsi"/>
                <w:b w:val="0"/>
                <w:spacing w:val="-16"/>
                <w:sz w:val="21"/>
                <w:szCs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  <w:szCs w:val="21"/>
              </w:rPr>
              <w:t>Hrvatske</w:t>
            </w:r>
          </w:p>
        </w:tc>
      </w:tr>
      <w:tr w:rsidR="002D0359" w:rsidRPr="005F26AD" w:rsidTr="00CA41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:rsidR="002D0359" w:rsidRPr="005F26AD" w:rsidRDefault="00CA41DE" w:rsidP="002C5ADA">
            <w:pPr>
              <w:pStyle w:val="TableParagraph"/>
              <w:spacing w:before="240" w:line="204" w:lineRule="exact"/>
              <w:ind w:left="10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</w:rPr>
              <w:t>11.06.2020</w:t>
            </w:r>
            <w:r w:rsidR="00BD13A4" w:rsidRPr="005F26AD">
              <w:rPr>
                <w:rFonts w:cstheme="minorHAnsi"/>
                <w:sz w:val="21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6" w:type="dxa"/>
          </w:tcPr>
          <w:p w:rsidR="002D0359" w:rsidRPr="005F26AD" w:rsidRDefault="00BD13A4" w:rsidP="002C5ADA">
            <w:pPr>
              <w:pStyle w:val="TableParagraph"/>
              <w:spacing w:before="240" w:line="204" w:lineRule="exact"/>
              <w:ind w:left="100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</w:rPr>
              <w:t>Tijelovo - blagdan Republike</w:t>
            </w:r>
            <w:r w:rsidRPr="005F26AD">
              <w:rPr>
                <w:rFonts w:cstheme="minorHAnsi"/>
                <w:b w:val="0"/>
                <w:spacing w:val="-30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Hrvatske</w:t>
            </w:r>
          </w:p>
        </w:tc>
      </w:tr>
      <w:tr w:rsidR="002D0359" w:rsidRPr="005F26AD" w:rsidTr="00CA4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:rsidR="002D0359" w:rsidRPr="005F26AD" w:rsidRDefault="00CA41DE" w:rsidP="002C5ADA">
            <w:pPr>
              <w:pStyle w:val="TableParagraph"/>
              <w:spacing w:before="240" w:line="204" w:lineRule="exact"/>
              <w:ind w:left="10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</w:rPr>
              <w:t>22.06.2020</w:t>
            </w:r>
            <w:r w:rsidR="00BD13A4" w:rsidRPr="005F26AD">
              <w:rPr>
                <w:rFonts w:cstheme="minorHAnsi"/>
                <w:sz w:val="21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6" w:type="dxa"/>
          </w:tcPr>
          <w:p w:rsidR="002D0359" w:rsidRPr="005F26AD" w:rsidRDefault="00BD13A4" w:rsidP="002C5ADA">
            <w:pPr>
              <w:pStyle w:val="TableParagraph"/>
              <w:spacing w:before="240" w:line="204" w:lineRule="exact"/>
              <w:ind w:left="100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</w:rPr>
              <w:t>Dan</w:t>
            </w:r>
            <w:r w:rsidRPr="005F26AD">
              <w:rPr>
                <w:rFonts w:cstheme="minorHAnsi"/>
                <w:b w:val="0"/>
                <w:spacing w:val="-5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antifašističke</w:t>
            </w:r>
            <w:r w:rsidRPr="005F26AD">
              <w:rPr>
                <w:rFonts w:cstheme="minorHAnsi"/>
                <w:b w:val="0"/>
                <w:spacing w:val="-12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borbe</w:t>
            </w:r>
            <w:r w:rsidRPr="005F26AD">
              <w:rPr>
                <w:rFonts w:cstheme="minorHAnsi"/>
                <w:b w:val="0"/>
                <w:spacing w:val="-7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-</w:t>
            </w:r>
            <w:r w:rsidRPr="005F26AD">
              <w:rPr>
                <w:rFonts w:cstheme="minorHAnsi"/>
                <w:b w:val="0"/>
                <w:spacing w:val="1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blagdan</w:t>
            </w:r>
            <w:r w:rsidRPr="005F26AD">
              <w:rPr>
                <w:rFonts w:cstheme="minorHAnsi"/>
                <w:b w:val="0"/>
                <w:spacing w:val="-10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Republike</w:t>
            </w:r>
            <w:r w:rsidRPr="005F26AD">
              <w:rPr>
                <w:rFonts w:cstheme="minorHAnsi"/>
                <w:b w:val="0"/>
                <w:spacing w:val="-7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Hrvatske</w:t>
            </w:r>
          </w:p>
        </w:tc>
      </w:tr>
      <w:tr w:rsidR="002D0359" w:rsidRPr="005F26AD" w:rsidTr="00CA41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:rsidR="002D0359" w:rsidRPr="005F26AD" w:rsidRDefault="00CA41DE" w:rsidP="002C5ADA">
            <w:pPr>
              <w:pStyle w:val="TableParagraph"/>
              <w:spacing w:before="240" w:line="209" w:lineRule="exact"/>
              <w:ind w:left="10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</w:rPr>
              <w:t>25.06.2020</w:t>
            </w:r>
            <w:r w:rsidR="00BD13A4" w:rsidRPr="005F26AD">
              <w:rPr>
                <w:rFonts w:cstheme="minorHAnsi"/>
                <w:sz w:val="21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6" w:type="dxa"/>
          </w:tcPr>
          <w:p w:rsidR="002D0359" w:rsidRPr="005F26AD" w:rsidRDefault="00BD13A4" w:rsidP="002C5ADA">
            <w:pPr>
              <w:pStyle w:val="TableParagraph"/>
              <w:spacing w:before="240" w:line="209" w:lineRule="exact"/>
              <w:ind w:left="100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</w:rPr>
              <w:t>Dan državnosti - blagdan Republike</w:t>
            </w:r>
            <w:r w:rsidRPr="005F26AD">
              <w:rPr>
                <w:rFonts w:cstheme="minorHAnsi"/>
                <w:b w:val="0"/>
                <w:spacing w:val="2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Hrvatske</w:t>
            </w:r>
          </w:p>
        </w:tc>
      </w:tr>
      <w:tr w:rsidR="002D0359" w:rsidRPr="005F26AD" w:rsidTr="00CA4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:rsidR="002D0359" w:rsidRPr="005F26AD" w:rsidRDefault="00CA41DE" w:rsidP="002C5ADA">
            <w:pPr>
              <w:pStyle w:val="TableParagraph"/>
              <w:spacing w:before="240" w:line="204" w:lineRule="exact"/>
              <w:ind w:left="10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</w:rPr>
              <w:t>05.08.2020</w:t>
            </w:r>
            <w:r w:rsidR="00BD13A4" w:rsidRPr="005F26AD">
              <w:rPr>
                <w:rFonts w:cstheme="minorHAnsi"/>
                <w:sz w:val="21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6" w:type="dxa"/>
          </w:tcPr>
          <w:p w:rsidR="002D0359" w:rsidRPr="005F26AD" w:rsidRDefault="00BD13A4" w:rsidP="002C5ADA">
            <w:pPr>
              <w:pStyle w:val="TableParagraph"/>
              <w:spacing w:before="240" w:line="204" w:lineRule="exact"/>
              <w:ind w:left="100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</w:rPr>
              <w:t>Dan</w:t>
            </w:r>
            <w:r w:rsidRPr="005F26AD">
              <w:rPr>
                <w:rFonts w:cstheme="minorHAnsi"/>
                <w:b w:val="0"/>
                <w:spacing w:val="-5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pobjede</w:t>
            </w:r>
            <w:r w:rsidRPr="005F26AD">
              <w:rPr>
                <w:rFonts w:cstheme="minorHAnsi"/>
                <w:b w:val="0"/>
                <w:spacing w:val="-3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i</w:t>
            </w:r>
            <w:r w:rsidRPr="005F26AD">
              <w:rPr>
                <w:rFonts w:cstheme="minorHAnsi"/>
                <w:b w:val="0"/>
                <w:spacing w:val="5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domovinske</w:t>
            </w:r>
            <w:r w:rsidRPr="005F26AD">
              <w:rPr>
                <w:rFonts w:cstheme="minorHAnsi"/>
                <w:b w:val="0"/>
                <w:spacing w:val="-12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zahvalnosti</w:t>
            </w:r>
            <w:r w:rsidRPr="005F26AD">
              <w:rPr>
                <w:rFonts w:cstheme="minorHAnsi"/>
                <w:b w:val="0"/>
                <w:spacing w:val="-11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-</w:t>
            </w:r>
            <w:r w:rsidRPr="005F26AD">
              <w:rPr>
                <w:rFonts w:cstheme="minorHAnsi"/>
                <w:b w:val="0"/>
                <w:spacing w:val="1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blagdan</w:t>
            </w:r>
            <w:r w:rsidRPr="005F26AD">
              <w:rPr>
                <w:rFonts w:cstheme="minorHAnsi"/>
                <w:b w:val="0"/>
                <w:spacing w:val="-9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Republike</w:t>
            </w:r>
            <w:r w:rsidRPr="005F26AD">
              <w:rPr>
                <w:rFonts w:cstheme="minorHAnsi"/>
                <w:b w:val="0"/>
                <w:spacing w:val="-7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Hrvatske</w:t>
            </w:r>
          </w:p>
        </w:tc>
      </w:tr>
      <w:tr w:rsidR="002D0359" w:rsidRPr="005F26AD" w:rsidTr="00CA41D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:rsidR="002D0359" w:rsidRPr="005F26AD" w:rsidRDefault="00CA41DE" w:rsidP="002C5ADA">
            <w:pPr>
              <w:pStyle w:val="TableParagraph"/>
              <w:spacing w:before="240" w:line="204" w:lineRule="exact"/>
              <w:ind w:left="10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</w:rPr>
              <w:t>15.08.2020</w:t>
            </w:r>
            <w:r w:rsidR="00BD13A4" w:rsidRPr="005F26AD">
              <w:rPr>
                <w:rFonts w:cstheme="minorHAnsi"/>
                <w:sz w:val="21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6" w:type="dxa"/>
          </w:tcPr>
          <w:p w:rsidR="002D0359" w:rsidRPr="005F26AD" w:rsidRDefault="00BD13A4" w:rsidP="002C5ADA">
            <w:pPr>
              <w:pStyle w:val="TableParagraph"/>
              <w:spacing w:before="240" w:line="204" w:lineRule="exact"/>
              <w:ind w:left="100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</w:rPr>
              <w:t>Velika Gospa - blagdan Republike</w:t>
            </w:r>
            <w:r w:rsidR="00734983" w:rsidRPr="005F26AD">
              <w:rPr>
                <w:rFonts w:cstheme="minorHAnsi"/>
                <w:b w:val="0"/>
                <w:spacing w:val="-30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Hrvatske</w:t>
            </w:r>
          </w:p>
        </w:tc>
      </w:tr>
    </w:tbl>
    <w:p w:rsidR="002D0359" w:rsidRPr="005F26AD" w:rsidRDefault="002D0359">
      <w:pPr>
        <w:spacing w:line="204" w:lineRule="exact"/>
        <w:rPr>
          <w:rFonts w:eastAsia="Times New Roman" w:cstheme="minorHAnsi"/>
          <w:sz w:val="21"/>
          <w:szCs w:val="21"/>
          <w:lang w:val="hr-HR"/>
        </w:rPr>
        <w:sectPr w:rsidR="002D0359" w:rsidRPr="005F26AD" w:rsidSect="009E475E">
          <w:pgSz w:w="11910" w:h="16840"/>
          <w:pgMar w:top="1320" w:right="1020" w:bottom="280" w:left="1300" w:header="720" w:footer="720" w:gutter="0"/>
          <w:cols w:space="720"/>
        </w:sectPr>
      </w:pPr>
    </w:p>
    <w:p w:rsidR="00010C67" w:rsidRPr="005F26AD" w:rsidRDefault="00D15306" w:rsidP="005C0495">
      <w:pPr>
        <w:pStyle w:val="Naslov1"/>
        <w:ind w:firstLine="0"/>
        <w:rPr>
          <w:rFonts w:asciiTheme="minorHAnsi" w:hAnsiTheme="minorHAnsi" w:cstheme="minorHAnsi"/>
          <w:szCs w:val="24"/>
          <w:lang w:val="hr-HR"/>
        </w:rPr>
      </w:pPr>
      <w:r>
        <w:rPr>
          <w:rFonts w:asciiTheme="minorHAnsi" w:hAnsiTheme="minorHAnsi" w:cstheme="minorHAnsi"/>
          <w:lang w:val="hr-HR"/>
        </w:rPr>
        <w:lastRenderedPageBreak/>
        <w:t>17</w:t>
      </w:r>
      <w:r w:rsidR="005C0495" w:rsidRPr="005F26AD">
        <w:rPr>
          <w:rFonts w:asciiTheme="minorHAnsi" w:hAnsiTheme="minorHAnsi" w:cstheme="minorHAnsi"/>
          <w:lang w:val="hr-HR"/>
        </w:rPr>
        <w:t xml:space="preserve">. </w:t>
      </w:r>
      <w:r w:rsidR="00BD13A4" w:rsidRPr="005F26AD">
        <w:rPr>
          <w:rFonts w:asciiTheme="minorHAnsi" w:hAnsiTheme="minorHAnsi" w:cstheme="minorHAnsi"/>
          <w:lang w:val="hr-HR"/>
        </w:rPr>
        <w:t>PROGRAM SOCIJALNE I ZDRAVSTVENE ZAŠTITE U</w:t>
      </w:r>
      <w:r w:rsidR="00BD13A4" w:rsidRPr="005F26AD">
        <w:rPr>
          <w:rFonts w:asciiTheme="minorHAnsi" w:hAnsiTheme="minorHAnsi" w:cstheme="minorHAnsi"/>
          <w:spacing w:val="-4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pacing w:val="2"/>
          <w:lang w:val="hr-HR"/>
        </w:rPr>
        <w:t>ŠKOLI</w:t>
      </w:r>
      <w:r w:rsidR="005C6482" w:rsidRPr="005F26AD">
        <w:rPr>
          <w:rFonts w:asciiTheme="minorHAnsi" w:hAnsiTheme="minorHAnsi" w:cstheme="minorHAnsi"/>
          <w:spacing w:val="2"/>
          <w:lang w:val="hr-HR"/>
        </w:rPr>
        <w:t xml:space="preserve">  </w:t>
      </w:r>
      <w:r w:rsidR="00F42135" w:rsidRPr="005F26AD">
        <w:rPr>
          <w:rFonts w:asciiTheme="minorHAnsi" w:hAnsiTheme="minorHAnsi" w:cstheme="minorHAnsi"/>
          <w:spacing w:val="2"/>
          <w:lang w:val="hr-HR"/>
        </w:rPr>
        <w:t xml:space="preserve"> </w:t>
      </w:r>
    </w:p>
    <w:p w:rsidR="00B27B38" w:rsidRPr="005F26AD" w:rsidRDefault="00B27B38" w:rsidP="00F42135">
      <w:pPr>
        <w:pStyle w:val="Naslov1"/>
        <w:ind w:hanging="356"/>
        <w:rPr>
          <w:rFonts w:asciiTheme="minorHAnsi" w:hAnsiTheme="minorHAnsi" w:cstheme="minorHAnsi"/>
          <w:spacing w:val="2"/>
          <w:lang w:val="hr-HR"/>
        </w:rPr>
      </w:pPr>
    </w:p>
    <w:p w:rsidR="002D0359" w:rsidRPr="005F26AD" w:rsidRDefault="002D0359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tbl>
      <w:tblPr>
        <w:tblStyle w:val="Svijetlareetka-Isticanje32"/>
        <w:tblW w:w="9204" w:type="dxa"/>
        <w:tblLayout w:type="fixed"/>
        <w:tblLook w:val="01E0" w:firstRow="1" w:lastRow="1" w:firstColumn="1" w:lastColumn="1" w:noHBand="0" w:noVBand="0"/>
      </w:tblPr>
      <w:tblGrid>
        <w:gridCol w:w="1696"/>
        <w:gridCol w:w="1701"/>
        <w:gridCol w:w="1560"/>
        <w:gridCol w:w="4247"/>
      </w:tblGrid>
      <w:tr w:rsidR="00F42135" w:rsidRPr="005F26AD" w:rsidTr="003A27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F42135" w:rsidRPr="005F26AD" w:rsidRDefault="00F42135" w:rsidP="00F42135">
            <w:pPr>
              <w:pStyle w:val="TableParagraph"/>
              <w:spacing w:before="11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:rsidR="00F42135" w:rsidRPr="005F26AD" w:rsidRDefault="00F42135" w:rsidP="00F42135">
            <w:pPr>
              <w:pStyle w:val="TableParagraph"/>
              <w:ind w:left="345" w:firstLine="96"/>
              <w:rPr>
                <w:rFonts w:cstheme="minorHAnsi"/>
                <w:sz w:val="21"/>
                <w:szCs w:val="21"/>
              </w:rPr>
            </w:pPr>
            <w:r w:rsidRPr="005F26AD">
              <w:rPr>
                <w:rFonts w:cstheme="minorHAnsi"/>
                <w:w w:val="105"/>
                <w:sz w:val="21"/>
              </w:rPr>
              <w:t>područje</w:t>
            </w:r>
            <w:r w:rsidRPr="005F26AD">
              <w:rPr>
                <w:rFonts w:cstheme="minorHAnsi"/>
                <w:spacing w:val="1"/>
                <w:sz w:val="21"/>
              </w:rPr>
              <w:t xml:space="preserve"> </w:t>
            </w:r>
            <w:r w:rsidRPr="005F26AD">
              <w:rPr>
                <w:rFonts w:cstheme="minorHAnsi"/>
                <w:spacing w:val="2"/>
                <w:w w:val="105"/>
                <w:sz w:val="21"/>
              </w:rPr>
              <w:t>djelovanja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42135" w:rsidRPr="005F26AD" w:rsidRDefault="00F42135" w:rsidP="00F42135">
            <w:pPr>
              <w:pStyle w:val="TableParagraph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:rsidR="00F42135" w:rsidRPr="005F26AD" w:rsidRDefault="00F42135" w:rsidP="00F42135">
            <w:pPr>
              <w:pStyle w:val="TableParagraph"/>
              <w:spacing w:before="130"/>
              <w:ind w:left="287"/>
              <w:rPr>
                <w:rFonts w:cstheme="minorHAnsi"/>
                <w:sz w:val="21"/>
                <w:szCs w:val="21"/>
              </w:rPr>
            </w:pPr>
            <w:r w:rsidRPr="005F26AD">
              <w:rPr>
                <w:rFonts w:cstheme="minorHAnsi"/>
                <w:w w:val="105"/>
                <w:sz w:val="21"/>
              </w:rPr>
              <w:t>svrha</w:t>
            </w:r>
            <w:r w:rsidRPr="005F26AD">
              <w:rPr>
                <w:rFonts w:cstheme="minorHAnsi"/>
                <w:spacing w:val="-4"/>
                <w:w w:val="105"/>
                <w:sz w:val="21"/>
              </w:rPr>
              <w:t xml:space="preserve"> </w:t>
            </w:r>
            <w:r w:rsidRPr="005F26AD">
              <w:rPr>
                <w:rFonts w:cstheme="minorHAnsi"/>
                <w:spacing w:val="2"/>
                <w:w w:val="105"/>
                <w:sz w:val="21"/>
              </w:rPr>
              <w:t>aktivnosti</w:t>
            </w:r>
          </w:p>
        </w:tc>
        <w:tc>
          <w:tcPr>
            <w:tcW w:w="1560" w:type="dxa"/>
          </w:tcPr>
          <w:p w:rsidR="00F42135" w:rsidRPr="005F26AD" w:rsidRDefault="00F42135" w:rsidP="00F42135">
            <w:pPr>
              <w:pStyle w:val="Tabl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:rsidR="00F42135" w:rsidRPr="005F26AD" w:rsidRDefault="00F42135" w:rsidP="00F42135">
            <w:pPr>
              <w:pStyle w:val="TableParagraph"/>
              <w:spacing w:before="130"/>
              <w:ind w:right="181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5F26AD">
              <w:rPr>
                <w:rFonts w:cstheme="minorHAnsi"/>
                <w:spacing w:val="2"/>
                <w:w w:val="105"/>
                <w:sz w:val="21"/>
              </w:rPr>
              <w:t>korisnici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47" w:type="dxa"/>
          </w:tcPr>
          <w:p w:rsidR="00F42135" w:rsidRPr="005F26AD" w:rsidRDefault="00F42135" w:rsidP="00F42135">
            <w:pPr>
              <w:pStyle w:val="TableParagraph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:rsidR="00F42135" w:rsidRPr="005F26AD" w:rsidRDefault="00F42135" w:rsidP="00F42135">
            <w:pPr>
              <w:pStyle w:val="TableParagraph"/>
              <w:spacing w:before="130"/>
              <w:ind w:left="1359"/>
              <w:rPr>
                <w:rFonts w:cstheme="minorHAnsi"/>
                <w:sz w:val="21"/>
                <w:szCs w:val="21"/>
              </w:rPr>
            </w:pPr>
            <w:r w:rsidRPr="005F26AD">
              <w:rPr>
                <w:rFonts w:cstheme="minorHAnsi"/>
                <w:w w:val="105"/>
                <w:sz w:val="21"/>
              </w:rPr>
              <w:t>aktivnosti  i</w:t>
            </w:r>
            <w:r w:rsidRPr="005F26AD">
              <w:rPr>
                <w:rFonts w:cstheme="minorHAnsi"/>
                <w:spacing w:val="23"/>
                <w:w w:val="105"/>
                <w:sz w:val="21"/>
              </w:rPr>
              <w:t xml:space="preserve"> </w:t>
            </w:r>
            <w:r w:rsidRPr="005F26AD">
              <w:rPr>
                <w:rFonts w:cstheme="minorHAnsi"/>
                <w:w w:val="105"/>
                <w:sz w:val="21"/>
              </w:rPr>
              <w:t>nositelji</w:t>
            </w:r>
          </w:p>
        </w:tc>
      </w:tr>
      <w:tr w:rsidR="00F42135" w:rsidRPr="00AB16D2" w:rsidTr="003A27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B27B38" w:rsidRPr="005F26AD" w:rsidRDefault="00B27B38" w:rsidP="00B27B38">
            <w:pPr>
              <w:pStyle w:val="TableParagraph"/>
              <w:spacing w:line="213" w:lineRule="auto"/>
              <w:ind w:left="100" w:right="305"/>
              <w:rPr>
                <w:rFonts w:cstheme="minorHAnsi"/>
                <w:b w:val="0"/>
                <w:sz w:val="21"/>
              </w:rPr>
            </w:pPr>
          </w:p>
          <w:p w:rsidR="00B27B38" w:rsidRPr="005F26AD" w:rsidRDefault="00B27B38" w:rsidP="00B27B38">
            <w:pPr>
              <w:pStyle w:val="TableParagraph"/>
              <w:spacing w:line="213" w:lineRule="auto"/>
              <w:ind w:left="100" w:right="305"/>
              <w:rPr>
                <w:rFonts w:cstheme="minorHAnsi"/>
                <w:b w:val="0"/>
                <w:sz w:val="21"/>
              </w:rPr>
            </w:pPr>
          </w:p>
          <w:p w:rsidR="00B27B38" w:rsidRPr="005F26AD" w:rsidRDefault="00B27B38" w:rsidP="00B27B38">
            <w:pPr>
              <w:pStyle w:val="TableParagraph"/>
              <w:spacing w:line="213" w:lineRule="auto"/>
              <w:ind w:left="100" w:right="305"/>
              <w:rPr>
                <w:rFonts w:cstheme="minorHAnsi"/>
                <w:b w:val="0"/>
                <w:sz w:val="21"/>
              </w:rPr>
            </w:pPr>
          </w:p>
          <w:p w:rsidR="00B27B38" w:rsidRPr="005F26AD" w:rsidRDefault="00B27B38" w:rsidP="00B27B38">
            <w:pPr>
              <w:pStyle w:val="TableParagraph"/>
              <w:spacing w:line="213" w:lineRule="auto"/>
              <w:ind w:left="100" w:right="305"/>
              <w:rPr>
                <w:rFonts w:cstheme="minorHAnsi"/>
                <w:b w:val="0"/>
                <w:sz w:val="21"/>
              </w:rPr>
            </w:pPr>
          </w:p>
          <w:p w:rsidR="00F42135" w:rsidRPr="005F26AD" w:rsidRDefault="00F42135" w:rsidP="00B27B38">
            <w:pPr>
              <w:pStyle w:val="TableParagraph"/>
              <w:spacing w:line="213" w:lineRule="auto"/>
              <w:ind w:left="100" w:right="305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</w:rPr>
              <w:t>Zavod za</w:t>
            </w:r>
            <w:r w:rsidRPr="005F26AD">
              <w:rPr>
                <w:rFonts w:cstheme="minorHAnsi"/>
                <w:b w:val="0"/>
                <w:spacing w:val="-12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javno zdravstvo</w:t>
            </w:r>
            <w:r w:rsidRPr="005F26AD">
              <w:rPr>
                <w:rFonts w:cstheme="minorHAnsi"/>
                <w:b w:val="0"/>
                <w:spacing w:val="-50"/>
                <w:sz w:val="21"/>
              </w:rPr>
              <w:t xml:space="preserve"> </w:t>
            </w:r>
            <w:r w:rsidR="00B27B38" w:rsidRPr="005F26AD">
              <w:rPr>
                <w:rFonts w:cstheme="minorHAnsi"/>
                <w:b w:val="0"/>
                <w:sz w:val="21"/>
              </w:rPr>
              <w:t xml:space="preserve">(specijalist </w:t>
            </w:r>
            <w:r w:rsidRPr="005F26AD">
              <w:rPr>
                <w:rFonts w:cstheme="minorHAnsi"/>
                <w:b w:val="0"/>
                <w:spacing w:val="-4"/>
                <w:sz w:val="21"/>
              </w:rPr>
              <w:t>šk</w:t>
            </w:r>
            <w:r w:rsidR="00B27B38" w:rsidRPr="005F26AD">
              <w:rPr>
                <w:rFonts w:cstheme="minorHAnsi"/>
                <w:b w:val="0"/>
                <w:spacing w:val="-4"/>
                <w:sz w:val="21"/>
              </w:rPr>
              <w:t>olske</w:t>
            </w:r>
            <w:r w:rsidRPr="005F26AD">
              <w:rPr>
                <w:rFonts w:cstheme="minorHAnsi"/>
                <w:b w:val="0"/>
                <w:spacing w:val="-5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medicine)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27B38" w:rsidRPr="005F26AD" w:rsidRDefault="00B27B38" w:rsidP="00F42135">
            <w:pPr>
              <w:pStyle w:val="TableParagraph"/>
              <w:spacing w:before="1" w:line="204" w:lineRule="auto"/>
              <w:ind w:left="105" w:right="146"/>
              <w:rPr>
                <w:rFonts w:cstheme="minorHAnsi"/>
                <w:sz w:val="21"/>
              </w:rPr>
            </w:pPr>
          </w:p>
          <w:p w:rsidR="00B27B38" w:rsidRPr="005F26AD" w:rsidRDefault="00B27B38" w:rsidP="00F42135">
            <w:pPr>
              <w:pStyle w:val="TableParagraph"/>
              <w:spacing w:before="1" w:line="204" w:lineRule="auto"/>
              <w:ind w:left="105" w:right="146"/>
              <w:rPr>
                <w:rFonts w:cstheme="minorHAnsi"/>
                <w:sz w:val="21"/>
              </w:rPr>
            </w:pPr>
          </w:p>
          <w:p w:rsidR="00B27B38" w:rsidRPr="005F26AD" w:rsidRDefault="00B27B38" w:rsidP="00F42135">
            <w:pPr>
              <w:pStyle w:val="TableParagraph"/>
              <w:spacing w:before="1" w:line="204" w:lineRule="auto"/>
              <w:ind w:left="105" w:right="146"/>
              <w:rPr>
                <w:rFonts w:cstheme="minorHAnsi"/>
                <w:sz w:val="21"/>
              </w:rPr>
            </w:pPr>
          </w:p>
          <w:p w:rsidR="00B27B38" w:rsidRPr="005F26AD" w:rsidRDefault="00B27B38" w:rsidP="00F42135">
            <w:pPr>
              <w:pStyle w:val="TableParagraph"/>
              <w:spacing w:before="1" w:line="204" w:lineRule="auto"/>
              <w:ind w:left="105" w:right="146"/>
              <w:rPr>
                <w:rFonts w:cstheme="minorHAnsi"/>
                <w:sz w:val="21"/>
              </w:rPr>
            </w:pPr>
          </w:p>
          <w:p w:rsidR="00F42135" w:rsidRPr="005F26AD" w:rsidRDefault="00F42135" w:rsidP="00F42135">
            <w:pPr>
              <w:pStyle w:val="TableParagraph"/>
              <w:spacing w:before="1" w:line="204" w:lineRule="auto"/>
              <w:ind w:left="105" w:right="146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>Očuvanje i</w:t>
            </w:r>
            <w:r w:rsidRPr="005F26AD">
              <w:rPr>
                <w:rFonts w:cstheme="minorHAnsi"/>
                <w:spacing w:val="-18"/>
                <w:sz w:val="21"/>
              </w:rPr>
              <w:t xml:space="preserve"> </w:t>
            </w:r>
            <w:r w:rsidRPr="005F26AD">
              <w:rPr>
                <w:rFonts w:cstheme="minorHAnsi"/>
                <w:sz w:val="21"/>
              </w:rPr>
              <w:t>razvoj fizičkog,</w:t>
            </w:r>
            <w:r w:rsidRPr="005F26AD">
              <w:rPr>
                <w:rFonts w:cstheme="minorHAnsi"/>
                <w:spacing w:val="-7"/>
                <w:sz w:val="21"/>
              </w:rPr>
              <w:t xml:space="preserve"> </w:t>
            </w:r>
            <w:r w:rsidRPr="005F26AD">
              <w:rPr>
                <w:rFonts w:cstheme="minorHAnsi"/>
                <w:sz w:val="21"/>
              </w:rPr>
              <w:t>psihičkog, socijalnog i</w:t>
            </w:r>
            <w:r w:rsidRPr="005F26AD">
              <w:rPr>
                <w:rFonts w:cstheme="minorHAnsi"/>
                <w:spacing w:val="-11"/>
                <w:sz w:val="21"/>
              </w:rPr>
              <w:t xml:space="preserve"> </w:t>
            </w:r>
            <w:r w:rsidRPr="005F26AD">
              <w:rPr>
                <w:rFonts w:cstheme="minorHAnsi"/>
                <w:sz w:val="21"/>
              </w:rPr>
              <w:t>duhovnog zdravlja</w:t>
            </w:r>
            <w:r w:rsidRPr="005F26AD">
              <w:rPr>
                <w:rFonts w:cstheme="minorHAnsi"/>
                <w:spacing w:val="-13"/>
                <w:sz w:val="21"/>
              </w:rPr>
              <w:t xml:space="preserve"> </w:t>
            </w:r>
            <w:r w:rsidRPr="005F26AD">
              <w:rPr>
                <w:rFonts w:cstheme="minorHAnsi"/>
                <w:sz w:val="21"/>
              </w:rPr>
              <w:t>učenika</w:t>
            </w:r>
          </w:p>
        </w:tc>
        <w:tc>
          <w:tcPr>
            <w:tcW w:w="1560" w:type="dxa"/>
          </w:tcPr>
          <w:p w:rsidR="00B27B38" w:rsidRPr="005F26AD" w:rsidRDefault="00B27B38" w:rsidP="00F42135">
            <w:pPr>
              <w:pStyle w:val="TableParagraph"/>
              <w:spacing w:before="3" w:line="201" w:lineRule="auto"/>
              <w:ind w:left="100" w:right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</w:rPr>
            </w:pPr>
          </w:p>
          <w:p w:rsidR="00B27B38" w:rsidRPr="005F26AD" w:rsidRDefault="00B27B38" w:rsidP="00F42135">
            <w:pPr>
              <w:pStyle w:val="TableParagraph"/>
              <w:spacing w:before="3" w:line="201" w:lineRule="auto"/>
              <w:ind w:left="100" w:right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</w:rPr>
            </w:pPr>
          </w:p>
          <w:p w:rsidR="00B27B38" w:rsidRPr="005F26AD" w:rsidRDefault="00B27B38" w:rsidP="00F42135">
            <w:pPr>
              <w:pStyle w:val="TableParagraph"/>
              <w:spacing w:before="3" w:line="201" w:lineRule="auto"/>
              <w:ind w:left="100" w:right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</w:rPr>
            </w:pPr>
          </w:p>
          <w:p w:rsidR="00B27B38" w:rsidRPr="005F26AD" w:rsidRDefault="00B27B38" w:rsidP="00F42135">
            <w:pPr>
              <w:pStyle w:val="TableParagraph"/>
              <w:spacing w:before="3" w:line="201" w:lineRule="auto"/>
              <w:ind w:left="100" w:right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</w:rPr>
            </w:pPr>
          </w:p>
          <w:p w:rsidR="00B27B38" w:rsidRPr="005F26AD" w:rsidRDefault="00B27B38" w:rsidP="00F42135">
            <w:pPr>
              <w:pStyle w:val="TableParagraph"/>
              <w:spacing w:before="3" w:line="201" w:lineRule="auto"/>
              <w:ind w:left="100" w:right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</w:rPr>
            </w:pPr>
          </w:p>
          <w:p w:rsidR="00B27B38" w:rsidRPr="005F26AD" w:rsidRDefault="00B27B38" w:rsidP="00F42135">
            <w:pPr>
              <w:pStyle w:val="TableParagraph"/>
              <w:spacing w:before="3" w:line="201" w:lineRule="auto"/>
              <w:ind w:left="100" w:right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</w:rPr>
            </w:pPr>
          </w:p>
          <w:p w:rsidR="00F42135" w:rsidRPr="005F26AD" w:rsidRDefault="00F42135" w:rsidP="00F42135">
            <w:pPr>
              <w:pStyle w:val="TableParagraph"/>
              <w:spacing w:before="3" w:line="201" w:lineRule="auto"/>
              <w:ind w:left="100" w:right="2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>Učenici</w:t>
            </w:r>
            <w:r w:rsidRPr="005F26AD">
              <w:rPr>
                <w:rFonts w:cstheme="minorHAnsi"/>
                <w:spacing w:val="-3"/>
                <w:sz w:val="21"/>
              </w:rPr>
              <w:t xml:space="preserve"> </w:t>
            </w:r>
            <w:r w:rsidRPr="005F26AD">
              <w:rPr>
                <w:rFonts w:cstheme="minorHAnsi"/>
                <w:sz w:val="21"/>
              </w:rPr>
              <w:t>Nastavnici Roditelji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47" w:type="dxa"/>
          </w:tcPr>
          <w:p w:rsidR="00F42135" w:rsidRPr="005F26AD" w:rsidRDefault="00F42135" w:rsidP="00F42135">
            <w:pPr>
              <w:pStyle w:val="TableParagraph"/>
              <w:spacing w:line="232" w:lineRule="exact"/>
              <w:ind w:left="4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  <w:szCs w:val="21"/>
              </w:rPr>
              <w:t>Radionice – Zdrastveni</w:t>
            </w:r>
            <w:r w:rsidRPr="005F26AD">
              <w:rPr>
                <w:rFonts w:cstheme="minorHAnsi"/>
                <w:b w:val="0"/>
                <w:spacing w:val="-10"/>
                <w:sz w:val="21"/>
                <w:szCs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  <w:szCs w:val="21"/>
              </w:rPr>
              <w:t>odgoj</w:t>
            </w:r>
          </w:p>
          <w:p w:rsidR="00F42135" w:rsidRPr="005F26AD" w:rsidRDefault="00F42135" w:rsidP="00F42135">
            <w:pPr>
              <w:pStyle w:val="TableParagraph"/>
              <w:ind w:left="4" w:right="34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  <w:szCs w:val="21"/>
              </w:rPr>
              <w:t>Humani odnosi među spolovima - 1.</w:t>
            </w:r>
            <w:r w:rsidRPr="005F26AD">
              <w:rPr>
                <w:rFonts w:cstheme="minorHAnsi"/>
                <w:b w:val="0"/>
                <w:spacing w:val="-7"/>
                <w:sz w:val="21"/>
                <w:szCs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  <w:szCs w:val="21"/>
              </w:rPr>
              <w:t xml:space="preserve">razred </w:t>
            </w:r>
          </w:p>
          <w:p w:rsidR="00F42135" w:rsidRPr="005F26AD" w:rsidRDefault="00F42135" w:rsidP="00F42135">
            <w:pPr>
              <w:pStyle w:val="TableParagraph"/>
              <w:ind w:left="4" w:right="459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  <w:szCs w:val="21"/>
              </w:rPr>
              <w:t>Pravilna prehrana - 2.</w:t>
            </w:r>
            <w:r w:rsidRPr="005F26AD">
              <w:rPr>
                <w:rFonts w:cstheme="minorHAnsi"/>
                <w:b w:val="0"/>
                <w:spacing w:val="9"/>
                <w:sz w:val="21"/>
                <w:szCs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  <w:szCs w:val="21"/>
              </w:rPr>
              <w:t>razred Reproduktivno zdravlje –3.razred</w:t>
            </w:r>
          </w:p>
          <w:p w:rsidR="00CA41DE" w:rsidRDefault="00F42135" w:rsidP="00F42135">
            <w:pPr>
              <w:pStyle w:val="TableParagraph"/>
              <w:ind w:left="4" w:right="602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  <w:szCs w:val="21"/>
              </w:rPr>
              <w:t>Utvrđivanje zdravstvenih problema učenika</w:t>
            </w:r>
            <w:r w:rsidRPr="005F26AD">
              <w:rPr>
                <w:rFonts w:cstheme="minorHAnsi"/>
                <w:b w:val="0"/>
                <w:spacing w:val="-15"/>
                <w:sz w:val="21"/>
                <w:szCs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  <w:szCs w:val="21"/>
              </w:rPr>
              <w:t>radi djelomičnog oslobođenja nastave</w:t>
            </w:r>
            <w:r w:rsidRPr="005F26AD">
              <w:rPr>
                <w:rFonts w:cstheme="minorHAnsi"/>
                <w:b w:val="0"/>
                <w:spacing w:val="12"/>
                <w:sz w:val="21"/>
                <w:szCs w:val="21"/>
              </w:rPr>
              <w:t xml:space="preserve"> </w:t>
            </w:r>
            <w:r w:rsidRPr="005F26AD">
              <w:rPr>
                <w:rFonts w:cstheme="minorHAnsi"/>
                <w:b w:val="0"/>
                <w:spacing w:val="-4"/>
                <w:sz w:val="21"/>
                <w:szCs w:val="21"/>
              </w:rPr>
              <w:t>TZK</w:t>
            </w:r>
            <w:r w:rsidRPr="005F26AD">
              <w:rPr>
                <w:rFonts w:cstheme="minorHAnsi"/>
                <w:b w:val="0"/>
                <w:sz w:val="21"/>
                <w:szCs w:val="21"/>
              </w:rPr>
              <w:t xml:space="preserve"> Ovisnosti – roditelji i učenici 2.</w:t>
            </w:r>
            <w:r w:rsidRPr="005F26AD">
              <w:rPr>
                <w:rFonts w:cstheme="minorHAnsi"/>
                <w:b w:val="0"/>
                <w:spacing w:val="-3"/>
                <w:sz w:val="21"/>
                <w:szCs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  <w:szCs w:val="21"/>
              </w:rPr>
              <w:t>razred</w:t>
            </w:r>
          </w:p>
          <w:p w:rsidR="00F42135" w:rsidRPr="005F26AD" w:rsidRDefault="00F42135" w:rsidP="00F42135">
            <w:pPr>
              <w:pStyle w:val="TableParagraph"/>
              <w:ind w:left="4" w:right="602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  <w:szCs w:val="21"/>
              </w:rPr>
              <w:t xml:space="preserve"> Cijepljenje učenika završnih</w:t>
            </w:r>
            <w:r w:rsidRPr="005F26AD">
              <w:rPr>
                <w:rFonts w:cstheme="minorHAnsi"/>
                <w:b w:val="0"/>
                <w:spacing w:val="-16"/>
                <w:sz w:val="21"/>
                <w:szCs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  <w:szCs w:val="21"/>
              </w:rPr>
              <w:t>razreda</w:t>
            </w:r>
          </w:p>
          <w:p w:rsidR="00CA41DE" w:rsidRDefault="00F42135" w:rsidP="00F42135">
            <w:pPr>
              <w:pStyle w:val="TableParagraph"/>
              <w:ind w:left="4" w:right="1127"/>
              <w:rPr>
                <w:rFonts w:cstheme="minorHAnsi"/>
                <w:b w:val="0"/>
                <w:sz w:val="21"/>
              </w:rPr>
            </w:pPr>
            <w:r w:rsidRPr="005F26AD">
              <w:rPr>
                <w:rFonts w:cstheme="minorHAnsi"/>
                <w:b w:val="0"/>
                <w:sz w:val="21"/>
              </w:rPr>
              <w:t xml:space="preserve">Pomoć u izradi panoa </w:t>
            </w:r>
            <w:r w:rsidRPr="005F26AD">
              <w:rPr>
                <w:rFonts w:cstheme="minorHAnsi"/>
                <w:b w:val="0"/>
                <w:spacing w:val="-3"/>
                <w:sz w:val="21"/>
              </w:rPr>
              <w:t xml:space="preserve">na </w:t>
            </w:r>
            <w:r w:rsidRPr="005F26AD">
              <w:rPr>
                <w:rFonts w:cstheme="minorHAnsi"/>
                <w:b w:val="0"/>
                <w:sz w:val="21"/>
              </w:rPr>
              <w:t>značajne</w:t>
            </w:r>
            <w:r w:rsidRPr="005F26AD">
              <w:rPr>
                <w:rFonts w:cstheme="minorHAnsi"/>
                <w:b w:val="0"/>
                <w:spacing w:val="-5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 xml:space="preserve">datume </w:t>
            </w:r>
          </w:p>
          <w:p w:rsidR="00F42135" w:rsidRPr="005F26AD" w:rsidRDefault="00F42135" w:rsidP="00F42135">
            <w:pPr>
              <w:pStyle w:val="TableParagraph"/>
              <w:ind w:left="4" w:right="1127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</w:rPr>
              <w:t>Zdravstvena edukacija</w:t>
            </w:r>
            <w:r w:rsidRPr="005F26AD">
              <w:rPr>
                <w:rFonts w:cstheme="minorHAnsi"/>
                <w:b w:val="0"/>
                <w:spacing w:val="7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učenika Zdravstvena edukacija</w:t>
            </w:r>
            <w:r w:rsidRPr="005F26AD">
              <w:rPr>
                <w:rFonts w:cstheme="minorHAnsi"/>
                <w:b w:val="0"/>
                <w:spacing w:val="-16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nastavnika</w:t>
            </w:r>
          </w:p>
          <w:p w:rsidR="00F42135" w:rsidRPr="005F26AD" w:rsidRDefault="00F42135" w:rsidP="00F42135">
            <w:pPr>
              <w:pStyle w:val="TableParagraph"/>
              <w:spacing w:line="240" w:lineRule="exact"/>
              <w:ind w:left="4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</w:rPr>
              <w:t>Nositelj: školski liječnik Marija Ivanović,</w:t>
            </w:r>
            <w:r w:rsidRPr="005F26AD">
              <w:rPr>
                <w:rFonts w:cstheme="minorHAnsi"/>
                <w:b w:val="0"/>
                <w:spacing w:val="-25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dr.med.</w:t>
            </w:r>
          </w:p>
        </w:tc>
      </w:tr>
      <w:tr w:rsidR="00F42135" w:rsidRPr="005F26AD" w:rsidTr="003A27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F42135" w:rsidRPr="005F26AD" w:rsidRDefault="00F42135" w:rsidP="00F42135">
            <w:pPr>
              <w:pStyle w:val="TableParagraph"/>
              <w:spacing w:before="2" w:line="202" w:lineRule="exact"/>
              <w:ind w:left="100" w:right="305"/>
              <w:rPr>
                <w:rFonts w:cstheme="minorHAnsi"/>
                <w:b w:val="0"/>
                <w:sz w:val="21"/>
              </w:rPr>
            </w:pPr>
          </w:p>
          <w:p w:rsidR="00F42135" w:rsidRPr="005F26AD" w:rsidRDefault="00F42135" w:rsidP="00F42135">
            <w:pPr>
              <w:pStyle w:val="TableParagraph"/>
              <w:spacing w:before="2" w:line="202" w:lineRule="exact"/>
              <w:ind w:left="100" w:right="305"/>
              <w:rPr>
                <w:rFonts w:cstheme="minorHAnsi"/>
                <w:b w:val="0"/>
                <w:sz w:val="21"/>
              </w:rPr>
            </w:pPr>
          </w:p>
          <w:p w:rsidR="00F42135" w:rsidRPr="005F26AD" w:rsidRDefault="00F42135" w:rsidP="00F42135">
            <w:pPr>
              <w:pStyle w:val="TableParagraph"/>
              <w:spacing w:before="2" w:line="202" w:lineRule="exact"/>
              <w:ind w:left="100" w:right="305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</w:rPr>
              <w:t>Zavod za</w:t>
            </w:r>
            <w:r w:rsidRPr="005F26AD">
              <w:rPr>
                <w:rFonts w:cstheme="minorHAnsi"/>
                <w:b w:val="0"/>
                <w:spacing w:val="-12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javno zdravstvo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42135" w:rsidRPr="005F26AD" w:rsidRDefault="00F42135" w:rsidP="00F42135">
            <w:pPr>
              <w:pStyle w:val="TableParagraph"/>
              <w:spacing w:before="3" w:line="206" w:lineRule="exact"/>
              <w:ind w:left="105" w:right="149"/>
              <w:rPr>
                <w:rFonts w:cstheme="minorHAnsi"/>
                <w:sz w:val="21"/>
              </w:rPr>
            </w:pPr>
          </w:p>
          <w:p w:rsidR="00F42135" w:rsidRPr="005F26AD" w:rsidRDefault="00F42135" w:rsidP="00F42135">
            <w:pPr>
              <w:pStyle w:val="TableParagraph"/>
              <w:spacing w:before="3" w:line="206" w:lineRule="exact"/>
              <w:ind w:left="105" w:right="149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>Obveza poslodavca</w:t>
            </w:r>
            <w:r w:rsidRPr="005F26AD">
              <w:rPr>
                <w:rFonts w:cstheme="minorHAnsi"/>
                <w:spacing w:val="-23"/>
                <w:sz w:val="21"/>
              </w:rPr>
              <w:t xml:space="preserve"> </w:t>
            </w:r>
            <w:r w:rsidRPr="005F26AD">
              <w:rPr>
                <w:rFonts w:cstheme="minorHAnsi"/>
                <w:spacing w:val="-5"/>
                <w:sz w:val="21"/>
              </w:rPr>
              <w:t xml:space="preserve">da </w:t>
            </w:r>
            <w:r w:rsidRPr="005F26AD">
              <w:rPr>
                <w:rFonts w:cstheme="minorHAnsi"/>
                <w:sz w:val="21"/>
              </w:rPr>
              <w:t>za</w:t>
            </w:r>
            <w:r w:rsidRPr="005F26AD">
              <w:rPr>
                <w:rFonts w:cstheme="minorHAnsi"/>
                <w:spacing w:val="-3"/>
                <w:sz w:val="21"/>
              </w:rPr>
              <w:t xml:space="preserve"> </w:t>
            </w:r>
            <w:r w:rsidRPr="005F26AD">
              <w:rPr>
                <w:rFonts w:cstheme="minorHAnsi"/>
                <w:sz w:val="21"/>
              </w:rPr>
              <w:t>sve</w:t>
            </w:r>
            <w:r w:rsidRPr="005F26AD">
              <w:rPr>
                <w:rFonts w:cstheme="minorHAnsi"/>
                <w:spacing w:val="-8"/>
                <w:sz w:val="21"/>
              </w:rPr>
              <w:t xml:space="preserve"> </w:t>
            </w:r>
            <w:r w:rsidRPr="005F26AD">
              <w:rPr>
                <w:rFonts w:cstheme="minorHAnsi"/>
                <w:sz w:val="21"/>
              </w:rPr>
              <w:t>zaposlenike</w:t>
            </w:r>
            <w:r w:rsidRPr="005F26AD">
              <w:rPr>
                <w:rFonts w:cstheme="minorHAnsi"/>
                <w:spacing w:val="-48"/>
                <w:sz w:val="21"/>
              </w:rPr>
              <w:t xml:space="preserve"> </w:t>
            </w:r>
            <w:r w:rsidRPr="005F26AD">
              <w:rPr>
                <w:rFonts w:cstheme="minorHAnsi"/>
                <w:sz w:val="21"/>
              </w:rPr>
              <w:t>osigura</w:t>
            </w:r>
          </w:p>
          <w:p w:rsidR="00F42135" w:rsidRPr="005F26AD" w:rsidRDefault="00F42135" w:rsidP="00F42135">
            <w:pPr>
              <w:pStyle w:val="TableParagraph"/>
              <w:spacing w:line="206" w:lineRule="exact"/>
              <w:ind w:left="105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>sistematski</w:t>
            </w:r>
            <w:r w:rsidRPr="005F26AD">
              <w:rPr>
                <w:rFonts w:cstheme="minorHAnsi"/>
                <w:spacing w:val="-8"/>
                <w:sz w:val="21"/>
              </w:rPr>
              <w:t xml:space="preserve"> </w:t>
            </w:r>
            <w:r w:rsidRPr="005F26AD">
              <w:rPr>
                <w:rFonts w:cstheme="minorHAnsi"/>
                <w:sz w:val="21"/>
              </w:rPr>
              <w:t>liječnički</w:t>
            </w:r>
            <w:r w:rsidR="00B27B38" w:rsidRPr="005F26AD">
              <w:rPr>
                <w:rFonts w:cstheme="minorHAnsi"/>
                <w:sz w:val="21"/>
              </w:rPr>
              <w:t xml:space="preserve"> pregled</w:t>
            </w:r>
          </w:p>
        </w:tc>
        <w:tc>
          <w:tcPr>
            <w:tcW w:w="1560" w:type="dxa"/>
          </w:tcPr>
          <w:p w:rsidR="00F42135" w:rsidRPr="005F26AD" w:rsidRDefault="00F42135" w:rsidP="00F42135">
            <w:pPr>
              <w:pStyle w:val="TableParagraph"/>
              <w:spacing w:line="209" w:lineRule="exact"/>
              <w:ind w:right="26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1"/>
                <w:sz w:val="21"/>
              </w:rPr>
            </w:pPr>
          </w:p>
          <w:p w:rsidR="00B27B38" w:rsidRPr="005F26AD" w:rsidRDefault="00B27B38" w:rsidP="00F42135">
            <w:pPr>
              <w:pStyle w:val="TableParagraph"/>
              <w:spacing w:line="209" w:lineRule="exact"/>
              <w:ind w:right="26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1"/>
                <w:sz w:val="21"/>
              </w:rPr>
            </w:pPr>
          </w:p>
          <w:p w:rsidR="00B27B38" w:rsidRPr="005F26AD" w:rsidRDefault="00B27B38" w:rsidP="00F42135">
            <w:pPr>
              <w:pStyle w:val="TableParagraph"/>
              <w:spacing w:line="209" w:lineRule="exact"/>
              <w:ind w:right="26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1"/>
                <w:sz w:val="21"/>
              </w:rPr>
            </w:pPr>
          </w:p>
          <w:p w:rsidR="00B27B38" w:rsidRPr="005F26AD" w:rsidRDefault="00B27B38" w:rsidP="00F42135">
            <w:pPr>
              <w:pStyle w:val="TableParagraph"/>
              <w:spacing w:line="209" w:lineRule="exact"/>
              <w:ind w:right="26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1"/>
                <w:sz w:val="21"/>
              </w:rPr>
            </w:pPr>
          </w:p>
          <w:p w:rsidR="00F42135" w:rsidRPr="005F26AD" w:rsidRDefault="00F42135" w:rsidP="00F42135">
            <w:pPr>
              <w:pStyle w:val="TableParagraph"/>
              <w:spacing w:line="209" w:lineRule="exact"/>
              <w:ind w:right="26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spacing w:val="-1"/>
                <w:sz w:val="21"/>
              </w:rPr>
              <w:t>Nastavnici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47" w:type="dxa"/>
          </w:tcPr>
          <w:p w:rsidR="00F42135" w:rsidRPr="005F26AD" w:rsidRDefault="00F42135" w:rsidP="00F42135">
            <w:pPr>
              <w:pStyle w:val="TableParagraph"/>
              <w:spacing w:before="4" w:line="201" w:lineRule="auto"/>
              <w:ind w:left="105" w:right="1136"/>
              <w:rPr>
                <w:rFonts w:cstheme="minorHAnsi"/>
                <w:b w:val="0"/>
                <w:sz w:val="21"/>
              </w:rPr>
            </w:pPr>
          </w:p>
          <w:p w:rsidR="00CA41DE" w:rsidRDefault="00F42135" w:rsidP="00F42135">
            <w:pPr>
              <w:pStyle w:val="TableParagraph"/>
              <w:spacing w:before="4" w:line="201" w:lineRule="auto"/>
              <w:ind w:left="105" w:right="1136"/>
              <w:rPr>
                <w:rFonts w:cstheme="minorHAnsi"/>
                <w:b w:val="0"/>
                <w:spacing w:val="-5"/>
                <w:sz w:val="21"/>
              </w:rPr>
            </w:pPr>
            <w:r w:rsidRPr="005F26AD">
              <w:rPr>
                <w:rFonts w:cstheme="minorHAnsi"/>
                <w:b w:val="0"/>
                <w:sz w:val="21"/>
              </w:rPr>
              <w:t>Sistematski</w:t>
            </w:r>
            <w:r w:rsidRPr="005F26AD">
              <w:rPr>
                <w:rFonts w:cstheme="minorHAnsi"/>
                <w:b w:val="0"/>
                <w:spacing w:val="-16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pregled</w:t>
            </w:r>
            <w:r w:rsidRPr="005F26AD">
              <w:rPr>
                <w:rFonts w:cstheme="minorHAnsi"/>
                <w:b w:val="0"/>
                <w:spacing w:val="-14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svake</w:t>
            </w:r>
            <w:r w:rsidRPr="005F26AD">
              <w:rPr>
                <w:rFonts w:cstheme="minorHAnsi"/>
                <w:b w:val="0"/>
                <w:spacing w:val="-12"/>
                <w:sz w:val="21"/>
              </w:rPr>
              <w:t xml:space="preserve"> </w:t>
            </w:r>
            <w:r w:rsidR="00B27B38" w:rsidRPr="005F26AD">
              <w:rPr>
                <w:rFonts w:cstheme="minorHAnsi"/>
                <w:b w:val="0"/>
                <w:sz w:val="21"/>
              </w:rPr>
              <w:t xml:space="preserve">tri </w:t>
            </w:r>
            <w:r w:rsidRPr="005F26AD">
              <w:rPr>
                <w:rFonts w:cstheme="minorHAnsi"/>
                <w:b w:val="0"/>
                <w:sz w:val="21"/>
              </w:rPr>
              <w:t>godine</w:t>
            </w:r>
            <w:r w:rsidRPr="005F26AD">
              <w:rPr>
                <w:rFonts w:cstheme="minorHAnsi"/>
                <w:b w:val="0"/>
                <w:spacing w:val="-5"/>
                <w:sz w:val="21"/>
              </w:rPr>
              <w:t xml:space="preserve"> </w:t>
            </w:r>
          </w:p>
          <w:p w:rsidR="00CA41DE" w:rsidRDefault="00F42135" w:rsidP="00F42135">
            <w:pPr>
              <w:pStyle w:val="TableParagraph"/>
              <w:spacing w:before="4" w:line="201" w:lineRule="auto"/>
              <w:ind w:left="105" w:right="1136"/>
              <w:rPr>
                <w:rFonts w:cstheme="minorHAnsi"/>
                <w:b w:val="0"/>
                <w:sz w:val="21"/>
              </w:rPr>
            </w:pPr>
            <w:r w:rsidRPr="005F26AD">
              <w:rPr>
                <w:rFonts w:cstheme="minorHAnsi"/>
                <w:b w:val="0"/>
                <w:sz w:val="21"/>
              </w:rPr>
              <w:t>Nositelj: Liječnik internist i</w:t>
            </w:r>
            <w:r w:rsidRPr="005F26AD">
              <w:rPr>
                <w:rFonts w:cstheme="minorHAnsi"/>
                <w:b w:val="0"/>
                <w:spacing w:val="-27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 xml:space="preserve">epidemiolog </w:t>
            </w:r>
          </w:p>
          <w:p w:rsidR="00F42135" w:rsidRPr="005F26AD" w:rsidRDefault="00F42135" w:rsidP="00F42135">
            <w:pPr>
              <w:pStyle w:val="TableParagraph"/>
              <w:spacing w:before="4" w:line="201" w:lineRule="auto"/>
              <w:ind w:left="105" w:right="1136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</w:rPr>
              <w:t>Sanitarni</w:t>
            </w:r>
            <w:r w:rsidRPr="005F26AD">
              <w:rPr>
                <w:rFonts w:cstheme="minorHAnsi"/>
                <w:b w:val="0"/>
                <w:spacing w:val="-13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pregled</w:t>
            </w:r>
          </w:p>
        </w:tc>
      </w:tr>
      <w:tr w:rsidR="00F42135" w:rsidRPr="00AB16D2" w:rsidTr="003A27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1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B27B38" w:rsidRPr="005F26AD" w:rsidRDefault="00B27B38" w:rsidP="00F42135">
            <w:pPr>
              <w:pStyle w:val="TableParagraph"/>
              <w:spacing w:before="1" w:line="220" w:lineRule="exact"/>
              <w:ind w:left="100" w:right="185"/>
              <w:rPr>
                <w:rFonts w:cstheme="minorHAnsi"/>
                <w:b w:val="0"/>
                <w:sz w:val="21"/>
              </w:rPr>
            </w:pPr>
          </w:p>
          <w:p w:rsidR="00F42135" w:rsidRPr="005F26AD" w:rsidRDefault="00F42135" w:rsidP="00F42135">
            <w:pPr>
              <w:pStyle w:val="TableParagraph"/>
              <w:spacing w:before="1" w:line="220" w:lineRule="exact"/>
              <w:ind w:left="100" w:right="185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</w:rPr>
              <w:t>Savjetovalište</w:t>
            </w:r>
            <w:r w:rsidRPr="005F26AD">
              <w:rPr>
                <w:rFonts w:cstheme="minorHAnsi"/>
                <w:b w:val="0"/>
                <w:spacing w:val="-20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za</w:t>
            </w:r>
            <w:r w:rsidRPr="005F26AD">
              <w:rPr>
                <w:rFonts w:cstheme="minorHAnsi"/>
                <w:b w:val="0"/>
                <w:spacing w:val="2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mlade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42135" w:rsidRPr="005F26AD" w:rsidRDefault="00F42135" w:rsidP="00F42135">
            <w:pPr>
              <w:pStyle w:val="TableParagraph"/>
              <w:spacing w:line="232" w:lineRule="exact"/>
              <w:ind w:left="-1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</w:rPr>
              <w:t>Pružati</w:t>
            </w:r>
            <w:r w:rsidRPr="005F26AD">
              <w:rPr>
                <w:rFonts w:cstheme="minorHAnsi"/>
                <w:b w:val="0"/>
                <w:spacing w:val="-6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pomoć</w:t>
            </w:r>
          </w:p>
          <w:p w:rsidR="00F42135" w:rsidRPr="005F26AD" w:rsidRDefault="00F42135" w:rsidP="00F42135">
            <w:pPr>
              <w:pStyle w:val="TableParagraph"/>
              <w:spacing w:line="242" w:lineRule="auto"/>
              <w:ind w:left="-1" w:right="14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</w:rPr>
              <w:t>učenicima i roditeljima</w:t>
            </w:r>
            <w:r w:rsidRPr="005F26AD">
              <w:rPr>
                <w:rFonts w:cstheme="minorHAnsi"/>
                <w:b w:val="0"/>
                <w:spacing w:val="-12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u različitim</w:t>
            </w:r>
          </w:p>
          <w:p w:rsidR="00F42135" w:rsidRPr="005F26AD" w:rsidRDefault="00F42135" w:rsidP="00F42135">
            <w:pPr>
              <w:pStyle w:val="TableParagraph"/>
              <w:spacing w:line="238" w:lineRule="exact"/>
              <w:ind w:left="-1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</w:rPr>
              <w:t>područjima</w:t>
            </w:r>
            <w:r w:rsidRPr="005F26AD">
              <w:rPr>
                <w:rFonts w:cstheme="minorHAnsi"/>
                <w:b w:val="0"/>
                <w:spacing w:val="-10"/>
                <w:sz w:val="21"/>
              </w:rPr>
              <w:t xml:space="preserve"> </w:t>
            </w:r>
          </w:p>
        </w:tc>
        <w:tc>
          <w:tcPr>
            <w:tcW w:w="1560" w:type="dxa"/>
          </w:tcPr>
          <w:p w:rsidR="00B27B38" w:rsidRPr="005F26AD" w:rsidRDefault="00B27B38" w:rsidP="00F42135">
            <w:pPr>
              <w:pStyle w:val="TableParagraph"/>
              <w:spacing w:line="228" w:lineRule="auto"/>
              <w:ind w:left="100" w:right="4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1"/>
              </w:rPr>
            </w:pPr>
          </w:p>
          <w:p w:rsidR="00F42135" w:rsidRPr="005F26AD" w:rsidRDefault="00F42135" w:rsidP="00F42135">
            <w:pPr>
              <w:pStyle w:val="TableParagraph"/>
              <w:spacing w:line="228" w:lineRule="auto"/>
              <w:ind w:left="100" w:right="42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</w:rPr>
              <w:t>Učenici</w:t>
            </w:r>
            <w:r w:rsidRPr="005F26AD">
              <w:rPr>
                <w:rFonts w:cstheme="minorHAnsi"/>
                <w:b w:val="0"/>
                <w:spacing w:val="-3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Roditelji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47" w:type="dxa"/>
          </w:tcPr>
          <w:p w:rsidR="00CA41DE" w:rsidRDefault="00F42135" w:rsidP="00F42135">
            <w:pPr>
              <w:pStyle w:val="TableParagraph"/>
              <w:spacing w:line="228" w:lineRule="auto"/>
              <w:ind w:left="105" w:right="1313"/>
              <w:rPr>
                <w:rFonts w:cstheme="minorHAnsi"/>
                <w:b w:val="0"/>
                <w:sz w:val="21"/>
              </w:rPr>
            </w:pPr>
            <w:r w:rsidRPr="005F26AD">
              <w:rPr>
                <w:rFonts w:cstheme="minorHAnsi"/>
                <w:b w:val="0"/>
                <w:sz w:val="21"/>
              </w:rPr>
              <w:t xml:space="preserve">Razgovor </w:t>
            </w:r>
          </w:p>
          <w:p w:rsidR="00F42135" w:rsidRPr="005F26AD" w:rsidRDefault="00F42135" w:rsidP="00F42135">
            <w:pPr>
              <w:pStyle w:val="TableParagraph"/>
              <w:spacing w:line="228" w:lineRule="auto"/>
              <w:ind w:left="105" w:right="1313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</w:rPr>
              <w:t>Upućivanje</w:t>
            </w:r>
          </w:p>
          <w:p w:rsidR="00F42135" w:rsidRPr="005F26AD" w:rsidRDefault="00F42135" w:rsidP="00F42135">
            <w:pPr>
              <w:pStyle w:val="TableParagraph"/>
              <w:spacing w:line="229" w:lineRule="exact"/>
              <w:ind w:left="105" w:right="1313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</w:rPr>
              <w:t>Konzultacije</w:t>
            </w:r>
          </w:p>
          <w:p w:rsidR="00F42135" w:rsidRPr="005F26AD" w:rsidRDefault="00F42135" w:rsidP="00F42135">
            <w:pPr>
              <w:pStyle w:val="TableParagraph"/>
              <w:spacing w:line="229" w:lineRule="exact"/>
              <w:ind w:left="105" w:right="1313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</w:rPr>
              <w:t>Nositelj: liječnik,</w:t>
            </w:r>
            <w:r w:rsidRPr="005F26AD">
              <w:rPr>
                <w:rFonts w:cstheme="minorHAnsi"/>
                <w:b w:val="0"/>
                <w:spacing w:val="-12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psiholog</w:t>
            </w:r>
          </w:p>
        </w:tc>
      </w:tr>
    </w:tbl>
    <w:p w:rsidR="00F42135" w:rsidRPr="005F26AD" w:rsidRDefault="00F42135">
      <w:pPr>
        <w:rPr>
          <w:rFonts w:eastAsia="Times New Roman" w:cstheme="minorHAnsi"/>
          <w:b/>
          <w:bCs/>
          <w:sz w:val="21"/>
          <w:szCs w:val="21"/>
          <w:lang w:val="hr-HR"/>
        </w:rPr>
      </w:pPr>
      <w:r w:rsidRPr="005F26AD">
        <w:rPr>
          <w:rFonts w:eastAsia="Times New Roman" w:cstheme="minorHAnsi"/>
          <w:b/>
          <w:bCs/>
          <w:sz w:val="21"/>
          <w:szCs w:val="21"/>
          <w:lang w:val="hr-HR"/>
        </w:rPr>
        <w:br w:type="page"/>
      </w:r>
    </w:p>
    <w:p w:rsidR="002D0359" w:rsidRPr="005F26AD" w:rsidRDefault="00D15306" w:rsidP="005C0495">
      <w:pPr>
        <w:pStyle w:val="Naslov1"/>
        <w:ind w:firstLine="0"/>
        <w:rPr>
          <w:rFonts w:asciiTheme="minorHAnsi" w:hAnsiTheme="minorHAnsi" w:cstheme="minorHAnsi"/>
          <w:szCs w:val="24"/>
          <w:lang w:val="hr-HR"/>
        </w:rPr>
      </w:pPr>
      <w:r>
        <w:rPr>
          <w:rFonts w:asciiTheme="minorHAnsi" w:hAnsiTheme="minorHAnsi" w:cstheme="minorHAnsi"/>
          <w:lang w:val="hr-HR"/>
        </w:rPr>
        <w:lastRenderedPageBreak/>
        <w:t>18</w:t>
      </w:r>
      <w:r w:rsidR="005C0495" w:rsidRPr="005F26AD">
        <w:rPr>
          <w:rFonts w:asciiTheme="minorHAnsi" w:hAnsiTheme="minorHAnsi" w:cstheme="minorHAnsi"/>
          <w:lang w:val="hr-HR"/>
        </w:rPr>
        <w:t xml:space="preserve">. </w:t>
      </w:r>
      <w:r w:rsidR="00BD13A4" w:rsidRPr="005F26AD">
        <w:rPr>
          <w:rFonts w:asciiTheme="minorHAnsi" w:hAnsiTheme="minorHAnsi" w:cstheme="minorHAnsi"/>
          <w:lang w:val="hr-HR"/>
        </w:rPr>
        <w:t>ŠKOLSKI PREVENTIVNI</w:t>
      </w:r>
      <w:r w:rsidR="00BD13A4" w:rsidRPr="005F26AD">
        <w:rPr>
          <w:rFonts w:asciiTheme="minorHAnsi" w:hAnsiTheme="minorHAnsi" w:cstheme="minorHAnsi"/>
          <w:spacing w:val="-4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pacing w:val="2"/>
          <w:lang w:val="hr-HR"/>
        </w:rPr>
        <w:t>PROGRAM</w:t>
      </w:r>
      <w:r w:rsidR="005C6482" w:rsidRPr="005F26AD">
        <w:rPr>
          <w:rFonts w:asciiTheme="minorHAnsi" w:hAnsiTheme="minorHAnsi" w:cstheme="minorHAnsi"/>
          <w:spacing w:val="2"/>
          <w:lang w:val="hr-HR"/>
        </w:rPr>
        <w:t xml:space="preserve">  </w:t>
      </w:r>
    </w:p>
    <w:p w:rsidR="002D0359" w:rsidRPr="005F26AD" w:rsidRDefault="002D0359">
      <w:pPr>
        <w:spacing w:before="3"/>
        <w:rPr>
          <w:rFonts w:eastAsia="Times New Roman" w:cstheme="minorHAnsi"/>
          <w:b/>
          <w:bCs/>
          <w:lang w:val="hr-HR"/>
        </w:rPr>
      </w:pPr>
    </w:p>
    <w:p w:rsidR="005F6420" w:rsidRPr="005F26AD" w:rsidRDefault="005F6420" w:rsidP="005F6420">
      <w:pPr>
        <w:spacing w:before="3"/>
        <w:rPr>
          <w:rFonts w:eastAsia="Times New Roman" w:cstheme="minorHAnsi"/>
          <w:b/>
          <w:bCs/>
          <w:lang w:val="hr-HR"/>
        </w:rPr>
      </w:pPr>
    </w:p>
    <w:p w:rsidR="005F6420" w:rsidRPr="005F26AD" w:rsidRDefault="005F6420" w:rsidP="00E34EDF">
      <w:pPr>
        <w:pStyle w:val="Naslov6"/>
        <w:numPr>
          <w:ilvl w:val="0"/>
          <w:numId w:val="22"/>
        </w:numPr>
        <w:tabs>
          <w:tab w:val="left" w:pos="957"/>
        </w:tabs>
        <w:spacing w:line="238" w:lineRule="exact"/>
        <w:ind w:left="702" w:right="839"/>
        <w:jc w:val="left"/>
        <w:rPr>
          <w:rFonts w:asciiTheme="minorHAnsi" w:hAnsiTheme="minorHAnsi" w:cstheme="minorHAnsi"/>
          <w:b w:val="0"/>
          <w:bCs w:val="0"/>
          <w:i w:val="0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UVOD</w:t>
      </w:r>
    </w:p>
    <w:p w:rsidR="005F6420" w:rsidRPr="005F26AD" w:rsidRDefault="005F6420" w:rsidP="005F6420">
      <w:pPr>
        <w:pStyle w:val="Tijeloteksta"/>
        <w:ind w:left="462" w:right="843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Školski preventivni program škole usmjeren je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na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ispitivanje situacije u odnosu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na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korištenje</w:t>
      </w:r>
      <w:r w:rsidRPr="005F26AD">
        <w:rPr>
          <w:rFonts w:asciiTheme="minorHAnsi" w:hAnsiTheme="minorHAnsi" w:cstheme="minorHAnsi"/>
          <w:spacing w:val="1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sredstava ovisnosti, utvrđivanje frekventnosti pojavnih oblika poremećaja u ponašanju vezanih</w:t>
      </w:r>
      <w:r w:rsidRPr="005F26AD">
        <w:rPr>
          <w:rFonts w:asciiTheme="minorHAnsi" w:hAnsiTheme="minorHAnsi" w:cstheme="minorHAnsi"/>
          <w:spacing w:val="5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>na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 eksperimentiranje sa sredstvima ovisnosti te usmjeravanju mladih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prema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zdravlju i zdravom</w:t>
      </w:r>
      <w:r w:rsidRPr="005F26AD">
        <w:rPr>
          <w:rFonts w:asciiTheme="minorHAnsi" w:hAnsiTheme="minorHAnsi" w:cstheme="minorHAnsi"/>
          <w:spacing w:val="3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načinu života.</w:t>
      </w:r>
    </w:p>
    <w:p w:rsidR="005F6420" w:rsidRPr="005F26AD" w:rsidRDefault="005F6420" w:rsidP="005F6420">
      <w:pPr>
        <w:spacing w:before="4"/>
        <w:rPr>
          <w:rFonts w:eastAsia="Times New Roman" w:cstheme="minorHAnsi"/>
          <w:lang w:val="hr-HR"/>
        </w:rPr>
      </w:pPr>
    </w:p>
    <w:p w:rsidR="005F6420" w:rsidRPr="005F26AD" w:rsidRDefault="005F6420" w:rsidP="00E34EDF">
      <w:pPr>
        <w:pStyle w:val="Naslov6"/>
        <w:numPr>
          <w:ilvl w:val="0"/>
          <w:numId w:val="22"/>
        </w:numPr>
        <w:tabs>
          <w:tab w:val="left" w:pos="957"/>
        </w:tabs>
        <w:spacing w:line="238" w:lineRule="exact"/>
        <w:ind w:left="702" w:right="839"/>
        <w:jc w:val="left"/>
        <w:rPr>
          <w:rFonts w:asciiTheme="minorHAnsi" w:hAnsiTheme="minorHAnsi" w:cstheme="minorHAnsi"/>
          <w:b w:val="0"/>
          <w:bCs w:val="0"/>
          <w:i w:val="0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CILJ</w:t>
      </w:r>
      <w:r w:rsidRPr="005F26AD">
        <w:rPr>
          <w:rFonts w:asciiTheme="minorHAnsi" w:hAnsiTheme="minorHAnsi" w:cstheme="minorHAnsi"/>
          <w:spacing w:val="-5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ŠPP-a</w:t>
      </w:r>
    </w:p>
    <w:p w:rsidR="005F6420" w:rsidRPr="005F26AD" w:rsidRDefault="005F6420" w:rsidP="005F6420">
      <w:pPr>
        <w:pStyle w:val="Tijeloteksta"/>
        <w:spacing w:line="238" w:lineRule="exact"/>
        <w:ind w:left="462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Sve preventivne aktivnosti ŠPP-a bit će usmjerene</w:t>
      </w:r>
      <w:r w:rsidRPr="005F26AD">
        <w:rPr>
          <w:rFonts w:asciiTheme="minorHAnsi" w:hAnsiTheme="minorHAnsi" w:cstheme="minorHAnsi"/>
          <w:spacing w:val="-2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prema:</w:t>
      </w:r>
    </w:p>
    <w:p w:rsidR="005F6420" w:rsidRPr="005F26AD" w:rsidRDefault="005F6420" w:rsidP="00E34EDF">
      <w:pPr>
        <w:pStyle w:val="Odlomakpopisa"/>
        <w:numPr>
          <w:ilvl w:val="0"/>
          <w:numId w:val="21"/>
        </w:numPr>
        <w:tabs>
          <w:tab w:val="left" w:pos="477"/>
        </w:tabs>
        <w:spacing w:line="240" w:lineRule="exact"/>
        <w:ind w:right="839" w:firstLine="0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unapređenju zaštite zdravlja</w:t>
      </w:r>
      <w:r w:rsidRPr="005F26AD">
        <w:rPr>
          <w:rFonts w:cstheme="minorHAnsi"/>
          <w:spacing w:val="-2"/>
          <w:lang w:val="hr-HR"/>
        </w:rPr>
        <w:t xml:space="preserve"> </w:t>
      </w:r>
      <w:r w:rsidRPr="005F26AD">
        <w:rPr>
          <w:rFonts w:cstheme="minorHAnsi"/>
          <w:lang w:val="hr-HR"/>
        </w:rPr>
        <w:t>mladih,</w:t>
      </w:r>
    </w:p>
    <w:p w:rsidR="005F6420" w:rsidRPr="005F26AD" w:rsidRDefault="005F6420" w:rsidP="00E34EDF">
      <w:pPr>
        <w:pStyle w:val="Odlomakpopisa"/>
        <w:numPr>
          <w:ilvl w:val="0"/>
          <w:numId w:val="21"/>
        </w:numPr>
        <w:tabs>
          <w:tab w:val="left" w:pos="477"/>
        </w:tabs>
        <w:spacing w:line="240" w:lineRule="exact"/>
        <w:ind w:left="486" w:right="839"/>
        <w:jc w:val="both"/>
        <w:rPr>
          <w:rFonts w:cstheme="minorHAnsi"/>
          <w:lang w:val="hr-HR"/>
        </w:rPr>
      </w:pPr>
      <w:r w:rsidRPr="005F26AD">
        <w:rPr>
          <w:rFonts w:cstheme="minorHAnsi"/>
          <w:lang w:val="hr-HR"/>
        </w:rPr>
        <w:t>smanjenju interesa mladih za uzimanjem sredstava</w:t>
      </w:r>
      <w:r w:rsidRPr="005F26AD">
        <w:rPr>
          <w:rFonts w:cstheme="minorHAnsi"/>
          <w:spacing w:val="2"/>
          <w:lang w:val="hr-HR"/>
        </w:rPr>
        <w:t xml:space="preserve"> </w:t>
      </w:r>
      <w:r w:rsidRPr="005F26AD">
        <w:rPr>
          <w:rFonts w:cstheme="minorHAnsi"/>
          <w:lang w:val="hr-HR"/>
        </w:rPr>
        <w:t>ovisnosti</w:t>
      </w:r>
    </w:p>
    <w:p w:rsidR="005F6420" w:rsidRPr="005F26AD" w:rsidRDefault="005F6420" w:rsidP="00E34EDF">
      <w:pPr>
        <w:pStyle w:val="Odlomakpopisa"/>
        <w:numPr>
          <w:ilvl w:val="0"/>
          <w:numId w:val="21"/>
        </w:numPr>
        <w:tabs>
          <w:tab w:val="left" w:pos="477"/>
        </w:tabs>
        <w:spacing w:line="240" w:lineRule="exact"/>
        <w:ind w:left="486" w:right="839"/>
        <w:jc w:val="both"/>
        <w:rPr>
          <w:rFonts w:cstheme="minorHAnsi"/>
          <w:lang w:val="hr-HR"/>
        </w:rPr>
      </w:pPr>
      <w:r w:rsidRPr="005F26AD">
        <w:rPr>
          <w:rFonts w:cstheme="minorHAnsi"/>
          <w:lang w:val="hr-HR"/>
        </w:rPr>
        <w:t xml:space="preserve"> </w:t>
      </w:r>
      <w:r w:rsidRPr="005F26AD">
        <w:rPr>
          <w:rFonts w:cstheme="minorHAnsi"/>
          <w:spacing w:val="-1"/>
          <w:lang w:val="hr-HR"/>
        </w:rPr>
        <w:t>njihovom osposobljavanju</w:t>
      </w:r>
      <w:r w:rsidRPr="005F26AD">
        <w:rPr>
          <w:rFonts w:cstheme="minorHAnsi"/>
          <w:lang w:val="hr-HR"/>
        </w:rPr>
        <w:t xml:space="preserve"> </w:t>
      </w:r>
      <w:r w:rsidRPr="005F26AD">
        <w:rPr>
          <w:rFonts w:cstheme="minorHAnsi"/>
          <w:spacing w:val="-3"/>
          <w:lang w:val="hr-HR"/>
        </w:rPr>
        <w:t>da</w:t>
      </w:r>
      <w:r w:rsidRPr="005F26AD">
        <w:rPr>
          <w:rFonts w:cstheme="minorHAnsi"/>
          <w:lang w:val="hr-HR"/>
        </w:rPr>
        <w:t xml:space="preserve"> se </w:t>
      </w:r>
      <w:r w:rsidRPr="005F26AD">
        <w:rPr>
          <w:rFonts w:cstheme="minorHAnsi"/>
          <w:spacing w:val="-1"/>
          <w:lang w:val="hr-HR"/>
        </w:rPr>
        <w:t>odupiru</w:t>
      </w:r>
      <w:r w:rsidRPr="005F26AD">
        <w:rPr>
          <w:rFonts w:cstheme="minorHAnsi"/>
          <w:lang w:val="hr-HR"/>
        </w:rPr>
        <w:t xml:space="preserve"> </w:t>
      </w:r>
      <w:r w:rsidRPr="005F26AD">
        <w:rPr>
          <w:rFonts w:cstheme="minorHAnsi"/>
          <w:spacing w:val="-2"/>
          <w:lang w:val="hr-HR"/>
        </w:rPr>
        <w:t>pritiscima</w:t>
      </w:r>
      <w:r w:rsidRPr="005F26AD">
        <w:rPr>
          <w:rFonts w:cstheme="minorHAnsi"/>
          <w:lang w:val="hr-HR"/>
        </w:rPr>
        <w:t xml:space="preserve"> </w:t>
      </w:r>
      <w:r w:rsidRPr="005F26AD">
        <w:rPr>
          <w:rFonts w:cstheme="minorHAnsi"/>
          <w:spacing w:val="-2"/>
          <w:lang w:val="hr-HR"/>
        </w:rPr>
        <w:t>vršnjaka</w:t>
      </w:r>
      <w:r w:rsidRPr="005F26AD">
        <w:rPr>
          <w:rFonts w:cstheme="minorHAnsi"/>
          <w:lang w:val="hr-HR"/>
        </w:rPr>
        <w:t xml:space="preserve"> </w:t>
      </w:r>
      <w:r w:rsidRPr="005F26AD">
        <w:rPr>
          <w:rFonts w:cstheme="minorHAnsi"/>
          <w:spacing w:val="-3"/>
          <w:lang w:val="hr-HR"/>
        </w:rPr>
        <w:t>da</w:t>
      </w:r>
      <w:r w:rsidRPr="005F26AD">
        <w:rPr>
          <w:rFonts w:cstheme="minorHAnsi"/>
          <w:lang w:val="hr-HR"/>
        </w:rPr>
        <w:t xml:space="preserve"> u </w:t>
      </w:r>
      <w:r w:rsidRPr="005F26AD">
        <w:rPr>
          <w:rFonts w:cstheme="minorHAnsi"/>
          <w:spacing w:val="-1"/>
          <w:lang w:val="hr-HR"/>
        </w:rPr>
        <w:t>svakodnevnim</w:t>
      </w:r>
      <w:r w:rsidRPr="005F26AD">
        <w:rPr>
          <w:rFonts w:cstheme="minorHAnsi"/>
          <w:spacing w:val="16"/>
          <w:lang w:val="hr-HR"/>
        </w:rPr>
        <w:t xml:space="preserve"> </w:t>
      </w:r>
      <w:r w:rsidRPr="005F26AD">
        <w:rPr>
          <w:rFonts w:cstheme="minorHAnsi"/>
          <w:lang w:val="hr-HR"/>
        </w:rPr>
        <w:t>životnim situacijama</w:t>
      </w:r>
      <w:r w:rsidRPr="005F26AD">
        <w:rPr>
          <w:rFonts w:cstheme="minorHAnsi"/>
          <w:spacing w:val="6"/>
          <w:lang w:val="hr-HR"/>
        </w:rPr>
        <w:t xml:space="preserve"> </w:t>
      </w:r>
      <w:r w:rsidRPr="005F26AD">
        <w:rPr>
          <w:rFonts w:cstheme="minorHAnsi"/>
          <w:lang w:val="hr-HR"/>
        </w:rPr>
        <w:t>neće reagirati konzumiranjem opojnih</w:t>
      </w:r>
      <w:r w:rsidRPr="005F26AD">
        <w:rPr>
          <w:rFonts w:cstheme="minorHAnsi"/>
          <w:spacing w:val="-18"/>
          <w:lang w:val="hr-HR"/>
        </w:rPr>
        <w:t xml:space="preserve"> </w:t>
      </w:r>
      <w:r w:rsidRPr="005F26AD">
        <w:rPr>
          <w:rFonts w:cstheme="minorHAnsi"/>
          <w:lang w:val="hr-HR"/>
        </w:rPr>
        <w:t>sredstava,</w:t>
      </w:r>
    </w:p>
    <w:p w:rsidR="005F6420" w:rsidRPr="005F26AD" w:rsidRDefault="005F6420" w:rsidP="00E34EDF">
      <w:pPr>
        <w:pStyle w:val="Odlomakpopisa"/>
        <w:numPr>
          <w:ilvl w:val="0"/>
          <w:numId w:val="21"/>
        </w:numPr>
        <w:tabs>
          <w:tab w:val="left" w:pos="477"/>
        </w:tabs>
        <w:spacing w:before="3"/>
        <w:ind w:left="476" w:right="829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podizanjem</w:t>
      </w:r>
      <w:r w:rsidRPr="005F26AD">
        <w:rPr>
          <w:rFonts w:cstheme="minorHAnsi"/>
          <w:spacing w:val="-10"/>
          <w:lang w:val="hr-HR"/>
        </w:rPr>
        <w:t xml:space="preserve"> </w:t>
      </w:r>
      <w:r w:rsidRPr="005F26AD">
        <w:rPr>
          <w:rFonts w:cstheme="minorHAnsi"/>
          <w:lang w:val="hr-HR"/>
        </w:rPr>
        <w:t>razine</w:t>
      </w:r>
      <w:r w:rsidRPr="005F26AD">
        <w:rPr>
          <w:rFonts w:cstheme="minorHAnsi"/>
          <w:spacing w:val="-7"/>
          <w:lang w:val="hr-HR"/>
        </w:rPr>
        <w:t xml:space="preserve"> </w:t>
      </w:r>
      <w:r w:rsidRPr="005F26AD">
        <w:rPr>
          <w:rFonts w:cstheme="minorHAnsi"/>
          <w:lang w:val="hr-HR"/>
        </w:rPr>
        <w:t>znanja</w:t>
      </w:r>
      <w:r w:rsidRPr="005F26AD">
        <w:rPr>
          <w:rFonts w:cstheme="minorHAnsi"/>
          <w:spacing w:val="-2"/>
          <w:lang w:val="hr-HR"/>
        </w:rPr>
        <w:t xml:space="preserve"> </w:t>
      </w:r>
      <w:r w:rsidRPr="005F26AD">
        <w:rPr>
          <w:rFonts w:cstheme="minorHAnsi"/>
          <w:lang w:val="hr-HR"/>
        </w:rPr>
        <w:t>o</w:t>
      </w:r>
      <w:r w:rsidRPr="005F26AD">
        <w:rPr>
          <w:rFonts w:cstheme="minorHAnsi"/>
          <w:spacing w:val="-9"/>
          <w:lang w:val="hr-HR"/>
        </w:rPr>
        <w:t xml:space="preserve"> </w:t>
      </w:r>
      <w:r w:rsidRPr="005F26AD">
        <w:rPr>
          <w:rFonts w:cstheme="minorHAnsi"/>
          <w:lang w:val="hr-HR"/>
        </w:rPr>
        <w:t xml:space="preserve">štetnostima </w:t>
      </w:r>
      <w:r w:rsidRPr="005F26AD">
        <w:rPr>
          <w:rFonts w:cstheme="minorHAnsi"/>
          <w:spacing w:val="-4"/>
          <w:lang w:val="hr-HR"/>
        </w:rPr>
        <w:t xml:space="preserve"> </w:t>
      </w:r>
      <w:r w:rsidRPr="005F26AD">
        <w:rPr>
          <w:rFonts w:cstheme="minorHAnsi"/>
          <w:lang w:val="hr-HR"/>
        </w:rPr>
        <w:t>konzumiranja</w:t>
      </w:r>
      <w:r w:rsidRPr="005F26AD">
        <w:rPr>
          <w:rFonts w:cstheme="minorHAnsi"/>
          <w:spacing w:val="-2"/>
          <w:lang w:val="hr-HR"/>
        </w:rPr>
        <w:t xml:space="preserve"> </w:t>
      </w:r>
      <w:r w:rsidRPr="005F26AD">
        <w:rPr>
          <w:rFonts w:cstheme="minorHAnsi"/>
          <w:lang w:val="hr-HR"/>
        </w:rPr>
        <w:t>sredstava</w:t>
      </w:r>
      <w:r w:rsidRPr="005F26AD">
        <w:rPr>
          <w:rFonts w:cstheme="minorHAnsi"/>
          <w:spacing w:val="-2"/>
          <w:lang w:val="hr-HR"/>
        </w:rPr>
        <w:t xml:space="preserve"> </w:t>
      </w:r>
      <w:r w:rsidRPr="005F26AD">
        <w:rPr>
          <w:rFonts w:cstheme="minorHAnsi"/>
          <w:lang w:val="hr-HR"/>
        </w:rPr>
        <w:t>ovisnosti</w:t>
      </w:r>
      <w:r w:rsidRPr="005F26AD">
        <w:rPr>
          <w:rFonts w:cstheme="minorHAnsi"/>
          <w:spacing w:val="5"/>
          <w:lang w:val="hr-HR"/>
        </w:rPr>
        <w:t xml:space="preserve"> </w:t>
      </w:r>
      <w:r w:rsidRPr="005F26AD">
        <w:rPr>
          <w:rFonts w:cstheme="minorHAnsi"/>
          <w:lang w:val="hr-HR"/>
        </w:rPr>
        <w:t>kao</w:t>
      </w:r>
      <w:r w:rsidRPr="005F26AD">
        <w:rPr>
          <w:rFonts w:cstheme="minorHAnsi"/>
          <w:spacing w:val="-9"/>
          <w:lang w:val="hr-HR"/>
        </w:rPr>
        <w:t xml:space="preserve"> </w:t>
      </w:r>
      <w:r w:rsidRPr="005F26AD">
        <w:rPr>
          <w:rFonts w:cstheme="minorHAnsi"/>
          <w:lang w:val="hr-HR"/>
        </w:rPr>
        <w:t>temeljnoj</w:t>
      </w:r>
      <w:r w:rsidRPr="005F26AD">
        <w:rPr>
          <w:rFonts w:cstheme="minorHAnsi"/>
          <w:spacing w:val="-5"/>
          <w:lang w:val="hr-HR"/>
        </w:rPr>
        <w:t xml:space="preserve"> </w:t>
      </w:r>
      <w:r w:rsidRPr="005F26AD">
        <w:rPr>
          <w:rFonts w:cstheme="minorHAnsi"/>
          <w:lang w:val="hr-HR"/>
        </w:rPr>
        <w:t>pretpostavci</w:t>
      </w:r>
      <w:r w:rsidRPr="005F26AD">
        <w:rPr>
          <w:rFonts w:cstheme="minorHAnsi"/>
          <w:spacing w:val="-5"/>
          <w:lang w:val="hr-HR"/>
        </w:rPr>
        <w:t xml:space="preserve"> </w:t>
      </w:r>
      <w:r w:rsidRPr="005F26AD">
        <w:rPr>
          <w:rFonts w:cstheme="minorHAnsi"/>
          <w:lang w:val="hr-HR"/>
        </w:rPr>
        <w:t>za smanjenjem interesa prema</w:t>
      </w:r>
      <w:r w:rsidRPr="005F26AD">
        <w:rPr>
          <w:rFonts w:cstheme="minorHAnsi"/>
          <w:spacing w:val="49"/>
          <w:lang w:val="hr-HR"/>
        </w:rPr>
        <w:t xml:space="preserve"> </w:t>
      </w:r>
      <w:r w:rsidRPr="005F26AD">
        <w:rPr>
          <w:rFonts w:cstheme="minorHAnsi"/>
          <w:spacing w:val="-3"/>
          <w:lang w:val="hr-HR"/>
        </w:rPr>
        <w:t>istima</w:t>
      </w:r>
    </w:p>
    <w:p w:rsidR="005F6420" w:rsidRPr="005F26AD" w:rsidRDefault="005F6420" w:rsidP="00E34EDF">
      <w:pPr>
        <w:pStyle w:val="Odlomakpopisa"/>
        <w:numPr>
          <w:ilvl w:val="0"/>
          <w:numId w:val="21"/>
        </w:numPr>
        <w:tabs>
          <w:tab w:val="left" w:pos="477"/>
        </w:tabs>
        <w:spacing w:line="239" w:lineRule="exact"/>
        <w:ind w:left="476" w:right="839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motiviranje za odabir zdravih životnih</w:t>
      </w:r>
      <w:r w:rsidRPr="005F26AD">
        <w:rPr>
          <w:rFonts w:cstheme="minorHAnsi"/>
          <w:spacing w:val="-11"/>
          <w:lang w:val="hr-HR"/>
        </w:rPr>
        <w:t xml:space="preserve"> </w:t>
      </w:r>
      <w:r w:rsidRPr="005F26AD">
        <w:rPr>
          <w:rFonts w:cstheme="minorHAnsi"/>
          <w:lang w:val="hr-HR"/>
        </w:rPr>
        <w:t>stilova</w:t>
      </w:r>
    </w:p>
    <w:p w:rsidR="005F6420" w:rsidRPr="005F26AD" w:rsidRDefault="005F6420" w:rsidP="00E34EDF">
      <w:pPr>
        <w:pStyle w:val="Odlomakpopisa"/>
        <w:numPr>
          <w:ilvl w:val="0"/>
          <w:numId w:val="21"/>
        </w:numPr>
        <w:tabs>
          <w:tab w:val="left" w:pos="477"/>
        </w:tabs>
        <w:spacing w:line="241" w:lineRule="exact"/>
        <w:ind w:left="476" w:right="839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pravilno organiziranje slobodnog vremena</w:t>
      </w:r>
      <w:r w:rsidRPr="005F26AD">
        <w:rPr>
          <w:rFonts w:cstheme="minorHAnsi"/>
          <w:spacing w:val="-2"/>
          <w:lang w:val="hr-HR"/>
        </w:rPr>
        <w:t xml:space="preserve"> </w:t>
      </w:r>
      <w:r w:rsidRPr="005F26AD">
        <w:rPr>
          <w:rFonts w:cstheme="minorHAnsi"/>
          <w:lang w:val="hr-HR"/>
        </w:rPr>
        <w:t>učenika</w:t>
      </w:r>
    </w:p>
    <w:p w:rsidR="005F6420" w:rsidRPr="005F26AD" w:rsidRDefault="005F6420" w:rsidP="00E34EDF">
      <w:pPr>
        <w:pStyle w:val="Odlomakpopisa"/>
        <w:numPr>
          <w:ilvl w:val="0"/>
          <w:numId w:val="21"/>
        </w:numPr>
        <w:tabs>
          <w:tab w:val="left" w:pos="477"/>
        </w:tabs>
        <w:spacing w:before="3" w:line="241" w:lineRule="exact"/>
        <w:ind w:left="476" w:right="839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razvijanje samopoštovanja i socijalnih</w:t>
      </w:r>
      <w:r w:rsidRPr="005F26AD">
        <w:rPr>
          <w:rFonts w:cstheme="minorHAnsi"/>
          <w:spacing w:val="-3"/>
          <w:lang w:val="hr-HR"/>
        </w:rPr>
        <w:t xml:space="preserve"> </w:t>
      </w:r>
      <w:r w:rsidRPr="005F26AD">
        <w:rPr>
          <w:rFonts w:cstheme="minorHAnsi"/>
          <w:lang w:val="hr-HR"/>
        </w:rPr>
        <w:t>vještina</w:t>
      </w:r>
    </w:p>
    <w:p w:rsidR="005F6420" w:rsidRPr="005F26AD" w:rsidRDefault="005F6420" w:rsidP="00E34EDF">
      <w:pPr>
        <w:pStyle w:val="Odlomakpopisa"/>
        <w:numPr>
          <w:ilvl w:val="0"/>
          <w:numId w:val="21"/>
        </w:numPr>
        <w:tabs>
          <w:tab w:val="left" w:pos="477"/>
        </w:tabs>
        <w:spacing w:line="240" w:lineRule="exact"/>
        <w:ind w:left="476" w:right="839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poticanje aktivnog uključivanja svih sudionika ŠPP-a u borbi protiv</w:t>
      </w:r>
      <w:r w:rsidRPr="005F26AD">
        <w:rPr>
          <w:rFonts w:cstheme="minorHAnsi"/>
          <w:spacing w:val="-7"/>
          <w:lang w:val="hr-HR"/>
        </w:rPr>
        <w:t xml:space="preserve"> </w:t>
      </w:r>
      <w:r w:rsidRPr="005F26AD">
        <w:rPr>
          <w:rFonts w:cstheme="minorHAnsi"/>
          <w:lang w:val="hr-HR"/>
        </w:rPr>
        <w:t>ovisnosti</w:t>
      </w:r>
    </w:p>
    <w:p w:rsidR="005F6420" w:rsidRPr="005F26AD" w:rsidRDefault="005F6420" w:rsidP="00E34EDF">
      <w:pPr>
        <w:pStyle w:val="Odlomakpopisa"/>
        <w:numPr>
          <w:ilvl w:val="0"/>
          <w:numId w:val="21"/>
        </w:numPr>
        <w:tabs>
          <w:tab w:val="left" w:pos="477"/>
        </w:tabs>
        <w:spacing w:line="241" w:lineRule="exact"/>
        <w:ind w:left="476" w:right="839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osposobljavanje učenika za vršnjačku pomoć kao oblik prevencije</w:t>
      </w:r>
      <w:r w:rsidRPr="005F26AD">
        <w:rPr>
          <w:rFonts w:cstheme="minorHAnsi"/>
          <w:spacing w:val="-8"/>
          <w:lang w:val="hr-HR"/>
        </w:rPr>
        <w:t xml:space="preserve"> </w:t>
      </w:r>
      <w:r w:rsidRPr="005F26AD">
        <w:rPr>
          <w:rFonts w:cstheme="minorHAnsi"/>
          <w:lang w:val="hr-HR"/>
        </w:rPr>
        <w:t>ovisnosti</w:t>
      </w:r>
    </w:p>
    <w:p w:rsidR="005F6420" w:rsidRPr="005F26AD" w:rsidRDefault="005F6420" w:rsidP="00E34EDF">
      <w:pPr>
        <w:pStyle w:val="Odlomakpopisa"/>
        <w:numPr>
          <w:ilvl w:val="0"/>
          <w:numId w:val="21"/>
        </w:numPr>
        <w:tabs>
          <w:tab w:val="left" w:pos="477"/>
        </w:tabs>
        <w:spacing w:before="3"/>
        <w:ind w:left="476" w:right="839"/>
        <w:jc w:val="both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u ŠPP spada i povjerenstvo za borbu protiv pušenja radi promicanja spoznaje o štetnosti</w:t>
      </w:r>
      <w:r w:rsidRPr="005F26AD">
        <w:rPr>
          <w:rFonts w:cstheme="minorHAnsi"/>
          <w:spacing w:val="37"/>
          <w:lang w:val="hr-HR"/>
        </w:rPr>
        <w:t xml:space="preserve"> </w:t>
      </w:r>
      <w:r w:rsidRPr="005F26AD">
        <w:rPr>
          <w:rFonts w:cstheme="minorHAnsi"/>
          <w:lang w:val="hr-HR"/>
        </w:rPr>
        <w:t>uporabe duhanskih proizvoda za zdravlje djece i mladih (povjerenstvo čine Dijana Kontrec-Horvat,</w:t>
      </w:r>
      <w:r w:rsidRPr="005F26AD">
        <w:rPr>
          <w:rFonts w:cstheme="minorHAnsi"/>
          <w:spacing w:val="-26"/>
          <w:lang w:val="hr-HR"/>
        </w:rPr>
        <w:t xml:space="preserve"> </w:t>
      </w:r>
      <w:r w:rsidRPr="005F26AD">
        <w:rPr>
          <w:rFonts w:cstheme="minorHAnsi"/>
          <w:lang w:val="hr-HR"/>
        </w:rPr>
        <w:t>pedagoginja škole, Andreja Kalšan, profesor i predstavnik roditelja iz Vijeća</w:t>
      </w:r>
      <w:r w:rsidRPr="005F26AD">
        <w:rPr>
          <w:rFonts w:cstheme="minorHAnsi"/>
          <w:spacing w:val="-5"/>
          <w:lang w:val="hr-HR"/>
        </w:rPr>
        <w:t xml:space="preserve"> </w:t>
      </w:r>
      <w:r w:rsidRPr="005F26AD">
        <w:rPr>
          <w:rFonts w:cstheme="minorHAnsi"/>
          <w:lang w:val="hr-HR"/>
        </w:rPr>
        <w:t>roditelja)</w:t>
      </w:r>
    </w:p>
    <w:p w:rsidR="005F6420" w:rsidRPr="005F26AD" w:rsidRDefault="005F6420" w:rsidP="005F6420">
      <w:pPr>
        <w:spacing w:before="9"/>
        <w:rPr>
          <w:rFonts w:eastAsia="Times New Roman" w:cstheme="minorHAnsi"/>
          <w:lang w:val="hr-HR"/>
        </w:rPr>
      </w:pPr>
    </w:p>
    <w:p w:rsidR="005F6420" w:rsidRPr="005F26AD" w:rsidRDefault="005F6420" w:rsidP="00E34EDF">
      <w:pPr>
        <w:pStyle w:val="Naslov6"/>
        <w:numPr>
          <w:ilvl w:val="0"/>
          <w:numId w:val="22"/>
        </w:numPr>
        <w:tabs>
          <w:tab w:val="left" w:pos="957"/>
        </w:tabs>
        <w:spacing w:line="236" w:lineRule="exact"/>
        <w:ind w:left="702" w:right="839"/>
        <w:jc w:val="left"/>
        <w:rPr>
          <w:rFonts w:asciiTheme="minorHAnsi" w:hAnsiTheme="minorHAnsi" w:cstheme="minorHAnsi"/>
          <w:b w:val="0"/>
          <w:bCs w:val="0"/>
          <w:i w:val="0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ZADAĆE</w:t>
      </w:r>
      <w:r w:rsidRPr="005F26AD">
        <w:rPr>
          <w:rFonts w:asciiTheme="minorHAnsi" w:hAnsiTheme="minorHAnsi" w:cstheme="minorHAnsi"/>
          <w:spacing w:val="2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ŠPP-a</w:t>
      </w:r>
    </w:p>
    <w:p w:rsidR="005F6420" w:rsidRPr="005F26AD" w:rsidRDefault="005F6420" w:rsidP="005F6420">
      <w:pPr>
        <w:pStyle w:val="Tijeloteksta"/>
        <w:spacing w:line="242" w:lineRule="auto"/>
        <w:ind w:left="462" w:right="850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ŠPP</w:t>
      </w:r>
      <w:r w:rsidRPr="005F26AD">
        <w:rPr>
          <w:rFonts w:asciiTheme="minorHAnsi" w:hAnsiTheme="minorHAnsi" w:cstheme="minorHAnsi"/>
          <w:spacing w:val="-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će</w:t>
      </w:r>
      <w:r w:rsidRPr="005F26AD">
        <w:rPr>
          <w:rFonts w:asciiTheme="minorHAnsi" w:hAnsiTheme="minorHAnsi" w:cstheme="minorHAnsi"/>
          <w:spacing w:val="-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provoditi</w:t>
      </w:r>
      <w:r w:rsidRPr="005F26AD">
        <w:rPr>
          <w:rFonts w:asciiTheme="minorHAnsi" w:hAnsiTheme="minorHAnsi" w:cstheme="minorHAnsi"/>
          <w:spacing w:val="-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cilju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poticanja</w:t>
      </w:r>
      <w:r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oblika</w:t>
      </w:r>
      <w:r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zdravog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načina</w:t>
      </w:r>
      <w:r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života</w:t>
      </w:r>
      <w:r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učenika</w:t>
      </w:r>
      <w:r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škole, promicanjem</w:t>
      </w:r>
      <w:r w:rsidRPr="005F26AD">
        <w:rPr>
          <w:rFonts w:asciiTheme="minorHAnsi" w:hAnsiTheme="minorHAnsi" w:cstheme="minorHAnsi"/>
          <w:spacing w:val="-9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spoznaja o  sposobnostima rješavanja</w:t>
      </w:r>
      <w:r w:rsidRPr="005F26AD">
        <w:rPr>
          <w:rFonts w:asciiTheme="minorHAnsi" w:hAnsiTheme="minorHAnsi" w:cstheme="minorHAnsi"/>
          <w:spacing w:val="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problema</w:t>
      </w:r>
    </w:p>
    <w:p w:rsidR="005F6420" w:rsidRPr="005F26AD" w:rsidRDefault="005F6420" w:rsidP="00E34EDF">
      <w:pPr>
        <w:pStyle w:val="Odlomakpopisa"/>
        <w:numPr>
          <w:ilvl w:val="0"/>
          <w:numId w:val="21"/>
        </w:numPr>
        <w:tabs>
          <w:tab w:val="left" w:pos="477"/>
        </w:tabs>
        <w:spacing w:before="3" w:line="241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razvijanju samopoštovanja učenika, omogućiti djetetu stvaranje pozitivne slike o</w:t>
      </w:r>
      <w:r w:rsidRPr="005F26AD">
        <w:rPr>
          <w:rFonts w:cstheme="minorHAnsi"/>
          <w:spacing w:val="-15"/>
          <w:lang w:val="hr-HR"/>
        </w:rPr>
        <w:t xml:space="preserve"> </w:t>
      </w:r>
      <w:r w:rsidRPr="005F26AD">
        <w:rPr>
          <w:rFonts w:cstheme="minorHAnsi"/>
          <w:lang w:val="hr-HR"/>
        </w:rPr>
        <w:t>sebi</w:t>
      </w:r>
    </w:p>
    <w:p w:rsidR="005F6420" w:rsidRPr="005F26AD" w:rsidRDefault="005F6420" w:rsidP="00E34EDF">
      <w:pPr>
        <w:pStyle w:val="Odlomakpopisa"/>
        <w:numPr>
          <w:ilvl w:val="0"/>
          <w:numId w:val="21"/>
        </w:numPr>
        <w:tabs>
          <w:tab w:val="left" w:pos="477"/>
        </w:tabs>
        <w:spacing w:line="240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otvoriti komunikaciju između nastavnika i</w:t>
      </w:r>
      <w:r w:rsidRPr="005F26AD">
        <w:rPr>
          <w:rFonts w:cstheme="minorHAnsi"/>
          <w:spacing w:val="-3"/>
          <w:lang w:val="hr-HR"/>
        </w:rPr>
        <w:t xml:space="preserve"> </w:t>
      </w:r>
      <w:r w:rsidRPr="005F26AD">
        <w:rPr>
          <w:rFonts w:cstheme="minorHAnsi"/>
          <w:lang w:val="hr-HR"/>
        </w:rPr>
        <w:t>učenika</w:t>
      </w:r>
    </w:p>
    <w:p w:rsidR="005F6420" w:rsidRPr="005F26AD" w:rsidRDefault="005F6420" w:rsidP="00E34EDF">
      <w:pPr>
        <w:pStyle w:val="Odlomakpopisa"/>
        <w:numPr>
          <w:ilvl w:val="0"/>
          <w:numId w:val="21"/>
        </w:numPr>
        <w:tabs>
          <w:tab w:val="left" w:pos="477"/>
        </w:tabs>
        <w:spacing w:line="240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prihvatiti različitosti među</w:t>
      </w:r>
      <w:r w:rsidRPr="005F26AD">
        <w:rPr>
          <w:rFonts w:cstheme="minorHAnsi"/>
          <w:spacing w:val="1"/>
          <w:lang w:val="hr-HR"/>
        </w:rPr>
        <w:t xml:space="preserve"> </w:t>
      </w:r>
      <w:r w:rsidRPr="005F26AD">
        <w:rPr>
          <w:rFonts w:cstheme="minorHAnsi"/>
          <w:lang w:val="hr-HR"/>
        </w:rPr>
        <w:t>djecom</w:t>
      </w:r>
    </w:p>
    <w:p w:rsidR="005F6420" w:rsidRPr="005F26AD" w:rsidRDefault="005F6420" w:rsidP="00E34EDF">
      <w:pPr>
        <w:pStyle w:val="Odlomakpopisa"/>
        <w:numPr>
          <w:ilvl w:val="0"/>
          <w:numId w:val="21"/>
        </w:numPr>
        <w:tabs>
          <w:tab w:val="left" w:pos="477"/>
        </w:tabs>
        <w:spacing w:line="241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osposobiti učenika za samopomoć i</w:t>
      </w:r>
      <w:r w:rsidRPr="005F26AD">
        <w:rPr>
          <w:rFonts w:cstheme="minorHAnsi"/>
          <w:spacing w:val="2"/>
          <w:lang w:val="hr-HR"/>
        </w:rPr>
        <w:t xml:space="preserve"> </w:t>
      </w:r>
      <w:r w:rsidRPr="005F26AD">
        <w:rPr>
          <w:rFonts w:cstheme="minorHAnsi"/>
          <w:lang w:val="hr-HR"/>
        </w:rPr>
        <w:t>samozaštitu</w:t>
      </w:r>
    </w:p>
    <w:p w:rsidR="005F6420" w:rsidRPr="005F26AD" w:rsidRDefault="005F6420" w:rsidP="00E34EDF">
      <w:pPr>
        <w:pStyle w:val="Odlomakpopisa"/>
        <w:numPr>
          <w:ilvl w:val="0"/>
          <w:numId w:val="21"/>
        </w:numPr>
        <w:tabs>
          <w:tab w:val="left" w:pos="477"/>
        </w:tabs>
        <w:spacing w:before="3"/>
        <w:ind w:left="476" w:right="175"/>
        <w:rPr>
          <w:rFonts w:eastAsia="Times New Roman" w:cstheme="minorHAnsi"/>
          <w:lang w:val="hr-HR"/>
        </w:rPr>
      </w:pPr>
      <w:r w:rsidRPr="005F26AD">
        <w:rPr>
          <w:rFonts w:eastAsia="Times New Roman" w:cstheme="minorHAnsi"/>
          <w:lang w:val="hr-HR"/>
        </w:rPr>
        <w:t>poučiti</w:t>
      </w:r>
      <w:r w:rsidRPr="005F26AD">
        <w:rPr>
          <w:rFonts w:eastAsia="Times New Roman" w:cstheme="minorHAnsi"/>
          <w:spacing w:val="-2"/>
          <w:lang w:val="hr-HR"/>
        </w:rPr>
        <w:t xml:space="preserve"> </w:t>
      </w:r>
      <w:r w:rsidRPr="005F26AD">
        <w:rPr>
          <w:rFonts w:eastAsia="Times New Roman" w:cstheme="minorHAnsi"/>
          <w:lang w:val="hr-HR"/>
        </w:rPr>
        <w:t>učenike</w:t>
      </w:r>
      <w:r w:rsidRPr="005F26AD">
        <w:rPr>
          <w:rFonts w:eastAsia="Times New Roman" w:cstheme="minorHAnsi"/>
          <w:spacing w:val="-3"/>
          <w:lang w:val="hr-HR"/>
        </w:rPr>
        <w:t xml:space="preserve"> </w:t>
      </w:r>
      <w:r w:rsidRPr="005F26AD">
        <w:rPr>
          <w:rFonts w:eastAsia="Times New Roman" w:cstheme="minorHAnsi"/>
          <w:lang w:val="hr-HR"/>
        </w:rPr>
        <w:t>općim</w:t>
      </w:r>
      <w:r w:rsidRPr="005F26AD">
        <w:rPr>
          <w:rFonts w:eastAsia="Times New Roman" w:cstheme="minorHAnsi"/>
          <w:spacing w:val="-10"/>
          <w:lang w:val="hr-HR"/>
        </w:rPr>
        <w:t xml:space="preserve"> </w:t>
      </w:r>
      <w:r w:rsidRPr="005F26AD">
        <w:rPr>
          <w:rFonts w:eastAsia="Times New Roman" w:cstheme="minorHAnsi"/>
          <w:lang w:val="hr-HR"/>
        </w:rPr>
        <w:t>životnim</w:t>
      </w:r>
      <w:r w:rsidRPr="005F26AD">
        <w:rPr>
          <w:rFonts w:eastAsia="Times New Roman" w:cstheme="minorHAnsi"/>
          <w:spacing w:val="-6"/>
          <w:lang w:val="hr-HR"/>
        </w:rPr>
        <w:t xml:space="preserve"> </w:t>
      </w:r>
      <w:r w:rsidRPr="005F26AD">
        <w:rPr>
          <w:rFonts w:eastAsia="Times New Roman" w:cstheme="minorHAnsi"/>
          <w:lang w:val="hr-HR"/>
        </w:rPr>
        <w:t>vještinama</w:t>
      </w:r>
      <w:r w:rsidRPr="005F26AD">
        <w:rPr>
          <w:rFonts w:eastAsia="Times New Roman" w:cstheme="minorHAnsi"/>
          <w:spacing w:val="-3"/>
          <w:lang w:val="hr-HR"/>
        </w:rPr>
        <w:t xml:space="preserve"> </w:t>
      </w:r>
      <w:r w:rsidRPr="005F26AD">
        <w:rPr>
          <w:rFonts w:eastAsia="Times New Roman" w:cstheme="minorHAnsi"/>
          <w:lang w:val="hr-HR"/>
        </w:rPr>
        <w:t>(donošenje</w:t>
      </w:r>
      <w:r w:rsidRPr="005F26AD">
        <w:rPr>
          <w:rFonts w:eastAsia="Times New Roman" w:cstheme="minorHAnsi"/>
          <w:spacing w:val="-3"/>
          <w:lang w:val="hr-HR"/>
        </w:rPr>
        <w:t xml:space="preserve"> </w:t>
      </w:r>
      <w:r w:rsidRPr="005F26AD">
        <w:rPr>
          <w:rFonts w:eastAsia="Times New Roman" w:cstheme="minorHAnsi"/>
          <w:lang w:val="hr-HR"/>
        </w:rPr>
        <w:t>odluka,</w:t>
      </w:r>
      <w:r w:rsidRPr="005F26AD">
        <w:rPr>
          <w:rFonts w:eastAsia="Times New Roman" w:cstheme="minorHAnsi"/>
          <w:spacing w:val="-5"/>
          <w:lang w:val="hr-HR"/>
        </w:rPr>
        <w:t xml:space="preserve"> </w:t>
      </w:r>
      <w:r w:rsidRPr="005F26AD">
        <w:rPr>
          <w:rFonts w:eastAsia="Times New Roman" w:cstheme="minorHAnsi"/>
          <w:lang w:val="hr-HR"/>
        </w:rPr>
        <w:t>rješavanje</w:t>
      </w:r>
      <w:r w:rsidRPr="005F26AD">
        <w:rPr>
          <w:rFonts w:eastAsia="Times New Roman" w:cstheme="minorHAnsi"/>
          <w:spacing w:val="-3"/>
          <w:lang w:val="hr-HR"/>
        </w:rPr>
        <w:t xml:space="preserve"> </w:t>
      </w:r>
      <w:r w:rsidRPr="005F26AD">
        <w:rPr>
          <w:rFonts w:eastAsia="Times New Roman" w:cstheme="minorHAnsi"/>
          <w:lang w:val="hr-HR"/>
        </w:rPr>
        <w:t>problema,</w:t>
      </w:r>
      <w:r w:rsidRPr="005F26AD">
        <w:rPr>
          <w:rFonts w:eastAsia="Times New Roman" w:cstheme="minorHAnsi"/>
          <w:spacing w:val="-5"/>
          <w:lang w:val="hr-HR"/>
        </w:rPr>
        <w:t xml:space="preserve"> </w:t>
      </w:r>
      <w:r w:rsidRPr="005F26AD">
        <w:rPr>
          <w:rFonts w:eastAsia="Times New Roman" w:cstheme="minorHAnsi"/>
          <w:lang w:val="hr-HR"/>
        </w:rPr>
        <w:t>kritičko</w:t>
      </w:r>
      <w:r w:rsidRPr="005F26AD">
        <w:rPr>
          <w:rFonts w:eastAsia="Times New Roman" w:cstheme="minorHAnsi"/>
          <w:spacing w:val="-5"/>
          <w:lang w:val="hr-HR"/>
        </w:rPr>
        <w:t xml:space="preserve"> </w:t>
      </w:r>
      <w:r w:rsidRPr="005F26AD">
        <w:rPr>
          <w:rFonts w:eastAsia="Times New Roman" w:cstheme="minorHAnsi"/>
          <w:lang w:val="hr-HR"/>
        </w:rPr>
        <w:t xml:space="preserve">mišljenje, asertivnost, samopotvrđivanje, otpornost </w:t>
      </w:r>
      <w:r w:rsidRPr="005F26AD">
        <w:rPr>
          <w:rFonts w:eastAsia="Times New Roman" w:cstheme="minorHAnsi"/>
          <w:spacing w:val="-3"/>
          <w:lang w:val="hr-HR"/>
        </w:rPr>
        <w:t xml:space="preserve">prema </w:t>
      </w:r>
      <w:r w:rsidRPr="005F26AD">
        <w:rPr>
          <w:rFonts w:eastAsia="Times New Roman" w:cstheme="minorHAnsi"/>
          <w:lang w:val="hr-HR"/>
        </w:rPr>
        <w:t>pritisku skupine, vještine komuniciranja,</w:t>
      </w:r>
      <w:r w:rsidRPr="005F26AD">
        <w:rPr>
          <w:rFonts w:eastAsia="Times New Roman" w:cstheme="minorHAnsi"/>
          <w:spacing w:val="2"/>
          <w:lang w:val="hr-HR"/>
        </w:rPr>
        <w:t xml:space="preserve"> </w:t>
      </w:r>
      <w:r w:rsidRPr="005F26AD">
        <w:rPr>
          <w:rFonts w:eastAsia="Times New Roman" w:cstheme="minorHAnsi"/>
          <w:lang w:val="hr-HR"/>
        </w:rPr>
        <w:t>vještine aktivnog slušanja, nošenje sa</w:t>
      </w:r>
      <w:r w:rsidRPr="005F26AD">
        <w:rPr>
          <w:rFonts w:eastAsia="Times New Roman" w:cstheme="minorHAnsi"/>
          <w:spacing w:val="-8"/>
          <w:lang w:val="hr-HR"/>
        </w:rPr>
        <w:t xml:space="preserve"> </w:t>
      </w:r>
      <w:r w:rsidRPr="005F26AD">
        <w:rPr>
          <w:rFonts w:eastAsia="Times New Roman" w:cstheme="minorHAnsi"/>
          <w:lang w:val="hr-HR"/>
        </w:rPr>
        <w:t>stresom…)</w:t>
      </w:r>
    </w:p>
    <w:p w:rsidR="005F6420" w:rsidRPr="005F26AD" w:rsidRDefault="005F6420" w:rsidP="00E34EDF">
      <w:pPr>
        <w:pStyle w:val="Odlomakpopisa"/>
        <w:numPr>
          <w:ilvl w:val="0"/>
          <w:numId w:val="21"/>
        </w:numPr>
        <w:tabs>
          <w:tab w:val="left" w:pos="477"/>
        </w:tabs>
        <w:spacing w:before="3" w:line="241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pomoći učenicima u različitim životnim</w:t>
      </w:r>
      <w:r w:rsidRPr="005F26AD">
        <w:rPr>
          <w:rFonts w:cstheme="minorHAnsi"/>
          <w:spacing w:val="-11"/>
          <w:lang w:val="hr-HR"/>
        </w:rPr>
        <w:t xml:space="preserve"> </w:t>
      </w:r>
      <w:r w:rsidRPr="005F26AD">
        <w:rPr>
          <w:rFonts w:cstheme="minorHAnsi"/>
          <w:lang w:val="hr-HR"/>
        </w:rPr>
        <w:t>opredjeljenjima</w:t>
      </w:r>
    </w:p>
    <w:p w:rsidR="005F6420" w:rsidRPr="005F26AD" w:rsidRDefault="005F6420" w:rsidP="00E34EDF">
      <w:pPr>
        <w:pStyle w:val="Odlomakpopisa"/>
        <w:numPr>
          <w:ilvl w:val="0"/>
          <w:numId w:val="21"/>
        </w:numPr>
        <w:tabs>
          <w:tab w:val="left" w:pos="477"/>
        </w:tabs>
        <w:spacing w:line="240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socijalnoj potpori obitelji, poglavito u suradnji roditelja i</w:t>
      </w:r>
      <w:r w:rsidRPr="005F26AD">
        <w:rPr>
          <w:rFonts w:cstheme="minorHAnsi"/>
          <w:spacing w:val="-3"/>
          <w:lang w:val="hr-HR"/>
        </w:rPr>
        <w:t xml:space="preserve"> </w:t>
      </w:r>
      <w:r w:rsidRPr="005F26AD">
        <w:rPr>
          <w:rFonts w:cstheme="minorHAnsi"/>
          <w:lang w:val="hr-HR"/>
        </w:rPr>
        <w:t>škole</w:t>
      </w:r>
    </w:p>
    <w:p w:rsidR="005F6420" w:rsidRPr="005F26AD" w:rsidRDefault="005F6420" w:rsidP="00E34EDF">
      <w:pPr>
        <w:pStyle w:val="Odlomakpopisa"/>
        <w:numPr>
          <w:ilvl w:val="0"/>
          <w:numId w:val="21"/>
        </w:numPr>
        <w:tabs>
          <w:tab w:val="left" w:pos="477"/>
        </w:tabs>
        <w:spacing w:line="241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poboljšanju kvalitete života</w:t>
      </w:r>
      <w:r w:rsidRPr="005F26AD">
        <w:rPr>
          <w:rFonts w:cstheme="minorHAnsi"/>
          <w:spacing w:val="-2"/>
          <w:lang w:val="hr-HR"/>
        </w:rPr>
        <w:t xml:space="preserve"> </w:t>
      </w:r>
      <w:r w:rsidRPr="005F26AD">
        <w:rPr>
          <w:rFonts w:cstheme="minorHAnsi"/>
          <w:lang w:val="hr-HR"/>
        </w:rPr>
        <w:t>učenika</w:t>
      </w:r>
    </w:p>
    <w:p w:rsidR="005F6420" w:rsidRPr="005F26AD" w:rsidRDefault="005F6420" w:rsidP="00E34EDF">
      <w:pPr>
        <w:pStyle w:val="Odlomakpopisa"/>
        <w:numPr>
          <w:ilvl w:val="0"/>
          <w:numId w:val="21"/>
        </w:numPr>
        <w:tabs>
          <w:tab w:val="left" w:pos="477"/>
        </w:tabs>
        <w:spacing w:before="3" w:line="241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pravilnom organiziranju slobodnog vremena</w:t>
      </w:r>
      <w:r w:rsidRPr="005F26AD">
        <w:rPr>
          <w:rFonts w:cstheme="minorHAnsi"/>
          <w:spacing w:val="-5"/>
          <w:lang w:val="hr-HR"/>
        </w:rPr>
        <w:t xml:space="preserve"> </w:t>
      </w:r>
      <w:r w:rsidRPr="005F26AD">
        <w:rPr>
          <w:rFonts w:cstheme="minorHAnsi"/>
          <w:lang w:val="hr-HR"/>
        </w:rPr>
        <w:t>učenika</w:t>
      </w:r>
    </w:p>
    <w:p w:rsidR="005F6420" w:rsidRPr="005F26AD" w:rsidRDefault="005F6420" w:rsidP="00E34EDF">
      <w:pPr>
        <w:pStyle w:val="Odlomakpopisa"/>
        <w:numPr>
          <w:ilvl w:val="0"/>
          <w:numId w:val="21"/>
        </w:numPr>
        <w:tabs>
          <w:tab w:val="left" w:pos="477"/>
        </w:tabs>
        <w:ind w:left="476" w:right="214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 xml:space="preserve">utjecanju </w:t>
      </w:r>
      <w:r w:rsidRPr="005F26AD">
        <w:rPr>
          <w:rFonts w:cstheme="minorHAnsi"/>
          <w:spacing w:val="-3"/>
          <w:lang w:val="hr-HR"/>
        </w:rPr>
        <w:t xml:space="preserve">na </w:t>
      </w:r>
      <w:r w:rsidRPr="005F26AD">
        <w:rPr>
          <w:rFonts w:cstheme="minorHAnsi"/>
          <w:lang w:val="hr-HR"/>
        </w:rPr>
        <w:t>što kvalitetniju ponudu športskih i drugih kreativnih sadržaja u okviru škole i utjecanja</w:t>
      </w:r>
      <w:r w:rsidRPr="005F26AD">
        <w:rPr>
          <w:rFonts w:cstheme="minorHAnsi"/>
          <w:spacing w:val="-20"/>
          <w:lang w:val="hr-HR"/>
        </w:rPr>
        <w:t xml:space="preserve"> </w:t>
      </w:r>
      <w:r w:rsidRPr="005F26AD">
        <w:rPr>
          <w:rFonts w:cstheme="minorHAnsi"/>
          <w:spacing w:val="-3"/>
          <w:lang w:val="hr-HR"/>
        </w:rPr>
        <w:t>na</w:t>
      </w:r>
      <w:r w:rsidRPr="005F26AD">
        <w:rPr>
          <w:rFonts w:cstheme="minorHAnsi"/>
          <w:lang w:val="hr-HR"/>
        </w:rPr>
        <w:t xml:space="preserve"> učenike pri odabiru takvih</w:t>
      </w:r>
      <w:r w:rsidRPr="005F26AD">
        <w:rPr>
          <w:rFonts w:cstheme="minorHAnsi"/>
          <w:spacing w:val="-9"/>
          <w:lang w:val="hr-HR"/>
        </w:rPr>
        <w:t xml:space="preserve"> </w:t>
      </w:r>
      <w:r w:rsidRPr="005F26AD">
        <w:rPr>
          <w:rFonts w:cstheme="minorHAnsi"/>
          <w:lang w:val="hr-HR"/>
        </w:rPr>
        <w:t>sadržaja</w:t>
      </w:r>
    </w:p>
    <w:p w:rsidR="005F6420" w:rsidRPr="005F26AD" w:rsidRDefault="005F6420" w:rsidP="005F6420">
      <w:pPr>
        <w:spacing w:before="3"/>
        <w:rPr>
          <w:rFonts w:eastAsia="Times New Roman" w:cstheme="minorHAnsi"/>
          <w:lang w:val="hr-HR"/>
        </w:rPr>
      </w:pPr>
    </w:p>
    <w:p w:rsidR="005F6420" w:rsidRPr="005F26AD" w:rsidRDefault="005F6420" w:rsidP="005F6420">
      <w:pPr>
        <w:pStyle w:val="Tijeloteksta"/>
        <w:ind w:right="115" w:firstLine="360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Sve predviđene aktivnosti provodit će razrednici samostalno,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uz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suradnju, potporu i pomoć</w:t>
      </w:r>
      <w:r w:rsidRPr="005F26AD">
        <w:rPr>
          <w:rFonts w:asciiTheme="minorHAnsi" w:hAnsiTheme="minorHAnsi" w:cstheme="minorHAnsi"/>
          <w:spacing w:val="3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školskog voditelja</w:t>
      </w:r>
      <w:r w:rsidRPr="005F26AD">
        <w:rPr>
          <w:rFonts w:asciiTheme="minorHAnsi" w:hAnsiTheme="minorHAnsi" w:cstheme="minorHAnsi"/>
          <w:spacing w:val="-1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ŠPP-a.</w:t>
      </w:r>
      <w:r w:rsidRPr="005F26AD">
        <w:rPr>
          <w:rFonts w:asciiTheme="minorHAnsi" w:hAnsiTheme="minorHAnsi" w:cstheme="minorHAnsi"/>
          <w:spacing w:val="-1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</w:t>
      </w:r>
      <w:r w:rsidRPr="005F26AD">
        <w:rPr>
          <w:rFonts w:asciiTheme="minorHAnsi" w:hAnsiTheme="minorHAnsi" w:cstheme="minorHAnsi"/>
          <w:spacing w:val="-1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tu</w:t>
      </w:r>
      <w:r w:rsidRPr="005F26AD">
        <w:rPr>
          <w:rFonts w:asciiTheme="minorHAnsi" w:hAnsiTheme="minorHAnsi" w:cstheme="minorHAnsi"/>
          <w:spacing w:val="-2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svrhu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voditelj</w:t>
      </w:r>
      <w:r w:rsidRPr="005F26AD">
        <w:rPr>
          <w:rFonts w:asciiTheme="minorHAnsi" w:hAnsiTheme="minorHAnsi" w:cstheme="minorHAnsi"/>
          <w:spacing w:val="-1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ŠPP-a</w:t>
      </w:r>
      <w:r w:rsidRPr="005F26AD">
        <w:rPr>
          <w:rFonts w:asciiTheme="minorHAnsi" w:hAnsiTheme="minorHAnsi" w:cstheme="minorHAnsi"/>
          <w:spacing w:val="-1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izrađivat</w:t>
      </w:r>
      <w:r w:rsidRPr="005F26AD">
        <w:rPr>
          <w:rFonts w:asciiTheme="minorHAnsi" w:hAnsiTheme="minorHAnsi" w:cstheme="minorHAnsi"/>
          <w:spacing w:val="-1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će</w:t>
      </w:r>
      <w:r w:rsidRPr="005F26AD">
        <w:rPr>
          <w:rFonts w:asciiTheme="minorHAnsi" w:hAnsiTheme="minorHAnsi" w:cstheme="minorHAnsi"/>
          <w:spacing w:val="-19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stručne</w:t>
      </w:r>
      <w:r w:rsidRPr="005F26AD">
        <w:rPr>
          <w:rFonts w:asciiTheme="minorHAnsi" w:hAnsiTheme="minorHAnsi" w:cstheme="minorHAnsi"/>
          <w:spacing w:val="2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materijale</w:t>
      </w:r>
      <w:r w:rsidRPr="005F26AD">
        <w:rPr>
          <w:rFonts w:asciiTheme="minorHAnsi" w:hAnsiTheme="minorHAnsi" w:cstheme="minorHAnsi"/>
          <w:spacing w:val="-1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kao</w:t>
      </w:r>
      <w:r w:rsidRPr="005F26AD">
        <w:rPr>
          <w:rFonts w:asciiTheme="minorHAnsi" w:hAnsiTheme="minorHAnsi" w:cstheme="minorHAnsi"/>
          <w:spacing w:val="-1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pomoć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razrednicima</w:t>
      </w:r>
      <w:r w:rsidRPr="005F26AD">
        <w:rPr>
          <w:rFonts w:asciiTheme="minorHAnsi" w:hAnsiTheme="minorHAnsi" w:cstheme="minorHAnsi"/>
          <w:spacing w:val="-1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provedbi satova razrednih odjela te ih kontinuirano educirati organiziranjem predavanja i pedagoških</w:t>
      </w:r>
      <w:r w:rsidRPr="005F26AD">
        <w:rPr>
          <w:rFonts w:asciiTheme="minorHAnsi" w:hAnsiTheme="minorHAnsi" w:cstheme="minorHAnsi"/>
          <w:spacing w:val="3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radionica. Prevenciju</w:t>
      </w:r>
      <w:r w:rsidRPr="005F26AD">
        <w:rPr>
          <w:rFonts w:asciiTheme="minorHAnsi" w:hAnsiTheme="minorHAnsi" w:cstheme="minorHAnsi"/>
          <w:spacing w:val="3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</w:t>
      </w:r>
      <w:r w:rsidRPr="005F26AD">
        <w:rPr>
          <w:rFonts w:asciiTheme="minorHAnsi" w:hAnsiTheme="minorHAnsi" w:cstheme="minorHAnsi"/>
          <w:spacing w:val="3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školi</w:t>
      </w:r>
      <w:r w:rsidRPr="005F26AD">
        <w:rPr>
          <w:rFonts w:asciiTheme="minorHAnsi" w:hAnsiTheme="minorHAnsi" w:cstheme="minorHAnsi"/>
          <w:spacing w:val="3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provode</w:t>
      </w:r>
      <w:r w:rsidRPr="005F26AD">
        <w:rPr>
          <w:rFonts w:asciiTheme="minorHAnsi" w:hAnsiTheme="minorHAnsi" w:cstheme="minorHAnsi"/>
          <w:spacing w:val="3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3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predmetni</w:t>
      </w:r>
      <w:r w:rsidRPr="005F26AD">
        <w:rPr>
          <w:rFonts w:asciiTheme="minorHAnsi" w:hAnsiTheme="minorHAnsi" w:cstheme="minorHAnsi"/>
          <w:spacing w:val="3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nastavnici.</w:t>
      </w:r>
      <w:r w:rsidRPr="005F26AD">
        <w:rPr>
          <w:rFonts w:asciiTheme="minorHAnsi" w:hAnsiTheme="minorHAnsi" w:cstheme="minorHAnsi"/>
          <w:spacing w:val="3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Prevencija</w:t>
      </w:r>
      <w:r w:rsidRPr="005F26AD">
        <w:rPr>
          <w:rFonts w:asciiTheme="minorHAnsi" w:hAnsiTheme="minorHAnsi" w:cstheme="minorHAnsi"/>
          <w:spacing w:val="3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Pr="005F26AD">
        <w:rPr>
          <w:rFonts w:asciiTheme="minorHAnsi" w:hAnsiTheme="minorHAnsi" w:cstheme="minorHAnsi"/>
          <w:spacing w:val="3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provodi</w:t>
      </w:r>
      <w:r w:rsidRPr="005F26AD">
        <w:rPr>
          <w:rFonts w:asciiTheme="minorHAnsi" w:hAnsiTheme="minorHAnsi" w:cstheme="minorHAnsi"/>
          <w:spacing w:val="3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>kroz</w:t>
      </w:r>
      <w:r w:rsidRPr="005F26AD">
        <w:rPr>
          <w:rFonts w:asciiTheme="minorHAnsi" w:hAnsiTheme="minorHAnsi" w:cstheme="minorHAnsi"/>
          <w:spacing w:val="3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nastavni</w:t>
      </w:r>
      <w:r w:rsidRPr="005F26AD">
        <w:rPr>
          <w:rFonts w:asciiTheme="minorHAnsi" w:hAnsiTheme="minorHAnsi" w:cstheme="minorHAnsi"/>
          <w:spacing w:val="3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program,</w:t>
      </w:r>
      <w:r w:rsidRPr="005F26AD">
        <w:rPr>
          <w:rFonts w:asciiTheme="minorHAnsi" w:hAnsiTheme="minorHAnsi" w:cstheme="minorHAnsi"/>
          <w:spacing w:val="3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SRO, organiziranje slobodnog vremena, organiziranje izvannastavnih i izvanškolskih aktivnosti koje</w:t>
      </w:r>
      <w:r w:rsidRPr="005F26AD">
        <w:rPr>
          <w:rFonts w:asciiTheme="minorHAnsi" w:hAnsiTheme="minorHAnsi" w:cstheme="minorHAnsi"/>
          <w:spacing w:val="-1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pružaju mogućnost samopotvrđivanja djece u raznim područjima, potiču zdrave odnose među članovima</w:t>
      </w:r>
      <w:r w:rsidRPr="005F26AD">
        <w:rPr>
          <w:rFonts w:asciiTheme="minorHAnsi" w:hAnsiTheme="minorHAnsi" w:cstheme="minorHAnsi"/>
          <w:spacing w:val="2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grupe, osjećaj pripadnosti, ispunjenosti, te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kroz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rad i suradnju s roditeljima učenika (primanje roditelja,</w:t>
      </w:r>
      <w:r w:rsidRPr="005F26AD">
        <w:rPr>
          <w:rFonts w:asciiTheme="minorHAnsi" w:hAnsiTheme="minorHAnsi" w:cstheme="minorHAnsi"/>
          <w:spacing w:val="1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roditeljski sastanci, predavanja,</w:t>
      </w:r>
      <w:r w:rsidRPr="005F26AD">
        <w:rPr>
          <w:rFonts w:asciiTheme="minorHAnsi" w:hAnsiTheme="minorHAnsi" w:cstheme="minorHAnsi"/>
          <w:spacing w:val="-1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pano).</w:t>
      </w:r>
    </w:p>
    <w:p w:rsidR="005F6420" w:rsidRPr="005F26AD" w:rsidRDefault="005F6420" w:rsidP="005F6420">
      <w:pPr>
        <w:pStyle w:val="Tijeloteksta"/>
        <w:ind w:right="114" w:firstLine="360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Školski voditelj također će surađivati sa Službom za  društvene  djelatnosti Međimurske županije, </w:t>
      </w:r>
      <w:r w:rsidRPr="005F26AD">
        <w:rPr>
          <w:rFonts w:asciiTheme="minorHAnsi" w:hAnsiTheme="minorHAnsi" w:cstheme="minorHAnsi"/>
          <w:spacing w:val="4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a sve</w:t>
      </w:r>
      <w:r w:rsidRPr="005F26AD">
        <w:rPr>
          <w:rFonts w:asciiTheme="minorHAnsi" w:hAnsiTheme="minorHAnsi" w:cstheme="minorHAnsi"/>
          <w:spacing w:val="1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predviđene</w:t>
      </w:r>
      <w:r w:rsidRPr="005F26AD">
        <w:rPr>
          <w:rFonts w:asciiTheme="minorHAnsi" w:hAnsiTheme="minorHAnsi" w:cstheme="minorHAnsi"/>
          <w:spacing w:val="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aktivnosti</w:t>
      </w:r>
      <w:r w:rsidRPr="005F26AD">
        <w:rPr>
          <w:rFonts w:asciiTheme="minorHAnsi" w:hAnsiTheme="minorHAnsi" w:cstheme="minorHAnsi"/>
          <w:spacing w:val="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realizirat</w:t>
      </w:r>
      <w:r w:rsidRPr="005F26AD">
        <w:rPr>
          <w:rFonts w:asciiTheme="minorHAnsi" w:hAnsiTheme="minorHAnsi" w:cstheme="minorHAnsi"/>
          <w:spacing w:val="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će</w:t>
      </w:r>
      <w:r w:rsidRPr="005F26AD">
        <w:rPr>
          <w:rFonts w:asciiTheme="minorHAnsi" w:hAnsiTheme="minorHAnsi" w:cstheme="minorHAnsi"/>
          <w:spacing w:val="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Pr="005F26AD">
        <w:rPr>
          <w:rFonts w:asciiTheme="minorHAnsi" w:hAnsiTheme="minorHAnsi" w:cstheme="minorHAnsi"/>
          <w:spacing w:val="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>uz</w:t>
      </w:r>
      <w:r w:rsidRPr="005F26AD">
        <w:rPr>
          <w:rFonts w:asciiTheme="minorHAnsi" w:hAnsiTheme="minorHAnsi" w:cstheme="minorHAnsi"/>
          <w:spacing w:val="1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odobrenje</w:t>
      </w:r>
      <w:r w:rsidRPr="005F26AD">
        <w:rPr>
          <w:rFonts w:asciiTheme="minorHAnsi" w:hAnsiTheme="minorHAnsi" w:cstheme="minorHAnsi"/>
          <w:spacing w:val="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>prema</w:t>
      </w:r>
      <w:r w:rsidRPr="005F26AD">
        <w:rPr>
          <w:rFonts w:asciiTheme="minorHAnsi" w:hAnsiTheme="minorHAnsi" w:cstheme="minorHAnsi"/>
          <w:spacing w:val="1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naputcima</w:t>
      </w:r>
      <w:r w:rsidRPr="005F26AD">
        <w:rPr>
          <w:rFonts w:asciiTheme="minorHAnsi" w:hAnsiTheme="minorHAnsi" w:cstheme="minorHAnsi"/>
          <w:spacing w:val="1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Ministarstva</w:t>
      </w:r>
      <w:r w:rsidRPr="005F26AD">
        <w:rPr>
          <w:rFonts w:asciiTheme="minorHAnsi" w:hAnsiTheme="minorHAnsi" w:cstheme="minorHAnsi"/>
          <w:spacing w:val="1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prosvjete</w:t>
      </w:r>
      <w:r w:rsidRPr="005F26AD">
        <w:rPr>
          <w:rFonts w:asciiTheme="minorHAnsi" w:hAnsiTheme="minorHAnsi" w:cstheme="minorHAnsi"/>
          <w:spacing w:val="19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športa</w:t>
      </w:r>
      <w:r w:rsidRPr="005F26AD">
        <w:rPr>
          <w:rFonts w:asciiTheme="minorHAnsi" w:hAnsiTheme="minorHAnsi" w:cstheme="minorHAnsi"/>
          <w:spacing w:val="1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i Vlade Republike Hrvatske. Aktivnosti vezane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uz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školski preventivni program provode se kontinuirano</w:t>
      </w:r>
      <w:r w:rsidRPr="005F26AD">
        <w:rPr>
          <w:rFonts w:asciiTheme="minorHAnsi" w:hAnsiTheme="minorHAnsi" w:cstheme="minorHAnsi"/>
          <w:spacing w:val="5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>kroz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 godinu,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ali</w:t>
      </w:r>
      <w:r w:rsidRPr="005F26AD">
        <w:rPr>
          <w:rFonts w:asciiTheme="minorHAnsi" w:hAnsiTheme="minorHAnsi" w:cstheme="minorHAnsi"/>
          <w:spacing w:val="-1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valja</w:t>
      </w:r>
      <w:r w:rsidRPr="005F26AD">
        <w:rPr>
          <w:rFonts w:asciiTheme="minorHAnsi" w:hAnsiTheme="minorHAnsi" w:cstheme="minorHAnsi"/>
          <w:spacing w:val="-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naglasiti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>da</w:t>
      </w:r>
      <w:r w:rsidRPr="005F26AD">
        <w:rPr>
          <w:rFonts w:asciiTheme="minorHAnsi" w:hAnsiTheme="minorHAnsi" w:cstheme="minorHAnsi"/>
          <w:spacing w:val="-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Pr="005F26AD">
        <w:rPr>
          <w:rFonts w:asciiTheme="minorHAnsi" w:hAnsiTheme="minorHAnsi" w:cstheme="minorHAnsi"/>
          <w:spacing w:val="-15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rad</w:t>
      </w:r>
      <w:r w:rsidRPr="005F26AD">
        <w:rPr>
          <w:rFonts w:asciiTheme="minorHAnsi" w:hAnsiTheme="minorHAnsi" w:cstheme="minorHAnsi"/>
          <w:spacing w:val="-1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>na</w:t>
      </w:r>
      <w:r w:rsidRPr="005F26AD">
        <w:rPr>
          <w:rFonts w:asciiTheme="minorHAnsi" w:hAnsiTheme="minorHAnsi" w:cstheme="minorHAnsi"/>
          <w:spacing w:val="-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ovoj</w:t>
      </w:r>
      <w:r w:rsidRPr="005F26AD">
        <w:rPr>
          <w:rFonts w:asciiTheme="minorHAnsi" w:hAnsiTheme="minorHAnsi" w:cstheme="minorHAnsi"/>
          <w:spacing w:val="-1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problematici</w:t>
      </w:r>
      <w:r w:rsidRPr="005F26AD">
        <w:rPr>
          <w:rFonts w:asciiTheme="minorHAnsi" w:hAnsiTheme="minorHAnsi" w:cstheme="minorHAnsi"/>
          <w:spacing w:val="-1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intenzivno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provodi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od</w:t>
      </w:r>
      <w:r w:rsidRPr="005F26AD">
        <w:rPr>
          <w:rFonts w:asciiTheme="minorHAnsi" w:hAnsiTheme="minorHAnsi" w:cstheme="minorHAnsi"/>
          <w:spacing w:val="-1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15.11.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do</w:t>
      </w:r>
      <w:r w:rsidRPr="005F26AD">
        <w:rPr>
          <w:rFonts w:asciiTheme="minorHAnsi" w:hAnsiTheme="minorHAnsi" w:cstheme="minorHAnsi"/>
          <w:spacing w:val="-1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15.12.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svake</w:t>
      </w:r>
      <w:r w:rsidRPr="005F26AD">
        <w:rPr>
          <w:rFonts w:asciiTheme="minorHAnsi" w:hAnsiTheme="minorHAnsi" w:cstheme="minorHAnsi"/>
          <w:spacing w:val="-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godine, kada raznim preventivnim aktivnostima obilježavamo „Mjesec borbe protiv</w:t>
      </w:r>
      <w:r w:rsidRPr="005F26AD">
        <w:rPr>
          <w:rFonts w:asciiTheme="minorHAnsi" w:hAnsiTheme="minorHAnsi" w:cstheme="minorHAnsi"/>
          <w:spacing w:val="-3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ovisnosti.“</w:t>
      </w:r>
    </w:p>
    <w:p w:rsidR="005F6420" w:rsidRPr="005F26AD" w:rsidRDefault="005F6420" w:rsidP="005F6420">
      <w:pPr>
        <w:pStyle w:val="Tijeloteksta"/>
        <w:ind w:right="114" w:firstLine="360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5F6420" w:rsidRPr="005F26AD" w:rsidRDefault="005F6420" w:rsidP="005F6420">
      <w:pPr>
        <w:pStyle w:val="Tijeloteksta"/>
        <w:ind w:right="114" w:firstLine="360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5F6420" w:rsidRPr="005F26AD" w:rsidRDefault="005F6420" w:rsidP="005F6420">
      <w:pPr>
        <w:spacing w:before="4"/>
        <w:rPr>
          <w:rFonts w:eastAsia="Times New Roman" w:cstheme="minorHAnsi"/>
          <w:lang w:val="hr-HR"/>
        </w:rPr>
      </w:pPr>
    </w:p>
    <w:p w:rsidR="005F6420" w:rsidRPr="005F26AD" w:rsidRDefault="005F6420" w:rsidP="00E34EDF">
      <w:pPr>
        <w:pStyle w:val="Naslov6"/>
        <w:numPr>
          <w:ilvl w:val="0"/>
          <w:numId w:val="22"/>
        </w:numPr>
        <w:tabs>
          <w:tab w:val="left" w:pos="938"/>
        </w:tabs>
        <w:spacing w:line="236" w:lineRule="exact"/>
        <w:ind w:left="937" w:right="125" w:hanging="821"/>
        <w:jc w:val="left"/>
        <w:rPr>
          <w:rFonts w:asciiTheme="minorHAnsi" w:hAnsiTheme="minorHAnsi" w:cstheme="minorHAnsi"/>
          <w:b w:val="0"/>
          <w:bCs w:val="0"/>
          <w:i w:val="0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lastRenderedPageBreak/>
        <w:t>NOSITELJI</w:t>
      </w:r>
      <w:r w:rsidRPr="005F26AD">
        <w:rPr>
          <w:rFonts w:asciiTheme="minorHAnsi" w:hAnsiTheme="minorHAnsi" w:cstheme="minorHAnsi"/>
          <w:spacing w:val="1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AKTIVNOSTI</w:t>
      </w:r>
    </w:p>
    <w:p w:rsidR="005F6420" w:rsidRPr="005F26AD" w:rsidRDefault="005F6420" w:rsidP="005F6420">
      <w:pPr>
        <w:pStyle w:val="Tijeloteksta"/>
        <w:spacing w:line="236" w:lineRule="exact"/>
        <w:ind w:right="125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Nositelji ŠPP-a bit</w:t>
      </w:r>
      <w:r w:rsidRPr="005F26AD">
        <w:rPr>
          <w:rFonts w:asciiTheme="minorHAnsi" w:hAnsiTheme="minorHAnsi" w:cstheme="minorHAnsi"/>
          <w:spacing w:val="-1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će:</w:t>
      </w:r>
    </w:p>
    <w:p w:rsidR="005F6420" w:rsidRPr="005F26AD" w:rsidRDefault="005F6420" w:rsidP="00E34EDF">
      <w:pPr>
        <w:pStyle w:val="Odlomakpopisa"/>
        <w:numPr>
          <w:ilvl w:val="0"/>
          <w:numId w:val="21"/>
        </w:numPr>
        <w:tabs>
          <w:tab w:val="left" w:pos="477"/>
        </w:tabs>
        <w:spacing w:before="3"/>
        <w:ind w:left="476" w:right="336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Školsk</w:t>
      </w:r>
      <w:r w:rsidR="00CA41DE">
        <w:rPr>
          <w:rFonts w:cstheme="minorHAnsi"/>
          <w:lang w:val="hr-HR"/>
        </w:rPr>
        <w:t xml:space="preserve">o povjerenstvo: </w:t>
      </w:r>
      <w:r w:rsidRPr="005F26AD">
        <w:rPr>
          <w:rFonts w:cstheme="minorHAnsi"/>
          <w:lang w:val="hr-HR"/>
        </w:rPr>
        <w:t xml:space="preserve"> Andreja Kalšan, voditelj ŠPP-a Dijana</w:t>
      </w:r>
      <w:r w:rsidRPr="005F26AD">
        <w:rPr>
          <w:rFonts w:cstheme="minorHAnsi"/>
          <w:spacing w:val="-16"/>
          <w:lang w:val="hr-HR"/>
        </w:rPr>
        <w:t xml:space="preserve"> </w:t>
      </w:r>
      <w:r w:rsidRPr="005F26AD">
        <w:rPr>
          <w:rFonts w:cstheme="minorHAnsi"/>
          <w:lang w:val="hr-HR"/>
        </w:rPr>
        <w:t xml:space="preserve">Kontrec-Horvat, pedagoginja, Ranko Kuzmanović, Ana Kraljić, edukatorica-rehabilitatorica, Romina Levačić, </w:t>
      </w:r>
      <w:r w:rsidRPr="005F26AD">
        <w:rPr>
          <w:rFonts w:cstheme="minorHAnsi"/>
          <w:spacing w:val="-4"/>
          <w:lang w:val="hr-HR"/>
        </w:rPr>
        <w:t xml:space="preserve">dva </w:t>
      </w:r>
      <w:r w:rsidRPr="005F26AD">
        <w:rPr>
          <w:rFonts w:cstheme="minorHAnsi"/>
          <w:lang w:val="hr-HR"/>
        </w:rPr>
        <w:t>predstavnika roditelja</w:t>
      </w:r>
      <w:r w:rsidRPr="005F26AD">
        <w:rPr>
          <w:rFonts w:cstheme="minorHAnsi"/>
          <w:spacing w:val="-13"/>
          <w:lang w:val="hr-HR"/>
        </w:rPr>
        <w:t xml:space="preserve"> </w:t>
      </w:r>
      <w:r w:rsidRPr="005F26AD">
        <w:rPr>
          <w:rFonts w:cstheme="minorHAnsi"/>
          <w:lang w:val="hr-HR"/>
        </w:rPr>
        <w:t xml:space="preserve">iz Vijeća roditelja, </w:t>
      </w:r>
      <w:r w:rsidRPr="005F26AD">
        <w:rPr>
          <w:rFonts w:cstheme="minorHAnsi"/>
          <w:spacing w:val="-4"/>
          <w:lang w:val="hr-HR"/>
        </w:rPr>
        <w:t xml:space="preserve">dva </w:t>
      </w:r>
      <w:r w:rsidRPr="005F26AD">
        <w:rPr>
          <w:rFonts w:cstheme="minorHAnsi"/>
          <w:lang w:val="hr-HR"/>
        </w:rPr>
        <w:t xml:space="preserve">predstavnika učenika iz </w:t>
      </w:r>
      <w:r w:rsidRPr="005F26AD">
        <w:rPr>
          <w:rFonts w:cstheme="minorHAnsi"/>
          <w:spacing w:val="-3"/>
          <w:lang w:val="hr-HR"/>
        </w:rPr>
        <w:t xml:space="preserve">Vijeća </w:t>
      </w:r>
      <w:r w:rsidRPr="005F26AD">
        <w:rPr>
          <w:rFonts w:cstheme="minorHAnsi"/>
          <w:lang w:val="hr-HR"/>
        </w:rPr>
        <w:t>učenika</w:t>
      </w:r>
      <w:r w:rsidRPr="005F26AD">
        <w:rPr>
          <w:rFonts w:cstheme="minorHAnsi"/>
          <w:spacing w:val="31"/>
          <w:lang w:val="hr-HR"/>
        </w:rPr>
        <w:t xml:space="preserve"> </w:t>
      </w:r>
      <w:r w:rsidRPr="005F26AD">
        <w:rPr>
          <w:rFonts w:cstheme="minorHAnsi"/>
          <w:lang w:val="hr-HR"/>
        </w:rPr>
        <w:t>škole</w:t>
      </w:r>
    </w:p>
    <w:p w:rsidR="005F6420" w:rsidRPr="005F26AD" w:rsidRDefault="005F6420" w:rsidP="00E34EDF">
      <w:pPr>
        <w:pStyle w:val="Odlomakpopisa"/>
        <w:numPr>
          <w:ilvl w:val="0"/>
          <w:numId w:val="21"/>
        </w:numPr>
        <w:tabs>
          <w:tab w:val="left" w:pos="477"/>
        </w:tabs>
        <w:spacing w:line="240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Razrednici,</w:t>
      </w:r>
      <w:r w:rsidRPr="005F26AD">
        <w:rPr>
          <w:rFonts w:cstheme="minorHAnsi"/>
          <w:spacing w:val="3"/>
          <w:lang w:val="hr-HR"/>
        </w:rPr>
        <w:t xml:space="preserve"> </w:t>
      </w:r>
      <w:r w:rsidRPr="005F26AD">
        <w:rPr>
          <w:rFonts w:cstheme="minorHAnsi"/>
          <w:lang w:val="hr-HR"/>
        </w:rPr>
        <w:t>volonteri</w:t>
      </w:r>
    </w:p>
    <w:p w:rsidR="005F6420" w:rsidRPr="005F26AD" w:rsidRDefault="005F6420" w:rsidP="00E34EDF">
      <w:pPr>
        <w:pStyle w:val="Odlomakpopisa"/>
        <w:numPr>
          <w:ilvl w:val="0"/>
          <w:numId w:val="21"/>
        </w:numPr>
        <w:tabs>
          <w:tab w:val="left" w:pos="477"/>
        </w:tabs>
        <w:spacing w:before="3" w:line="241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knjižničarka</w:t>
      </w:r>
    </w:p>
    <w:p w:rsidR="005F6420" w:rsidRPr="005F26AD" w:rsidRDefault="005F6420" w:rsidP="00E34EDF">
      <w:pPr>
        <w:pStyle w:val="Odlomakpopisa"/>
        <w:numPr>
          <w:ilvl w:val="0"/>
          <w:numId w:val="21"/>
        </w:numPr>
        <w:tabs>
          <w:tab w:val="left" w:pos="477"/>
        </w:tabs>
        <w:spacing w:line="240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ravnatelj</w:t>
      </w:r>
    </w:p>
    <w:p w:rsidR="005F6420" w:rsidRPr="005F26AD" w:rsidRDefault="005F6420" w:rsidP="00E34EDF">
      <w:pPr>
        <w:pStyle w:val="Odlomakpopisa"/>
        <w:numPr>
          <w:ilvl w:val="0"/>
          <w:numId w:val="21"/>
        </w:numPr>
        <w:tabs>
          <w:tab w:val="left" w:pos="477"/>
        </w:tabs>
        <w:spacing w:line="241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nastavnici teoretske i praktične nastave</w:t>
      </w:r>
    </w:p>
    <w:p w:rsidR="005F6420" w:rsidRPr="005F26AD" w:rsidRDefault="005F6420" w:rsidP="00E34EDF">
      <w:pPr>
        <w:pStyle w:val="Odlomakpopisa"/>
        <w:numPr>
          <w:ilvl w:val="0"/>
          <w:numId w:val="21"/>
        </w:numPr>
        <w:tabs>
          <w:tab w:val="left" w:pos="477"/>
        </w:tabs>
        <w:spacing w:before="3" w:line="241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školska liječnica (Zavod za javno zdravstvo Međimurske županije, školska</w:t>
      </w:r>
      <w:r w:rsidRPr="005F26AD">
        <w:rPr>
          <w:rFonts w:cstheme="minorHAnsi"/>
          <w:spacing w:val="-2"/>
          <w:lang w:val="hr-HR"/>
        </w:rPr>
        <w:t xml:space="preserve"> </w:t>
      </w:r>
      <w:r w:rsidRPr="005F26AD">
        <w:rPr>
          <w:rFonts w:cstheme="minorHAnsi"/>
          <w:lang w:val="hr-HR"/>
        </w:rPr>
        <w:t>medicina)</w:t>
      </w:r>
    </w:p>
    <w:p w:rsidR="005F6420" w:rsidRPr="005F26AD" w:rsidRDefault="005F6420" w:rsidP="00E34EDF">
      <w:pPr>
        <w:pStyle w:val="Odlomakpopisa"/>
        <w:numPr>
          <w:ilvl w:val="0"/>
          <w:numId w:val="21"/>
        </w:numPr>
        <w:tabs>
          <w:tab w:val="left" w:pos="477"/>
        </w:tabs>
        <w:spacing w:line="240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Centar za socijalnu skrb Međimurske županije- nadležni socijalni radnici i referada za</w:t>
      </w:r>
      <w:r w:rsidRPr="005F26AD">
        <w:rPr>
          <w:rFonts w:cstheme="minorHAnsi"/>
          <w:spacing w:val="-23"/>
          <w:lang w:val="hr-HR"/>
        </w:rPr>
        <w:t xml:space="preserve"> </w:t>
      </w:r>
      <w:r w:rsidRPr="005F26AD">
        <w:rPr>
          <w:rFonts w:cstheme="minorHAnsi"/>
          <w:lang w:val="hr-HR"/>
        </w:rPr>
        <w:t>maloljetničku</w:t>
      </w:r>
    </w:p>
    <w:p w:rsidR="005F6420" w:rsidRPr="005F26AD" w:rsidRDefault="005F6420" w:rsidP="005F6420">
      <w:pPr>
        <w:tabs>
          <w:tab w:val="left" w:pos="477"/>
        </w:tabs>
        <w:spacing w:line="241" w:lineRule="exact"/>
        <w:ind w:left="116" w:right="-188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 xml:space="preserve">      delinkvenciju</w:t>
      </w:r>
    </w:p>
    <w:p w:rsidR="005F6420" w:rsidRPr="005F26AD" w:rsidRDefault="005F6420" w:rsidP="00E34EDF">
      <w:pPr>
        <w:pStyle w:val="Odlomakpopisa"/>
        <w:numPr>
          <w:ilvl w:val="0"/>
          <w:numId w:val="21"/>
        </w:numPr>
        <w:tabs>
          <w:tab w:val="left" w:pos="477"/>
        </w:tabs>
        <w:spacing w:before="3" w:line="241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PU Međimurske</w:t>
      </w:r>
      <w:r w:rsidRPr="005F26AD">
        <w:rPr>
          <w:rFonts w:cstheme="minorHAnsi"/>
          <w:spacing w:val="-8"/>
          <w:lang w:val="hr-HR"/>
        </w:rPr>
        <w:t xml:space="preserve"> </w:t>
      </w:r>
      <w:r w:rsidRPr="005F26AD">
        <w:rPr>
          <w:rFonts w:cstheme="minorHAnsi"/>
          <w:lang w:val="hr-HR"/>
        </w:rPr>
        <w:t>županije</w:t>
      </w:r>
    </w:p>
    <w:p w:rsidR="005F6420" w:rsidRPr="005F26AD" w:rsidRDefault="005F6420" w:rsidP="00E34EDF">
      <w:pPr>
        <w:pStyle w:val="Odlomakpopisa"/>
        <w:numPr>
          <w:ilvl w:val="0"/>
          <w:numId w:val="21"/>
        </w:numPr>
        <w:tabs>
          <w:tab w:val="left" w:pos="477"/>
        </w:tabs>
        <w:spacing w:line="241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Vanjski suradnici (predavači) i drugi</w:t>
      </w:r>
      <w:r w:rsidRPr="005F26AD">
        <w:rPr>
          <w:rFonts w:cstheme="minorHAnsi"/>
          <w:spacing w:val="-4"/>
          <w:lang w:val="hr-HR"/>
        </w:rPr>
        <w:t xml:space="preserve"> </w:t>
      </w:r>
      <w:r w:rsidRPr="005F26AD">
        <w:rPr>
          <w:rFonts w:cstheme="minorHAnsi"/>
          <w:lang w:val="hr-HR"/>
        </w:rPr>
        <w:t>stručnjaci.</w:t>
      </w:r>
    </w:p>
    <w:p w:rsidR="005F6420" w:rsidRPr="005F26AD" w:rsidRDefault="005F6420" w:rsidP="005F6420">
      <w:pPr>
        <w:spacing w:before="2"/>
        <w:rPr>
          <w:rFonts w:eastAsia="Times New Roman" w:cstheme="minorHAnsi"/>
          <w:lang w:val="hr-HR"/>
        </w:rPr>
      </w:pPr>
    </w:p>
    <w:p w:rsidR="005F6420" w:rsidRPr="005F26AD" w:rsidRDefault="005F6420" w:rsidP="00E34EDF">
      <w:pPr>
        <w:pStyle w:val="Naslov6"/>
        <w:numPr>
          <w:ilvl w:val="0"/>
          <w:numId w:val="22"/>
        </w:numPr>
        <w:tabs>
          <w:tab w:val="left" w:pos="818"/>
        </w:tabs>
        <w:spacing w:line="236" w:lineRule="exact"/>
        <w:ind w:left="817" w:right="125" w:hanging="701"/>
        <w:jc w:val="left"/>
        <w:rPr>
          <w:rFonts w:asciiTheme="minorHAnsi" w:hAnsiTheme="minorHAnsi" w:cstheme="minorHAnsi"/>
          <w:b w:val="0"/>
          <w:bCs w:val="0"/>
          <w:i w:val="0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pacing w:val="-9"/>
          <w:sz w:val="22"/>
          <w:szCs w:val="22"/>
          <w:lang w:val="hr-HR"/>
        </w:rPr>
        <w:t xml:space="preserve">PLANIRANE AKTIVNOSTI U SKLOPU 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ŠPP-a</w:t>
      </w:r>
    </w:p>
    <w:p w:rsidR="005F6420" w:rsidRPr="005F26AD" w:rsidRDefault="005F6420" w:rsidP="00E34EDF">
      <w:pPr>
        <w:pStyle w:val="Odlomakpopisa"/>
        <w:numPr>
          <w:ilvl w:val="0"/>
          <w:numId w:val="21"/>
        </w:numPr>
        <w:tabs>
          <w:tab w:val="left" w:pos="477"/>
        </w:tabs>
        <w:spacing w:before="3" w:line="241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eastAsia="Times New Roman" w:cstheme="minorHAnsi"/>
          <w:lang w:val="hr-HR"/>
        </w:rPr>
        <w:t>Izrada afirmativnog panoa</w:t>
      </w:r>
    </w:p>
    <w:p w:rsidR="005F6420" w:rsidRPr="005F26AD" w:rsidRDefault="005F6420" w:rsidP="00E34EDF">
      <w:pPr>
        <w:pStyle w:val="Odlomakpopisa"/>
        <w:numPr>
          <w:ilvl w:val="0"/>
          <w:numId w:val="21"/>
        </w:numPr>
        <w:tabs>
          <w:tab w:val="left" w:pos="477"/>
        </w:tabs>
        <w:spacing w:line="240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Obilježavanje Dana sporta na nivou škole</w:t>
      </w:r>
    </w:p>
    <w:p w:rsidR="005F6420" w:rsidRPr="005F26AD" w:rsidRDefault="005F6420" w:rsidP="00E34EDF">
      <w:pPr>
        <w:pStyle w:val="Odlomakpopisa"/>
        <w:numPr>
          <w:ilvl w:val="0"/>
          <w:numId w:val="21"/>
        </w:numPr>
        <w:tabs>
          <w:tab w:val="left" w:pos="477"/>
        </w:tabs>
        <w:spacing w:line="240" w:lineRule="exact"/>
        <w:ind w:left="476" w:right="125"/>
        <w:rPr>
          <w:rFonts w:eastAsia="Times New Roman" w:cstheme="minorHAnsi"/>
          <w:i/>
          <w:lang w:val="hr-HR"/>
        </w:rPr>
      </w:pPr>
      <w:r w:rsidRPr="005F26AD">
        <w:rPr>
          <w:rFonts w:cstheme="minorHAnsi"/>
          <w:lang w:val="hr-HR"/>
        </w:rPr>
        <w:t xml:space="preserve">Suradnja sa udrugom „ Zora“u projektu </w:t>
      </w:r>
      <w:r w:rsidRPr="005F26AD">
        <w:rPr>
          <w:rFonts w:cstheme="minorHAnsi"/>
          <w:i/>
          <w:lang w:val="hr-HR"/>
        </w:rPr>
        <w:t xml:space="preserve">Aktivni mladi protiv nasilja – </w:t>
      </w:r>
      <w:r w:rsidRPr="005F26AD">
        <w:rPr>
          <w:rFonts w:cstheme="minorHAnsi"/>
          <w:lang w:val="hr-HR"/>
        </w:rPr>
        <w:t xml:space="preserve">radionica za učenike i djelatnike </w:t>
      </w:r>
      <w:r w:rsidRPr="005F26AD">
        <w:rPr>
          <w:rFonts w:cstheme="minorHAnsi"/>
          <w:i/>
          <w:lang w:val="hr-HR"/>
        </w:rPr>
        <w:t>Samoobrana</w:t>
      </w:r>
    </w:p>
    <w:p w:rsidR="005F6420" w:rsidRPr="005F26AD" w:rsidRDefault="005F6420" w:rsidP="00E34EDF">
      <w:pPr>
        <w:pStyle w:val="Odlomakpopisa"/>
        <w:numPr>
          <w:ilvl w:val="0"/>
          <w:numId w:val="21"/>
        </w:numPr>
        <w:tabs>
          <w:tab w:val="left" w:pos="477"/>
        </w:tabs>
        <w:spacing w:line="240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Akcija vršnjaci za vršnjake „ Alkohol nije cool“</w:t>
      </w:r>
    </w:p>
    <w:p w:rsidR="005F6420" w:rsidRPr="005F26AD" w:rsidRDefault="005F6420" w:rsidP="00E34EDF">
      <w:pPr>
        <w:pStyle w:val="Odlomakpopisa"/>
        <w:numPr>
          <w:ilvl w:val="0"/>
          <w:numId w:val="21"/>
        </w:numPr>
        <w:tabs>
          <w:tab w:val="left" w:pos="477"/>
        </w:tabs>
        <w:spacing w:line="241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 xml:space="preserve">Obilježavanje </w:t>
      </w:r>
      <w:r w:rsidRPr="005F26AD">
        <w:rPr>
          <w:rFonts w:cstheme="minorHAnsi"/>
          <w:i/>
          <w:lang w:val="hr-HR"/>
        </w:rPr>
        <w:t>Mjeseca borbe protiv ovisnosti</w:t>
      </w:r>
      <w:r w:rsidRPr="005F26AD">
        <w:rPr>
          <w:rFonts w:cstheme="minorHAnsi"/>
          <w:lang w:val="hr-HR"/>
        </w:rPr>
        <w:t xml:space="preserve"> – promocija sporta i sportaša, kao i umjetnika</w:t>
      </w:r>
    </w:p>
    <w:p w:rsidR="005F6420" w:rsidRPr="005F26AD" w:rsidRDefault="005F6420" w:rsidP="00E34EDF">
      <w:pPr>
        <w:pStyle w:val="Odlomakpopisa"/>
        <w:numPr>
          <w:ilvl w:val="0"/>
          <w:numId w:val="21"/>
        </w:numPr>
        <w:tabs>
          <w:tab w:val="left" w:pos="477"/>
        </w:tabs>
        <w:spacing w:before="3" w:line="241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Radionica Obiteljskog centra Čakovec „ To nije ljubav“ – prevencija vršnjačkog nasilja i nasilja u vezama</w:t>
      </w:r>
    </w:p>
    <w:p w:rsidR="005F6420" w:rsidRPr="005F26AD" w:rsidRDefault="005F6420" w:rsidP="00E34EDF">
      <w:pPr>
        <w:pStyle w:val="Odlomakpopisa"/>
        <w:numPr>
          <w:ilvl w:val="0"/>
          <w:numId w:val="21"/>
        </w:numPr>
        <w:tabs>
          <w:tab w:val="left" w:pos="477"/>
        </w:tabs>
        <w:ind w:left="476" w:right="631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Obilježavanje Dana nepušenja u suradnji sa Zavodom za javno zdravstvo Međimurske županije</w:t>
      </w:r>
    </w:p>
    <w:p w:rsidR="005F6420" w:rsidRPr="005F26AD" w:rsidRDefault="005F6420" w:rsidP="00E34EDF">
      <w:pPr>
        <w:pStyle w:val="Odlomakpopisa"/>
        <w:numPr>
          <w:ilvl w:val="0"/>
          <w:numId w:val="21"/>
        </w:numPr>
        <w:tabs>
          <w:tab w:val="left" w:pos="477"/>
        </w:tabs>
        <w:ind w:left="476" w:right="631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Sudjelovanje u obilježavanju Europskog tjedna spor</w:t>
      </w:r>
      <w:r w:rsidR="00341EC9">
        <w:rPr>
          <w:rFonts w:cstheme="minorHAnsi"/>
          <w:lang w:val="hr-HR"/>
        </w:rPr>
        <w:t>ta – FlashMOVE plesni događaj 27.9. 2019</w:t>
      </w:r>
      <w:r w:rsidRPr="005F26AD">
        <w:rPr>
          <w:rFonts w:cstheme="minorHAnsi"/>
          <w:lang w:val="hr-HR"/>
        </w:rPr>
        <w:t>. godine  u suradnji sa Zavodom za javno zdravstvo Međimurske županije</w:t>
      </w:r>
    </w:p>
    <w:p w:rsidR="005F6420" w:rsidRPr="005F26AD" w:rsidRDefault="005F6420" w:rsidP="00E34EDF">
      <w:pPr>
        <w:pStyle w:val="Odlomakpopisa"/>
        <w:numPr>
          <w:ilvl w:val="0"/>
          <w:numId w:val="21"/>
        </w:numPr>
        <w:tabs>
          <w:tab w:val="left" w:pos="477"/>
        </w:tabs>
        <w:ind w:left="476" w:right="631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Akcija povodom Uskrsa – posjet udruzi ili ustanovi po izboru u cilju druženja i darivanja</w:t>
      </w:r>
    </w:p>
    <w:p w:rsidR="005F6420" w:rsidRPr="00341EC9" w:rsidRDefault="005F6420" w:rsidP="00E34EDF">
      <w:pPr>
        <w:pStyle w:val="Odlomakpopisa"/>
        <w:numPr>
          <w:ilvl w:val="0"/>
          <w:numId w:val="21"/>
        </w:numPr>
        <w:tabs>
          <w:tab w:val="left" w:pos="477"/>
        </w:tabs>
        <w:ind w:left="476" w:right="631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Predavanja i radionice školske liječnice u 1. i 2. razredima</w:t>
      </w:r>
    </w:p>
    <w:p w:rsidR="00341EC9" w:rsidRPr="005F26AD" w:rsidRDefault="00341EC9" w:rsidP="00E34EDF">
      <w:pPr>
        <w:pStyle w:val="Odlomakpopisa"/>
        <w:numPr>
          <w:ilvl w:val="0"/>
          <w:numId w:val="21"/>
        </w:numPr>
        <w:tabs>
          <w:tab w:val="left" w:pos="477"/>
        </w:tabs>
        <w:ind w:left="476" w:right="631"/>
        <w:rPr>
          <w:rFonts w:eastAsia="Times New Roman" w:cstheme="minorHAnsi"/>
          <w:lang w:val="hr-HR"/>
        </w:rPr>
      </w:pPr>
      <w:r>
        <w:rPr>
          <w:rFonts w:cstheme="minorHAnsi"/>
          <w:lang w:val="hr-HR"/>
        </w:rPr>
        <w:t>Ciklus radionica „Učiti kako učiti“ radi postizanja samopouzdanja i postizanja boljeg uspjeha u školi te stvaranja pozitivne slike o sebi</w:t>
      </w:r>
    </w:p>
    <w:p w:rsidR="005F6420" w:rsidRPr="005F26AD" w:rsidRDefault="005F6420" w:rsidP="005F6420">
      <w:pPr>
        <w:rPr>
          <w:rFonts w:cstheme="minorHAnsi"/>
          <w:lang w:val="hr-HR"/>
        </w:rPr>
      </w:pPr>
    </w:p>
    <w:p w:rsidR="005F6420" w:rsidRPr="005F26AD" w:rsidRDefault="005F6420" w:rsidP="00E34EDF">
      <w:pPr>
        <w:pStyle w:val="Naslov6"/>
        <w:numPr>
          <w:ilvl w:val="0"/>
          <w:numId w:val="22"/>
        </w:numPr>
        <w:tabs>
          <w:tab w:val="left" w:pos="818"/>
        </w:tabs>
        <w:spacing w:line="236" w:lineRule="exact"/>
        <w:ind w:left="817" w:right="125" w:hanging="701"/>
        <w:jc w:val="left"/>
        <w:rPr>
          <w:rFonts w:asciiTheme="minorHAnsi" w:hAnsiTheme="minorHAnsi" w:cstheme="minorHAnsi"/>
          <w:b w:val="0"/>
          <w:bCs w:val="0"/>
          <w:i w:val="0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pacing w:val="4"/>
          <w:sz w:val="22"/>
          <w:szCs w:val="22"/>
          <w:lang w:val="hr-HR"/>
        </w:rPr>
        <w:t>VREDNOVANJE</w:t>
      </w:r>
      <w:r w:rsidRPr="005F26AD">
        <w:rPr>
          <w:rFonts w:asciiTheme="minorHAnsi" w:hAnsiTheme="minorHAnsi" w:cstheme="minorHAnsi"/>
          <w:spacing w:val="-9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ŠPP-a</w:t>
      </w:r>
    </w:p>
    <w:p w:rsidR="005F6420" w:rsidRPr="005F26AD" w:rsidRDefault="005F6420" w:rsidP="005F6420">
      <w:pPr>
        <w:pStyle w:val="Tijeloteksta"/>
        <w:spacing w:line="237" w:lineRule="auto"/>
        <w:ind w:left="476" w:right="125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Krajem jednogodišnje provedbe programa predviđa se provesti procjenu i vrednovanje rada</w:t>
      </w:r>
      <w:r w:rsidRPr="005F26AD">
        <w:rPr>
          <w:rFonts w:asciiTheme="minorHAnsi" w:hAnsiTheme="minorHAnsi" w:cstheme="minorHAnsi"/>
          <w:spacing w:val="-2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svih nositelja aktivnosti kroz raspravu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na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tri razine</w:t>
      </w:r>
      <w:r w:rsidRPr="005F26AD">
        <w:rPr>
          <w:rFonts w:asciiTheme="minorHAnsi" w:hAnsiTheme="minorHAnsi" w:cstheme="minorHAnsi"/>
          <w:spacing w:val="-1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:</w:t>
      </w:r>
    </w:p>
    <w:p w:rsidR="005F6420" w:rsidRPr="005F26AD" w:rsidRDefault="005F6420" w:rsidP="00E34EDF">
      <w:pPr>
        <w:pStyle w:val="Odlomakpopisa"/>
        <w:numPr>
          <w:ilvl w:val="1"/>
          <w:numId w:val="22"/>
        </w:numPr>
        <w:tabs>
          <w:tab w:val="left" w:pos="1197"/>
        </w:tabs>
        <w:spacing w:line="241" w:lineRule="exact"/>
        <w:ind w:right="559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u okviru rada Vijeća</w:t>
      </w:r>
      <w:r w:rsidRPr="005F26AD">
        <w:rPr>
          <w:rFonts w:cstheme="minorHAnsi"/>
          <w:spacing w:val="-2"/>
          <w:lang w:val="hr-HR"/>
        </w:rPr>
        <w:t xml:space="preserve"> </w:t>
      </w:r>
      <w:r w:rsidRPr="005F26AD">
        <w:rPr>
          <w:rFonts w:cstheme="minorHAnsi"/>
          <w:lang w:val="hr-HR"/>
        </w:rPr>
        <w:t>učenika</w:t>
      </w:r>
    </w:p>
    <w:p w:rsidR="005F6420" w:rsidRPr="005F26AD" w:rsidRDefault="005F6420" w:rsidP="00E34EDF">
      <w:pPr>
        <w:pStyle w:val="Odlomakpopisa"/>
        <w:numPr>
          <w:ilvl w:val="1"/>
          <w:numId w:val="22"/>
        </w:numPr>
        <w:tabs>
          <w:tab w:val="left" w:pos="1197"/>
        </w:tabs>
        <w:spacing w:before="3" w:line="241" w:lineRule="exact"/>
        <w:ind w:right="559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u okviru rada Vijeća</w:t>
      </w:r>
      <w:r w:rsidRPr="005F26AD">
        <w:rPr>
          <w:rFonts w:cstheme="minorHAnsi"/>
          <w:spacing w:val="-2"/>
          <w:lang w:val="hr-HR"/>
        </w:rPr>
        <w:t xml:space="preserve"> </w:t>
      </w:r>
      <w:r w:rsidRPr="005F26AD">
        <w:rPr>
          <w:rFonts w:cstheme="minorHAnsi"/>
          <w:lang w:val="hr-HR"/>
        </w:rPr>
        <w:t>roditelja</w:t>
      </w:r>
    </w:p>
    <w:p w:rsidR="005F6420" w:rsidRPr="005F26AD" w:rsidRDefault="005F6420" w:rsidP="00E34EDF">
      <w:pPr>
        <w:pStyle w:val="Odlomakpopisa"/>
        <w:numPr>
          <w:ilvl w:val="1"/>
          <w:numId w:val="22"/>
        </w:numPr>
        <w:tabs>
          <w:tab w:val="left" w:pos="1197"/>
        </w:tabs>
        <w:spacing w:line="240" w:lineRule="exact"/>
        <w:ind w:right="559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u okviru rada Nastavničkog vijeća</w:t>
      </w:r>
      <w:r w:rsidRPr="005F26AD">
        <w:rPr>
          <w:rFonts w:cstheme="minorHAnsi"/>
          <w:spacing w:val="-7"/>
          <w:lang w:val="hr-HR"/>
        </w:rPr>
        <w:t xml:space="preserve"> </w:t>
      </w:r>
      <w:r w:rsidRPr="005F26AD">
        <w:rPr>
          <w:rFonts w:cstheme="minorHAnsi"/>
          <w:lang w:val="hr-HR"/>
        </w:rPr>
        <w:t>.</w:t>
      </w:r>
    </w:p>
    <w:p w:rsidR="005F6420" w:rsidRPr="005F26AD" w:rsidRDefault="005F6420" w:rsidP="00E34EDF">
      <w:pPr>
        <w:pStyle w:val="Odlomakpopisa"/>
        <w:numPr>
          <w:ilvl w:val="0"/>
          <w:numId w:val="21"/>
        </w:numPr>
        <w:tabs>
          <w:tab w:val="left" w:pos="477"/>
        </w:tabs>
        <w:spacing w:line="241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 xml:space="preserve">Procjena će se odnositi </w:t>
      </w:r>
      <w:r w:rsidRPr="005F26AD">
        <w:rPr>
          <w:rFonts w:cstheme="minorHAnsi"/>
          <w:spacing w:val="-3"/>
          <w:lang w:val="hr-HR"/>
        </w:rPr>
        <w:t xml:space="preserve">na </w:t>
      </w:r>
      <w:r w:rsidRPr="005F26AD">
        <w:rPr>
          <w:rFonts w:cstheme="minorHAnsi"/>
          <w:lang w:val="hr-HR"/>
        </w:rPr>
        <w:t>utvrđivanje</w:t>
      </w:r>
      <w:r w:rsidRPr="005F26AD">
        <w:rPr>
          <w:rFonts w:cstheme="minorHAnsi"/>
          <w:spacing w:val="8"/>
          <w:lang w:val="hr-HR"/>
        </w:rPr>
        <w:t xml:space="preserve"> </w:t>
      </w:r>
      <w:r w:rsidRPr="005F26AD">
        <w:rPr>
          <w:rFonts w:cstheme="minorHAnsi"/>
          <w:lang w:val="hr-HR"/>
        </w:rPr>
        <w:t>uspješnosti:</w:t>
      </w:r>
    </w:p>
    <w:p w:rsidR="005F6420" w:rsidRPr="005F26AD" w:rsidRDefault="005F6420" w:rsidP="00E34EDF">
      <w:pPr>
        <w:pStyle w:val="Odlomakpopisa"/>
        <w:numPr>
          <w:ilvl w:val="0"/>
          <w:numId w:val="21"/>
        </w:numPr>
        <w:tabs>
          <w:tab w:val="left" w:pos="477"/>
        </w:tabs>
        <w:spacing w:before="3" w:line="241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uključivanja učenika u izvannastavne i izvanškolske</w:t>
      </w:r>
      <w:r w:rsidRPr="005F26AD">
        <w:rPr>
          <w:rFonts w:cstheme="minorHAnsi"/>
          <w:spacing w:val="-10"/>
          <w:lang w:val="hr-HR"/>
        </w:rPr>
        <w:t xml:space="preserve"> </w:t>
      </w:r>
      <w:r w:rsidRPr="005F26AD">
        <w:rPr>
          <w:rFonts w:cstheme="minorHAnsi"/>
          <w:lang w:val="hr-HR"/>
        </w:rPr>
        <w:t>aktivnosti</w:t>
      </w:r>
    </w:p>
    <w:p w:rsidR="005F6420" w:rsidRPr="005F26AD" w:rsidRDefault="005F6420" w:rsidP="00E34EDF">
      <w:pPr>
        <w:pStyle w:val="Odlomakpopisa"/>
        <w:numPr>
          <w:ilvl w:val="0"/>
          <w:numId w:val="21"/>
        </w:numPr>
        <w:tabs>
          <w:tab w:val="left" w:pos="477"/>
        </w:tabs>
        <w:spacing w:line="240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provođenja diskretnih personalnih zaštitnih</w:t>
      </w:r>
      <w:r w:rsidRPr="005F26AD">
        <w:rPr>
          <w:rFonts w:cstheme="minorHAnsi"/>
          <w:spacing w:val="-4"/>
          <w:lang w:val="hr-HR"/>
        </w:rPr>
        <w:t xml:space="preserve"> </w:t>
      </w:r>
      <w:r w:rsidRPr="005F26AD">
        <w:rPr>
          <w:rFonts w:cstheme="minorHAnsi"/>
          <w:lang w:val="hr-HR"/>
        </w:rPr>
        <w:t>programa</w:t>
      </w:r>
    </w:p>
    <w:p w:rsidR="005F6420" w:rsidRPr="005F26AD" w:rsidRDefault="005F6420" w:rsidP="00E34EDF">
      <w:pPr>
        <w:pStyle w:val="Odlomakpopisa"/>
        <w:numPr>
          <w:ilvl w:val="0"/>
          <w:numId w:val="21"/>
        </w:numPr>
        <w:tabs>
          <w:tab w:val="left" w:pos="477"/>
        </w:tabs>
        <w:spacing w:line="240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provedbe programa u</w:t>
      </w:r>
      <w:r w:rsidRPr="005F26AD">
        <w:rPr>
          <w:rFonts w:cstheme="minorHAnsi"/>
          <w:spacing w:val="-2"/>
          <w:lang w:val="hr-HR"/>
        </w:rPr>
        <w:t xml:space="preserve"> </w:t>
      </w:r>
      <w:r w:rsidRPr="005F26AD">
        <w:rPr>
          <w:rFonts w:cstheme="minorHAnsi"/>
          <w:lang w:val="hr-HR"/>
        </w:rPr>
        <w:t>cjelini</w:t>
      </w:r>
    </w:p>
    <w:p w:rsidR="005F6420" w:rsidRPr="005F26AD" w:rsidRDefault="005F6420" w:rsidP="00E34EDF">
      <w:pPr>
        <w:pStyle w:val="Odlomakpopisa"/>
        <w:numPr>
          <w:ilvl w:val="0"/>
          <w:numId w:val="21"/>
        </w:numPr>
        <w:tabs>
          <w:tab w:val="left" w:pos="477"/>
        </w:tabs>
        <w:spacing w:line="241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kvalitete suradnje s drugim nositeljima programa za suzbijanje zlouporabe opojnih</w:t>
      </w:r>
      <w:r w:rsidRPr="005F26AD">
        <w:rPr>
          <w:rFonts w:cstheme="minorHAnsi"/>
          <w:spacing w:val="-18"/>
          <w:lang w:val="hr-HR"/>
        </w:rPr>
        <w:t xml:space="preserve"> </w:t>
      </w:r>
      <w:r w:rsidRPr="005F26AD">
        <w:rPr>
          <w:rFonts w:cstheme="minorHAnsi"/>
          <w:lang w:val="hr-HR"/>
        </w:rPr>
        <w:t>sredstava</w:t>
      </w:r>
    </w:p>
    <w:p w:rsidR="005F6420" w:rsidRPr="005F26AD" w:rsidRDefault="005F6420" w:rsidP="00E34EDF">
      <w:pPr>
        <w:pStyle w:val="Odlomakpopisa"/>
        <w:numPr>
          <w:ilvl w:val="0"/>
          <w:numId w:val="21"/>
        </w:numPr>
        <w:tabs>
          <w:tab w:val="left" w:pos="477"/>
        </w:tabs>
        <w:spacing w:before="3" w:line="241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nužnih zadaća i aktivnosti u idućem vremenskom</w:t>
      </w:r>
      <w:r w:rsidRPr="005F26AD">
        <w:rPr>
          <w:rFonts w:cstheme="minorHAnsi"/>
          <w:spacing w:val="-18"/>
          <w:lang w:val="hr-HR"/>
        </w:rPr>
        <w:t xml:space="preserve"> </w:t>
      </w:r>
      <w:r w:rsidRPr="005F26AD">
        <w:rPr>
          <w:rFonts w:cstheme="minorHAnsi"/>
          <w:lang w:val="hr-HR"/>
        </w:rPr>
        <w:t>razdoblju.</w:t>
      </w:r>
    </w:p>
    <w:p w:rsidR="005F6420" w:rsidRPr="005F26AD" w:rsidRDefault="005F6420" w:rsidP="00E34EDF">
      <w:pPr>
        <w:pStyle w:val="Odlomakpopisa"/>
        <w:numPr>
          <w:ilvl w:val="0"/>
          <w:numId w:val="21"/>
        </w:numPr>
        <w:tabs>
          <w:tab w:val="left" w:pos="477"/>
        </w:tabs>
        <w:ind w:left="476" w:right="631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Vrednovanje uspješnosti realizacije programa usmjeriti će nositelje u pripremi i izradi smjernica</w:t>
      </w:r>
      <w:r w:rsidRPr="005F26AD">
        <w:rPr>
          <w:rFonts w:cstheme="minorHAnsi"/>
          <w:spacing w:val="-34"/>
          <w:lang w:val="hr-HR"/>
        </w:rPr>
        <w:t xml:space="preserve"> </w:t>
      </w:r>
      <w:r w:rsidRPr="005F26AD">
        <w:rPr>
          <w:rFonts w:cstheme="minorHAnsi"/>
          <w:lang w:val="hr-HR"/>
        </w:rPr>
        <w:t>i oblika rada ŠPP-a u sljedećem</w:t>
      </w:r>
      <w:r w:rsidRPr="005F26AD">
        <w:rPr>
          <w:rFonts w:cstheme="minorHAnsi"/>
          <w:spacing w:val="-6"/>
          <w:lang w:val="hr-HR"/>
        </w:rPr>
        <w:t xml:space="preserve"> </w:t>
      </w:r>
      <w:r w:rsidRPr="005F26AD">
        <w:rPr>
          <w:rFonts w:cstheme="minorHAnsi"/>
          <w:lang w:val="hr-HR"/>
        </w:rPr>
        <w:t>razdoblju.</w:t>
      </w:r>
    </w:p>
    <w:p w:rsidR="005F6420" w:rsidRPr="005F26AD" w:rsidRDefault="005F6420" w:rsidP="005F6420">
      <w:pPr>
        <w:rPr>
          <w:rFonts w:cstheme="minorHAnsi"/>
          <w:lang w:val="hr-HR"/>
        </w:rPr>
      </w:pPr>
    </w:p>
    <w:p w:rsidR="005F6420" w:rsidRPr="005F26AD" w:rsidRDefault="005F6420">
      <w:pPr>
        <w:rPr>
          <w:rFonts w:eastAsia="Times New Roman" w:cstheme="minorHAnsi"/>
          <w:b/>
          <w:bCs/>
          <w:sz w:val="26"/>
          <w:szCs w:val="26"/>
          <w:lang w:val="hr-HR"/>
        </w:rPr>
      </w:pPr>
      <w:r w:rsidRPr="005F26AD">
        <w:rPr>
          <w:rFonts w:cstheme="minorHAnsi"/>
          <w:lang w:val="hr-HR"/>
        </w:rPr>
        <w:br w:type="page"/>
      </w:r>
    </w:p>
    <w:p w:rsidR="002D0359" w:rsidRPr="005F26AD" w:rsidRDefault="00D15306" w:rsidP="005C0495">
      <w:pPr>
        <w:pStyle w:val="Naslov1"/>
        <w:ind w:firstLine="0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lastRenderedPageBreak/>
        <w:t>19</w:t>
      </w:r>
      <w:r w:rsidR="00D11301" w:rsidRPr="005F26AD">
        <w:rPr>
          <w:rFonts w:asciiTheme="minorHAnsi" w:hAnsiTheme="minorHAnsi" w:cstheme="minorHAnsi"/>
          <w:lang w:val="hr-HR"/>
        </w:rPr>
        <w:t xml:space="preserve">. </w:t>
      </w:r>
      <w:r w:rsidR="00BD13A4" w:rsidRPr="005F26AD">
        <w:rPr>
          <w:rFonts w:asciiTheme="minorHAnsi" w:hAnsiTheme="minorHAnsi" w:cstheme="minorHAnsi"/>
          <w:lang w:val="hr-HR"/>
        </w:rPr>
        <w:t>OKVIRNI PLANOVI I</w:t>
      </w:r>
      <w:r w:rsidR="00BD13A4" w:rsidRPr="005F26AD">
        <w:rPr>
          <w:rFonts w:asciiTheme="minorHAnsi" w:hAnsiTheme="minorHAnsi" w:cstheme="minorHAnsi"/>
          <w:spacing w:val="1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pacing w:val="2"/>
          <w:lang w:val="hr-HR"/>
        </w:rPr>
        <w:t>PROGRAMI</w:t>
      </w:r>
      <w:r w:rsidR="005C6482" w:rsidRPr="005F26AD">
        <w:rPr>
          <w:rFonts w:asciiTheme="minorHAnsi" w:hAnsiTheme="minorHAnsi" w:cstheme="minorHAnsi"/>
          <w:spacing w:val="2"/>
          <w:lang w:val="hr-HR"/>
        </w:rPr>
        <w:t xml:space="preserve"> </w:t>
      </w:r>
    </w:p>
    <w:p w:rsidR="002D0359" w:rsidRPr="005F26AD" w:rsidRDefault="00BD13A4">
      <w:pPr>
        <w:pStyle w:val="Naslov4"/>
        <w:spacing w:before="160"/>
        <w:ind w:left="256" w:firstLine="0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OKVIRNI PLAN I PROGRAM RADA NASTAVNIČKOG</w:t>
      </w:r>
      <w:r w:rsidRPr="005F26AD">
        <w:rPr>
          <w:rFonts w:asciiTheme="minorHAnsi" w:hAnsiTheme="minorHAnsi" w:cstheme="minorHAnsi"/>
          <w:spacing w:val="-2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VIJEĆA</w:t>
      </w:r>
    </w:p>
    <w:p w:rsidR="002D0359" w:rsidRPr="005F26AD" w:rsidRDefault="002D0359">
      <w:pPr>
        <w:spacing w:before="10"/>
        <w:rPr>
          <w:rFonts w:eastAsia="Times New Roman" w:cstheme="minorHAnsi"/>
          <w:b/>
          <w:bCs/>
          <w:sz w:val="10"/>
          <w:szCs w:val="10"/>
          <w:lang w:val="hr-HR"/>
        </w:rPr>
      </w:pPr>
    </w:p>
    <w:tbl>
      <w:tblPr>
        <w:tblStyle w:val="Svijetlareetka-Isticanje32"/>
        <w:tblW w:w="0" w:type="auto"/>
        <w:tblLayout w:type="fixed"/>
        <w:tblLook w:val="01E0" w:firstRow="1" w:lastRow="1" w:firstColumn="1" w:lastColumn="1" w:noHBand="0" w:noVBand="0"/>
      </w:tblPr>
      <w:tblGrid>
        <w:gridCol w:w="620"/>
        <w:gridCol w:w="4062"/>
        <w:gridCol w:w="1700"/>
        <w:gridCol w:w="3688"/>
      </w:tblGrid>
      <w:tr w:rsidR="000A6C3D" w:rsidRPr="005F26AD" w:rsidTr="00E821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59"/>
              <w:ind w:left="105"/>
              <w:rPr>
                <w:rFonts w:asciiTheme="minorHAnsi" w:hAnsiTheme="minorHAnsi" w:cstheme="minorHAnsi"/>
              </w:rPr>
            </w:pPr>
            <w:r w:rsidRPr="005F26AD">
              <w:rPr>
                <w:rFonts w:asciiTheme="minorHAnsi" w:hAnsiTheme="minorHAnsi" w:cstheme="minorHAnsi"/>
              </w:rPr>
              <w:t>Rb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2" w:type="dxa"/>
          </w:tcPr>
          <w:p w:rsidR="000A6C3D" w:rsidRPr="005F26AD" w:rsidRDefault="000A6C3D" w:rsidP="000A6C3D">
            <w:pPr>
              <w:spacing w:before="159"/>
              <w:ind w:left="105"/>
              <w:rPr>
                <w:rFonts w:asciiTheme="minorHAnsi" w:hAnsiTheme="minorHAnsi" w:cstheme="minorHAnsi"/>
              </w:rPr>
            </w:pPr>
            <w:r w:rsidRPr="005F26AD">
              <w:rPr>
                <w:rFonts w:asciiTheme="minorHAnsi" w:hAnsiTheme="minorHAnsi" w:cstheme="minorHAnsi"/>
              </w:rPr>
              <w:t>Sadržaji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59"/>
              <w:ind w:left="10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F26AD">
              <w:rPr>
                <w:rFonts w:asciiTheme="minorHAnsi" w:hAnsiTheme="minorHAnsi" w:cstheme="minorHAnsi"/>
              </w:rPr>
              <w:t>Mjesec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before="159"/>
              <w:ind w:left="105"/>
              <w:rPr>
                <w:rFonts w:asciiTheme="minorHAnsi" w:hAnsiTheme="minorHAnsi" w:cstheme="minorHAnsi"/>
              </w:rPr>
            </w:pPr>
            <w:r w:rsidRPr="005F26AD">
              <w:rPr>
                <w:rFonts w:asciiTheme="minorHAnsi" w:hAnsiTheme="minorHAnsi" w:cstheme="minorHAnsi"/>
              </w:rPr>
              <w:t>Nositelji</w:t>
            </w:r>
          </w:p>
        </w:tc>
      </w:tr>
      <w:tr w:rsidR="000A6C3D" w:rsidRPr="00AB16D2" w:rsidTr="00E8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11"/>
              <w:ind w:left="105"/>
              <w:rPr>
                <w:rFonts w:asciiTheme="minorHAnsi" w:hAnsiTheme="minorHAnsi" w:cstheme="minorHAnsi"/>
              </w:rPr>
            </w:pPr>
            <w:r w:rsidRPr="005F26A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2" w:type="dxa"/>
          </w:tcPr>
          <w:p w:rsidR="000A6C3D" w:rsidRPr="005F26AD" w:rsidRDefault="000A6C3D" w:rsidP="000A6C3D">
            <w:pPr>
              <w:spacing w:line="237" w:lineRule="auto"/>
              <w:ind w:left="105" w:right="317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Planiranje i programiranje nastavnog rada</w:t>
            </w:r>
            <w:r w:rsidRPr="005F26AD">
              <w:rPr>
                <w:rFonts w:eastAsia="Calibri" w:cstheme="minorHAnsi"/>
                <w:spacing w:val="-19"/>
              </w:rPr>
              <w:t xml:space="preserve"> </w:t>
            </w:r>
            <w:r w:rsidRPr="005F26AD">
              <w:rPr>
                <w:rFonts w:eastAsia="Calibri" w:cstheme="minorHAnsi"/>
              </w:rPr>
              <w:t>i izvannastavnih</w:t>
            </w:r>
            <w:r w:rsidRPr="005F26AD">
              <w:rPr>
                <w:rFonts w:eastAsia="Calibri" w:cstheme="minorHAnsi"/>
                <w:spacing w:val="-12"/>
              </w:rPr>
              <w:t xml:space="preserve"> </w:t>
            </w:r>
            <w:r w:rsidRPr="005F26AD">
              <w:rPr>
                <w:rFonts w:eastAsia="Calibri" w:cstheme="minorHAnsi"/>
              </w:rPr>
              <w:t>aktivnosti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11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rujan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line="237" w:lineRule="auto"/>
              <w:ind w:left="105" w:right="702"/>
              <w:rPr>
                <w:rFonts w:asciiTheme="minorHAnsi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ravnatelj, pedagoginja,</w:t>
            </w:r>
            <w:r w:rsidRPr="005F26AD">
              <w:rPr>
                <w:rFonts w:asciiTheme="minorHAnsi" w:hAnsiTheme="minorHAnsi" w:cstheme="minorHAnsi"/>
                <w:b w:val="0"/>
                <w:spacing w:val="-14"/>
              </w:rPr>
              <w:t xml:space="preserve"> edukacijska –rehabilitatorica, </w:t>
            </w:r>
            <w:r w:rsidRPr="005F26AD">
              <w:rPr>
                <w:rFonts w:asciiTheme="minorHAnsi" w:hAnsiTheme="minorHAnsi" w:cstheme="minorHAnsi"/>
                <w:b w:val="0"/>
              </w:rPr>
              <w:t>nastavnici, voditelj</w:t>
            </w:r>
            <w:r w:rsidRPr="005F26AD">
              <w:rPr>
                <w:rFonts w:asciiTheme="minorHAnsi" w:hAnsiTheme="minorHAnsi" w:cstheme="minorHAnsi"/>
                <w:b w:val="0"/>
                <w:spacing w:val="-10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</w:rPr>
              <w:t>smjene</w:t>
            </w:r>
          </w:p>
        </w:tc>
      </w:tr>
      <w:tr w:rsidR="000A6C3D" w:rsidRPr="00AB16D2" w:rsidTr="00E821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11"/>
              <w:ind w:left="105"/>
              <w:rPr>
                <w:rFonts w:asciiTheme="minorHAnsi" w:hAnsiTheme="minorHAnsi" w:cstheme="minorHAnsi"/>
              </w:rPr>
            </w:pPr>
            <w:r w:rsidRPr="005F26A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2" w:type="dxa"/>
          </w:tcPr>
          <w:p w:rsidR="000A6C3D" w:rsidRPr="005F26AD" w:rsidRDefault="000A6C3D" w:rsidP="000A6C3D">
            <w:pPr>
              <w:spacing w:before="111"/>
              <w:ind w:left="105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Donošenje školskog</w:t>
            </w:r>
            <w:r w:rsidRPr="005F26AD">
              <w:rPr>
                <w:rFonts w:eastAsia="Calibri" w:cstheme="minorHAnsi"/>
                <w:spacing w:val="-18"/>
              </w:rPr>
              <w:t xml:space="preserve"> </w:t>
            </w:r>
            <w:r w:rsidRPr="005F26AD">
              <w:rPr>
                <w:rFonts w:eastAsia="Calibri" w:cstheme="minorHAnsi"/>
              </w:rPr>
              <w:t>kurikuluma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11"/>
              <w:ind w:left="1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rujan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line="237" w:lineRule="auto"/>
              <w:ind w:left="105" w:right="192"/>
              <w:rPr>
                <w:rFonts w:asciiTheme="minorHAnsi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ravnatelj, knjižničar, nastavnici,</w:t>
            </w:r>
            <w:r w:rsidRPr="005F26AD">
              <w:rPr>
                <w:rFonts w:asciiTheme="minorHAnsi" w:hAnsiTheme="minorHAnsi" w:cstheme="minorHAnsi"/>
                <w:b w:val="0"/>
                <w:spacing w:val="-17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</w:rPr>
              <w:t>voditelj smjene</w:t>
            </w:r>
            <w:r w:rsidR="00341EC9">
              <w:rPr>
                <w:rFonts w:asciiTheme="minorHAnsi" w:hAnsiTheme="minorHAnsi" w:cstheme="minorHAnsi"/>
                <w:b w:val="0"/>
              </w:rPr>
              <w:t>, stručni suradnici</w:t>
            </w:r>
          </w:p>
        </w:tc>
      </w:tr>
      <w:tr w:rsidR="000A6C3D" w:rsidRPr="00AB16D2" w:rsidTr="00E8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16"/>
              <w:ind w:left="105"/>
              <w:rPr>
                <w:rFonts w:asciiTheme="minorHAnsi" w:hAnsiTheme="minorHAnsi" w:cstheme="minorHAnsi"/>
              </w:rPr>
            </w:pPr>
            <w:r w:rsidRPr="005F26A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2" w:type="dxa"/>
          </w:tcPr>
          <w:p w:rsidR="000A6C3D" w:rsidRPr="005F26AD" w:rsidRDefault="000A6C3D" w:rsidP="000A6C3D">
            <w:pPr>
              <w:spacing w:before="116"/>
              <w:ind w:left="105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Donošenje vremenika pismenih</w:t>
            </w:r>
            <w:r w:rsidRPr="005F26AD">
              <w:rPr>
                <w:rFonts w:eastAsia="Calibri" w:cstheme="minorHAnsi"/>
                <w:spacing w:val="-14"/>
              </w:rPr>
              <w:t xml:space="preserve"> </w:t>
            </w:r>
            <w:r w:rsidRPr="005F26AD">
              <w:rPr>
                <w:rFonts w:eastAsia="Calibri" w:cstheme="minorHAnsi"/>
              </w:rPr>
              <w:t>provjera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16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rujan i</w:t>
            </w:r>
            <w:r w:rsidRPr="005F26AD">
              <w:rPr>
                <w:rFonts w:eastAsia="Calibri" w:cstheme="minorHAnsi"/>
                <w:spacing w:val="-7"/>
              </w:rPr>
              <w:t xml:space="preserve"> </w:t>
            </w:r>
            <w:r w:rsidRPr="005F26AD">
              <w:rPr>
                <w:rFonts w:eastAsia="Calibri" w:cstheme="minorHAnsi"/>
              </w:rPr>
              <w:t>siječanj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line="242" w:lineRule="auto"/>
              <w:ind w:left="105" w:right="702"/>
              <w:rPr>
                <w:rFonts w:asciiTheme="minorHAnsi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ravnatelj, pedagoginja,</w:t>
            </w:r>
            <w:r w:rsidRPr="005F26AD">
              <w:rPr>
                <w:rFonts w:asciiTheme="minorHAnsi" w:hAnsiTheme="minorHAnsi" w:cstheme="minorHAnsi"/>
                <w:b w:val="0"/>
                <w:spacing w:val="-14"/>
              </w:rPr>
              <w:t xml:space="preserve"> </w:t>
            </w:r>
            <w:r w:rsidR="00341EC9">
              <w:rPr>
                <w:rFonts w:asciiTheme="minorHAnsi" w:hAnsiTheme="minorHAnsi" w:cstheme="minorHAnsi"/>
                <w:b w:val="0"/>
                <w:spacing w:val="-14"/>
              </w:rPr>
              <w:t xml:space="preserve"> edukatorica- rehabilitatorica, </w:t>
            </w:r>
            <w:r w:rsidR="0018033B" w:rsidRPr="005F26AD">
              <w:rPr>
                <w:rFonts w:asciiTheme="minorHAnsi" w:hAnsiTheme="minorHAnsi" w:cstheme="minorHAnsi"/>
                <w:b w:val="0"/>
              </w:rPr>
              <w:t xml:space="preserve">nastavnici, voditelj smjene, </w:t>
            </w:r>
            <w:r w:rsidRPr="005F26AD">
              <w:rPr>
                <w:rFonts w:asciiTheme="minorHAnsi" w:hAnsiTheme="minorHAnsi" w:cstheme="minorHAnsi"/>
                <w:b w:val="0"/>
              </w:rPr>
              <w:t>satničar</w:t>
            </w:r>
          </w:p>
        </w:tc>
      </w:tr>
      <w:tr w:rsidR="000A6C3D" w:rsidRPr="00AB16D2" w:rsidTr="00E821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"/>
              <w:rPr>
                <w:rFonts w:asciiTheme="minorHAnsi" w:hAnsiTheme="minorHAnsi" w:cstheme="minorHAnsi"/>
              </w:rPr>
            </w:pPr>
          </w:p>
          <w:p w:rsidR="000A6C3D" w:rsidRPr="005F26AD" w:rsidRDefault="000A6C3D" w:rsidP="000A6C3D">
            <w:pPr>
              <w:ind w:left="105"/>
              <w:rPr>
                <w:rFonts w:asciiTheme="minorHAnsi" w:hAnsiTheme="minorHAnsi" w:cstheme="minorHAnsi"/>
              </w:rPr>
            </w:pPr>
            <w:r w:rsidRPr="005F26AD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2" w:type="dxa"/>
          </w:tcPr>
          <w:p w:rsidR="000A6C3D" w:rsidRPr="005F26AD" w:rsidRDefault="000A6C3D" w:rsidP="000A6C3D">
            <w:pPr>
              <w:ind w:left="105" w:right="37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Praćenje izvođenja i rezultata rada</w:t>
            </w:r>
            <w:r w:rsidRPr="005F26AD">
              <w:rPr>
                <w:rFonts w:eastAsia="Calibri" w:cstheme="minorHAnsi"/>
                <w:spacing w:val="-3"/>
              </w:rPr>
              <w:t xml:space="preserve"> </w:t>
            </w:r>
            <w:r w:rsidRPr="005F26AD">
              <w:rPr>
                <w:rFonts w:eastAsia="Calibri" w:cstheme="minorHAnsi"/>
              </w:rPr>
              <w:t>u redovnoj, dopunskoj, dodatnoj nastavi te</w:t>
            </w:r>
            <w:r w:rsidRPr="005F26AD">
              <w:rPr>
                <w:rFonts w:eastAsia="Calibri" w:cstheme="minorHAnsi"/>
                <w:spacing w:val="-9"/>
              </w:rPr>
              <w:t xml:space="preserve"> </w:t>
            </w:r>
            <w:r w:rsidRPr="005F26AD">
              <w:rPr>
                <w:rFonts w:eastAsia="Calibri" w:cstheme="minorHAnsi"/>
              </w:rPr>
              <w:t>u slobodnim</w:t>
            </w:r>
            <w:r w:rsidRPr="005F26AD">
              <w:rPr>
                <w:rFonts w:eastAsia="Calibri" w:cstheme="minorHAnsi"/>
                <w:spacing w:val="-12"/>
              </w:rPr>
              <w:t xml:space="preserve"> </w:t>
            </w:r>
            <w:r w:rsidRPr="005F26AD">
              <w:rPr>
                <w:rFonts w:eastAsia="Calibri" w:cstheme="minorHAnsi"/>
              </w:rPr>
              <w:t>aktivnostima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</w:p>
          <w:p w:rsidR="000A6C3D" w:rsidRPr="005F26AD" w:rsidRDefault="000A6C3D" w:rsidP="000A6C3D">
            <w:pPr>
              <w:ind w:left="1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kontinuirano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before="111" w:line="242" w:lineRule="auto"/>
              <w:ind w:left="105" w:right="192"/>
              <w:rPr>
                <w:rFonts w:asciiTheme="minorHAnsi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ravnatelj, knjižničar, nastavnici,</w:t>
            </w:r>
            <w:r w:rsidRPr="005F26AD">
              <w:rPr>
                <w:rFonts w:asciiTheme="minorHAnsi" w:hAnsiTheme="minorHAnsi" w:cstheme="minorHAnsi"/>
                <w:b w:val="0"/>
                <w:spacing w:val="-17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</w:rPr>
              <w:t>voditelj smjene,</w:t>
            </w:r>
            <w:r w:rsidRPr="005F26AD">
              <w:rPr>
                <w:rFonts w:asciiTheme="minorHAnsi" w:hAnsiTheme="minorHAnsi" w:cstheme="minorHAnsi"/>
                <w:b w:val="0"/>
                <w:spacing w:val="-12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</w:rPr>
              <w:t xml:space="preserve">pedagoginja, edukacijska </w:t>
            </w:r>
            <w:r w:rsidR="00E8214D">
              <w:rPr>
                <w:rFonts w:asciiTheme="minorHAnsi" w:hAnsiTheme="minorHAnsi" w:cstheme="minorHAnsi"/>
                <w:b w:val="0"/>
              </w:rPr>
              <w:t>–</w:t>
            </w:r>
            <w:r w:rsidRPr="005F26AD">
              <w:rPr>
                <w:rFonts w:asciiTheme="minorHAnsi" w:hAnsiTheme="minorHAnsi" w:cstheme="minorHAnsi"/>
                <w:b w:val="0"/>
              </w:rPr>
              <w:t xml:space="preserve"> rehabilitatorica</w:t>
            </w:r>
          </w:p>
        </w:tc>
      </w:tr>
      <w:tr w:rsidR="000A6C3D" w:rsidRPr="005F26AD" w:rsidTr="00E8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11"/>
              <w:ind w:left="105"/>
              <w:rPr>
                <w:rFonts w:asciiTheme="minorHAnsi" w:hAnsiTheme="minorHAnsi" w:cstheme="minorHAnsi"/>
              </w:rPr>
            </w:pPr>
            <w:r w:rsidRPr="005F26AD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2" w:type="dxa"/>
          </w:tcPr>
          <w:p w:rsidR="000A6C3D" w:rsidRPr="005F26AD" w:rsidRDefault="000A6C3D" w:rsidP="000A6C3D">
            <w:pPr>
              <w:spacing w:line="237" w:lineRule="auto"/>
              <w:ind w:left="105" w:right="493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Analiza uspjeha, napredovanja i</w:t>
            </w:r>
            <w:r w:rsidRPr="005F26AD">
              <w:rPr>
                <w:rFonts w:eastAsia="Calibri" w:cstheme="minorHAnsi"/>
                <w:spacing w:val="-17"/>
              </w:rPr>
              <w:t xml:space="preserve"> </w:t>
            </w:r>
            <w:r w:rsidRPr="005F26AD">
              <w:rPr>
                <w:rFonts w:eastAsia="Calibri" w:cstheme="minorHAnsi"/>
              </w:rPr>
              <w:t>vladanje učenika</w:t>
            </w:r>
          </w:p>
        </w:tc>
        <w:tc>
          <w:tcPr>
            <w:tcW w:w="1700" w:type="dxa"/>
          </w:tcPr>
          <w:p w:rsidR="000A6C3D" w:rsidRPr="005F26AD" w:rsidRDefault="000A6C3D" w:rsidP="00341EC9">
            <w:pPr>
              <w:spacing w:line="237" w:lineRule="auto"/>
              <w:ind w:right="51" w:firstLine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prosinac,</w:t>
            </w:r>
            <w:r w:rsidR="00341EC9">
              <w:rPr>
                <w:rFonts w:eastAsia="Calibri" w:cstheme="minorHAnsi"/>
                <w:spacing w:val="-9"/>
              </w:rPr>
              <w:t xml:space="preserve"> </w:t>
            </w:r>
            <w:r w:rsidR="00341EC9">
              <w:rPr>
                <w:rFonts w:eastAsia="Calibri" w:cstheme="minorHAnsi"/>
              </w:rPr>
              <w:t>svibanj,</w:t>
            </w:r>
            <w:r w:rsidRPr="005F26AD">
              <w:rPr>
                <w:rFonts w:eastAsia="Calibri" w:cstheme="minorHAnsi"/>
              </w:rPr>
              <w:t>lipanj,</w:t>
            </w:r>
            <w:r w:rsidRPr="005F26AD">
              <w:rPr>
                <w:rFonts w:eastAsia="Calibri" w:cstheme="minorHAnsi"/>
                <w:spacing w:val="-10"/>
              </w:rPr>
              <w:t xml:space="preserve"> </w:t>
            </w:r>
            <w:r w:rsidRPr="005F26AD">
              <w:rPr>
                <w:rFonts w:eastAsia="Calibri" w:cstheme="minorHAnsi"/>
              </w:rPr>
              <w:t>kolovoz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before="111"/>
              <w:ind w:left="105"/>
              <w:rPr>
                <w:rFonts w:asciiTheme="minorHAnsi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razrednici,</w:t>
            </w:r>
            <w:r w:rsidRPr="005F26AD">
              <w:rPr>
                <w:rFonts w:asciiTheme="minorHAnsi" w:hAnsiTheme="minorHAnsi" w:cstheme="minorHAnsi"/>
                <w:b w:val="0"/>
                <w:spacing w:val="-15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</w:rPr>
              <w:t>pedagoginja</w:t>
            </w:r>
            <w:r w:rsidR="00341EC9">
              <w:rPr>
                <w:rFonts w:asciiTheme="minorHAnsi" w:hAnsiTheme="minorHAnsi" w:cstheme="minorHAnsi"/>
                <w:b w:val="0"/>
              </w:rPr>
              <w:t xml:space="preserve">, edukatorica </w:t>
            </w:r>
            <w:r w:rsidR="00E8214D">
              <w:rPr>
                <w:rFonts w:asciiTheme="minorHAnsi" w:hAnsiTheme="minorHAnsi" w:cstheme="minorHAnsi"/>
                <w:b w:val="0"/>
              </w:rPr>
              <w:t>–</w:t>
            </w:r>
            <w:r w:rsidR="00341EC9">
              <w:rPr>
                <w:rFonts w:asciiTheme="minorHAnsi" w:hAnsiTheme="minorHAnsi" w:cstheme="minorHAnsi"/>
                <w:b w:val="0"/>
              </w:rPr>
              <w:t>rehabilitatorica</w:t>
            </w:r>
          </w:p>
        </w:tc>
      </w:tr>
      <w:tr w:rsidR="000A6C3D" w:rsidRPr="005F26AD" w:rsidTr="00E821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0"/>
              <w:ind w:left="105"/>
              <w:rPr>
                <w:rFonts w:asciiTheme="minorHAnsi" w:hAnsiTheme="minorHAnsi" w:cstheme="minorHAnsi"/>
              </w:rPr>
            </w:pPr>
            <w:r w:rsidRPr="005F26AD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2" w:type="dxa"/>
          </w:tcPr>
          <w:p w:rsidR="000A6C3D" w:rsidRPr="005F26AD" w:rsidRDefault="000A6C3D" w:rsidP="000A6C3D">
            <w:pPr>
              <w:spacing w:before="10"/>
              <w:ind w:left="105"/>
              <w:rPr>
                <w:rFonts w:eastAsia="Times New Roman" w:cstheme="minorHAnsi"/>
                <w:lang w:val="de-DE"/>
              </w:rPr>
            </w:pPr>
            <w:r w:rsidRPr="005F26AD">
              <w:rPr>
                <w:rFonts w:eastAsia="Calibri" w:cstheme="minorHAnsi"/>
                <w:lang w:val="de-DE"/>
              </w:rPr>
              <w:t>Analiza upisa učenika u I.</w:t>
            </w:r>
            <w:r w:rsidRPr="005F26AD">
              <w:rPr>
                <w:rFonts w:eastAsia="Calibri" w:cstheme="minorHAnsi"/>
                <w:spacing w:val="-16"/>
                <w:lang w:val="de-DE"/>
              </w:rPr>
              <w:t xml:space="preserve"> </w:t>
            </w:r>
            <w:r w:rsidRPr="005F26AD">
              <w:rPr>
                <w:rFonts w:eastAsia="Calibri" w:cstheme="minorHAnsi"/>
                <w:lang w:val="de-DE"/>
              </w:rPr>
              <w:t>razrede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0"/>
              <w:ind w:left="1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rujan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before="10"/>
              <w:ind w:left="105"/>
              <w:rPr>
                <w:rFonts w:asciiTheme="minorHAnsi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ravnatelj, pedagoginja, voditelj</w:t>
            </w:r>
            <w:r w:rsidR="00E8214D">
              <w:rPr>
                <w:rFonts w:asciiTheme="minorHAnsi" w:hAnsiTheme="minorHAnsi" w:cstheme="minorHAnsi"/>
                <w:b w:val="0"/>
                <w:spacing w:val="-18"/>
              </w:rPr>
              <w:t xml:space="preserve"> smjene, edukatorica-rehabilitatorica</w:t>
            </w:r>
          </w:p>
        </w:tc>
      </w:tr>
      <w:tr w:rsidR="000A6C3D" w:rsidRPr="005F26AD" w:rsidTr="00E8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11"/>
              <w:ind w:left="105"/>
              <w:rPr>
                <w:rFonts w:asciiTheme="minorHAnsi" w:hAnsiTheme="minorHAnsi" w:cstheme="minorHAnsi"/>
              </w:rPr>
            </w:pPr>
            <w:r w:rsidRPr="005F26AD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2" w:type="dxa"/>
          </w:tcPr>
          <w:p w:rsidR="000A6C3D" w:rsidRPr="005F26AD" w:rsidRDefault="000A6C3D" w:rsidP="000A6C3D">
            <w:pPr>
              <w:spacing w:line="237" w:lineRule="auto"/>
              <w:ind w:left="105" w:right="265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Predlaganje pedagoških mjera sprečavanja</w:t>
            </w:r>
            <w:r w:rsidRPr="005F26AD">
              <w:rPr>
                <w:rFonts w:eastAsia="Calibri" w:cstheme="minorHAnsi"/>
                <w:spacing w:val="-17"/>
              </w:rPr>
              <w:t xml:space="preserve"> </w:t>
            </w:r>
            <w:r w:rsidRPr="005F26AD">
              <w:rPr>
                <w:rFonts w:eastAsia="Calibri" w:cstheme="minorHAnsi"/>
              </w:rPr>
              <w:t>i poticanja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11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kontinuirano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before="111"/>
              <w:ind w:left="105"/>
              <w:rPr>
                <w:rFonts w:asciiTheme="minorHAnsi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 xml:space="preserve">razrednici, pedagoginja, edukacijska-rehabilitatorica, </w:t>
            </w:r>
            <w:r w:rsidRPr="005F26AD">
              <w:rPr>
                <w:rFonts w:asciiTheme="minorHAnsi" w:hAnsiTheme="minorHAnsi" w:cstheme="minorHAnsi"/>
                <w:b w:val="0"/>
                <w:spacing w:val="-15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</w:rPr>
              <w:t>nastavnici</w:t>
            </w:r>
          </w:p>
        </w:tc>
      </w:tr>
      <w:tr w:rsidR="000A6C3D" w:rsidRPr="00AB16D2" w:rsidTr="00E821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"/>
              <w:rPr>
                <w:rFonts w:asciiTheme="minorHAnsi" w:hAnsiTheme="minorHAnsi" w:cstheme="minorHAnsi"/>
              </w:rPr>
            </w:pPr>
          </w:p>
          <w:p w:rsidR="000A6C3D" w:rsidRPr="005F26AD" w:rsidRDefault="000A6C3D" w:rsidP="000A6C3D">
            <w:pPr>
              <w:ind w:left="105"/>
              <w:rPr>
                <w:rFonts w:asciiTheme="minorHAnsi" w:hAnsiTheme="minorHAnsi" w:cstheme="minorHAnsi"/>
              </w:rPr>
            </w:pPr>
            <w:r w:rsidRPr="005F26AD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2" w:type="dxa"/>
          </w:tcPr>
          <w:p w:rsidR="000A6C3D" w:rsidRPr="005F26AD" w:rsidRDefault="000A6C3D" w:rsidP="000A6C3D">
            <w:pPr>
              <w:spacing w:before="111"/>
              <w:ind w:left="105" w:right="685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Praćenje realizacije praktične nastave</w:t>
            </w:r>
            <w:r w:rsidRPr="005F26AD">
              <w:rPr>
                <w:rFonts w:eastAsia="Calibri" w:cstheme="minorHAnsi"/>
                <w:spacing w:val="-19"/>
              </w:rPr>
              <w:t xml:space="preserve"> </w:t>
            </w:r>
            <w:r w:rsidRPr="005F26AD">
              <w:rPr>
                <w:rFonts w:eastAsia="Calibri" w:cstheme="minorHAnsi"/>
              </w:rPr>
              <w:t>i stručne prakse i napredovanja</w:t>
            </w:r>
            <w:r w:rsidRPr="005F26AD">
              <w:rPr>
                <w:rFonts w:eastAsia="Calibri" w:cstheme="minorHAnsi"/>
                <w:spacing w:val="-14"/>
              </w:rPr>
              <w:t xml:space="preserve"> </w:t>
            </w:r>
            <w:r w:rsidRPr="005F26AD">
              <w:rPr>
                <w:rFonts w:eastAsia="Calibri" w:cstheme="minorHAnsi"/>
              </w:rPr>
              <w:t>učenika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</w:p>
          <w:p w:rsidR="000A6C3D" w:rsidRPr="005F26AD" w:rsidRDefault="000A6C3D" w:rsidP="000A6C3D">
            <w:pPr>
              <w:ind w:left="1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kontinuirano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line="237" w:lineRule="auto"/>
              <w:ind w:left="105" w:right="365"/>
              <w:rPr>
                <w:rFonts w:asciiTheme="minorHAnsi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voditelji praktične nastave,</w:t>
            </w:r>
            <w:r w:rsidRPr="005F26AD">
              <w:rPr>
                <w:rFonts w:asciiTheme="minorHAnsi" w:hAnsiTheme="minorHAnsi" w:cstheme="minorHAnsi"/>
                <w:b w:val="0"/>
                <w:spacing w:val="-19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</w:rPr>
              <w:t>razrednici, voditelj školske ekonomije,</w:t>
            </w:r>
            <w:r w:rsidRPr="005F26AD">
              <w:rPr>
                <w:rFonts w:asciiTheme="minorHAnsi" w:hAnsiTheme="minorHAnsi" w:cstheme="minorHAnsi"/>
                <w:b w:val="0"/>
                <w:spacing w:val="-8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</w:rPr>
              <w:t>stručni učitelji, voditelj</w:t>
            </w:r>
            <w:r w:rsidRPr="005F26AD">
              <w:rPr>
                <w:rFonts w:asciiTheme="minorHAnsi" w:hAnsiTheme="minorHAnsi" w:cstheme="minorHAnsi"/>
                <w:b w:val="0"/>
                <w:spacing w:val="-14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</w:rPr>
              <w:t>smjene</w:t>
            </w:r>
          </w:p>
        </w:tc>
      </w:tr>
      <w:tr w:rsidR="000A6C3D" w:rsidRPr="005F26AD" w:rsidTr="00E8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11"/>
              <w:ind w:left="105"/>
              <w:rPr>
                <w:rFonts w:asciiTheme="minorHAnsi" w:hAnsiTheme="minorHAnsi" w:cstheme="minorHAnsi"/>
              </w:rPr>
            </w:pPr>
            <w:r w:rsidRPr="005F26AD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2" w:type="dxa"/>
          </w:tcPr>
          <w:p w:rsidR="000A6C3D" w:rsidRPr="005F26AD" w:rsidRDefault="000A6C3D" w:rsidP="000A6C3D">
            <w:pPr>
              <w:spacing w:before="111"/>
              <w:ind w:left="105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Analiza roditeljskih</w:t>
            </w:r>
            <w:r w:rsidRPr="005F26AD">
              <w:rPr>
                <w:rFonts w:eastAsia="Calibri" w:cstheme="minorHAnsi"/>
                <w:spacing w:val="-19"/>
              </w:rPr>
              <w:t xml:space="preserve"> </w:t>
            </w:r>
            <w:r w:rsidRPr="005F26AD">
              <w:rPr>
                <w:rFonts w:eastAsia="Calibri" w:cstheme="minorHAnsi"/>
              </w:rPr>
              <w:t>sastanaka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line="237" w:lineRule="auto"/>
              <w:ind w:left="105" w:right="2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rujan,</w:t>
            </w:r>
            <w:r w:rsidRPr="005F26AD">
              <w:rPr>
                <w:rFonts w:eastAsia="Calibri" w:cstheme="minorHAnsi"/>
                <w:spacing w:val="-8"/>
              </w:rPr>
              <w:t xml:space="preserve"> </w:t>
            </w:r>
            <w:r w:rsidRPr="005F26AD">
              <w:rPr>
                <w:rFonts w:eastAsia="Calibri" w:cstheme="minorHAnsi"/>
              </w:rPr>
              <w:t>prosinac, travanj,</w:t>
            </w:r>
            <w:r w:rsidRPr="005F26AD">
              <w:rPr>
                <w:rFonts w:eastAsia="Calibri" w:cstheme="minorHAnsi"/>
                <w:spacing w:val="-11"/>
              </w:rPr>
              <w:t xml:space="preserve"> </w:t>
            </w:r>
            <w:r w:rsidRPr="005F26AD">
              <w:rPr>
                <w:rFonts w:eastAsia="Calibri" w:cstheme="minorHAnsi"/>
              </w:rPr>
              <w:t>lipanj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E8214D" w:rsidP="000A6C3D">
            <w:pPr>
              <w:spacing w:before="111"/>
              <w:ind w:left="105"/>
              <w:rPr>
                <w:rFonts w:asciiTheme="minorHAnsi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R</w:t>
            </w:r>
            <w:r w:rsidR="000A6C3D" w:rsidRPr="005F26AD">
              <w:rPr>
                <w:rFonts w:asciiTheme="minorHAnsi" w:hAnsiTheme="minorHAnsi" w:cstheme="minorHAnsi"/>
                <w:b w:val="0"/>
              </w:rPr>
              <w:t>azrednici</w:t>
            </w:r>
            <w:r>
              <w:rPr>
                <w:rFonts w:asciiTheme="minorHAnsi" w:hAnsiTheme="minorHAnsi" w:cstheme="minorHAnsi"/>
                <w:b w:val="0"/>
              </w:rPr>
              <w:t>, stručni suradnici</w:t>
            </w:r>
          </w:p>
        </w:tc>
      </w:tr>
      <w:tr w:rsidR="000A6C3D" w:rsidRPr="00AB16D2" w:rsidTr="00E821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16"/>
              <w:ind w:left="105"/>
              <w:rPr>
                <w:rFonts w:asciiTheme="minorHAnsi" w:hAnsiTheme="minorHAnsi" w:cstheme="minorHAnsi"/>
              </w:rPr>
            </w:pPr>
            <w:r w:rsidRPr="005F26AD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2" w:type="dxa"/>
          </w:tcPr>
          <w:p w:rsidR="000A6C3D" w:rsidRPr="005F26AD" w:rsidRDefault="000A6C3D" w:rsidP="000A6C3D">
            <w:pPr>
              <w:spacing w:line="240" w:lineRule="exact"/>
              <w:ind w:left="105" w:right="469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Osnivanje, objedinjavanje i praćenje</w:t>
            </w:r>
            <w:r w:rsidRPr="005F26AD">
              <w:rPr>
                <w:rFonts w:eastAsia="Calibri" w:cstheme="minorHAnsi"/>
                <w:spacing w:val="-18"/>
              </w:rPr>
              <w:t xml:space="preserve"> </w:t>
            </w:r>
            <w:r w:rsidRPr="005F26AD">
              <w:rPr>
                <w:rFonts w:eastAsia="Calibri" w:cstheme="minorHAnsi"/>
              </w:rPr>
              <w:t>rada stručnih</w:t>
            </w:r>
            <w:r w:rsidRPr="005F26AD">
              <w:rPr>
                <w:rFonts w:eastAsia="Calibri" w:cstheme="minorHAnsi"/>
                <w:spacing w:val="-12"/>
              </w:rPr>
              <w:t xml:space="preserve"> </w:t>
            </w:r>
            <w:r w:rsidRPr="005F26AD">
              <w:rPr>
                <w:rFonts w:eastAsia="Calibri" w:cstheme="minorHAnsi"/>
              </w:rPr>
              <w:t>aktiva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16"/>
              <w:ind w:left="1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kontinuirano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E8214D">
            <w:pPr>
              <w:spacing w:line="240" w:lineRule="exact"/>
              <w:ind w:left="17" w:right="49"/>
              <w:rPr>
                <w:rFonts w:asciiTheme="minorHAnsi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voditelji stručnih aktiva,</w:t>
            </w:r>
            <w:r w:rsidRPr="005F26AD">
              <w:rPr>
                <w:rFonts w:asciiTheme="minorHAnsi" w:hAnsiTheme="minorHAnsi" w:cstheme="minorHAnsi"/>
                <w:b w:val="0"/>
                <w:spacing w:val="-12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</w:rPr>
              <w:t>pedagoginja, ravnatelj, voditelj</w:t>
            </w:r>
            <w:r w:rsidRPr="005F26AD">
              <w:rPr>
                <w:rFonts w:asciiTheme="minorHAnsi" w:hAnsiTheme="minorHAnsi" w:cstheme="minorHAnsi"/>
                <w:b w:val="0"/>
                <w:spacing w:val="-15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</w:rPr>
              <w:t>smjene</w:t>
            </w:r>
            <w:r w:rsidR="00E8214D">
              <w:rPr>
                <w:rFonts w:asciiTheme="minorHAnsi" w:hAnsiTheme="minorHAnsi" w:cstheme="minorHAnsi"/>
                <w:b w:val="0"/>
              </w:rPr>
              <w:t>, edukatorica-rehabilitatorica</w:t>
            </w:r>
          </w:p>
        </w:tc>
      </w:tr>
      <w:tr w:rsidR="000A6C3D" w:rsidRPr="00AB16D2" w:rsidTr="00E8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11"/>
              <w:ind w:left="105"/>
              <w:rPr>
                <w:rFonts w:asciiTheme="minorHAnsi" w:hAnsiTheme="minorHAnsi" w:cstheme="minorHAnsi"/>
              </w:rPr>
            </w:pPr>
            <w:r w:rsidRPr="005F26AD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2" w:type="dxa"/>
          </w:tcPr>
          <w:p w:rsidR="000A6C3D" w:rsidRPr="005F26AD" w:rsidRDefault="000A6C3D" w:rsidP="000A6C3D">
            <w:pPr>
              <w:spacing w:before="111"/>
              <w:ind w:left="105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Permanentno usavršavanje</w:t>
            </w:r>
            <w:r w:rsidRPr="005F26AD">
              <w:rPr>
                <w:rFonts w:eastAsia="Calibri" w:cstheme="minorHAnsi"/>
                <w:spacing w:val="-18"/>
              </w:rPr>
              <w:t xml:space="preserve"> </w:t>
            </w:r>
            <w:r w:rsidRPr="005F26AD">
              <w:rPr>
                <w:rFonts w:eastAsia="Calibri" w:cstheme="minorHAnsi"/>
              </w:rPr>
              <w:t>nastavnika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11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kontinuirano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line="242" w:lineRule="auto"/>
              <w:ind w:left="105" w:right="107"/>
              <w:rPr>
                <w:rFonts w:asciiTheme="minorHAnsi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ravnatelj, pedagoginja, nastavnici,</w:t>
            </w:r>
            <w:r w:rsidRPr="005F26AD">
              <w:rPr>
                <w:rFonts w:asciiTheme="minorHAnsi" w:hAnsiTheme="minorHAnsi" w:cstheme="minorHAnsi"/>
                <w:b w:val="0"/>
                <w:spacing w:val="-11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</w:rPr>
              <w:t>Zavod za školstvo RH,</w:t>
            </w:r>
            <w:r w:rsidRPr="005F26AD">
              <w:rPr>
                <w:rFonts w:asciiTheme="minorHAnsi" w:hAnsiTheme="minorHAnsi" w:cstheme="minorHAnsi"/>
                <w:b w:val="0"/>
                <w:spacing w:val="-14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</w:rPr>
              <w:t>Županija</w:t>
            </w:r>
            <w:r w:rsidR="00E8214D">
              <w:rPr>
                <w:rFonts w:asciiTheme="minorHAnsi" w:hAnsiTheme="minorHAnsi" w:cstheme="minorHAnsi"/>
                <w:b w:val="0"/>
              </w:rPr>
              <w:t>, edukatorica-rehabilitatorica</w:t>
            </w:r>
          </w:p>
        </w:tc>
      </w:tr>
      <w:tr w:rsidR="000A6C3D" w:rsidRPr="005F26AD" w:rsidTr="00E821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rPr>
                <w:rFonts w:asciiTheme="minorHAnsi" w:hAnsiTheme="minorHAnsi" w:cstheme="minorHAnsi"/>
              </w:rPr>
            </w:pPr>
          </w:p>
          <w:p w:rsidR="000A6C3D" w:rsidRPr="005F26AD" w:rsidRDefault="000A6C3D" w:rsidP="000A6C3D">
            <w:pPr>
              <w:ind w:left="105"/>
              <w:rPr>
                <w:rFonts w:asciiTheme="minorHAnsi" w:hAnsiTheme="minorHAnsi" w:cstheme="minorHAnsi"/>
              </w:rPr>
            </w:pPr>
            <w:r w:rsidRPr="005F26AD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2" w:type="dxa"/>
          </w:tcPr>
          <w:p w:rsidR="008317EA" w:rsidRPr="005F26AD" w:rsidRDefault="008317EA" w:rsidP="000A6C3D">
            <w:pPr>
              <w:ind w:left="105" w:right="371"/>
              <w:rPr>
                <w:rFonts w:eastAsia="Times New Roman" w:cstheme="minorHAnsi"/>
              </w:rPr>
            </w:pPr>
          </w:p>
          <w:p w:rsidR="000A6C3D" w:rsidRPr="005F26AD" w:rsidRDefault="000A6C3D" w:rsidP="000A6C3D">
            <w:pPr>
              <w:ind w:left="105" w:right="371"/>
              <w:rPr>
                <w:rFonts w:eastAsia="Times New Roman" w:cstheme="minorHAnsi"/>
              </w:rPr>
            </w:pPr>
            <w:r w:rsidRPr="005F26AD">
              <w:rPr>
                <w:rFonts w:eastAsia="Times New Roman" w:cstheme="minorHAnsi"/>
              </w:rPr>
              <w:t>Stručno usavršavanje nastavnika</w:t>
            </w:r>
            <w:r w:rsidRPr="005F26AD">
              <w:rPr>
                <w:rFonts w:eastAsia="Times New Roman" w:cstheme="minorHAnsi"/>
                <w:spacing w:val="4"/>
              </w:rPr>
              <w:t xml:space="preserve"> 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ind w:left="105" w:right="27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veljača,</w:t>
            </w:r>
            <w:r w:rsidRPr="005F26AD">
              <w:rPr>
                <w:rFonts w:eastAsia="Calibri" w:cstheme="minorHAnsi"/>
                <w:spacing w:val="-9"/>
              </w:rPr>
              <w:t xml:space="preserve"> </w:t>
            </w:r>
            <w:r w:rsidRPr="005F26AD">
              <w:rPr>
                <w:rFonts w:eastAsia="Calibri" w:cstheme="minorHAnsi"/>
              </w:rPr>
              <w:t>ožujak, travanj,</w:t>
            </w:r>
            <w:r w:rsidRPr="005F26AD">
              <w:rPr>
                <w:rFonts w:eastAsia="Calibri" w:cstheme="minorHAnsi"/>
                <w:spacing w:val="-9"/>
              </w:rPr>
              <w:t xml:space="preserve"> </w:t>
            </w:r>
            <w:r w:rsidRPr="005F26AD">
              <w:rPr>
                <w:rFonts w:eastAsia="Calibri" w:cstheme="minorHAnsi"/>
              </w:rPr>
              <w:t>svibanj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ind w:left="105" w:right="990"/>
              <w:rPr>
                <w:rFonts w:asciiTheme="minorHAnsi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stručni suradnici:</w:t>
            </w:r>
            <w:r w:rsidRPr="005F26AD">
              <w:rPr>
                <w:rFonts w:asciiTheme="minorHAnsi" w:hAnsiTheme="minorHAnsi" w:cstheme="minorHAnsi"/>
                <w:b w:val="0"/>
                <w:spacing w:val="-9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</w:rPr>
              <w:t>pedagoginja, školska</w:t>
            </w:r>
            <w:r w:rsidRPr="005F26AD">
              <w:rPr>
                <w:rFonts w:asciiTheme="minorHAnsi" w:hAnsiTheme="minorHAnsi" w:cstheme="minorHAnsi"/>
                <w:b w:val="0"/>
                <w:spacing w:val="-12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</w:rPr>
              <w:t>liječnica</w:t>
            </w:r>
            <w:r w:rsidR="00E8214D">
              <w:rPr>
                <w:rFonts w:asciiTheme="minorHAnsi" w:hAnsiTheme="minorHAnsi" w:cstheme="minorHAnsi"/>
                <w:b w:val="0"/>
              </w:rPr>
              <w:t>, edukatorica-rehabilitatorica</w:t>
            </w:r>
          </w:p>
        </w:tc>
      </w:tr>
      <w:tr w:rsidR="000A6C3D" w:rsidRPr="005F26AD" w:rsidTr="00E8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5"/>
              <w:ind w:left="105"/>
              <w:rPr>
                <w:rFonts w:asciiTheme="minorHAnsi" w:hAnsiTheme="minorHAnsi" w:cstheme="minorHAnsi"/>
              </w:rPr>
            </w:pPr>
            <w:r w:rsidRPr="005F26AD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2" w:type="dxa"/>
          </w:tcPr>
          <w:p w:rsidR="000A6C3D" w:rsidRPr="005F26AD" w:rsidRDefault="00E8214D" w:rsidP="000A6C3D">
            <w:pPr>
              <w:spacing w:before="15"/>
              <w:ind w:left="105"/>
              <w:rPr>
                <w:rFonts w:eastAsia="Times New Roman" w:cstheme="minorHAnsi"/>
              </w:rPr>
            </w:pPr>
            <w:r>
              <w:rPr>
                <w:rFonts w:eastAsia="Calibri" w:cstheme="minorHAnsi"/>
              </w:rPr>
              <w:t>Utvrđ</w:t>
            </w:r>
            <w:r w:rsidR="000A6C3D" w:rsidRPr="005F26AD">
              <w:rPr>
                <w:rFonts w:eastAsia="Calibri" w:cstheme="minorHAnsi"/>
              </w:rPr>
              <w:t>ivanje programa pripravničkog</w:t>
            </w:r>
            <w:r w:rsidR="000A6C3D" w:rsidRPr="005F26AD">
              <w:rPr>
                <w:rFonts w:eastAsia="Calibri" w:cstheme="minorHAnsi"/>
                <w:spacing w:val="-13"/>
              </w:rPr>
              <w:t xml:space="preserve"> </w:t>
            </w:r>
            <w:r w:rsidR="000A6C3D" w:rsidRPr="005F26AD">
              <w:rPr>
                <w:rFonts w:eastAsia="Calibri" w:cstheme="minorHAnsi"/>
              </w:rPr>
              <w:t>staža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5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 xml:space="preserve">rujan, </w:t>
            </w:r>
            <w:r w:rsidRPr="005F26AD">
              <w:rPr>
                <w:rFonts w:eastAsia="Calibri" w:cstheme="minorHAnsi"/>
                <w:spacing w:val="-3"/>
              </w:rPr>
              <w:t>po</w:t>
            </w:r>
            <w:r w:rsidRPr="005F26AD">
              <w:rPr>
                <w:rFonts w:eastAsia="Calibri" w:cstheme="minorHAnsi"/>
                <w:spacing w:val="-6"/>
              </w:rPr>
              <w:t xml:space="preserve"> </w:t>
            </w:r>
            <w:r w:rsidRPr="005F26AD">
              <w:rPr>
                <w:rFonts w:eastAsia="Calibri" w:cstheme="minorHAnsi"/>
              </w:rPr>
              <w:t>potrebi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before="15"/>
              <w:ind w:left="105"/>
              <w:rPr>
                <w:rFonts w:asciiTheme="minorHAnsi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ravnatelj, pedagoginja,</w:t>
            </w:r>
            <w:r w:rsidRPr="005F26AD">
              <w:rPr>
                <w:rFonts w:asciiTheme="minorHAnsi" w:hAnsiTheme="minorHAnsi" w:cstheme="minorHAnsi"/>
                <w:b w:val="0"/>
                <w:spacing w:val="-15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</w:rPr>
              <w:t>nastavnici</w:t>
            </w:r>
            <w:r w:rsidR="00E8214D">
              <w:rPr>
                <w:rFonts w:asciiTheme="minorHAnsi" w:hAnsiTheme="minorHAnsi" w:cstheme="minorHAnsi"/>
                <w:b w:val="0"/>
              </w:rPr>
              <w:t>, tajnica, mentor</w:t>
            </w:r>
          </w:p>
        </w:tc>
      </w:tr>
      <w:tr w:rsidR="000A6C3D" w:rsidRPr="005F26AD" w:rsidTr="00E821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16"/>
              <w:ind w:left="105"/>
              <w:rPr>
                <w:rFonts w:asciiTheme="minorHAnsi" w:hAnsiTheme="minorHAnsi" w:cstheme="minorHAnsi"/>
              </w:rPr>
            </w:pPr>
            <w:r w:rsidRPr="005F26AD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2" w:type="dxa"/>
          </w:tcPr>
          <w:p w:rsidR="000A6C3D" w:rsidRPr="005F26AD" w:rsidRDefault="000A6C3D" w:rsidP="000A6C3D">
            <w:pPr>
              <w:spacing w:line="242" w:lineRule="auto"/>
              <w:ind w:left="105" w:right="436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Odlučivanje o zahtjevima učenika za promjenu upisanog obrazovnog</w:t>
            </w:r>
            <w:r w:rsidRPr="005F26AD">
              <w:rPr>
                <w:rFonts w:eastAsia="Calibri" w:cstheme="minorHAnsi"/>
                <w:spacing w:val="-15"/>
              </w:rPr>
              <w:t xml:space="preserve"> </w:t>
            </w:r>
            <w:r w:rsidRPr="005F26AD">
              <w:rPr>
                <w:rFonts w:eastAsia="Calibri" w:cstheme="minorHAnsi"/>
              </w:rPr>
              <w:t>programa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16"/>
              <w:ind w:left="1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po</w:t>
            </w:r>
            <w:r w:rsidRPr="005F26AD">
              <w:rPr>
                <w:rFonts w:eastAsia="Calibri" w:cstheme="minorHAnsi"/>
                <w:spacing w:val="-5"/>
              </w:rPr>
              <w:t xml:space="preserve"> </w:t>
            </w:r>
            <w:r w:rsidRPr="005F26AD">
              <w:rPr>
                <w:rFonts w:eastAsia="Calibri" w:cstheme="minorHAnsi"/>
              </w:rPr>
              <w:t>potrebi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before="116"/>
              <w:ind w:left="105"/>
              <w:rPr>
                <w:rFonts w:asciiTheme="minorHAnsi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ravnatelj, pedagoginja,</w:t>
            </w:r>
            <w:r w:rsidRPr="005F26AD">
              <w:rPr>
                <w:rFonts w:asciiTheme="minorHAnsi" w:hAnsiTheme="minorHAnsi" w:cstheme="minorHAnsi"/>
                <w:b w:val="0"/>
                <w:spacing w:val="-15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</w:rPr>
              <w:t>nastavnici</w:t>
            </w:r>
          </w:p>
        </w:tc>
      </w:tr>
      <w:tr w:rsidR="000A6C3D" w:rsidRPr="005F26AD" w:rsidTr="00E8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11"/>
              <w:ind w:left="105"/>
              <w:rPr>
                <w:rFonts w:asciiTheme="minorHAnsi" w:hAnsiTheme="minorHAnsi" w:cstheme="minorHAnsi"/>
              </w:rPr>
            </w:pPr>
            <w:r w:rsidRPr="005F26AD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2" w:type="dxa"/>
          </w:tcPr>
          <w:p w:rsidR="000A6C3D" w:rsidRPr="005F26AD" w:rsidRDefault="000A6C3D" w:rsidP="000A6C3D">
            <w:pPr>
              <w:spacing w:line="237" w:lineRule="auto"/>
              <w:ind w:left="105" w:right="698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Određivanje razlikovnih ili</w:t>
            </w:r>
            <w:r w:rsidRPr="005F26AD">
              <w:rPr>
                <w:rFonts w:eastAsia="Calibri" w:cstheme="minorHAnsi"/>
                <w:spacing w:val="-19"/>
              </w:rPr>
              <w:t xml:space="preserve"> </w:t>
            </w:r>
            <w:r w:rsidRPr="005F26AD">
              <w:rPr>
                <w:rFonts w:eastAsia="Calibri" w:cstheme="minorHAnsi"/>
              </w:rPr>
              <w:t>dopunskih, predmetnih</w:t>
            </w:r>
            <w:r w:rsidRPr="005F26AD">
              <w:rPr>
                <w:rFonts w:eastAsia="Calibri" w:cstheme="minorHAnsi"/>
                <w:spacing w:val="-9"/>
              </w:rPr>
              <w:t xml:space="preserve"> </w:t>
            </w:r>
            <w:r w:rsidRPr="005F26AD">
              <w:rPr>
                <w:rFonts w:eastAsia="Calibri" w:cstheme="minorHAnsi"/>
              </w:rPr>
              <w:t>ispita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11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po</w:t>
            </w:r>
            <w:r w:rsidRPr="005F26AD">
              <w:rPr>
                <w:rFonts w:eastAsia="Calibri" w:cstheme="minorHAnsi"/>
                <w:spacing w:val="-5"/>
              </w:rPr>
              <w:t xml:space="preserve"> </w:t>
            </w:r>
            <w:r w:rsidRPr="005F26AD">
              <w:rPr>
                <w:rFonts w:eastAsia="Calibri" w:cstheme="minorHAnsi"/>
              </w:rPr>
              <w:t>potrebi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before="111"/>
              <w:ind w:left="105"/>
              <w:rPr>
                <w:rFonts w:asciiTheme="minorHAnsi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ravnatelj, pedagoginja,</w:t>
            </w:r>
            <w:r w:rsidRPr="005F26AD">
              <w:rPr>
                <w:rFonts w:asciiTheme="minorHAnsi" w:hAnsiTheme="minorHAnsi" w:cstheme="minorHAnsi"/>
                <w:b w:val="0"/>
                <w:spacing w:val="-15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</w:rPr>
              <w:t>nastavnici</w:t>
            </w:r>
          </w:p>
        </w:tc>
      </w:tr>
      <w:tr w:rsidR="000A6C3D" w:rsidRPr="00AB16D2" w:rsidTr="00E821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"/>
              <w:rPr>
                <w:rFonts w:asciiTheme="minorHAnsi" w:hAnsiTheme="minorHAnsi" w:cstheme="minorHAnsi"/>
              </w:rPr>
            </w:pPr>
          </w:p>
          <w:p w:rsidR="000A6C3D" w:rsidRPr="005F26AD" w:rsidRDefault="000A6C3D" w:rsidP="000A6C3D">
            <w:pPr>
              <w:ind w:left="105"/>
              <w:rPr>
                <w:rFonts w:asciiTheme="minorHAnsi" w:hAnsiTheme="minorHAnsi" w:cstheme="minorHAnsi"/>
              </w:rPr>
            </w:pPr>
            <w:r w:rsidRPr="005F26AD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2" w:type="dxa"/>
          </w:tcPr>
          <w:p w:rsidR="000A6C3D" w:rsidRPr="005F26AD" w:rsidRDefault="000A6C3D" w:rsidP="000A6C3D">
            <w:pPr>
              <w:spacing w:line="237" w:lineRule="auto"/>
              <w:ind w:left="105" w:right="188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Sudjelovanje u utvrđivanju godišnjeg plana</w:t>
            </w:r>
            <w:r w:rsidRPr="005F26AD">
              <w:rPr>
                <w:rFonts w:eastAsia="Calibri" w:cstheme="minorHAnsi"/>
                <w:spacing w:val="-16"/>
              </w:rPr>
              <w:t xml:space="preserve"> </w:t>
            </w:r>
            <w:r w:rsidRPr="005F26AD">
              <w:rPr>
                <w:rFonts w:eastAsia="Calibri" w:cstheme="minorHAnsi"/>
              </w:rPr>
              <w:t>i programa škole i praćenje</w:t>
            </w:r>
            <w:r w:rsidRPr="005F26AD">
              <w:rPr>
                <w:rFonts w:eastAsia="Calibri" w:cstheme="minorHAnsi"/>
                <w:spacing w:val="2"/>
              </w:rPr>
              <w:t xml:space="preserve"> </w:t>
            </w:r>
            <w:r w:rsidRPr="005F26AD">
              <w:rPr>
                <w:rFonts w:eastAsia="Calibri" w:cstheme="minorHAnsi"/>
              </w:rPr>
              <w:t>njegovog ostvarivanja i izvješće o radu</w:t>
            </w:r>
            <w:r w:rsidRPr="005F26AD">
              <w:rPr>
                <w:rFonts w:eastAsia="Calibri" w:cstheme="minorHAnsi"/>
                <w:spacing w:val="-18"/>
              </w:rPr>
              <w:t xml:space="preserve"> </w:t>
            </w:r>
            <w:r w:rsidRPr="005F26AD">
              <w:rPr>
                <w:rFonts w:eastAsia="Calibri" w:cstheme="minorHAnsi"/>
              </w:rPr>
              <w:t>škole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11"/>
              <w:ind w:left="1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rujan, kontinuirano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line="237" w:lineRule="auto"/>
              <w:ind w:left="105" w:right="701"/>
              <w:rPr>
                <w:rFonts w:asciiTheme="minorHAnsi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ravnatelj, pedagoginja,</w:t>
            </w:r>
            <w:r w:rsidRPr="005F26AD">
              <w:rPr>
                <w:rFonts w:asciiTheme="minorHAnsi" w:hAnsiTheme="minorHAnsi" w:cstheme="minorHAnsi"/>
                <w:b w:val="0"/>
                <w:spacing w:val="-13"/>
              </w:rPr>
              <w:t xml:space="preserve"> edukacijska-rehabilitatorica, </w:t>
            </w:r>
            <w:r w:rsidRPr="005F26AD">
              <w:rPr>
                <w:rFonts w:asciiTheme="minorHAnsi" w:hAnsiTheme="minorHAnsi" w:cstheme="minorHAnsi"/>
                <w:b w:val="0"/>
              </w:rPr>
              <w:t>nastavnici, voditelj</w:t>
            </w:r>
            <w:r w:rsidRPr="005F26AD">
              <w:rPr>
                <w:rFonts w:asciiTheme="minorHAnsi" w:hAnsiTheme="minorHAnsi" w:cstheme="minorHAnsi"/>
                <w:b w:val="0"/>
                <w:spacing w:val="-10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</w:rPr>
              <w:t>smjene</w:t>
            </w:r>
          </w:p>
        </w:tc>
      </w:tr>
      <w:tr w:rsidR="000A6C3D" w:rsidRPr="005F26AD" w:rsidTr="00E8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11"/>
              <w:ind w:left="105"/>
              <w:rPr>
                <w:rFonts w:asciiTheme="minorHAnsi" w:hAnsiTheme="minorHAnsi" w:cstheme="minorHAnsi"/>
              </w:rPr>
            </w:pPr>
            <w:r w:rsidRPr="005F26AD">
              <w:rPr>
                <w:rFonts w:asciiTheme="minorHAnsi" w:hAnsiTheme="minorHAnsi" w:cstheme="minorHAnsi"/>
              </w:rPr>
              <w:lastRenderedPageBreak/>
              <w:t>17.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2" w:type="dxa"/>
          </w:tcPr>
          <w:p w:rsidR="000A6C3D" w:rsidRPr="005F26AD" w:rsidRDefault="000A6C3D" w:rsidP="000A6C3D">
            <w:pPr>
              <w:spacing w:line="237" w:lineRule="auto"/>
              <w:ind w:left="105" w:right="169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Raspravljanje i davanje inicijative o</w:t>
            </w:r>
            <w:r w:rsidRPr="005F26AD">
              <w:rPr>
                <w:rFonts w:eastAsia="Calibri" w:cstheme="minorHAnsi"/>
                <w:spacing w:val="-24"/>
              </w:rPr>
              <w:t xml:space="preserve"> </w:t>
            </w:r>
            <w:r w:rsidRPr="005F26AD">
              <w:rPr>
                <w:rFonts w:eastAsia="Calibri" w:cstheme="minorHAnsi"/>
              </w:rPr>
              <w:t>primjeni suvremenih strategija učenja i</w:t>
            </w:r>
            <w:r w:rsidRPr="005F26AD">
              <w:rPr>
                <w:rFonts w:eastAsia="Calibri" w:cstheme="minorHAnsi"/>
                <w:spacing w:val="-21"/>
              </w:rPr>
              <w:t xml:space="preserve"> </w:t>
            </w:r>
            <w:r w:rsidRPr="005F26AD">
              <w:rPr>
                <w:rFonts w:eastAsia="Calibri" w:cstheme="minorHAnsi"/>
              </w:rPr>
              <w:t>poučavanja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11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kontinuirano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line="233" w:lineRule="exact"/>
              <w:ind w:left="105"/>
              <w:rPr>
                <w:rFonts w:asciiTheme="minorHAnsi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ravnatelj, pedagoginja, edukacijska-rehabilitatorica,</w:t>
            </w:r>
            <w:r w:rsidRPr="005F26AD">
              <w:rPr>
                <w:rFonts w:asciiTheme="minorHAnsi" w:hAnsiTheme="minorHAnsi" w:cstheme="minorHAnsi"/>
                <w:b w:val="0"/>
                <w:spacing w:val="-14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</w:rPr>
              <w:t>nastavnici</w:t>
            </w:r>
          </w:p>
        </w:tc>
      </w:tr>
      <w:tr w:rsidR="000A6C3D" w:rsidRPr="00AB16D2" w:rsidTr="00E821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6"/>
              <w:rPr>
                <w:rFonts w:asciiTheme="minorHAnsi" w:hAnsiTheme="minorHAnsi" w:cstheme="minorHAnsi"/>
              </w:rPr>
            </w:pPr>
          </w:p>
          <w:p w:rsidR="000A6C3D" w:rsidRPr="005F26AD" w:rsidRDefault="000A6C3D" w:rsidP="000A6C3D">
            <w:pPr>
              <w:ind w:left="105"/>
              <w:rPr>
                <w:rFonts w:asciiTheme="minorHAnsi" w:hAnsiTheme="minorHAnsi" w:cstheme="minorHAnsi"/>
              </w:rPr>
            </w:pPr>
            <w:r w:rsidRPr="005F26AD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2" w:type="dxa"/>
          </w:tcPr>
          <w:p w:rsidR="000A6C3D" w:rsidRPr="005F26AD" w:rsidRDefault="000A6C3D" w:rsidP="000A6C3D">
            <w:pPr>
              <w:spacing w:line="240" w:lineRule="exact"/>
              <w:ind w:left="105" w:right="417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Donošenje odluka o pripremanju</w:t>
            </w:r>
            <w:r w:rsidRPr="005F26AD">
              <w:rPr>
                <w:rFonts w:eastAsia="Calibri" w:cstheme="minorHAnsi"/>
                <w:spacing w:val="-5"/>
              </w:rPr>
              <w:t xml:space="preserve"> </w:t>
            </w:r>
            <w:r w:rsidRPr="005F26AD">
              <w:rPr>
                <w:rFonts w:eastAsia="Calibri" w:cstheme="minorHAnsi"/>
              </w:rPr>
              <w:t>i ostvarivanju izvedbenog plana i</w:t>
            </w:r>
            <w:r w:rsidRPr="005F26AD">
              <w:rPr>
                <w:rFonts w:eastAsia="Calibri" w:cstheme="minorHAnsi"/>
                <w:spacing w:val="-16"/>
              </w:rPr>
              <w:t xml:space="preserve"> </w:t>
            </w:r>
            <w:r w:rsidRPr="005F26AD">
              <w:rPr>
                <w:rFonts w:eastAsia="Calibri" w:cstheme="minorHAnsi"/>
              </w:rPr>
              <w:t>programa izleta i</w:t>
            </w:r>
            <w:r w:rsidRPr="005F26AD">
              <w:rPr>
                <w:rFonts w:eastAsia="Calibri" w:cstheme="minorHAnsi"/>
                <w:spacing w:val="-9"/>
              </w:rPr>
              <w:t xml:space="preserve"> </w:t>
            </w:r>
            <w:r w:rsidRPr="005F26AD">
              <w:rPr>
                <w:rFonts w:eastAsia="Calibri" w:cstheme="minorHAnsi"/>
              </w:rPr>
              <w:t>ekskurzija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</w:p>
          <w:p w:rsidR="000A6C3D" w:rsidRPr="005F26AD" w:rsidRDefault="000A6C3D" w:rsidP="000A6C3D">
            <w:pPr>
              <w:ind w:left="1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kontinuirano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E8214D" w:rsidP="000A6C3D">
            <w:pPr>
              <w:spacing w:before="116"/>
              <w:ind w:left="105" w:right="-69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ravnatelj</w:t>
            </w:r>
            <w:r w:rsidR="000A6C3D" w:rsidRPr="005F26AD">
              <w:rPr>
                <w:rFonts w:asciiTheme="minorHAnsi" w:hAnsiTheme="minorHAnsi" w:cstheme="minorHAnsi"/>
                <w:b w:val="0"/>
              </w:rPr>
              <w:t>, povjerestvo</w:t>
            </w:r>
            <w:r w:rsidR="000A6C3D" w:rsidRPr="005F26AD">
              <w:rPr>
                <w:rFonts w:asciiTheme="minorHAnsi" w:hAnsiTheme="minorHAnsi" w:cstheme="minorHAnsi"/>
                <w:b w:val="0"/>
                <w:spacing w:val="-12"/>
              </w:rPr>
              <w:t xml:space="preserve"> </w:t>
            </w:r>
            <w:r w:rsidR="000A6C3D" w:rsidRPr="005F26AD">
              <w:rPr>
                <w:rFonts w:asciiTheme="minorHAnsi" w:hAnsiTheme="minorHAnsi" w:cstheme="minorHAnsi"/>
                <w:b w:val="0"/>
              </w:rPr>
              <w:t>za izbor, nastavnici, voditelj</w:t>
            </w:r>
            <w:r w:rsidR="000A6C3D" w:rsidRPr="005F26AD">
              <w:rPr>
                <w:rFonts w:asciiTheme="minorHAnsi" w:hAnsiTheme="minorHAnsi" w:cstheme="minorHAnsi"/>
                <w:b w:val="0"/>
                <w:spacing w:val="-17"/>
              </w:rPr>
              <w:t xml:space="preserve"> </w:t>
            </w:r>
            <w:r w:rsidR="000A6C3D" w:rsidRPr="005F26AD">
              <w:rPr>
                <w:rFonts w:asciiTheme="minorHAnsi" w:hAnsiTheme="minorHAnsi" w:cstheme="minorHAnsi"/>
                <w:b w:val="0"/>
              </w:rPr>
              <w:t>smjene</w:t>
            </w:r>
          </w:p>
        </w:tc>
      </w:tr>
      <w:tr w:rsidR="000A6C3D" w:rsidRPr="005F26AD" w:rsidTr="00E8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6"/>
              <w:rPr>
                <w:rFonts w:asciiTheme="minorHAnsi" w:hAnsiTheme="minorHAnsi" w:cstheme="minorHAnsi"/>
              </w:rPr>
            </w:pPr>
          </w:p>
          <w:p w:rsidR="000A6C3D" w:rsidRPr="005F26AD" w:rsidRDefault="000A6C3D" w:rsidP="000A6C3D">
            <w:pPr>
              <w:ind w:left="105"/>
              <w:rPr>
                <w:rFonts w:asciiTheme="minorHAnsi" w:hAnsiTheme="minorHAnsi" w:cstheme="minorHAnsi"/>
              </w:rPr>
            </w:pPr>
            <w:r w:rsidRPr="005F26AD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2" w:type="dxa"/>
          </w:tcPr>
          <w:p w:rsidR="000A6C3D" w:rsidRPr="005F26AD" w:rsidRDefault="000A6C3D" w:rsidP="000A6C3D">
            <w:pPr>
              <w:spacing w:before="6"/>
              <w:rPr>
                <w:rFonts w:eastAsia="Times New Roman" w:cstheme="minorHAnsi"/>
                <w:b/>
                <w:bCs/>
              </w:rPr>
            </w:pPr>
          </w:p>
          <w:p w:rsidR="000A6C3D" w:rsidRPr="005F26AD" w:rsidRDefault="000A6C3D" w:rsidP="000A6C3D">
            <w:pPr>
              <w:ind w:left="105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Kadrovska</w:t>
            </w:r>
            <w:r w:rsidRPr="005F26AD">
              <w:rPr>
                <w:rFonts w:eastAsia="Calibri" w:cstheme="minorHAnsi"/>
                <w:spacing w:val="-12"/>
              </w:rPr>
              <w:t xml:space="preserve"> </w:t>
            </w:r>
            <w:r w:rsidRPr="005F26AD">
              <w:rPr>
                <w:rFonts w:eastAsia="Calibri" w:cstheme="minorHAnsi"/>
              </w:rPr>
              <w:t>problematika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line="240" w:lineRule="exact"/>
              <w:ind w:left="105" w:right="-7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  <w:spacing w:val="-3"/>
              </w:rPr>
              <w:t xml:space="preserve">na </w:t>
            </w:r>
            <w:r w:rsidRPr="005F26AD">
              <w:rPr>
                <w:rFonts w:eastAsia="Calibri" w:cstheme="minorHAnsi"/>
              </w:rPr>
              <w:t>početku i</w:t>
            </w:r>
            <w:r w:rsidRPr="005F26AD">
              <w:rPr>
                <w:rFonts w:eastAsia="Calibri" w:cstheme="minorHAnsi"/>
                <w:spacing w:val="7"/>
              </w:rPr>
              <w:t xml:space="preserve"> </w:t>
            </w:r>
            <w:r w:rsidRPr="005F26AD">
              <w:rPr>
                <w:rFonts w:eastAsia="Calibri" w:cstheme="minorHAnsi"/>
                <w:spacing w:val="-3"/>
              </w:rPr>
              <w:t>na</w:t>
            </w:r>
            <w:r w:rsidRPr="005F26AD">
              <w:rPr>
                <w:rFonts w:eastAsia="Calibri" w:cstheme="minorHAnsi"/>
              </w:rPr>
              <w:t xml:space="preserve"> kraju</w:t>
            </w:r>
            <w:r w:rsidRPr="005F26AD">
              <w:rPr>
                <w:rFonts w:eastAsia="Calibri" w:cstheme="minorHAnsi"/>
                <w:spacing w:val="-3"/>
              </w:rPr>
              <w:t xml:space="preserve"> </w:t>
            </w:r>
            <w:r w:rsidRPr="005F26AD">
              <w:rPr>
                <w:rFonts w:eastAsia="Calibri" w:cstheme="minorHAnsi"/>
              </w:rPr>
              <w:t>nastavne godine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before="116"/>
              <w:ind w:left="105"/>
              <w:rPr>
                <w:rFonts w:asciiTheme="minorHAnsi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ravnatelj, tajnica, voditelj</w:t>
            </w:r>
            <w:r w:rsidRPr="005F26AD">
              <w:rPr>
                <w:rFonts w:asciiTheme="minorHAnsi" w:hAnsiTheme="minorHAnsi" w:cstheme="minorHAnsi"/>
                <w:b w:val="0"/>
                <w:spacing w:val="-15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</w:rPr>
              <w:t>smjene</w:t>
            </w:r>
          </w:p>
        </w:tc>
      </w:tr>
      <w:tr w:rsidR="000A6C3D" w:rsidRPr="005F26AD" w:rsidTr="00D153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D15306" w:rsidRDefault="000A6C3D" w:rsidP="000A6C3D">
            <w:pPr>
              <w:spacing w:before="7"/>
              <w:rPr>
                <w:rFonts w:asciiTheme="minorHAnsi" w:hAnsiTheme="minorHAnsi" w:cstheme="minorHAnsi"/>
                <w:b w:val="0"/>
              </w:rPr>
            </w:pPr>
          </w:p>
          <w:p w:rsidR="000A6C3D" w:rsidRPr="00D15306" w:rsidRDefault="000A6C3D" w:rsidP="000A6C3D">
            <w:pPr>
              <w:ind w:left="105"/>
              <w:rPr>
                <w:rFonts w:asciiTheme="minorHAnsi" w:hAnsiTheme="minorHAnsi" w:cstheme="minorHAnsi"/>
                <w:b w:val="0"/>
              </w:rPr>
            </w:pPr>
            <w:r w:rsidRPr="00D15306">
              <w:rPr>
                <w:rFonts w:asciiTheme="minorHAnsi" w:hAnsiTheme="minorHAnsi" w:cstheme="minorHAnsi"/>
                <w:b w:val="0"/>
              </w:rPr>
              <w:t>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2" w:type="dxa"/>
          </w:tcPr>
          <w:p w:rsidR="000A6C3D" w:rsidRPr="00D15306" w:rsidRDefault="000A6C3D" w:rsidP="000A6C3D">
            <w:pPr>
              <w:spacing w:before="116"/>
              <w:ind w:left="105" w:right="934"/>
              <w:rPr>
                <w:rFonts w:cstheme="minorHAnsi"/>
              </w:rPr>
            </w:pPr>
            <w:r w:rsidRPr="00D15306">
              <w:rPr>
                <w:rFonts w:cstheme="minorHAnsi"/>
              </w:rPr>
              <w:t>Zaduženja nastavnika i</w:t>
            </w:r>
            <w:r w:rsidRPr="00D15306">
              <w:rPr>
                <w:rFonts w:cstheme="minorHAnsi"/>
                <w:spacing w:val="-13"/>
              </w:rPr>
              <w:t xml:space="preserve"> </w:t>
            </w:r>
            <w:r w:rsidRPr="00D15306">
              <w:rPr>
                <w:rFonts w:cstheme="minorHAnsi"/>
              </w:rPr>
              <w:t>organizacija nastavnog procesa –</w:t>
            </w:r>
            <w:r w:rsidRPr="00D15306">
              <w:rPr>
                <w:rFonts w:cstheme="minorHAnsi"/>
                <w:spacing w:val="-9"/>
              </w:rPr>
              <w:t xml:space="preserve"> </w:t>
            </w:r>
            <w:r w:rsidRPr="00D15306">
              <w:rPr>
                <w:rFonts w:cstheme="minorHAnsi"/>
              </w:rPr>
              <w:t>satnica</w:t>
            </w:r>
          </w:p>
        </w:tc>
        <w:tc>
          <w:tcPr>
            <w:tcW w:w="1700" w:type="dxa"/>
          </w:tcPr>
          <w:p w:rsidR="000A6C3D" w:rsidRPr="00D15306" w:rsidRDefault="000A6C3D" w:rsidP="000A6C3D">
            <w:pPr>
              <w:spacing w:before="116"/>
              <w:ind w:left="105" w:right="-7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D15306">
              <w:rPr>
                <w:rFonts w:cstheme="minorHAnsi"/>
              </w:rPr>
              <w:t>početak</w:t>
            </w:r>
            <w:r w:rsidRPr="00D15306">
              <w:rPr>
                <w:rFonts w:cstheme="minorHAnsi"/>
                <w:spacing w:val="-8"/>
              </w:rPr>
              <w:t xml:space="preserve"> </w:t>
            </w:r>
            <w:r w:rsidRPr="00D15306">
              <w:rPr>
                <w:rFonts w:cstheme="minorHAnsi"/>
              </w:rPr>
              <w:t>školske godine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D15306" w:rsidRDefault="00E8214D" w:rsidP="000A6C3D">
            <w:pPr>
              <w:spacing w:line="237" w:lineRule="exact"/>
              <w:ind w:left="105"/>
              <w:rPr>
                <w:rFonts w:asciiTheme="minorHAnsi" w:hAnsiTheme="minorHAnsi" w:cstheme="minorHAnsi"/>
                <w:b w:val="0"/>
              </w:rPr>
            </w:pPr>
            <w:r w:rsidRPr="00D15306">
              <w:rPr>
                <w:rFonts w:asciiTheme="minorHAnsi" w:hAnsiTheme="minorHAnsi" w:cstheme="minorHAnsi"/>
                <w:b w:val="0"/>
              </w:rPr>
              <w:t>R</w:t>
            </w:r>
            <w:r w:rsidR="000A6C3D" w:rsidRPr="00D15306">
              <w:rPr>
                <w:rFonts w:asciiTheme="minorHAnsi" w:hAnsiTheme="minorHAnsi" w:cstheme="minorHAnsi"/>
                <w:b w:val="0"/>
              </w:rPr>
              <w:t>avnatelj</w:t>
            </w:r>
            <w:r w:rsidRPr="00D15306">
              <w:rPr>
                <w:rFonts w:asciiTheme="minorHAnsi" w:hAnsiTheme="minorHAnsi" w:cstheme="minorHAnsi"/>
                <w:b w:val="0"/>
              </w:rPr>
              <w:t>,</w:t>
            </w:r>
            <w:r w:rsidR="000A6C3D" w:rsidRPr="00D15306">
              <w:rPr>
                <w:rFonts w:asciiTheme="minorHAnsi" w:hAnsiTheme="minorHAnsi" w:cstheme="minorHAnsi"/>
                <w:b w:val="0"/>
              </w:rPr>
              <w:t xml:space="preserve"> satničar, voditelj</w:t>
            </w:r>
            <w:r w:rsidR="000A6C3D" w:rsidRPr="00D15306">
              <w:rPr>
                <w:rFonts w:asciiTheme="minorHAnsi" w:hAnsiTheme="minorHAnsi" w:cstheme="minorHAnsi"/>
                <w:b w:val="0"/>
                <w:spacing w:val="-17"/>
              </w:rPr>
              <w:t xml:space="preserve"> </w:t>
            </w:r>
            <w:r w:rsidR="000A6C3D" w:rsidRPr="00D15306">
              <w:rPr>
                <w:rFonts w:asciiTheme="minorHAnsi" w:hAnsiTheme="minorHAnsi" w:cstheme="minorHAnsi"/>
                <w:b w:val="0"/>
              </w:rPr>
              <w:t>smjene</w:t>
            </w:r>
          </w:p>
        </w:tc>
      </w:tr>
      <w:tr w:rsidR="00D15306" w:rsidRPr="00AB16D2" w:rsidTr="00D15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D15306" w:rsidRPr="00D15306" w:rsidRDefault="00D15306" w:rsidP="00D15306">
            <w:pPr>
              <w:spacing w:before="6"/>
              <w:rPr>
                <w:rFonts w:asciiTheme="minorHAnsi" w:hAnsiTheme="minorHAnsi" w:cstheme="minorHAnsi"/>
                <w:b w:val="0"/>
              </w:rPr>
            </w:pPr>
            <w:r w:rsidRPr="00D15306">
              <w:rPr>
                <w:rFonts w:asciiTheme="minorHAnsi" w:hAnsiTheme="minorHAnsi" w:cstheme="minorHAnsi"/>
                <w:b w:val="0"/>
              </w:rPr>
              <w:t xml:space="preserve"> </w:t>
            </w:r>
          </w:p>
          <w:p w:rsidR="00D15306" w:rsidRPr="00D15306" w:rsidRDefault="00D15306" w:rsidP="00D15306">
            <w:pPr>
              <w:ind w:left="105"/>
              <w:rPr>
                <w:rFonts w:asciiTheme="minorHAnsi" w:hAnsiTheme="minorHAnsi" w:cstheme="minorHAnsi"/>
                <w:b w:val="0"/>
              </w:rPr>
            </w:pPr>
            <w:r w:rsidRPr="00D15306">
              <w:rPr>
                <w:rFonts w:asciiTheme="minorHAnsi" w:hAnsiTheme="minorHAnsi" w:cstheme="minorHAnsi"/>
                <w:b w:val="0"/>
              </w:rPr>
              <w:t>21.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2" w:type="dxa"/>
          </w:tcPr>
          <w:p w:rsidR="00D15306" w:rsidRPr="00D15306" w:rsidRDefault="00D15306" w:rsidP="00D15306">
            <w:pPr>
              <w:tabs>
                <w:tab w:val="left" w:pos="3846"/>
              </w:tabs>
              <w:spacing w:before="111" w:line="242" w:lineRule="auto"/>
              <w:ind w:left="105"/>
              <w:rPr>
                <w:rFonts w:cstheme="minorHAnsi"/>
              </w:rPr>
            </w:pPr>
            <w:r w:rsidRPr="00D15306">
              <w:rPr>
                <w:rFonts w:cstheme="minorHAnsi"/>
              </w:rPr>
              <w:t>Realizacija nastavnih planova i programa</w:t>
            </w:r>
            <w:r w:rsidRPr="00D15306">
              <w:rPr>
                <w:rFonts w:cstheme="minorHAnsi"/>
                <w:spacing w:val="-17"/>
              </w:rPr>
              <w:t xml:space="preserve"> </w:t>
            </w:r>
            <w:r w:rsidRPr="00D15306">
              <w:rPr>
                <w:rFonts w:cstheme="minorHAnsi"/>
              </w:rPr>
              <w:t>i promjene nastavnih planova i</w:t>
            </w:r>
            <w:r w:rsidRPr="00D15306">
              <w:rPr>
                <w:rFonts w:cstheme="minorHAnsi"/>
                <w:spacing w:val="-16"/>
              </w:rPr>
              <w:t xml:space="preserve"> </w:t>
            </w:r>
            <w:r w:rsidRPr="00D15306">
              <w:rPr>
                <w:rFonts w:cstheme="minorHAnsi"/>
              </w:rPr>
              <w:t>programa</w:t>
            </w:r>
          </w:p>
        </w:tc>
        <w:tc>
          <w:tcPr>
            <w:tcW w:w="1700" w:type="dxa"/>
          </w:tcPr>
          <w:p w:rsidR="00D15306" w:rsidRPr="00D15306" w:rsidRDefault="00D15306" w:rsidP="00D15306">
            <w:pPr>
              <w:spacing w:before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D15306" w:rsidRPr="00D15306" w:rsidRDefault="00D15306" w:rsidP="00D15306">
            <w:pPr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15306">
              <w:rPr>
                <w:rFonts w:cstheme="minorHAnsi"/>
              </w:rPr>
              <w:t>kontinuirano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D15306" w:rsidRPr="00D15306" w:rsidRDefault="00D15306" w:rsidP="00D15306">
            <w:pPr>
              <w:spacing w:line="233" w:lineRule="exact"/>
              <w:ind w:left="105"/>
              <w:rPr>
                <w:rFonts w:asciiTheme="minorHAnsi" w:hAnsiTheme="minorHAnsi" w:cstheme="minorHAnsi"/>
                <w:b w:val="0"/>
              </w:rPr>
            </w:pPr>
            <w:r w:rsidRPr="00D15306">
              <w:rPr>
                <w:rFonts w:asciiTheme="minorHAnsi" w:hAnsiTheme="minorHAnsi" w:cstheme="minorHAnsi"/>
                <w:b w:val="0"/>
              </w:rPr>
              <w:t>pedagoginja, ravnatelj, voditelj</w:t>
            </w:r>
            <w:r w:rsidRPr="00D15306">
              <w:rPr>
                <w:rFonts w:asciiTheme="minorHAnsi" w:hAnsiTheme="minorHAnsi" w:cstheme="minorHAnsi"/>
                <w:b w:val="0"/>
                <w:spacing w:val="-14"/>
              </w:rPr>
              <w:t xml:space="preserve"> </w:t>
            </w:r>
            <w:r w:rsidRPr="00D15306">
              <w:rPr>
                <w:rFonts w:asciiTheme="minorHAnsi" w:hAnsiTheme="minorHAnsi" w:cstheme="minorHAnsi"/>
                <w:b w:val="0"/>
              </w:rPr>
              <w:t>smjene, edukacijska-rehabilitatorica</w:t>
            </w:r>
          </w:p>
        </w:tc>
      </w:tr>
      <w:tr w:rsidR="00D15306" w:rsidRPr="005F26AD" w:rsidTr="00D153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D15306" w:rsidRPr="00D15306" w:rsidRDefault="00D15306" w:rsidP="00D15306">
            <w:pPr>
              <w:spacing w:before="111"/>
              <w:ind w:left="105"/>
              <w:rPr>
                <w:rFonts w:asciiTheme="minorHAnsi" w:hAnsiTheme="minorHAnsi" w:cstheme="minorHAnsi"/>
                <w:b w:val="0"/>
              </w:rPr>
            </w:pPr>
            <w:r w:rsidRPr="00D15306">
              <w:rPr>
                <w:rFonts w:asciiTheme="minorHAnsi" w:hAnsiTheme="minorHAnsi" w:cstheme="minorHAnsi"/>
                <w:b w:val="0"/>
              </w:rPr>
              <w:t>22.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2" w:type="dxa"/>
          </w:tcPr>
          <w:p w:rsidR="00D15306" w:rsidRPr="00D15306" w:rsidRDefault="00D15306" w:rsidP="00D15306">
            <w:pPr>
              <w:spacing w:line="244" w:lineRule="auto"/>
              <w:ind w:left="105" w:right="571"/>
              <w:rPr>
                <w:rFonts w:eastAsia="Times New Roman" w:cstheme="minorHAnsi"/>
              </w:rPr>
            </w:pPr>
            <w:r w:rsidRPr="00D15306">
              <w:rPr>
                <w:rFonts w:eastAsia="Calibri" w:cstheme="minorHAnsi"/>
              </w:rPr>
              <w:t>Praćenje učenika s teškoćama u učenju</w:t>
            </w:r>
            <w:r w:rsidRPr="00D15306">
              <w:rPr>
                <w:rFonts w:eastAsia="Calibri" w:cstheme="minorHAnsi"/>
                <w:spacing w:val="-19"/>
              </w:rPr>
              <w:t xml:space="preserve"> </w:t>
            </w:r>
            <w:r w:rsidRPr="00D15306">
              <w:rPr>
                <w:rFonts w:eastAsia="Calibri" w:cstheme="minorHAnsi"/>
              </w:rPr>
              <w:t>i poremećajima u</w:t>
            </w:r>
            <w:r w:rsidRPr="00D15306">
              <w:rPr>
                <w:rFonts w:eastAsia="Calibri" w:cstheme="minorHAnsi"/>
                <w:spacing w:val="-7"/>
              </w:rPr>
              <w:t xml:space="preserve"> </w:t>
            </w:r>
            <w:r w:rsidRPr="00D15306">
              <w:rPr>
                <w:rFonts w:eastAsia="Calibri" w:cstheme="minorHAnsi"/>
              </w:rPr>
              <w:t>ponašanju</w:t>
            </w:r>
          </w:p>
        </w:tc>
        <w:tc>
          <w:tcPr>
            <w:tcW w:w="1700" w:type="dxa"/>
          </w:tcPr>
          <w:p w:rsidR="00D15306" w:rsidRPr="00D15306" w:rsidRDefault="00D15306" w:rsidP="00D15306">
            <w:pPr>
              <w:spacing w:before="111"/>
              <w:ind w:left="1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D15306">
              <w:rPr>
                <w:rFonts w:eastAsia="Calibri" w:cstheme="minorHAnsi"/>
              </w:rPr>
              <w:t>kontinuirano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D15306" w:rsidRPr="00D15306" w:rsidRDefault="00D15306" w:rsidP="00D15306">
            <w:pPr>
              <w:spacing w:before="111"/>
              <w:ind w:left="105"/>
              <w:rPr>
                <w:rFonts w:asciiTheme="minorHAnsi" w:hAnsiTheme="minorHAnsi" w:cstheme="minorHAnsi"/>
                <w:b w:val="0"/>
              </w:rPr>
            </w:pPr>
            <w:r w:rsidRPr="00D15306">
              <w:rPr>
                <w:rFonts w:asciiTheme="minorHAnsi" w:hAnsiTheme="minorHAnsi" w:cstheme="minorHAnsi"/>
                <w:b w:val="0"/>
              </w:rPr>
              <w:t>razrednici,</w:t>
            </w:r>
            <w:r w:rsidRPr="00D15306">
              <w:rPr>
                <w:rFonts w:asciiTheme="minorHAnsi" w:hAnsiTheme="minorHAnsi" w:cstheme="minorHAnsi"/>
                <w:b w:val="0"/>
                <w:spacing w:val="-15"/>
              </w:rPr>
              <w:t xml:space="preserve"> </w:t>
            </w:r>
            <w:r w:rsidRPr="00D15306">
              <w:rPr>
                <w:rFonts w:asciiTheme="minorHAnsi" w:hAnsiTheme="minorHAnsi" w:cstheme="minorHAnsi"/>
                <w:b w:val="0"/>
              </w:rPr>
              <w:t>edukacijska-rehabilitatorica, pedagoginja</w:t>
            </w:r>
          </w:p>
        </w:tc>
      </w:tr>
      <w:tr w:rsidR="00D15306" w:rsidRPr="00AB16D2" w:rsidTr="00D15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tcBorders>
              <w:bottom w:val="single" w:sz="4" w:space="0" w:color="9BBB59"/>
            </w:tcBorders>
          </w:tcPr>
          <w:p w:rsidR="00D15306" w:rsidRPr="005F26AD" w:rsidRDefault="00D15306" w:rsidP="00D15306">
            <w:pPr>
              <w:spacing w:before="1"/>
              <w:rPr>
                <w:rFonts w:asciiTheme="minorHAnsi" w:hAnsiTheme="minorHAnsi" w:cstheme="minorHAnsi"/>
              </w:rPr>
            </w:pPr>
          </w:p>
          <w:p w:rsidR="00D15306" w:rsidRPr="005F26AD" w:rsidRDefault="00D15306" w:rsidP="00D15306">
            <w:pPr>
              <w:ind w:left="105"/>
              <w:rPr>
                <w:rFonts w:asciiTheme="minorHAnsi" w:hAnsiTheme="minorHAnsi" w:cstheme="minorHAnsi"/>
              </w:rPr>
            </w:pPr>
            <w:r w:rsidRPr="005F26AD"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2" w:type="dxa"/>
            <w:tcBorders>
              <w:bottom w:val="single" w:sz="4" w:space="0" w:color="9BBB59"/>
            </w:tcBorders>
          </w:tcPr>
          <w:p w:rsidR="00D15306" w:rsidRPr="005F26AD" w:rsidRDefault="00D15306" w:rsidP="00D15306">
            <w:pPr>
              <w:spacing w:before="1"/>
              <w:rPr>
                <w:rFonts w:eastAsia="Times New Roman" w:cstheme="minorHAnsi"/>
                <w:b/>
                <w:bCs/>
              </w:rPr>
            </w:pPr>
          </w:p>
          <w:p w:rsidR="00D15306" w:rsidRPr="005F26AD" w:rsidRDefault="00D15306" w:rsidP="00D15306">
            <w:pPr>
              <w:ind w:left="105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Kulturna i javna djelatnost</w:t>
            </w:r>
            <w:r w:rsidRPr="005F26AD">
              <w:rPr>
                <w:rFonts w:eastAsia="Calibri" w:cstheme="minorHAnsi"/>
                <w:spacing w:val="-13"/>
              </w:rPr>
              <w:t xml:space="preserve"> </w:t>
            </w:r>
            <w:r w:rsidRPr="005F26AD">
              <w:rPr>
                <w:rFonts w:eastAsia="Calibri" w:cstheme="minorHAnsi"/>
              </w:rPr>
              <w:t>škole</w:t>
            </w:r>
          </w:p>
        </w:tc>
        <w:tc>
          <w:tcPr>
            <w:tcW w:w="1700" w:type="dxa"/>
            <w:tcBorders>
              <w:bottom w:val="single" w:sz="4" w:space="0" w:color="9BBB59"/>
            </w:tcBorders>
          </w:tcPr>
          <w:p w:rsidR="00D15306" w:rsidRPr="005F26AD" w:rsidRDefault="00D15306" w:rsidP="00D15306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</w:p>
          <w:p w:rsidR="00D15306" w:rsidRPr="005F26AD" w:rsidRDefault="00D15306" w:rsidP="00D15306">
            <w:pPr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kontinuirano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  <w:tcBorders>
              <w:bottom w:val="single" w:sz="4" w:space="0" w:color="9BBB59"/>
            </w:tcBorders>
          </w:tcPr>
          <w:p w:rsidR="00D15306" w:rsidRPr="005F26AD" w:rsidRDefault="00D15306" w:rsidP="00D15306">
            <w:pPr>
              <w:ind w:left="105" w:right="325"/>
              <w:rPr>
                <w:rFonts w:asciiTheme="minorHAnsi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ravnatelj, pedagoginja, knjižničarka</w:t>
            </w:r>
            <w:r w:rsidRPr="005F26AD">
              <w:rPr>
                <w:rFonts w:asciiTheme="minorHAnsi" w:hAnsiTheme="minorHAnsi" w:cstheme="minorHAnsi"/>
                <w:b w:val="0"/>
                <w:spacing w:val="-5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</w:rPr>
              <w:t>i voditelji slobodnih aktivnost i</w:t>
            </w:r>
            <w:r w:rsidRPr="005F26AD">
              <w:rPr>
                <w:rFonts w:asciiTheme="minorHAnsi" w:hAnsiTheme="minorHAnsi" w:cstheme="minorHAnsi"/>
                <w:b w:val="0"/>
                <w:spacing w:val="-10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</w:rPr>
              <w:t>stručnih aktiva</w:t>
            </w:r>
          </w:p>
        </w:tc>
      </w:tr>
      <w:tr w:rsidR="00D15306" w:rsidRPr="005F26AD" w:rsidTr="00D1530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tcBorders>
              <w:top w:val="single" w:sz="4" w:space="0" w:color="9BBB59"/>
            </w:tcBorders>
          </w:tcPr>
          <w:p w:rsidR="00D15306" w:rsidRPr="005F26AD" w:rsidRDefault="00D15306" w:rsidP="00D15306">
            <w:pPr>
              <w:spacing w:before="111"/>
              <w:ind w:left="105"/>
              <w:rPr>
                <w:rFonts w:asciiTheme="minorHAnsi" w:hAnsiTheme="minorHAnsi" w:cstheme="minorHAnsi"/>
              </w:rPr>
            </w:pPr>
            <w:r w:rsidRPr="005F26AD">
              <w:rPr>
                <w:rFonts w:asciiTheme="minorHAnsi" w:hAnsiTheme="minorHAnsi" w:cstheme="minorHAnsi"/>
              </w:rPr>
              <w:t>24.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2" w:type="dxa"/>
            <w:tcBorders>
              <w:top w:val="single" w:sz="4" w:space="0" w:color="9BBB59"/>
            </w:tcBorders>
          </w:tcPr>
          <w:p w:rsidR="00D15306" w:rsidRPr="005F26AD" w:rsidRDefault="00D15306" w:rsidP="00D15306">
            <w:pPr>
              <w:spacing w:line="237" w:lineRule="auto"/>
              <w:ind w:left="105" w:right="242"/>
              <w:rPr>
                <w:rFonts w:asciiTheme="minorHAnsi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Stručna ekskurzija za članove</w:t>
            </w:r>
            <w:r w:rsidRPr="005F26AD">
              <w:rPr>
                <w:rFonts w:asciiTheme="minorHAnsi" w:hAnsiTheme="minorHAnsi" w:cstheme="minorHAnsi"/>
                <w:b w:val="0"/>
                <w:spacing w:val="-16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</w:rPr>
              <w:t>Nastavničkog vijeća</w:t>
            </w:r>
          </w:p>
        </w:tc>
        <w:tc>
          <w:tcPr>
            <w:tcW w:w="1700" w:type="dxa"/>
            <w:tcBorders>
              <w:top w:val="single" w:sz="4" w:space="0" w:color="9BBB59"/>
            </w:tcBorders>
          </w:tcPr>
          <w:p w:rsidR="00D15306" w:rsidRPr="005F26AD" w:rsidRDefault="00D15306" w:rsidP="00D15306">
            <w:pPr>
              <w:spacing w:before="111"/>
              <w:ind w:left="105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kolovoz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  <w:tcBorders>
              <w:top w:val="single" w:sz="4" w:space="0" w:color="9BBB59"/>
            </w:tcBorders>
          </w:tcPr>
          <w:p w:rsidR="00D15306" w:rsidRPr="005F26AD" w:rsidRDefault="00D15306" w:rsidP="00D15306">
            <w:pPr>
              <w:spacing w:before="111"/>
              <w:ind w:left="105"/>
              <w:rPr>
                <w:rFonts w:asciiTheme="minorHAnsi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ravnatelj,</w:t>
            </w:r>
            <w:r w:rsidRPr="005F26AD">
              <w:rPr>
                <w:rFonts w:asciiTheme="minorHAnsi" w:hAnsiTheme="minorHAnsi" w:cstheme="minorHAnsi"/>
                <w:b w:val="0"/>
                <w:spacing w:val="-13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</w:rPr>
              <w:t>nastavnici</w:t>
            </w:r>
          </w:p>
        </w:tc>
      </w:tr>
    </w:tbl>
    <w:p w:rsidR="002D0359" w:rsidRPr="005F26AD" w:rsidRDefault="00BC196F">
      <w:pPr>
        <w:spacing w:line="237" w:lineRule="exact"/>
        <w:rPr>
          <w:rFonts w:eastAsia="Times New Roman" w:cstheme="minorHAnsi"/>
          <w:lang w:val="hr-HR"/>
        </w:rPr>
      </w:pPr>
      <w:r w:rsidRPr="005F26AD">
        <w:rPr>
          <w:rFonts w:eastAsia="Times New Roman" w:cstheme="minorHAnsi"/>
          <w:lang w:val="hr-HR"/>
        </w:rPr>
        <w:t xml:space="preserve"> </w:t>
      </w:r>
    </w:p>
    <w:p w:rsidR="00BC196F" w:rsidRPr="005F26AD" w:rsidRDefault="00BC196F">
      <w:pPr>
        <w:spacing w:line="237" w:lineRule="exact"/>
        <w:rPr>
          <w:rFonts w:eastAsia="Times New Roman" w:cstheme="minorHAnsi"/>
          <w:lang w:val="hr-HR"/>
        </w:rPr>
      </w:pPr>
    </w:p>
    <w:p w:rsidR="00BC196F" w:rsidRPr="005F26AD" w:rsidRDefault="00BC196F" w:rsidP="00D15306">
      <w:pPr>
        <w:outlineLvl w:val="3"/>
        <w:rPr>
          <w:rFonts w:eastAsia="Times New Roman" w:cstheme="minorHAnsi"/>
          <w:b/>
          <w:bCs/>
          <w:sz w:val="26"/>
          <w:szCs w:val="26"/>
        </w:rPr>
      </w:pPr>
      <w:r w:rsidRPr="005F26AD">
        <w:rPr>
          <w:rFonts w:eastAsia="Times New Roman" w:cstheme="minorHAnsi"/>
          <w:b/>
          <w:bCs/>
          <w:sz w:val="26"/>
          <w:szCs w:val="26"/>
        </w:rPr>
        <w:t>OKVIRNI PLAN I PROGRAM RADA RAZREDNOG</w:t>
      </w:r>
      <w:r w:rsidRPr="005F26AD">
        <w:rPr>
          <w:rFonts w:eastAsia="Times New Roman" w:cstheme="minorHAnsi"/>
          <w:b/>
          <w:bCs/>
          <w:spacing w:val="-21"/>
          <w:sz w:val="26"/>
          <w:szCs w:val="26"/>
        </w:rPr>
        <w:t xml:space="preserve"> </w:t>
      </w:r>
      <w:r w:rsidRPr="005F26AD">
        <w:rPr>
          <w:rFonts w:eastAsia="Times New Roman" w:cstheme="minorHAnsi"/>
          <w:b/>
          <w:bCs/>
          <w:sz w:val="26"/>
          <w:szCs w:val="26"/>
        </w:rPr>
        <w:t>VIJEĆA</w:t>
      </w:r>
    </w:p>
    <w:p w:rsidR="00BC196F" w:rsidRPr="005F26AD" w:rsidRDefault="00BC196F">
      <w:pPr>
        <w:spacing w:line="237" w:lineRule="exact"/>
        <w:rPr>
          <w:rFonts w:eastAsia="Times New Roman" w:cstheme="minorHAnsi"/>
          <w:lang w:val="hr-HR"/>
        </w:rPr>
      </w:pPr>
    </w:p>
    <w:tbl>
      <w:tblPr>
        <w:tblStyle w:val="Svijetlareetka-Isticanje32"/>
        <w:tblW w:w="10069" w:type="dxa"/>
        <w:tblLayout w:type="fixed"/>
        <w:tblLook w:val="01E0" w:firstRow="1" w:lastRow="1" w:firstColumn="1" w:lastColumn="1" w:noHBand="0" w:noVBand="0"/>
      </w:tblPr>
      <w:tblGrid>
        <w:gridCol w:w="711"/>
        <w:gridCol w:w="3815"/>
        <w:gridCol w:w="2000"/>
        <w:gridCol w:w="3543"/>
      </w:tblGrid>
      <w:tr w:rsidR="00BC196F" w:rsidRPr="005F26AD" w:rsidTr="00E821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="00BC196F" w:rsidRPr="005F26AD" w:rsidRDefault="00BC196F" w:rsidP="00BC196F">
            <w:pPr>
              <w:spacing w:line="233" w:lineRule="exact"/>
              <w:ind w:left="105"/>
              <w:rPr>
                <w:rFonts w:asciiTheme="minorHAnsi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>Rb.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5" w:type="dxa"/>
          </w:tcPr>
          <w:p w:rsidR="00BC196F" w:rsidRPr="005F26AD" w:rsidRDefault="00BC196F" w:rsidP="00BC196F">
            <w:pPr>
              <w:spacing w:line="233" w:lineRule="exact"/>
              <w:ind w:left="105"/>
              <w:rPr>
                <w:rFonts w:asciiTheme="minorHAnsi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>Sadržaji</w:t>
            </w:r>
          </w:p>
        </w:tc>
        <w:tc>
          <w:tcPr>
            <w:tcW w:w="2000" w:type="dxa"/>
          </w:tcPr>
          <w:p w:rsidR="00BC196F" w:rsidRPr="005F26AD" w:rsidRDefault="00BC196F" w:rsidP="00BC196F">
            <w:pPr>
              <w:spacing w:line="233" w:lineRule="exact"/>
              <w:ind w:left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>Mjesec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3" w:type="dxa"/>
          </w:tcPr>
          <w:p w:rsidR="00BC196F" w:rsidRPr="005F26AD" w:rsidRDefault="00BC196F" w:rsidP="00BC196F">
            <w:pPr>
              <w:spacing w:line="233" w:lineRule="exact"/>
              <w:ind w:left="105"/>
              <w:rPr>
                <w:rFonts w:asciiTheme="minorHAnsi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>Nositelji</w:t>
            </w:r>
          </w:p>
        </w:tc>
      </w:tr>
      <w:tr w:rsidR="00BC196F" w:rsidRPr="00AB16D2" w:rsidTr="00E8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="00BC196F" w:rsidRPr="005F26AD" w:rsidRDefault="00BC196F" w:rsidP="00BC196F">
            <w:pPr>
              <w:spacing w:line="228" w:lineRule="exact"/>
              <w:ind w:left="105"/>
              <w:rPr>
                <w:rFonts w:asciiTheme="minorHAnsi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5" w:type="dxa"/>
          </w:tcPr>
          <w:p w:rsidR="00BC196F" w:rsidRPr="005F26AD" w:rsidRDefault="00BC196F" w:rsidP="00BC196F">
            <w:pPr>
              <w:spacing w:line="228" w:lineRule="exact"/>
              <w:ind w:left="105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eastAsia="Calibri" w:cstheme="minorHAnsi"/>
                <w:sz w:val="21"/>
              </w:rPr>
              <w:t>Skrb o odgoju i obrazovanju učenika</w:t>
            </w:r>
            <w:r w:rsidRPr="005F26AD">
              <w:rPr>
                <w:rFonts w:eastAsia="Calibri" w:cstheme="minorHAnsi"/>
                <w:spacing w:val="-11"/>
                <w:sz w:val="21"/>
              </w:rPr>
              <w:t xml:space="preserve"> </w:t>
            </w:r>
            <w:r w:rsidRPr="005F26AD">
              <w:rPr>
                <w:rFonts w:eastAsia="Calibri" w:cstheme="minorHAnsi"/>
                <w:sz w:val="21"/>
              </w:rPr>
              <w:t>u</w:t>
            </w:r>
          </w:p>
          <w:p w:rsidR="00BC196F" w:rsidRPr="005F26AD" w:rsidRDefault="00BC196F" w:rsidP="00BC196F">
            <w:pPr>
              <w:spacing w:before="37"/>
              <w:ind w:left="105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eastAsia="Calibri" w:cstheme="minorHAnsi"/>
                <w:sz w:val="21"/>
              </w:rPr>
              <w:t>razrednom</w:t>
            </w:r>
            <w:r w:rsidRPr="005F26AD">
              <w:rPr>
                <w:rFonts w:eastAsia="Calibri" w:cstheme="minorHAnsi"/>
                <w:spacing w:val="-7"/>
                <w:sz w:val="21"/>
              </w:rPr>
              <w:t xml:space="preserve"> </w:t>
            </w:r>
            <w:r w:rsidRPr="005F26AD">
              <w:rPr>
                <w:rFonts w:eastAsia="Calibri" w:cstheme="minorHAnsi"/>
                <w:sz w:val="21"/>
              </w:rPr>
              <w:t>odjelu</w:t>
            </w:r>
          </w:p>
        </w:tc>
        <w:tc>
          <w:tcPr>
            <w:tcW w:w="2000" w:type="dxa"/>
          </w:tcPr>
          <w:p w:rsidR="00BC196F" w:rsidRPr="005F26AD" w:rsidRDefault="00BC196F" w:rsidP="00BC196F">
            <w:pPr>
              <w:spacing w:line="228" w:lineRule="exact"/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eastAsia="Calibri" w:cstheme="minorHAnsi"/>
                <w:sz w:val="21"/>
              </w:rPr>
              <w:t>Kontinuirano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3" w:type="dxa"/>
          </w:tcPr>
          <w:p w:rsidR="00BC196F" w:rsidRPr="005F26AD" w:rsidRDefault="00BC196F" w:rsidP="00BC196F">
            <w:pPr>
              <w:spacing w:line="228" w:lineRule="exact"/>
              <w:ind w:left="105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b w:val="0"/>
                <w:sz w:val="21"/>
              </w:rPr>
              <w:t>razrednik, nastavnici koji</w:t>
            </w:r>
            <w:r w:rsidRPr="005F26AD">
              <w:rPr>
                <w:rFonts w:asciiTheme="minorHAnsi" w:hAnsiTheme="minorHAnsi" w:cstheme="minorHAnsi"/>
                <w:b w:val="0"/>
                <w:spacing w:val="-24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  <w:sz w:val="21"/>
              </w:rPr>
              <w:t>izvode</w:t>
            </w:r>
          </w:p>
          <w:p w:rsidR="00BC196F" w:rsidRPr="005F26AD" w:rsidRDefault="00BC196F" w:rsidP="00BC196F">
            <w:pPr>
              <w:spacing w:before="37"/>
              <w:ind w:left="105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b w:val="0"/>
                <w:sz w:val="21"/>
              </w:rPr>
              <w:t>nastavu u razrednom</w:t>
            </w:r>
            <w:r w:rsidRPr="005F26AD">
              <w:rPr>
                <w:rFonts w:asciiTheme="minorHAnsi" w:hAnsiTheme="minorHAnsi" w:cstheme="minorHAnsi"/>
                <w:b w:val="0"/>
                <w:spacing w:val="-12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  <w:sz w:val="21"/>
              </w:rPr>
              <w:t>odjelu</w:t>
            </w:r>
          </w:p>
        </w:tc>
      </w:tr>
      <w:tr w:rsidR="00BC196F" w:rsidRPr="005F26AD" w:rsidTr="00E821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="00BC196F" w:rsidRPr="005F26AD" w:rsidRDefault="00BC196F" w:rsidP="00BC196F">
            <w:pPr>
              <w:spacing w:line="228" w:lineRule="exact"/>
              <w:ind w:left="105"/>
              <w:rPr>
                <w:rFonts w:asciiTheme="minorHAnsi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5" w:type="dxa"/>
          </w:tcPr>
          <w:p w:rsidR="00BC196F" w:rsidRPr="005F26AD" w:rsidRDefault="00BC196F" w:rsidP="00BC196F">
            <w:pPr>
              <w:spacing w:line="228" w:lineRule="exact"/>
              <w:ind w:left="105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eastAsia="Calibri" w:cstheme="minorHAnsi"/>
                <w:sz w:val="21"/>
              </w:rPr>
              <w:t>Skrb o ostvarivanju nastvanog plana i</w:t>
            </w:r>
            <w:r w:rsidRPr="005F26AD">
              <w:rPr>
                <w:rFonts w:eastAsia="Calibri" w:cstheme="minorHAnsi"/>
                <w:spacing w:val="-20"/>
                <w:sz w:val="21"/>
              </w:rPr>
              <w:t xml:space="preserve"> </w:t>
            </w:r>
            <w:r w:rsidRPr="005F26AD">
              <w:rPr>
                <w:rFonts w:eastAsia="Calibri" w:cstheme="minorHAnsi"/>
                <w:sz w:val="21"/>
              </w:rPr>
              <w:t>programa</w:t>
            </w:r>
          </w:p>
        </w:tc>
        <w:tc>
          <w:tcPr>
            <w:tcW w:w="2000" w:type="dxa"/>
          </w:tcPr>
          <w:p w:rsidR="00BC196F" w:rsidRPr="005F26AD" w:rsidRDefault="00BC196F" w:rsidP="00BC196F">
            <w:pPr>
              <w:spacing w:line="228" w:lineRule="exact"/>
              <w:ind w:left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eastAsia="Calibri" w:cstheme="minorHAnsi"/>
                <w:sz w:val="21"/>
              </w:rPr>
              <w:t>Kontinuirano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3" w:type="dxa"/>
          </w:tcPr>
          <w:p w:rsidR="00BC196F" w:rsidRPr="005F26AD" w:rsidRDefault="00BC196F" w:rsidP="00BC196F">
            <w:pPr>
              <w:spacing w:line="228" w:lineRule="exact"/>
              <w:ind w:left="105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b w:val="0"/>
                <w:sz w:val="21"/>
              </w:rPr>
              <w:t>razrednik,</w:t>
            </w:r>
            <w:r w:rsidRPr="005F26AD">
              <w:rPr>
                <w:rFonts w:asciiTheme="minorHAnsi" w:hAnsiTheme="minorHAnsi" w:cstheme="minorHAnsi"/>
                <w:b w:val="0"/>
                <w:spacing w:val="-12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  <w:sz w:val="21"/>
              </w:rPr>
              <w:t>nastavnici</w:t>
            </w:r>
          </w:p>
        </w:tc>
      </w:tr>
      <w:tr w:rsidR="00BC196F" w:rsidRPr="005F26AD" w:rsidTr="00E8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="00BC196F" w:rsidRPr="005F26AD" w:rsidRDefault="00BC196F" w:rsidP="00BC196F">
            <w:pPr>
              <w:spacing w:line="233" w:lineRule="exact"/>
              <w:ind w:left="105"/>
              <w:rPr>
                <w:rFonts w:asciiTheme="minorHAnsi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5" w:type="dxa"/>
          </w:tcPr>
          <w:p w:rsidR="00BC196F" w:rsidRPr="005F26AD" w:rsidRDefault="00BC196F" w:rsidP="00BC196F">
            <w:pPr>
              <w:spacing w:line="233" w:lineRule="exact"/>
              <w:ind w:left="105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eastAsia="Calibri" w:cstheme="minorHAnsi"/>
                <w:sz w:val="21"/>
              </w:rPr>
              <w:t>Vođenje brige o rasporedu školskih</w:t>
            </w:r>
            <w:r w:rsidRPr="005F26AD">
              <w:rPr>
                <w:rFonts w:eastAsia="Calibri" w:cstheme="minorHAnsi"/>
                <w:spacing w:val="-16"/>
                <w:sz w:val="21"/>
              </w:rPr>
              <w:t xml:space="preserve"> </w:t>
            </w:r>
            <w:r w:rsidRPr="005F26AD">
              <w:rPr>
                <w:rFonts w:eastAsia="Calibri" w:cstheme="minorHAnsi"/>
                <w:sz w:val="21"/>
              </w:rPr>
              <w:t>zadaća</w:t>
            </w:r>
          </w:p>
        </w:tc>
        <w:tc>
          <w:tcPr>
            <w:tcW w:w="2000" w:type="dxa"/>
          </w:tcPr>
          <w:p w:rsidR="00BC196F" w:rsidRPr="005F26AD" w:rsidRDefault="00BC196F" w:rsidP="00BC196F">
            <w:pPr>
              <w:spacing w:line="233" w:lineRule="exact"/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eastAsia="Calibri" w:cstheme="minorHAnsi"/>
                <w:sz w:val="21"/>
              </w:rPr>
              <w:t>Kontinuirano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3" w:type="dxa"/>
          </w:tcPr>
          <w:p w:rsidR="00BC196F" w:rsidRPr="005F26AD" w:rsidRDefault="00BC196F" w:rsidP="00BC196F">
            <w:pPr>
              <w:spacing w:line="233" w:lineRule="exact"/>
              <w:ind w:left="105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b w:val="0"/>
                <w:sz w:val="21"/>
              </w:rPr>
              <w:t>razrednik,</w:t>
            </w:r>
            <w:r w:rsidRPr="005F26AD">
              <w:rPr>
                <w:rFonts w:asciiTheme="minorHAnsi" w:hAnsiTheme="minorHAnsi" w:cstheme="minorHAnsi"/>
                <w:b w:val="0"/>
                <w:spacing w:val="-14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  <w:sz w:val="21"/>
              </w:rPr>
              <w:t>nastavnici</w:t>
            </w:r>
          </w:p>
        </w:tc>
      </w:tr>
      <w:tr w:rsidR="00BC196F" w:rsidRPr="005F26AD" w:rsidTr="00E821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="00BC196F" w:rsidRPr="005F26AD" w:rsidRDefault="00BC196F" w:rsidP="00BC196F">
            <w:pPr>
              <w:spacing w:line="233" w:lineRule="exact"/>
              <w:ind w:left="105"/>
              <w:rPr>
                <w:rFonts w:asciiTheme="minorHAnsi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5" w:type="dxa"/>
          </w:tcPr>
          <w:p w:rsidR="00BC196F" w:rsidRPr="005F26AD" w:rsidRDefault="00BC196F" w:rsidP="00BC196F">
            <w:pPr>
              <w:spacing w:line="271" w:lineRule="auto"/>
              <w:ind w:left="105" w:right="359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eastAsia="Calibri" w:cstheme="minorHAnsi"/>
                <w:sz w:val="21"/>
              </w:rPr>
              <w:t>Utvrđivanje ocjena iz vladanja i općeg</w:t>
            </w:r>
            <w:r w:rsidRPr="005F26AD">
              <w:rPr>
                <w:rFonts w:eastAsia="Calibri" w:cstheme="minorHAnsi"/>
                <w:spacing w:val="-20"/>
                <w:sz w:val="21"/>
              </w:rPr>
              <w:t xml:space="preserve"> </w:t>
            </w:r>
            <w:r w:rsidRPr="005F26AD">
              <w:rPr>
                <w:rFonts w:eastAsia="Calibri" w:cstheme="minorHAnsi"/>
                <w:sz w:val="21"/>
              </w:rPr>
              <w:t>uspjeha učenika</w:t>
            </w:r>
          </w:p>
        </w:tc>
        <w:tc>
          <w:tcPr>
            <w:tcW w:w="2000" w:type="dxa"/>
          </w:tcPr>
          <w:p w:rsidR="00BC196F" w:rsidRPr="005F26AD" w:rsidRDefault="00BC196F" w:rsidP="00BC196F">
            <w:pPr>
              <w:spacing w:line="271" w:lineRule="auto"/>
              <w:ind w:left="100" w:right="5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eastAsia="Calibri" w:cstheme="minorHAnsi"/>
                <w:spacing w:val="-2"/>
                <w:sz w:val="21"/>
              </w:rPr>
              <w:t>prosinac,</w:t>
            </w:r>
            <w:r w:rsidRPr="005F26AD">
              <w:rPr>
                <w:rFonts w:eastAsia="Calibri" w:cstheme="minorHAnsi"/>
                <w:spacing w:val="-44"/>
                <w:sz w:val="21"/>
              </w:rPr>
              <w:t xml:space="preserve"> </w:t>
            </w:r>
            <w:r w:rsidRPr="005F26AD">
              <w:rPr>
                <w:rFonts w:eastAsia="Calibri" w:cstheme="minorHAnsi"/>
                <w:sz w:val="21"/>
              </w:rPr>
              <w:t>svibanj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3" w:type="dxa"/>
          </w:tcPr>
          <w:p w:rsidR="00BC196F" w:rsidRPr="005F26AD" w:rsidRDefault="00BC196F" w:rsidP="00BC196F">
            <w:pPr>
              <w:spacing w:line="233" w:lineRule="exact"/>
              <w:ind w:left="105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b w:val="0"/>
                <w:sz w:val="21"/>
              </w:rPr>
              <w:t>razrednik,</w:t>
            </w:r>
            <w:r w:rsidRPr="005F26AD">
              <w:rPr>
                <w:rFonts w:asciiTheme="minorHAnsi" w:hAnsiTheme="minorHAnsi" w:cstheme="minorHAnsi"/>
                <w:b w:val="0"/>
                <w:spacing w:val="-14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  <w:sz w:val="21"/>
              </w:rPr>
              <w:t>nastavnici</w:t>
            </w:r>
          </w:p>
        </w:tc>
      </w:tr>
      <w:tr w:rsidR="00BC196F" w:rsidRPr="005F26AD" w:rsidTr="00E8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="00BC196F" w:rsidRPr="005F26AD" w:rsidRDefault="00BC196F" w:rsidP="00BC196F">
            <w:pPr>
              <w:spacing w:line="228" w:lineRule="exact"/>
              <w:ind w:left="105"/>
              <w:rPr>
                <w:rFonts w:asciiTheme="minorHAnsi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5" w:type="dxa"/>
          </w:tcPr>
          <w:p w:rsidR="00BC196F" w:rsidRPr="005F26AD" w:rsidRDefault="00BC196F" w:rsidP="00BC196F">
            <w:pPr>
              <w:spacing w:line="228" w:lineRule="exact"/>
              <w:ind w:left="105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eastAsia="Calibri" w:cstheme="minorHAnsi"/>
                <w:sz w:val="21"/>
              </w:rPr>
              <w:t>Predlaganje i odlučivanje o</w:t>
            </w:r>
            <w:r w:rsidRPr="005F26AD">
              <w:rPr>
                <w:rFonts w:eastAsia="Calibri" w:cstheme="minorHAnsi"/>
                <w:spacing w:val="-16"/>
                <w:sz w:val="21"/>
              </w:rPr>
              <w:t xml:space="preserve"> </w:t>
            </w:r>
            <w:r w:rsidRPr="005F26AD">
              <w:rPr>
                <w:rFonts w:eastAsia="Calibri" w:cstheme="minorHAnsi"/>
                <w:sz w:val="21"/>
              </w:rPr>
              <w:t>pohvalama,</w:t>
            </w:r>
          </w:p>
          <w:p w:rsidR="00BC196F" w:rsidRPr="005F26AD" w:rsidRDefault="00BC196F" w:rsidP="00BC196F">
            <w:pPr>
              <w:spacing w:before="37"/>
              <w:ind w:left="105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eastAsia="Calibri" w:cstheme="minorHAnsi"/>
                <w:sz w:val="21"/>
              </w:rPr>
              <w:t>nagradama i pedagoškim</w:t>
            </w:r>
            <w:r w:rsidRPr="005F26AD">
              <w:rPr>
                <w:rFonts w:eastAsia="Calibri" w:cstheme="minorHAnsi"/>
                <w:spacing w:val="-12"/>
                <w:sz w:val="21"/>
              </w:rPr>
              <w:t xml:space="preserve"> </w:t>
            </w:r>
            <w:r w:rsidRPr="005F26AD">
              <w:rPr>
                <w:rFonts w:eastAsia="Calibri" w:cstheme="minorHAnsi"/>
                <w:sz w:val="21"/>
              </w:rPr>
              <w:t>mjerama</w:t>
            </w:r>
          </w:p>
        </w:tc>
        <w:tc>
          <w:tcPr>
            <w:tcW w:w="2000" w:type="dxa"/>
          </w:tcPr>
          <w:p w:rsidR="00BC196F" w:rsidRPr="005F26AD" w:rsidRDefault="00BC196F" w:rsidP="00BC196F">
            <w:pPr>
              <w:spacing w:line="228" w:lineRule="exact"/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eastAsia="Calibri" w:cstheme="minorHAnsi"/>
                <w:sz w:val="21"/>
              </w:rPr>
              <w:t>Kontinuirano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3" w:type="dxa"/>
          </w:tcPr>
          <w:p w:rsidR="00BC196F" w:rsidRPr="005F26AD" w:rsidRDefault="00BC196F" w:rsidP="00BC196F">
            <w:pPr>
              <w:spacing w:line="228" w:lineRule="exact"/>
              <w:ind w:left="105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b w:val="0"/>
                <w:sz w:val="21"/>
              </w:rPr>
              <w:t>razrednik,</w:t>
            </w:r>
            <w:r w:rsidRPr="005F26AD">
              <w:rPr>
                <w:rFonts w:asciiTheme="minorHAnsi" w:hAnsiTheme="minorHAnsi" w:cstheme="minorHAnsi"/>
                <w:b w:val="0"/>
                <w:spacing w:val="-14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  <w:sz w:val="21"/>
              </w:rPr>
              <w:t>nastavnici</w:t>
            </w:r>
          </w:p>
        </w:tc>
      </w:tr>
      <w:tr w:rsidR="00BC196F" w:rsidRPr="005F26AD" w:rsidTr="00E821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="00BC196F" w:rsidRPr="005F26AD" w:rsidRDefault="00BC196F" w:rsidP="00BC196F">
            <w:pPr>
              <w:spacing w:line="228" w:lineRule="exact"/>
              <w:ind w:left="105"/>
              <w:rPr>
                <w:rFonts w:asciiTheme="minorHAnsi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5" w:type="dxa"/>
          </w:tcPr>
          <w:p w:rsidR="00BC196F" w:rsidRPr="005F26AD" w:rsidRDefault="00BC196F" w:rsidP="00BC196F">
            <w:pPr>
              <w:spacing w:line="228" w:lineRule="exact"/>
              <w:ind w:left="105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eastAsia="Calibri" w:cstheme="minorHAnsi"/>
                <w:sz w:val="21"/>
              </w:rPr>
              <w:t>Suradnja s roditeljima i skrbnicima</w:t>
            </w:r>
            <w:r w:rsidRPr="005F26AD">
              <w:rPr>
                <w:rFonts w:eastAsia="Calibri" w:cstheme="minorHAnsi"/>
                <w:spacing w:val="-24"/>
                <w:sz w:val="21"/>
              </w:rPr>
              <w:t xml:space="preserve"> </w:t>
            </w:r>
            <w:r w:rsidRPr="005F26AD">
              <w:rPr>
                <w:rFonts w:eastAsia="Calibri" w:cstheme="minorHAnsi"/>
                <w:sz w:val="21"/>
              </w:rPr>
              <w:t>učenika</w:t>
            </w:r>
          </w:p>
        </w:tc>
        <w:tc>
          <w:tcPr>
            <w:tcW w:w="2000" w:type="dxa"/>
          </w:tcPr>
          <w:p w:rsidR="00BC196F" w:rsidRPr="005F26AD" w:rsidRDefault="00BC196F" w:rsidP="00BC196F">
            <w:pPr>
              <w:spacing w:line="228" w:lineRule="exact"/>
              <w:ind w:left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eastAsia="Calibri" w:cstheme="minorHAnsi"/>
                <w:sz w:val="21"/>
              </w:rPr>
              <w:t>Kontinuirano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3" w:type="dxa"/>
          </w:tcPr>
          <w:p w:rsidR="00BC196F" w:rsidRPr="005F26AD" w:rsidRDefault="00BC196F" w:rsidP="00BC196F">
            <w:pPr>
              <w:spacing w:line="228" w:lineRule="exact"/>
              <w:ind w:left="105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b w:val="0"/>
                <w:sz w:val="21"/>
              </w:rPr>
              <w:t>razrednik,</w:t>
            </w:r>
            <w:r w:rsidRPr="005F26AD">
              <w:rPr>
                <w:rFonts w:asciiTheme="minorHAnsi" w:hAnsiTheme="minorHAnsi" w:cstheme="minorHAnsi"/>
                <w:b w:val="0"/>
                <w:spacing w:val="-14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  <w:sz w:val="21"/>
              </w:rPr>
              <w:t>nastavnici</w:t>
            </w:r>
          </w:p>
        </w:tc>
      </w:tr>
      <w:tr w:rsidR="00BC196F" w:rsidRPr="005F26AD" w:rsidTr="00E82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="00BC196F" w:rsidRPr="005F26AD" w:rsidRDefault="00BC196F" w:rsidP="00BC196F">
            <w:pPr>
              <w:spacing w:line="228" w:lineRule="exact"/>
              <w:ind w:left="105"/>
              <w:rPr>
                <w:rFonts w:asciiTheme="minorHAnsi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>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5" w:type="dxa"/>
          </w:tcPr>
          <w:p w:rsidR="00BC196F" w:rsidRPr="005F26AD" w:rsidRDefault="00BC196F" w:rsidP="00BC196F">
            <w:pPr>
              <w:spacing w:line="228" w:lineRule="exact"/>
              <w:ind w:left="105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eastAsia="Calibri" w:cstheme="minorHAnsi"/>
                <w:sz w:val="21"/>
              </w:rPr>
              <w:t>Vođenje brige o pripremi i</w:t>
            </w:r>
            <w:r w:rsidRPr="005F26AD">
              <w:rPr>
                <w:rFonts w:eastAsia="Calibri" w:cstheme="minorHAnsi"/>
                <w:spacing w:val="-19"/>
                <w:sz w:val="21"/>
              </w:rPr>
              <w:t xml:space="preserve"> </w:t>
            </w:r>
            <w:r w:rsidRPr="005F26AD">
              <w:rPr>
                <w:rFonts w:eastAsia="Calibri" w:cstheme="minorHAnsi"/>
                <w:sz w:val="21"/>
              </w:rPr>
              <w:t>organizaciji</w:t>
            </w:r>
          </w:p>
          <w:p w:rsidR="00BC196F" w:rsidRPr="005F26AD" w:rsidRDefault="00BC196F" w:rsidP="00BC196F">
            <w:pPr>
              <w:spacing w:before="37"/>
              <w:ind w:left="105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eastAsia="Calibri" w:cstheme="minorHAnsi"/>
                <w:sz w:val="21"/>
              </w:rPr>
              <w:t>maturalnog putovanja, ekskurzijama i</w:t>
            </w:r>
            <w:r w:rsidRPr="005F26AD">
              <w:rPr>
                <w:rFonts w:eastAsia="Calibri" w:cstheme="minorHAnsi"/>
                <w:spacing w:val="-23"/>
                <w:sz w:val="21"/>
              </w:rPr>
              <w:t xml:space="preserve"> </w:t>
            </w:r>
            <w:r w:rsidRPr="005F26AD">
              <w:rPr>
                <w:rFonts w:eastAsia="Calibri" w:cstheme="minorHAnsi"/>
                <w:sz w:val="21"/>
              </w:rPr>
              <w:t>izletima</w:t>
            </w:r>
          </w:p>
        </w:tc>
        <w:tc>
          <w:tcPr>
            <w:tcW w:w="2000" w:type="dxa"/>
          </w:tcPr>
          <w:p w:rsidR="00BC196F" w:rsidRPr="005F26AD" w:rsidRDefault="00BC196F" w:rsidP="00BC196F">
            <w:pPr>
              <w:spacing w:line="228" w:lineRule="exact"/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eastAsia="Calibri" w:cstheme="minorHAnsi"/>
                <w:sz w:val="21"/>
              </w:rPr>
              <w:t>po</w:t>
            </w:r>
            <w:r w:rsidRPr="005F26AD">
              <w:rPr>
                <w:rFonts w:eastAsia="Calibri" w:cstheme="minorHAnsi"/>
                <w:spacing w:val="-5"/>
                <w:sz w:val="21"/>
              </w:rPr>
              <w:t xml:space="preserve"> </w:t>
            </w:r>
            <w:r w:rsidRPr="005F26AD">
              <w:rPr>
                <w:rFonts w:eastAsia="Calibri" w:cstheme="minorHAnsi"/>
                <w:sz w:val="21"/>
              </w:rPr>
              <w:t>potrebi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3" w:type="dxa"/>
          </w:tcPr>
          <w:p w:rsidR="00BC196F" w:rsidRPr="005F26AD" w:rsidRDefault="00BC196F" w:rsidP="00BC196F">
            <w:pPr>
              <w:spacing w:line="228" w:lineRule="exact"/>
              <w:ind w:left="105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b w:val="0"/>
                <w:sz w:val="21"/>
                <w:szCs w:val="21"/>
              </w:rPr>
              <w:t>razrednik, nastavnici –</w:t>
            </w:r>
            <w:r w:rsidRPr="005F26AD">
              <w:rPr>
                <w:rFonts w:asciiTheme="minorHAnsi" w:hAnsiTheme="minorHAnsi" w:cstheme="minorHAnsi"/>
                <w:b w:val="0"/>
                <w:spacing w:val="-15"/>
                <w:sz w:val="21"/>
                <w:szCs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  <w:sz w:val="21"/>
                <w:szCs w:val="21"/>
              </w:rPr>
              <w:t>voditelji</w:t>
            </w:r>
          </w:p>
        </w:tc>
      </w:tr>
      <w:tr w:rsidR="00BC196F" w:rsidRPr="005F26AD" w:rsidTr="00E8214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="00BC196F" w:rsidRPr="005F26AD" w:rsidRDefault="00BC196F" w:rsidP="00BC196F">
            <w:pPr>
              <w:spacing w:line="228" w:lineRule="exact"/>
              <w:ind w:left="105"/>
              <w:rPr>
                <w:rFonts w:asciiTheme="minorHAnsi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5" w:type="dxa"/>
          </w:tcPr>
          <w:p w:rsidR="00BC196F" w:rsidRPr="005F26AD" w:rsidRDefault="00BC196F" w:rsidP="00BC196F">
            <w:pPr>
              <w:spacing w:line="228" w:lineRule="exact"/>
              <w:ind w:left="105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b w:val="0"/>
                <w:sz w:val="21"/>
              </w:rPr>
              <w:t>Suradnja sa školskom</w:t>
            </w:r>
            <w:r w:rsidRPr="005F26AD">
              <w:rPr>
                <w:rFonts w:asciiTheme="minorHAnsi" w:hAnsiTheme="minorHAnsi" w:cstheme="minorHAnsi"/>
                <w:b w:val="0"/>
                <w:spacing w:val="-13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  <w:sz w:val="21"/>
              </w:rPr>
              <w:t>liječnicom</w:t>
            </w:r>
          </w:p>
        </w:tc>
        <w:tc>
          <w:tcPr>
            <w:tcW w:w="2000" w:type="dxa"/>
          </w:tcPr>
          <w:p w:rsidR="00BC196F" w:rsidRPr="005F26AD" w:rsidRDefault="00BC196F" w:rsidP="00BC196F">
            <w:pPr>
              <w:spacing w:line="228" w:lineRule="exact"/>
              <w:ind w:left="10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b w:val="0"/>
                <w:sz w:val="21"/>
              </w:rPr>
              <w:t>po</w:t>
            </w:r>
            <w:r w:rsidRPr="005F26AD">
              <w:rPr>
                <w:rFonts w:asciiTheme="minorHAnsi" w:hAnsiTheme="minorHAnsi" w:cstheme="minorHAnsi"/>
                <w:b w:val="0"/>
                <w:spacing w:val="-5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  <w:sz w:val="21"/>
              </w:rPr>
              <w:t>potrebi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3" w:type="dxa"/>
          </w:tcPr>
          <w:p w:rsidR="00BC196F" w:rsidRPr="005F26AD" w:rsidRDefault="00BC196F" w:rsidP="00BC196F">
            <w:pPr>
              <w:spacing w:line="228" w:lineRule="exact"/>
              <w:ind w:left="105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b w:val="0"/>
                <w:sz w:val="21"/>
              </w:rPr>
              <w:t>školska liječnica,</w:t>
            </w:r>
            <w:r w:rsidRPr="005F26AD">
              <w:rPr>
                <w:rFonts w:asciiTheme="minorHAnsi" w:hAnsiTheme="minorHAnsi" w:cstheme="minorHAnsi"/>
                <w:b w:val="0"/>
                <w:spacing w:val="-17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  <w:sz w:val="21"/>
              </w:rPr>
              <w:t>razrednici</w:t>
            </w:r>
          </w:p>
        </w:tc>
      </w:tr>
    </w:tbl>
    <w:p w:rsidR="00BC196F" w:rsidRPr="005F26AD" w:rsidRDefault="00BC196F">
      <w:pPr>
        <w:spacing w:line="237" w:lineRule="exact"/>
        <w:rPr>
          <w:rFonts w:eastAsia="Times New Roman" w:cstheme="minorHAnsi"/>
          <w:lang w:val="hr-HR"/>
        </w:rPr>
      </w:pPr>
      <w:r w:rsidRPr="005F26AD">
        <w:rPr>
          <w:rFonts w:eastAsia="Times New Roman" w:cstheme="minorHAnsi"/>
          <w:lang w:val="hr-HR"/>
        </w:rPr>
        <w:t xml:space="preserve"> </w:t>
      </w:r>
    </w:p>
    <w:p w:rsidR="00BC196F" w:rsidRPr="00BE65E3" w:rsidRDefault="00BC196F" w:rsidP="00BC196F">
      <w:pPr>
        <w:spacing w:line="233" w:lineRule="exact"/>
        <w:ind w:left="256"/>
        <w:rPr>
          <w:rFonts w:eastAsia="Times New Roman" w:cstheme="minorHAnsi"/>
          <w:sz w:val="21"/>
          <w:szCs w:val="21"/>
          <w:lang w:val="hr-HR"/>
        </w:rPr>
      </w:pPr>
      <w:r w:rsidRPr="00BE65E3">
        <w:rPr>
          <w:rFonts w:eastAsia="Times New Roman" w:cstheme="minorHAnsi"/>
          <w:sz w:val="21"/>
          <w:szCs w:val="21"/>
          <w:lang w:val="hr-HR"/>
        </w:rPr>
        <w:t>Zapisnike o održanim sjednicama razrednih vijeća vode</w:t>
      </w:r>
      <w:r w:rsidRPr="00BE65E3">
        <w:rPr>
          <w:rFonts w:eastAsia="Times New Roman" w:cstheme="minorHAnsi"/>
          <w:spacing w:val="-28"/>
          <w:sz w:val="21"/>
          <w:szCs w:val="21"/>
          <w:lang w:val="hr-HR"/>
        </w:rPr>
        <w:t xml:space="preserve"> </w:t>
      </w:r>
      <w:r w:rsidRPr="00BE65E3">
        <w:rPr>
          <w:rFonts w:eastAsia="Times New Roman" w:cstheme="minorHAnsi"/>
          <w:sz w:val="21"/>
          <w:szCs w:val="21"/>
          <w:lang w:val="hr-HR"/>
        </w:rPr>
        <w:t>razrednici.</w:t>
      </w:r>
    </w:p>
    <w:p w:rsidR="00BC196F" w:rsidRPr="005F26AD" w:rsidRDefault="00BC196F">
      <w:pPr>
        <w:spacing w:line="237" w:lineRule="exact"/>
        <w:rPr>
          <w:rFonts w:eastAsia="Times New Roman" w:cstheme="minorHAnsi"/>
          <w:lang w:val="hr-HR"/>
        </w:rPr>
        <w:sectPr w:rsidR="00BC196F" w:rsidRPr="005F26AD" w:rsidSect="009E475E">
          <w:pgSz w:w="11910" w:h="16840"/>
          <w:pgMar w:top="1340" w:right="440" w:bottom="280" w:left="1160" w:header="720" w:footer="720" w:gutter="0"/>
          <w:cols w:space="720"/>
        </w:sectPr>
      </w:pPr>
    </w:p>
    <w:p w:rsidR="002D0359" w:rsidRPr="005F26AD" w:rsidRDefault="00BD13A4" w:rsidP="00D15306">
      <w:pPr>
        <w:pStyle w:val="Naslov1"/>
        <w:tabs>
          <w:tab w:val="left" w:pos="781"/>
        </w:tabs>
        <w:ind w:hanging="356"/>
        <w:rPr>
          <w:rFonts w:asciiTheme="minorHAnsi" w:hAnsiTheme="minorHAnsi" w:cstheme="minorHAnsi"/>
          <w:b w:val="0"/>
          <w:bCs w:val="0"/>
          <w:lang w:val="hr-HR"/>
        </w:rPr>
      </w:pPr>
      <w:r w:rsidRPr="005F26AD">
        <w:rPr>
          <w:rFonts w:asciiTheme="minorHAnsi" w:hAnsiTheme="minorHAnsi" w:cstheme="minorHAnsi"/>
          <w:lang w:val="hr-HR"/>
        </w:rPr>
        <w:lastRenderedPageBreak/>
        <w:t>PLAN I PROGRAM RADA STRUČNOG VIJEĆA</w:t>
      </w:r>
      <w:r w:rsidRPr="005F26AD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OPĆEOBRAZOVNOG</w:t>
      </w:r>
      <w:r w:rsidR="00071EF0" w:rsidRPr="005F26AD">
        <w:rPr>
          <w:rFonts w:asciiTheme="minorHAnsi" w:hAnsiTheme="minorHAnsi" w:cstheme="minorHAnsi"/>
          <w:lang w:val="hr-HR"/>
        </w:rPr>
        <w:t xml:space="preserve"> PODRUČJA</w:t>
      </w:r>
    </w:p>
    <w:p w:rsidR="002D0359" w:rsidRPr="005F26AD" w:rsidRDefault="002D0359" w:rsidP="00CD5337">
      <w:pPr>
        <w:tabs>
          <w:tab w:val="left" w:pos="6379"/>
        </w:tabs>
        <w:spacing w:before="22"/>
        <w:ind w:left="3686" w:right="3229" w:firstLine="567"/>
        <w:jc w:val="center"/>
        <w:rPr>
          <w:rFonts w:eastAsia="Times New Roman" w:cstheme="minorHAnsi"/>
          <w:sz w:val="26"/>
          <w:szCs w:val="26"/>
          <w:lang w:val="hr-HR"/>
        </w:rPr>
      </w:pPr>
    </w:p>
    <w:p w:rsidR="001F4F98" w:rsidRPr="005F26AD" w:rsidRDefault="001F4F98" w:rsidP="001F4F98">
      <w:pPr>
        <w:rPr>
          <w:rFonts w:cstheme="minorHAnsi"/>
          <w:sz w:val="24"/>
          <w:lang w:val="hr-HR"/>
        </w:rPr>
      </w:pPr>
      <w:r w:rsidRPr="005F26AD">
        <w:rPr>
          <w:rFonts w:cstheme="minorHAnsi"/>
          <w:b/>
          <w:sz w:val="24"/>
          <w:lang w:val="hr-HR"/>
        </w:rPr>
        <w:t>Voditelj stručnog vijeća:</w:t>
      </w:r>
      <w:r w:rsidR="00AE22C2">
        <w:rPr>
          <w:rFonts w:cstheme="minorHAnsi"/>
          <w:sz w:val="24"/>
          <w:lang w:val="hr-HR"/>
        </w:rPr>
        <w:t xml:space="preserve"> Martina Šoltić</w:t>
      </w:r>
    </w:p>
    <w:p w:rsidR="001F4F98" w:rsidRPr="005F26AD" w:rsidRDefault="001F4F98" w:rsidP="001F4F98">
      <w:pPr>
        <w:pStyle w:val="Bezproreda"/>
        <w:rPr>
          <w:rFonts w:cstheme="minorHAnsi"/>
          <w:sz w:val="24"/>
          <w:szCs w:val="24"/>
          <w:lang w:val="hr-HR"/>
        </w:rPr>
      </w:pPr>
      <w:r w:rsidRPr="005F26AD">
        <w:rPr>
          <w:rFonts w:cstheme="minorHAnsi"/>
          <w:b/>
          <w:sz w:val="24"/>
          <w:szCs w:val="24"/>
          <w:lang w:val="hr-HR"/>
        </w:rPr>
        <w:t>Članovi stručnog vijeća:</w:t>
      </w:r>
      <w:r w:rsidRPr="005F26AD">
        <w:rPr>
          <w:rFonts w:cstheme="minorHAnsi"/>
          <w:sz w:val="24"/>
          <w:szCs w:val="24"/>
          <w:lang w:val="hr-HR"/>
        </w:rPr>
        <w:tab/>
        <w:t>Tjelesna i zdravstvena kultura: Glavina Vladimir, Grkavac Borna, Kuzmanović Ranko</w:t>
      </w:r>
    </w:p>
    <w:p w:rsidR="001F4F98" w:rsidRPr="005F26AD" w:rsidRDefault="001F4F98" w:rsidP="001F4F98">
      <w:pPr>
        <w:pStyle w:val="Bezproreda"/>
        <w:rPr>
          <w:rFonts w:cstheme="minorHAnsi"/>
          <w:sz w:val="24"/>
          <w:szCs w:val="24"/>
          <w:lang w:val="hr-HR"/>
        </w:rPr>
      </w:pPr>
      <w:r w:rsidRPr="005F26AD">
        <w:rPr>
          <w:rFonts w:cstheme="minorHAnsi"/>
          <w:sz w:val="24"/>
          <w:szCs w:val="24"/>
          <w:lang w:val="hr-HR"/>
        </w:rPr>
        <w:tab/>
      </w:r>
      <w:r w:rsidRPr="005F26AD">
        <w:rPr>
          <w:rFonts w:cstheme="minorHAnsi"/>
          <w:sz w:val="24"/>
          <w:szCs w:val="24"/>
          <w:lang w:val="hr-HR"/>
        </w:rPr>
        <w:tab/>
      </w:r>
      <w:r w:rsidRPr="005F26AD">
        <w:rPr>
          <w:rFonts w:cstheme="minorHAnsi"/>
          <w:sz w:val="24"/>
          <w:szCs w:val="24"/>
          <w:lang w:val="hr-HR"/>
        </w:rPr>
        <w:tab/>
      </w:r>
      <w:r w:rsidRPr="005F26AD">
        <w:rPr>
          <w:rFonts w:cstheme="minorHAnsi"/>
          <w:sz w:val="24"/>
          <w:szCs w:val="24"/>
          <w:lang w:val="hr-HR"/>
        </w:rPr>
        <w:tab/>
        <w:t>Povijest: Jančec Sanja</w:t>
      </w:r>
    </w:p>
    <w:p w:rsidR="001F4F98" w:rsidRPr="005F26AD" w:rsidRDefault="001F4F98" w:rsidP="001F4F98">
      <w:pPr>
        <w:pStyle w:val="Bezproreda"/>
        <w:rPr>
          <w:rFonts w:cstheme="minorHAnsi"/>
          <w:sz w:val="24"/>
          <w:szCs w:val="24"/>
          <w:lang w:val="hr-HR"/>
        </w:rPr>
      </w:pPr>
      <w:r w:rsidRPr="005F26AD">
        <w:rPr>
          <w:rFonts w:cstheme="minorHAnsi"/>
          <w:sz w:val="24"/>
          <w:szCs w:val="24"/>
          <w:lang w:val="hr-HR"/>
        </w:rPr>
        <w:tab/>
      </w:r>
      <w:r w:rsidRPr="005F26AD">
        <w:rPr>
          <w:rFonts w:cstheme="minorHAnsi"/>
          <w:sz w:val="24"/>
          <w:szCs w:val="24"/>
          <w:lang w:val="hr-HR"/>
        </w:rPr>
        <w:tab/>
      </w:r>
      <w:r w:rsidRPr="005F26AD">
        <w:rPr>
          <w:rFonts w:cstheme="minorHAnsi"/>
          <w:sz w:val="24"/>
          <w:szCs w:val="24"/>
          <w:lang w:val="hr-HR"/>
        </w:rPr>
        <w:tab/>
      </w:r>
      <w:r w:rsidRPr="005F26AD">
        <w:rPr>
          <w:rFonts w:cstheme="minorHAnsi"/>
          <w:sz w:val="24"/>
          <w:szCs w:val="24"/>
          <w:lang w:val="hr-HR"/>
        </w:rPr>
        <w:tab/>
        <w:t>Vjeronauk/Etika: Bedić Branka, Šoltić Martina, Šoštarić Vladimir, Živković Hrvoje</w:t>
      </w:r>
      <w:r w:rsidR="003A27DD">
        <w:rPr>
          <w:rFonts w:cstheme="minorHAnsi"/>
          <w:sz w:val="24"/>
          <w:szCs w:val="24"/>
          <w:lang w:val="hr-HR"/>
        </w:rPr>
        <w:t>, Ema Hrešć</w:t>
      </w:r>
    </w:p>
    <w:p w:rsidR="001F4F98" w:rsidRPr="005F26AD" w:rsidRDefault="001F4F98" w:rsidP="001F4F98">
      <w:pPr>
        <w:pStyle w:val="Bezproreda"/>
        <w:rPr>
          <w:rFonts w:cstheme="minorHAnsi"/>
          <w:sz w:val="24"/>
          <w:szCs w:val="24"/>
          <w:lang w:val="de-DE"/>
        </w:rPr>
      </w:pPr>
      <w:r w:rsidRPr="005F26AD">
        <w:rPr>
          <w:rFonts w:cstheme="minorHAnsi"/>
          <w:sz w:val="24"/>
          <w:szCs w:val="24"/>
          <w:lang w:val="hr-HR"/>
        </w:rPr>
        <w:tab/>
      </w:r>
      <w:r w:rsidRPr="005F26AD">
        <w:rPr>
          <w:rFonts w:cstheme="minorHAnsi"/>
          <w:sz w:val="24"/>
          <w:szCs w:val="24"/>
          <w:lang w:val="hr-HR"/>
        </w:rPr>
        <w:tab/>
      </w:r>
      <w:r w:rsidRPr="005F26AD">
        <w:rPr>
          <w:rFonts w:cstheme="minorHAnsi"/>
          <w:sz w:val="24"/>
          <w:szCs w:val="24"/>
          <w:lang w:val="hr-HR"/>
        </w:rPr>
        <w:tab/>
      </w:r>
      <w:r w:rsidRPr="005F26AD">
        <w:rPr>
          <w:rFonts w:cstheme="minorHAnsi"/>
          <w:sz w:val="24"/>
          <w:szCs w:val="24"/>
          <w:lang w:val="hr-HR"/>
        </w:rPr>
        <w:tab/>
      </w:r>
      <w:r w:rsidRPr="005F26AD">
        <w:rPr>
          <w:rFonts w:cstheme="minorHAnsi"/>
          <w:sz w:val="24"/>
          <w:szCs w:val="24"/>
          <w:lang w:val="de-DE"/>
        </w:rPr>
        <w:t>Politika i gospodarstvo: Bedić Branka, Mlinarić Ivan</w:t>
      </w:r>
    </w:p>
    <w:p w:rsidR="001F4F98" w:rsidRPr="005F26AD" w:rsidRDefault="001F4F98" w:rsidP="001F4F98">
      <w:pPr>
        <w:pStyle w:val="Bezproreda"/>
        <w:rPr>
          <w:rFonts w:cstheme="minorHAnsi"/>
          <w:sz w:val="24"/>
          <w:szCs w:val="24"/>
          <w:lang w:val="de-DE"/>
        </w:rPr>
      </w:pPr>
      <w:r w:rsidRPr="005F26AD">
        <w:rPr>
          <w:rFonts w:cstheme="minorHAnsi"/>
          <w:sz w:val="24"/>
          <w:szCs w:val="24"/>
          <w:lang w:val="de-DE"/>
        </w:rPr>
        <w:tab/>
      </w:r>
      <w:r w:rsidRPr="005F26AD">
        <w:rPr>
          <w:rFonts w:cstheme="minorHAnsi"/>
          <w:sz w:val="24"/>
          <w:szCs w:val="24"/>
          <w:lang w:val="de-DE"/>
        </w:rPr>
        <w:tab/>
      </w:r>
      <w:r w:rsidRPr="005F26AD">
        <w:rPr>
          <w:rFonts w:cstheme="minorHAnsi"/>
          <w:sz w:val="24"/>
          <w:szCs w:val="24"/>
          <w:lang w:val="de-DE"/>
        </w:rPr>
        <w:tab/>
      </w:r>
      <w:r w:rsidRPr="005F26AD">
        <w:rPr>
          <w:rFonts w:cstheme="minorHAnsi"/>
          <w:sz w:val="24"/>
          <w:szCs w:val="24"/>
          <w:lang w:val="de-DE"/>
        </w:rPr>
        <w:tab/>
        <w:t>Geografija: Radek Sklepić Maja</w:t>
      </w:r>
      <w:r w:rsidR="00E8214D">
        <w:rPr>
          <w:rFonts w:cstheme="minorHAnsi"/>
          <w:sz w:val="24"/>
          <w:szCs w:val="24"/>
          <w:lang w:val="de-DE"/>
        </w:rPr>
        <w:t>, Petra Trstenjak</w:t>
      </w:r>
    </w:p>
    <w:p w:rsidR="001F4F98" w:rsidRPr="005F26AD" w:rsidRDefault="001F4F98" w:rsidP="001F4F98">
      <w:pPr>
        <w:pStyle w:val="Bezproreda"/>
        <w:rPr>
          <w:rFonts w:cstheme="minorHAnsi"/>
          <w:sz w:val="24"/>
          <w:szCs w:val="24"/>
          <w:lang w:val="de-DE"/>
        </w:rPr>
      </w:pPr>
      <w:r w:rsidRPr="005F26AD">
        <w:rPr>
          <w:rFonts w:cstheme="minorHAnsi"/>
          <w:sz w:val="24"/>
          <w:szCs w:val="24"/>
          <w:lang w:val="de-DE"/>
        </w:rPr>
        <w:tab/>
      </w:r>
      <w:r w:rsidRPr="005F26AD">
        <w:rPr>
          <w:rFonts w:cstheme="minorHAnsi"/>
          <w:sz w:val="24"/>
          <w:szCs w:val="24"/>
          <w:lang w:val="de-DE"/>
        </w:rPr>
        <w:tab/>
      </w:r>
      <w:r w:rsidRPr="005F26AD">
        <w:rPr>
          <w:rFonts w:cstheme="minorHAnsi"/>
          <w:sz w:val="24"/>
          <w:szCs w:val="24"/>
          <w:lang w:val="de-DE"/>
        </w:rPr>
        <w:tab/>
      </w:r>
      <w:r w:rsidRPr="005F26AD">
        <w:rPr>
          <w:rFonts w:cstheme="minorHAnsi"/>
          <w:sz w:val="24"/>
          <w:szCs w:val="24"/>
          <w:lang w:val="de-DE"/>
        </w:rPr>
        <w:tab/>
        <w:t>Računalstvo: Fučko Kristijan, Posavec Velimir</w:t>
      </w:r>
    </w:p>
    <w:p w:rsidR="001F4F98" w:rsidRPr="00BE65E3" w:rsidRDefault="001F4F98" w:rsidP="001F4F98">
      <w:pPr>
        <w:pStyle w:val="Bezproreda"/>
        <w:rPr>
          <w:rFonts w:cstheme="minorHAnsi"/>
          <w:sz w:val="24"/>
          <w:szCs w:val="24"/>
          <w:lang w:val="de-DE"/>
        </w:rPr>
      </w:pPr>
      <w:r w:rsidRPr="005F26AD">
        <w:rPr>
          <w:rFonts w:cstheme="minorHAnsi"/>
          <w:sz w:val="24"/>
          <w:szCs w:val="24"/>
          <w:lang w:val="de-DE"/>
        </w:rPr>
        <w:tab/>
      </w:r>
      <w:r w:rsidRPr="005F26AD">
        <w:rPr>
          <w:rFonts w:cstheme="minorHAnsi"/>
          <w:sz w:val="24"/>
          <w:szCs w:val="24"/>
          <w:lang w:val="de-DE"/>
        </w:rPr>
        <w:tab/>
      </w:r>
      <w:r w:rsidRPr="005F26AD">
        <w:rPr>
          <w:rFonts w:cstheme="minorHAnsi"/>
          <w:sz w:val="24"/>
          <w:szCs w:val="24"/>
          <w:lang w:val="de-DE"/>
        </w:rPr>
        <w:tab/>
      </w:r>
      <w:r w:rsidRPr="005F26AD">
        <w:rPr>
          <w:rFonts w:cstheme="minorHAnsi"/>
          <w:sz w:val="24"/>
          <w:szCs w:val="24"/>
          <w:lang w:val="de-DE"/>
        </w:rPr>
        <w:tab/>
      </w:r>
      <w:r w:rsidRPr="00BE65E3">
        <w:rPr>
          <w:rFonts w:cstheme="minorHAnsi"/>
          <w:sz w:val="24"/>
          <w:szCs w:val="24"/>
          <w:lang w:val="de-DE"/>
        </w:rPr>
        <w:t>Psihologija komunikacije: B</w:t>
      </w:r>
      <w:r w:rsidR="00D51BF7">
        <w:rPr>
          <w:rFonts w:cstheme="minorHAnsi"/>
          <w:sz w:val="24"/>
          <w:szCs w:val="24"/>
          <w:lang w:val="de-DE"/>
        </w:rPr>
        <w:t>aksa</w:t>
      </w:r>
      <w:r w:rsidRPr="00BE65E3">
        <w:rPr>
          <w:rFonts w:cstheme="minorHAnsi"/>
          <w:sz w:val="24"/>
          <w:szCs w:val="24"/>
          <w:lang w:val="de-DE"/>
        </w:rPr>
        <w:t xml:space="preserve"> Paula </w:t>
      </w:r>
    </w:p>
    <w:p w:rsidR="001F4F98" w:rsidRPr="00BE65E3" w:rsidRDefault="001F4F98" w:rsidP="001F4F98">
      <w:pPr>
        <w:pStyle w:val="Bezproreda"/>
        <w:rPr>
          <w:rFonts w:cstheme="minorHAnsi"/>
          <w:lang w:val="de-DE"/>
        </w:rPr>
      </w:pPr>
    </w:p>
    <w:tbl>
      <w:tblPr>
        <w:tblStyle w:val="Svijetlareetka-Isticanje3"/>
        <w:tblW w:w="0" w:type="auto"/>
        <w:tblLook w:val="04A0" w:firstRow="1" w:lastRow="0" w:firstColumn="1" w:lastColumn="0" w:noHBand="0" w:noVBand="1"/>
      </w:tblPr>
      <w:tblGrid>
        <w:gridCol w:w="2237"/>
        <w:gridCol w:w="4983"/>
        <w:gridCol w:w="3260"/>
        <w:gridCol w:w="3260"/>
      </w:tblGrid>
      <w:tr w:rsidR="003A27DD" w:rsidRPr="00D21CC2" w:rsidTr="008D2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</w:tcPr>
          <w:p w:rsidR="003A27DD" w:rsidRPr="00D21CC2" w:rsidRDefault="003A27DD" w:rsidP="003A27DD">
            <w:pPr>
              <w:rPr>
                <w:rFonts w:asciiTheme="minorHAnsi" w:hAnsiTheme="minorHAnsi" w:cstheme="minorHAnsi"/>
              </w:rPr>
            </w:pPr>
            <w:r w:rsidRPr="00D21CC2">
              <w:rPr>
                <w:rFonts w:asciiTheme="minorHAnsi" w:hAnsiTheme="minorHAnsi" w:cstheme="minorHAnsi"/>
              </w:rPr>
              <w:t>MJESEC</w:t>
            </w:r>
          </w:p>
        </w:tc>
        <w:tc>
          <w:tcPr>
            <w:tcW w:w="4983" w:type="dxa"/>
          </w:tcPr>
          <w:p w:rsidR="003A27DD" w:rsidRPr="00D21CC2" w:rsidRDefault="003A27DD" w:rsidP="003A27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21CC2">
              <w:rPr>
                <w:rFonts w:asciiTheme="minorHAnsi" w:hAnsiTheme="minorHAnsi" w:cstheme="minorHAnsi"/>
              </w:rPr>
              <w:t>AKTIVNOSTI</w:t>
            </w:r>
          </w:p>
        </w:tc>
        <w:tc>
          <w:tcPr>
            <w:tcW w:w="3260" w:type="dxa"/>
          </w:tcPr>
          <w:p w:rsidR="003A27DD" w:rsidRPr="00D21CC2" w:rsidRDefault="003A27DD" w:rsidP="003A27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21CC2">
              <w:rPr>
                <w:rFonts w:asciiTheme="minorHAnsi" w:hAnsiTheme="minorHAnsi" w:cstheme="minorHAnsi"/>
              </w:rPr>
              <w:t>CILJEVI</w:t>
            </w:r>
          </w:p>
        </w:tc>
        <w:tc>
          <w:tcPr>
            <w:tcW w:w="3260" w:type="dxa"/>
          </w:tcPr>
          <w:p w:rsidR="003A27DD" w:rsidRPr="00D21CC2" w:rsidRDefault="003A27DD" w:rsidP="003A27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D21CC2">
              <w:rPr>
                <w:rFonts w:asciiTheme="minorHAnsi" w:hAnsiTheme="minorHAnsi" w:cstheme="minorHAnsi"/>
              </w:rPr>
              <w:t>NOSITELJI AKTIVNOSTI</w:t>
            </w:r>
          </w:p>
        </w:tc>
      </w:tr>
      <w:tr w:rsidR="003A27DD" w:rsidRPr="00D21CC2" w:rsidTr="008D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</w:tcPr>
          <w:p w:rsidR="003A27DD" w:rsidRPr="00D21CC2" w:rsidRDefault="003A27DD" w:rsidP="003A27DD">
            <w:pPr>
              <w:rPr>
                <w:rFonts w:asciiTheme="minorHAnsi" w:hAnsiTheme="minorHAnsi" w:cstheme="minorHAnsi"/>
              </w:rPr>
            </w:pPr>
            <w:r w:rsidRPr="00D21CC2">
              <w:rPr>
                <w:rFonts w:asciiTheme="minorHAnsi" w:hAnsiTheme="minorHAnsi" w:cstheme="minorHAnsi"/>
              </w:rPr>
              <w:t>Tijekom cijele školske godine</w:t>
            </w:r>
          </w:p>
        </w:tc>
        <w:tc>
          <w:tcPr>
            <w:tcW w:w="4983" w:type="dxa"/>
          </w:tcPr>
          <w:p w:rsidR="003A27DD" w:rsidRPr="00D21CC2" w:rsidRDefault="003A27DD" w:rsidP="003A2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</w:rPr>
            </w:pPr>
            <w:r w:rsidRPr="00D21CC2">
              <w:rPr>
                <w:rFonts w:eastAsia="Calibri" w:cstheme="minorHAnsi"/>
                <w:b/>
              </w:rPr>
              <w:t>Izborna nastava VJERONAUKA:</w:t>
            </w:r>
          </w:p>
          <w:p w:rsidR="003A27DD" w:rsidRPr="00D21CC2" w:rsidRDefault="003A27DD" w:rsidP="003A2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21CC2">
              <w:rPr>
                <w:rFonts w:cstheme="minorHAnsi"/>
                <w:b/>
              </w:rPr>
              <w:t>1PVO, 1CVO, 1FK, 1AT, 1KO, 2FKP, 2VO1, 2KO, 2KC, 2VO2, 2CGP, 2CP, 3KO, 3PC, 3CP, 3FK, 3C, 3KV</w:t>
            </w:r>
          </w:p>
        </w:tc>
        <w:tc>
          <w:tcPr>
            <w:tcW w:w="3260" w:type="dxa"/>
          </w:tcPr>
          <w:p w:rsidR="003A27DD" w:rsidRPr="00D21CC2" w:rsidRDefault="003A27DD" w:rsidP="003A2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21CC2">
              <w:rPr>
                <w:rFonts w:eastAsia="Calibri" w:cstheme="minorHAnsi"/>
                <w:b/>
              </w:rPr>
              <w:t>Odgoj i obrazovanje učenika u katoličkoj vjeri i nauku</w:t>
            </w:r>
          </w:p>
        </w:tc>
        <w:tc>
          <w:tcPr>
            <w:tcW w:w="3260" w:type="dxa"/>
          </w:tcPr>
          <w:p w:rsidR="003A27DD" w:rsidRPr="00D21CC2" w:rsidRDefault="003A27DD" w:rsidP="003A2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21CC2">
              <w:rPr>
                <w:rFonts w:cstheme="minorHAnsi"/>
                <w:b/>
              </w:rPr>
              <w:t>Ema Hrešć</w:t>
            </w:r>
          </w:p>
          <w:p w:rsidR="003A27DD" w:rsidRPr="00D21CC2" w:rsidRDefault="003A27DD" w:rsidP="003A2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3A27DD" w:rsidRPr="00D21CC2" w:rsidTr="008D2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</w:tcPr>
          <w:p w:rsidR="003A27DD" w:rsidRPr="00D21CC2" w:rsidRDefault="003A27DD" w:rsidP="003A27DD">
            <w:pPr>
              <w:rPr>
                <w:rFonts w:asciiTheme="minorHAnsi" w:hAnsiTheme="minorHAnsi" w:cstheme="minorHAnsi"/>
              </w:rPr>
            </w:pPr>
            <w:r w:rsidRPr="00D21CC2">
              <w:rPr>
                <w:rFonts w:asciiTheme="minorHAnsi" w:hAnsiTheme="minorHAnsi" w:cstheme="minorHAnsi"/>
              </w:rPr>
              <w:t>Tijekom cijele školske godine</w:t>
            </w:r>
          </w:p>
        </w:tc>
        <w:tc>
          <w:tcPr>
            <w:tcW w:w="4983" w:type="dxa"/>
          </w:tcPr>
          <w:p w:rsidR="003A27DD" w:rsidRPr="00D21CC2" w:rsidRDefault="003A27DD" w:rsidP="003A27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b/>
              </w:rPr>
            </w:pPr>
            <w:r w:rsidRPr="00D21CC2">
              <w:rPr>
                <w:rFonts w:eastAsia="Calibri" w:cstheme="minorHAnsi"/>
                <w:b/>
              </w:rPr>
              <w:t>Sudjelovanje na stručnim skupovima</w:t>
            </w:r>
          </w:p>
        </w:tc>
        <w:tc>
          <w:tcPr>
            <w:tcW w:w="3260" w:type="dxa"/>
          </w:tcPr>
          <w:p w:rsidR="003A27DD" w:rsidRPr="00D21CC2" w:rsidRDefault="003A27DD" w:rsidP="003A27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b/>
              </w:rPr>
            </w:pPr>
            <w:r w:rsidRPr="00D21CC2">
              <w:rPr>
                <w:rFonts w:eastAsia="Calibri" w:cstheme="minorHAnsi"/>
                <w:b/>
              </w:rPr>
              <w:t>Stručno usavršavanje</w:t>
            </w:r>
          </w:p>
        </w:tc>
        <w:tc>
          <w:tcPr>
            <w:tcW w:w="3260" w:type="dxa"/>
          </w:tcPr>
          <w:p w:rsidR="003A27DD" w:rsidRPr="00D21CC2" w:rsidRDefault="003A27DD" w:rsidP="003A27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21CC2">
              <w:rPr>
                <w:rFonts w:cstheme="minorHAnsi"/>
                <w:b/>
              </w:rPr>
              <w:t>Ema Hrešć</w:t>
            </w:r>
          </w:p>
        </w:tc>
      </w:tr>
      <w:tr w:rsidR="003A27DD" w:rsidRPr="00AB16D2" w:rsidTr="008D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</w:tcPr>
          <w:p w:rsidR="003A27DD" w:rsidRPr="00D21CC2" w:rsidRDefault="003A27DD" w:rsidP="003A27DD">
            <w:pPr>
              <w:rPr>
                <w:rFonts w:asciiTheme="minorHAnsi" w:hAnsiTheme="minorHAnsi" w:cstheme="minorHAnsi"/>
              </w:rPr>
            </w:pPr>
            <w:r w:rsidRPr="00D21CC2">
              <w:rPr>
                <w:rFonts w:asciiTheme="minorHAnsi" w:hAnsiTheme="minorHAnsi" w:cstheme="minorHAnsi"/>
              </w:rPr>
              <w:t xml:space="preserve">Prosinac 2019. / </w:t>
            </w:r>
          </w:p>
          <w:p w:rsidR="003A27DD" w:rsidRPr="00D21CC2" w:rsidRDefault="003A27DD" w:rsidP="003A27DD">
            <w:pPr>
              <w:rPr>
                <w:rFonts w:asciiTheme="minorHAnsi" w:hAnsiTheme="minorHAnsi" w:cstheme="minorHAnsi"/>
              </w:rPr>
            </w:pPr>
            <w:r w:rsidRPr="00D21CC2">
              <w:rPr>
                <w:rFonts w:asciiTheme="minorHAnsi" w:hAnsiTheme="minorHAnsi" w:cstheme="minorHAnsi"/>
              </w:rPr>
              <w:t>Siječanj 2020.</w:t>
            </w:r>
          </w:p>
        </w:tc>
        <w:tc>
          <w:tcPr>
            <w:tcW w:w="4983" w:type="dxa"/>
          </w:tcPr>
          <w:p w:rsidR="003A27DD" w:rsidRPr="00D21CC2" w:rsidRDefault="003A27DD" w:rsidP="003A2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21CC2">
              <w:rPr>
                <w:rFonts w:eastAsia="Calibri" w:cstheme="minorHAnsi"/>
                <w:b/>
              </w:rPr>
              <w:t xml:space="preserve">Akcija hrvatskog Caritasa “Za 1000 </w:t>
            </w:r>
            <w:r>
              <w:rPr>
                <w:rFonts w:eastAsia="Calibri" w:cstheme="minorHAnsi"/>
                <w:b/>
              </w:rPr>
              <w:t>r</w:t>
            </w:r>
            <w:r w:rsidRPr="00D21CC2">
              <w:rPr>
                <w:rFonts w:eastAsia="Calibri" w:cstheme="minorHAnsi"/>
                <w:b/>
              </w:rPr>
              <w:t>adosti”</w:t>
            </w:r>
          </w:p>
        </w:tc>
        <w:tc>
          <w:tcPr>
            <w:tcW w:w="3260" w:type="dxa"/>
          </w:tcPr>
          <w:p w:rsidR="003A27DD" w:rsidRPr="00D21CC2" w:rsidRDefault="003A27DD" w:rsidP="003A2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21CC2">
              <w:rPr>
                <w:rFonts w:cstheme="minorHAnsi"/>
                <w:b/>
              </w:rPr>
              <w:t>Razvijanje socijalne osjetljivosti i humanitarnog rada</w:t>
            </w:r>
          </w:p>
        </w:tc>
        <w:tc>
          <w:tcPr>
            <w:tcW w:w="3260" w:type="dxa"/>
          </w:tcPr>
          <w:p w:rsidR="003A27DD" w:rsidRPr="00D21CC2" w:rsidRDefault="003A27DD" w:rsidP="003A2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21CC2">
              <w:rPr>
                <w:rFonts w:cstheme="minorHAnsi"/>
                <w:b/>
              </w:rPr>
              <w:t>Ema Hrešć</w:t>
            </w:r>
          </w:p>
          <w:p w:rsidR="003A27DD" w:rsidRPr="00D21CC2" w:rsidRDefault="003A27DD" w:rsidP="003A2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21CC2">
              <w:rPr>
                <w:rFonts w:cstheme="minorHAnsi"/>
                <w:b/>
              </w:rPr>
              <w:t>Vladimir Šoštarić</w:t>
            </w:r>
          </w:p>
          <w:p w:rsidR="003A27DD" w:rsidRPr="00D21CC2" w:rsidRDefault="003A27DD" w:rsidP="003A2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21CC2">
              <w:rPr>
                <w:rFonts w:cstheme="minorHAnsi"/>
                <w:b/>
              </w:rPr>
              <w:t>Hrvoje Živković</w:t>
            </w:r>
          </w:p>
        </w:tc>
      </w:tr>
      <w:tr w:rsidR="003A27DD" w:rsidRPr="00AB16D2" w:rsidTr="008D2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</w:tcPr>
          <w:p w:rsidR="003A27DD" w:rsidRPr="00D21CC2" w:rsidRDefault="003A27DD" w:rsidP="003A27DD">
            <w:pPr>
              <w:rPr>
                <w:rFonts w:asciiTheme="minorHAnsi" w:hAnsiTheme="minorHAnsi" w:cstheme="minorHAnsi"/>
              </w:rPr>
            </w:pPr>
            <w:r w:rsidRPr="00D21CC2">
              <w:rPr>
                <w:rFonts w:asciiTheme="minorHAnsi" w:hAnsiTheme="minorHAnsi" w:cstheme="minorHAnsi"/>
              </w:rPr>
              <w:t>Prosinac</w:t>
            </w:r>
          </w:p>
        </w:tc>
        <w:tc>
          <w:tcPr>
            <w:tcW w:w="4983" w:type="dxa"/>
          </w:tcPr>
          <w:p w:rsidR="003A27DD" w:rsidRPr="00D21CC2" w:rsidRDefault="003A27DD" w:rsidP="003A27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21CC2">
              <w:rPr>
                <w:rFonts w:cstheme="minorHAnsi"/>
                <w:b/>
              </w:rPr>
              <w:t>Božić – kršćanski blagdan</w:t>
            </w:r>
          </w:p>
        </w:tc>
        <w:tc>
          <w:tcPr>
            <w:tcW w:w="3260" w:type="dxa"/>
          </w:tcPr>
          <w:p w:rsidR="003A27DD" w:rsidRPr="00D21CC2" w:rsidRDefault="003A27DD" w:rsidP="003A27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21CC2">
              <w:rPr>
                <w:rFonts w:cstheme="minorHAnsi"/>
                <w:b/>
              </w:rPr>
              <w:t>Obilježavanje blagdana</w:t>
            </w:r>
          </w:p>
        </w:tc>
        <w:tc>
          <w:tcPr>
            <w:tcW w:w="3260" w:type="dxa"/>
          </w:tcPr>
          <w:p w:rsidR="003A27DD" w:rsidRPr="00D21CC2" w:rsidRDefault="003A27DD" w:rsidP="003A27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21CC2">
              <w:rPr>
                <w:rFonts w:cstheme="minorHAnsi"/>
                <w:b/>
              </w:rPr>
              <w:t>Ema Hrešć</w:t>
            </w:r>
          </w:p>
          <w:p w:rsidR="003A27DD" w:rsidRPr="00D21CC2" w:rsidRDefault="003A27DD" w:rsidP="003A27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21CC2">
              <w:rPr>
                <w:rFonts w:cstheme="minorHAnsi"/>
                <w:b/>
              </w:rPr>
              <w:t>Vladimir Šoštarić</w:t>
            </w:r>
          </w:p>
          <w:p w:rsidR="003A27DD" w:rsidRPr="00D21CC2" w:rsidRDefault="003A27DD" w:rsidP="003A27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21CC2">
              <w:rPr>
                <w:rFonts w:cstheme="minorHAnsi"/>
                <w:b/>
              </w:rPr>
              <w:t>Hrvoje Živković</w:t>
            </w:r>
          </w:p>
        </w:tc>
      </w:tr>
      <w:tr w:rsidR="003A27DD" w:rsidRPr="00AB16D2" w:rsidTr="008D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7" w:type="dxa"/>
          </w:tcPr>
          <w:p w:rsidR="003A27DD" w:rsidRPr="00D21CC2" w:rsidRDefault="003A27DD" w:rsidP="003A27DD">
            <w:pPr>
              <w:rPr>
                <w:rFonts w:asciiTheme="minorHAnsi" w:hAnsiTheme="minorHAnsi" w:cstheme="minorHAnsi"/>
              </w:rPr>
            </w:pPr>
            <w:r w:rsidRPr="00D21CC2">
              <w:rPr>
                <w:rFonts w:asciiTheme="minorHAnsi" w:hAnsiTheme="minorHAnsi" w:cstheme="minorHAnsi"/>
              </w:rPr>
              <w:t>Travanj</w:t>
            </w:r>
          </w:p>
        </w:tc>
        <w:tc>
          <w:tcPr>
            <w:tcW w:w="4983" w:type="dxa"/>
          </w:tcPr>
          <w:p w:rsidR="003A27DD" w:rsidRPr="00D21CC2" w:rsidRDefault="003A27DD" w:rsidP="003A2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21CC2">
              <w:rPr>
                <w:rFonts w:cstheme="minorHAnsi"/>
                <w:b/>
              </w:rPr>
              <w:t>Uskrs – kršćanski blagdan</w:t>
            </w:r>
          </w:p>
        </w:tc>
        <w:tc>
          <w:tcPr>
            <w:tcW w:w="3260" w:type="dxa"/>
          </w:tcPr>
          <w:p w:rsidR="003A27DD" w:rsidRPr="00D21CC2" w:rsidRDefault="003A27DD" w:rsidP="003A2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21CC2">
              <w:rPr>
                <w:rFonts w:cstheme="minorHAnsi"/>
                <w:b/>
              </w:rPr>
              <w:t>Obilježavanje blagdana</w:t>
            </w:r>
          </w:p>
        </w:tc>
        <w:tc>
          <w:tcPr>
            <w:tcW w:w="3260" w:type="dxa"/>
          </w:tcPr>
          <w:p w:rsidR="003A27DD" w:rsidRPr="00D21CC2" w:rsidRDefault="003A27DD" w:rsidP="003A2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21CC2">
              <w:rPr>
                <w:rFonts w:cstheme="minorHAnsi"/>
                <w:b/>
              </w:rPr>
              <w:t>Ema Hrešć</w:t>
            </w:r>
          </w:p>
          <w:p w:rsidR="003A27DD" w:rsidRPr="00D21CC2" w:rsidRDefault="003A27DD" w:rsidP="003A2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21CC2">
              <w:rPr>
                <w:rFonts w:cstheme="minorHAnsi"/>
                <w:b/>
              </w:rPr>
              <w:t>Vladimir Šoštarić</w:t>
            </w:r>
          </w:p>
          <w:p w:rsidR="003A27DD" w:rsidRPr="00D21CC2" w:rsidRDefault="003A27DD" w:rsidP="003A27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21CC2">
              <w:rPr>
                <w:rFonts w:cstheme="minorHAnsi"/>
                <w:b/>
              </w:rPr>
              <w:t>Hrvoje Živković</w:t>
            </w:r>
          </w:p>
        </w:tc>
      </w:tr>
    </w:tbl>
    <w:p w:rsidR="003A27DD" w:rsidRPr="00BE65E3" w:rsidRDefault="003A27DD" w:rsidP="001F4F98">
      <w:pPr>
        <w:rPr>
          <w:rFonts w:cstheme="minorHAnsi"/>
          <w:b/>
          <w:lang w:val="hr-HR"/>
        </w:rPr>
      </w:pPr>
    </w:p>
    <w:p w:rsidR="001F4F98" w:rsidRPr="005F26AD" w:rsidRDefault="001F4F98" w:rsidP="001F4F98">
      <w:pPr>
        <w:rPr>
          <w:rFonts w:cstheme="minorHAnsi"/>
          <w:b/>
        </w:rPr>
      </w:pPr>
      <w:r w:rsidRPr="005F26AD">
        <w:rPr>
          <w:rFonts w:cstheme="minorHAnsi"/>
          <w:b/>
        </w:rPr>
        <w:t>Napomene:</w:t>
      </w:r>
    </w:p>
    <w:p w:rsidR="001F4F98" w:rsidRPr="005F26AD" w:rsidRDefault="001F4F98" w:rsidP="00E34EDF">
      <w:pPr>
        <w:pStyle w:val="Bezproreda"/>
        <w:widowControl/>
        <w:numPr>
          <w:ilvl w:val="0"/>
          <w:numId w:val="55"/>
        </w:numPr>
        <w:rPr>
          <w:rFonts w:cstheme="minorHAnsi"/>
        </w:rPr>
        <w:sectPr w:rsidR="001F4F98" w:rsidRPr="005F26AD" w:rsidSect="001F4F9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5F26AD">
        <w:rPr>
          <w:rFonts w:cstheme="minorHAnsi"/>
          <w:b/>
        </w:rPr>
        <w:t>Velimir Posavec</w:t>
      </w:r>
      <w:r w:rsidRPr="005F26AD">
        <w:rPr>
          <w:rFonts w:cstheme="minorHAnsi"/>
        </w:rPr>
        <w:t xml:space="preserve"> zadužen je za održavanje računalnih sustava u školi. Također, vrši dužnost administratora za e-dnevnik te izrađuje raspored sati učenika i nastavnika te raspored dežurstva nastavnika. </w:t>
      </w:r>
      <w:r w:rsidRPr="005F26AD">
        <w:rPr>
          <w:rFonts w:cstheme="minorHAnsi"/>
          <w:b/>
        </w:rPr>
        <w:t>Kristijan Fučko</w:t>
      </w:r>
      <w:r w:rsidRPr="005F26AD">
        <w:rPr>
          <w:rFonts w:cstheme="minorHAnsi"/>
        </w:rPr>
        <w:t xml:space="preserve"> je voditelj izvannastavnog predmeta Informatička grupa (u sklopu priprema za školsko i županijsko natjecanje Infokup - Osnove informatike</w:t>
      </w:r>
      <w:r w:rsidR="00AC15A7" w:rsidRPr="005F26AD">
        <w:rPr>
          <w:rFonts w:cstheme="minorHAnsi"/>
        </w:rPr>
        <w:t>)</w:t>
      </w:r>
    </w:p>
    <w:p w:rsidR="00031B33" w:rsidRPr="005F26AD" w:rsidRDefault="00031B33" w:rsidP="00031B33">
      <w:pPr>
        <w:rPr>
          <w:rFonts w:cstheme="minorHAnsi"/>
        </w:rPr>
      </w:pPr>
    </w:p>
    <w:p w:rsidR="00031B33" w:rsidRPr="005F26AD" w:rsidRDefault="00031B33" w:rsidP="00031B33">
      <w:pPr>
        <w:rPr>
          <w:rFonts w:cstheme="minorHAnsi"/>
        </w:rPr>
      </w:pPr>
    </w:p>
    <w:p w:rsidR="00031B33" w:rsidRPr="005F26AD" w:rsidRDefault="00D15306" w:rsidP="005C0495">
      <w:pPr>
        <w:pStyle w:val="Naslov1"/>
        <w:ind w:firstLine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P</w:t>
      </w:r>
      <w:r w:rsidR="00031B33" w:rsidRPr="005F26AD">
        <w:rPr>
          <w:rFonts w:asciiTheme="minorHAnsi" w:hAnsiTheme="minorHAnsi" w:cstheme="minorHAnsi"/>
          <w:lang w:val="de-DE"/>
        </w:rPr>
        <w:t>LAN I  PROGRAM RADA STRUČNOG VIJEĆA NASTAVNIKA HRVATSKOGA JEZIKA</w:t>
      </w:r>
    </w:p>
    <w:p w:rsidR="00031B33" w:rsidRPr="005F26AD" w:rsidRDefault="00031B33" w:rsidP="00031B33">
      <w:pPr>
        <w:rPr>
          <w:rFonts w:cstheme="minorHAnsi"/>
          <w:lang w:val="de-DE"/>
        </w:rPr>
      </w:pPr>
    </w:p>
    <w:p w:rsidR="001F4F98" w:rsidRPr="005F26AD" w:rsidRDefault="001F4F98" w:rsidP="001F4F98">
      <w:pPr>
        <w:spacing w:line="100" w:lineRule="atLeast"/>
        <w:rPr>
          <w:rFonts w:cstheme="minorHAnsi"/>
          <w:sz w:val="20"/>
          <w:szCs w:val="20"/>
          <w:lang w:val="de-DE"/>
        </w:rPr>
      </w:pPr>
      <w:r w:rsidRPr="005F26AD">
        <w:rPr>
          <w:rFonts w:cstheme="minorHAnsi"/>
          <w:b/>
          <w:sz w:val="20"/>
          <w:szCs w:val="20"/>
          <w:lang w:val="de-DE"/>
        </w:rPr>
        <w:t>Članovi Stručnog vijeća:</w:t>
      </w:r>
      <w:r w:rsidRPr="005F26AD">
        <w:rPr>
          <w:rFonts w:cstheme="minorHAnsi"/>
          <w:sz w:val="20"/>
          <w:szCs w:val="20"/>
          <w:lang w:val="de-DE"/>
        </w:rPr>
        <w:t xml:space="preserve"> Davorka Gregorić, Vedrana Močnik, Monika Perčić, Patricija</w:t>
      </w:r>
      <w:r w:rsidR="004A3B09">
        <w:rPr>
          <w:rFonts w:cstheme="minorHAnsi"/>
          <w:sz w:val="20"/>
          <w:szCs w:val="20"/>
          <w:lang w:val="de-DE"/>
        </w:rPr>
        <w:t xml:space="preserve"> Kozar</w:t>
      </w:r>
    </w:p>
    <w:p w:rsidR="001F4F98" w:rsidRPr="005F26AD" w:rsidRDefault="001F4F98" w:rsidP="001F4F98">
      <w:pPr>
        <w:rPr>
          <w:rFonts w:cstheme="minorHAnsi"/>
          <w:sz w:val="20"/>
          <w:szCs w:val="20"/>
          <w:lang w:val="de-DE"/>
        </w:rPr>
      </w:pPr>
    </w:p>
    <w:tbl>
      <w:tblPr>
        <w:tblStyle w:val="Svijetlareetka-Isticanje312"/>
        <w:tblW w:w="0" w:type="auto"/>
        <w:tblLayout w:type="fixed"/>
        <w:tblLook w:val="01E0" w:firstRow="1" w:lastRow="1" w:firstColumn="1" w:lastColumn="1" w:noHBand="0" w:noVBand="0"/>
      </w:tblPr>
      <w:tblGrid>
        <w:gridCol w:w="3403"/>
        <w:gridCol w:w="2977"/>
        <w:gridCol w:w="1701"/>
        <w:gridCol w:w="3827"/>
        <w:gridCol w:w="1134"/>
        <w:gridCol w:w="1417"/>
      </w:tblGrid>
      <w:tr w:rsidR="001F4F98" w:rsidRPr="005F26AD" w:rsidTr="008411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hideMark/>
          </w:tcPr>
          <w:p w:rsidR="001F4F98" w:rsidRPr="005F26AD" w:rsidRDefault="001F4F98" w:rsidP="001F4F98">
            <w:pPr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5F26AD">
              <w:rPr>
                <w:rFonts w:cstheme="minorHAnsi"/>
                <w:b w:val="0"/>
                <w:sz w:val="20"/>
                <w:szCs w:val="20"/>
              </w:rPr>
              <w:t>SADRŽAJ RADA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hideMark/>
          </w:tcPr>
          <w:p w:rsidR="001F4F98" w:rsidRPr="005F26AD" w:rsidRDefault="001F4F98" w:rsidP="001F4F98">
            <w:pPr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5F26AD">
              <w:rPr>
                <w:rFonts w:cstheme="minorHAnsi"/>
                <w:b w:val="0"/>
                <w:sz w:val="20"/>
                <w:szCs w:val="20"/>
              </w:rPr>
              <w:t>CILJEVI I ZADACI</w:t>
            </w:r>
          </w:p>
        </w:tc>
        <w:tc>
          <w:tcPr>
            <w:tcW w:w="1701" w:type="dxa"/>
            <w:hideMark/>
          </w:tcPr>
          <w:p w:rsidR="001F4F98" w:rsidRPr="005F26AD" w:rsidRDefault="001F4F98" w:rsidP="001F4F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5F26AD">
              <w:rPr>
                <w:rFonts w:cstheme="minorHAnsi"/>
                <w:b w:val="0"/>
                <w:sz w:val="18"/>
                <w:szCs w:val="18"/>
              </w:rPr>
              <w:t>NOSITELJ AKTIVNOSTI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  <w:hideMark/>
          </w:tcPr>
          <w:p w:rsidR="001F4F98" w:rsidRPr="005F26AD" w:rsidRDefault="001F4F98" w:rsidP="001F4F98">
            <w:pPr>
              <w:jc w:val="center"/>
              <w:rPr>
                <w:rFonts w:cstheme="minorHAnsi"/>
                <w:b w:val="0"/>
                <w:sz w:val="16"/>
                <w:szCs w:val="16"/>
              </w:rPr>
            </w:pPr>
            <w:r w:rsidRPr="005F26AD">
              <w:rPr>
                <w:rFonts w:cstheme="minorHAnsi"/>
                <w:b w:val="0"/>
                <w:sz w:val="16"/>
                <w:szCs w:val="16"/>
              </w:rPr>
              <w:t>SOCIOLOŠKI I KOMUNIKA-</w:t>
            </w:r>
          </w:p>
          <w:p w:rsidR="001F4F98" w:rsidRPr="005F26AD" w:rsidRDefault="001F4F98" w:rsidP="001F4F98">
            <w:pPr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5F26AD">
              <w:rPr>
                <w:rFonts w:cstheme="minorHAnsi"/>
                <w:b w:val="0"/>
                <w:sz w:val="16"/>
                <w:szCs w:val="16"/>
              </w:rPr>
              <w:t>CIJSKI OBLICI RADA I NAČIN REALIZACIJE</w:t>
            </w:r>
          </w:p>
        </w:tc>
        <w:tc>
          <w:tcPr>
            <w:tcW w:w="1134" w:type="dxa"/>
            <w:hideMark/>
          </w:tcPr>
          <w:p w:rsidR="001F4F98" w:rsidRPr="005F26AD" w:rsidRDefault="00FC6DD7" w:rsidP="001F4F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9"/>
                <w:szCs w:val="19"/>
              </w:rPr>
            </w:pPr>
            <w:r w:rsidRPr="005F26AD">
              <w:rPr>
                <w:rFonts w:cstheme="minorHAnsi"/>
                <w:b w:val="0"/>
                <w:sz w:val="19"/>
                <w:szCs w:val="19"/>
              </w:rPr>
              <w:t>VRIJE</w:t>
            </w:r>
            <w:r w:rsidR="001F4F98" w:rsidRPr="005F26AD">
              <w:rPr>
                <w:rFonts w:cstheme="minorHAnsi"/>
                <w:b w:val="0"/>
                <w:sz w:val="19"/>
                <w:szCs w:val="19"/>
              </w:rPr>
              <w:t>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  <w:hideMark/>
          </w:tcPr>
          <w:p w:rsidR="001F4F98" w:rsidRPr="005F26AD" w:rsidRDefault="001F4F98" w:rsidP="001F4F98">
            <w:pPr>
              <w:jc w:val="center"/>
              <w:rPr>
                <w:rFonts w:cstheme="minorHAnsi"/>
                <w:b w:val="0"/>
                <w:sz w:val="19"/>
                <w:szCs w:val="19"/>
              </w:rPr>
            </w:pPr>
            <w:r w:rsidRPr="005F26AD">
              <w:rPr>
                <w:rFonts w:cstheme="minorHAnsi"/>
                <w:b w:val="0"/>
                <w:sz w:val="19"/>
                <w:szCs w:val="19"/>
              </w:rPr>
              <w:t>NAPOMENA</w:t>
            </w:r>
          </w:p>
        </w:tc>
      </w:tr>
      <w:tr w:rsidR="001F4F98" w:rsidRPr="005F26AD" w:rsidTr="00841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1F4F98" w:rsidRPr="005F26AD" w:rsidRDefault="001F4F98" w:rsidP="001F4F98">
            <w:pPr>
              <w:rPr>
                <w:rFonts w:cstheme="minorHAnsi"/>
                <w:b w:val="0"/>
                <w:sz w:val="18"/>
                <w:szCs w:val="18"/>
              </w:rPr>
            </w:pPr>
          </w:p>
          <w:p w:rsidR="001F4F98" w:rsidRPr="005F26AD" w:rsidRDefault="001F4F98" w:rsidP="001F4F98">
            <w:pPr>
              <w:suppressAutoHyphens/>
              <w:spacing w:after="200"/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- planiranje  i programiranje nastavnog rada: izrada godišnjih planova i programa, oblikovanje kriterija vrednovanja; izrada mjesečnih izvedbenih programa; izrada programa dodatne nastave, dogovori o izvođenju izvannastavnih aktivnosti</w:t>
            </w:r>
          </w:p>
          <w:p w:rsidR="001F4F98" w:rsidRPr="005F26AD" w:rsidRDefault="001F4F98" w:rsidP="001F4F98">
            <w:pPr>
              <w:suppressAutoHyphens/>
              <w:spacing w:after="200"/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- utvrđivanje zaduženja nastavnika, provođenje inicijalnih ispita</w:t>
            </w:r>
          </w:p>
          <w:p w:rsidR="001F4F98" w:rsidRPr="005F26AD" w:rsidRDefault="001F4F98" w:rsidP="001F4F98">
            <w:pPr>
              <w:suppressAutoHyphens/>
              <w:spacing w:after="200"/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- analiza rezultata državne mature, utvrđivanje kriterija ocjenjivanja</w:t>
            </w:r>
          </w:p>
          <w:p w:rsidR="001F4F98" w:rsidRPr="005F26AD" w:rsidRDefault="001F4F98" w:rsidP="001F4F98">
            <w:pPr>
              <w:rPr>
                <w:rFonts w:cstheme="minorHAnsi"/>
                <w:b w:val="0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- dogovor o provedbi aktivnosti navedenih u Školskom kurikulu</w:t>
            </w:r>
          </w:p>
          <w:p w:rsidR="001F4F98" w:rsidRPr="005F26AD" w:rsidRDefault="001F4F98" w:rsidP="001F4F98">
            <w:pPr>
              <w:rPr>
                <w:rFonts w:cstheme="minorHAnsi"/>
                <w:b w:val="0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b w:val="0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- obilježavanje Europskoga dana jezika</w:t>
            </w: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1F4F98" w:rsidRPr="005F26AD" w:rsidRDefault="001F4F98" w:rsidP="001F4F98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- planirati i programirati nastavu promišljajući o mogućnostima i interesima učenika; prilikom planiranja voditi računa o poticanju svih jezičnih djelatnosti te o unutarpredmetnoj korelaciji (književnost-jezik-jezično izražavanje) i međupredmetnoj korelaciji (Povijest, Likovna umjetnost, Građanski odgoj i obrazovanje...).</w:t>
            </w:r>
          </w:p>
          <w:p w:rsidR="001F4F98" w:rsidRPr="005F26AD" w:rsidRDefault="001F4F98" w:rsidP="001F4F98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- uočiti predznanje učenika 1. razreda, analizirati i raspraviti o rezultatima državne mature, promišljati i raspraviti o kriterijima ocjenjivanja u trogodišnjim i četverogodišnjim zanimanjima</w:t>
            </w:r>
          </w:p>
          <w:p w:rsidR="001F4F98" w:rsidRPr="005F26AD" w:rsidRDefault="001F4F98" w:rsidP="001F4F98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-  raspraviti o  planu rada dodatne nastave u četvrtim razredima, razgovarati o o</w:t>
            </w:r>
            <w:r w:rsidR="008411F7">
              <w:rPr>
                <w:rFonts w:cstheme="minorHAnsi"/>
                <w:sz w:val="18"/>
                <w:szCs w:val="18"/>
              </w:rPr>
              <w:t>rganizaciji posjeta kazalištu</w:t>
            </w: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 xml:space="preserve">- pomoći u organizaciji prigodnog programa </w:t>
            </w:r>
          </w:p>
          <w:p w:rsidR="001F4F98" w:rsidRPr="005F26AD" w:rsidRDefault="001F4F98" w:rsidP="001F4F98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F4F98" w:rsidRPr="005F26AD" w:rsidRDefault="001F4F98" w:rsidP="001F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:rsidR="001F4F98" w:rsidRPr="005F26AD" w:rsidRDefault="001F4F98" w:rsidP="001F4F98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Monika Perčić,</w:t>
            </w:r>
          </w:p>
          <w:p w:rsidR="001F4F98" w:rsidRPr="005F26AD" w:rsidRDefault="001F4F98" w:rsidP="001F4F98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Davorka Gregorić, Ved</w:t>
            </w:r>
            <w:r w:rsidR="004A3B09">
              <w:rPr>
                <w:rFonts w:cstheme="minorHAnsi"/>
                <w:sz w:val="18"/>
                <w:szCs w:val="18"/>
              </w:rPr>
              <w:t>rana Močnik, Patricija Kozar</w:t>
            </w:r>
          </w:p>
          <w:p w:rsidR="001F4F98" w:rsidRPr="005F26AD" w:rsidRDefault="001F4F98" w:rsidP="001F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nastavnice stranih jezika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</w:tcPr>
          <w:p w:rsidR="001F4F98" w:rsidRPr="005F26AD" w:rsidRDefault="001F4F98" w:rsidP="001F4F98">
            <w:pPr>
              <w:rPr>
                <w:rFonts w:cstheme="minorHAnsi"/>
                <w:b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 xml:space="preserve">razgovor, </w:t>
            </w:r>
          </w:p>
          <w:p w:rsidR="001F4F98" w:rsidRPr="005F26AD" w:rsidRDefault="001F4F98" w:rsidP="001F4F98">
            <w:pPr>
              <w:rPr>
                <w:rFonts w:cstheme="minorHAnsi"/>
                <w:b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rasprava, individualni rad nastavnika</w:t>
            </w: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 xml:space="preserve">razgovor, </w:t>
            </w:r>
          </w:p>
          <w:p w:rsidR="001F4F98" w:rsidRPr="005F26AD" w:rsidRDefault="001F4F98" w:rsidP="001F4F98">
            <w:pPr>
              <w:rPr>
                <w:rFonts w:cstheme="minorHAnsi"/>
                <w:b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 xml:space="preserve">dogovor, individualni i grupni rad nastavnika </w:t>
            </w: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dogovor</w:t>
            </w: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grupni rad nastavnika</w:t>
            </w:r>
          </w:p>
        </w:tc>
        <w:tc>
          <w:tcPr>
            <w:tcW w:w="1134" w:type="dxa"/>
          </w:tcPr>
          <w:p w:rsidR="001F4F98" w:rsidRPr="005F26AD" w:rsidRDefault="001F4F98" w:rsidP="001F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rujan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:rsidR="001F4F98" w:rsidRPr="005F26AD" w:rsidRDefault="001F4F98" w:rsidP="001F4F98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</w:tr>
      <w:tr w:rsidR="001F4F98" w:rsidRPr="005F26AD" w:rsidTr="008411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1F4F98" w:rsidRPr="005F26AD" w:rsidRDefault="001F4F98" w:rsidP="001F4F98">
            <w:pPr>
              <w:rPr>
                <w:rFonts w:cstheme="minorHAnsi"/>
                <w:sz w:val="18"/>
              </w:rPr>
            </w:pPr>
          </w:p>
          <w:p w:rsidR="001F4F98" w:rsidRPr="005F26AD" w:rsidRDefault="001F4F98" w:rsidP="001F4F98">
            <w:pPr>
              <w:suppressAutoHyphens/>
              <w:spacing w:after="200"/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- analiza inicijalnih ispita, posjet knjižnici s učenicima prvih razreda</w:t>
            </w:r>
          </w:p>
          <w:p w:rsidR="001F4F98" w:rsidRPr="005F26AD" w:rsidRDefault="001F4F98" w:rsidP="001F4F98">
            <w:pPr>
              <w:suppressAutoHyphens/>
              <w:spacing w:after="20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suppressAutoHyphens/>
              <w:spacing w:after="200"/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- sudjelovanje na stručnim skupovima</w:t>
            </w:r>
          </w:p>
          <w:p w:rsidR="001F4F98" w:rsidRPr="005F26AD" w:rsidRDefault="001F4F98" w:rsidP="001F4F98">
            <w:pPr>
              <w:suppressAutoHyphens/>
              <w:spacing w:after="20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suppressAutoHyphens/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- ispitni katalog za državnu maturu</w:t>
            </w: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b w:val="0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lastRenderedPageBreak/>
              <w:t>- uočiti mogućnosti učenika, njihovo predznanje i prema tome pratiti napredak; upoznati učenike s načinom rada školske knjižnice i knjižnim fondom</w:t>
            </w:r>
          </w:p>
          <w:p w:rsidR="001F4F98" w:rsidRPr="005F26AD" w:rsidRDefault="001F4F98" w:rsidP="001F4F98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lastRenderedPageBreak/>
              <w:t>- pratiti vremenik održavanja stručnih skupova i raspraviti o aktualnim temama iz područja hrvatskoga jezika</w:t>
            </w: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- uočiti promjene u popisu lektirnih djela za pisanje eseja, uočiti promjene u ispitnom katalogu</w:t>
            </w:r>
          </w:p>
        </w:tc>
        <w:tc>
          <w:tcPr>
            <w:tcW w:w="1701" w:type="dxa"/>
          </w:tcPr>
          <w:p w:rsidR="001F4F98" w:rsidRPr="005F26AD" w:rsidRDefault="001F4F98" w:rsidP="001F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  <w:p w:rsidR="001F4F98" w:rsidRPr="005F26AD" w:rsidRDefault="001F4F98" w:rsidP="001F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  <w:p w:rsidR="001F4F98" w:rsidRPr="005F26AD" w:rsidRDefault="001F4F98" w:rsidP="001F4F98">
            <w:pPr>
              <w:spacing w:line="10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  <w:p w:rsidR="001F4F98" w:rsidRPr="005F26AD" w:rsidRDefault="001F4F98" w:rsidP="001F4F98">
            <w:pPr>
              <w:spacing w:line="10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F26AD">
              <w:rPr>
                <w:rFonts w:cstheme="minorHAnsi"/>
                <w:sz w:val="16"/>
                <w:szCs w:val="16"/>
              </w:rPr>
              <w:t>Monika Perčić,</w:t>
            </w:r>
          </w:p>
          <w:p w:rsidR="001F4F98" w:rsidRPr="005F26AD" w:rsidRDefault="001F4F98" w:rsidP="001F4F98">
            <w:pPr>
              <w:spacing w:line="10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F26AD">
              <w:rPr>
                <w:rFonts w:cstheme="minorHAnsi"/>
                <w:sz w:val="16"/>
                <w:szCs w:val="16"/>
              </w:rPr>
              <w:t>Davorka Gregorić, Ved</w:t>
            </w:r>
            <w:r w:rsidR="004A3B09">
              <w:rPr>
                <w:rFonts w:cstheme="minorHAnsi"/>
                <w:sz w:val="16"/>
                <w:szCs w:val="16"/>
              </w:rPr>
              <w:t>rana Močnik, Patricija Kozar</w:t>
            </w:r>
            <w:r w:rsidRPr="005F26AD">
              <w:rPr>
                <w:rFonts w:cstheme="minorHAnsi"/>
                <w:sz w:val="16"/>
                <w:szCs w:val="16"/>
              </w:rPr>
              <w:t xml:space="preserve">, </w:t>
            </w:r>
          </w:p>
          <w:p w:rsidR="001F4F98" w:rsidRPr="005F26AD" w:rsidRDefault="00FC6DD7" w:rsidP="001F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F26AD">
              <w:rPr>
                <w:rFonts w:cstheme="minorHAnsi"/>
                <w:sz w:val="16"/>
                <w:szCs w:val="16"/>
              </w:rPr>
              <w:t>Zdenka Višnjić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</w:tcPr>
          <w:p w:rsidR="001F4F98" w:rsidRPr="005F26AD" w:rsidRDefault="001F4F98" w:rsidP="001F4F98">
            <w:pPr>
              <w:rPr>
                <w:rFonts w:cstheme="minorHAnsi"/>
                <w:b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b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b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b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 xml:space="preserve">razgovor, </w:t>
            </w:r>
          </w:p>
          <w:p w:rsidR="001F4F98" w:rsidRPr="005F26AD" w:rsidRDefault="001F4F98" w:rsidP="001F4F98">
            <w:pPr>
              <w:rPr>
                <w:rFonts w:cstheme="minorHAnsi"/>
                <w:b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 xml:space="preserve">rasprava, dogovor, individualni i grupni rad nastavnika, izlaganje u knjižnici </w:t>
            </w: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1F4F98" w:rsidRPr="005F26AD" w:rsidRDefault="001F4F98" w:rsidP="001F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listopad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:rsidR="001F4F98" w:rsidRPr="005F26AD" w:rsidRDefault="001F4F98" w:rsidP="001F4F98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</w:tr>
      <w:tr w:rsidR="001F4F98" w:rsidRPr="005F26AD" w:rsidTr="00841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1F4F98" w:rsidRPr="005F26AD" w:rsidRDefault="001F4F98" w:rsidP="001F4F98">
            <w:pPr>
              <w:suppressAutoHyphens/>
              <w:spacing w:after="20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suppressAutoHyphens/>
              <w:spacing w:after="200"/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- posjet kazališnim predstavama u sklopu projekta Čakovec četvrtkom</w:t>
            </w:r>
          </w:p>
          <w:p w:rsidR="001F4F98" w:rsidRPr="005F26AD" w:rsidRDefault="001F4F98" w:rsidP="001F4F98">
            <w:pPr>
              <w:suppressAutoHyphens/>
              <w:rPr>
                <w:rFonts w:cstheme="minorHAnsi"/>
                <w:sz w:val="18"/>
                <w:szCs w:val="18"/>
                <w:lang w:val="de-DE"/>
              </w:rPr>
            </w:pPr>
            <w:r w:rsidRPr="005F26AD">
              <w:rPr>
                <w:rFonts w:cstheme="minorHAnsi"/>
                <w:sz w:val="18"/>
                <w:szCs w:val="18"/>
                <w:lang w:val="de-DE"/>
              </w:rPr>
              <w:t>- Interliber</w:t>
            </w: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  <w:lang w:val="de-DE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  <w:lang w:val="de-DE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  <w:lang w:val="de-DE"/>
              </w:rPr>
            </w:pPr>
          </w:p>
          <w:p w:rsidR="001F4F98" w:rsidRPr="005F26AD" w:rsidRDefault="001F4F98" w:rsidP="001F4F98">
            <w:pPr>
              <w:rPr>
                <w:rFonts w:cstheme="minorHAnsi"/>
                <w:b w:val="0"/>
                <w:sz w:val="18"/>
                <w:szCs w:val="18"/>
                <w:lang w:val="de-DE"/>
              </w:rPr>
            </w:pPr>
            <w:r w:rsidRPr="005F26AD">
              <w:rPr>
                <w:rFonts w:cstheme="minorHAnsi"/>
                <w:sz w:val="18"/>
                <w:szCs w:val="18"/>
                <w:lang w:val="de-DE"/>
              </w:rPr>
              <w:t>- rad skupina u slobodnim aktivnostima</w:t>
            </w:r>
          </w:p>
          <w:p w:rsidR="001F4F98" w:rsidRPr="005F26AD" w:rsidRDefault="001F4F98" w:rsidP="001F4F98">
            <w:pPr>
              <w:rPr>
                <w:rFonts w:cstheme="minorHAnsi"/>
                <w:b w:val="0"/>
                <w:sz w:val="18"/>
                <w:szCs w:val="18"/>
                <w:lang w:val="de-DE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  <w:lang w:val="de-DE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5F26AD">
              <w:rPr>
                <w:rFonts w:cstheme="minorHAnsi"/>
                <w:sz w:val="18"/>
                <w:szCs w:val="18"/>
                <w:lang w:val="de-DE"/>
              </w:rPr>
              <w:t>- poticati interes za kazališnu umjetnost, razvijati kritičko mišljenje</w:t>
            </w: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  <w:lang w:val="de-DE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  <w:lang w:val="de-DE"/>
              </w:rPr>
            </w:pPr>
          </w:p>
          <w:p w:rsidR="001F4F98" w:rsidRPr="005F26AD" w:rsidRDefault="001F4F98" w:rsidP="001F4F98">
            <w:pPr>
              <w:spacing w:line="100" w:lineRule="atLeast"/>
              <w:rPr>
                <w:rFonts w:cstheme="minorHAnsi"/>
                <w:sz w:val="18"/>
                <w:szCs w:val="18"/>
                <w:lang w:val="de-DE"/>
              </w:rPr>
            </w:pPr>
          </w:p>
          <w:p w:rsidR="001F4F98" w:rsidRPr="005F26AD" w:rsidRDefault="001F4F98" w:rsidP="001F4F98">
            <w:pPr>
              <w:spacing w:line="100" w:lineRule="atLeast"/>
              <w:rPr>
                <w:rFonts w:cstheme="minorHAnsi"/>
                <w:sz w:val="18"/>
                <w:szCs w:val="18"/>
                <w:lang w:val="de-DE"/>
              </w:rPr>
            </w:pPr>
            <w:r w:rsidRPr="005F26AD">
              <w:rPr>
                <w:rFonts w:cstheme="minorHAnsi"/>
                <w:sz w:val="18"/>
                <w:szCs w:val="18"/>
                <w:lang w:val="de-DE"/>
              </w:rPr>
              <w:t xml:space="preserve">- organizirati posjet sajmu knjiga </w:t>
            </w: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  <w:lang w:val="de-DE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5F26AD">
              <w:rPr>
                <w:rFonts w:cstheme="minorHAnsi"/>
                <w:sz w:val="18"/>
                <w:szCs w:val="18"/>
                <w:lang w:val="de-DE"/>
              </w:rPr>
              <w:t>- ostvarivati zadane ciljeve u provođenju slobodnih aktivnosti (dramska, recitatorska, novinarska  družina...)</w:t>
            </w:r>
          </w:p>
        </w:tc>
        <w:tc>
          <w:tcPr>
            <w:tcW w:w="1701" w:type="dxa"/>
          </w:tcPr>
          <w:p w:rsidR="001F4F98" w:rsidRPr="005F26AD" w:rsidRDefault="001F4F98" w:rsidP="001F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de-DE"/>
              </w:rPr>
            </w:pPr>
          </w:p>
          <w:p w:rsidR="001F4F98" w:rsidRPr="005F26AD" w:rsidRDefault="001F4F98" w:rsidP="001F4F98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de-DE"/>
              </w:rPr>
            </w:pPr>
          </w:p>
          <w:p w:rsidR="001F4F98" w:rsidRPr="005F26AD" w:rsidRDefault="001F4F98" w:rsidP="001F4F98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de-DE"/>
              </w:rPr>
            </w:pPr>
          </w:p>
          <w:p w:rsidR="001F4F98" w:rsidRPr="005F26AD" w:rsidRDefault="001F4F98" w:rsidP="001F4F98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de-DE"/>
              </w:rPr>
            </w:pPr>
          </w:p>
          <w:p w:rsidR="001F4F98" w:rsidRPr="005F26AD" w:rsidRDefault="001F4F98" w:rsidP="001F4F98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de-DE"/>
              </w:rPr>
            </w:pPr>
          </w:p>
          <w:p w:rsidR="001F4F98" w:rsidRPr="005F26AD" w:rsidRDefault="001F4F98" w:rsidP="001F4F98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de-DE"/>
              </w:rPr>
            </w:pPr>
          </w:p>
          <w:p w:rsidR="001F4F98" w:rsidRPr="005F26AD" w:rsidRDefault="001F4F98" w:rsidP="001F4F98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de-DE"/>
              </w:rPr>
            </w:pPr>
          </w:p>
          <w:p w:rsidR="001F4F98" w:rsidRPr="005F26AD" w:rsidRDefault="001F4F98" w:rsidP="001F4F98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de-DE"/>
              </w:rPr>
            </w:pPr>
          </w:p>
          <w:p w:rsidR="001F4F98" w:rsidRPr="005F26AD" w:rsidRDefault="001F4F98" w:rsidP="001F4F98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de-DE"/>
              </w:rPr>
            </w:pPr>
            <w:r w:rsidRPr="005F26AD">
              <w:rPr>
                <w:rFonts w:cstheme="minorHAnsi"/>
                <w:sz w:val="16"/>
                <w:szCs w:val="16"/>
                <w:lang w:val="de-DE"/>
              </w:rPr>
              <w:t>Monika Perčić,</w:t>
            </w:r>
          </w:p>
          <w:p w:rsidR="001F4F98" w:rsidRPr="005F26AD" w:rsidRDefault="001F4F98" w:rsidP="001F4F98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de-DE"/>
              </w:rPr>
            </w:pPr>
            <w:r w:rsidRPr="005F26AD">
              <w:rPr>
                <w:rFonts w:cstheme="minorHAnsi"/>
                <w:sz w:val="16"/>
                <w:szCs w:val="16"/>
                <w:lang w:val="de-DE"/>
              </w:rPr>
              <w:t>Davorka Gregorić, Ved</w:t>
            </w:r>
            <w:r w:rsidR="008411F7">
              <w:rPr>
                <w:rFonts w:cstheme="minorHAnsi"/>
                <w:sz w:val="16"/>
                <w:szCs w:val="16"/>
                <w:lang w:val="de-DE"/>
              </w:rPr>
              <w:t>rana Močnik, Patricija Kozar</w:t>
            </w:r>
          </w:p>
          <w:p w:rsidR="001F4F98" w:rsidRPr="005F26AD" w:rsidRDefault="001F4F98" w:rsidP="001F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de-DE"/>
              </w:rPr>
            </w:pPr>
          </w:p>
          <w:p w:rsidR="001F4F98" w:rsidRPr="005F26AD" w:rsidRDefault="001F4F98" w:rsidP="001F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de-D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</w:tcPr>
          <w:p w:rsidR="001F4F98" w:rsidRPr="005F26AD" w:rsidRDefault="001F4F98" w:rsidP="001F4F98">
            <w:pPr>
              <w:rPr>
                <w:rFonts w:cstheme="minorHAnsi"/>
                <w:b/>
                <w:sz w:val="18"/>
                <w:szCs w:val="18"/>
                <w:lang w:val="de-DE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  <w:lang w:val="de-DE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  <w:lang w:val="de-DE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  <w:lang w:val="de-DE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 xml:space="preserve">razgovor, </w:t>
            </w:r>
          </w:p>
          <w:p w:rsidR="001F4F98" w:rsidRPr="005F26AD" w:rsidRDefault="001F4F98" w:rsidP="001F4F98">
            <w:pPr>
              <w:rPr>
                <w:rFonts w:cstheme="minorHAnsi"/>
                <w:b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rasprava, dogovor, individualni i grupni rad nastavnika</w:t>
            </w: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1F4F98" w:rsidRPr="005F26AD" w:rsidRDefault="001F4F98" w:rsidP="001F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studeni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:rsidR="001F4F98" w:rsidRPr="005F26AD" w:rsidRDefault="001F4F98" w:rsidP="001F4F98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</w:tr>
      <w:tr w:rsidR="001F4F98" w:rsidRPr="005F26AD" w:rsidTr="008411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1F4F98" w:rsidRPr="005F26AD" w:rsidRDefault="001F4F98" w:rsidP="001F4F98">
            <w:pPr>
              <w:suppressAutoHyphens/>
              <w:rPr>
                <w:rFonts w:cstheme="minorHAnsi"/>
                <w:b w:val="0"/>
                <w:sz w:val="18"/>
                <w:szCs w:val="18"/>
              </w:rPr>
            </w:pPr>
          </w:p>
          <w:p w:rsidR="001F4F98" w:rsidRPr="005F26AD" w:rsidRDefault="001F4F98" w:rsidP="001F4F98">
            <w:pPr>
              <w:suppressAutoHyphens/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- božićna priredba i sajam</w:t>
            </w: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b w:val="0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- rad skupina u slobodnim aktivnostima</w:t>
            </w:r>
          </w:p>
          <w:p w:rsidR="001F4F98" w:rsidRPr="005F26AD" w:rsidRDefault="001F4F98" w:rsidP="001F4F98">
            <w:pPr>
              <w:rPr>
                <w:rFonts w:cstheme="minorHAnsi"/>
                <w:b w:val="0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- analiza uspjeha učenika, poteškoće u procesu svladavanja nastavnoga programa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- organizirati prigodan program; potaknuti na humanitarno djelovanje</w:t>
            </w: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 xml:space="preserve">- analizirati uspjeh učenika, raspraviti o poteškoćama u svladavanju gradiva i općenito u nastavnom procesu </w:t>
            </w:r>
          </w:p>
        </w:tc>
        <w:tc>
          <w:tcPr>
            <w:tcW w:w="1701" w:type="dxa"/>
          </w:tcPr>
          <w:p w:rsidR="001F4F98" w:rsidRPr="005F26AD" w:rsidRDefault="001F4F98" w:rsidP="001F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spacing w:line="10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F26AD">
              <w:rPr>
                <w:rFonts w:cstheme="minorHAnsi"/>
                <w:sz w:val="16"/>
                <w:szCs w:val="16"/>
              </w:rPr>
              <w:t>Monika Perčić,</w:t>
            </w:r>
          </w:p>
          <w:p w:rsidR="001F4F98" w:rsidRPr="005F26AD" w:rsidRDefault="001F4F98" w:rsidP="001F4F98">
            <w:pPr>
              <w:spacing w:line="10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F26AD">
              <w:rPr>
                <w:rFonts w:cstheme="minorHAnsi"/>
                <w:sz w:val="16"/>
                <w:szCs w:val="16"/>
              </w:rPr>
              <w:t>Davorka Gregorić, Ved</w:t>
            </w:r>
            <w:r w:rsidR="008411F7">
              <w:rPr>
                <w:rFonts w:cstheme="minorHAnsi"/>
                <w:sz w:val="16"/>
                <w:szCs w:val="16"/>
              </w:rPr>
              <w:t>rana Močnik, Patricija Kozar</w:t>
            </w:r>
            <w:r w:rsidRPr="005F26AD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1F4F98" w:rsidRPr="005F26AD" w:rsidRDefault="001F4F98" w:rsidP="001F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</w:tcPr>
          <w:p w:rsidR="001F4F98" w:rsidRPr="005F26AD" w:rsidRDefault="001F4F98" w:rsidP="001F4F98">
            <w:pPr>
              <w:rPr>
                <w:rFonts w:cstheme="minorHAnsi"/>
                <w:b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razgovor, rasprava,</w:t>
            </w:r>
          </w:p>
          <w:p w:rsidR="001F4F98" w:rsidRPr="005F26AD" w:rsidRDefault="001F4F98" w:rsidP="001F4F98">
            <w:pPr>
              <w:rPr>
                <w:rFonts w:cstheme="minorHAnsi"/>
                <w:b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 xml:space="preserve">dogovor, individualni i grupni rad nastavnika </w:t>
            </w:r>
          </w:p>
        </w:tc>
        <w:tc>
          <w:tcPr>
            <w:tcW w:w="1134" w:type="dxa"/>
          </w:tcPr>
          <w:p w:rsidR="001F4F98" w:rsidRPr="005F26AD" w:rsidRDefault="001F4F98" w:rsidP="001F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prosinac</w:t>
            </w:r>
          </w:p>
          <w:p w:rsidR="001F4F98" w:rsidRPr="005F26AD" w:rsidRDefault="001F4F98" w:rsidP="001F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:rsidR="001F4F98" w:rsidRPr="005F26AD" w:rsidRDefault="001F4F98" w:rsidP="001F4F98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</w:tr>
      <w:tr w:rsidR="001F4F98" w:rsidRPr="005F26AD" w:rsidTr="00841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1F4F98" w:rsidRPr="005F26AD" w:rsidRDefault="001F4F98" w:rsidP="001F4F98">
            <w:pPr>
              <w:rPr>
                <w:rFonts w:cstheme="minorHAnsi"/>
                <w:b w:val="0"/>
                <w:sz w:val="18"/>
                <w:szCs w:val="18"/>
              </w:rPr>
            </w:pPr>
          </w:p>
          <w:p w:rsidR="00FC6DD7" w:rsidRPr="005F26AD" w:rsidRDefault="001F4F98" w:rsidP="001F4F98">
            <w:pPr>
              <w:rPr>
                <w:rFonts w:cstheme="minorHAnsi"/>
                <w:b w:val="0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- aktivnosti u drugom polugodištu</w:t>
            </w:r>
          </w:p>
          <w:p w:rsidR="001F4F98" w:rsidRPr="005F26AD" w:rsidRDefault="001F4F98" w:rsidP="00FC6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- dogovoriti aktivnosti u drugom  polugodištu</w:t>
            </w:r>
          </w:p>
        </w:tc>
        <w:tc>
          <w:tcPr>
            <w:tcW w:w="1701" w:type="dxa"/>
          </w:tcPr>
          <w:p w:rsidR="001F4F98" w:rsidRPr="005F26AD" w:rsidRDefault="001F4F98" w:rsidP="001F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F26AD">
              <w:rPr>
                <w:rFonts w:cstheme="minorHAnsi"/>
                <w:sz w:val="16"/>
                <w:szCs w:val="16"/>
              </w:rPr>
              <w:t>Monika Perčić,</w:t>
            </w:r>
          </w:p>
          <w:p w:rsidR="001F4F98" w:rsidRPr="005F26AD" w:rsidRDefault="001F4F98" w:rsidP="001F4F98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F26AD">
              <w:rPr>
                <w:rFonts w:cstheme="minorHAnsi"/>
                <w:sz w:val="16"/>
                <w:szCs w:val="16"/>
              </w:rPr>
              <w:t>Davorka Gregorić, Ved</w:t>
            </w:r>
            <w:r w:rsidR="008411F7">
              <w:rPr>
                <w:rFonts w:cstheme="minorHAnsi"/>
                <w:sz w:val="16"/>
                <w:szCs w:val="16"/>
              </w:rPr>
              <w:t>rana Močnik, Patricija Kozar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</w:tcPr>
          <w:p w:rsidR="001F4F98" w:rsidRPr="005F26AD" w:rsidRDefault="001F4F98" w:rsidP="001F4F98">
            <w:pPr>
              <w:rPr>
                <w:rFonts w:cstheme="minorHAnsi"/>
                <w:b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b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razgovor, dogovor</w:t>
            </w:r>
          </w:p>
          <w:p w:rsidR="001F4F98" w:rsidRPr="005F26AD" w:rsidRDefault="001F4F98" w:rsidP="001F4F98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1F4F98" w:rsidRPr="005F26AD" w:rsidRDefault="001F4F98" w:rsidP="001F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siječanj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:rsidR="001F4F98" w:rsidRPr="005F26AD" w:rsidRDefault="001F4F98" w:rsidP="001F4F98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</w:tr>
      <w:tr w:rsidR="001F4F98" w:rsidRPr="005F26AD" w:rsidTr="008411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- obilježavanje Valentinova</w:t>
            </w:r>
          </w:p>
          <w:p w:rsidR="001F4F98" w:rsidRPr="005F26AD" w:rsidRDefault="001F4F98" w:rsidP="001F4F98">
            <w:pPr>
              <w:rPr>
                <w:rFonts w:cstheme="minorHAnsi"/>
                <w:b w:val="0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b w:val="0"/>
                <w:sz w:val="18"/>
                <w:szCs w:val="18"/>
              </w:rPr>
            </w:pPr>
          </w:p>
          <w:p w:rsidR="001F4F98" w:rsidRPr="005F26AD" w:rsidRDefault="001F4F98" w:rsidP="001F4F98">
            <w:pPr>
              <w:suppressAutoHyphens/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- Županijska smotra L</w:t>
            </w:r>
            <w:r w:rsidR="004A3B09">
              <w:rPr>
                <w:rFonts w:cstheme="minorHAnsi"/>
                <w:sz w:val="18"/>
                <w:szCs w:val="18"/>
              </w:rPr>
              <w:t>idrano 2020</w:t>
            </w:r>
            <w:r w:rsidRPr="005F26AD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- prirediti razmjenu poruka među učenici</w:t>
            </w:r>
            <w:r w:rsidR="008411F7">
              <w:rPr>
                <w:rFonts w:cstheme="minorHAnsi"/>
                <w:sz w:val="18"/>
                <w:szCs w:val="18"/>
              </w:rPr>
              <w:t>ma i prirediti prigodan program</w:t>
            </w:r>
          </w:p>
          <w:p w:rsidR="001F4F98" w:rsidRPr="005F26AD" w:rsidRDefault="008411F7" w:rsidP="001F4F9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sudjelovati na Smotri</w:t>
            </w:r>
          </w:p>
        </w:tc>
        <w:tc>
          <w:tcPr>
            <w:tcW w:w="1701" w:type="dxa"/>
          </w:tcPr>
          <w:p w:rsidR="001F4F98" w:rsidRPr="005F26AD" w:rsidRDefault="001F4F98" w:rsidP="001F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spacing w:line="10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F26AD">
              <w:rPr>
                <w:rFonts w:cstheme="minorHAnsi"/>
                <w:sz w:val="16"/>
                <w:szCs w:val="16"/>
              </w:rPr>
              <w:t>Monika Perčić,</w:t>
            </w:r>
          </w:p>
          <w:p w:rsidR="001F4F98" w:rsidRPr="008411F7" w:rsidRDefault="001F4F98" w:rsidP="008411F7">
            <w:pPr>
              <w:spacing w:line="10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F26AD">
              <w:rPr>
                <w:rFonts w:cstheme="minorHAnsi"/>
                <w:sz w:val="16"/>
                <w:szCs w:val="16"/>
              </w:rPr>
              <w:t>Davorka Gregorić, Vedra</w:t>
            </w:r>
            <w:r w:rsidR="008411F7">
              <w:rPr>
                <w:rFonts w:cstheme="minorHAnsi"/>
                <w:sz w:val="16"/>
                <w:szCs w:val="16"/>
              </w:rPr>
              <w:t xml:space="preserve">na Močnik, Patricija </w:t>
            </w:r>
            <w:r w:rsidR="00AB16D2">
              <w:rPr>
                <w:rFonts w:cstheme="minorHAnsi"/>
                <w:sz w:val="16"/>
                <w:szCs w:val="16"/>
              </w:rPr>
              <w:t>Kozar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</w:tcPr>
          <w:p w:rsidR="001F4F98" w:rsidRPr="005F26AD" w:rsidRDefault="001F4F98" w:rsidP="001F4F98">
            <w:pPr>
              <w:rPr>
                <w:rFonts w:cstheme="minorHAnsi"/>
                <w:b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b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dogovor, individualni i grupni rad nastavnika</w:t>
            </w:r>
          </w:p>
          <w:p w:rsidR="001F4F98" w:rsidRPr="005F26AD" w:rsidRDefault="001F4F98" w:rsidP="001F4F98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1F4F98" w:rsidRPr="005F26AD" w:rsidRDefault="001F4F98" w:rsidP="001F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veljača</w:t>
            </w:r>
          </w:p>
          <w:p w:rsidR="001F4F98" w:rsidRPr="005F26AD" w:rsidRDefault="001F4F98" w:rsidP="001F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:rsidR="001F4F98" w:rsidRPr="005F26AD" w:rsidRDefault="001F4F98" w:rsidP="001F4F98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</w:tr>
      <w:tr w:rsidR="001F4F98" w:rsidRPr="005F26AD" w:rsidTr="00841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1F4F98" w:rsidRPr="005F26AD" w:rsidRDefault="001F4F98" w:rsidP="001F4F98">
            <w:pPr>
              <w:rPr>
                <w:rFonts w:cstheme="minorHAnsi"/>
                <w:b w:val="0"/>
                <w:sz w:val="18"/>
                <w:szCs w:val="18"/>
              </w:rPr>
            </w:pPr>
          </w:p>
          <w:p w:rsidR="001F4F98" w:rsidRPr="005F26AD" w:rsidRDefault="001F4F98" w:rsidP="001F4F98">
            <w:pPr>
              <w:suppressAutoHyphens/>
              <w:spacing w:after="200"/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- županijski/ međužupanijski stručni skup</w:t>
            </w:r>
          </w:p>
          <w:p w:rsidR="001F4F98" w:rsidRPr="005F26AD" w:rsidRDefault="001F4F98" w:rsidP="001F4F98">
            <w:pPr>
              <w:suppressAutoHyphens/>
              <w:spacing w:after="20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Obilježavanje 25. godišnjice škole</w:t>
            </w:r>
          </w:p>
          <w:p w:rsidR="001F4F98" w:rsidRPr="005F26AD" w:rsidRDefault="001F4F98" w:rsidP="001F4F98">
            <w:pPr>
              <w:rPr>
                <w:rFonts w:cstheme="minorHAnsi"/>
                <w:b w:val="0"/>
                <w:sz w:val="18"/>
                <w:szCs w:val="18"/>
              </w:rPr>
            </w:pPr>
          </w:p>
          <w:p w:rsidR="001F4F98" w:rsidRPr="005F26AD" w:rsidRDefault="001F4F98" w:rsidP="001F4F98">
            <w:pPr>
              <w:suppressAutoHyphens/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- razmijeniti iskustva unutar struke, pratiti novosti iz područja književnosti i jezika</w:t>
            </w: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organizirati prigodan program</w:t>
            </w:r>
          </w:p>
        </w:tc>
        <w:tc>
          <w:tcPr>
            <w:tcW w:w="1701" w:type="dxa"/>
          </w:tcPr>
          <w:p w:rsidR="001F4F98" w:rsidRPr="005F26AD" w:rsidRDefault="001F4F98" w:rsidP="001F4F98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F26AD">
              <w:rPr>
                <w:rFonts w:cstheme="minorHAnsi"/>
                <w:sz w:val="16"/>
                <w:szCs w:val="16"/>
              </w:rPr>
              <w:lastRenderedPageBreak/>
              <w:t>Monika Perčić,</w:t>
            </w:r>
          </w:p>
          <w:p w:rsidR="001F4F98" w:rsidRPr="005F26AD" w:rsidRDefault="001F4F98" w:rsidP="001F4F98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F26AD">
              <w:rPr>
                <w:rFonts w:cstheme="minorHAnsi"/>
                <w:sz w:val="16"/>
                <w:szCs w:val="16"/>
              </w:rPr>
              <w:t>Davorka Gregorić,</w:t>
            </w:r>
            <w:r w:rsidR="008411F7">
              <w:rPr>
                <w:rFonts w:cstheme="minorHAnsi"/>
                <w:sz w:val="16"/>
                <w:szCs w:val="16"/>
              </w:rPr>
              <w:t xml:space="preserve"> Vedrana Močnik, Patricija Kozar</w:t>
            </w:r>
          </w:p>
          <w:p w:rsidR="001F4F98" w:rsidRPr="005F26AD" w:rsidRDefault="001F4F98" w:rsidP="001F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F26AD">
              <w:rPr>
                <w:rFonts w:cstheme="minorHAnsi"/>
                <w:sz w:val="16"/>
                <w:szCs w:val="16"/>
              </w:rPr>
              <w:t>Monika Perčić,</w:t>
            </w:r>
          </w:p>
          <w:p w:rsidR="001F4F98" w:rsidRPr="005F26AD" w:rsidRDefault="001F4F98" w:rsidP="001F4F98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F26AD">
              <w:rPr>
                <w:rFonts w:cstheme="minorHAnsi"/>
                <w:sz w:val="16"/>
                <w:szCs w:val="16"/>
              </w:rPr>
              <w:t>Davorka Gregorić, Ved</w:t>
            </w:r>
            <w:r w:rsidR="008411F7">
              <w:rPr>
                <w:rFonts w:cstheme="minorHAnsi"/>
                <w:sz w:val="16"/>
                <w:szCs w:val="16"/>
              </w:rPr>
              <w:t xml:space="preserve">rana Močnik, Patricija Kozar </w:t>
            </w:r>
            <w:r w:rsidRPr="005F26AD">
              <w:rPr>
                <w:rFonts w:cstheme="minorHAnsi"/>
                <w:sz w:val="16"/>
                <w:szCs w:val="16"/>
              </w:rPr>
              <w:t>, Zdenka Višnjić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</w:tcPr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 xml:space="preserve">razgovor, </w:t>
            </w: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rasprava</w:t>
            </w: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 xml:space="preserve">razgovor, </w:t>
            </w:r>
          </w:p>
          <w:p w:rsidR="001F4F98" w:rsidRPr="005F26AD" w:rsidRDefault="001F4F98" w:rsidP="001F4F98">
            <w:pPr>
              <w:rPr>
                <w:rFonts w:cstheme="minorHAnsi"/>
                <w:b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rasprava</w:t>
            </w:r>
          </w:p>
        </w:tc>
        <w:tc>
          <w:tcPr>
            <w:tcW w:w="1134" w:type="dxa"/>
          </w:tcPr>
          <w:p w:rsidR="001F4F98" w:rsidRPr="005F26AD" w:rsidRDefault="001F4F98" w:rsidP="001F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ožujak</w:t>
            </w:r>
          </w:p>
          <w:p w:rsidR="001F4F98" w:rsidRPr="005F26AD" w:rsidRDefault="001F4F98" w:rsidP="001F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:rsidR="001F4F98" w:rsidRPr="005F26AD" w:rsidRDefault="001F4F98" w:rsidP="001F4F98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</w:tr>
      <w:tr w:rsidR="001F4F98" w:rsidRPr="005F26AD" w:rsidTr="008411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1F4F98" w:rsidRPr="005F26AD" w:rsidRDefault="001F4F98" w:rsidP="001F4F98">
            <w:pPr>
              <w:rPr>
                <w:rFonts w:cstheme="minorHAnsi"/>
                <w:b w:val="0"/>
                <w:sz w:val="18"/>
                <w:szCs w:val="18"/>
              </w:rPr>
            </w:pPr>
          </w:p>
          <w:p w:rsidR="001F4F98" w:rsidRPr="005F26AD" w:rsidRDefault="001F4F98" w:rsidP="001F4F98">
            <w:pPr>
              <w:suppressAutoHyphens/>
              <w:spacing w:after="200"/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- posjet kazališnim predstavama u sklopu programa ČČ</w:t>
            </w:r>
          </w:p>
          <w:p w:rsidR="001F4F98" w:rsidRPr="005F26AD" w:rsidRDefault="001F4F98" w:rsidP="001F4F98">
            <w:pPr>
              <w:suppressAutoHyphens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suppressAutoHyphens/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- posjet kazalištu</w:t>
            </w: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suppressAutoHyphens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5F26AD">
              <w:rPr>
                <w:rFonts w:cstheme="minorHAnsi"/>
                <w:sz w:val="18"/>
                <w:szCs w:val="18"/>
                <w:lang w:val="de-DE"/>
              </w:rPr>
              <w:t>- aktualne teme vezane uz rad profesora HJ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  <w:lang w:val="de-DE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- upoznati učenike s različitim  vrstama dramskih i scenskih izvedbi</w:t>
            </w:r>
          </w:p>
          <w:p w:rsidR="001F4F98" w:rsidRPr="005F26AD" w:rsidRDefault="001F4F98" w:rsidP="001F4F98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 xml:space="preserve">- organizirati posjet varaždinskom ili zagrebačkom kazalištu </w:t>
            </w:r>
          </w:p>
          <w:p w:rsidR="001F4F98" w:rsidRPr="005F26AD" w:rsidRDefault="001F4F98" w:rsidP="001F4F98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- raspraviti o aktualnim temama iz struke (govorenje, čitanje, lektira...)</w:t>
            </w:r>
          </w:p>
        </w:tc>
        <w:tc>
          <w:tcPr>
            <w:tcW w:w="1701" w:type="dxa"/>
          </w:tcPr>
          <w:p w:rsidR="001F4F98" w:rsidRPr="005F26AD" w:rsidRDefault="001F4F98" w:rsidP="001F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spacing w:line="10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F26AD">
              <w:rPr>
                <w:rFonts w:cstheme="minorHAnsi"/>
                <w:sz w:val="16"/>
                <w:szCs w:val="16"/>
              </w:rPr>
              <w:t>Monika Perčić,</w:t>
            </w:r>
          </w:p>
          <w:p w:rsidR="001F4F98" w:rsidRPr="005F26AD" w:rsidRDefault="001F4F98" w:rsidP="001F4F98">
            <w:pPr>
              <w:spacing w:line="10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F26AD">
              <w:rPr>
                <w:rFonts w:cstheme="minorHAnsi"/>
                <w:sz w:val="16"/>
                <w:szCs w:val="16"/>
              </w:rPr>
              <w:t>Davorka Gregorić, Ved</w:t>
            </w:r>
            <w:r w:rsidR="008411F7">
              <w:rPr>
                <w:rFonts w:cstheme="minorHAnsi"/>
                <w:sz w:val="16"/>
                <w:szCs w:val="16"/>
              </w:rPr>
              <w:t>rana Močnik, Patricija Kozar</w:t>
            </w:r>
          </w:p>
          <w:p w:rsidR="001F4F98" w:rsidRPr="005F26AD" w:rsidRDefault="001F4F98" w:rsidP="001F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spacing w:line="10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</w:tcPr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dogovor, izlaganje</w:t>
            </w: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 xml:space="preserve">razgovor, </w:t>
            </w: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rasprava</w:t>
            </w:r>
          </w:p>
        </w:tc>
        <w:tc>
          <w:tcPr>
            <w:tcW w:w="1134" w:type="dxa"/>
          </w:tcPr>
          <w:p w:rsidR="001F4F98" w:rsidRPr="005F26AD" w:rsidRDefault="001F4F98" w:rsidP="001F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travanj</w:t>
            </w:r>
          </w:p>
          <w:p w:rsidR="001F4F98" w:rsidRPr="005F26AD" w:rsidRDefault="001F4F98" w:rsidP="001F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:rsidR="001F4F98" w:rsidRPr="005F26AD" w:rsidRDefault="001F4F98" w:rsidP="001F4F98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</w:tr>
      <w:tr w:rsidR="001F4F98" w:rsidRPr="005F26AD" w:rsidTr="00841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1F4F98" w:rsidRPr="005F26AD" w:rsidRDefault="001F4F98" w:rsidP="001F4F98">
            <w:pPr>
              <w:suppressAutoHyphens/>
              <w:spacing w:after="200"/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- Dan otvorenih vrata</w:t>
            </w:r>
          </w:p>
          <w:p w:rsidR="001F4F98" w:rsidRPr="005F26AD" w:rsidRDefault="001F4F98" w:rsidP="001F4F98">
            <w:pPr>
              <w:suppressAutoHyphens/>
              <w:spacing w:after="20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FC6DD7">
            <w:pPr>
              <w:suppressAutoHyphens/>
              <w:spacing w:after="200"/>
              <w:rPr>
                <w:rFonts w:cstheme="minorHAnsi"/>
                <w:b w:val="0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 xml:space="preserve">- Dan škole; </w:t>
            </w:r>
            <w:r w:rsidR="00FC6DD7" w:rsidRPr="005F26AD">
              <w:rPr>
                <w:rFonts w:cstheme="minorHAnsi"/>
                <w:sz w:val="18"/>
                <w:szCs w:val="18"/>
              </w:rPr>
              <w:t>oproštaj od maturanata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- radionicama, kvizom i sl. predstaviti rad Škole, pomoći nastavnicima stručnih predmeta u realizaciji aktivnosti</w:t>
            </w:r>
          </w:p>
          <w:p w:rsidR="001F4F98" w:rsidRPr="005F26AD" w:rsidRDefault="001F4F98" w:rsidP="001F4F98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 xml:space="preserve">- pripremiti program i  podjelu nagrada najuspješnijim maturantima </w:t>
            </w:r>
          </w:p>
        </w:tc>
        <w:tc>
          <w:tcPr>
            <w:tcW w:w="1701" w:type="dxa"/>
          </w:tcPr>
          <w:p w:rsidR="001F4F98" w:rsidRPr="005F26AD" w:rsidRDefault="001F4F98" w:rsidP="001F4F98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F26AD">
              <w:rPr>
                <w:rFonts w:cstheme="minorHAnsi"/>
                <w:sz w:val="16"/>
                <w:szCs w:val="16"/>
              </w:rPr>
              <w:t>Monika Perčić,</w:t>
            </w:r>
          </w:p>
          <w:p w:rsidR="001F4F98" w:rsidRPr="005F26AD" w:rsidRDefault="001F4F98" w:rsidP="001F4F98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F26AD">
              <w:rPr>
                <w:rFonts w:cstheme="minorHAnsi"/>
                <w:sz w:val="16"/>
                <w:szCs w:val="16"/>
              </w:rPr>
              <w:t>Davorka Gregorić, Ved</w:t>
            </w:r>
            <w:r w:rsidR="008411F7">
              <w:rPr>
                <w:rFonts w:cstheme="minorHAnsi"/>
                <w:sz w:val="16"/>
                <w:szCs w:val="16"/>
              </w:rPr>
              <w:t>rana Močnik, Patricija Kozar</w:t>
            </w:r>
            <w:r w:rsidRPr="005F26AD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</w:tcPr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 xml:space="preserve">razgovor, </w:t>
            </w:r>
          </w:p>
          <w:p w:rsidR="001F4F98" w:rsidRPr="005F26AD" w:rsidRDefault="001F4F98" w:rsidP="001F4F98">
            <w:pPr>
              <w:rPr>
                <w:rFonts w:cstheme="minorHAnsi"/>
                <w:b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 xml:space="preserve">dogovor, individualni i grupni rad nastavnika </w:t>
            </w: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1F4F98" w:rsidRPr="005F26AD" w:rsidRDefault="001F4F98" w:rsidP="001F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svibanj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:rsidR="001F4F98" w:rsidRPr="005F26AD" w:rsidRDefault="001F4F98" w:rsidP="001F4F98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</w:tr>
      <w:tr w:rsidR="001F4F98" w:rsidRPr="005F26AD" w:rsidTr="008411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1F4F98" w:rsidRPr="005F26AD" w:rsidRDefault="001F4F98" w:rsidP="001F4F98">
            <w:pPr>
              <w:rPr>
                <w:rFonts w:cstheme="minorHAnsi"/>
                <w:b w:val="0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b w:val="0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- završna priredba</w:t>
            </w:r>
          </w:p>
          <w:p w:rsidR="001F4F98" w:rsidRPr="005F26AD" w:rsidRDefault="001F4F98" w:rsidP="001F4F98">
            <w:pPr>
              <w:rPr>
                <w:rFonts w:cstheme="minorHAnsi"/>
                <w:b w:val="0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- realizacija nastavnih planova i programa; uspjeh učenika na kraju nastavne godine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- prirediti podjelu nagrada najuspješnijim učenicima</w:t>
            </w: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- analizirati uspjeh učenika, raspraviti o poteškoćama u nastavnom procesu</w:t>
            </w:r>
          </w:p>
        </w:tc>
        <w:tc>
          <w:tcPr>
            <w:tcW w:w="1701" w:type="dxa"/>
          </w:tcPr>
          <w:p w:rsidR="001F4F98" w:rsidRPr="005F26AD" w:rsidRDefault="001F4F98" w:rsidP="001F4F98">
            <w:pPr>
              <w:spacing w:line="10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  <w:p w:rsidR="001F4F98" w:rsidRPr="005F26AD" w:rsidRDefault="001F4F98" w:rsidP="001F4F98">
            <w:pPr>
              <w:spacing w:line="10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  <w:p w:rsidR="001F4F98" w:rsidRPr="005F26AD" w:rsidRDefault="001F4F98" w:rsidP="001F4F98">
            <w:pPr>
              <w:spacing w:line="10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F26AD">
              <w:rPr>
                <w:rFonts w:cstheme="minorHAnsi"/>
                <w:sz w:val="16"/>
                <w:szCs w:val="16"/>
              </w:rPr>
              <w:t>Monika Perčić,</w:t>
            </w:r>
          </w:p>
          <w:p w:rsidR="001F4F98" w:rsidRPr="005F26AD" w:rsidRDefault="001F4F98" w:rsidP="001F4F98">
            <w:pPr>
              <w:spacing w:line="10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F26AD">
              <w:rPr>
                <w:rFonts w:cstheme="minorHAnsi"/>
                <w:sz w:val="16"/>
                <w:szCs w:val="16"/>
              </w:rPr>
              <w:t xml:space="preserve">Davorka Gregorić, Vedrana </w:t>
            </w:r>
            <w:r w:rsidR="008411F7">
              <w:rPr>
                <w:rFonts w:cstheme="minorHAnsi"/>
                <w:sz w:val="16"/>
                <w:szCs w:val="16"/>
              </w:rPr>
              <w:t>Močnik, Patricija Kozar</w:t>
            </w:r>
          </w:p>
          <w:p w:rsidR="001F4F98" w:rsidRPr="005F26AD" w:rsidRDefault="001F4F98" w:rsidP="001F4F98">
            <w:pPr>
              <w:spacing w:line="10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</w:tcPr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 xml:space="preserve">razgovor, </w:t>
            </w: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 xml:space="preserve">dogovor </w:t>
            </w: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rasprava</w:t>
            </w:r>
          </w:p>
        </w:tc>
        <w:tc>
          <w:tcPr>
            <w:tcW w:w="1134" w:type="dxa"/>
          </w:tcPr>
          <w:p w:rsidR="001F4F98" w:rsidRPr="005F26AD" w:rsidRDefault="001F4F98" w:rsidP="001F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lipanj</w:t>
            </w:r>
          </w:p>
          <w:p w:rsidR="001F4F98" w:rsidRPr="005F26AD" w:rsidRDefault="001F4F98" w:rsidP="001F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:rsidR="001F4F98" w:rsidRPr="005F26AD" w:rsidRDefault="001F4F98" w:rsidP="001F4F98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</w:tr>
      <w:tr w:rsidR="001F4F98" w:rsidRPr="005F26AD" w:rsidTr="00841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- podjela zaduženja za sljedeću školsku godinu; imenovanje voditelja Stručnog vijeća</w:t>
            </w: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- samovrednovanje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- dogovoriti zaduženja nastavnika; imenovati voditelja Vijeća za sljedeću šk. god.</w:t>
            </w: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 xml:space="preserve">- izraditi izvješće o radu Vijeća </w:t>
            </w:r>
          </w:p>
        </w:tc>
        <w:tc>
          <w:tcPr>
            <w:tcW w:w="1701" w:type="dxa"/>
          </w:tcPr>
          <w:p w:rsidR="001F4F98" w:rsidRPr="005F26AD" w:rsidRDefault="001F4F98" w:rsidP="001F4F98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F26AD">
              <w:rPr>
                <w:rFonts w:cstheme="minorHAnsi"/>
                <w:sz w:val="16"/>
                <w:szCs w:val="16"/>
              </w:rPr>
              <w:t>Monika Perčić,</w:t>
            </w:r>
          </w:p>
          <w:p w:rsidR="001F4F98" w:rsidRPr="005F26AD" w:rsidRDefault="001F4F98" w:rsidP="001F4F98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F26AD">
              <w:rPr>
                <w:rFonts w:cstheme="minorHAnsi"/>
                <w:sz w:val="16"/>
                <w:szCs w:val="16"/>
              </w:rPr>
              <w:t>Davorka Gregorić, Ved</w:t>
            </w:r>
            <w:r w:rsidR="008411F7">
              <w:rPr>
                <w:rFonts w:cstheme="minorHAnsi"/>
                <w:sz w:val="16"/>
                <w:szCs w:val="16"/>
              </w:rPr>
              <w:t>rana Močnik, Patricija Kozar, ravnatelj, Irena Mavrin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</w:tcPr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 xml:space="preserve">razgovor, </w:t>
            </w: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rasprava, dogovor</w:t>
            </w:r>
          </w:p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rPr>
                <w:rFonts w:cstheme="minorHAnsi"/>
                <w:b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 xml:space="preserve">grupni rad nastavnika </w:t>
            </w:r>
          </w:p>
        </w:tc>
        <w:tc>
          <w:tcPr>
            <w:tcW w:w="1134" w:type="dxa"/>
          </w:tcPr>
          <w:p w:rsidR="001F4F98" w:rsidRPr="005F26AD" w:rsidRDefault="001F4F98" w:rsidP="001F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srpanj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:rsidR="001F4F98" w:rsidRPr="005F26AD" w:rsidRDefault="001F4F98" w:rsidP="001F4F98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</w:tr>
      <w:tr w:rsidR="001F4F98" w:rsidRPr="005F26AD" w:rsidTr="008411F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− planiranje i programiranje za sljedeću školsku godinu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</w:tcPr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- planirati i programirati nastavu za sljedeću školsku godinu</w:t>
            </w:r>
          </w:p>
        </w:tc>
        <w:tc>
          <w:tcPr>
            <w:tcW w:w="1701" w:type="dxa"/>
          </w:tcPr>
          <w:p w:rsidR="001F4F98" w:rsidRPr="005F26AD" w:rsidRDefault="001F4F98" w:rsidP="001F4F98">
            <w:pPr>
              <w:spacing w:line="100" w:lineRule="atLeas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F26AD">
              <w:rPr>
                <w:rFonts w:cstheme="minorHAnsi"/>
                <w:sz w:val="16"/>
                <w:szCs w:val="16"/>
              </w:rPr>
              <w:t>Monika Perčić,</w:t>
            </w:r>
          </w:p>
          <w:p w:rsidR="001F4F98" w:rsidRPr="005F26AD" w:rsidRDefault="001F4F98" w:rsidP="001F4F98">
            <w:pPr>
              <w:spacing w:line="100" w:lineRule="atLeas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F26AD">
              <w:rPr>
                <w:rFonts w:cstheme="minorHAnsi"/>
                <w:sz w:val="16"/>
                <w:szCs w:val="16"/>
              </w:rPr>
              <w:t>Davorka Gregorić, Ved</w:t>
            </w:r>
            <w:r w:rsidR="008411F7">
              <w:rPr>
                <w:rFonts w:cstheme="minorHAnsi"/>
                <w:sz w:val="16"/>
                <w:szCs w:val="16"/>
              </w:rPr>
              <w:t>rana Močnik, Patricija Kozar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7" w:type="dxa"/>
          </w:tcPr>
          <w:p w:rsidR="001F4F98" w:rsidRPr="005F26AD" w:rsidRDefault="001F4F98" w:rsidP="001F4F98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individualni rad nastavnika</w:t>
            </w:r>
          </w:p>
        </w:tc>
        <w:tc>
          <w:tcPr>
            <w:tcW w:w="1134" w:type="dxa"/>
          </w:tcPr>
          <w:p w:rsidR="001F4F98" w:rsidRPr="005F26AD" w:rsidRDefault="001F4F98" w:rsidP="001F4F9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1F4F98" w:rsidRPr="005F26AD" w:rsidRDefault="001F4F98" w:rsidP="001F4F9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kolovoz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7" w:type="dxa"/>
          </w:tcPr>
          <w:p w:rsidR="001F4F98" w:rsidRPr="005F26AD" w:rsidRDefault="001F4F98" w:rsidP="001F4F98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</w:tr>
    </w:tbl>
    <w:p w:rsidR="008411F7" w:rsidRDefault="008411F7" w:rsidP="001F4F98">
      <w:pPr>
        <w:rPr>
          <w:rFonts w:cstheme="minorHAnsi"/>
          <w:sz w:val="18"/>
          <w:szCs w:val="18"/>
        </w:rPr>
      </w:pPr>
    </w:p>
    <w:p w:rsidR="008411F7" w:rsidRPr="005F26AD" w:rsidRDefault="008411F7" w:rsidP="001F4F98">
      <w:pPr>
        <w:rPr>
          <w:rFonts w:cstheme="minorHAnsi"/>
          <w:sz w:val="18"/>
          <w:szCs w:val="18"/>
        </w:rPr>
      </w:pPr>
    </w:p>
    <w:p w:rsidR="00FC6DD7" w:rsidRPr="005F26AD" w:rsidRDefault="00FC6DD7" w:rsidP="005C0495">
      <w:pPr>
        <w:pStyle w:val="Naslov1"/>
        <w:ind w:hanging="356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PLAN I PROGRAM RADA STRUČNOG VIJEĆA PROFESORA</w:t>
      </w:r>
      <w:r w:rsidRPr="005F26AD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 xml:space="preserve">STRANIH JEZIKA </w:t>
      </w:r>
    </w:p>
    <w:p w:rsidR="001F4F98" w:rsidRPr="005F26AD" w:rsidRDefault="001F4F98" w:rsidP="001F4F98">
      <w:pPr>
        <w:rPr>
          <w:rFonts w:cstheme="minorHAnsi"/>
          <w:sz w:val="18"/>
          <w:szCs w:val="18"/>
        </w:rPr>
      </w:pPr>
    </w:p>
    <w:p w:rsidR="00FC6DD7" w:rsidRPr="005F26AD" w:rsidRDefault="00FC6DD7" w:rsidP="001F4F98">
      <w:pPr>
        <w:rPr>
          <w:rFonts w:cstheme="minorHAnsi"/>
          <w:sz w:val="18"/>
          <w:szCs w:val="18"/>
        </w:rPr>
      </w:pPr>
    </w:p>
    <w:p w:rsidR="00FC6DD7" w:rsidRPr="005F26AD" w:rsidRDefault="00FC6DD7" w:rsidP="0019482D">
      <w:pPr>
        <w:spacing w:line="360" w:lineRule="auto"/>
        <w:rPr>
          <w:rFonts w:cstheme="minorHAnsi"/>
          <w:sz w:val="20"/>
          <w:szCs w:val="20"/>
        </w:rPr>
      </w:pPr>
      <w:r w:rsidRPr="005F26AD">
        <w:rPr>
          <w:rFonts w:cstheme="minorHAnsi"/>
          <w:b/>
          <w:sz w:val="20"/>
          <w:szCs w:val="20"/>
        </w:rPr>
        <w:t>Članovi Stručnog vijeća:</w:t>
      </w:r>
      <w:r w:rsidRPr="005F26AD">
        <w:rPr>
          <w:rFonts w:cstheme="minorHAnsi"/>
          <w:sz w:val="20"/>
          <w:szCs w:val="20"/>
        </w:rPr>
        <w:t xml:space="preserve"> </w:t>
      </w:r>
    </w:p>
    <w:p w:rsidR="00FC6DD7" w:rsidRPr="005F26AD" w:rsidRDefault="00FC6DD7" w:rsidP="0019482D">
      <w:pPr>
        <w:spacing w:line="360" w:lineRule="auto"/>
        <w:rPr>
          <w:rFonts w:cstheme="minorHAnsi"/>
          <w:sz w:val="20"/>
          <w:szCs w:val="20"/>
        </w:rPr>
      </w:pPr>
      <w:r w:rsidRPr="005F26AD">
        <w:rPr>
          <w:rFonts w:cstheme="minorHAnsi"/>
          <w:sz w:val="20"/>
          <w:szCs w:val="20"/>
        </w:rPr>
        <w:t>Ivana Roža Kermeci, prof. engleskog jezika i književnosti i filozofije</w:t>
      </w:r>
    </w:p>
    <w:p w:rsidR="00FC6DD7" w:rsidRPr="005F26AD" w:rsidRDefault="00FC6DD7" w:rsidP="0019482D">
      <w:pPr>
        <w:spacing w:line="360" w:lineRule="auto"/>
        <w:rPr>
          <w:rFonts w:cstheme="minorHAnsi"/>
          <w:sz w:val="20"/>
          <w:szCs w:val="20"/>
        </w:rPr>
      </w:pPr>
      <w:r w:rsidRPr="005F26AD">
        <w:rPr>
          <w:rFonts w:cstheme="minorHAnsi"/>
          <w:sz w:val="20"/>
          <w:szCs w:val="20"/>
        </w:rPr>
        <w:t>Katja Šimon, prof. engleskog i španjolskog jezika i književnosti</w:t>
      </w:r>
      <w:r w:rsidR="008411F7">
        <w:rPr>
          <w:rFonts w:cstheme="minorHAnsi"/>
          <w:sz w:val="20"/>
          <w:szCs w:val="20"/>
        </w:rPr>
        <w:t xml:space="preserve"> (voditelj stručnog vijeća)</w:t>
      </w:r>
    </w:p>
    <w:p w:rsidR="00FC6DD7" w:rsidRPr="005F26AD" w:rsidRDefault="00FC6DD7" w:rsidP="0019482D">
      <w:pPr>
        <w:spacing w:line="360" w:lineRule="auto"/>
        <w:rPr>
          <w:rFonts w:cstheme="minorHAnsi"/>
          <w:sz w:val="20"/>
          <w:szCs w:val="20"/>
        </w:rPr>
      </w:pPr>
      <w:r w:rsidRPr="005F26AD">
        <w:rPr>
          <w:rFonts w:cstheme="minorHAnsi"/>
          <w:sz w:val="20"/>
          <w:szCs w:val="20"/>
        </w:rPr>
        <w:t>Željka Mihalic, magistra edukacije engleskog jezika i književnosti i informatike</w:t>
      </w:r>
    </w:p>
    <w:p w:rsidR="00FC6DD7" w:rsidRPr="005F26AD" w:rsidRDefault="00FC6DD7" w:rsidP="0019482D">
      <w:pPr>
        <w:spacing w:line="360" w:lineRule="auto"/>
        <w:rPr>
          <w:rFonts w:cstheme="minorHAnsi"/>
          <w:sz w:val="20"/>
          <w:szCs w:val="20"/>
        </w:rPr>
      </w:pPr>
      <w:r w:rsidRPr="005F26AD">
        <w:rPr>
          <w:rFonts w:cstheme="minorHAnsi"/>
          <w:sz w:val="20"/>
          <w:szCs w:val="20"/>
        </w:rPr>
        <w:t>Brankica Vlahek-Ivek, prof. savjetnik njemačkog jezika i književnosti i komparativne književnosti</w:t>
      </w:r>
    </w:p>
    <w:p w:rsidR="00FC6DD7" w:rsidRPr="005F26AD" w:rsidRDefault="00FC6DD7" w:rsidP="0019482D">
      <w:pPr>
        <w:spacing w:line="360" w:lineRule="auto"/>
        <w:rPr>
          <w:rFonts w:cstheme="minorHAnsi"/>
          <w:sz w:val="20"/>
          <w:szCs w:val="20"/>
        </w:rPr>
      </w:pPr>
      <w:r w:rsidRPr="005F26AD">
        <w:rPr>
          <w:rFonts w:cstheme="minorHAnsi"/>
          <w:sz w:val="20"/>
          <w:szCs w:val="20"/>
        </w:rPr>
        <w:t>Nataša Sternad, prof. mentor njemačkog jezika i književnosti</w:t>
      </w:r>
    </w:p>
    <w:p w:rsidR="00FC6DD7" w:rsidRPr="005F26AD" w:rsidRDefault="00FC6DD7" w:rsidP="0019482D">
      <w:pPr>
        <w:spacing w:line="360" w:lineRule="auto"/>
        <w:rPr>
          <w:rFonts w:cstheme="minorHAnsi"/>
          <w:sz w:val="20"/>
          <w:szCs w:val="20"/>
        </w:rPr>
      </w:pPr>
      <w:r w:rsidRPr="005F26AD">
        <w:rPr>
          <w:rFonts w:cstheme="minorHAnsi"/>
          <w:sz w:val="20"/>
          <w:szCs w:val="20"/>
        </w:rPr>
        <w:t>Danijela Cofek, prof. mentor povijesti i njemačkog jezika i književnosti</w:t>
      </w:r>
    </w:p>
    <w:p w:rsidR="00FC6DD7" w:rsidRPr="005F26AD" w:rsidRDefault="00FC6DD7" w:rsidP="008411F7">
      <w:pPr>
        <w:spacing w:line="360" w:lineRule="auto"/>
        <w:rPr>
          <w:rFonts w:cstheme="minorHAnsi"/>
          <w:sz w:val="20"/>
          <w:szCs w:val="20"/>
          <w:lang w:val="de-DE"/>
        </w:rPr>
      </w:pPr>
      <w:r w:rsidRPr="005F26AD">
        <w:rPr>
          <w:rFonts w:cstheme="minorHAnsi"/>
          <w:sz w:val="20"/>
          <w:szCs w:val="20"/>
          <w:lang w:val="de-DE"/>
        </w:rPr>
        <w:t>Tatjana Mikolaj</w:t>
      </w:r>
      <w:r w:rsidR="008411F7">
        <w:rPr>
          <w:rFonts w:cstheme="minorHAnsi"/>
          <w:sz w:val="20"/>
          <w:szCs w:val="20"/>
          <w:lang w:val="de-DE"/>
        </w:rPr>
        <w:t>, prof. ruskog jezika i kulture</w:t>
      </w:r>
    </w:p>
    <w:p w:rsidR="00FC6DD7" w:rsidRPr="005F26AD" w:rsidRDefault="00FC6DD7" w:rsidP="00FC6DD7">
      <w:pPr>
        <w:spacing w:line="100" w:lineRule="atLeast"/>
        <w:rPr>
          <w:rFonts w:cstheme="minorHAnsi"/>
          <w:sz w:val="20"/>
          <w:szCs w:val="20"/>
          <w:lang w:val="de-DE"/>
        </w:rPr>
      </w:pPr>
      <w:r w:rsidRPr="005F26AD">
        <w:rPr>
          <w:rFonts w:cstheme="minorHAnsi"/>
          <w:sz w:val="20"/>
          <w:szCs w:val="20"/>
          <w:lang w:val="de-DE"/>
        </w:rPr>
        <w:t xml:space="preserve"> </w:t>
      </w:r>
    </w:p>
    <w:tbl>
      <w:tblPr>
        <w:tblStyle w:val="Svijetlareetka-Isticanje312"/>
        <w:tblW w:w="0" w:type="auto"/>
        <w:tblLayout w:type="fixed"/>
        <w:tblLook w:val="01E0" w:firstRow="1" w:lastRow="1" w:firstColumn="1" w:lastColumn="1" w:noHBand="0" w:noVBand="0"/>
      </w:tblPr>
      <w:tblGrid>
        <w:gridCol w:w="2523"/>
        <w:gridCol w:w="4281"/>
        <w:gridCol w:w="2268"/>
        <w:gridCol w:w="3119"/>
        <w:gridCol w:w="2126"/>
      </w:tblGrid>
      <w:tr w:rsidR="00957000" w:rsidRPr="005F26AD" w:rsidTr="008411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hideMark/>
          </w:tcPr>
          <w:p w:rsidR="00957000" w:rsidRPr="005F26AD" w:rsidRDefault="00957000" w:rsidP="008B35F3">
            <w:pPr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5F26AD">
              <w:rPr>
                <w:rFonts w:cstheme="minorHAnsi"/>
                <w:b w:val="0"/>
                <w:sz w:val="20"/>
                <w:szCs w:val="20"/>
              </w:rPr>
              <w:t>SADRŽAJ RADA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1" w:type="dxa"/>
            <w:hideMark/>
          </w:tcPr>
          <w:p w:rsidR="00957000" w:rsidRPr="005F26AD" w:rsidRDefault="00957000" w:rsidP="008B35F3">
            <w:pPr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5F26AD">
              <w:rPr>
                <w:rFonts w:cstheme="minorHAnsi"/>
                <w:b w:val="0"/>
                <w:sz w:val="20"/>
                <w:szCs w:val="20"/>
              </w:rPr>
              <w:t>CILJEVI I ZADACI</w:t>
            </w:r>
          </w:p>
        </w:tc>
        <w:tc>
          <w:tcPr>
            <w:tcW w:w="2268" w:type="dxa"/>
            <w:hideMark/>
          </w:tcPr>
          <w:p w:rsidR="00957000" w:rsidRPr="005F26AD" w:rsidRDefault="00957000" w:rsidP="008B35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8"/>
                <w:szCs w:val="18"/>
              </w:rPr>
            </w:pPr>
            <w:r w:rsidRPr="005F26AD">
              <w:rPr>
                <w:rFonts w:cstheme="minorHAnsi"/>
                <w:b w:val="0"/>
                <w:sz w:val="18"/>
                <w:szCs w:val="18"/>
              </w:rPr>
              <w:t>NOSITELJ AKTIVNOSTI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hideMark/>
          </w:tcPr>
          <w:p w:rsidR="00957000" w:rsidRPr="005F26AD" w:rsidRDefault="00957000" w:rsidP="008B35F3">
            <w:pPr>
              <w:jc w:val="center"/>
              <w:rPr>
                <w:rFonts w:cstheme="minorHAnsi"/>
                <w:b w:val="0"/>
                <w:sz w:val="16"/>
                <w:szCs w:val="16"/>
              </w:rPr>
            </w:pPr>
            <w:r w:rsidRPr="005F26AD">
              <w:rPr>
                <w:rFonts w:cstheme="minorHAnsi"/>
                <w:b w:val="0"/>
                <w:sz w:val="16"/>
                <w:szCs w:val="16"/>
              </w:rPr>
              <w:t>SOCIOLOŠKI I KOMUNIKA-</w:t>
            </w:r>
          </w:p>
          <w:p w:rsidR="00957000" w:rsidRPr="005F26AD" w:rsidRDefault="00957000" w:rsidP="008B35F3">
            <w:pPr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5F26AD">
              <w:rPr>
                <w:rFonts w:cstheme="minorHAnsi"/>
                <w:b w:val="0"/>
                <w:sz w:val="16"/>
                <w:szCs w:val="16"/>
              </w:rPr>
              <w:t>CIJSKI OBLICI RADA I NAČIN REALIZACIJE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hideMark/>
          </w:tcPr>
          <w:p w:rsidR="00957000" w:rsidRPr="005F26AD" w:rsidRDefault="00957000" w:rsidP="008B35F3">
            <w:pPr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5F26AD">
              <w:rPr>
                <w:rFonts w:cstheme="minorHAnsi"/>
                <w:b w:val="0"/>
                <w:sz w:val="20"/>
                <w:szCs w:val="20"/>
              </w:rPr>
              <w:t>VRIJEME</w:t>
            </w:r>
          </w:p>
        </w:tc>
      </w:tr>
      <w:tr w:rsidR="00957000" w:rsidRPr="005F26AD" w:rsidTr="00841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</w:tcPr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 xml:space="preserve">- Izrada godišnjeg plana i programa rada stručnog vijeća stranih jezika </w:t>
            </w: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- Izrada operativnih planova i programa</w:t>
            </w: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- Obilježavanje Europskog dana jezika  26. rujna</w:t>
            </w: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1" w:type="dxa"/>
          </w:tcPr>
          <w:p w:rsidR="00957000" w:rsidRPr="005F26AD" w:rsidRDefault="00957000" w:rsidP="008B35F3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- planirati godišnji plan i program rada imajući u vidu predznanje i mogućnosti učenika</w:t>
            </w:r>
          </w:p>
          <w:p w:rsidR="00957000" w:rsidRPr="005F26AD" w:rsidRDefault="00957000" w:rsidP="008B35F3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- voditi računa o razvijanju svih jezičnih vještina</w:t>
            </w:r>
          </w:p>
          <w:p w:rsidR="00957000" w:rsidRPr="005F26AD" w:rsidRDefault="00957000" w:rsidP="008B35F3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spacing w:line="100" w:lineRule="atLeast"/>
              <w:rPr>
                <w:rFonts w:cstheme="minorHAnsi"/>
                <w:sz w:val="18"/>
                <w:szCs w:val="18"/>
                <w:lang w:val="de-DE"/>
              </w:rPr>
            </w:pPr>
            <w:r w:rsidRPr="005F26AD">
              <w:rPr>
                <w:rFonts w:cstheme="minorHAnsi"/>
                <w:sz w:val="18"/>
                <w:szCs w:val="18"/>
                <w:lang w:val="de-DE"/>
              </w:rPr>
              <w:t>-poticanje interesa za učenje stranih jezika te razvijanje multikulturalnosti</w:t>
            </w:r>
          </w:p>
          <w:p w:rsidR="00FC4915" w:rsidRPr="005F26AD" w:rsidRDefault="00FC4915" w:rsidP="008B35F3">
            <w:pPr>
              <w:spacing w:line="100" w:lineRule="atLeast"/>
              <w:rPr>
                <w:rFonts w:cstheme="minorHAnsi"/>
                <w:b/>
                <w:sz w:val="18"/>
                <w:szCs w:val="18"/>
                <w:lang w:val="de-DE"/>
              </w:rPr>
            </w:pPr>
          </w:p>
        </w:tc>
        <w:tc>
          <w:tcPr>
            <w:tcW w:w="2268" w:type="dxa"/>
          </w:tcPr>
          <w:p w:rsidR="00957000" w:rsidRPr="005F26AD" w:rsidRDefault="00957000" w:rsidP="008B3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de-DE"/>
              </w:rPr>
            </w:pPr>
          </w:p>
          <w:p w:rsidR="00957000" w:rsidRPr="005F26AD" w:rsidRDefault="00957000" w:rsidP="008B3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Članice stručnog vijeća stranih jezika</w:t>
            </w:r>
          </w:p>
          <w:p w:rsidR="00957000" w:rsidRPr="005F26AD" w:rsidRDefault="00957000" w:rsidP="008B35F3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 xml:space="preserve">razgovor, </w:t>
            </w:r>
          </w:p>
          <w:p w:rsidR="00957000" w:rsidRPr="005F26AD" w:rsidRDefault="00957000" w:rsidP="008B35F3">
            <w:pPr>
              <w:rPr>
                <w:rFonts w:cstheme="minorHAnsi"/>
                <w:b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rasprava, individualni i grupni rad nastavnika</w:t>
            </w: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957000" w:rsidRPr="005F26AD" w:rsidRDefault="00957000" w:rsidP="008B35F3">
            <w:pPr>
              <w:rPr>
                <w:rFonts w:cstheme="minorHAnsi"/>
                <w:b w:val="0"/>
                <w:sz w:val="18"/>
                <w:szCs w:val="18"/>
              </w:rPr>
            </w:pPr>
          </w:p>
          <w:p w:rsidR="00957000" w:rsidRPr="005F26AD" w:rsidRDefault="00FC4915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R</w:t>
            </w:r>
            <w:r w:rsidR="00957000" w:rsidRPr="005F26AD">
              <w:rPr>
                <w:rFonts w:cstheme="minorHAnsi"/>
                <w:sz w:val="18"/>
                <w:szCs w:val="18"/>
              </w:rPr>
              <w:t>ujan</w:t>
            </w:r>
          </w:p>
          <w:p w:rsidR="00FC4915" w:rsidRPr="005F26AD" w:rsidRDefault="00FC4915" w:rsidP="008B35F3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</w:tr>
      <w:tr w:rsidR="00957000" w:rsidRPr="005F26AD" w:rsidTr="008411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</w:tcPr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lastRenderedPageBreak/>
              <w:t>Stručno usavršavanje nastavnika Njemačkog jezika u organizaciji Hrvatskog društva nastavnika Njemačkog jezika, Agencije za odgoj i obrazovanje i Goetheinstituta</w:t>
            </w: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  <w:lang w:val="de-DE"/>
              </w:rPr>
            </w:pPr>
            <w:r w:rsidRPr="005F26AD">
              <w:rPr>
                <w:rFonts w:cstheme="minorHAnsi"/>
                <w:sz w:val="18"/>
                <w:szCs w:val="18"/>
                <w:lang w:val="de-DE"/>
              </w:rPr>
              <w:t>Rad skupina u slobodnim aktivnostima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1" w:type="dxa"/>
          </w:tcPr>
          <w:p w:rsidR="00957000" w:rsidRPr="005F26AD" w:rsidRDefault="00957000" w:rsidP="008B35F3">
            <w:pPr>
              <w:spacing w:line="100" w:lineRule="atLeast"/>
              <w:rPr>
                <w:rFonts w:cstheme="minorHAnsi"/>
                <w:sz w:val="18"/>
                <w:szCs w:val="18"/>
                <w:lang w:val="de-DE"/>
              </w:rPr>
            </w:pPr>
            <w:r w:rsidRPr="005F26AD">
              <w:rPr>
                <w:rFonts w:cstheme="minorHAnsi"/>
                <w:sz w:val="18"/>
                <w:szCs w:val="18"/>
                <w:lang w:val="de-DE"/>
              </w:rPr>
              <w:t>-Stručno usavršavanje nastavnika</w:t>
            </w:r>
          </w:p>
          <w:p w:rsidR="00957000" w:rsidRPr="005F26AD" w:rsidRDefault="00957000" w:rsidP="008B35F3">
            <w:pPr>
              <w:spacing w:line="100" w:lineRule="atLeast"/>
              <w:rPr>
                <w:rFonts w:cstheme="minorHAnsi"/>
                <w:sz w:val="18"/>
                <w:szCs w:val="18"/>
                <w:lang w:val="de-DE"/>
              </w:rPr>
            </w:pPr>
            <w:r w:rsidRPr="005F26AD">
              <w:rPr>
                <w:rFonts w:cstheme="minorHAnsi"/>
                <w:sz w:val="18"/>
                <w:szCs w:val="18"/>
                <w:lang w:val="de-DE"/>
              </w:rPr>
              <w:t>- Unapređivanje rada u školi</w:t>
            </w:r>
          </w:p>
          <w:p w:rsidR="00957000" w:rsidRPr="005F26AD" w:rsidRDefault="00957000" w:rsidP="008B35F3">
            <w:pPr>
              <w:spacing w:line="100" w:lineRule="atLeast"/>
              <w:rPr>
                <w:rFonts w:cstheme="minorHAnsi"/>
                <w:sz w:val="18"/>
                <w:szCs w:val="18"/>
                <w:lang w:val="de-DE"/>
              </w:rPr>
            </w:pPr>
          </w:p>
          <w:p w:rsidR="00957000" w:rsidRPr="005F26AD" w:rsidRDefault="00957000" w:rsidP="008B35F3">
            <w:pPr>
              <w:spacing w:line="100" w:lineRule="atLeast"/>
              <w:rPr>
                <w:rFonts w:cstheme="minorHAnsi"/>
                <w:sz w:val="18"/>
                <w:szCs w:val="18"/>
                <w:lang w:val="de-DE"/>
              </w:rPr>
            </w:pPr>
          </w:p>
          <w:p w:rsidR="00957000" w:rsidRPr="005F26AD" w:rsidRDefault="00957000" w:rsidP="008B35F3">
            <w:pPr>
              <w:spacing w:line="100" w:lineRule="atLeast"/>
              <w:rPr>
                <w:rFonts w:cstheme="minorHAnsi"/>
                <w:sz w:val="18"/>
                <w:szCs w:val="18"/>
                <w:lang w:val="de-DE"/>
              </w:rPr>
            </w:pPr>
          </w:p>
          <w:p w:rsidR="00957000" w:rsidRPr="005F26AD" w:rsidRDefault="00957000" w:rsidP="008B35F3">
            <w:pPr>
              <w:spacing w:line="100" w:lineRule="atLeast"/>
              <w:rPr>
                <w:rFonts w:cstheme="minorHAnsi"/>
                <w:sz w:val="18"/>
                <w:szCs w:val="18"/>
                <w:lang w:val="de-DE"/>
              </w:rPr>
            </w:pPr>
          </w:p>
          <w:p w:rsidR="00957000" w:rsidRPr="005F26AD" w:rsidRDefault="00957000" w:rsidP="008B35F3">
            <w:pPr>
              <w:spacing w:line="100" w:lineRule="atLeast"/>
              <w:rPr>
                <w:rFonts w:cstheme="minorHAnsi"/>
                <w:sz w:val="18"/>
                <w:szCs w:val="18"/>
                <w:lang w:val="de-DE"/>
              </w:rPr>
            </w:pPr>
          </w:p>
          <w:p w:rsidR="00957000" w:rsidRPr="005F26AD" w:rsidRDefault="00957000" w:rsidP="008B35F3">
            <w:pPr>
              <w:spacing w:line="100" w:lineRule="atLeast"/>
              <w:rPr>
                <w:rFonts w:cstheme="minorHAnsi"/>
                <w:sz w:val="18"/>
                <w:szCs w:val="18"/>
                <w:lang w:val="de-DE"/>
              </w:rPr>
            </w:pPr>
            <w:r w:rsidRPr="005F26AD">
              <w:rPr>
                <w:rFonts w:cstheme="minorHAnsi"/>
                <w:sz w:val="18"/>
                <w:szCs w:val="18"/>
                <w:lang w:val="de-DE"/>
              </w:rPr>
              <w:t>Razvijanje jezičnih vještina kod učenika</w:t>
            </w:r>
          </w:p>
        </w:tc>
        <w:tc>
          <w:tcPr>
            <w:tcW w:w="2268" w:type="dxa"/>
          </w:tcPr>
          <w:p w:rsidR="00957000" w:rsidRPr="005F26AD" w:rsidRDefault="00957000" w:rsidP="008B35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Članice stručnog vijeća stranih jezika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Predavanja, razgovor, rasprava, radionice</w:t>
            </w: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Plenum, grupni i individualni rad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Listopad</w:t>
            </w:r>
          </w:p>
        </w:tc>
      </w:tr>
      <w:tr w:rsidR="00957000" w:rsidRPr="005F26AD" w:rsidTr="00841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</w:tcPr>
          <w:p w:rsidR="00957000" w:rsidRPr="005F26AD" w:rsidRDefault="00957000" w:rsidP="008B35F3">
            <w:pPr>
              <w:suppressAutoHyphens/>
              <w:spacing w:after="200"/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1.Sastanak ŽSV-a za engleski jezik</w:t>
            </w:r>
          </w:p>
          <w:p w:rsidR="00957000" w:rsidRPr="005F26AD" w:rsidRDefault="00957000" w:rsidP="008B35F3">
            <w:pPr>
              <w:suppressAutoHyphens/>
              <w:spacing w:after="200"/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19482D">
            <w:pPr>
              <w:suppressAutoHyphens/>
              <w:spacing w:after="200"/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Rad skupina u slobodnim aktivnostima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1" w:type="dxa"/>
          </w:tcPr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Informiranje članova ŽSV-a o sastanku voditelja i dogovor za tekuću školsku godinu</w:t>
            </w: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Ostvarivanje zadanih ciljeva u razvijanju jezičnih vještina kod učenika</w:t>
            </w:r>
          </w:p>
        </w:tc>
        <w:tc>
          <w:tcPr>
            <w:tcW w:w="2268" w:type="dxa"/>
          </w:tcPr>
          <w:p w:rsidR="00957000" w:rsidRPr="005F26AD" w:rsidRDefault="00957000" w:rsidP="008B3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F26AD">
              <w:rPr>
                <w:rFonts w:cstheme="minorHAnsi"/>
                <w:sz w:val="16"/>
                <w:szCs w:val="16"/>
              </w:rPr>
              <w:t>Članice stručnog vijeća Engleskog jezika</w:t>
            </w:r>
          </w:p>
          <w:p w:rsidR="00957000" w:rsidRPr="005F26AD" w:rsidRDefault="00957000" w:rsidP="008B3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  <w:p w:rsidR="00957000" w:rsidRPr="005F26AD" w:rsidRDefault="00957000" w:rsidP="008B3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  <w:p w:rsidR="00957000" w:rsidRPr="005F26AD" w:rsidRDefault="00957000" w:rsidP="008B3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  <w:p w:rsidR="00957000" w:rsidRPr="005F26AD" w:rsidRDefault="00957000" w:rsidP="008B3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F26AD">
              <w:rPr>
                <w:rFonts w:cstheme="minorHAnsi"/>
                <w:sz w:val="16"/>
                <w:szCs w:val="16"/>
              </w:rPr>
              <w:t>Članice stručnog vijeća stranih jezika s učenicima</w:t>
            </w:r>
          </w:p>
          <w:p w:rsidR="00957000" w:rsidRPr="005F26AD" w:rsidRDefault="00957000" w:rsidP="008B3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Predavanja, razgovor, rasprava, radionice</w:t>
            </w: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Plenum, grupni i individualni rad</w:t>
            </w: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957000" w:rsidRPr="005F26AD" w:rsidRDefault="00957000" w:rsidP="008B35F3">
            <w:pPr>
              <w:rPr>
                <w:rFonts w:cstheme="minorHAnsi"/>
                <w:b w:val="0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b w:val="0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studeni</w:t>
            </w:r>
          </w:p>
        </w:tc>
      </w:tr>
      <w:tr w:rsidR="00957000" w:rsidRPr="005F26AD" w:rsidTr="008411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</w:tcPr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1.sastanak ŽSV-a za Njemački jezik</w:t>
            </w: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- Rad skupina u slobodnim aktivnostima</w:t>
            </w:r>
          </w:p>
          <w:p w:rsidR="00957000" w:rsidRPr="005F26AD" w:rsidRDefault="00957000" w:rsidP="008B35F3">
            <w:pPr>
              <w:rPr>
                <w:rFonts w:cstheme="minorHAnsi"/>
                <w:b w:val="0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- Analiza uspjeha učenika i poteškoća u procesu svladavanja nastavnog programa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1" w:type="dxa"/>
          </w:tcPr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Prenošenje ideja i savjeta za nastavu, stručno usavršavanje nastavnika</w:t>
            </w: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Analizirati uspjeh učenika, raspraviti o poteškoćama u svladavanju gradiva i općenito u nastavnom procesu</w:t>
            </w: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957000" w:rsidRPr="005F26AD" w:rsidRDefault="00957000" w:rsidP="008B35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6"/>
                <w:szCs w:val="16"/>
              </w:rPr>
              <w:t>Članice stručnog vijeća stranih jezika</w:t>
            </w:r>
          </w:p>
          <w:p w:rsidR="00957000" w:rsidRPr="005F26AD" w:rsidRDefault="00957000" w:rsidP="008B35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spacing w:line="10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 xml:space="preserve">razgovor, </w:t>
            </w:r>
          </w:p>
          <w:p w:rsidR="00957000" w:rsidRPr="005F26AD" w:rsidRDefault="00957000" w:rsidP="008B35F3">
            <w:pPr>
              <w:rPr>
                <w:rFonts w:cstheme="minorHAnsi"/>
                <w:b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rasprava, individualni i grupni rad nastavnika</w:t>
            </w:r>
          </w:p>
          <w:p w:rsidR="00957000" w:rsidRPr="005F26AD" w:rsidRDefault="00957000" w:rsidP="008B35F3">
            <w:pPr>
              <w:rPr>
                <w:rFonts w:cstheme="minorHAnsi"/>
                <w:b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957000" w:rsidRPr="005F26AD" w:rsidRDefault="00957000" w:rsidP="008B35F3">
            <w:pPr>
              <w:rPr>
                <w:rFonts w:cstheme="minorHAnsi"/>
                <w:b w:val="0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b w:val="0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b w:val="0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b w:val="0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prosinac</w:t>
            </w: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57000" w:rsidRPr="005F26AD" w:rsidTr="00841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</w:tcPr>
          <w:p w:rsidR="00957000" w:rsidRPr="005F26AD" w:rsidRDefault="00957000" w:rsidP="008B35F3">
            <w:pPr>
              <w:rPr>
                <w:rFonts w:cstheme="minorHAnsi"/>
                <w:b w:val="0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b w:val="0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Školsko natjecanje iz Engleskog jezika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1" w:type="dxa"/>
          </w:tcPr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Provjeriti jezične kompetencije kod učenika i poticanje učenika na dodatni rad</w:t>
            </w:r>
          </w:p>
        </w:tc>
        <w:tc>
          <w:tcPr>
            <w:tcW w:w="2268" w:type="dxa"/>
          </w:tcPr>
          <w:p w:rsidR="00957000" w:rsidRPr="005F26AD" w:rsidRDefault="00957000" w:rsidP="008B3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6"/>
                <w:szCs w:val="16"/>
              </w:rPr>
              <w:t>Nastavnice Engleskog jezika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957000" w:rsidRPr="005F26AD" w:rsidRDefault="00957000" w:rsidP="008B35F3">
            <w:pPr>
              <w:rPr>
                <w:rFonts w:cstheme="minorHAnsi"/>
                <w:b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Individualni i grupni rad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b w:val="0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siječanj</w:t>
            </w:r>
          </w:p>
        </w:tc>
      </w:tr>
      <w:tr w:rsidR="00957000" w:rsidRPr="005F26AD" w:rsidTr="008411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</w:tcPr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Školsko natjecanje iz Njemačkog jezika</w:t>
            </w: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b w:val="0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Natjecanje iz ruskog jezika</w:t>
            </w:r>
          </w:p>
          <w:p w:rsidR="00957000" w:rsidRPr="005F26AD" w:rsidRDefault="00957000" w:rsidP="008B35F3">
            <w:pPr>
              <w:rPr>
                <w:rFonts w:cstheme="minorHAnsi"/>
                <w:b w:val="0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1" w:type="dxa"/>
          </w:tcPr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Provjeriti jezične kompetencije kod učenika i poticanje učenika na dodatni rad te razvijanje natjecateljskog duha kod učenika</w:t>
            </w: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Poticanje učenika na učenje ruskog jezika te razvijanje multikulturalnosti</w:t>
            </w: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957000" w:rsidRPr="005F26AD" w:rsidRDefault="00957000" w:rsidP="008B35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spacing w:line="10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F26AD">
              <w:rPr>
                <w:rFonts w:cstheme="minorHAnsi"/>
                <w:sz w:val="16"/>
                <w:szCs w:val="16"/>
              </w:rPr>
              <w:t>Nastavnice njemačkog i ruskog jezika</w:t>
            </w:r>
          </w:p>
          <w:p w:rsidR="00957000" w:rsidRPr="005F26AD" w:rsidRDefault="00957000" w:rsidP="008B35F3">
            <w:pPr>
              <w:spacing w:line="10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957000" w:rsidRPr="005F26AD" w:rsidRDefault="00957000" w:rsidP="008B35F3">
            <w:pPr>
              <w:rPr>
                <w:rFonts w:cstheme="minorHAnsi"/>
                <w:b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b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Individualni i grupni rad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veljača</w:t>
            </w: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57000" w:rsidRPr="005F26AD" w:rsidTr="00841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</w:tcPr>
          <w:p w:rsidR="00957000" w:rsidRPr="005F26AD" w:rsidRDefault="00957000" w:rsidP="008B35F3">
            <w:pPr>
              <w:rPr>
                <w:rFonts w:cstheme="minorHAnsi"/>
                <w:b w:val="0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2. sastanak ŽSV-a za Engleski jezik</w:t>
            </w:r>
          </w:p>
          <w:p w:rsidR="00957000" w:rsidRPr="005F26AD" w:rsidRDefault="00957000" w:rsidP="008B35F3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1" w:type="dxa"/>
          </w:tcPr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Izvještavanje članova o rezultatima natjecanja</w:t>
            </w:r>
          </w:p>
          <w:p w:rsidR="00957000" w:rsidRPr="005F26AD" w:rsidRDefault="00957000" w:rsidP="008B35F3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Stručno usavršavanje nastavnika</w:t>
            </w:r>
          </w:p>
        </w:tc>
        <w:tc>
          <w:tcPr>
            <w:tcW w:w="2268" w:type="dxa"/>
          </w:tcPr>
          <w:p w:rsidR="00957000" w:rsidRPr="005F26AD" w:rsidRDefault="00957000" w:rsidP="008B35F3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  <w:p w:rsidR="00957000" w:rsidRPr="005F26AD" w:rsidRDefault="00957000" w:rsidP="008B35F3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F26AD">
              <w:rPr>
                <w:rFonts w:cstheme="minorHAnsi"/>
                <w:sz w:val="16"/>
                <w:szCs w:val="16"/>
              </w:rPr>
              <w:t>Nastavnice Engleskog jezika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Predavanja, razgovor, rasprava, radionice</w:t>
            </w: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Plenum, grupni i individualni rad</w:t>
            </w:r>
          </w:p>
          <w:p w:rsidR="00957000" w:rsidRPr="005F26AD" w:rsidRDefault="00957000" w:rsidP="008B35F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ožujak</w:t>
            </w: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57000" w:rsidRPr="005F26AD" w:rsidTr="008411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</w:tcPr>
          <w:p w:rsidR="00957000" w:rsidRPr="005F26AD" w:rsidRDefault="00957000" w:rsidP="008B35F3">
            <w:pPr>
              <w:rPr>
                <w:rFonts w:cstheme="minorHAnsi"/>
                <w:b w:val="0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Saj</w:t>
            </w:r>
            <w:r w:rsidR="008411F7">
              <w:rPr>
                <w:rFonts w:cstheme="minorHAnsi"/>
                <w:sz w:val="18"/>
                <w:szCs w:val="18"/>
              </w:rPr>
              <w:t>am poslova</w:t>
            </w: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Dan otvorenih vrata</w:t>
            </w: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b w:val="0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Stručna ekskurzija u München, glavni grad njemačke pokrajine Bavarske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1" w:type="dxa"/>
          </w:tcPr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Predstavljanje Škole u svrhu što boljeg upisa učenika</w:t>
            </w:r>
          </w:p>
          <w:p w:rsidR="00957000" w:rsidRPr="005F26AD" w:rsidRDefault="00957000" w:rsidP="008B35F3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Upoznavanje prirodnih i kulturno-povijesnih znamenitosti najveće njemačke savezne pokrajine Bavarske te grada Münchena, razvijanje jezičnih vještina slušanja i govorenja na njemačkom jeziku</w:t>
            </w:r>
          </w:p>
        </w:tc>
        <w:tc>
          <w:tcPr>
            <w:tcW w:w="2268" w:type="dxa"/>
          </w:tcPr>
          <w:p w:rsidR="00957000" w:rsidRPr="005F26AD" w:rsidRDefault="00957000" w:rsidP="008B35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Sve članice stručnog vijeća stranih jezika</w:t>
            </w:r>
          </w:p>
          <w:p w:rsidR="00957000" w:rsidRPr="005F26AD" w:rsidRDefault="00957000" w:rsidP="008B35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Nastavnice Njemačkog jezika</w:t>
            </w:r>
          </w:p>
          <w:p w:rsidR="00957000" w:rsidRPr="005F26AD" w:rsidRDefault="00957000" w:rsidP="008B35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spacing w:line="10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Grupni i individualni rad</w:t>
            </w: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travanj</w:t>
            </w: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57000" w:rsidRPr="005F26AD" w:rsidTr="00841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</w:tcPr>
          <w:p w:rsidR="00957000" w:rsidRPr="005F26AD" w:rsidRDefault="00957000" w:rsidP="008B35F3">
            <w:pPr>
              <w:rPr>
                <w:rFonts w:cstheme="minorHAnsi"/>
                <w:b w:val="0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b w:val="0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b w:val="0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2. sastanak ŽSV-a za Njemački jezik</w:t>
            </w:r>
          </w:p>
          <w:p w:rsidR="00957000" w:rsidRPr="005F26AD" w:rsidRDefault="00957000" w:rsidP="008B35F3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1" w:type="dxa"/>
          </w:tcPr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8411F7" w:rsidP="008B35F3">
            <w:pPr>
              <w:spacing w:line="100" w:lineRule="atLeas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Stručno usavršavanje nastavnika</w:t>
            </w:r>
          </w:p>
        </w:tc>
        <w:tc>
          <w:tcPr>
            <w:tcW w:w="2268" w:type="dxa"/>
          </w:tcPr>
          <w:p w:rsidR="00957000" w:rsidRPr="005F26AD" w:rsidRDefault="00957000" w:rsidP="008B3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6"/>
                <w:szCs w:val="16"/>
              </w:rPr>
              <w:t>Nastavnice Njemačkog jezika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Predavanja, razgovor, rasprava, radionice</w:t>
            </w: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Pl</w:t>
            </w:r>
            <w:r w:rsidR="008411F7">
              <w:rPr>
                <w:rFonts w:cstheme="minorHAnsi"/>
                <w:sz w:val="18"/>
                <w:szCs w:val="18"/>
              </w:rPr>
              <w:t>enum, grupni i individualni rad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svibanj</w:t>
            </w:r>
          </w:p>
        </w:tc>
      </w:tr>
      <w:tr w:rsidR="00957000" w:rsidRPr="005F26AD" w:rsidTr="008411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</w:tcPr>
          <w:p w:rsidR="00957000" w:rsidRPr="005F26AD" w:rsidRDefault="00957000" w:rsidP="008B35F3">
            <w:pPr>
              <w:rPr>
                <w:rFonts w:cstheme="minorHAnsi"/>
                <w:b w:val="0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Realizacija nastavnih planova i programa</w:t>
            </w: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Analiza uspjeha učenika na kraju nastavne godine</w:t>
            </w:r>
          </w:p>
          <w:p w:rsidR="00957000" w:rsidRPr="005F26AD" w:rsidRDefault="00957000" w:rsidP="008B35F3">
            <w:pPr>
              <w:rPr>
                <w:rFonts w:cstheme="minorHAnsi"/>
                <w:b w:val="0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Državna matura – ljetni rok</w:t>
            </w:r>
          </w:p>
          <w:p w:rsidR="00957000" w:rsidRPr="005F26AD" w:rsidRDefault="00957000" w:rsidP="008B35F3">
            <w:pPr>
              <w:rPr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1" w:type="dxa"/>
          </w:tcPr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Analizirati uspjeh učenika, raspraviti o poteškoćama u nastavnom procesu</w:t>
            </w: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Provjeriti vještinu čitanja, pisanja i slušanja kod učenika</w:t>
            </w:r>
          </w:p>
        </w:tc>
        <w:tc>
          <w:tcPr>
            <w:tcW w:w="2268" w:type="dxa"/>
          </w:tcPr>
          <w:p w:rsidR="00957000" w:rsidRPr="005F26AD" w:rsidRDefault="00957000" w:rsidP="008B35F3">
            <w:pPr>
              <w:spacing w:line="10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  <w:p w:rsidR="00957000" w:rsidRPr="005F26AD" w:rsidRDefault="00957000" w:rsidP="008B35F3">
            <w:pPr>
              <w:spacing w:line="10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  <w:p w:rsidR="00957000" w:rsidRPr="005F26AD" w:rsidRDefault="00957000" w:rsidP="008B35F3">
            <w:pPr>
              <w:spacing w:line="10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6"/>
                <w:szCs w:val="16"/>
              </w:rPr>
              <w:t>Nastavnice Engleskog i Njemačkog jezika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 xml:space="preserve">Individualni i grupni rad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lipanj</w:t>
            </w: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57000" w:rsidRPr="005F26AD" w:rsidTr="00841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</w:tcPr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Analiza rada stručnog vijeća</w:t>
            </w: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Podjela zaduženja za slijedeću školsku godinu</w:t>
            </w: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 xml:space="preserve">Imenovanje voditelja stručnog vijeća </w:t>
            </w: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samovrednovanje</w:t>
            </w: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1" w:type="dxa"/>
          </w:tcPr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Izraditi izvješće o radu Vijeća</w:t>
            </w: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Dogovoriti zaduženja nastavnika</w:t>
            </w: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Imenovati voditelja Vijeća za sljedeću školsku godinu</w:t>
            </w: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957000" w:rsidRPr="005F26AD" w:rsidRDefault="00957000" w:rsidP="008B35F3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  <w:p w:rsidR="00957000" w:rsidRPr="005F26AD" w:rsidRDefault="00957000" w:rsidP="008B35F3">
            <w:pPr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F26AD">
              <w:rPr>
                <w:rFonts w:cstheme="minorHAnsi"/>
                <w:sz w:val="16"/>
                <w:szCs w:val="16"/>
              </w:rPr>
              <w:t>Članice stručnog vijeća stranih jezika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Razgovor, rasprava, dogovor, izrada pisanog izvješća</w:t>
            </w: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Grupni rad nastavnika i individualni rad voditelja Vijeća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srpanj</w:t>
            </w:r>
          </w:p>
        </w:tc>
      </w:tr>
      <w:tr w:rsidR="00957000" w:rsidRPr="005F26AD" w:rsidTr="008411F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</w:tcPr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Seminari za profesore Njemačkog i Engleskog jezika</w:t>
            </w: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Državna matura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81" w:type="dxa"/>
          </w:tcPr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Stručno usavršavanje nastavnika</w:t>
            </w: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</w:p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Provjera vještina čitanja, pisanja i slušanja kod učenika</w:t>
            </w:r>
          </w:p>
        </w:tc>
        <w:tc>
          <w:tcPr>
            <w:tcW w:w="2268" w:type="dxa"/>
          </w:tcPr>
          <w:p w:rsidR="00957000" w:rsidRPr="005F26AD" w:rsidRDefault="00957000" w:rsidP="008B35F3">
            <w:pPr>
              <w:spacing w:line="100" w:lineRule="atLeas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F26AD">
              <w:rPr>
                <w:rFonts w:cstheme="minorHAnsi"/>
                <w:sz w:val="16"/>
                <w:szCs w:val="16"/>
              </w:rPr>
              <w:t>Nastavnice Njemačkog i Engleskog jezika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</w:tcPr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Individualni rad nastavnika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</w:tcPr>
          <w:p w:rsidR="00957000" w:rsidRPr="005F26AD" w:rsidRDefault="00957000" w:rsidP="008B35F3">
            <w:pPr>
              <w:rPr>
                <w:rFonts w:cstheme="minorHAnsi"/>
                <w:sz w:val="18"/>
                <w:szCs w:val="18"/>
              </w:rPr>
            </w:pPr>
            <w:r w:rsidRPr="005F26AD">
              <w:rPr>
                <w:rFonts w:cstheme="minorHAnsi"/>
                <w:sz w:val="18"/>
                <w:szCs w:val="18"/>
              </w:rPr>
              <w:t>kolovoz</w:t>
            </w:r>
          </w:p>
        </w:tc>
      </w:tr>
    </w:tbl>
    <w:p w:rsidR="00031B33" w:rsidRPr="005F26AD" w:rsidRDefault="00031B33" w:rsidP="00031B33">
      <w:pPr>
        <w:rPr>
          <w:rFonts w:cstheme="minorHAnsi"/>
        </w:rPr>
        <w:sectPr w:rsidR="00031B33" w:rsidRPr="005F26AD" w:rsidSect="009E475E">
          <w:pgSz w:w="16840" w:h="11910" w:orient="landscape"/>
          <w:pgMar w:top="1080" w:right="280" w:bottom="1060" w:left="1320" w:header="720" w:footer="720" w:gutter="0"/>
          <w:cols w:space="720"/>
          <w:docGrid w:linePitch="299"/>
        </w:sectPr>
      </w:pPr>
    </w:p>
    <w:p w:rsidR="002D0359" w:rsidRPr="005F26AD" w:rsidRDefault="002D0359">
      <w:pPr>
        <w:rPr>
          <w:rFonts w:eastAsia="Times New Roman" w:cstheme="minorHAnsi"/>
          <w:sz w:val="20"/>
          <w:szCs w:val="20"/>
          <w:lang w:val="hr-HR"/>
        </w:rPr>
      </w:pPr>
    </w:p>
    <w:p w:rsidR="002D0359" w:rsidRPr="005F26AD" w:rsidRDefault="00BD13A4" w:rsidP="00D15306">
      <w:pPr>
        <w:pStyle w:val="Naslov1"/>
        <w:ind w:hanging="356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PLAN I PROGRAM RADA STRUČNOG</w:t>
      </w:r>
      <w:r w:rsidRPr="005F26AD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VIJEĆA PRIRODOSLOVNOG</w:t>
      </w:r>
      <w:r w:rsidRPr="005F26AD">
        <w:rPr>
          <w:rFonts w:asciiTheme="minorHAnsi" w:hAnsiTheme="minorHAnsi" w:cstheme="minorHAnsi"/>
          <w:spacing w:val="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AKTIVA</w:t>
      </w:r>
    </w:p>
    <w:p w:rsidR="002D0359" w:rsidRPr="005F26AD" w:rsidRDefault="002D0359">
      <w:pPr>
        <w:spacing w:before="5"/>
        <w:rPr>
          <w:rFonts w:eastAsia="Times New Roman" w:cstheme="minorHAnsi"/>
          <w:b/>
          <w:bCs/>
          <w:sz w:val="23"/>
          <w:szCs w:val="23"/>
          <w:lang w:val="hr-HR"/>
        </w:rPr>
      </w:pPr>
    </w:p>
    <w:p w:rsidR="005F4E39" w:rsidRPr="00BE65E3" w:rsidRDefault="005F4E39" w:rsidP="005F4E39">
      <w:pPr>
        <w:rPr>
          <w:rFonts w:ascii="Times New Roman" w:hAnsi="Times New Roman" w:cs="Times New Roman"/>
          <w:lang w:val="hr-HR"/>
        </w:rPr>
      </w:pPr>
      <w:r w:rsidRPr="00BE65E3">
        <w:rPr>
          <w:rFonts w:ascii="Times New Roman" w:hAnsi="Times New Roman" w:cs="Times New Roman"/>
          <w:lang w:val="hr-HR"/>
        </w:rPr>
        <w:t>Voditelj stručnog vijeća: Barbara Vnuk, prof.</w:t>
      </w:r>
    </w:p>
    <w:p w:rsidR="005F4E39" w:rsidRPr="00593AE8" w:rsidRDefault="005F4E39" w:rsidP="005F4E39">
      <w:pPr>
        <w:rPr>
          <w:rFonts w:ascii="Times New Roman" w:hAnsi="Times New Roman" w:cs="Times New Roman"/>
        </w:rPr>
      </w:pPr>
      <w:r w:rsidRPr="00BE65E3">
        <w:rPr>
          <w:rFonts w:ascii="Times New Roman" w:hAnsi="Times New Roman" w:cs="Times New Roman"/>
          <w:lang w:val="hr-HR"/>
        </w:rPr>
        <w:t xml:space="preserve"> </w:t>
      </w:r>
      <w:r w:rsidRPr="0031448D">
        <w:rPr>
          <w:rFonts w:ascii="Times New Roman" w:hAnsi="Times New Roman" w:cs="Times New Roman"/>
        </w:rPr>
        <w:t>Članovi stručnog vijeća:</w:t>
      </w:r>
    </w:p>
    <w:p w:rsidR="005F4E39" w:rsidRPr="0080789C" w:rsidRDefault="005F4E39" w:rsidP="00E34EDF">
      <w:pPr>
        <w:pStyle w:val="Odlomakpopisa"/>
        <w:widowControl/>
        <w:numPr>
          <w:ilvl w:val="0"/>
          <w:numId w:val="56"/>
        </w:numPr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Matoša</w:t>
      </w:r>
      <w:r w:rsidRPr="0080789C">
        <w:rPr>
          <w:rFonts w:ascii="Times New Roman" w:hAnsi="Times New Roman" w:cs="Times New Roman"/>
        </w:rPr>
        <w:t xml:space="preserve"> Željka, prof. matematike</w:t>
      </w:r>
    </w:p>
    <w:p w:rsidR="005F4E39" w:rsidRPr="0080789C" w:rsidRDefault="005F4E39" w:rsidP="00E34EDF">
      <w:pPr>
        <w:pStyle w:val="Odlomakpopisa"/>
        <w:widowControl/>
        <w:numPr>
          <w:ilvl w:val="0"/>
          <w:numId w:val="56"/>
        </w:numPr>
        <w:spacing w:line="276" w:lineRule="auto"/>
        <w:contextualSpacing/>
        <w:rPr>
          <w:rFonts w:ascii="Times New Roman" w:hAnsi="Times New Roman" w:cs="Times New Roman"/>
        </w:rPr>
      </w:pPr>
      <w:r w:rsidRPr="0080789C">
        <w:rPr>
          <w:rFonts w:ascii="Times New Roman" w:hAnsi="Times New Roman" w:cs="Times New Roman"/>
        </w:rPr>
        <w:t>Levačić Romina, prof. kemije i strukovnih predmeta</w:t>
      </w:r>
    </w:p>
    <w:p w:rsidR="005F4E39" w:rsidRPr="004652D7" w:rsidRDefault="005F4E39" w:rsidP="00E34EDF">
      <w:pPr>
        <w:pStyle w:val="Odlomakpopisa"/>
        <w:widowControl/>
        <w:numPr>
          <w:ilvl w:val="0"/>
          <w:numId w:val="56"/>
        </w:numPr>
        <w:spacing w:line="276" w:lineRule="auto"/>
        <w:contextualSpacing/>
        <w:rPr>
          <w:rFonts w:ascii="Times New Roman" w:hAnsi="Times New Roman" w:cs="Times New Roman"/>
        </w:rPr>
      </w:pPr>
      <w:r w:rsidRPr="0080789C">
        <w:rPr>
          <w:rFonts w:ascii="Times New Roman" w:hAnsi="Times New Roman" w:cs="Times New Roman"/>
        </w:rPr>
        <w:t>Mavrin Irena, prof. matematike i fizike</w:t>
      </w:r>
    </w:p>
    <w:p w:rsidR="005F4E39" w:rsidRPr="0080789C" w:rsidRDefault="005F4E39" w:rsidP="00E34EDF">
      <w:pPr>
        <w:pStyle w:val="Odlomakpopisa"/>
        <w:widowControl/>
        <w:numPr>
          <w:ilvl w:val="0"/>
          <w:numId w:val="56"/>
        </w:numPr>
        <w:spacing w:line="276" w:lineRule="auto"/>
        <w:contextualSpacing/>
        <w:rPr>
          <w:rFonts w:ascii="Times New Roman" w:hAnsi="Times New Roman" w:cs="Times New Roman"/>
        </w:rPr>
      </w:pPr>
      <w:r w:rsidRPr="0080789C">
        <w:rPr>
          <w:rFonts w:ascii="Times New Roman" w:hAnsi="Times New Roman" w:cs="Times New Roman"/>
        </w:rPr>
        <w:t>Novoselec Mirjana, prof. biologije i strukovnih predmeta</w:t>
      </w:r>
    </w:p>
    <w:p w:rsidR="005F4E39" w:rsidRDefault="005F4E39" w:rsidP="00E34EDF">
      <w:pPr>
        <w:pStyle w:val="Odlomakpopisa"/>
        <w:widowControl/>
        <w:numPr>
          <w:ilvl w:val="0"/>
          <w:numId w:val="56"/>
        </w:numPr>
        <w:spacing w:line="276" w:lineRule="auto"/>
        <w:contextualSpacing/>
        <w:rPr>
          <w:rFonts w:ascii="Times New Roman" w:hAnsi="Times New Roman" w:cs="Times New Roman"/>
        </w:rPr>
      </w:pPr>
      <w:r w:rsidRPr="0080789C">
        <w:rPr>
          <w:rFonts w:ascii="Times New Roman" w:hAnsi="Times New Roman" w:cs="Times New Roman"/>
        </w:rPr>
        <w:t>Vnuk Barbara, prof. matematike</w:t>
      </w:r>
    </w:p>
    <w:p w:rsidR="005F4E39" w:rsidRPr="0080789C" w:rsidRDefault="005F4E39" w:rsidP="00E34EDF">
      <w:pPr>
        <w:pStyle w:val="Odlomakpopisa"/>
        <w:widowControl/>
        <w:numPr>
          <w:ilvl w:val="0"/>
          <w:numId w:val="56"/>
        </w:numPr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Strbad Ivana, prof. kemije i biologije</w:t>
      </w:r>
    </w:p>
    <w:p w:rsidR="0019482D" w:rsidRPr="005F26AD" w:rsidRDefault="0019482D" w:rsidP="0019482D">
      <w:pPr>
        <w:rPr>
          <w:rFonts w:cstheme="minorHAnsi"/>
        </w:rPr>
      </w:pPr>
    </w:p>
    <w:tbl>
      <w:tblPr>
        <w:tblStyle w:val="Svijetlareetka-Isticanje3"/>
        <w:tblW w:w="0" w:type="auto"/>
        <w:tblLook w:val="04A0" w:firstRow="1" w:lastRow="0" w:firstColumn="1" w:lastColumn="0" w:noHBand="0" w:noVBand="1"/>
      </w:tblPr>
      <w:tblGrid>
        <w:gridCol w:w="1550"/>
        <w:gridCol w:w="3094"/>
        <w:gridCol w:w="5411"/>
        <w:gridCol w:w="3118"/>
      </w:tblGrid>
      <w:tr w:rsidR="005F4E39" w:rsidRPr="0031448D" w:rsidTr="007A76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5F4E39" w:rsidRPr="0031448D" w:rsidRDefault="005F4E39" w:rsidP="005F4E39">
            <w:pPr>
              <w:rPr>
                <w:rFonts w:ascii="Times New Roman" w:hAnsi="Times New Roman" w:cs="Times New Roman"/>
              </w:rPr>
            </w:pPr>
            <w:r w:rsidRPr="0031448D">
              <w:rPr>
                <w:rFonts w:ascii="Times New Roman" w:hAnsi="Times New Roman" w:cs="Times New Roman"/>
              </w:rPr>
              <w:t>MJESEC</w:t>
            </w:r>
          </w:p>
        </w:tc>
        <w:tc>
          <w:tcPr>
            <w:tcW w:w="3094" w:type="dxa"/>
          </w:tcPr>
          <w:p w:rsidR="005F4E39" w:rsidRPr="0031448D" w:rsidRDefault="005F4E39" w:rsidP="005F4E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1448D">
              <w:rPr>
                <w:rFonts w:ascii="Times New Roman" w:hAnsi="Times New Roman" w:cs="Times New Roman"/>
              </w:rPr>
              <w:t>AKTIVNOSTI</w:t>
            </w:r>
          </w:p>
        </w:tc>
        <w:tc>
          <w:tcPr>
            <w:tcW w:w="5411" w:type="dxa"/>
          </w:tcPr>
          <w:p w:rsidR="005F4E39" w:rsidRPr="0031448D" w:rsidRDefault="005F4E39" w:rsidP="005F4E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1448D">
              <w:rPr>
                <w:rFonts w:ascii="Times New Roman" w:hAnsi="Times New Roman" w:cs="Times New Roman"/>
              </w:rPr>
              <w:t>CILJEVI</w:t>
            </w:r>
          </w:p>
        </w:tc>
        <w:tc>
          <w:tcPr>
            <w:tcW w:w="3118" w:type="dxa"/>
          </w:tcPr>
          <w:p w:rsidR="005F4E39" w:rsidRPr="0031448D" w:rsidRDefault="005F4E39" w:rsidP="005F4E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1448D">
              <w:rPr>
                <w:rFonts w:ascii="Times New Roman" w:hAnsi="Times New Roman" w:cs="Times New Roman"/>
              </w:rPr>
              <w:t>NOSITELJI AKTIVNOSTI</w:t>
            </w:r>
          </w:p>
        </w:tc>
      </w:tr>
      <w:tr w:rsidR="005F4E39" w:rsidRPr="00AB1B5F" w:rsidTr="007A7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5F4E39" w:rsidRPr="00AB1B5F" w:rsidRDefault="005F4E39" w:rsidP="005F4E39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AB1B5F">
              <w:rPr>
                <w:rFonts w:ascii="Times New Roman" w:hAnsi="Times New Roman" w:cs="Times New Roman"/>
                <w:b w:val="0"/>
              </w:rPr>
              <w:t>rujan</w:t>
            </w:r>
          </w:p>
        </w:tc>
        <w:tc>
          <w:tcPr>
            <w:tcW w:w="3094" w:type="dxa"/>
          </w:tcPr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Donošenje godišnjeg plana i programa rada vijeća, nabava nastavnih sredstava i pomagala, uređivanje učionica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Ispravljanje državne mature- jesenski rok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F4E39" w:rsidRPr="00AB1B5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Sudjelovanje na stručnim skupovima „Škola za život“</w:t>
            </w:r>
          </w:p>
        </w:tc>
        <w:tc>
          <w:tcPr>
            <w:tcW w:w="5411" w:type="dxa"/>
          </w:tcPr>
          <w:p w:rsidR="005F4E39" w:rsidRPr="00AB1B5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Razmjenom međusobnih iskustava te uočavanjem postojećeg stanja u nastavi unaprijediti učenje i poučavanje prirodoslovnih predmeta u školi te zainteresirati učenike za te predmete.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1B5F">
              <w:rPr>
                <w:rFonts w:ascii="Times New Roman" w:hAnsi="Times New Roman" w:cs="Times New Roman"/>
              </w:rPr>
              <w:t>Proanalizirati zadatke u svrhu što bolje pripreme učenika narednih generacija</w:t>
            </w:r>
          </w:p>
        </w:tc>
        <w:tc>
          <w:tcPr>
            <w:tcW w:w="3118" w:type="dxa"/>
          </w:tcPr>
          <w:p w:rsidR="005F4E39" w:rsidRPr="00AB1B5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 članovi vijeća</w:t>
            </w:r>
          </w:p>
        </w:tc>
      </w:tr>
      <w:tr w:rsidR="005F4E39" w:rsidRPr="00AB1B5F" w:rsidTr="007A76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5F4E39" w:rsidRPr="00AB1B5F" w:rsidRDefault="005F4E39" w:rsidP="005F4E39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AB1B5F">
              <w:rPr>
                <w:rFonts w:ascii="Times New Roman" w:hAnsi="Times New Roman" w:cs="Times New Roman"/>
                <w:b w:val="0"/>
              </w:rPr>
              <w:t>listopad</w:t>
            </w:r>
          </w:p>
        </w:tc>
        <w:tc>
          <w:tcPr>
            <w:tcW w:w="3094" w:type="dxa"/>
          </w:tcPr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Sudjelovanje na stručnim skupovima u organizaciji AZOO i ASO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F4E39" w:rsidRPr="00AB1B5F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112F">
              <w:rPr>
                <w:rFonts w:ascii="Times New Roman" w:hAnsi="Times New Roman" w:cs="Times New Roman"/>
              </w:rPr>
              <w:t>Sudjelovanje u akciji Dani kolektivne sadnje drveća u Hrvatskoj</w:t>
            </w:r>
          </w:p>
        </w:tc>
        <w:tc>
          <w:tcPr>
            <w:tcW w:w="5411" w:type="dxa"/>
          </w:tcPr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Stručno usavršavanje nastavnika i unaprjeđenje nastave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F4E39" w:rsidRPr="00AB1B5F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112F">
              <w:rPr>
                <w:rFonts w:ascii="Times New Roman" w:hAnsi="Times New Roman" w:cs="Times New Roman"/>
              </w:rPr>
              <w:t>Djelovati u skladu s načelima održivog razvoja s ciljem zaštite prirode i okoliša, kritički promisliti o povezanosti vlastitog načina života na okoliš i ljude</w:t>
            </w:r>
          </w:p>
        </w:tc>
        <w:tc>
          <w:tcPr>
            <w:tcW w:w="3118" w:type="dxa"/>
          </w:tcPr>
          <w:p w:rsidR="005F4E39" w:rsidRPr="00AB1B5F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 članovi vijeća</w:t>
            </w:r>
          </w:p>
        </w:tc>
      </w:tr>
      <w:tr w:rsidR="005F4E39" w:rsidRPr="00AB1B5F" w:rsidTr="007A7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5F4E39" w:rsidRPr="00AB1B5F" w:rsidRDefault="005F4E39" w:rsidP="005F4E39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AB1B5F">
              <w:rPr>
                <w:rFonts w:ascii="Times New Roman" w:hAnsi="Times New Roman" w:cs="Times New Roman"/>
                <w:b w:val="0"/>
              </w:rPr>
              <w:t>studeni</w:t>
            </w:r>
          </w:p>
        </w:tc>
        <w:tc>
          <w:tcPr>
            <w:tcW w:w="3094" w:type="dxa"/>
          </w:tcPr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Obilježavanje</w:t>
            </w:r>
            <w:r>
              <w:rPr>
                <w:rFonts w:ascii="Times New Roman" w:hAnsi="Times New Roman" w:cs="Times New Roman"/>
              </w:rPr>
              <w:t xml:space="preserve"> mjeseca borbe protiv ovisnosti</w:t>
            </w:r>
          </w:p>
          <w:p w:rsidR="005F4E39" w:rsidRPr="00AB1B5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11" w:type="dxa"/>
          </w:tcPr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Ukazati na probleme ovisnosti</w:t>
            </w:r>
          </w:p>
          <w:p w:rsidR="005F4E39" w:rsidRPr="00AB1B5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 članovi vijeća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F4E39" w:rsidRPr="00AB1B5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F4E39" w:rsidRPr="00AB1B5F" w:rsidTr="007A76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5F4E39" w:rsidRPr="00AB1B5F" w:rsidRDefault="005F4E39" w:rsidP="005F4E39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AB1B5F">
              <w:rPr>
                <w:rFonts w:ascii="Times New Roman" w:hAnsi="Times New Roman" w:cs="Times New Roman"/>
                <w:b w:val="0"/>
              </w:rPr>
              <w:lastRenderedPageBreak/>
              <w:t>prosinac</w:t>
            </w:r>
          </w:p>
        </w:tc>
        <w:tc>
          <w:tcPr>
            <w:tcW w:w="3094" w:type="dxa"/>
          </w:tcPr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Obilježavanje mjeseca borbe protiv ovisnosti, mjeseca borbe protiv raka i svjetskog dana borbe protiv AIDS-a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Sudjelovanje na stručnim skupovima u organizaciji AZOO i ASO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F4E39" w:rsidRDefault="007A7624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Večer matematike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F4E39" w:rsidRPr="00AB1B5F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Posjet Hiši eksperimentov, Ljubljana</w:t>
            </w:r>
          </w:p>
        </w:tc>
        <w:tc>
          <w:tcPr>
            <w:tcW w:w="5411" w:type="dxa"/>
          </w:tcPr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Osvijestiti učenike o potrebi brige za vlastito zdravlje te prevenciju od AIDS</w:t>
            </w:r>
            <w:r>
              <w:rPr>
                <w:rFonts w:ascii="Times New Roman" w:hAnsi="Times New Roman" w:cs="Times New Roman"/>
              </w:rPr>
              <w:t>-</w:t>
            </w:r>
            <w:r w:rsidRPr="00AB1B5F">
              <w:rPr>
                <w:rFonts w:ascii="Times New Roman" w:hAnsi="Times New Roman" w:cs="Times New Roman"/>
              </w:rPr>
              <w:t xml:space="preserve"> a i općenito spolno prenosivih bolesti, razvijati odgovoran odnos prema vlastitom zdravlju</w:t>
            </w:r>
            <w:r>
              <w:rPr>
                <w:rFonts w:ascii="Times New Roman" w:hAnsi="Times New Roman" w:cs="Times New Roman"/>
              </w:rPr>
              <w:t>.</w:t>
            </w:r>
            <w:r w:rsidRPr="00AB1B5F">
              <w:rPr>
                <w:rFonts w:ascii="Times New Roman" w:hAnsi="Times New Roman" w:cs="Times New Roman"/>
              </w:rPr>
              <w:t xml:space="preserve"> 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Približiti učenicima i zainteresirati ih za matematiku.</w:t>
            </w:r>
          </w:p>
          <w:p w:rsidR="005F4E39" w:rsidRPr="0099112F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65E3">
              <w:rPr>
                <w:rFonts w:ascii="Times New Roman" w:hAnsi="Times New Roman" w:cs="Times New Roman"/>
              </w:rPr>
              <w:t>Motivirati učenike za prirodoslovne predmete.</w:t>
            </w:r>
          </w:p>
          <w:p w:rsidR="005F4E39" w:rsidRPr="00AB1B5F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F4E39" w:rsidRPr="00AB1B5F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 članovi vijeća</w:t>
            </w:r>
          </w:p>
        </w:tc>
      </w:tr>
      <w:tr w:rsidR="005F4E39" w:rsidRPr="00AB1B5F" w:rsidTr="007A7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5F4E39" w:rsidRPr="00AB1B5F" w:rsidRDefault="005F4E39" w:rsidP="005F4E39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AB1B5F">
              <w:rPr>
                <w:rFonts w:ascii="Times New Roman" w:hAnsi="Times New Roman" w:cs="Times New Roman"/>
                <w:b w:val="0"/>
              </w:rPr>
              <w:t>siječanj</w:t>
            </w:r>
          </w:p>
        </w:tc>
        <w:tc>
          <w:tcPr>
            <w:tcW w:w="3094" w:type="dxa"/>
          </w:tcPr>
          <w:p w:rsidR="005F4E39" w:rsidRPr="0099112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99112F">
              <w:rPr>
                <w:rFonts w:ascii="Times New Roman" w:hAnsi="Times New Roman" w:cs="Times New Roman"/>
              </w:rPr>
              <w:t xml:space="preserve">Sudjelovanje na stručnim skupovima </w:t>
            </w:r>
            <w:r w:rsidRPr="0099112F">
              <w:rPr>
                <w:rFonts w:ascii="Times New Roman" w:hAnsi="Times New Roman" w:cs="Times New Roman"/>
                <w:i/>
              </w:rPr>
              <w:t>Škola za život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4F81BD" w:themeColor="accent1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Obilježiti plakatima važnije datume u povijesti kemije,</w:t>
            </w:r>
            <w:r>
              <w:rPr>
                <w:rFonts w:ascii="Times New Roman" w:hAnsi="Times New Roman" w:cs="Times New Roman"/>
              </w:rPr>
              <w:t xml:space="preserve"> biologije, fizike i matematike.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F4E39" w:rsidRPr="00AB1B5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Školska natjecanja</w:t>
            </w:r>
          </w:p>
        </w:tc>
        <w:tc>
          <w:tcPr>
            <w:tcW w:w="5411" w:type="dxa"/>
          </w:tcPr>
          <w:p w:rsidR="005F4E39" w:rsidRPr="0099112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112F">
              <w:rPr>
                <w:rFonts w:ascii="Times New Roman" w:hAnsi="Times New Roman" w:cs="Times New Roman"/>
              </w:rPr>
              <w:t>Unaprijediti poučavanje</w:t>
            </w:r>
          </w:p>
          <w:p w:rsidR="005F4E39" w:rsidRPr="0099112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F4E39" w:rsidRPr="0099112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112F">
              <w:rPr>
                <w:rFonts w:ascii="Times New Roman" w:hAnsi="Times New Roman" w:cs="Times New Roman"/>
              </w:rPr>
              <w:t>Učenicima približiti spoznaje, otkrića i doprinose znanstvenika prirodoslovnog područja</w:t>
            </w:r>
          </w:p>
          <w:p w:rsidR="005F4E39" w:rsidRPr="0099112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F4E39" w:rsidRPr="0099112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112F">
              <w:rPr>
                <w:rFonts w:ascii="Times New Roman" w:hAnsi="Times New Roman" w:cs="Times New Roman"/>
              </w:rPr>
              <w:t>Priprema i provođenje školskih natjecanja</w:t>
            </w:r>
          </w:p>
        </w:tc>
        <w:tc>
          <w:tcPr>
            <w:tcW w:w="3118" w:type="dxa"/>
          </w:tcPr>
          <w:p w:rsidR="005F4E39" w:rsidRPr="00AB1B5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Svi članovi vijeća</w:t>
            </w:r>
          </w:p>
          <w:p w:rsidR="005F4E39" w:rsidRPr="00AB1B5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F4E39" w:rsidRPr="00AB1B5F" w:rsidTr="007A76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5F4E39" w:rsidRPr="00AB1B5F" w:rsidRDefault="005F4E39" w:rsidP="005F4E39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AB1B5F">
              <w:rPr>
                <w:rFonts w:ascii="Times New Roman" w:hAnsi="Times New Roman" w:cs="Times New Roman"/>
                <w:b w:val="0"/>
              </w:rPr>
              <w:t>veljača</w:t>
            </w:r>
          </w:p>
        </w:tc>
        <w:tc>
          <w:tcPr>
            <w:tcW w:w="3094" w:type="dxa"/>
          </w:tcPr>
          <w:p w:rsidR="005F4E39" w:rsidRPr="00AB1B5F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Školska natjecanja</w:t>
            </w:r>
          </w:p>
          <w:p w:rsidR="005F4E39" w:rsidRPr="00AB1B5F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Županijska natjecanja</w:t>
            </w:r>
          </w:p>
        </w:tc>
        <w:tc>
          <w:tcPr>
            <w:tcW w:w="5411" w:type="dxa"/>
          </w:tcPr>
          <w:p w:rsidR="005F4E39" w:rsidRPr="00AB1B5F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Priprema i</w:t>
            </w:r>
            <w:r>
              <w:rPr>
                <w:rFonts w:ascii="Times New Roman" w:hAnsi="Times New Roman" w:cs="Times New Roman"/>
              </w:rPr>
              <w:t xml:space="preserve"> provođenje školskih natjecanja</w:t>
            </w:r>
          </w:p>
        </w:tc>
        <w:tc>
          <w:tcPr>
            <w:tcW w:w="3118" w:type="dxa"/>
          </w:tcPr>
          <w:p w:rsidR="005F4E39" w:rsidRPr="00AB1B5F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 članovi vijeća</w:t>
            </w:r>
          </w:p>
        </w:tc>
      </w:tr>
      <w:tr w:rsidR="005F4E39" w:rsidRPr="00AB1B5F" w:rsidTr="007A7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5F4E39" w:rsidRPr="00AB1B5F" w:rsidRDefault="005F4E39" w:rsidP="005F4E39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AB1B5F">
              <w:rPr>
                <w:rFonts w:ascii="Times New Roman" w:hAnsi="Times New Roman" w:cs="Times New Roman"/>
                <w:b w:val="0"/>
              </w:rPr>
              <w:t>ožujak</w:t>
            </w:r>
          </w:p>
        </w:tc>
        <w:tc>
          <w:tcPr>
            <w:tcW w:w="3094" w:type="dxa"/>
          </w:tcPr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112F">
              <w:rPr>
                <w:rFonts w:ascii="Times New Roman" w:hAnsi="Times New Roman" w:cs="Times New Roman"/>
              </w:rPr>
              <w:t>Županijska natjecanja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F4E39" w:rsidRPr="0099112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F4E39" w:rsidRPr="0099112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112F">
              <w:rPr>
                <w:rFonts w:ascii="Times New Roman" w:hAnsi="Times New Roman" w:cs="Times New Roman"/>
              </w:rPr>
              <w:t xml:space="preserve">Obilježavanje Međunarodnog dana voda </w:t>
            </w:r>
          </w:p>
          <w:p w:rsidR="005F4E39" w:rsidRPr="0099112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F4E39" w:rsidRPr="0099112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F4E39" w:rsidRPr="0099112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F4E39" w:rsidRPr="0099112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F4E39" w:rsidRPr="0099112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F4E39" w:rsidRPr="0099112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F4E39" w:rsidRPr="0099112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112F">
              <w:rPr>
                <w:rFonts w:ascii="Times New Roman" w:hAnsi="Times New Roman" w:cs="Times New Roman"/>
              </w:rPr>
              <w:t>Obilježavanje međunarodnog dana broja PI</w:t>
            </w:r>
          </w:p>
          <w:p w:rsidR="005F4E39" w:rsidRPr="0099112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F4E39" w:rsidRPr="0099112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F4E39" w:rsidRPr="0099112F" w:rsidRDefault="007A7624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Matematički klokan</w:t>
            </w:r>
          </w:p>
        </w:tc>
        <w:tc>
          <w:tcPr>
            <w:tcW w:w="5411" w:type="dxa"/>
          </w:tcPr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112F">
              <w:rPr>
                <w:rFonts w:ascii="Times New Roman" w:hAnsi="Times New Roman" w:cs="Times New Roman"/>
              </w:rPr>
              <w:lastRenderedPageBreak/>
              <w:t>Sudjelovanje na županijskim natjecanjima</w:t>
            </w:r>
          </w:p>
          <w:p w:rsidR="005F4E39" w:rsidRPr="0099112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F4E39" w:rsidRPr="0099112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112F">
              <w:rPr>
                <w:rFonts w:ascii="Times New Roman" w:hAnsi="Times New Roman" w:cs="Times New Roman"/>
              </w:rPr>
              <w:t>Izrada plakata, kviza znanja, približiti učenicima i zainteresirati ih za važnost očuvanja okoliša</w:t>
            </w:r>
          </w:p>
          <w:p w:rsidR="005F4E39" w:rsidRPr="0099112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F4E39" w:rsidRPr="0099112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112F">
              <w:rPr>
                <w:rFonts w:ascii="Times New Roman" w:hAnsi="Times New Roman" w:cs="Times New Roman"/>
              </w:rPr>
              <w:t>Izrada plakata na temu : Broj PI</w:t>
            </w:r>
          </w:p>
          <w:p w:rsidR="005F4E39" w:rsidRPr="0099112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F4E39" w:rsidRPr="0099112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F4E39" w:rsidRPr="0099112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BFBFBF" w:themeFill="background1" w:themeFillShade="BF"/>
              </w:rPr>
            </w:pPr>
            <w:r w:rsidRPr="00D15306">
              <w:rPr>
                <w:rFonts w:ascii="Times New Roman" w:hAnsi="Times New Roman" w:cs="Times New Roman"/>
                <w:shd w:val="clear" w:color="auto" w:fill="BFBFBF" w:themeFill="background1" w:themeFillShade="BF"/>
              </w:rPr>
              <w:t>Motivirati učenike da se bave matematikom izvan redovitih školskih programa</w:t>
            </w:r>
          </w:p>
        </w:tc>
        <w:tc>
          <w:tcPr>
            <w:tcW w:w="3118" w:type="dxa"/>
          </w:tcPr>
          <w:p w:rsidR="005F4E39" w:rsidRPr="00AB1B5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lastRenderedPageBreak/>
              <w:t>Svi članovi vijeća</w:t>
            </w:r>
          </w:p>
        </w:tc>
      </w:tr>
      <w:tr w:rsidR="005F4E39" w:rsidRPr="00AB1B5F" w:rsidTr="007A76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5F4E39" w:rsidRPr="00AB1B5F" w:rsidRDefault="005F4E39" w:rsidP="005F4E39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AB1B5F">
              <w:rPr>
                <w:rFonts w:ascii="Times New Roman" w:hAnsi="Times New Roman" w:cs="Times New Roman"/>
                <w:b w:val="0"/>
              </w:rPr>
              <w:lastRenderedPageBreak/>
              <w:t>travanj</w:t>
            </w:r>
          </w:p>
        </w:tc>
        <w:tc>
          <w:tcPr>
            <w:tcW w:w="3094" w:type="dxa"/>
          </w:tcPr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Obilježavanje</w:t>
            </w:r>
            <w:r w:rsidRPr="00AB1B5F">
              <w:rPr>
                <w:rFonts w:ascii="Times New Roman" w:hAnsi="Times New Roman" w:cs="Times New Roman"/>
              </w:rPr>
              <w:t xml:space="preserve"> Dan</w:t>
            </w:r>
            <w:r>
              <w:rPr>
                <w:rFonts w:ascii="Times New Roman" w:hAnsi="Times New Roman" w:cs="Times New Roman"/>
              </w:rPr>
              <w:t>a</w:t>
            </w:r>
            <w:r w:rsidRPr="00AB1B5F">
              <w:rPr>
                <w:rFonts w:ascii="Times New Roman" w:hAnsi="Times New Roman" w:cs="Times New Roman"/>
              </w:rPr>
              <w:t xml:space="preserve"> planeta Zemlje</w:t>
            </w:r>
          </w:p>
          <w:p w:rsidR="005F4E39" w:rsidRPr="00AB1B5F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F4E39" w:rsidRPr="00AB1B5F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Sudjelovanje na stručnim skupovima u organizaciji AZOO i ASO</w:t>
            </w:r>
          </w:p>
        </w:tc>
        <w:tc>
          <w:tcPr>
            <w:tcW w:w="5411" w:type="dxa"/>
          </w:tcPr>
          <w:p w:rsidR="005F4E39" w:rsidRPr="00AB1B5F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Izrada plakata na temu Zemlja, osvijestiti učenike o važnosti pojedinca i društva u osiguranju održivog razvoja te zaštiti živih bića i okoliša</w:t>
            </w:r>
          </w:p>
        </w:tc>
        <w:tc>
          <w:tcPr>
            <w:tcW w:w="3118" w:type="dxa"/>
          </w:tcPr>
          <w:p w:rsidR="005F4E39" w:rsidRPr="00AB1B5F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 članovi vijeća</w:t>
            </w:r>
          </w:p>
        </w:tc>
      </w:tr>
      <w:tr w:rsidR="005F4E39" w:rsidRPr="00AB1B5F" w:rsidTr="007A7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5F4E39" w:rsidRPr="00AB1B5F" w:rsidRDefault="005F4E39" w:rsidP="005F4E39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AB1B5F">
              <w:rPr>
                <w:rFonts w:ascii="Times New Roman" w:hAnsi="Times New Roman" w:cs="Times New Roman"/>
                <w:b w:val="0"/>
              </w:rPr>
              <w:t>svibanj</w:t>
            </w:r>
          </w:p>
        </w:tc>
        <w:tc>
          <w:tcPr>
            <w:tcW w:w="3094" w:type="dxa"/>
          </w:tcPr>
          <w:p w:rsidR="005F4E39" w:rsidRPr="00AB1B5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Dan otvorenih vrata</w:t>
            </w:r>
            <w:r>
              <w:rPr>
                <w:rFonts w:ascii="Times New Roman" w:hAnsi="Times New Roman" w:cs="Times New Roman"/>
              </w:rPr>
              <w:t xml:space="preserve"> škole</w:t>
            </w:r>
          </w:p>
          <w:p w:rsidR="005F4E39" w:rsidRPr="00AB1B5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Dan škole</w:t>
            </w:r>
          </w:p>
        </w:tc>
        <w:tc>
          <w:tcPr>
            <w:tcW w:w="5411" w:type="dxa"/>
          </w:tcPr>
          <w:p w:rsidR="005F4E39" w:rsidRPr="00AB1B5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Sudjelovanje u radionicama</w:t>
            </w:r>
          </w:p>
        </w:tc>
        <w:tc>
          <w:tcPr>
            <w:tcW w:w="3118" w:type="dxa"/>
          </w:tcPr>
          <w:p w:rsidR="005F4E39" w:rsidRPr="00AB1B5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 članovi vijeća</w:t>
            </w:r>
          </w:p>
        </w:tc>
      </w:tr>
      <w:tr w:rsidR="005F4E39" w:rsidRPr="00AB1B5F" w:rsidTr="007A76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5F4E39" w:rsidRPr="00AB1B5F" w:rsidRDefault="005F4E39" w:rsidP="005F4E39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AB1B5F">
              <w:rPr>
                <w:rFonts w:ascii="Times New Roman" w:hAnsi="Times New Roman" w:cs="Times New Roman"/>
                <w:b w:val="0"/>
              </w:rPr>
              <w:t>lipanj</w:t>
            </w:r>
          </w:p>
        </w:tc>
        <w:tc>
          <w:tcPr>
            <w:tcW w:w="3094" w:type="dxa"/>
          </w:tcPr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 xml:space="preserve">Državna matura </w:t>
            </w:r>
            <w:r>
              <w:rPr>
                <w:rFonts w:ascii="Times New Roman" w:hAnsi="Times New Roman" w:cs="Times New Roman"/>
              </w:rPr>
              <w:t>-</w:t>
            </w:r>
            <w:r w:rsidRPr="00AB1B5F">
              <w:rPr>
                <w:rFonts w:ascii="Times New Roman" w:hAnsi="Times New Roman" w:cs="Times New Roman"/>
              </w:rPr>
              <w:t>ocjenjivanje i rezultati</w:t>
            </w:r>
          </w:p>
          <w:p w:rsidR="005F4E39" w:rsidRPr="00AB1B5F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F4E39" w:rsidRPr="00AB1B5F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Sudjelovanje na stručnim skupovima u organizaciji AZOO i ASO</w:t>
            </w:r>
          </w:p>
        </w:tc>
        <w:tc>
          <w:tcPr>
            <w:tcW w:w="5411" w:type="dxa"/>
          </w:tcPr>
          <w:p w:rsidR="005F4E39" w:rsidRPr="00AB1B5F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Proanalizirati zadatke u svrhu što bolje pripreme učenika narednih generacija</w:t>
            </w:r>
          </w:p>
        </w:tc>
        <w:tc>
          <w:tcPr>
            <w:tcW w:w="3118" w:type="dxa"/>
          </w:tcPr>
          <w:p w:rsidR="005F4E39" w:rsidRPr="00AB1B5F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Svi članovi vije</w:t>
            </w:r>
            <w:r>
              <w:rPr>
                <w:rFonts w:ascii="Times New Roman" w:hAnsi="Times New Roman" w:cs="Times New Roman"/>
              </w:rPr>
              <w:t>ća</w:t>
            </w:r>
          </w:p>
        </w:tc>
      </w:tr>
      <w:tr w:rsidR="005F4E39" w:rsidRPr="00AB1B5F" w:rsidTr="007A7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5F4E39" w:rsidRPr="00AB1B5F" w:rsidRDefault="005F4E39" w:rsidP="005F4E39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AB1B5F">
              <w:rPr>
                <w:rFonts w:ascii="Times New Roman" w:hAnsi="Times New Roman" w:cs="Times New Roman"/>
                <w:b w:val="0"/>
              </w:rPr>
              <w:t>srpanj</w:t>
            </w:r>
          </w:p>
        </w:tc>
        <w:tc>
          <w:tcPr>
            <w:tcW w:w="3094" w:type="dxa"/>
          </w:tcPr>
          <w:p w:rsidR="005F4E39" w:rsidRPr="00AB1B5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Analiza rada</w:t>
            </w:r>
          </w:p>
        </w:tc>
        <w:tc>
          <w:tcPr>
            <w:tcW w:w="5411" w:type="dxa"/>
          </w:tcPr>
          <w:p w:rsidR="005F4E39" w:rsidRPr="00AB1B5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Proanalizirati uspješnost rada tijekom školske godine te dogovor o daljnjem djelovanju</w:t>
            </w:r>
          </w:p>
        </w:tc>
        <w:tc>
          <w:tcPr>
            <w:tcW w:w="3118" w:type="dxa"/>
          </w:tcPr>
          <w:p w:rsidR="005F4E39" w:rsidRPr="00AB1B5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 članovi vijeća</w:t>
            </w:r>
          </w:p>
        </w:tc>
      </w:tr>
    </w:tbl>
    <w:p w:rsidR="008317EA" w:rsidRPr="005F26AD" w:rsidRDefault="008317EA" w:rsidP="0019482D">
      <w:pPr>
        <w:rPr>
          <w:rFonts w:eastAsia="Calibri" w:cstheme="minorHAnsi"/>
          <w:lang w:eastAsia="hr-HR"/>
        </w:rPr>
      </w:pPr>
    </w:p>
    <w:p w:rsidR="0019482D" w:rsidRPr="005F26AD" w:rsidRDefault="0019482D" w:rsidP="0019482D">
      <w:pPr>
        <w:rPr>
          <w:rFonts w:eastAsia="Calibri" w:cstheme="minorHAnsi"/>
          <w:lang w:eastAsia="hr-HR"/>
        </w:rPr>
      </w:pPr>
      <w:r w:rsidRPr="005F26AD">
        <w:rPr>
          <w:rFonts w:eastAsia="Calibri" w:cstheme="minorHAnsi"/>
          <w:lang w:eastAsia="hr-HR"/>
        </w:rPr>
        <w:t>Članovi aktiva će se stalno tijekom godine stručno usavršavati:</w:t>
      </w:r>
    </w:p>
    <w:p w:rsidR="0019482D" w:rsidRPr="005F26AD" w:rsidRDefault="0019482D" w:rsidP="0019482D">
      <w:pPr>
        <w:rPr>
          <w:rFonts w:eastAsia="Calibri" w:cstheme="minorHAnsi"/>
          <w:lang w:eastAsia="hr-HR"/>
        </w:rPr>
      </w:pPr>
      <w:r w:rsidRPr="005F26AD">
        <w:rPr>
          <w:rFonts w:eastAsia="Calibri" w:cstheme="minorHAnsi"/>
          <w:lang w:eastAsia="hr-HR"/>
        </w:rPr>
        <w:t>• Individualnim proučavanjem stručne literature</w:t>
      </w:r>
    </w:p>
    <w:p w:rsidR="0019482D" w:rsidRPr="005F26AD" w:rsidRDefault="0019482D" w:rsidP="0019482D">
      <w:pPr>
        <w:rPr>
          <w:rFonts w:eastAsia="Calibri" w:cstheme="minorHAnsi"/>
          <w:lang w:eastAsia="hr-HR"/>
        </w:rPr>
      </w:pPr>
      <w:r w:rsidRPr="005F26AD">
        <w:rPr>
          <w:rFonts w:eastAsia="Calibri" w:cstheme="minorHAnsi"/>
          <w:lang w:eastAsia="hr-HR"/>
        </w:rPr>
        <w:t>• Sudjelovanjem na nastavničkom vijeću</w:t>
      </w:r>
    </w:p>
    <w:p w:rsidR="0019482D" w:rsidRPr="005F26AD" w:rsidRDefault="0019482D" w:rsidP="0019482D">
      <w:pPr>
        <w:rPr>
          <w:rFonts w:eastAsia="Calibri" w:cstheme="minorHAnsi"/>
          <w:lang w:eastAsia="hr-HR"/>
        </w:rPr>
      </w:pPr>
      <w:r w:rsidRPr="005F26AD">
        <w:rPr>
          <w:rFonts w:eastAsia="Calibri" w:cstheme="minorHAnsi"/>
          <w:lang w:eastAsia="hr-HR"/>
        </w:rPr>
        <w:t>• Sudjelovanjem u radu županijskih stručnih vijeća</w:t>
      </w:r>
    </w:p>
    <w:p w:rsidR="0019482D" w:rsidRPr="005F26AD" w:rsidRDefault="0019482D" w:rsidP="0019482D">
      <w:pPr>
        <w:rPr>
          <w:rFonts w:eastAsia="Calibri" w:cstheme="minorHAnsi"/>
          <w:lang w:eastAsia="hr-HR"/>
        </w:rPr>
      </w:pPr>
      <w:r w:rsidRPr="005F26AD">
        <w:rPr>
          <w:rFonts w:eastAsia="Calibri" w:cstheme="minorHAnsi"/>
          <w:lang w:eastAsia="hr-HR"/>
        </w:rPr>
        <w:t>• Sudjelovanjem na stručnim skupovima u organizaciji Ministarstv</w:t>
      </w:r>
      <w:r w:rsidR="002B3B8D" w:rsidRPr="005F26AD">
        <w:rPr>
          <w:rFonts w:eastAsia="Calibri" w:cstheme="minorHAnsi"/>
          <w:lang w:eastAsia="hr-HR"/>
        </w:rPr>
        <w:t>a znanosti i obrazovanja</w:t>
      </w:r>
      <w:r w:rsidRPr="005F26AD">
        <w:rPr>
          <w:rFonts w:eastAsia="Calibri" w:cstheme="minorHAnsi"/>
          <w:lang w:eastAsia="hr-HR"/>
        </w:rPr>
        <w:t xml:space="preserve">, Agencije za odgoj i obrazovanje, Agencije za strukovno obrazovanje </w:t>
      </w:r>
    </w:p>
    <w:p w:rsidR="0019482D" w:rsidRPr="005F26AD" w:rsidRDefault="0019482D">
      <w:pPr>
        <w:rPr>
          <w:rFonts w:cstheme="minorHAnsi"/>
        </w:rPr>
        <w:sectPr w:rsidR="0019482D" w:rsidRPr="005F26AD" w:rsidSect="009E475E">
          <w:pgSz w:w="16840" w:h="11910" w:orient="landscape"/>
          <w:pgMar w:top="1300" w:right="280" w:bottom="1300" w:left="1320" w:header="720" w:footer="720" w:gutter="0"/>
          <w:cols w:space="720"/>
          <w:docGrid w:linePitch="299"/>
        </w:sectPr>
      </w:pPr>
    </w:p>
    <w:p w:rsidR="002D0359" w:rsidRPr="005F26AD" w:rsidRDefault="00BD13A4" w:rsidP="0030612F">
      <w:pPr>
        <w:pStyle w:val="Naslov1"/>
        <w:ind w:hanging="356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lastRenderedPageBreak/>
        <w:t>PLAN I PROGRAM STRUČNOG VIJEĆA OSOBNE USLUGE,</w:t>
      </w:r>
      <w:r w:rsidRPr="005F26AD">
        <w:rPr>
          <w:rFonts w:asciiTheme="minorHAnsi" w:hAnsiTheme="minorHAnsi" w:cstheme="minorHAnsi"/>
          <w:spacing w:val="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USLUGE</w:t>
      </w:r>
      <w:r w:rsidR="00435D9E" w:rsidRPr="005F26AD">
        <w:rPr>
          <w:rFonts w:asciiTheme="minorHAnsi" w:hAnsiTheme="minorHAnsi" w:cstheme="minorHAnsi"/>
          <w:lang w:val="hr-HR"/>
        </w:rPr>
        <w:t xml:space="preserve"> ZAŠTITE I OSTALE USLUGE</w:t>
      </w:r>
    </w:p>
    <w:p w:rsidR="00E760F5" w:rsidRPr="005F26AD" w:rsidRDefault="00E760F5" w:rsidP="00E760F5">
      <w:pPr>
        <w:rPr>
          <w:rFonts w:cstheme="minorHAnsi"/>
          <w:sz w:val="24"/>
          <w:szCs w:val="24"/>
          <w:lang w:val="hr-HR"/>
        </w:rPr>
      </w:pPr>
      <w:r w:rsidRPr="005F26AD">
        <w:rPr>
          <w:rFonts w:cstheme="minorHAnsi"/>
          <w:sz w:val="24"/>
          <w:szCs w:val="24"/>
          <w:lang w:val="hr-HR"/>
        </w:rPr>
        <w:t>Voditel</w:t>
      </w:r>
      <w:r w:rsidR="005F4E39">
        <w:rPr>
          <w:rFonts w:cstheme="minorHAnsi"/>
          <w:sz w:val="24"/>
          <w:szCs w:val="24"/>
          <w:lang w:val="hr-HR"/>
        </w:rPr>
        <w:t>j stručnog vijeća: Nikolina Makovec</w:t>
      </w:r>
    </w:p>
    <w:p w:rsidR="00E760F5" w:rsidRPr="005F26AD" w:rsidRDefault="00E760F5" w:rsidP="00E760F5">
      <w:pPr>
        <w:rPr>
          <w:rFonts w:cstheme="minorHAnsi"/>
          <w:sz w:val="24"/>
          <w:szCs w:val="24"/>
          <w:lang w:val="hr-HR"/>
        </w:rPr>
      </w:pPr>
      <w:r w:rsidRPr="005F26AD">
        <w:rPr>
          <w:rFonts w:cstheme="minorHAnsi"/>
          <w:sz w:val="24"/>
          <w:szCs w:val="24"/>
          <w:lang w:val="hr-HR"/>
        </w:rPr>
        <w:t xml:space="preserve"> Članovi stručnog vijeća: </w:t>
      </w:r>
    </w:p>
    <w:p w:rsidR="00E760F5" w:rsidRPr="005F26AD" w:rsidRDefault="00E760F5" w:rsidP="00E34EDF">
      <w:pPr>
        <w:pStyle w:val="Odlomakpopisa"/>
        <w:widowControl/>
        <w:numPr>
          <w:ilvl w:val="0"/>
          <w:numId w:val="26"/>
        </w:numPr>
        <w:spacing w:after="200" w:line="276" w:lineRule="auto"/>
        <w:contextualSpacing/>
        <w:rPr>
          <w:rFonts w:cstheme="minorHAnsi"/>
          <w:sz w:val="24"/>
          <w:szCs w:val="24"/>
          <w:lang w:val="hr-HR"/>
        </w:rPr>
      </w:pPr>
      <w:r w:rsidRPr="005F26AD">
        <w:rPr>
          <w:rFonts w:cstheme="minorHAnsi"/>
          <w:sz w:val="24"/>
          <w:szCs w:val="24"/>
          <w:lang w:val="hr-HR"/>
        </w:rPr>
        <w:t>Zanimanje PISM</w:t>
      </w:r>
      <w:r w:rsidR="005F4E39">
        <w:rPr>
          <w:rFonts w:cstheme="minorHAnsi"/>
          <w:sz w:val="24"/>
          <w:szCs w:val="24"/>
          <w:lang w:val="hr-HR"/>
        </w:rPr>
        <w:t>OSLIKAR: Ines Šarić, Rusa Trajkova</w:t>
      </w:r>
    </w:p>
    <w:p w:rsidR="00E760F5" w:rsidRPr="005F26AD" w:rsidRDefault="00E760F5" w:rsidP="00E34EDF">
      <w:pPr>
        <w:pStyle w:val="Odlomakpopisa"/>
        <w:widowControl/>
        <w:numPr>
          <w:ilvl w:val="0"/>
          <w:numId w:val="26"/>
        </w:numPr>
        <w:spacing w:after="200" w:line="276" w:lineRule="auto"/>
        <w:contextualSpacing/>
        <w:rPr>
          <w:rFonts w:cstheme="minorHAnsi"/>
          <w:sz w:val="24"/>
          <w:szCs w:val="24"/>
          <w:lang w:val="hr-HR"/>
        </w:rPr>
      </w:pPr>
      <w:r w:rsidRPr="005F26AD">
        <w:rPr>
          <w:rFonts w:cstheme="minorHAnsi"/>
          <w:sz w:val="24"/>
          <w:szCs w:val="24"/>
          <w:lang w:val="hr-HR"/>
        </w:rPr>
        <w:t xml:space="preserve">Zanimanje KOZMETIČAR: Nikolina Makovec, Neveneka Perin </w:t>
      </w:r>
    </w:p>
    <w:p w:rsidR="00E760F5" w:rsidRPr="005F26AD" w:rsidRDefault="00E760F5" w:rsidP="00E34EDF">
      <w:pPr>
        <w:pStyle w:val="Odlomakpopisa"/>
        <w:widowControl/>
        <w:numPr>
          <w:ilvl w:val="0"/>
          <w:numId w:val="26"/>
        </w:numPr>
        <w:spacing w:after="200" w:line="276" w:lineRule="auto"/>
        <w:contextualSpacing/>
        <w:rPr>
          <w:rFonts w:cstheme="minorHAnsi"/>
          <w:sz w:val="24"/>
          <w:szCs w:val="24"/>
          <w:lang w:val="de-DE"/>
        </w:rPr>
      </w:pPr>
      <w:r w:rsidRPr="005F26AD">
        <w:rPr>
          <w:rFonts w:cstheme="minorHAnsi"/>
          <w:sz w:val="24"/>
          <w:szCs w:val="24"/>
          <w:lang w:val="de-DE"/>
        </w:rPr>
        <w:t>Zanimanje FRIZER: Nives Kocijan, Karmen Koroš</w:t>
      </w:r>
    </w:p>
    <w:p w:rsidR="00E760F5" w:rsidRPr="005F26AD" w:rsidRDefault="00E760F5" w:rsidP="00E34EDF">
      <w:pPr>
        <w:pStyle w:val="Odlomakpopisa"/>
        <w:widowControl/>
        <w:numPr>
          <w:ilvl w:val="0"/>
          <w:numId w:val="26"/>
        </w:numPr>
        <w:spacing w:after="200" w:line="276" w:lineRule="auto"/>
        <w:contextualSpacing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Zanimanje PEDIKER: Nevenka Perin</w:t>
      </w:r>
    </w:p>
    <w:tbl>
      <w:tblPr>
        <w:tblStyle w:val="Svijetlareetka-Isticanje3"/>
        <w:tblW w:w="0" w:type="auto"/>
        <w:tblLook w:val="04A0" w:firstRow="1" w:lastRow="0" w:firstColumn="1" w:lastColumn="0" w:noHBand="0" w:noVBand="1"/>
      </w:tblPr>
      <w:tblGrid>
        <w:gridCol w:w="1408"/>
        <w:gridCol w:w="3685"/>
        <w:gridCol w:w="3969"/>
        <w:gridCol w:w="3402"/>
      </w:tblGrid>
      <w:tr w:rsidR="005F4E39" w:rsidRPr="0031448D" w:rsidTr="005F4E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:rsidR="005F4E39" w:rsidRPr="0031448D" w:rsidRDefault="005F4E39" w:rsidP="005F4E39">
            <w:pPr>
              <w:rPr>
                <w:rFonts w:ascii="Times New Roman" w:hAnsi="Times New Roman" w:cs="Times New Roman"/>
              </w:rPr>
            </w:pPr>
            <w:r w:rsidRPr="0031448D">
              <w:rPr>
                <w:rFonts w:ascii="Times New Roman" w:hAnsi="Times New Roman" w:cs="Times New Roman"/>
              </w:rPr>
              <w:t>MJESEC</w:t>
            </w:r>
          </w:p>
        </w:tc>
        <w:tc>
          <w:tcPr>
            <w:tcW w:w="3685" w:type="dxa"/>
          </w:tcPr>
          <w:p w:rsidR="005F4E39" w:rsidRPr="0031448D" w:rsidRDefault="005F4E39" w:rsidP="005F4E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1448D">
              <w:rPr>
                <w:rFonts w:ascii="Times New Roman" w:hAnsi="Times New Roman" w:cs="Times New Roman"/>
              </w:rPr>
              <w:t>AKTIVNOSTI</w:t>
            </w:r>
          </w:p>
        </w:tc>
        <w:tc>
          <w:tcPr>
            <w:tcW w:w="3969" w:type="dxa"/>
          </w:tcPr>
          <w:p w:rsidR="005F4E39" w:rsidRPr="0031448D" w:rsidRDefault="005F4E39" w:rsidP="005F4E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1448D">
              <w:rPr>
                <w:rFonts w:ascii="Times New Roman" w:hAnsi="Times New Roman" w:cs="Times New Roman"/>
              </w:rPr>
              <w:t>CILJEVI</w:t>
            </w:r>
          </w:p>
        </w:tc>
        <w:tc>
          <w:tcPr>
            <w:tcW w:w="3402" w:type="dxa"/>
          </w:tcPr>
          <w:p w:rsidR="005F4E39" w:rsidRPr="0031448D" w:rsidRDefault="005F4E39" w:rsidP="005F4E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1448D">
              <w:rPr>
                <w:rFonts w:ascii="Times New Roman" w:hAnsi="Times New Roman" w:cs="Times New Roman"/>
              </w:rPr>
              <w:t>NOSITELJI AKTIVNOSTI</w:t>
            </w:r>
          </w:p>
        </w:tc>
      </w:tr>
      <w:tr w:rsidR="005F4E39" w:rsidRPr="0031448D" w:rsidTr="005F4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:rsidR="005F4E39" w:rsidRPr="00406540" w:rsidRDefault="005F4E39" w:rsidP="005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40">
              <w:rPr>
                <w:rFonts w:ascii="Times New Roman" w:hAnsi="Times New Roman" w:cs="Times New Roman"/>
                <w:sz w:val="24"/>
                <w:szCs w:val="24"/>
              </w:rPr>
              <w:t>Rujan</w:t>
            </w:r>
          </w:p>
        </w:tc>
        <w:tc>
          <w:tcPr>
            <w:tcW w:w="3685" w:type="dxa"/>
          </w:tcPr>
          <w:p w:rsidR="005F4E39" w:rsidRPr="00406540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540">
              <w:rPr>
                <w:rFonts w:ascii="Times New Roman" w:hAnsi="Times New Roman" w:cs="Times New Roman"/>
                <w:sz w:val="24"/>
                <w:szCs w:val="24"/>
              </w:rPr>
              <w:t>Podjela zaduženja unutar aktiva osobne usluge.</w:t>
            </w:r>
          </w:p>
          <w:p w:rsidR="005F4E39" w:rsidRPr="00406540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540">
              <w:rPr>
                <w:rFonts w:ascii="Times New Roman" w:hAnsi="Times New Roman" w:cs="Times New Roman"/>
                <w:sz w:val="24"/>
                <w:szCs w:val="24"/>
              </w:rPr>
              <w:t>Donošenje nastavnog plana i programa  te elemenata ocjenjivanja za školsku godinu</w:t>
            </w:r>
          </w:p>
          <w:p w:rsidR="005F4E39" w:rsidRPr="00406540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2019./2020</w:t>
            </w:r>
            <w:r w:rsidRPr="00406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4E39" w:rsidRPr="00406540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540">
              <w:rPr>
                <w:rFonts w:ascii="Times New Roman" w:hAnsi="Times New Roman" w:cs="Times New Roman"/>
                <w:sz w:val="24"/>
                <w:szCs w:val="24"/>
              </w:rPr>
              <w:t>Organizacija praktične nastave u školi i u radnom procesu.</w:t>
            </w:r>
          </w:p>
          <w:p w:rsidR="005F4E39" w:rsidRPr="00406540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540">
              <w:rPr>
                <w:rFonts w:ascii="Times New Roman" w:hAnsi="Times New Roman" w:cs="Times New Roman"/>
                <w:sz w:val="24"/>
                <w:szCs w:val="24"/>
              </w:rPr>
              <w:t xml:space="preserve">Dogovor oko praćenja i ocjenjivanja praktične nastave  u radnom procesu. </w:t>
            </w:r>
          </w:p>
          <w:p w:rsidR="005F4E39" w:rsidRPr="00406540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540">
              <w:rPr>
                <w:rFonts w:ascii="Times New Roman" w:hAnsi="Times New Roman" w:cs="Times New Roman"/>
                <w:sz w:val="24"/>
                <w:szCs w:val="24"/>
              </w:rPr>
              <w:t xml:space="preserve">Organizacija izvannastavnih aktivnosti – uređenje interijera. 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Organizacija i provođenje predavanja Zaštite na radu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Pr="006C6250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6C6250">
              <w:rPr>
                <w:rFonts w:ascii="Calibri" w:eastAsia="Calibri" w:hAnsi="Calibri" w:cs="Calibri"/>
              </w:rPr>
              <w:t>Stručna usavršavanja nastavnika u organizaciji ASOO-a</w:t>
            </w:r>
          </w:p>
          <w:p w:rsidR="005F4E39" w:rsidRPr="00406540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540">
              <w:rPr>
                <w:rFonts w:ascii="Times New Roman" w:hAnsi="Times New Roman" w:cs="Times New Roman"/>
                <w:sz w:val="24"/>
                <w:szCs w:val="24"/>
              </w:rPr>
              <w:t>Pojednostaviti organizaciju rada između stručnih učitelja, nastavnika škole te suradnju s obrtnicima.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Organizacija nastave u školi i obrtu.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Upoznavanje učenika s pravilima zaštite na radu, osposobljavanje za rad u Pismoslikarskoj radionici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Calibri"/>
              </w:rPr>
              <w:t>Stjecanje novih znanja i primjena istih.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Pr="00406540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F4E39" w:rsidRPr="00F24B26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Ines Šarić</w:t>
            </w:r>
            <w:r w:rsidRPr="00F24B26">
              <w:rPr>
                <w:rFonts w:ascii="Times New Roman" w:hAnsi="Times New Roman" w:cs="Times New Roman"/>
                <w:sz w:val="24"/>
                <w:szCs w:val="24"/>
              </w:rPr>
              <w:t xml:space="preserve"> (pismoslikar)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Rusa Trajkova</w:t>
            </w:r>
            <w:r w:rsidRPr="00F24B26">
              <w:rPr>
                <w:rFonts w:ascii="Times New Roman" w:hAnsi="Times New Roman" w:cs="Times New Roman"/>
                <w:sz w:val="24"/>
                <w:szCs w:val="24"/>
              </w:rPr>
              <w:t xml:space="preserve"> (pismoslikar)</w:t>
            </w:r>
          </w:p>
          <w:p w:rsidR="005F4E39" w:rsidRPr="00A3439A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A">
              <w:rPr>
                <w:rFonts w:ascii="Times New Roman" w:hAnsi="Times New Roman" w:cs="Times New Roman"/>
                <w:sz w:val="24"/>
                <w:szCs w:val="24"/>
              </w:rPr>
              <w:t>Nives Kocijan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A">
              <w:rPr>
                <w:rFonts w:ascii="Times New Roman" w:hAnsi="Times New Roman" w:cs="Times New Roman"/>
                <w:sz w:val="24"/>
                <w:szCs w:val="24"/>
              </w:rPr>
              <w:t>(frizer)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Karmen Koroš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(frizer)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Nikolina Makovec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(kozmetičar)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Nevenka Perin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(kozmetičar, pediker)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Nikolina Makovec (kozmetičar)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8C4">
              <w:rPr>
                <w:rFonts w:ascii="Times New Roman" w:hAnsi="Times New Roman" w:cs="Times New Roman"/>
                <w:sz w:val="24"/>
                <w:szCs w:val="24"/>
              </w:rPr>
              <w:t>Ines Šarić(pismoslikar)</w:t>
            </w:r>
          </w:p>
          <w:p w:rsidR="005F4E39" w:rsidRPr="00F24B26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Rusa Trajkova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26">
              <w:rPr>
                <w:rFonts w:ascii="Times New Roman" w:hAnsi="Times New Roman" w:cs="Times New Roman"/>
                <w:sz w:val="24"/>
                <w:szCs w:val="24"/>
              </w:rPr>
              <w:t>(pismoslikar)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Pr="00406540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Calibri"/>
              </w:rPr>
              <w:t>Nives Kocijan (frizer)</w:t>
            </w:r>
          </w:p>
        </w:tc>
      </w:tr>
      <w:tr w:rsidR="005F4E39" w:rsidRPr="0031448D" w:rsidTr="005F4E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:rsidR="005F4E39" w:rsidRPr="00406540" w:rsidRDefault="005F4E39" w:rsidP="005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Listopad</w:t>
            </w:r>
          </w:p>
        </w:tc>
        <w:tc>
          <w:tcPr>
            <w:tcW w:w="3685" w:type="dxa"/>
          </w:tcPr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696">
              <w:rPr>
                <w:rFonts w:ascii="Times New Roman" w:hAnsi="Times New Roman" w:cs="Times New Roman"/>
                <w:sz w:val="24"/>
                <w:szCs w:val="24"/>
              </w:rPr>
              <w:t>Organizacija praktične nastave u radnom procesu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Pr="00406540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540">
              <w:rPr>
                <w:rFonts w:ascii="Times New Roman" w:hAnsi="Times New Roman" w:cs="Times New Roman"/>
                <w:sz w:val="24"/>
                <w:szCs w:val="24"/>
              </w:rPr>
              <w:t>Izbor tema završnog rada za učenike 3. razreda.</w:t>
            </w:r>
          </w:p>
          <w:p w:rsidR="005F4E39" w:rsidRPr="00745067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26">
              <w:rPr>
                <w:rFonts w:ascii="Times New Roman" w:hAnsi="Times New Roman" w:cs="Times New Roman"/>
                <w:sz w:val="24"/>
                <w:szCs w:val="24"/>
              </w:rPr>
              <w:t xml:space="preserve">Stručna posjeta dermatologu-Županijska bolnica Čakovec .  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Stručna edukativna posjeta tvornici „Kozmetika Afrodita“ d.o.o., Rogaška slatina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Opremanje kabineta.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Nabavka materijala.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Pr="00406540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540">
              <w:rPr>
                <w:rFonts w:ascii="Times New Roman" w:hAnsi="Times New Roman" w:cs="Times New Roman"/>
                <w:sz w:val="24"/>
                <w:szCs w:val="24"/>
              </w:rPr>
              <w:t>Upoznavanje učenika s planom i programom rada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4B26">
              <w:rPr>
                <w:rFonts w:ascii="Times New Roman" w:hAnsi="Times New Roman" w:cs="Times New Roman"/>
                <w:sz w:val="24"/>
                <w:szCs w:val="24"/>
              </w:rPr>
              <w:t>Stjecanje osnovnih znanja i vještina.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B26">
              <w:rPr>
                <w:rFonts w:ascii="Times New Roman" w:hAnsi="Times New Roman" w:cs="Times New Roman"/>
                <w:sz w:val="24"/>
                <w:szCs w:val="24"/>
              </w:rPr>
              <w:t>Poticanje kreativnosti učenika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540">
              <w:rPr>
                <w:rFonts w:ascii="Times New Roman" w:hAnsi="Times New Roman" w:cs="Times New Roman"/>
                <w:sz w:val="24"/>
                <w:szCs w:val="24"/>
              </w:rPr>
              <w:t>Pravovremena izrada praktičnih završnih radova i priprema pisanog elaborata.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Razmjena iskustava između obrtnika i nastavnika, voditelja praktične nastave.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Usavršavanje znanja i vještina učenika.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Pr="00745067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B90">
              <w:rPr>
                <w:rFonts w:ascii="Times New Roman" w:hAnsi="Times New Roman" w:cs="Times New Roman"/>
                <w:sz w:val="24"/>
                <w:szCs w:val="24"/>
              </w:rPr>
              <w:t>Upoznati kozmetičku kuću, proces nastajanja kozmetičkih proizvoda i njihovu primjenu.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Upoznavanje učenika s alatima i materijalima potrebnim za izvođenje radova.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Pr="00406540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F4E39" w:rsidRPr="00294874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874">
              <w:rPr>
                <w:rFonts w:ascii="Times New Roman" w:hAnsi="Times New Roman" w:cs="Times New Roman"/>
                <w:sz w:val="24"/>
                <w:szCs w:val="24"/>
              </w:rPr>
              <w:t>Ines Šarić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874">
              <w:rPr>
                <w:rFonts w:ascii="Times New Roman" w:hAnsi="Times New Roman" w:cs="Times New Roman"/>
                <w:sz w:val="24"/>
                <w:szCs w:val="24"/>
              </w:rPr>
              <w:t>(pismoslikar)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Rusa Trajova</w:t>
            </w:r>
          </w:p>
          <w:p w:rsidR="005F4E39" w:rsidRPr="00294874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2DA">
              <w:rPr>
                <w:rFonts w:ascii="Times New Roman" w:hAnsi="Times New Roman" w:cs="Times New Roman"/>
                <w:sz w:val="24"/>
                <w:szCs w:val="24"/>
              </w:rPr>
              <w:t>(pismoslikar)</w:t>
            </w:r>
          </w:p>
          <w:p w:rsidR="005F4E39" w:rsidRPr="00294874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874">
              <w:rPr>
                <w:rFonts w:ascii="Times New Roman" w:hAnsi="Times New Roman" w:cs="Times New Roman"/>
                <w:sz w:val="24"/>
                <w:szCs w:val="24"/>
              </w:rPr>
              <w:t>Nives Kocijan</w:t>
            </w:r>
          </w:p>
          <w:p w:rsidR="005F4E39" w:rsidRPr="00294874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874">
              <w:rPr>
                <w:rFonts w:ascii="Times New Roman" w:hAnsi="Times New Roman" w:cs="Times New Roman"/>
                <w:sz w:val="24"/>
                <w:szCs w:val="24"/>
              </w:rPr>
              <w:t>(frizer)</w:t>
            </w:r>
          </w:p>
          <w:p w:rsidR="005F4E39" w:rsidRPr="00294874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874">
              <w:rPr>
                <w:rFonts w:ascii="Times New Roman" w:hAnsi="Times New Roman" w:cs="Times New Roman"/>
                <w:sz w:val="24"/>
                <w:szCs w:val="24"/>
              </w:rPr>
              <w:t>Karmen Koroš</w:t>
            </w:r>
          </w:p>
          <w:p w:rsidR="005F4E39" w:rsidRPr="00294874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874">
              <w:rPr>
                <w:rFonts w:ascii="Times New Roman" w:hAnsi="Times New Roman" w:cs="Times New Roman"/>
                <w:sz w:val="24"/>
                <w:szCs w:val="24"/>
              </w:rPr>
              <w:t>(frizer)</w:t>
            </w:r>
          </w:p>
          <w:p w:rsidR="005F4E39" w:rsidRPr="00294874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874">
              <w:rPr>
                <w:rFonts w:ascii="Times New Roman" w:hAnsi="Times New Roman" w:cs="Times New Roman"/>
                <w:sz w:val="24"/>
                <w:szCs w:val="24"/>
              </w:rPr>
              <w:t>Nikolina Makovec</w:t>
            </w:r>
          </w:p>
          <w:p w:rsidR="005F4E39" w:rsidRPr="00294874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874">
              <w:rPr>
                <w:rFonts w:ascii="Times New Roman" w:hAnsi="Times New Roman" w:cs="Times New Roman"/>
                <w:sz w:val="24"/>
                <w:szCs w:val="24"/>
              </w:rPr>
              <w:t>(kozmetičar)</w:t>
            </w:r>
          </w:p>
          <w:p w:rsidR="005F4E39" w:rsidRPr="00294874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874">
              <w:rPr>
                <w:rFonts w:ascii="Times New Roman" w:hAnsi="Times New Roman" w:cs="Times New Roman"/>
                <w:sz w:val="24"/>
                <w:szCs w:val="24"/>
              </w:rPr>
              <w:t>Nevenka Perin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874">
              <w:rPr>
                <w:rFonts w:ascii="Times New Roman" w:hAnsi="Times New Roman" w:cs="Times New Roman"/>
                <w:sz w:val="24"/>
                <w:szCs w:val="24"/>
              </w:rPr>
              <w:t>(kozmetičar, pediker)</w:t>
            </w:r>
          </w:p>
          <w:p w:rsidR="005F4E39" w:rsidRPr="00DB48C4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8C4">
              <w:rPr>
                <w:rFonts w:ascii="Times New Roman" w:hAnsi="Times New Roman" w:cs="Times New Roman"/>
                <w:sz w:val="24"/>
                <w:szCs w:val="24"/>
              </w:rPr>
              <w:t>Nikolina Makovec</w:t>
            </w:r>
          </w:p>
          <w:p w:rsidR="005F4E39" w:rsidRPr="00DB48C4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8C4">
              <w:rPr>
                <w:rFonts w:ascii="Times New Roman" w:hAnsi="Times New Roman" w:cs="Times New Roman"/>
                <w:sz w:val="24"/>
                <w:szCs w:val="24"/>
              </w:rPr>
              <w:t>(kozmetičar)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Nikolina Makovec (kozmetičar)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Nikolina Makovec(kozmetičar)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Nevenka Perin(pediker, kozmetičar)</w:t>
            </w:r>
          </w:p>
          <w:p w:rsidR="005F4E39" w:rsidRPr="00406540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Rusa Trajkova (pismoslikar)</w:t>
            </w:r>
          </w:p>
        </w:tc>
      </w:tr>
      <w:tr w:rsidR="005F4E39" w:rsidTr="005F4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:rsidR="005F4E39" w:rsidRPr="00406540" w:rsidRDefault="005F4E39" w:rsidP="005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Studeni</w:t>
            </w:r>
          </w:p>
        </w:tc>
        <w:tc>
          <w:tcPr>
            <w:tcW w:w="3685" w:type="dxa"/>
          </w:tcPr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62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 skup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F4E39" w:rsidRPr="006C6250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6C6250">
              <w:rPr>
                <w:rFonts w:ascii="Calibri" w:eastAsia="Calibri" w:hAnsi="Calibri" w:cs="Times New Roman"/>
              </w:rPr>
              <w:t>Održavanje 1. stručnog skupa MŽSV-a za frizere, Čakovec.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5F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Kontrola dnevnika prakse(mapa)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Pr="00406540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2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Usavršavanje u struci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25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 skup održat će  se u   gdje će prisustvovati stučni učitelji i profesori stručnih predmeta za zanimanje frizer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Pr="006C6250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6C6250">
              <w:rPr>
                <w:rFonts w:ascii="Calibri" w:eastAsia="Calibri" w:hAnsi="Calibri" w:cs="Times New Roman"/>
              </w:rPr>
              <w:t>Predavanja, radionice i prezentacije na određene teme vezane uz obrazovanje frizera.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FB8">
              <w:rPr>
                <w:rFonts w:ascii="Times New Roman" w:hAnsi="Times New Roman" w:cs="Times New Roman"/>
                <w:sz w:val="24"/>
                <w:szCs w:val="24"/>
              </w:rPr>
              <w:t>Radi uvida u pohađanje,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FB8">
              <w:rPr>
                <w:rFonts w:ascii="Times New Roman" w:hAnsi="Times New Roman" w:cs="Times New Roman"/>
                <w:sz w:val="24"/>
                <w:szCs w:val="24"/>
              </w:rPr>
              <w:t>ponašanje i napredovanje učenika 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praktičnoj nastavi </w:t>
            </w:r>
          </w:p>
          <w:p w:rsidR="005F4E39" w:rsidRPr="00406540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Karmen Koroš (frizer)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Nives Kocijan (frizer)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Karmen Koroš (frizer)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Nikolina Makovec (kozmetičar)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Nevenka Perin (pediker)</w:t>
            </w:r>
          </w:p>
          <w:p w:rsidR="005F4E39" w:rsidRPr="00294874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874">
              <w:rPr>
                <w:rFonts w:ascii="Times New Roman" w:hAnsi="Times New Roman" w:cs="Times New Roman"/>
                <w:sz w:val="24"/>
                <w:szCs w:val="24"/>
              </w:rPr>
              <w:t>Ines Šarić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874">
              <w:rPr>
                <w:rFonts w:ascii="Times New Roman" w:hAnsi="Times New Roman" w:cs="Times New Roman"/>
                <w:sz w:val="24"/>
                <w:szCs w:val="24"/>
              </w:rPr>
              <w:t>(pismoslikar)</w:t>
            </w:r>
          </w:p>
          <w:p w:rsidR="005F4E39" w:rsidRPr="00406540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39" w:rsidTr="005F4E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:rsidR="005F4E39" w:rsidRPr="00406540" w:rsidRDefault="005F4E39" w:rsidP="005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Prosinac</w:t>
            </w:r>
          </w:p>
        </w:tc>
        <w:tc>
          <w:tcPr>
            <w:tcW w:w="3685" w:type="dxa"/>
          </w:tcPr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Održavanje 2. školskog natjecanja kozmetičara</w:t>
            </w:r>
          </w:p>
          <w:p w:rsidR="005F4E39" w:rsidRPr="00280C30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280C30">
              <w:rPr>
                <w:rFonts w:ascii="Calibri" w:eastAsia="Calibri" w:hAnsi="Calibri" w:cs="Times New Roman"/>
              </w:rPr>
              <w:t>Održavanje 18. školskog natjecanja  frizera.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280C30">
              <w:rPr>
                <w:rFonts w:ascii="Calibri" w:eastAsia="Calibri" w:hAnsi="Calibri" w:cs="Times New Roman"/>
              </w:rPr>
              <w:t>Obilježavanje Međunarodnog dana osoba s invaliditetom.</w:t>
            </w:r>
          </w:p>
          <w:p w:rsidR="005F4E39" w:rsidRP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5F4E39" w:rsidRPr="00406540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Sudjelovanje učenika na školskoj priredbi prema zanimanjima.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540">
              <w:rPr>
                <w:rFonts w:ascii="Times New Roman" w:hAnsi="Times New Roman" w:cs="Times New Roman"/>
                <w:sz w:val="24"/>
                <w:szCs w:val="24"/>
              </w:rPr>
              <w:t>Organiziranje izložbe učeničkih radova.</w:t>
            </w:r>
          </w:p>
          <w:p w:rsidR="005F4E39" w:rsidRPr="00406540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Pr="00406540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Izrada završnih radova 3. razreda</w:t>
            </w:r>
            <w:r w:rsidRPr="00406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4E39" w:rsidRPr="00406540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540">
              <w:rPr>
                <w:rFonts w:ascii="Times New Roman" w:hAnsi="Times New Roman" w:cs="Times New Roman"/>
                <w:sz w:val="24"/>
                <w:szCs w:val="24"/>
              </w:rPr>
              <w:t>Analiza uspjeha učenika na kraju 1. polugodišta.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Osvrt na realizaciju plana i programa rada aktiva u 1. polugodištu.</w:t>
            </w:r>
            <w:r w:rsidRPr="0020231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FB8">
              <w:rPr>
                <w:rFonts w:ascii="Times New Roman" w:hAnsi="Times New Roman" w:cs="Times New Roman"/>
                <w:sz w:val="24"/>
                <w:szCs w:val="24"/>
              </w:rPr>
              <w:t>Redo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vito održavanje izborne nastave.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Tradicijske frizure po pl</w:t>
            </w:r>
            <w:r w:rsidRPr="00365FB8">
              <w:rPr>
                <w:rFonts w:ascii="Times New Roman" w:hAnsi="Times New Roman" w:cs="Times New Roman"/>
                <w:sz w:val="24"/>
                <w:szCs w:val="24"/>
              </w:rPr>
              <w:t>anu i programu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Pr="00406540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3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3969" w:type="dxa"/>
          </w:tcPr>
          <w:p w:rsidR="005F4E39" w:rsidRPr="00280C30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280C30">
              <w:rPr>
                <w:rFonts w:ascii="Calibri" w:eastAsia="Calibri" w:hAnsi="Calibri" w:cs="Times New Roman"/>
              </w:rPr>
              <w:lastRenderedPageBreak/>
              <w:t>Razvoj natjecateljskog duha i kreativnosti.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Pr="00280C30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280C30">
              <w:rPr>
                <w:rFonts w:ascii="Calibri" w:eastAsia="Calibri" w:hAnsi="Calibri" w:cs="Times New Roman"/>
              </w:rPr>
              <w:t>Razvoj natjecateljskog duha i kreativnosti.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5F4E39" w:rsidRPr="00280C30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280C30">
              <w:rPr>
                <w:rFonts w:ascii="Calibri" w:eastAsia="Calibri" w:hAnsi="Calibri" w:cs="Times New Roman"/>
              </w:rPr>
              <w:t>Suradnja sa COO Čakovec – friziranje za „Supertalent“.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Pr="00406540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54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sporedba konačnih radova te eventualno </w:t>
            </w:r>
            <w:r w:rsidRPr="00406540">
              <w:rPr>
                <w:rFonts w:ascii="Times New Roman" w:hAnsi="Times New Roman" w:cs="Times New Roman"/>
                <w:sz w:val="24"/>
                <w:szCs w:val="24"/>
              </w:rPr>
              <w:t>uočavanje pogrešaka, razvijanje izlagačkog duha.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FB8">
              <w:rPr>
                <w:rFonts w:ascii="Times New Roman" w:hAnsi="Times New Roman" w:cs="Times New Roman"/>
                <w:sz w:val="24"/>
                <w:szCs w:val="24"/>
              </w:rPr>
              <w:t>Stjecanje znanja i vještina iz praktičnog dijela Tradicijskih frizura za zanimanje frizera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Pr="00406540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Nikolina Makovec (kozmetičar)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Nives Kocijan (frizer)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Nives Kocijan (frizer)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Pr="00926B90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B90">
              <w:rPr>
                <w:rFonts w:ascii="Times New Roman" w:hAnsi="Times New Roman" w:cs="Times New Roman"/>
                <w:sz w:val="24"/>
                <w:szCs w:val="24"/>
              </w:rPr>
              <w:t>Ines Šarić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B90">
              <w:rPr>
                <w:rFonts w:ascii="Times New Roman" w:hAnsi="Times New Roman" w:cs="Times New Roman"/>
                <w:sz w:val="24"/>
                <w:szCs w:val="24"/>
              </w:rPr>
              <w:t>(pismoslikar)</w:t>
            </w:r>
          </w:p>
          <w:p w:rsidR="005F4E39" w:rsidRPr="003605C2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Rusa Trajkova </w:t>
            </w:r>
          </w:p>
          <w:p w:rsidR="005F4E39" w:rsidRPr="00926B90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5C2">
              <w:rPr>
                <w:rFonts w:ascii="Times New Roman" w:hAnsi="Times New Roman" w:cs="Times New Roman"/>
                <w:sz w:val="24"/>
                <w:szCs w:val="24"/>
              </w:rPr>
              <w:t>(pismoslikar)</w:t>
            </w:r>
          </w:p>
          <w:p w:rsidR="005F4E39" w:rsidRPr="00926B90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B90">
              <w:rPr>
                <w:rFonts w:ascii="Times New Roman" w:hAnsi="Times New Roman" w:cs="Times New Roman"/>
                <w:sz w:val="24"/>
                <w:szCs w:val="24"/>
              </w:rPr>
              <w:t>Nives Kocijan</w:t>
            </w:r>
          </w:p>
          <w:p w:rsidR="005F4E39" w:rsidRPr="00926B90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B90">
              <w:rPr>
                <w:rFonts w:ascii="Times New Roman" w:hAnsi="Times New Roman" w:cs="Times New Roman"/>
                <w:sz w:val="24"/>
                <w:szCs w:val="24"/>
              </w:rPr>
              <w:t>(frizer)</w:t>
            </w:r>
          </w:p>
          <w:p w:rsidR="005F4E39" w:rsidRPr="00926B90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B90">
              <w:rPr>
                <w:rFonts w:ascii="Times New Roman" w:hAnsi="Times New Roman" w:cs="Times New Roman"/>
                <w:sz w:val="24"/>
                <w:szCs w:val="24"/>
              </w:rPr>
              <w:t>Karmen Koroš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B90">
              <w:rPr>
                <w:rFonts w:ascii="Times New Roman" w:hAnsi="Times New Roman" w:cs="Times New Roman"/>
                <w:sz w:val="24"/>
                <w:szCs w:val="24"/>
              </w:rPr>
              <w:t>(frizer)</w:t>
            </w:r>
          </w:p>
          <w:p w:rsidR="005F4E39" w:rsidRPr="00926B90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B90">
              <w:rPr>
                <w:rFonts w:ascii="Times New Roman" w:hAnsi="Times New Roman" w:cs="Times New Roman"/>
                <w:sz w:val="24"/>
                <w:szCs w:val="24"/>
              </w:rPr>
              <w:t>Nikolina Makovec</w:t>
            </w:r>
          </w:p>
          <w:p w:rsidR="005F4E39" w:rsidRPr="00926B90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B90">
              <w:rPr>
                <w:rFonts w:ascii="Times New Roman" w:hAnsi="Times New Roman" w:cs="Times New Roman"/>
                <w:sz w:val="24"/>
                <w:szCs w:val="24"/>
              </w:rPr>
              <w:t>(kozmetičar)</w:t>
            </w:r>
          </w:p>
          <w:p w:rsidR="005F4E39" w:rsidRPr="00926B90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Nevenka Perin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B90">
              <w:rPr>
                <w:rFonts w:ascii="Times New Roman" w:hAnsi="Times New Roman" w:cs="Times New Roman"/>
                <w:sz w:val="24"/>
                <w:szCs w:val="24"/>
              </w:rPr>
              <w:t>(kozmetičar, pediker)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Karmen Koroš</w:t>
            </w:r>
          </w:p>
          <w:p w:rsidR="005F4E39" w:rsidRPr="00505055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(frizer)</w:t>
            </w:r>
          </w:p>
        </w:tc>
      </w:tr>
      <w:tr w:rsidR="005F4E39" w:rsidTr="005F4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:rsidR="005F4E39" w:rsidRPr="00406540" w:rsidRDefault="005F4E39" w:rsidP="005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Siječanj</w:t>
            </w:r>
          </w:p>
        </w:tc>
        <w:tc>
          <w:tcPr>
            <w:tcW w:w="3685" w:type="dxa"/>
          </w:tcPr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362">
              <w:rPr>
                <w:rFonts w:ascii="Times New Roman" w:hAnsi="Times New Roman" w:cs="Times New Roman"/>
                <w:sz w:val="24"/>
                <w:szCs w:val="24"/>
              </w:rPr>
              <w:t>Početak 2. polugodišta, nova zaduženja i obveze članova aktiva.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Pr="00A92362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Pr="00A92362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362">
              <w:rPr>
                <w:rFonts w:ascii="Times New Roman" w:hAnsi="Times New Roman" w:cs="Times New Roman"/>
                <w:sz w:val="24"/>
                <w:szCs w:val="24"/>
              </w:rPr>
              <w:t>Izvješće s postavljenih izložbi učeničkih radova.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362">
              <w:rPr>
                <w:rFonts w:ascii="Times New Roman" w:hAnsi="Times New Roman" w:cs="Times New Roman"/>
                <w:sz w:val="24"/>
                <w:szCs w:val="24"/>
              </w:rPr>
              <w:t>Organizacija likovn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ih radionica unutar škole (1.i </w:t>
            </w:r>
            <w:r w:rsidRPr="00A92362">
              <w:rPr>
                <w:rFonts w:ascii="Times New Roman" w:hAnsi="Times New Roman" w:cs="Times New Roman"/>
                <w:sz w:val="24"/>
                <w:szCs w:val="24"/>
              </w:rPr>
              <w:t>3. razred).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D40">
              <w:rPr>
                <w:rFonts w:ascii="Times New Roman" w:hAnsi="Times New Roman" w:cs="Times New Roman"/>
                <w:sz w:val="24"/>
                <w:szCs w:val="24"/>
              </w:rPr>
              <w:t>Organizacija likovnih radionica unutar škole za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čeničku zadrugu „Jabuka“ (1. i </w:t>
            </w:r>
            <w:r w:rsidRPr="00DE7D40">
              <w:rPr>
                <w:rFonts w:ascii="Times New Roman" w:hAnsi="Times New Roman" w:cs="Times New Roman"/>
                <w:sz w:val="24"/>
                <w:szCs w:val="24"/>
              </w:rPr>
              <w:t>3. razred).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FB8">
              <w:rPr>
                <w:rFonts w:ascii="Times New Roman" w:hAnsi="Times New Roman" w:cs="Times New Roman"/>
                <w:sz w:val="24"/>
                <w:szCs w:val="24"/>
              </w:rPr>
              <w:t>Obilazak učenika na praksi kod obrtnika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Pr="00406540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Pojednostaviti organizaciju rada između stručnih učitelja, nastavnika škole te suradnju s obrtnicima.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362">
              <w:rPr>
                <w:rFonts w:ascii="Times New Roman" w:hAnsi="Times New Roman" w:cs="Times New Roman"/>
                <w:sz w:val="24"/>
                <w:szCs w:val="24"/>
              </w:rPr>
              <w:t>Poticanje učenika u praksi kod obrtnika. Razviti kod učenika dodatni interes za likovnu kulturu.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Pr="00745067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067">
              <w:rPr>
                <w:rFonts w:ascii="Times New Roman" w:hAnsi="Times New Roman" w:cs="Times New Roman"/>
                <w:sz w:val="24"/>
                <w:szCs w:val="24"/>
              </w:rPr>
              <w:t>Usporedba konačnih radova i uočavanje pogrešaka.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067">
              <w:rPr>
                <w:rFonts w:ascii="Times New Roman" w:hAnsi="Times New Roman" w:cs="Times New Roman"/>
                <w:sz w:val="24"/>
                <w:szCs w:val="24"/>
              </w:rPr>
              <w:t>Informiranje medija.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Pr="00406540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FB8">
              <w:rPr>
                <w:rFonts w:ascii="Times New Roman" w:hAnsi="Times New Roman" w:cs="Times New Roman"/>
                <w:sz w:val="24"/>
                <w:szCs w:val="24"/>
              </w:rPr>
              <w:t>Praćenje učenika na praksi kod obrtnika i suradnja sa obrtnicima</w:t>
            </w:r>
          </w:p>
        </w:tc>
        <w:tc>
          <w:tcPr>
            <w:tcW w:w="3402" w:type="dxa"/>
          </w:tcPr>
          <w:p w:rsidR="005F4E39" w:rsidRPr="00DE7D40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Ines Šarić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D40">
              <w:rPr>
                <w:rFonts w:ascii="Times New Roman" w:hAnsi="Times New Roman" w:cs="Times New Roman"/>
                <w:sz w:val="24"/>
                <w:szCs w:val="24"/>
              </w:rPr>
              <w:t>(pismoslikar)</w:t>
            </w:r>
          </w:p>
          <w:p w:rsidR="005F4E39" w:rsidRPr="003605C2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Rusa Trajkova 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5C2">
              <w:rPr>
                <w:rFonts w:ascii="Times New Roman" w:hAnsi="Times New Roman" w:cs="Times New Roman"/>
                <w:sz w:val="24"/>
                <w:szCs w:val="24"/>
              </w:rPr>
              <w:t>(pismoslikar)</w:t>
            </w:r>
          </w:p>
          <w:p w:rsidR="005F4E39" w:rsidRPr="00FC4787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787">
              <w:rPr>
                <w:rFonts w:ascii="Times New Roman" w:hAnsi="Times New Roman" w:cs="Times New Roman"/>
                <w:sz w:val="24"/>
                <w:szCs w:val="24"/>
              </w:rPr>
              <w:t>Nives Kocijan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787">
              <w:rPr>
                <w:rFonts w:ascii="Times New Roman" w:hAnsi="Times New Roman" w:cs="Times New Roman"/>
                <w:sz w:val="24"/>
                <w:szCs w:val="24"/>
              </w:rPr>
              <w:t>(frizer)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Karmen Koroš 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(frizer)</w:t>
            </w:r>
          </w:p>
          <w:p w:rsidR="005F4E39" w:rsidRPr="00FC4787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787">
              <w:rPr>
                <w:rFonts w:ascii="Times New Roman" w:hAnsi="Times New Roman" w:cs="Times New Roman"/>
                <w:sz w:val="24"/>
                <w:szCs w:val="24"/>
              </w:rPr>
              <w:t>Nikolina Makovec</w:t>
            </w:r>
          </w:p>
          <w:p w:rsidR="005F4E39" w:rsidRPr="00FC4787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787">
              <w:rPr>
                <w:rFonts w:ascii="Times New Roman" w:hAnsi="Times New Roman" w:cs="Times New Roman"/>
                <w:sz w:val="24"/>
                <w:szCs w:val="24"/>
              </w:rPr>
              <w:t>(kozmetičar)</w:t>
            </w:r>
          </w:p>
          <w:p w:rsidR="005F4E39" w:rsidRPr="00FC4787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787">
              <w:rPr>
                <w:rFonts w:ascii="Times New Roman" w:hAnsi="Times New Roman" w:cs="Times New Roman"/>
                <w:sz w:val="24"/>
                <w:szCs w:val="24"/>
              </w:rPr>
              <w:t>Nevenka Perin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787">
              <w:rPr>
                <w:rFonts w:ascii="Times New Roman" w:hAnsi="Times New Roman" w:cs="Times New Roman"/>
                <w:sz w:val="24"/>
                <w:szCs w:val="24"/>
              </w:rPr>
              <w:t>(kozmetičar, pediker)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Pr="00FC4787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787">
              <w:rPr>
                <w:rFonts w:ascii="Times New Roman" w:hAnsi="Times New Roman" w:cs="Times New Roman"/>
                <w:sz w:val="24"/>
                <w:szCs w:val="24"/>
              </w:rPr>
              <w:t>Ines Šarić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787">
              <w:rPr>
                <w:rFonts w:ascii="Times New Roman" w:hAnsi="Times New Roman" w:cs="Times New Roman"/>
                <w:sz w:val="24"/>
                <w:szCs w:val="24"/>
              </w:rPr>
              <w:t>(pismoslikar)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Rusa Trajkova 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(pismoslikar)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Ines Šarić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(pismoslikar)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Pr="00365FB8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FB8">
              <w:rPr>
                <w:rFonts w:ascii="Times New Roman" w:hAnsi="Times New Roman" w:cs="Times New Roman"/>
                <w:sz w:val="24"/>
                <w:szCs w:val="24"/>
              </w:rPr>
              <w:t>Karmen Koroš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FB8">
              <w:rPr>
                <w:rFonts w:ascii="Times New Roman" w:hAnsi="Times New Roman" w:cs="Times New Roman"/>
                <w:sz w:val="24"/>
                <w:szCs w:val="24"/>
              </w:rPr>
              <w:t>(frizer)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Nevenka Perin(pediker)</w:t>
            </w:r>
          </w:p>
          <w:p w:rsidR="005F4E39" w:rsidRPr="00406540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Nikolina Makovec(kozmetičar)</w:t>
            </w:r>
          </w:p>
        </w:tc>
      </w:tr>
      <w:tr w:rsidR="005F4E39" w:rsidRPr="00AB16D2" w:rsidTr="005F4E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:rsidR="005F4E39" w:rsidRPr="00406540" w:rsidRDefault="005F4E39" w:rsidP="005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Veljača</w:t>
            </w:r>
          </w:p>
        </w:tc>
        <w:tc>
          <w:tcPr>
            <w:tcW w:w="3685" w:type="dxa"/>
          </w:tcPr>
          <w:p w:rsidR="005F4E39" w:rsidRPr="00EA6B93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B93">
              <w:rPr>
                <w:rFonts w:ascii="Calibri" w:eastAsia="Calibri" w:hAnsi="Calibri" w:cs="Times New Roman"/>
              </w:rPr>
              <w:t xml:space="preserve">Sudjelovanje na </w:t>
            </w:r>
          </w:p>
          <w:p w:rsidR="005F4E39" w:rsidRPr="00EA6B93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EA6B93">
              <w:rPr>
                <w:rFonts w:ascii="Calibri" w:eastAsia="Calibri" w:hAnsi="Calibri" w:cs="Times New Roman"/>
              </w:rPr>
              <w:t xml:space="preserve">međužupanijskom natjecanju </w:t>
            </w:r>
            <w:r>
              <w:rPr>
                <w:rFonts w:ascii="Calibri" w:eastAsia="Calibri" w:hAnsi="Calibri" w:cs="Times New Roman"/>
              </w:rPr>
              <w:t>kozmetičara</w:t>
            </w:r>
            <w:r w:rsidRPr="00EA6B93">
              <w:rPr>
                <w:rFonts w:ascii="Calibri" w:eastAsia="Calibri" w:hAnsi="Calibri" w:cs="Times New Roman"/>
              </w:rPr>
              <w:t>.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Pr="00EA6B93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EA6B93">
              <w:rPr>
                <w:rFonts w:ascii="Calibri" w:eastAsia="Calibri" w:hAnsi="Calibri" w:cs="Times New Roman"/>
              </w:rPr>
              <w:t xml:space="preserve">Sudjelovanje na </w:t>
            </w:r>
          </w:p>
          <w:p w:rsidR="005F4E39" w:rsidRPr="00EA6B93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EA6B93">
              <w:rPr>
                <w:rFonts w:ascii="Calibri" w:eastAsia="Calibri" w:hAnsi="Calibri" w:cs="Times New Roman"/>
              </w:rPr>
              <w:t>međužupanijskom natjecanju frizera.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D40">
              <w:rPr>
                <w:rFonts w:ascii="Times New Roman" w:hAnsi="Times New Roman" w:cs="Times New Roman"/>
                <w:sz w:val="24"/>
                <w:szCs w:val="24"/>
              </w:rPr>
              <w:t>Izrada Radova za učeničku zadrugu „Jabuka“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Izrada ukrasa za školu povodom Valentinova , šablone.                                                                                       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Pr="00406540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FB8">
              <w:rPr>
                <w:rFonts w:ascii="Times New Roman" w:hAnsi="Times New Roman" w:cs="Times New Roman"/>
                <w:sz w:val="24"/>
                <w:szCs w:val="24"/>
              </w:rPr>
              <w:t>Redovito održavanje izborne nastave Vlasu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ljarstva po planu i programu      </w:t>
            </w:r>
            <w:r w:rsidRPr="00926B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3969" w:type="dxa"/>
          </w:tcPr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B93">
              <w:rPr>
                <w:rFonts w:ascii="Calibri" w:eastAsia="Calibri" w:hAnsi="Calibri" w:cs="Times New Roman"/>
              </w:rPr>
              <w:t>Razvoj natjecateljskog duha i vještina učenika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5F4E39" w:rsidRPr="00EA6B93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EA6B93">
              <w:rPr>
                <w:rFonts w:ascii="Calibri" w:eastAsia="Calibri" w:hAnsi="Calibri" w:cs="Times New Roman"/>
              </w:rPr>
              <w:t>Razvoj natjecateljskog duha i vještina učenika, primjena stečenih znanja i stjecanje novih.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8C4">
              <w:rPr>
                <w:rFonts w:ascii="Times New Roman" w:hAnsi="Times New Roman" w:cs="Times New Roman"/>
                <w:sz w:val="24"/>
                <w:szCs w:val="24"/>
              </w:rPr>
              <w:t>Usavršavanje znanja i vještina učenika.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Pr="00EA6B93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B93">
              <w:rPr>
                <w:rFonts w:ascii="Times New Roman" w:eastAsia="Calibri" w:hAnsi="Times New Roman" w:cs="Times New Roman"/>
                <w:sz w:val="24"/>
                <w:szCs w:val="24"/>
              </w:rPr>
              <w:t>Usavršavanje znanja i vještina učenika.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52F">
              <w:rPr>
                <w:rFonts w:ascii="Times New Roman" w:hAnsi="Times New Roman" w:cs="Times New Roman"/>
                <w:sz w:val="24"/>
                <w:szCs w:val="24"/>
              </w:rPr>
              <w:t>Usvajanje praktičnih i manipulativnih sposobnosti radi lakšeg svladavanja vlasuljarskog dijela posla u frizerskom salonu</w:t>
            </w:r>
          </w:p>
          <w:p w:rsidR="005F4E39" w:rsidRPr="00406540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Nikolina Makovec (kozmetičar)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Nevenka Perin (pediker)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Nives Kocijan (frizer)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Pr="00EA6B93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B93">
              <w:rPr>
                <w:rFonts w:ascii="Times New Roman" w:eastAsia="Calibri" w:hAnsi="Times New Roman" w:cs="Times New Roman"/>
                <w:sz w:val="24"/>
                <w:szCs w:val="24"/>
              </w:rPr>
              <w:t>Rusa Trajkova</w:t>
            </w:r>
          </w:p>
          <w:p w:rsidR="005F4E39" w:rsidRPr="00EA6B93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B93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F4E39" w:rsidRPr="00EA6B93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B93">
              <w:rPr>
                <w:rFonts w:ascii="Times New Roman" w:eastAsia="Calibri" w:hAnsi="Times New Roman" w:cs="Times New Roman"/>
                <w:sz w:val="24"/>
                <w:szCs w:val="24"/>
              </w:rPr>
              <w:t>Ines Šarić</w:t>
            </w:r>
          </w:p>
          <w:p w:rsidR="005F4E39" w:rsidRPr="00EA6B93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B93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F4E39" w:rsidRPr="00EA6B93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B93">
              <w:rPr>
                <w:rFonts w:ascii="Times New Roman" w:eastAsia="Calibri" w:hAnsi="Times New Roman" w:cs="Times New Roman"/>
                <w:sz w:val="24"/>
                <w:szCs w:val="24"/>
              </w:rPr>
              <w:t>Rusa Trajkova</w:t>
            </w:r>
          </w:p>
          <w:p w:rsidR="005F4E39" w:rsidRPr="00EA6B93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B93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F4E39" w:rsidRPr="00EA6B93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B93">
              <w:rPr>
                <w:rFonts w:ascii="Times New Roman" w:eastAsia="Calibri" w:hAnsi="Times New Roman" w:cs="Times New Roman"/>
                <w:sz w:val="24"/>
                <w:szCs w:val="24"/>
              </w:rPr>
              <w:t>Ines Šarić</w:t>
            </w:r>
          </w:p>
          <w:p w:rsidR="005F4E39" w:rsidRPr="00EA6B93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B93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Pr="00EC352F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52F">
              <w:rPr>
                <w:rFonts w:ascii="Times New Roman" w:hAnsi="Times New Roman" w:cs="Times New Roman"/>
                <w:sz w:val="24"/>
                <w:szCs w:val="24"/>
              </w:rPr>
              <w:t>Karmen Koroš</w:t>
            </w:r>
          </w:p>
          <w:p w:rsidR="005F4E39" w:rsidRPr="00406540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52F">
              <w:rPr>
                <w:rFonts w:ascii="Times New Roman" w:hAnsi="Times New Roman" w:cs="Times New Roman"/>
                <w:sz w:val="24"/>
                <w:szCs w:val="24"/>
              </w:rPr>
              <w:t>(frizer)</w:t>
            </w:r>
          </w:p>
        </w:tc>
      </w:tr>
      <w:tr w:rsidR="005F4E39" w:rsidRPr="00AB16D2" w:rsidTr="005F4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:rsidR="005F4E39" w:rsidRPr="00406540" w:rsidRDefault="005F4E39" w:rsidP="005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Ožujak</w:t>
            </w:r>
          </w:p>
        </w:tc>
        <w:tc>
          <w:tcPr>
            <w:tcW w:w="3685" w:type="dxa"/>
          </w:tcPr>
          <w:p w:rsidR="005F4E39" w:rsidRPr="00A92362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362">
              <w:rPr>
                <w:rFonts w:ascii="Times New Roman" w:hAnsi="Times New Roman" w:cs="Times New Roman"/>
                <w:sz w:val="24"/>
                <w:szCs w:val="24"/>
              </w:rPr>
              <w:t>Prijava obrane završnog rada za učenike trećih razreda.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362">
              <w:rPr>
                <w:rFonts w:ascii="Times New Roman" w:hAnsi="Times New Roman" w:cs="Times New Roman"/>
                <w:sz w:val="24"/>
                <w:szCs w:val="24"/>
              </w:rPr>
              <w:t>Sudjelovanje na Sajmu poslova, izrada šablona.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C4">
              <w:rPr>
                <w:rFonts w:ascii="Times New Roman" w:hAnsi="Times New Roman" w:cs="Times New Roman"/>
                <w:sz w:val="24"/>
                <w:szCs w:val="24"/>
              </w:rPr>
              <w:t>Stručna edukacija na Cozmetics News u Opatiji.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Sudjelovanje na Državnom natjecanju frizera (ovisno o plasmanu na međužupanijskom natjecanju).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F4E39" w:rsidRPr="00397B83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7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Sudjelovanje na projektu Europske unije</w:t>
            </w:r>
          </w:p>
          <w:p w:rsidR="005F4E39" w:rsidRPr="00E3229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7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Small Steps Forward </w:t>
            </w:r>
            <w:r w:rsidRPr="00E322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Srednjoj školi u Ljubljani i kod njihovih obrtnika u Sloveniji.</w:t>
            </w:r>
          </w:p>
          <w:p w:rsidR="005F4E39" w:rsidRPr="00E3229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22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-Obavljanje praktične nastave učenika frizera u inozemstvu</w:t>
            </w:r>
          </w:p>
          <w:p w:rsidR="005F4E39" w:rsidRP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229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Redovito održavanje nastave tehnologija frizerstva u 2fk i 1 fk razredu</w:t>
            </w:r>
          </w:p>
        </w:tc>
        <w:tc>
          <w:tcPr>
            <w:tcW w:w="3969" w:type="dxa"/>
          </w:tcPr>
          <w:p w:rsidR="005F4E39" w:rsidRPr="00A92362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Stjecanje uvjeta za pristup pomoćničkom ispitu na kraju školovanja.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362">
              <w:rPr>
                <w:rFonts w:ascii="Times New Roman" w:hAnsi="Times New Roman" w:cs="Times New Roman"/>
                <w:sz w:val="24"/>
                <w:szCs w:val="24"/>
              </w:rPr>
              <w:t>Razmjena iskustava između obrtnika i nastavnika strukovnih škola.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C4">
              <w:rPr>
                <w:rFonts w:ascii="Times New Roman" w:hAnsi="Times New Roman" w:cs="Times New Roman"/>
                <w:sz w:val="24"/>
                <w:szCs w:val="24"/>
              </w:rPr>
              <w:t>Ponavljanje, utvrđivanje i proširivanje stečenih znanja iz stručnih predmeta u kozmetičkoj i pedikerskoj praksi.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Prikaz stečenih znanja i vještina učenika.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Pr="00406540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B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Stjecanje znanja i vještina iz frizerstva za lakši rad u frizerskom salonu</w:t>
            </w:r>
          </w:p>
        </w:tc>
        <w:tc>
          <w:tcPr>
            <w:tcW w:w="3402" w:type="dxa"/>
          </w:tcPr>
          <w:p w:rsidR="005F4E39" w:rsidRPr="00763CD1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Ines Šarić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CD1">
              <w:rPr>
                <w:rFonts w:ascii="Times New Roman" w:hAnsi="Times New Roman" w:cs="Times New Roman"/>
                <w:sz w:val="24"/>
                <w:szCs w:val="24"/>
              </w:rPr>
              <w:t>(pismoslikar)</w:t>
            </w:r>
          </w:p>
          <w:p w:rsidR="005F4E39" w:rsidRPr="00635784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Rusa Trajkova</w:t>
            </w:r>
          </w:p>
          <w:p w:rsidR="005F4E39" w:rsidRPr="00763CD1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784">
              <w:rPr>
                <w:rFonts w:ascii="Times New Roman" w:hAnsi="Times New Roman" w:cs="Times New Roman"/>
                <w:sz w:val="24"/>
                <w:szCs w:val="24"/>
              </w:rPr>
              <w:t>(pismoslikar)</w:t>
            </w:r>
          </w:p>
          <w:p w:rsidR="005F4E39" w:rsidRPr="00763CD1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CD1">
              <w:rPr>
                <w:rFonts w:ascii="Times New Roman" w:hAnsi="Times New Roman" w:cs="Times New Roman"/>
                <w:sz w:val="24"/>
                <w:szCs w:val="24"/>
              </w:rPr>
              <w:t>Nives Kocijan</w:t>
            </w:r>
          </w:p>
          <w:p w:rsidR="005F4E39" w:rsidRPr="00763CD1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CD1">
              <w:rPr>
                <w:rFonts w:ascii="Times New Roman" w:hAnsi="Times New Roman" w:cs="Times New Roman"/>
                <w:sz w:val="24"/>
                <w:szCs w:val="24"/>
              </w:rPr>
              <w:t>(frizer)</w:t>
            </w:r>
          </w:p>
          <w:p w:rsidR="005F4E39" w:rsidRPr="00763CD1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Karmen Koroš</w:t>
            </w:r>
          </w:p>
          <w:p w:rsidR="005F4E39" w:rsidRPr="00763CD1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CD1">
              <w:rPr>
                <w:rFonts w:ascii="Times New Roman" w:hAnsi="Times New Roman" w:cs="Times New Roman"/>
                <w:sz w:val="24"/>
                <w:szCs w:val="24"/>
              </w:rPr>
              <w:t>(frizer)</w:t>
            </w:r>
          </w:p>
          <w:p w:rsidR="005F4E39" w:rsidRPr="00763CD1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CD1">
              <w:rPr>
                <w:rFonts w:ascii="Times New Roman" w:hAnsi="Times New Roman" w:cs="Times New Roman"/>
                <w:sz w:val="24"/>
                <w:szCs w:val="24"/>
              </w:rPr>
              <w:t>Nikolina Makovec</w:t>
            </w:r>
          </w:p>
          <w:p w:rsidR="005F4E39" w:rsidRPr="00763CD1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CD1">
              <w:rPr>
                <w:rFonts w:ascii="Times New Roman" w:hAnsi="Times New Roman" w:cs="Times New Roman"/>
                <w:sz w:val="24"/>
                <w:szCs w:val="24"/>
              </w:rPr>
              <w:t>(kozmetičar)</w:t>
            </w:r>
          </w:p>
          <w:p w:rsidR="005F4E39" w:rsidRPr="00763CD1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CD1">
              <w:rPr>
                <w:rFonts w:ascii="Times New Roman" w:hAnsi="Times New Roman" w:cs="Times New Roman"/>
                <w:sz w:val="24"/>
                <w:szCs w:val="24"/>
              </w:rPr>
              <w:t>Nevenka Perin</w:t>
            </w:r>
          </w:p>
          <w:p w:rsidR="005F4E39" w:rsidRPr="00763CD1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CD1">
              <w:rPr>
                <w:rFonts w:ascii="Times New Roman" w:hAnsi="Times New Roman" w:cs="Times New Roman"/>
                <w:sz w:val="24"/>
                <w:szCs w:val="24"/>
              </w:rPr>
              <w:t>(kozmetičar, pediker)</w:t>
            </w:r>
          </w:p>
          <w:p w:rsidR="005F4E39" w:rsidRPr="00D378C4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C4">
              <w:rPr>
                <w:rFonts w:ascii="Times New Roman" w:hAnsi="Times New Roman" w:cs="Times New Roman"/>
                <w:sz w:val="24"/>
                <w:szCs w:val="24"/>
              </w:rPr>
              <w:t>Nikolina Makovec</w:t>
            </w:r>
          </w:p>
          <w:p w:rsidR="005F4E39" w:rsidRPr="00D378C4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C4">
              <w:rPr>
                <w:rFonts w:ascii="Times New Roman" w:hAnsi="Times New Roman" w:cs="Times New Roman"/>
                <w:sz w:val="24"/>
                <w:szCs w:val="24"/>
              </w:rPr>
              <w:t>(kozmetičar)</w:t>
            </w:r>
          </w:p>
          <w:p w:rsidR="005F4E39" w:rsidRPr="00D378C4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C4">
              <w:rPr>
                <w:rFonts w:ascii="Times New Roman" w:hAnsi="Times New Roman" w:cs="Times New Roman"/>
                <w:sz w:val="24"/>
                <w:szCs w:val="24"/>
              </w:rPr>
              <w:t>Nevenka Perin</w:t>
            </w:r>
          </w:p>
          <w:p w:rsidR="005F4E39" w:rsidRPr="00D378C4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C4">
              <w:rPr>
                <w:rFonts w:ascii="Times New Roman" w:hAnsi="Times New Roman" w:cs="Times New Roman"/>
                <w:sz w:val="24"/>
                <w:szCs w:val="24"/>
              </w:rPr>
              <w:t>(kozmetičar, pediker)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Pr="00DB48C4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8C4">
              <w:rPr>
                <w:rFonts w:ascii="Times New Roman" w:hAnsi="Times New Roman" w:cs="Times New Roman"/>
                <w:sz w:val="24"/>
                <w:szCs w:val="24"/>
              </w:rPr>
              <w:t>Nives Kocijan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8C4">
              <w:rPr>
                <w:rFonts w:ascii="Times New Roman" w:hAnsi="Times New Roman" w:cs="Times New Roman"/>
                <w:sz w:val="24"/>
                <w:szCs w:val="24"/>
              </w:rPr>
              <w:t>(frizer)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Pr="00406540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Karmen Koroš (frizer)</w:t>
            </w:r>
          </w:p>
        </w:tc>
      </w:tr>
      <w:tr w:rsidR="005F4E39" w:rsidTr="005F4E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:rsidR="005F4E39" w:rsidRPr="00406540" w:rsidRDefault="005F4E39" w:rsidP="005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Travanj</w:t>
            </w:r>
          </w:p>
        </w:tc>
        <w:tc>
          <w:tcPr>
            <w:tcW w:w="3685" w:type="dxa"/>
          </w:tcPr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Obilazak učenika na praksi kod obrtnika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Provedba završnih radova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Pr="002E1D4D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2E1D4D">
              <w:rPr>
                <w:rFonts w:ascii="Calibri" w:eastAsia="Calibri" w:hAnsi="Calibri" w:cs="Times New Roman"/>
              </w:rPr>
              <w:lastRenderedPageBreak/>
              <w:t>Sudjelovanje na Međunarodnom frizerskom festivalu „Hairstyle News“ u Zagrebu.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362">
              <w:rPr>
                <w:rFonts w:ascii="Times New Roman" w:hAnsi="Times New Roman" w:cs="Times New Roman"/>
                <w:sz w:val="24"/>
                <w:szCs w:val="24"/>
              </w:rPr>
              <w:t>Analiza uspjeha učenika poslije informativne sjednice.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Pr="00406540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D40">
              <w:rPr>
                <w:rFonts w:ascii="Times New Roman" w:hAnsi="Times New Roman" w:cs="Times New Roman"/>
                <w:sz w:val="24"/>
                <w:szCs w:val="24"/>
              </w:rPr>
              <w:t>Posjet izložbi u Zagrebu</w:t>
            </w:r>
          </w:p>
        </w:tc>
        <w:tc>
          <w:tcPr>
            <w:tcW w:w="3969" w:type="dxa"/>
          </w:tcPr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>Praćenje učenika na praksi kod obrtnika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Stjecanje kvalifikacije u zanimanju frizer i kozmetičar</w:t>
            </w:r>
          </w:p>
          <w:p w:rsidR="005F4E39" w:rsidRPr="002E1D4D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2E1D4D">
              <w:rPr>
                <w:rFonts w:ascii="Calibri" w:eastAsia="Calibri" w:hAnsi="Calibri" w:cs="Times New Roman"/>
              </w:rPr>
              <w:t>Sudjelovanje na stručnim i poslovnim seminarima.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Pr="002E1D4D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D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Usmjeravanje učenika i razgovor u konačnom uspjehu. Pomoć učenicima kojima je potrebna.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E6" w:rsidRDefault="006258E6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Pr="00406540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Razvoj kritičkog mišljenja u anali</w:t>
            </w:r>
            <w:r w:rsidR="006258E6">
              <w:rPr>
                <w:rFonts w:ascii="Times New Roman" w:hAnsi="Times New Roman" w:cs="Times New Roman"/>
                <w:sz w:val="24"/>
                <w:szCs w:val="24"/>
              </w:rPr>
              <w:t>zi likovnog djela</w:t>
            </w:r>
          </w:p>
        </w:tc>
        <w:tc>
          <w:tcPr>
            <w:tcW w:w="3402" w:type="dxa"/>
          </w:tcPr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Karmen Koroš (frizer)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Nikolina Makovec (kozmetičar)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Nives Kocijan (frizer)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Pr="00763CD1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CD1">
              <w:rPr>
                <w:rFonts w:ascii="Times New Roman" w:hAnsi="Times New Roman" w:cs="Times New Roman"/>
                <w:sz w:val="24"/>
                <w:szCs w:val="24"/>
              </w:rPr>
              <w:t>Ines Šarić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CD1">
              <w:rPr>
                <w:rFonts w:ascii="Times New Roman" w:hAnsi="Times New Roman" w:cs="Times New Roman"/>
                <w:sz w:val="24"/>
                <w:szCs w:val="24"/>
              </w:rPr>
              <w:t>(pismoslikar)</w:t>
            </w:r>
          </w:p>
          <w:p w:rsidR="005F4E39" w:rsidRPr="00217B8C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Rusa Trajkova</w:t>
            </w:r>
          </w:p>
          <w:p w:rsidR="005F4E39" w:rsidRPr="00763CD1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B8C">
              <w:rPr>
                <w:rFonts w:ascii="Times New Roman" w:hAnsi="Times New Roman" w:cs="Times New Roman"/>
                <w:sz w:val="24"/>
                <w:szCs w:val="24"/>
              </w:rPr>
              <w:t>(pismoslikar)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Pr="00DB48C4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8C4">
              <w:rPr>
                <w:rFonts w:ascii="Times New Roman" w:hAnsi="Times New Roman" w:cs="Times New Roman"/>
                <w:sz w:val="24"/>
                <w:szCs w:val="24"/>
              </w:rPr>
              <w:t>Ines Šarić</w:t>
            </w:r>
          </w:p>
          <w:p w:rsidR="005F4E39" w:rsidRPr="00406540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8C4">
              <w:rPr>
                <w:rFonts w:ascii="Times New Roman" w:hAnsi="Times New Roman" w:cs="Times New Roman"/>
                <w:sz w:val="24"/>
                <w:szCs w:val="24"/>
              </w:rPr>
              <w:t>(pismoslikar)</w:t>
            </w:r>
          </w:p>
        </w:tc>
      </w:tr>
      <w:tr w:rsidR="005F4E39" w:rsidTr="005F4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:rsidR="005F4E39" w:rsidRPr="00406540" w:rsidRDefault="005F4E39" w:rsidP="005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Svibanj</w:t>
            </w:r>
          </w:p>
        </w:tc>
        <w:tc>
          <w:tcPr>
            <w:tcW w:w="3685" w:type="dxa"/>
          </w:tcPr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A">
              <w:rPr>
                <w:rFonts w:ascii="Times New Roman" w:hAnsi="Times New Roman" w:cs="Times New Roman"/>
                <w:sz w:val="24"/>
                <w:szCs w:val="24"/>
              </w:rPr>
              <w:t>Predaja završnih radova (elaborata) učenika 3.razreda.</w:t>
            </w:r>
          </w:p>
          <w:p w:rsidR="005F4E39" w:rsidRPr="00A92362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Sudjelovanje u radionicama povodom dana Otvorenih vrata škole i analiza održanih radionica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Zaključivanje ocjena završnim razredima.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E1D4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Zaključivanje ocjena iz predmeta Tradicijskih frizura i Vlasuljarstva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F4E39" w:rsidRPr="002E1D4D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2E1D4D">
              <w:rPr>
                <w:rFonts w:ascii="Calibri" w:eastAsia="Calibri" w:hAnsi="Calibri" w:cs="Times New Roman"/>
              </w:rPr>
              <w:t>Održavanje 3. stručnog skupa MŽSV-a za frizere, Čakovec.</w:t>
            </w:r>
          </w:p>
          <w:p w:rsidR="005F4E39" w:rsidRPr="00406540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4E39" w:rsidRPr="00A92362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362">
              <w:rPr>
                <w:rFonts w:ascii="Times New Roman" w:hAnsi="Times New Roman" w:cs="Times New Roman"/>
                <w:sz w:val="24"/>
                <w:szCs w:val="24"/>
              </w:rPr>
              <w:t xml:space="preserve">Prezentiranje zanimanja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osobnih usluga (frizer, kozmetičar, pediker, pismoslikar).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362">
              <w:rPr>
                <w:rFonts w:ascii="Times New Roman" w:hAnsi="Times New Roman" w:cs="Times New Roman"/>
                <w:sz w:val="24"/>
                <w:szCs w:val="24"/>
              </w:rPr>
              <w:t>Uvjet za pristup ljetnom roku obrane završnog rada..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52F">
              <w:rPr>
                <w:rFonts w:ascii="Times New Roman" w:hAnsi="Times New Roman" w:cs="Times New Roman"/>
                <w:sz w:val="24"/>
                <w:szCs w:val="24"/>
              </w:rPr>
              <w:t>Završetak nastavne godine za 3.razrede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Pr="002E1D4D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2E1D4D">
              <w:rPr>
                <w:rFonts w:ascii="Calibri" w:eastAsia="Calibri" w:hAnsi="Calibri" w:cs="Times New Roman"/>
              </w:rPr>
              <w:t>Predavanja, radionice i prezentacije na određene teme vezane uz obrazovanje frizera.</w:t>
            </w:r>
          </w:p>
          <w:p w:rsidR="005F4E39" w:rsidRPr="00406540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F4E39" w:rsidRPr="00D378C4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C4">
              <w:rPr>
                <w:rFonts w:ascii="Times New Roman" w:hAnsi="Times New Roman" w:cs="Times New Roman"/>
                <w:sz w:val="24"/>
                <w:szCs w:val="24"/>
              </w:rPr>
              <w:t>Ines Šarić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8C4">
              <w:rPr>
                <w:rFonts w:ascii="Times New Roman" w:hAnsi="Times New Roman" w:cs="Times New Roman"/>
                <w:sz w:val="24"/>
                <w:szCs w:val="24"/>
              </w:rPr>
              <w:t>(pismoslikar)</w:t>
            </w:r>
          </w:p>
          <w:p w:rsidR="005F4E39" w:rsidRPr="00D378C4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Rusa Trajkova</w:t>
            </w:r>
            <w:r w:rsidRPr="00217B8C">
              <w:rPr>
                <w:rFonts w:ascii="Times New Roman" w:hAnsi="Times New Roman" w:cs="Times New Roman"/>
                <w:sz w:val="24"/>
                <w:szCs w:val="24"/>
              </w:rPr>
              <w:t xml:space="preserve"> (pismoslikar)</w:t>
            </w:r>
          </w:p>
          <w:p w:rsidR="005F4E39" w:rsidRPr="008220F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8220F9">
              <w:rPr>
                <w:rFonts w:ascii="Times New Roman" w:hAnsi="Times New Roman" w:cs="Times New Roman"/>
                <w:sz w:val="24"/>
                <w:szCs w:val="24"/>
              </w:rPr>
              <w:t>Nives Kocijan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F9">
              <w:rPr>
                <w:rFonts w:ascii="Times New Roman" w:hAnsi="Times New Roman" w:cs="Times New Roman"/>
                <w:sz w:val="24"/>
                <w:szCs w:val="24"/>
              </w:rPr>
              <w:t>(frizer)</w:t>
            </w:r>
          </w:p>
          <w:p w:rsidR="005F4E39" w:rsidRPr="008220F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F9">
              <w:rPr>
                <w:rFonts w:ascii="Times New Roman" w:hAnsi="Times New Roman" w:cs="Times New Roman"/>
                <w:sz w:val="24"/>
                <w:szCs w:val="24"/>
              </w:rPr>
              <w:t>Karmen Koroš</w:t>
            </w:r>
          </w:p>
          <w:p w:rsidR="005F4E39" w:rsidRPr="008220F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F9">
              <w:rPr>
                <w:rFonts w:ascii="Times New Roman" w:hAnsi="Times New Roman" w:cs="Times New Roman"/>
                <w:sz w:val="24"/>
                <w:szCs w:val="24"/>
              </w:rPr>
              <w:t>(frizer)</w:t>
            </w:r>
          </w:p>
          <w:p w:rsidR="005F4E39" w:rsidRPr="008220F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F9">
              <w:rPr>
                <w:rFonts w:ascii="Times New Roman" w:hAnsi="Times New Roman" w:cs="Times New Roman"/>
                <w:sz w:val="24"/>
                <w:szCs w:val="24"/>
              </w:rPr>
              <w:t>Nikolina Makovec</w:t>
            </w:r>
          </w:p>
          <w:p w:rsidR="005F4E39" w:rsidRPr="008220F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F9">
              <w:rPr>
                <w:rFonts w:ascii="Times New Roman" w:hAnsi="Times New Roman" w:cs="Times New Roman"/>
                <w:sz w:val="24"/>
                <w:szCs w:val="24"/>
              </w:rPr>
              <w:t>(kozmetičar)</w:t>
            </w:r>
          </w:p>
          <w:p w:rsidR="005F4E39" w:rsidRPr="008220F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F9">
              <w:rPr>
                <w:rFonts w:ascii="Times New Roman" w:hAnsi="Times New Roman" w:cs="Times New Roman"/>
                <w:sz w:val="24"/>
                <w:szCs w:val="24"/>
              </w:rPr>
              <w:t>Nevenka Perin</w:t>
            </w:r>
          </w:p>
          <w:p w:rsidR="005F4E39" w:rsidRPr="008220F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F9">
              <w:rPr>
                <w:rFonts w:ascii="Times New Roman" w:hAnsi="Times New Roman" w:cs="Times New Roman"/>
                <w:sz w:val="24"/>
                <w:szCs w:val="24"/>
              </w:rPr>
              <w:t>(kozmetičar, pediker)</w:t>
            </w:r>
          </w:p>
          <w:p w:rsidR="005F4E39" w:rsidRPr="00EC352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52F">
              <w:rPr>
                <w:rFonts w:ascii="Times New Roman" w:hAnsi="Times New Roman" w:cs="Times New Roman"/>
                <w:sz w:val="24"/>
                <w:szCs w:val="24"/>
              </w:rPr>
              <w:t>Ines Šarić</w:t>
            </w:r>
          </w:p>
          <w:p w:rsidR="005F4E39" w:rsidRPr="00EC352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52F">
              <w:rPr>
                <w:rFonts w:ascii="Times New Roman" w:hAnsi="Times New Roman" w:cs="Times New Roman"/>
                <w:sz w:val="24"/>
                <w:szCs w:val="24"/>
              </w:rPr>
              <w:t>(pismoslikar)</w:t>
            </w:r>
          </w:p>
          <w:p w:rsidR="005F4E39" w:rsidRPr="00EC352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Rusa Trajkova</w:t>
            </w:r>
          </w:p>
          <w:p w:rsidR="005F4E39" w:rsidRPr="00EC352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52F">
              <w:rPr>
                <w:rFonts w:ascii="Times New Roman" w:hAnsi="Times New Roman" w:cs="Times New Roman"/>
                <w:sz w:val="24"/>
                <w:szCs w:val="24"/>
              </w:rPr>
              <w:t>(pismoslikar)</w:t>
            </w:r>
          </w:p>
          <w:p w:rsidR="005F4E39" w:rsidRPr="00EC352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52F">
              <w:rPr>
                <w:rFonts w:ascii="Times New Roman" w:hAnsi="Times New Roman" w:cs="Times New Roman"/>
                <w:sz w:val="24"/>
                <w:szCs w:val="24"/>
              </w:rPr>
              <w:t xml:space="preserve"> Nives Kocijan</w:t>
            </w:r>
          </w:p>
          <w:p w:rsidR="005F4E39" w:rsidRPr="00EC352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52F">
              <w:rPr>
                <w:rFonts w:ascii="Times New Roman" w:hAnsi="Times New Roman" w:cs="Times New Roman"/>
                <w:sz w:val="24"/>
                <w:szCs w:val="24"/>
              </w:rPr>
              <w:t>(frizer)</w:t>
            </w:r>
          </w:p>
          <w:p w:rsidR="005F4E39" w:rsidRPr="00EC352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52F">
              <w:rPr>
                <w:rFonts w:ascii="Times New Roman" w:hAnsi="Times New Roman" w:cs="Times New Roman"/>
                <w:sz w:val="24"/>
                <w:szCs w:val="24"/>
              </w:rPr>
              <w:t>Karmen Koroš</w:t>
            </w:r>
          </w:p>
          <w:p w:rsidR="005F4E39" w:rsidRPr="00EC352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52F">
              <w:rPr>
                <w:rFonts w:ascii="Times New Roman" w:hAnsi="Times New Roman" w:cs="Times New Roman"/>
                <w:sz w:val="24"/>
                <w:szCs w:val="24"/>
              </w:rPr>
              <w:t>(frizer)</w:t>
            </w:r>
          </w:p>
          <w:p w:rsidR="005F4E39" w:rsidRPr="00EC352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52F">
              <w:rPr>
                <w:rFonts w:ascii="Times New Roman" w:hAnsi="Times New Roman" w:cs="Times New Roman"/>
                <w:sz w:val="24"/>
                <w:szCs w:val="24"/>
              </w:rPr>
              <w:t>Nikolina Makovec</w:t>
            </w:r>
          </w:p>
          <w:p w:rsidR="005F4E39" w:rsidRPr="00EC352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52F">
              <w:rPr>
                <w:rFonts w:ascii="Times New Roman" w:hAnsi="Times New Roman" w:cs="Times New Roman"/>
                <w:sz w:val="24"/>
                <w:szCs w:val="24"/>
              </w:rPr>
              <w:t>(kozmetičar)</w:t>
            </w:r>
          </w:p>
          <w:p w:rsidR="005F4E39" w:rsidRPr="00EC352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52F">
              <w:rPr>
                <w:rFonts w:ascii="Times New Roman" w:hAnsi="Times New Roman" w:cs="Times New Roman"/>
                <w:sz w:val="24"/>
                <w:szCs w:val="24"/>
              </w:rPr>
              <w:t>Nevenka Perin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52F">
              <w:rPr>
                <w:rFonts w:ascii="Times New Roman" w:hAnsi="Times New Roman" w:cs="Times New Roman"/>
                <w:sz w:val="24"/>
                <w:szCs w:val="24"/>
              </w:rPr>
              <w:t>(kozmetičar, pediker)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Pr="00406540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Nives Kocijan (frizer)</w:t>
            </w:r>
          </w:p>
        </w:tc>
      </w:tr>
      <w:tr w:rsidR="005F4E39" w:rsidTr="005F4E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:rsidR="005F4E39" w:rsidRPr="00406540" w:rsidRDefault="005F4E39" w:rsidP="005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Lipanj</w:t>
            </w:r>
          </w:p>
        </w:tc>
        <w:tc>
          <w:tcPr>
            <w:tcW w:w="3685" w:type="dxa"/>
          </w:tcPr>
          <w:p w:rsidR="005F4E39" w:rsidRPr="00A92362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362">
              <w:rPr>
                <w:rFonts w:ascii="Times New Roman" w:hAnsi="Times New Roman" w:cs="Times New Roman"/>
                <w:sz w:val="24"/>
                <w:szCs w:val="24"/>
              </w:rPr>
              <w:t>Provođenje završnih ispita (obrana završnog rada).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362">
              <w:rPr>
                <w:rFonts w:ascii="Times New Roman" w:hAnsi="Times New Roman" w:cs="Times New Roman"/>
                <w:sz w:val="24"/>
                <w:szCs w:val="24"/>
              </w:rPr>
              <w:t>Analiza uspjeha provedenih završnih ispita.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Zaključivanje ocjena.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Pr="00A3439A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A">
              <w:rPr>
                <w:rFonts w:ascii="Times New Roman" w:hAnsi="Times New Roman" w:cs="Times New Roman"/>
                <w:sz w:val="24"/>
                <w:szCs w:val="24"/>
              </w:rPr>
              <w:t>Sudjelovanje na međužupanijskom stručnom vijeću za frizere i analiza održanog stručnog vijeća.</w:t>
            </w:r>
          </w:p>
          <w:p w:rsidR="005F4E39" w:rsidRPr="00A3439A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A">
              <w:rPr>
                <w:rFonts w:ascii="Times New Roman" w:hAnsi="Times New Roman" w:cs="Times New Roman"/>
                <w:sz w:val="24"/>
                <w:szCs w:val="24"/>
              </w:rPr>
              <w:t>Provođenje završnih ispita frizera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kozmetičara, pedikera pismoslikara</w:t>
            </w:r>
            <w:r w:rsidRPr="00A3439A">
              <w:rPr>
                <w:rFonts w:ascii="Times New Roman" w:hAnsi="Times New Roman" w:cs="Times New Roman"/>
                <w:sz w:val="24"/>
                <w:szCs w:val="24"/>
              </w:rPr>
              <w:t xml:space="preserve"> i analiza provedenih ispita.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Pr="00406540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362">
              <w:rPr>
                <w:rFonts w:ascii="Times New Roman" w:hAnsi="Times New Roman" w:cs="Times New Roman"/>
                <w:sz w:val="24"/>
                <w:szCs w:val="24"/>
              </w:rPr>
              <w:t>Stjecanje kvalifikacije u zanimanju pismoslikar,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kozmetičar, frizer, pediker</w:t>
            </w:r>
            <w:r w:rsidRPr="00A92362">
              <w:rPr>
                <w:rFonts w:ascii="Times New Roman" w:hAnsi="Times New Roman" w:cs="Times New Roman"/>
                <w:sz w:val="24"/>
                <w:szCs w:val="24"/>
              </w:rPr>
              <w:t xml:space="preserve"> srednje stručne spreme i završetak obrazovanja učenika.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Uspjeh na kraju školske godine.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A">
              <w:rPr>
                <w:rFonts w:ascii="Times New Roman" w:hAnsi="Times New Roman" w:cs="Times New Roman"/>
                <w:sz w:val="24"/>
                <w:szCs w:val="24"/>
              </w:rPr>
              <w:t>Razmjena iskustava nastavnika-stručnih učitelja vezana uz problematiku struke (predavanja i radionice).</w:t>
            </w:r>
          </w:p>
          <w:p w:rsidR="005F4E39" w:rsidRPr="00A3439A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A">
              <w:rPr>
                <w:rFonts w:ascii="Times New Roman" w:hAnsi="Times New Roman" w:cs="Times New Roman"/>
                <w:sz w:val="24"/>
                <w:szCs w:val="24"/>
              </w:rPr>
              <w:t>Stjecanje srednje stručne spreme i završetak obrazovanja učenika.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F9">
              <w:rPr>
                <w:rFonts w:ascii="Times New Roman" w:hAnsi="Times New Roman" w:cs="Times New Roman"/>
                <w:sz w:val="24"/>
                <w:szCs w:val="24"/>
              </w:rPr>
              <w:t>Stjecanje kvali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fikacije u zanimanju kozmetičar, pediker, pismoslikar, frizer </w:t>
            </w:r>
            <w:r w:rsidRPr="008220F9">
              <w:rPr>
                <w:rFonts w:ascii="Times New Roman" w:hAnsi="Times New Roman" w:cs="Times New Roman"/>
                <w:sz w:val="24"/>
                <w:szCs w:val="24"/>
              </w:rPr>
              <w:t xml:space="preserve"> završetak obrazovanja učenika.</w:t>
            </w:r>
          </w:p>
          <w:p w:rsidR="005F4E39" w:rsidRPr="00406540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F4E39" w:rsidRPr="008220F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F9">
              <w:rPr>
                <w:rFonts w:ascii="Times New Roman" w:hAnsi="Times New Roman" w:cs="Times New Roman"/>
                <w:sz w:val="24"/>
                <w:szCs w:val="24"/>
              </w:rPr>
              <w:t>Ines Šarić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F9">
              <w:rPr>
                <w:rFonts w:ascii="Times New Roman" w:hAnsi="Times New Roman" w:cs="Times New Roman"/>
                <w:sz w:val="24"/>
                <w:szCs w:val="24"/>
              </w:rPr>
              <w:t>(pismoslikar)</w:t>
            </w:r>
          </w:p>
          <w:p w:rsidR="005F4E39" w:rsidRPr="00217B8C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Rusa Trajkova</w:t>
            </w:r>
          </w:p>
          <w:p w:rsidR="005F4E39" w:rsidRPr="008220F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B8C">
              <w:rPr>
                <w:rFonts w:ascii="Times New Roman" w:hAnsi="Times New Roman" w:cs="Times New Roman"/>
                <w:sz w:val="24"/>
                <w:szCs w:val="24"/>
              </w:rPr>
              <w:t>(pismoslikar)</w:t>
            </w:r>
          </w:p>
          <w:p w:rsidR="005F4E39" w:rsidRPr="008220F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F9">
              <w:rPr>
                <w:rFonts w:ascii="Times New Roman" w:hAnsi="Times New Roman" w:cs="Times New Roman"/>
                <w:sz w:val="24"/>
                <w:szCs w:val="24"/>
              </w:rPr>
              <w:t>Nives Kocijan</w:t>
            </w:r>
          </w:p>
          <w:p w:rsidR="005F4E39" w:rsidRPr="008220F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F9">
              <w:rPr>
                <w:rFonts w:ascii="Times New Roman" w:hAnsi="Times New Roman" w:cs="Times New Roman"/>
                <w:sz w:val="24"/>
                <w:szCs w:val="24"/>
              </w:rPr>
              <w:t>(frizer)</w:t>
            </w:r>
          </w:p>
          <w:p w:rsidR="005F4E39" w:rsidRPr="008220F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F9">
              <w:rPr>
                <w:rFonts w:ascii="Times New Roman" w:hAnsi="Times New Roman" w:cs="Times New Roman"/>
                <w:sz w:val="24"/>
                <w:szCs w:val="24"/>
              </w:rPr>
              <w:t>Karmen Koroš</w:t>
            </w:r>
          </w:p>
          <w:p w:rsidR="005F4E39" w:rsidRPr="008220F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F9">
              <w:rPr>
                <w:rFonts w:ascii="Times New Roman" w:hAnsi="Times New Roman" w:cs="Times New Roman"/>
                <w:sz w:val="24"/>
                <w:szCs w:val="24"/>
              </w:rPr>
              <w:t>(frizer)</w:t>
            </w:r>
          </w:p>
          <w:p w:rsidR="005F4E39" w:rsidRPr="008220F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F9">
              <w:rPr>
                <w:rFonts w:ascii="Times New Roman" w:hAnsi="Times New Roman" w:cs="Times New Roman"/>
                <w:sz w:val="24"/>
                <w:szCs w:val="24"/>
              </w:rPr>
              <w:t>Nikolina Makovec</w:t>
            </w:r>
          </w:p>
          <w:p w:rsidR="005F4E39" w:rsidRPr="008220F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F9">
              <w:rPr>
                <w:rFonts w:ascii="Times New Roman" w:hAnsi="Times New Roman" w:cs="Times New Roman"/>
                <w:sz w:val="24"/>
                <w:szCs w:val="24"/>
              </w:rPr>
              <w:t>(kozmetičar)</w:t>
            </w:r>
          </w:p>
          <w:p w:rsidR="005F4E39" w:rsidRPr="008220F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F9">
              <w:rPr>
                <w:rFonts w:ascii="Times New Roman" w:hAnsi="Times New Roman" w:cs="Times New Roman"/>
                <w:sz w:val="24"/>
                <w:szCs w:val="24"/>
              </w:rPr>
              <w:t>Nevenka Perin</w:t>
            </w:r>
          </w:p>
          <w:p w:rsidR="005F4E39" w:rsidRPr="008220F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F9">
              <w:rPr>
                <w:rFonts w:ascii="Times New Roman" w:hAnsi="Times New Roman" w:cs="Times New Roman"/>
                <w:sz w:val="24"/>
                <w:szCs w:val="24"/>
              </w:rPr>
              <w:t>(kozmetičar, pediker)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A">
              <w:rPr>
                <w:rFonts w:ascii="Times New Roman" w:hAnsi="Times New Roman" w:cs="Times New Roman"/>
                <w:sz w:val="24"/>
                <w:szCs w:val="24"/>
              </w:rPr>
              <w:t>Nives Kocijan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(frizer)</w:t>
            </w:r>
          </w:p>
          <w:p w:rsidR="005F4E39" w:rsidRPr="00406540" w:rsidRDefault="005F4E39" w:rsidP="006258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39" w:rsidRPr="00AB16D2" w:rsidTr="005F4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:rsidR="005F4E39" w:rsidRPr="00406540" w:rsidRDefault="005F4E39" w:rsidP="005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Srpanj</w:t>
            </w:r>
          </w:p>
        </w:tc>
        <w:tc>
          <w:tcPr>
            <w:tcW w:w="3685" w:type="dxa"/>
          </w:tcPr>
          <w:p w:rsidR="005F4E39" w:rsidRPr="00EC352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52F">
              <w:rPr>
                <w:rFonts w:ascii="Times New Roman" w:hAnsi="Times New Roman" w:cs="Times New Roman"/>
                <w:sz w:val="24"/>
                <w:szCs w:val="24"/>
              </w:rPr>
              <w:t>Provedeni popravni ispiti.</w:t>
            </w:r>
          </w:p>
          <w:p w:rsidR="005F4E39" w:rsidRPr="00EC352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Pr="00EC352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Pr="00406540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52F">
              <w:rPr>
                <w:rFonts w:ascii="Times New Roman" w:hAnsi="Times New Roman" w:cs="Times New Roman"/>
                <w:sz w:val="24"/>
                <w:szCs w:val="24"/>
              </w:rPr>
              <w:t xml:space="preserve">Uspjeh učenika za prijelaz u viši razred te uspjeh za završetak obrazovanja. 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Pr="00406540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F4E39" w:rsidRPr="00EC352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52F">
              <w:rPr>
                <w:rFonts w:ascii="Times New Roman" w:hAnsi="Times New Roman" w:cs="Times New Roman"/>
                <w:sz w:val="24"/>
                <w:szCs w:val="24"/>
              </w:rPr>
              <w:t>Ines Šarić</w:t>
            </w:r>
          </w:p>
          <w:p w:rsidR="005F4E39" w:rsidRPr="00EC352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52F">
              <w:rPr>
                <w:rFonts w:ascii="Times New Roman" w:hAnsi="Times New Roman" w:cs="Times New Roman"/>
                <w:sz w:val="24"/>
                <w:szCs w:val="24"/>
              </w:rPr>
              <w:t>(pismoslikar)</w:t>
            </w:r>
          </w:p>
          <w:p w:rsidR="005F4E39" w:rsidRPr="00EC352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Rusa Trajkova</w:t>
            </w:r>
          </w:p>
          <w:p w:rsidR="005F4E39" w:rsidRPr="00EC352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52F">
              <w:rPr>
                <w:rFonts w:ascii="Times New Roman" w:hAnsi="Times New Roman" w:cs="Times New Roman"/>
                <w:sz w:val="24"/>
                <w:szCs w:val="24"/>
              </w:rPr>
              <w:t>(pismoslikar)</w:t>
            </w:r>
          </w:p>
          <w:p w:rsidR="005F4E39" w:rsidRPr="00EC352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52F">
              <w:rPr>
                <w:rFonts w:ascii="Times New Roman" w:hAnsi="Times New Roman" w:cs="Times New Roman"/>
                <w:sz w:val="24"/>
                <w:szCs w:val="24"/>
              </w:rPr>
              <w:t>Nives Kocijan</w:t>
            </w:r>
          </w:p>
          <w:p w:rsidR="005F4E39" w:rsidRPr="00EC352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52F">
              <w:rPr>
                <w:rFonts w:ascii="Times New Roman" w:hAnsi="Times New Roman" w:cs="Times New Roman"/>
                <w:sz w:val="24"/>
                <w:szCs w:val="24"/>
              </w:rPr>
              <w:t>(frizer)</w:t>
            </w:r>
          </w:p>
          <w:p w:rsidR="005F4E39" w:rsidRPr="00EC352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52F">
              <w:rPr>
                <w:rFonts w:ascii="Times New Roman" w:hAnsi="Times New Roman" w:cs="Times New Roman"/>
                <w:sz w:val="24"/>
                <w:szCs w:val="24"/>
              </w:rPr>
              <w:t>Karmen Koroš</w:t>
            </w:r>
          </w:p>
          <w:p w:rsidR="005F4E39" w:rsidRPr="00EC352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52F">
              <w:rPr>
                <w:rFonts w:ascii="Times New Roman" w:hAnsi="Times New Roman" w:cs="Times New Roman"/>
                <w:sz w:val="24"/>
                <w:szCs w:val="24"/>
              </w:rPr>
              <w:t>(frizer)</w:t>
            </w:r>
          </w:p>
          <w:p w:rsidR="005F4E39" w:rsidRPr="00EC352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52F">
              <w:rPr>
                <w:rFonts w:ascii="Times New Roman" w:hAnsi="Times New Roman" w:cs="Times New Roman"/>
                <w:sz w:val="24"/>
                <w:szCs w:val="24"/>
              </w:rPr>
              <w:t>Nikolina Makovec</w:t>
            </w:r>
          </w:p>
          <w:p w:rsidR="005F4E39" w:rsidRPr="00EC352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52F">
              <w:rPr>
                <w:rFonts w:ascii="Times New Roman" w:hAnsi="Times New Roman" w:cs="Times New Roman"/>
                <w:sz w:val="24"/>
                <w:szCs w:val="24"/>
              </w:rPr>
              <w:t>(kozmetičar)</w:t>
            </w:r>
          </w:p>
          <w:p w:rsidR="005F4E39" w:rsidRPr="00EC352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52F">
              <w:rPr>
                <w:rFonts w:ascii="Times New Roman" w:hAnsi="Times New Roman" w:cs="Times New Roman"/>
                <w:sz w:val="24"/>
                <w:szCs w:val="24"/>
              </w:rPr>
              <w:t>Nevenka Perin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352F">
              <w:rPr>
                <w:rFonts w:ascii="Times New Roman" w:hAnsi="Times New Roman" w:cs="Times New Roman"/>
                <w:sz w:val="24"/>
                <w:szCs w:val="24"/>
              </w:rPr>
              <w:t>(kozmetičar, pediker)</w:t>
            </w:r>
          </w:p>
          <w:p w:rsidR="005F4E39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Pr="00EC352F" w:rsidRDefault="005F4E39" w:rsidP="005F4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39" w:rsidRPr="00AB16D2" w:rsidTr="005F4E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</w:tcPr>
          <w:p w:rsidR="005F4E39" w:rsidRPr="00406540" w:rsidRDefault="005F4E39" w:rsidP="005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Kolovoz</w:t>
            </w:r>
          </w:p>
        </w:tc>
        <w:tc>
          <w:tcPr>
            <w:tcW w:w="3685" w:type="dxa"/>
          </w:tcPr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362">
              <w:rPr>
                <w:rFonts w:ascii="Times New Roman" w:hAnsi="Times New Roman" w:cs="Times New Roman"/>
                <w:sz w:val="24"/>
                <w:szCs w:val="24"/>
              </w:rPr>
              <w:t xml:space="preserve">Osvrt na realizaciju plana i programa rada aktiva osobne usluge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2362">
              <w:rPr>
                <w:rFonts w:ascii="Times New Roman" w:hAnsi="Times New Roman" w:cs="Times New Roman"/>
                <w:sz w:val="24"/>
                <w:szCs w:val="24"/>
              </w:rPr>
              <w:t xml:space="preserve"> pismoslikar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kozmetičar, frizer, pediker</w:t>
            </w:r>
            <w:r w:rsidRPr="00A92362">
              <w:rPr>
                <w:rFonts w:ascii="Times New Roman" w:hAnsi="Times New Roman" w:cs="Times New Roman"/>
                <w:sz w:val="24"/>
                <w:szCs w:val="24"/>
              </w:rPr>
              <w:t xml:space="preserve"> na kraju nastavne godine.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Pr="00406540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Kontrola obavljene praktične nastave kod obrtnika i dnevnika prakse za 1. i 2. razrede frizera</w:t>
            </w:r>
          </w:p>
        </w:tc>
        <w:tc>
          <w:tcPr>
            <w:tcW w:w="3969" w:type="dxa"/>
          </w:tcPr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362">
              <w:rPr>
                <w:rFonts w:ascii="Times New Roman" w:hAnsi="Times New Roman" w:cs="Times New Roman"/>
                <w:sz w:val="24"/>
                <w:szCs w:val="24"/>
              </w:rPr>
              <w:t>Biti zadovoljan ostvarenim planom i programom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ali i napraviti analizu za eventualne</w:t>
            </w:r>
            <w:r w:rsidRPr="00A92362">
              <w:rPr>
                <w:rFonts w:ascii="Times New Roman" w:hAnsi="Times New Roman" w:cs="Times New Roman"/>
                <w:sz w:val="24"/>
                <w:szCs w:val="24"/>
              </w:rPr>
              <w:t xml:space="preserve"> propuste.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E39" w:rsidRPr="00406540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Zaključivanje ocjena iz praktične nastave kod obrtnika radi završetka nastavne godine.</w:t>
            </w:r>
          </w:p>
        </w:tc>
        <w:tc>
          <w:tcPr>
            <w:tcW w:w="3402" w:type="dxa"/>
          </w:tcPr>
          <w:p w:rsidR="005F4E39" w:rsidRPr="008220F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F9">
              <w:rPr>
                <w:rFonts w:ascii="Times New Roman" w:hAnsi="Times New Roman" w:cs="Times New Roman"/>
                <w:sz w:val="24"/>
                <w:szCs w:val="24"/>
              </w:rPr>
              <w:t>Ines Šarić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F9">
              <w:rPr>
                <w:rFonts w:ascii="Times New Roman" w:hAnsi="Times New Roman" w:cs="Times New Roman"/>
                <w:sz w:val="24"/>
                <w:szCs w:val="24"/>
              </w:rPr>
              <w:t>(pismoslikar)</w:t>
            </w:r>
          </w:p>
          <w:p w:rsidR="005F4E39" w:rsidRPr="00EB4771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Rusa Trajkova</w:t>
            </w:r>
          </w:p>
          <w:p w:rsidR="005F4E3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771">
              <w:rPr>
                <w:rFonts w:ascii="Times New Roman" w:hAnsi="Times New Roman" w:cs="Times New Roman"/>
                <w:sz w:val="24"/>
                <w:szCs w:val="24"/>
              </w:rPr>
              <w:t>(pismoslikar)</w:t>
            </w:r>
          </w:p>
          <w:p w:rsidR="005F4E39" w:rsidRPr="008220F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F9">
              <w:rPr>
                <w:rFonts w:ascii="Times New Roman" w:hAnsi="Times New Roman" w:cs="Times New Roman"/>
                <w:sz w:val="24"/>
                <w:szCs w:val="24"/>
              </w:rPr>
              <w:t>Nives Kocijan</w:t>
            </w:r>
          </w:p>
          <w:p w:rsidR="005F4E39" w:rsidRPr="008220F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F9">
              <w:rPr>
                <w:rFonts w:ascii="Times New Roman" w:hAnsi="Times New Roman" w:cs="Times New Roman"/>
                <w:sz w:val="24"/>
                <w:szCs w:val="24"/>
              </w:rPr>
              <w:t>(frizer)</w:t>
            </w:r>
          </w:p>
          <w:p w:rsidR="005F4E39" w:rsidRPr="008220F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F9">
              <w:rPr>
                <w:rFonts w:ascii="Times New Roman" w:hAnsi="Times New Roman" w:cs="Times New Roman"/>
                <w:sz w:val="24"/>
                <w:szCs w:val="24"/>
              </w:rPr>
              <w:t>Karmen Koroš</w:t>
            </w:r>
          </w:p>
          <w:p w:rsidR="005F4E39" w:rsidRPr="008220F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F9">
              <w:rPr>
                <w:rFonts w:ascii="Times New Roman" w:hAnsi="Times New Roman" w:cs="Times New Roman"/>
                <w:sz w:val="24"/>
                <w:szCs w:val="24"/>
              </w:rPr>
              <w:t>(frizer)</w:t>
            </w:r>
          </w:p>
          <w:p w:rsidR="005F4E39" w:rsidRPr="008220F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F9">
              <w:rPr>
                <w:rFonts w:ascii="Times New Roman" w:hAnsi="Times New Roman" w:cs="Times New Roman"/>
                <w:sz w:val="24"/>
                <w:szCs w:val="24"/>
              </w:rPr>
              <w:t>Nikolina Makovec</w:t>
            </w:r>
          </w:p>
          <w:p w:rsidR="005F4E39" w:rsidRPr="008220F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F9">
              <w:rPr>
                <w:rFonts w:ascii="Times New Roman" w:hAnsi="Times New Roman" w:cs="Times New Roman"/>
                <w:sz w:val="24"/>
                <w:szCs w:val="24"/>
              </w:rPr>
              <w:t>(kozmetičar)</w:t>
            </w:r>
          </w:p>
          <w:p w:rsidR="005F4E39" w:rsidRPr="008220F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F9">
              <w:rPr>
                <w:rFonts w:ascii="Times New Roman" w:hAnsi="Times New Roman" w:cs="Times New Roman"/>
                <w:sz w:val="24"/>
                <w:szCs w:val="24"/>
              </w:rPr>
              <w:t>Nevenka Perin</w:t>
            </w:r>
          </w:p>
          <w:p w:rsidR="005F4E39" w:rsidRPr="008220F9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0F9">
              <w:rPr>
                <w:rFonts w:ascii="Times New Roman" w:hAnsi="Times New Roman" w:cs="Times New Roman"/>
                <w:sz w:val="24"/>
                <w:szCs w:val="24"/>
              </w:rPr>
              <w:t>(kozmetičar, pediker)</w:t>
            </w:r>
          </w:p>
          <w:p w:rsidR="005F4E39" w:rsidRPr="00406540" w:rsidRDefault="005F4E39" w:rsidP="005F4E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0F5" w:rsidRPr="00BE65E3" w:rsidRDefault="00E760F5" w:rsidP="00E760F5">
      <w:pPr>
        <w:rPr>
          <w:rFonts w:cstheme="minorHAnsi"/>
          <w:lang w:val="hr-HR"/>
        </w:rPr>
      </w:pPr>
    </w:p>
    <w:p w:rsidR="00E760F5" w:rsidRPr="005F26AD" w:rsidRDefault="00E760F5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2D339F" w:rsidRPr="005F26AD" w:rsidRDefault="002D339F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2D339F" w:rsidRPr="005F26AD" w:rsidRDefault="002D339F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2D339F" w:rsidRPr="005F26AD" w:rsidRDefault="002D339F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2D339F" w:rsidRPr="005F26AD" w:rsidRDefault="002D339F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2D339F" w:rsidRPr="005F26AD" w:rsidRDefault="002D339F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2D339F" w:rsidRPr="005F26AD" w:rsidRDefault="002D339F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AB466B" w:rsidRDefault="00AB466B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6258E6" w:rsidRDefault="006258E6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6258E6" w:rsidRDefault="006258E6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6258E6" w:rsidRDefault="006258E6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6258E6" w:rsidRDefault="006258E6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6258E6" w:rsidRPr="005F26AD" w:rsidRDefault="006258E6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2D339F" w:rsidRPr="005F26AD" w:rsidRDefault="002D339F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2D339F" w:rsidRPr="005F26AD" w:rsidRDefault="002D339F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1C6870" w:rsidRPr="005F26AD" w:rsidRDefault="001C6870" w:rsidP="0030612F">
      <w:pPr>
        <w:pStyle w:val="Naslov1"/>
        <w:ind w:firstLine="0"/>
        <w:rPr>
          <w:rFonts w:asciiTheme="minorHAnsi" w:hAnsiTheme="minorHAnsi" w:cstheme="minorHAnsi"/>
        </w:rPr>
      </w:pPr>
      <w:r w:rsidRPr="005F26AD">
        <w:rPr>
          <w:rFonts w:asciiTheme="minorHAnsi" w:hAnsiTheme="minorHAnsi" w:cstheme="minorHAnsi"/>
        </w:rPr>
        <w:lastRenderedPageBreak/>
        <w:t>PLAN I PROGRAM RADA STRUČNOG VIJEĆA TEKSTIL I KOŽA</w:t>
      </w:r>
    </w:p>
    <w:p w:rsidR="0067640A" w:rsidRDefault="0067640A" w:rsidP="0067640A">
      <w:pPr>
        <w:jc w:val="both"/>
        <w:rPr>
          <w:rFonts w:ascii="Times New Roman" w:hAnsi="Times New Roman" w:cs="Times New Roman"/>
          <w:b/>
          <w:bCs/>
        </w:rPr>
      </w:pPr>
    </w:p>
    <w:p w:rsidR="0067640A" w:rsidRDefault="0067640A" w:rsidP="0067640A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Voditeljica stručnog vijeća: </w:t>
      </w:r>
      <w:r>
        <w:rPr>
          <w:rFonts w:ascii="Times New Roman" w:hAnsi="Times New Roman" w:cs="Times New Roman"/>
          <w:bCs/>
        </w:rPr>
        <w:t>Marija Lisjak</w:t>
      </w:r>
    </w:p>
    <w:p w:rsidR="0067640A" w:rsidRPr="0067640A" w:rsidRDefault="0067640A" w:rsidP="0067640A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Članovi stručnog vijeća: </w:t>
      </w:r>
      <w:r>
        <w:rPr>
          <w:rFonts w:ascii="Times New Roman" w:hAnsi="Times New Roman" w:cs="Times New Roman"/>
          <w:bCs/>
        </w:rPr>
        <w:t>Prošev Jadranka, Šantl Dubravka, Bogdanović Ana-Marija, Korunek Katica, Marija Lisjak i Ljiljana Šumečki</w:t>
      </w:r>
    </w:p>
    <w:p w:rsidR="0067640A" w:rsidRPr="00690440" w:rsidRDefault="0067640A" w:rsidP="0067640A">
      <w:pPr>
        <w:jc w:val="both"/>
        <w:rPr>
          <w:rFonts w:ascii="Times New Roman" w:hAnsi="Times New Roman" w:cs="Times New Roman"/>
        </w:rPr>
      </w:pPr>
    </w:p>
    <w:p w:rsidR="0067640A" w:rsidRPr="00690440" w:rsidRDefault="0067640A" w:rsidP="0067640A">
      <w:pPr>
        <w:jc w:val="both"/>
        <w:rPr>
          <w:rFonts w:ascii="Times New Roman" w:hAnsi="Times New Roman" w:cs="Times New Roman"/>
          <w:b/>
          <w:bCs/>
        </w:rPr>
      </w:pPr>
    </w:p>
    <w:p w:rsidR="0067640A" w:rsidRPr="00690440" w:rsidRDefault="0067640A" w:rsidP="0067640A">
      <w:pPr>
        <w:jc w:val="both"/>
        <w:rPr>
          <w:rFonts w:ascii="Times New Roman" w:hAnsi="Times New Roman" w:cs="Times New Roman"/>
          <w:b/>
          <w:bCs/>
        </w:rPr>
      </w:pPr>
    </w:p>
    <w:p w:rsidR="0067640A" w:rsidRPr="00690440" w:rsidRDefault="0067640A" w:rsidP="0067640A">
      <w:pPr>
        <w:jc w:val="both"/>
        <w:rPr>
          <w:rFonts w:ascii="Times New Roman" w:hAnsi="Times New Roman" w:cs="Times New Roman"/>
          <w:i/>
          <w:iCs/>
        </w:rPr>
      </w:pPr>
      <w:r w:rsidRPr="00690440">
        <w:rPr>
          <w:rFonts w:ascii="Times New Roman" w:hAnsi="Times New Roman" w:cs="Times New Roman"/>
          <w:i/>
          <w:iCs/>
        </w:rPr>
        <w:t>Planirano je da se aktivnosti i rad stručnog vijeća TEKSTIL i KOŽA  odvija u nekoliko područja:</w:t>
      </w:r>
    </w:p>
    <w:p w:rsidR="0067640A" w:rsidRPr="00690440" w:rsidRDefault="0067640A" w:rsidP="0067640A">
      <w:pPr>
        <w:jc w:val="both"/>
        <w:rPr>
          <w:rFonts w:ascii="Times New Roman" w:hAnsi="Times New Roman" w:cs="Times New Roman"/>
          <w:i/>
          <w:iCs/>
        </w:rPr>
      </w:pPr>
    </w:p>
    <w:p w:rsidR="0067640A" w:rsidRPr="00690440" w:rsidRDefault="0067640A" w:rsidP="0067640A">
      <w:pPr>
        <w:jc w:val="both"/>
        <w:rPr>
          <w:rFonts w:ascii="Times New Roman" w:hAnsi="Times New Roman" w:cs="Times New Roman"/>
          <w:i/>
          <w:iCs/>
        </w:rPr>
      </w:pPr>
    </w:p>
    <w:p w:rsidR="0067640A" w:rsidRPr="00690440" w:rsidRDefault="0067640A" w:rsidP="00E34EDF">
      <w:pPr>
        <w:widowControl/>
        <w:numPr>
          <w:ilvl w:val="0"/>
          <w:numId w:val="70"/>
        </w:numPr>
        <w:jc w:val="both"/>
        <w:rPr>
          <w:rFonts w:ascii="Times New Roman" w:hAnsi="Times New Roman" w:cs="Times New Roman"/>
          <w:i/>
          <w:iCs/>
        </w:rPr>
      </w:pPr>
      <w:r w:rsidRPr="00690440">
        <w:rPr>
          <w:rFonts w:ascii="Times New Roman" w:hAnsi="Times New Roman" w:cs="Times New Roman"/>
          <w:i/>
          <w:iCs/>
        </w:rPr>
        <w:t>STRUČNO USAVRŠAVANJE PROFESORA STRUČ</w:t>
      </w:r>
      <w:r>
        <w:rPr>
          <w:i/>
          <w:iCs/>
        </w:rPr>
        <w:t>NIH PREDMETA I STRUČNIH UČITELJA</w:t>
      </w:r>
    </w:p>
    <w:p w:rsidR="0067640A" w:rsidRPr="00690440" w:rsidRDefault="0067640A" w:rsidP="00E34EDF">
      <w:pPr>
        <w:widowControl/>
        <w:numPr>
          <w:ilvl w:val="0"/>
          <w:numId w:val="70"/>
        </w:numPr>
        <w:jc w:val="both"/>
        <w:rPr>
          <w:rFonts w:ascii="Times New Roman" w:hAnsi="Times New Roman" w:cs="Times New Roman"/>
          <w:i/>
          <w:iCs/>
        </w:rPr>
      </w:pPr>
      <w:r w:rsidRPr="00690440">
        <w:rPr>
          <w:rFonts w:ascii="Times New Roman" w:hAnsi="Times New Roman" w:cs="Times New Roman"/>
          <w:i/>
          <w:iCs/>
        </w:rPr>
        <w:t>STRUČNI IZLETI I EKSKURZIJE</w:t>
      </w:r>
    </w:p>
    <w:p w:rsidR="0067640A" w:rsidRPr="00690440" w:rsidRDefault="0067640A" w:rsidP="00E34EDF">
      <w:pPr>
        <w:widowControl/>
        <w:numPr>
          <w:ilvl w:val="0"/>
          <w:numId w:val="70"/>
        </w:numPr>
        <w:jc w:val="both"/>
        <w:rPr>
          <w:rFonts w:ascii="Times New Roman" w:hAnsi="Times New Roman" w:cs="Times New Roman"/>
          <w:i/>
          <w:iCs/>
        </w:rPr>
      </w:pPr>
      <w:r w:rsidRPr="00690440">
        <w:rPr>
          <w:rFonts w:ascii="Times New Roman" w:hAnsi="Times New Roman" w:cs="Times New Roman"/>
          <w:i/>
          <w:iCs/>
        </w:rPr>
        <w:t>POSJETE I SUDJELOVANJE NA RAZNIM SAJMOVIMA, SMOTRAMA, IZLOŽBAMA, MODNIM REVIJAMA</w:t>
      </w:r>
    </w:p>
    <w:p w:rsidR="0067640A" w:rsidRPr="00690440" w:rsidRDefault="0067640A" w:rsidP="00E34EDF">
      <w:pPr>
        <w:widowControl/>
        <w:numPr>
          <w:ilvl w:val="0"/>
          <w:numId w:val="70"/>
        </w:numPr>
        <w:jc w:val="both"/>
        <w:rPr>
          <w:rFonts w:ascii="Times New Roman" w:hAnsi="Times New Roman" w:cs="Times New Roman"/>
          <w:i/>
          <w:iCs/>
        </w:rPr>
      </w:pPr>
      <w:r w:rsidRPr="00690440">
        <w:rPr>
          <w:rFonts w:ascii="Times New Roman" w:hAnsi="Times New Roman" w:cs="Times New Roman"/>
          <w:i/>
          <w:iCs/>
        </w:rPr>
        <w:t>POSJETE TVORNICAMA, OBRTNIČKIM RADIONICAMA</w:t>
      </w:r>
    </w:p>
    <w:p w:rsidR="0067640A" w:rsidRPr="00690440" w:rsidRDefault="0067640A" w:rsidP="00E34EDF">
      <w:pPr>
        <w:widowControl/>
        <w:numPr>
          <w:ilvl w:val="0"/>
          <w:numId w:val="70"/>
        </w:numPr>
        <w:jc w:val="both"/>
        <w:rPr>
          <w:rFonts w:ascii="Times New Roman" w:hAnsi="Times New Roman" w:cs="Times New Roman"/>
          <w:i/>
          <w:iCs/>
        </w:rPr>
      </w:pPr>
      <w:r w:rsidRPr="00690440">
        <w:rPr>
          <w:rFonts w:ascii="Times New Roman" w:hAnsi="Times New Roman" w:cs="Times New Roman"/>
          <w:i/>
          <w:iCs/>
        </w:rPr>
        <w:t>STRUČNA SURADNJA</w:t>
      </w:r>
    </w:p>
    <w:p w:rsidR="0067640A" w:rsidRPr="00690440" w:rsidRDefault="0067640A" w:rsidP="0067640A">
      <w:pPr>
        <w:jc w:val="both"/>
        <w:rPr>
          <w:rFonts w:ascii="Times New Roman" w:hAnsi="Times New Roman" w:cs="Times New Roman"/>
        </w:rPr>
      </w:pPr>
    </w:p>
    <w:p w:rsidR="0067640A" w:rsidRPr="00690440" w:rsidRDefault="0067640A" w:rsidP="00E34EDF">
      <w:pPr>
        <w:widowControl/>
        <w:numPr>
          <w:ilvl w:val="0"/>
          <w:numId w:val="71"/>
        </w:numPr>
        <w:jc w:val="both"/>
        <w:rPr>
          <w:rFonts w:ascii="Times New Roman" w:hAnsi="Times New Roman" w:cs="Times New Roman"/>
          <w:b/>
          <w:bCs/>
          <w:i/>
          <w:iCs/>
        </w:rPr>
      </w:pPr>
      <w:r w:rsidRPr="00690440">
        <w:rPr>
          <w:rFonts w:ascii="Times New Roman" w:hAnsi="Times New Roman" w:cs="Times New Roman"/>
          <w:b/>
          <w:bCs/>
          <w:i/>
          <w:iCs/>
        </w:rPr>
        <w:t>STRUČNO USAVRŠAVANJE PROFESORA STRUČNIH PREDMETA I STRUČNIH UČITELJA</w:t>
      </w:r>
    </w:p>
    <w:p w:rsidR="0067640A" w:rsidRPr="00690440" w:rsidRDefault="0067640A" w:rsidP="0067640A">
      <w:pPr>
        <w:jc w:val="both"/>
        <w:rPr>
          <w:rFonts w:ascii="Times New Roman" w:hAnsi="Times New Roman" w:cs="Times New Roman"/>
        </w:rPr>
      </w:pPr>
    </w:p>
    <w:p w:rsidR="0067640A" w:rsidRPr="00690440" w:rsidRDefault="0067640A" w:rsidP="0067640A">
      <w:pPr>
        <w:jc w:val="both"/>
        <w:rPr>
          <w:rFonts w:ascii="Times New Roman" w:hAnsi="Times New Roman" w:cs="Times New Roman"/>
        </w:rPr>
      </w:pPr>
    </w:p>
    <w:p w:rsidR="0067640A" w:rsidRPr="00690440" w:rsidRDefault="0067640A" w:rsidP="0067640A">
      <w:pPr>
        <w:jc w:val="both"/>
        <w:rPr>
          <w:rFonts w:ascii="Times New Roman" w:hAnsi="Times New Roman" w:cs="Times New Roman"/>
        </w:rPr>
      </w:pPr>
    </w:p>
    <w:p w:rsidR="0067640A" w:rsidRPr="00690440" w:rsidRDefault="0067640A" w:rsidP="0067640A">
      <w:pPr>
        <w:jc w:val="both"/>
        <w:rPr>
          <w:rFonts w:ascii="Times New Roman" w:hAnsi="Times New Roman" w:cs="Times New Roman"/>
        </w:rPr>
      </w:pPr>
      <w:r w:rsidRPr="00690440">
        <w:rPr>
          <w:rFonts w:ascii="Times New Roman" w:hAnsi="Times New Roman" w:cs="Times New Roman"/>
        </w:rPr>
        <w:tab/>
        <w:t>Tijekom  školske planirana su stručna usavršavanja koja će se naknadno utvrditi prema katalogu stučnog usavršavanja objavljenih preko Aplikacije za organizaciju edukacija "EMA" (e-škole).</w:t>
      </w:r>
    </w:p>
    <w:p w:rsidR="0067640A" w:rsidRPr="00690440" w:rsidRDefault="0067640A" w:rsidP="0067640A">
      <w:pPr>
        <w:jc w:val="both"/>
        <w:rPr>
          <w:rFonts w:ascii="Times New Roman" w:hAnsi="Times New Roman" w:cs="Times New Roman"/>
        </w:rPr>
      </w:pPr>
    </w:p>
    <w:p w:rsidR="0067640A" w:rsidRPr="00690440" w:rsidRDefault="0067640A" w:rsidP="00E34EDF">
      <w:pPr>
        <w:widowControl/>
        <w:numPr>
          <w:ilvl w:val="0"/>
          <w:numId w:val="71"/>
        </w:numPr>
        <w:jc w:val="both"/>
        <w:rPr>
          <w:rFonts w:ascii="Times New Roman" w:hAnsi="Times New Roman" w:cs="Times New Roman"/>
          <w:b/>
          <w:bCs/>
          <w:i/>
          <w:iCs/>
        </w:rPr>
      </w:pPr>
      <w:r w:rsidRPr="00690440">
        <w:rPr>
          <w:rFonts w:ascii="Times New Roman" w:hAnsi="Times New Roman" w:cs="Times New Roman"/>
          <w:b/>
          <w:bCs/>
          <w:i/>
          <w:iCs/>
        </w:rPr>
        <w:t>STRUČNI IZLETI I EKSKURZIJE</w:t>
      </w:r>
    </w:p>
    <w:p w:rsidR="0067640A" w:rsidRPr="00690440" w:rsidRDefault="0067640A" w:rsidP="0067640A">
      <w:pPr>
        <w:ind w:left="360"/>
        <w:jc w:val="both"/>
        <w:rPr>
          <w:rFonts w:ascii="Times New Roman" w:hAnsi="Times New Roman" w:cs="Times New Roman"/>
          <w:i/>
          <w:iCs/>
        </w:rPr>
      </w:pPr>
    </w:p>
    <w:p w:rsidR="0067640A" w:rsidRPr="00690440" w:rsidRDefault="0067640A" w:rsidP="00E34EDF">
      <w:pPr>
        <w:widowControl/>
        <w:numPr>
          <w:ilvl w:val="0"/>
          <w:numId w:val="72"/>
        </w:numPr>
        <w:jc w:val="both"/>
        <w:rPr>
          <w:rFonts w:ascii="Times New Roman" w:hAnsi="Times New Roman" w:cs="Times New Roman"/>
        </w:rPr>
      </w:pPr>
      <w:r w:rsidRPr="00690440">
        <w:rPr>
          <w:rFonts w:ascii="Times New Roman" w:hAnsi="Times New Roman" w:cs="Times New Roman"/>
        </w:rPr>
        <w:t>Maturalno putovanje drugih razreda</w:t>
      </w:r>
    </w:p>
    <w:p w:rsidR="0067640A" w:rsidRPr="00690440" w:rsidRDefault="0067640A" w:rsidP="00E34EDF">
      <w:pPr>
        <w:widowControl/>
        <w:numPr>
          <w:ilvl w:val="0"/>
          <w:numId w:val="72"/>
        </w:numPr>
        <w:jc w:val="both"/>
        <w:rPr>
          <w:rFonts w:ascii="Times New Roman" w:hAnsi="Times New Roman" w:cs="Times New Roman"/>
        </w:rPr>
      </w:pPr>
      <w:r w:rsidRPr="00690440">
        <w:rPr>
          <w:rFonts w:ascii="Times New Roman" w:hAnsi="Times New Roman" w:cs="Times New Roman"/>
        </w:rPr>
        <w:t>Posjet sajmu "Linea Pelle" i "Simac tanning tech" u Milanu.</w:t>
      </w:r>
    </w:p>
    <w:p w:rsidR="0067640A" w:rsidRPr="00690440" w:rsidRDefault="0067640A" w:rsidP="00E34EDF">
      <w:pPr>
        <w:widowControl/>
        <w:numPr>
          <w:ilvl w:val="0"/>
          <w:numId w:val="72"/>
        </w:numPr>
        <w:jc w:val="both"/>
        <w:rPr>
          <w:rFonts w:ascii="Times New Roman" w:hAnsi="Times New Roman" w:cs="Times New Roman"/>
        </w:rPr>
      </w:pPr>
      <w:r w:rsidRPr="00690440">
        <w:rPr>
          <w:rFonts w:ascii="Times New Roman" w:hAnsi="Times New Roman" w:cs="Times New Roman"/>
        </w:rPr>
        <w:t>Posjet "Bata"muzeju cipela u Zlinu, Češka</w:t>
      </w:r>
    </w:p>
    <w:p w:rsidR="0067640A" w:rsidRPr="00690440" w:rsidRDefault="0067640A" w:rsidP="0067640A">
      <w:pPr>
        <w:jc w:val="both"/>
        <w:rPr>
          <w:rFonts w:ascii="Times New Roman" w:hAnsi="Times New Roman" w:cs="Times New Roman"/>
        </w:rPr>
      </w:pPr>
    </w:p>
    <w:p w:rsidR="0067640A" w:rsidRPr="00690440" w:rsidRDefault="0067640A" w:rsidP="0067640A">
      <w:pPr>
        <w:jc w:val="both"/>
        <w:rPr>
          <w:rFonts w:ascii="Times New Roman" w:hAnsi="Times New Roman" w:cs="Times New Roman"/>
        </w:rPr>
      </w:pPr>
    </w:p>
    <w:p w:rsidR="0067640A" w:rsidRPr="00690440" w:rsidRDefault="0067640A" w:rsidP="00E34EDF">
      <w:pPr>
        <w:widowControl/>
        <w:numPr>
          <w:ilvl w:val="0"/>
          <w:numId w:val="71"/>
        </w:numPr>
        <w:jc w:val="both"/>
        <w:rPr>
          <w:rFonts w:ascii="Times New Roman" w:hAnsi="Times New Roman" w:cs="Times New Roman"/>
          <w:b/>
          <w:bCs/>
          <w:i/>
          <w:iCs/>
        </w:rPr>
      </w:pPr>
      <w:r w:rsidRPr="00690440">
        <w:rPr>
          <w:rFonts w:ascii="Times New Roman" w:hAnsi="Times New Roman" w:cs="Times New Roman"/>
          <w:b/>
          <w:bCs/>
          <w:i/>
          <w:iCs/>
        </w:rPr>
        <w:t>POSJETE I SUDJELOVANJE NA RAZNIM SAJMOVIMA, SMOTRAMA, IZLOŽBAMA, MODNIM REVIJAMA</w:t>
      </w:r>
    </w:p>
    <w:p w:rsidR="0067640A" w:rsidRPr="00690440" w:rsidRDefault="0067640A" w:rsidP="0067640A">
      <w:pPr>
        <w:jc w:val="both"/>
        <w:rPr>
          <w:rFonts w:ascii="Times New Roman" w:hAnsi="Times New Roman" w:cs="Times New Roman"/>
        </w:rPr>
      </w:pPr>
    </w:p>
    <w:p w:rsidR="0067640A" w:rsidRPr="00690440" w:rsidRDefault="0067640A" w:rsidP="0067640A">
      <w:pPr>
        <w:jc w:val="both"/>
        <w:rPr>
          <w:rFonts w:ascii="Times New Roman" w:hAnsi="Times New Roman" w:cs="Times New Roman"/>
        </w:rPr>
      </w:pPr>
    </w:p>
    <w:p w:rsidR="0067640A" w:rsidRPr="00690440" w:rsidRDefault="0067640A" w:rsidP="0067640A">
      <w:pPr>
        <w:jc w:val="both"/>
        <w:rPr>
          <w:rFonts w:ascii="Times New Roman" w:hAnsi="Times New Roman" w:cs="Times New Roman"/>
        </w:rPr>
      </w:pPr>
      <w:r w:rsidRPr="00690440">
        <w:rPr>
          <w:rFonts w:ascii="Times New Roman" w:hAnsi="Times New Roman" w:cs="Times New Roman"/>
        </w:rPr>
        <w:t>U toku školske 2019/2020 god. planiramo sudjelovati na sljedećim manifestacijama:</w:t>
      </w:r>
    </w:p>
    <w:p w:rsidR="0067640A" w:rsidRPr="00690440" w:rsidRDefault="0067640A" w:rsidP="0067640A">
      <w:pPr>
        <w:jc w:val="both"/>
        <w:rPr>
          <w:rFonts w:ascii="Times New Roman" w:hAnsi="Times New Roman" w:cs="Times New Roman"/>
        </w:rPr>
      </w:pPr>
    </w:p>
    <w:p w:rsidR="0067640A" w:rsidRPr="00690440" w:rsidRDefault="0067640A" w:rsidP="00E34EDF">
      <w:pPr>
        <w:pStyle w:val="Odlomakpopisa"/>
        <w:widowControl/>
        <w:numPr>
          <w:ilvl w:val="0"/>
          <w:numId w:val="74"/>
        </w:numPr>
        <w:spacing w:after="160"/>
        <w:rPr>
          <w:rFonts w:ascii="Times New Roman" w:eastAsia="Calibri" w:hAnsi="Times New Roman" w:cs="Times New Roman"/>
        </w:rPr>
      </w:pPr>
      <w:r w:rsidRPr="00690440">
        <w:rPr>
          <w:rFonts w:ascii="Times New Roman" w:eastAsia="Calibri" w:hAnsi="Times New Roman" w:cs="Times New Roman"/>
        </w:rPr>
        <w:lastRenderedPageBreak/>
        <w:t>Posjet sajmu vjenčanja, Varaždin</w:t>
      </w:r>
    </w:p>
    <w:p w:rsidR="0067640A" w:rsidRPr="00690440" w:rsidRDefault="0067640A" w:rsidP="00E34EDF">
      <w:pPr>
        <w:pStyle w:val="Odlomakpopisa"/>
        <w:widowControl/>
        <w:numPr>
          <w:ilvl w:val="0"/>
          <w:numId w:val="74"/>
        </w:numPr>
        <w:spacing w:after="160"/>
        <w:rPr>
          <w:rFonts w:ascii="Times New Roman" w:eastAsia="Calibri" w:hAnsi="Times New Roman" w:cs="Times New Roman"/>
        </w:rPr>
      </w:pPr>
      <w:r w:rsidRPr="00690440">
        <w:rPr>
          <w:rFonts w:ascii="Times New Roman" w:eastAsia="Calibri" w:hAnsi="Times New Roman" w:cs="Times New Roman"/>
        </w:rPr>
        <w:t>Sudjelovanje u organizaciji Dana otvorenih vrata Gospodarske škole</w:t>
      </w:r>
    </w:p>
    <w:p w:rsidR="0067640A" w:rsidRPr="00690440" w:rsidRDefault="0067640A" w:rsidP="00E34EDF">
      <w:pPr>
        <w:pStyle w:val="Odlomakpopisa"/>
        <w:widowControl/>
        <w:numPr>
          <w:ilvl w:val="0"/>
          <w:numId w:val="74"/>
        </w:numPr>
        <w:spacing w:after="160"/>
        <w:rPr>
          <w:rFonts w:ascii="Times New Roman" w:eastAsia="Calibri" w:hAnsi="Times New Roman" w:cs="Times New Roman"/>
        </w:rPr>
      </w:pPr>
      <w:r w:rsidRPr="00690440">
        <w:rPr>
          <w:rFonts w:ascii="Times New Roman" w:eastAsia="Calibri" w:hAnsi="Times New Roman" w:cs="Times New Roman"/>
        </w:rPr>
        <w:t>Sudjelovanje u organizaciji raznih priredbi (Dan škole, maskenbal, Sajam poslova…)</w:t>
      </w:r>
    </w:p>
    <w:p w:rsidR="0067640A" w:rsidRPr="00690440" w:rsidRDefault="0067640A" w:rsidP="00E34EDF">
      <w:pPr>
        <w:pStyle w:val="Odlomakpopisa"/>
        <w:widowControl/>
        <w:numPr>
          <w:ilvl w:val="0"/>
          <w:numId w:val="74"/>
        </w:numPr>
        <w:spacing w:after="160"/>
        <w:rPr>
          <w:rFonts w:ascii="Times New Roman" w:eastAsia="Calibri" w:hAnsi="Times New Roman" w:cs="Times New Roman"/>
        </w:rPr>
      </w:pPr>
      <w:r w:rsidRPr="00690440">
        <w:rPr>
          <w:rFonts w:ascii="Times New Roman" w:eastAsia="Calibri" w:hAnsi="Times New Roman" w:cs="Times New Roman"/>
        </w:rPr>
        <w:t>Posjet Muzeju za umjetnost i obrt u Zagrebu</w:t>
      </w:r>
    </w:p>
    <w:p w:rsidR="0067640A" w:rsidRPr="00690440" w:rsidRDefault="0067640A" w:rsidP="00E34EDF">
      <w:pPr>
        <w:pStyle w:val="Odlomakpopisa"/>
        <w:widowControl/>
        <w:numPr>
          <w:ilvl w:val="0"/>
          <w:numId w:val="74"/>
        </w:numPr>
        <w:rPr>
          <w:rFonts w:ascii="Times New Roman" w:hAnsi="Times New Roman" w:cs="Times New Roman"/>
        </w:rPr>
      </w:pPr>
      <w:r w:rsidRPr="00690440">
        <w:rPr>
          <w:rFonts w:ascii="Times New Roman" w:eastAsia="Calibri" w:hAnsi="Times New Roman" w:cs="Times New Roman"/>
        </w:rPr>
        <w:t>Posjet dvorcu Trakošćan</w:t>
      </w:r>
    </w:p>
    <w:p w:rsidR="0067640A" w:rsidRPr="00690440" w:rsidRDefault="0067640A" w:rsidP="00E34EDF">
      <w:pPr>
        <w:widowControl/>
        <w:numPr>
          <w:ilvl w:val="0"/>
          <w:numId w:val="74"/>
        </w:numPr>
        <w:jc w:val="both"/>
        <w:rPr>
          <w:rFonts w:ascii="Times New Roman" w:hAnsi="Times New Roman" w:cs="Times New Roman"/>
        </w:rPr>
      </w:pPr>
      <w:r w:rsidRPr="00690440">
        <w:rPr>
          <w:rFonts w:ascii="Times New Roman" w:hAnsi="Times New Roman" w:cs="Times New Roman"/>
        </w:rPr>
        <w:t xml:space="preserve">Organizacija županijskog (školskog) natjecanja krojača i obućara sa zadaćom odabira najboljeg učenika koji će zastupati školu na državnom natjecanju „Dani odjeće 2020“ </w:t>
      </w:r>
    </w:p>
    <w:p w:rsidR="0067640A" w:rsidRPr="00690440" w:rsidRDefault="0067640A" w:rsidP="00E34EDF">
      <w:pPr>
        <w:widowControl/>
        <w:numPr>
          <w:ilvl w:val="0"/>
          <w:numId w:val="74"/>
        </w:numPr>
        <w:jc w:val="both"/>
        <w:rPr>
          <w:rFonts w:ascii="Times New Roman" w:hAnsi="Times New Roman" w:cs="Times New Roman"/>
        </w:rPr>
      </w:pPr>
      <w:r w:rsidRPr="00690440">
        <w:rPr>
          <w:rFonts w:ascii="Times New Roman" w:hAnsi="Times New Roman" w:cs="Times New Roman"/>
        </w:rPr>
        <w:t>Državno natjecanje „Dani odjeće, obuće i kožne galanterije 2020“ u sklopu natjecanja World Skills Croatia.</w:t>
      </w:r>
    </w:p>
    <w:p w:rsidR="0067640A" w:rsidRPr="00690440" w:rsidRDefault="0067640A" w:rsidP="00E34EDF">
      <w:pPr>
        <w:widowControl/>
        <w:numPr>
          <w:ilvl w:val="0"/>
          <w:numId w:val="74"/>
        </w:numPr>
        <w:jc w:val="both"/>
        <w:rPr>
          <w:rFonts w:ascii="Times New Roman" w:hAnsi="Times New Roman" w:cs="Times New Roman"/>
        </w:rPr>
      </w:pPr>
      <w:r w:rsidRPr="00690440">
        <w:rPr>
          <w:rFonts w:ascii="Times New Roman" w:hAnsi="Times New Roman" w:cs="Times New Roman"/>
        </w:rPr>
        <w:t xml:space="preserve">Sudjelovanje u uređenju školskog štanda na raznim manifestacijama tijekom školsk godine </w:t>
      </w:r>
    </w:p>
    <w:p w:rsidR="0067640A" w:rsidRPr="00690440" w:rsidRDefault="0067640A" w:rsidP="00E34EDF">
      <w:pPr>
        <w:widowControl/>
        <w:numPr>
          <w:ilvl w:val="0"/>
          <w:numId w:val="74"/>
        </w:numPr>
        <w:jc w:val="both"/>
        <w:rPr>
          <w:rFonts w:ascii="Times New Roman" w:hAnsi="Times New Roman" w:cs="Times New Roman"/>
        </w:rPr>
      </w:pPr>
      <w:r w:rsidRPr="00690440">
        <w:rPr>
          <w:rFonts w:ascii="Times New Roman" w:hAnsi="Times New Roman" w:cs="Times New Roman"/>
        </w:rPr>
        <w:t xml:space="preserve">„Dan otvorenih vrata“ naše škole- priprema modnih revija, radionica za posjetitelje i pokloni za učenike i voditelje učenika. </w:t>
      </w:r>
    </w:p>
    <w:p w:rsidR="0067640A" w:rsidRPr="00690440" w:rsidRDefault="0067640A" w:rsidP="00E34EDF">
      <w:pPr>
        <w:widowControl/>
        <w:numPr>
          <w:ilvl w:val="0"/>
          <w:numId w:val="74"/>
        </w:numPr>
        <w:jc w:val="both"/>
        <w:rPr>
          <w:rFonts w:ascii="Times New Roman" w:hAnsi="Times New Roman" w:cs="Times New Roman"/>
        </w:rPr>
      </w:pPr>
      <w:r w:rsidRPr="00690440">
        <w:rPr>
          <w:rFonts w:ascii="Times New Roman" w:hAnsi="Times New Roman" w:cs="Times New Roman"/>
        </w:rPr>
        <w:t>Sudjelovanje na  Državnoj smotri učeničkih zadruga sa učenicima s teškoćama u razvoju</w:t>
      </w:r>
    </w:p>
    <w:p w:rsidR="0067640A" w:rsidRPr="00690440" w:rsidRDefault="0067640A" w:rsidP="00E34EDF">
      <w:pPr>
        <w:widowControl/>
        <w:numPr>
          <w:ilvl w:val="0"/>
          <w:numId w:val="74"/>
        </w:numPr>
        <w:jc w:val="both"/>
        <w:rPr>
          <w:rFonts w:ascii="Times New Roman" w:hAnsi="Times New Roman" w:cs="Times New Roman"/>
        </w:rPr>
      </w:pPr>
      <w:r w:rsidRPr="00690440">
        <w:rPr>
          <w:rFonts w:ascii="Times New Roman" w:hAnsi="Times New Roman" w:cs="Times New Roman"/>
        </w:rPr>
        <w:t>Sudjelovanje na  Županijskoj smotri učeničkih zadruga sa učenicima s teškoćama u razvoju</w:t>
      </w:r>
    </w:p>
    <w:p w:rsidR="0067640A" w:rsidRPr="00690440" w:rsidRDefault="0067640A" w:rsidP="00E34EDF">
      <w:pPr>
        <w:widowControl/>
        <w:numPr>
          <w:ilvl w:val="0"/>
          <w:numId w:val="74"/>
        </w:numPr>
        <w:jc w:val="both"/>
        <w:rPr>
          <w:rFonts w:ascii="Times New Roman" w:hAnsi="Times New Roman" w:cs="Times New Roman"/>
        </w:rPr>
      </w:pPr>
      <w:r w:rsidRPr="00690440">
        <w:rPr>
          <w:rFonts w:ascii="Times New Roman" w:hAnsi="Times New Roman" w:cs="Times New Roman"/>
        </w:rPr>
        <w:t>Sudjelovanje na priredbi povodom Dana škole</w:t>
      </w:r>
    </w:p>
    <w:p w:rsidR="0067640A" w:rsidRPr="00BE65E3" w:rsidRDefault="0067640A" w:rsidP="00E34EDF">
      <w:pPr>
        <w:widowControl/>
        <w:numPr>
          <w:ilvl w:val="0"/>
          <w:numId w:val="74"/>
        </w:numPr>
        <w:jc w:val="both"/>
        <w:rPr>
          <w:rFonts w:ascii="Times New Roman" w:hAnsi="Times New Roman" w:cs="Times New Roman"/>
          <w:lang w:val="de-DE"/>
        </w:rPr>
      </w:pPr>
      <w:r w:rsidRPr="00BE65E3">
        <w:rPr>
          <w:rFonts w:ascii="Times New Roman" w:hAnsi="Times New Roman" w:cs="Times New Roman"/>
          <w:lang w:val="de-DE"/>
        </w:rPr>
        <w:t>Provođenje praktične nastave u sklopu projekata Erasmus+</w:t>
      </w:r>
    </w:p>
    <w:p w:rsidR="0067640A" w:rsidRPr="00BE65E3" w:rsidRDefault="0067640A" w:rsidP="0067640A">
      <w:pPr>
        <w:rPr>
          <w:rFonts w:ascii="Times New Roman" w:hAnsi="Times New Roman" w:cs="Times New Roman"/>
          <w:lang w:val="de-DE"/>
        </w:rPr>
      </w:pPr>
    </w:p>
    <w:p w:rsidR="0067640A" w:rsidRPr="00690440" w:rsidRDefault="0067640A" w:rsidP="00E34EDF">
      <w:pPr>
        <w:widowControl/>
        <w:numPr>
          <w:ilvl w:val="0"/>
          <w:numId w:val="71"/>
        </w:numPr>
        <w:rPr>
          <w:rFonts w:ascii="Times New Roman" w:hAnsi="Times New Roman" w:cs="Times New Roman"/>
          <w:b/>
          <w:bCs/>
          <w:i/>
          <w:iCs/>
        </w:rPr>
      </w:pPr>
      <w:r w:rsidRPr="00690440">
        <w:rPr>
          <w:rFonts w:ascii="Times New Roman" w:hAnsi="Times New Roman" w:cs="Times New Roman"/>
          <w:b/>
          <w:bCs/>
          <w:i/>
          <w:iCs/>
        </w:rPr>
        <w:t>POSJETE TVORNICAMA, OBRTNIČKIM RADIONICAMA</w:t>
      </w:r>
    </w:p>
    <w:p w:rsidR="0067640A" w:rsidRPr="00690440" w:rsidRDefault="0067640A" w:rsidP="0067640A">
      <w:pPr>
        <w:jc w:val="both"/>
        <w:rPr>
          <w:rFonts w:ascii="Times New Roman" w:hAnsi="Times New Roman" w:cs="Times New Roman"/>
        </w:rPr>
      </w:pPr>
    </w:p>
    <w:p w:rsidR="0067640A" w:rsidRPr="00690440" w:rsidRDefault="0067640A" w:rsidP="00E34EDF">
      <w:pPr>
        <w:pStyle w:val="Odlomakpopisa"/>
        <w:widowControl/>
        <w:numPr>
          <w:ilvl w:val="0"/>
          <w:numId w:val="75"/>
        </w:numPr>
        <w:spacing w:after="160"/>
        <w:ind w:left="1077"/>
        <w:contextualSpacing/>
        <w:rPr>
          <w:rFonts w:ascii="Times New Roman" w:eastAsia="Calibri" w:hAnsi="Times New Roman" w:cs="Times New Roman"/>
        </w:rPr>
      </w:pPr>
      <w:r w:rsidRPr="00690440">
        <w:rPr>
          <w:rFonts w:ascii="Times New Roman" w:eastAsia="Calibri" w:hAnsi="Times New Roman" w:cs="Times New Roman"/>
        </w:rPr>
        <w:t>Posjet Muzeju Međimurja u Čakovcu</w:t>
      </w:r>
    </w:p>
    <w:p w:rsidR="0067640A" w:rsidRPr="00690440" w:rsidRDefault="0067640A" w:rsidP="00E34EDF">
      <w:pPr>
        <w:pStyle w:val="Odlomakpopisa"/>
        <w:widowControl/>
        <w:numPr>
          <w:ilvl w:val="0"/>
          <w:numId w:val="75"/>
        </w:numPr>
        <w:spacing w:after="160"/>
        <w:ind w:left="1077"/>
        <w:contextualSpacing/>
        <w:rPr>
          <w:rFonts w:ascii="Times New Roman" w:eastAsia="Calibri" w:hAnsi="Times New Roman" w:cs="Times New Roman"/>
        </w:rPr>
      </w:pPr>
      <w:r w:rsidRPr="00690440">
        <w:rPr>
          <w:rFonts w:ascii="Times New Roman" w:eastAsia="Calibri" w:hAnsi="Times New Roman" w:cs="Times New Roman"/>
        </w:rPr>
        <w:t>Posjet poduzeću Čateks d.o.o. u Čakovcu</w:t>
      </w:r>
    </w:p>
    <w:p w:rsidR="0067640A" w:rsidRPr="00690440" w:rsidRDefault="0067640A" w:rsidP="00E34EDF">
      <w:pPr>
        <w:pStyle w:val="Odlomakpopisa"/>
        <w:widowControl/>
        <w:numPr>
          <w:ilvl w:val="0"/>
          <w:numId w:val="75"/>
        </w:numPr>
        <w:spacing w:after="160"/>
        <w:ind w:left="1077"/>
        <w:contextualSpacing/>
        <w:rPr>
          <w:rFonts w:ascii="Times New Roman" w:eastAsia="Calibri" w:hAnsi="Times New Roman" w:cs="Times New Roman"/>
        </w:rPr>
      </w:pPr>
      <w:r w:rsidRPr="00690440">
        <w:rPr>
          <w:rFonts w:ascii="Times New Roman" w:eastAsia="Calibri" w:hAnsi="Times New Roman" w:cs="Times New Roman"/>
        </w:rPr>
        <w:t>Posjet Restauratorskom centru Ludbreg</w:t>
      </w:r>
    </w:p>
    <w:p w:rsidR="0067640A" w:rsidRPr="00690440" w:rsidRDefault="0067640A" w:rsidP="00E34EDF">
      <w:pPr>
        <w:pStyle w:val="Odlomakpopisa"/>
        <w:widowControl/>
        <w:numPr>
          <w:ilvl w:val="0"/>
          <w:numId w:val="75"/>
        </w:numPr>
        <w:spacing w:after="160"/>
        <w:ind w:left="1077"/>
        <w:contextualSpacing/>
        <w:rPr>
          <w:rFonts w:ascii="Times New Roman" w:eastAsia="Calibri" w:hAnsi="Times New Roman" w:cs="Times New Roman"/>
        </w:rPr>
      </w:pPr>
      <w:r w:rsidRPr="00690440">
        <w:rPr>
          <w:rFonts w:ascii="Times New Roman" w:eastAsia="Calibri" w:hAnsi="Times New Roman" w:cs="Times New Roman"/>
        </w:rPr>
        <w:t>Posjet poduzeću Matex d.o.o. u Čakovcu</w:t>
      </w:r>
    </w:p>
    <w:p w:rsidR="0067640A" w:rsidRPr="00690440" w:rsidRDefault="0067640A" w:rsidP="00E34EDF">
      <w:pPr>
        <w:pStyle w:val="Odlomakpopisa"/>
        <w:widowControl/>
        <w:numPr>
          <w:ilvl w:val="0"/>
          <w:numId w:val="75"/>
        </w:numPr>
        <w:spacing w:after="160"/>
        <w:ind w:left="1077"/>
        <w:contextualSpacing/>
        <w:rPr>
          <w:rFonts w:ascii="Times New Roman" w:eastAsia="Calibri" w:hAnsi="Times New Roman" w:cs="Times New Roman"/>
        </w:rPr>
      </w:pPr>
      <w:r w:rsidRPr="00690440">
        <w:rPr>
          <w:rFonts w:ascii="Times New Roman" w:eastAsia="Calibri" w:hAnsi="Times New Roman" w:cs="Times New Roman"/>
        </w:rPr>
        <w:t>Posjet poduzeću Katex d.o.o. u Čakovcu</w:t>
      </w:r>
    </w:p>
    <w:p w:rsidR="0067640A" w:rsidRPr="00690440" w:rsidRDefault="0067640A" w:rsidP="00E34EDF">
      <w:pPr>
        <w:pStyle w:val="Odlomakpopisa"/>
        <w:widowControl/>
        <w:numPr>
          <w:ilvl w:val="0"/>
          <w:numId w:val="75"/>
        </w:numPr>
        <w:spacing w:after="160"/>
        <w:ind w:left="1077"/>
        <w:contextualSpacing/>
        <w:rPr>
          <w:rFonts w:ascii="Times New Roman" w:eastAsia="Calibri" w:hAnsi="Times New Roman" w:cs="Times New Roman"/>
        </w:rPr>
      </w:pPr>
      <w:r w:rsidRPr="00690440">
        <w:rPr>
          <w:rFonts w:ascii="Times New Roman" w:eastAsia="Calibri" w:hAnsi="Times New Roman" w:cs="Times New Roman"/>
        </w:rPr>
        <w:t>Posjet poduzeću Boxmark d.o.o. u Varaždinu</w:t>
      </w:r>
    </w:p>
    <w:p w:rsidR="0067640A" w:rsidRPr="00690440" w:rsidRDefault="0067640A" w:rsidP="00E34EDF">
      <w:pPr>
        <w:pStyle w:val="Odlomakpopisa"/>
        <w:widowControl/>
        <w:numPr>
          <w:ilvl w:val="0"/>
          <w:numId w:val="75"/>
        </w:numPr>
        <w:spacing w:after="160"/>
        <w:ind w:left="1077"/>
        <w:contextualSpacing/>
        <w:rPr>
          <w:rFonts w:ascii="Times New Roman" w:eastAsia="Calibri" w:hAnsi="Times New Roman" w:cs="Times New Roman"/>
        </w:rPr>
      </w:pPr>
      <w:r w:rsidRPr="00690440">
        <w:rPr>
          <w:rFonts w:ascii="Times New Roman" w:eastAsia="Calibri" w:hAnsi="Times New Roman" w:cs="Times New Roman"/>
        </w:rPr>
        <w:t>Posjet poduzeću Hilding Croatia u Prelogu</w:t>
      </w:r>
    </w:p>
    <w:p w:rsidR="0067640A" w:rsidRPr="00690440" w:rsidRDefault="0067640A" w:rsidP="00E34EDF">
      <w:pPr>
        <w:pStyle w:val="Odlomakpopisa"/>
        <w:widowControl/>
        <w:numPr>
          <w:ilvl w:val="0"/>
          <w:numId w:val="75"/>
        </w:numPr>
        <w:spacing w:after="160"/>
        <w:ind w:left="1077"/>
        <w:contextualSpacing/>
        <w:rPr>
          <w:rFonts w:ascii="Times New Roman" w:eastAsia="Calibri" w:hAnsi="Times New Roman" w:cs="Times New Roman"/>
        </w:rPr>
      </w:pPr>
      <w:r w:rsidRPr="00690440">
        <w:rPr>
          <w:rFonts w:ascii="Times New Roman" w:eastAsia="Calibri" w:hAnsi="Times New Roman" w:cs="Times New Roman"/>
        </w:rPr>
        <w:t>Posjet poduzeću Neores d.o.o., Mursko Središće</w:t>
      </w:r>
    </w:p>
    <w:p w:rsidR="0067640A" w:rsidRPr="00690440" w:rsidRDefault="0067640A" w:rsidP="00E34EDF">
      <w:pPr>
        <w:pStyle w:val="Odlomakpopisa"/>
        <w:widowControl/>
        <w:numPr>
          <w:ilvl w:val="0"/>
          <w:numId w:val="75"/>
        </w:numPr>
        <w:spacing w:after="160"/>
        <w:ind w:left="1077"/>
        <w:contextualSpacing/>
        <w:rPr>
          <w:rFonts w:ascii="Times New Roman" w:eastAsia="Calibri" w:hAnsi="Times New Roman" w:cs="Times New Roman"/>
        </w:rPr>
      </w:pPr>
      <w:r w:rsidRPr="00690440">
        <w:rPr>
          <w:rFonts w:ascii="Times New Roman" w:eastAsia="Calibri" w:hAnsi="Times New Roman" w:cs="Times New Roman"/>
        </w:rPr>
        <w:t>Posjet poduzeću Intinova d.o.o., Majerje</w:t>
      </w:r>
    </w:p>
    <w:p w:rsidR="0067640A" w:rsidRPr="00690440" w:rsidRDefault="0067640A" w:rsidP="00E34EDF">
      <w:pPr>
        <w:pStyle w:val="Odlomakpopisa"/>
        <w:widowControl/>
        <w:numPr>
          <w:ilvl w:val="0"/>
          <w:numId w:val="75"/>
        </w:numPr>
        <w:spacing w:after="160"/>
        <w:ind w:left="1077"/>
        <w:contextualSpacing/>
        <w:rPr>
          <w:rFonts w:ascii="Times New Roman" w:eastAsia="Calibri" w:hAnsi="Times New Roman" w:cs="Times New Roman"/>
        </w:rPr>
      </w:pPr>
      <w:r w:rsidRPr="00690440">
        <w:rPr>
          <w:rFonts w:ascii="Times New Roman" w:eastAsia="Calibri" w:hAnsi="Times New Roman" w:cs="Times New Roman"/>
        </w:rPr>
        <w:t>Posjet Tekstilno-tehnološkom fakultetu u Zagrebu</w:t>
      </w:r>
    </w:p>
    <w:p w:rsidR="0067640A" w:rsidRPr="00690440" w:rsidRDefault="0067640A" w:rsidP="00E34EDF">
      <w:pPr>
        <w:pStyle w:val="Odlomakpopisa"/>
        <w:widowControl/>
        <w:numPr>
          <w:ilvl w:val="0"/>
          <w:numId w:val="75"/>
        </w:numPr>
        <w:spacing w:after="160"/>
        <w:ind w:left="1077"/>
        <w:contextualSpacing/>
        <w:rPr>
          <w:rFonts w:ascii="Times New Roman" w:eastAsia="Calibri" w:hAnsi="Times New Roman" w:cs="Times New Roman"/>
        </w:rPr>
      </w:pPr>
      <w:r w:rsidRPr="00690440">
        <w:rPr>
          <w:rFonts w:ascii="Times New Roman" w:eastAsia="Calibri" w:hAnsi="Times New Roman" w:cs="Times New Roman"/>
        </w:rPr>
        <w:t>Posjet Tekstilno-tehnološkom fakultetu, studijska jedinica Varaždin</w:t>
      </w:r>
    </w:p>
    <w:p w:rsidR="0067640A" w:rsidRPr="00690440" w:rsidRDefault="0067640A" w:rsidP="00E34EDF">
      <w:pPr>
        <w:pStyle w:val="Odlomakpopisa"/>
        <w:widowControl/>
        <w:numPr>
          <w:ilvl w:val="0"/>
          <w:numId w:val="75"/>
        </w:numPr>
        <w:spacing w:after="160"/>
        <w:ind w:left="1077"/>
        <w:contextualSpacing/>
        <w:rPr>
          <w:rFonts w:ascii="Times New Roman" w:eastAsia="Calibri" w:hAnsi="Times New Roman" w:cs="Times New Roman"/>
        </w:rPr>
      </w:pPr>
      <w:r w:rsidRPr="00690440">
        <w:rPr>
          <w:rFonts w:ascii="Times New Roman" w:eastAsia="Calibri" w:hAnsi="Times New Roman" w:cs="Times New Roman"/>
        </w:rPr>
        <w:t>Posjet poduzeću Xenia Design u Čakovcu</w:t>
      </w:r>
    </w:p>
    <w:p w:rsidR="0067640A" w:rsidRPr="00690440" w:rsidRDefault="0067640A" w:rsidP="00E34EDF">
      <w:pPr>
        <w:widowControl/>
        <w:numPr>
          <w:ilvl w:val="0"/>
          <w:numId w:val="75"/>
        </w:numPr>
        <w:ind w:left="1077"/>
        <w:contextualSpacing/>
        <w:jc w:val="both"/>
        <w:rPr>
          <w:rFonts w:ascii="Times New Roman" w:hAnsi="Times New Roman" w:cs="Times New Roman"/>
        </w:rPr>
      </w:pPr>
      <w:r w:rsidRPr="00690440">
        <w:rPr>
          <w:rFonts w:ascii="Times New Roman" w:hAnsi="Times New Roman" w:cs="Times New Roman"/>
        </w:rPr>
        <w:t>Posjet poduzeću „Unimer“ u Čakovcu</w:t>
      </w:r>
    </w:p>
    <w:p w:rsidR="0067640A" w:rsidRPr="00690440" w:rsidRDefault="0067640A" w:rsidP="00E34EDF">
      <w:pPr>
        <w:widowControl/>
        <w:numPr>
          <w:ilvl w:val="0"/>
          <w:numId w:val="75"/>
        </w:numPr>
        <w:ind w:left="1077"/>
        <w:contextualSpacing/>
        <w:jc w:val="both"/>
        <w:rPr>
          <w:rFonts w:ascii="Times New Roman" w:hAnsi="Times New Roman" w:cs="Times New Roman"/>
        </w:rPr>
      </w:pPr>
      <w:r w:rsidRPr="00690440">
        <w:rPr>
          <w:rFonts w:ascii="Times New Roman" w:hAnsi="Times New Roman" w:cs="Times New Roman"/>
        </w:rPr>
        <w:t>Posjet trgovinama metražnom i pozamanterijskom robom u Čakovcu ( Tepos, Filex i Filo)</w:t>
      </w:r>
    </w:p>
    <w:p w:rsidR="0067640A" w:rsidRPr="00690440" w:rsidRDefault="0067640A" w:rsidP="00E34EDF">
      <w:pPr>
        <w:widowControl/>
        <w:numPr>
          <w:ilvl w:val="0"/>
          <w:numId w:val="75"/>
        </w:numPr>
        <w:ind w:left="1077"/>
        <w:contextualSpacing/>
        <w:jc w:val="both"/>
        <w:rPr>
          <w:rFonts w:ascii="Times New Roman" w:hAnsi="Times New Roman" w:cs="Times New Roman"/>
        </w:rPr>
      </w:pPr>
      <w:r w:rsidRPr="00690440">
        <w:rPr>
          <w:rFonts w:ascii="Times New Roman" w:hAnsi="Times New Roman" w:cs="Times New Roman"/>
        </w:rPr>
        <w:t>Posjet prodajnim dućanima obuće u Čakovcu (Planet obuća, Alpina, Jelen…)</w:t>
      </w:r>
    </w:p>
    <w:p w:rsidR="0067640A" w:rsidRPr="00690440" w:rsidRDefault="0067640A" w:rsidP="0067640A">
      <w:pPr>
        <w:ind w:left="360"/>
        <w:jc w:val="both"/>
        <w:rPr>
          <w:rFonts w:ascii="Times New Roman" w:hAnsi="Times New Roman" w:cs="Times New Roman"/>
        </w:rPr>
      </w:pPr>
    </w:p>
    <w:p w:rsidR="0067640A" w:rsidRPr="00690440" w:rsidRDefault="0067640A" w:rsidP="0067640A">
      <w:pPr>
        <w:jc w:val="both"/>
        <w:rPr>
          <w:rFonts w:ascii="Times New Roman" w:hAnsi="Times New Roman" w:cs="Times New Roman"/>
        </w:rPr>
      </w:pPr>
    </w:p>
    <w:p w:rsidR="0067640A" w:rsidRPr="00690440" w:rsidRDefault="0067640A" w:rsidP="00E34EDF">
      <w:pPr>
        <w:widowControl/>
        <w:numPr>
          <w:ilvl w:val="0"/>
          <w:numId w:val="71"/>
        </w:numPr>
        <w:jc w:val="both"/>
        <w:rPr>
          <w:rFonts w:ascii="Times New Roman" w:hAnsi="Times New Roman" w:cs="Times New Roman"/>
          <w:b/>
          <w:bCs/>
          <w:i/>
          <w:iCs/>
        </w:rPr>
      </w:pPr>
      <w:r w:rsidRPr="00690440">
        <w:rPr>
          <w:rFonts w:ascii="Times New Roman" w:hAnsi="Times New Roman" w:cs="Times New Roman"/>
          <w:b/>
          <w:bCs/>
          <w:i/>
          <w:iCs/>
        </w:rPr>
        <w:t>STRUČNA SURADNJA</w:t>
      </w:r>
    </w:p>
    <w:p w:rsidR="0067640A" w:rsidRPr="00690440" w:rsidRDefault="0067640A" w:rsidP="0067640A">
      <w:pPr>
        <w:jc w:val="both"/>
        <w:rPr>
          <w:rFonts w:ascii="Times New Roman" w:hAnsi="Times New Roman" w:cs="Times New Roman"/>
          <w:i/>
          <w:iCs/>
        </w:rPr>
      </w:pPr>
    </w:p>
    <w:p w:rsidR="0067640A" w:rsidRPr="00690440" w:rsidRDefault="0067640A" w:rsidP="0067640A">
      <w:pPr>
        <w:jc w:val="both"/>
        <w:rPr>
          <w:rFonts w:ascii="Times New Roman" w:hAnsi="Times New Roman" w:cs="Times New Roman"/>
        </w:rPr>
      </w:pPr>
    </w:p>
    <w:p w:rsidR="0067640A" w:rsidRPr="00690440" w:rsidRDefault="0067640A" w:rsidP="00E34EDF">
      <w:pPr>
        <w:widowControl/>
        <w:numPr>
          <w:ilvl w:val="0"/>
          <w:numId w:val="73"/>
        </w:numPr>
        <w:contextualSpacing/>
        <w:jc w:val="both"/>
        <w:rPr>
          <w:rFonts w:ascii="Times New Roman" w:hAnsi="Times New Roman" w:cs="Times New Roman"/>
        </w:rPr>
      </w:pPr>
      <w:r w:rsidRPr="00690440">
        <w:rPr>
          <w:rFonts w:ascii="Times New Roman" w:hAnsi="Times New Roman" w:cs="Times New Roman"/>
        </w:rPr>
        <w:t>Učenicima frizerskog, cvjećarskog i vrtlarskog usmjerenja izraditi zaštitnu odjeću za praktičnu nastavu</w:t>
      </w:r>
    </w:p>
    <w:p w:rsidR="0067640A" w:rsidRPr="00690440" w:rsidRDefault="0067640A" w:rsidP="00E34EDF">
      <w:pPr>
        <w:widowControl/>
        <w:numPr>
          <w:ilvl w:val="0"/>
          <w:numId w:val="73"/>
        </w:numPr>
        <w:contextualSpacing/>
        <w:jc w:val="both"/>
        <w:rPr>
          <w:rFonts w:ascii="Times New Roman" w:hAnsi="Times New Roman" w:cs="Times New Roman"/>
        </w:rPr>
      </w:pPr>
      <w:r w:rsidRPr="00690440">
        <w:rPr>
          <w:rFonts w:ascii="Times New Roman" w:hAnsi="Times New Roman" w:cs="Times New Roman"/>
        </w:rPr>
        <w:t>Planiramo zimsku radionicu izrade uporabnih predmeta i ukrasa od tekstila</w:t>
      </w:r>
    </w:p>
    <w:p w:rsidR="0067640A" w:rsidRPr="00690440" w:rsidRDefault="0067640A" w:rsidP="00E34EDF">
      <w:pPr>
        <w:widowControl/>
        <w:numPr>
          <w:ilvl w:val="0"/>
          <w:numId w:val="73"/>
        </w:numPr>
        <w:contextualSpacing/>
        <w:jc w:val="both"/>
        <w:rPr>
          <w:rFonts w:ascii="Times New Roman" w:hAnsi="Times New Roman" w:cs="Times New Roman"/>
        </w:rPr>
      </w:pPr>
      <w:r w:rsidRPr="00690440">
        <w:rPr>
          <w:rFonts w:ascii="Times New Roman" w:hAnsi="Times New Roman" w:cs="Times New Roman"/>
        </w:rPr>
        <w:t>U planu je i nastavak uspješne suradnje sa udrugom „Zlatne ruke“</w:t>
      </w:r>
    </w:p>
    <w:p w:rsidR="0067640A" w:rsidRPr="00690440" w:rsidRDefault="0067640A" w:rsidP="00E34EDF">
      <w:pPr>
        <w:widowControl/>
        <w:numPr>
          <w:ilvl w:val="0"/>
          <w:numId w:val="73"/>
        </w:numPr>
        <w:contextualSpacing/>
        <w:jc w:val="both"/>
        <w:rPr>
          <w:rFonts w:ascii="Times New Roman" w:hAnsi="Times New Roman" w:cs="Times New Roman"/>
        </w:rPr>
      </w:pPr>
      <w:r w:rsidRPr="00690440">
        <w:rPr>
          <w:rFonts w:ascii="Times New Roman" w:hAnsi="Times New Roman" w:cs="Times New Roman"/>
        </w:rPr>
        <w:t xml:space="preserve">Planiramo nastaviti uspješnu suradnju sa osnovnim školama i vrtićima u smislu osmišljavanja, organizacije i vođenja radionica, te izrada odjevnih predmeta prema skicama učenika iz osnovnih škola. </w:t>
      </w:r>
    </w:p>
    <w:p w:rsidR="0067640A" w:rsidRPr="00690440" w:rsidRDefault="0067640A" w:rsidP="00E34EDF">
      <w:pPr>
        <w:widowControl/>
        <w:numPr>
          <w:ilvl w:val="0"/>
          <w:numId w:val="73"/>
        </w:numPr>
        <w:contextualSpacing/>
        <w:jc w:val="both"/>
        <w:rPr>
          <w:rFonts w:ascii="Times New Roman" w:hAnsi="Times New Roman" w:cs="Times New Roman"/>
        </w:rPr>
      </w:pPr>
      <w:r w:rsidRPr="00690440">
        <w:rPr>
          <w:rFonts w:ascii="Times New Roman" w:hAnsi="Times New Roman" w:cs="Times New Roman"/>
        </w:rPr>
        <w:t xml:space="preserve">Planiramo izraditi obuću od recikliranih materijala. </w:t>
      </w:r>
    </w:p>
    <w:p w:rsidR="0067640A" w:rsidRPr="00690440" w:rsidRDefault="0067640A" w:rsidP="00E34EDF">
      <w:pPr>
        <w:widowControl/>
        <w:numPr>
          <w:ilvl w:val="0"/>
          <w:numId w:val="73"/>
        </w:numPr>
        <w:contextualSpacing/>
        <w:jc w:val="both"/>
        <w:rPr>
          <w:rFonts w:ascii="Times New Roman" w:hAnsi="Times New Roman" w:cs="Times New Roman"/>
        </w:rPr>
      </w:pPr>
      <w:r w:rsidRPr="00690440">
        <w:rPr>
          <w:rFonts w:ascii="Times New Roman" w:hAnsi="Times New Roman" w:cs="Times New Roman"/>
        </w:rPr>
        <w:t xml:space="preserve">Planiramo suradnju s klubom Inner Wheel </w:t>
      </w:r>
    </w:p>
    <w:p w:rsidR="0067640A" w:rsidRPr="00690440" w:rsidRDefault="0067640A" w:rsidP="0067640A">
      <w:pPr>
        <w:jc w:val="both"/>
        <w:rPr>
          <w:rFonts w:ascii="Times New Roman" w:hAnsi="Times New Roman" w:cs="Times New Roman"/>
        </w:rPr>
      </w:pPr>
    </w:p>
    <w:p w:rsidR="0067640A" w:rsidRPr="00690440" w:rsidRDefault="0067640A" w:rsidP="0067640A">
      <w:pPr>
        <w:jc w:val="both"/>
        <w:rPr>
          <w:rFonts w:ascii="Times New Roman" w:hAnsi="Times New Roman" w:cs="Times New Roman"/>
        </w:rPr>
      </w:pPr>
    </w:p>
    <w:p w:rsidR="00E03A36" w:rsidRPr="005F26AD" w:rsidRDefault="00E03A36" w:rsidP="00957000">
      <w:pPr>
        <w:pStyle w:val="Naslov1"/>
        <w:tabs>
          <w:tab w:val="left" w:pos="1620"/>
        </w:tabs>
        <w:ind w:left="1619" w:right="271" w:firstLine="0"/>
        <w:rPr>
          <w:rFonts w:asciiTheme="minorHAnsi" w:hAnsiTheme="minorHAnsi" w:cstheme="minorHAnsi"/>
          <w:b w:val="0"/>
          <w:bCs w:val="0"/>
          <w:lang w:val="hr-HR"/>
        </w:rPr>
      </w:pPr>
    </w:p>
    <w:p w:rsidR="006646F8" w:rsidRPr="005F26AD" w:rsidRDefault="006646F8" w:rsidP="006646F8">
      <w:pPr>
        <w:pStyle w:val="Naslov1"/>
        <w:tabs>
          <w:tab w:val="left" w:pos="1620"/>
        </w:tabs>
        <w:ind w:left="1619" w:right="271" w:firstLine="0"/>
        <w:rPr>
          <w:rFonts w:asciiTheme="minorHAnsi" w:hAnsiTheme="minorHAnsi" w:cstheme="minorHAnsi"/>
          <w:b w:val="0"/>
          <w:bCs w:val="0"/>
          <w:lang w:val="hr-HR"/>
        </w:rPr>
      </w:pPr>
    </w:p>
    <w:p w:rsidR="002D0359" w:rsidRPr="005F26AD" w:rsidRDefault="00BD13A4" w:rsidP="006415BD">
      <w:pPr>
        <w:pStyle w:val="Naslov1"/>
        <w:ind w:hanging="356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PLAN I PROGRAM RADA STRUČNOG VIJEĆA</w:t>
      </w:r>
      <w:r w:rsidRPr="005F26AD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PROMET</w:t>
      </w:r>
      <w:r w:rsidR="005C6482" w:rsidRPr="005F26AD">
        <w:rPr>
          <w:rFonts w:asciiTheme="minorHAnsi" w:hAnsiTheme="minorHAnsi" w:cstheme="minorHAnsi"/>
          <w:lang w:val="hr-HR"/>
        </w:rPr>
        <w:t xml:space="preserve"> </w:t>
      </w:r>
      <w:r w:rsidR="003B4584" w:rsidRPr="005F26AD">
        <w:rPr>
          <w:rFonts w:asciiTheme="minorHAnsi" w:hAnsiTheme="minorHAnsi" w:cstheme="minorHAnsi"/>
          <w:lang w:val="hr-HR"/>
        </w:rPr>
        <w:t>I LOGISTIKA</w:t>
      </w:r>
    </w:p>
    <w:p w:rsidR="00993AEC" w:rsidRPr="005F26AD" w:rsidRDefault="00993AEC" w:rsidP="006258E6">
      <w:pPr>
        <w:pStyle w:val="Naslov1"/>
        <w:ind w:left="0" w:firstLine="0"/>
        <w:rPr>
          <w:rFonts w:asciiTheme="minorHAnsi" w:hAnsiTheme="minorHAnsi" w:cstheme="minorHAnsi"/>
          <w:sz w:val="21"/>
          <w:szCs w:val="21"/>
          <w:lang w:val="hr-HR"/>
        </w:rPr>
      </w:pPr>
    </w:p>
    <w:p w:rsidR="00DD6F4A" w:rsidRPr="005F26AD" w:rsidRDefault="00DD6F4A" w:rsidP="006258E6">
      <w:pPr>
        <w:pStyle w:val="Tijeloteksta"/>
        <w:spacing w:before="170"/>
        <w:ind w:left="356" w:right="271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b/>
          <w:sz w:val="22"/>
          <w:szCs w:val="22"/>
          <w:lang w:val="hr-HR"/>
        </w:rPr>
        <w:t>Voditeljica stručnog vijeća:</w:t>
      </w:r>
      <w:r w:rsidR="006258E6">
        <w:rPr>
          <w:rFonts w:asciiTheme="minorHAnsi" w:hAnsiTheme="minorHAnsi" w:cstheme="minorHAnsi"/>
          <w:lang w:val="hr-HR"/>
        </w:rPr>
        <w:t xml:space="preserve"> Ivana Murk</w:t>
      </w:r>
    </w:p>
    <w:p w:rsidR="006258E6" w:rsidRPr="00BE65E3" w:rsidRDefault="00DD6F4A" w:rsidP="006258E6">
      <w:pPr>
        <w:spacing w:before="37" w:line="276" w:lineRule="auto"/>
        <w:ind w:left="356" w:right="271"/>
        <w:rPr>
          <w:rFonts w:ascii="Calibri" w:eastAsia="Times New Roman" w:hAnsi="Calibri" w:cs="Calibri"/>
          <w:sz w:val="21"/>
          <w:szCs w:val="21"/>
          <w:lang w:val="hr-HR"/>
        </w:rPr>
      </w:pPr>
      <w:r w:rsidRPr="005F26AD">
        <w:rPr>
          <w:rFonts w:cstheme="minorHAnsi"/>
          <w:b/>
          <w:lang w:val="hr-HR"/>
        </w:rPr>
        <w:t>Članovi stručnog vijeća</w:t>
      </w:r>
      <w:r w:rsidRPr="005F26AD">
        <w:rPr>
          <w:rFonts w:cstheme="minorHAnsi"/>
          <w:lang w:val="hr-HR"/>
        </w:rPr>
        <w:t xml:space="preserve">: </w:t>
      </w:r>
      <w:r w:rsidR="006258E6" w:rsidRPr="00BE65E3">
        <w:rPr>
          <w:rFonts w:ascii="Calibri" w:eastAsia="Times New Roman" w:hAnsi="Calibri" w:cs="Calibri"/>
          <w:sz w:val="21"/>
          <w:szCs w:val="21"/>
          <w:lang w:val="hr-HR"/>
        </w:rPr>
        <w:t xml:space="preserve">Karmenka Tomašek, Danijela Bratuša Sarić, </w:t>
      </w:r>
      <w:r w:rsidR="006258E6" w:rsidRPr="00BE65E3">
        <w:rPr>
          <w:rFonts w:ascii="Calibri" w:eastAsia="Times New Roman" w:hAnsi="Calibri" w:cs="Calibri"/>
          <w:spacing w:val="-33"/>
          <w:sz w:val="21"/>
          <w:szCs w:val="21"/>
          <w:lang w:val="hr-HR"/>
        </w:rPr>
        <w:t xml:space="preserve"> </w:t>
      </w:r>
      <w:r w:rsidR="006258E6" w:rsidRPr="00BE65E3">
        <w:rPr>
          <w:rFonts w:ascii="Calibri" w:eastAsia="Times New Roman" w:hAnsi="Calibri" w:cs="Calibri"/>
          <w:sz w:val="21"/>
          <w:szCs w:val="21"/>
          <w:lang w:val="hr-HR"/>
        </w:rPr>
        <w:t>Stjepan Novak, Milan Radinović, Ivica Mlinarić,Matija Habuš, Mateja Vlašić, Zvonimir Siladi i Ivana Murk.</w:t>
      </w:r>
    </w:p>
    <w:p w:rsidR="00DD6F4A" w:rsidRPr="005F26AD" w:rsidRDefault="00DD6F4A" w:rsidP="006258E6">
      <w:pPr>
        <w:pStyle w:val="Tijeloteksta"/>
        <w:spacing w:before="37" w:line="276" w:lineRule="auto"/>
        <w:ind w:left="356" w:right="271"/>
        <w:rPr>
          <w:rFonts w:cstheme="minorHAnsi"/>
          <w:sz w:val="20"/>
          <w:szCs w:val="20"/>
          <w:lang w:val="hr-HR"/>
        </w:rPr>
      </w:pPr>
    </w:p>
    <w:tbl>
      <w:tblPr>
        <w:tblStyle w:val="Svijetlareetka-Isticanje312"/>
        <w:tblW w:w="13464" w:type="dxa"/>
        <w:tblLayout w:type="fixed"/>
        <w:tblLook w:val="01E0" w:firstRow="1" w:lastRow="1" w:firstColumn="1" w:lastColumn="1" w:noHBand="0" w:noVBand="0"/>
      </w:tblPr>
      <w:tblGrid>
        <w:gridCol w:w="1417"/>
        <w:gridCol w:w="4393"/>
        <w:gridCol w:w="5386"/>
        <w:gridCol w:w="2268"/>
      </w:tblGrid>
      <w:tr w:rsidR="007A35AD" w:rsidRPr="00B70369" w:rsidTr="007A3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7A35AD" w:rsidRPr="00B70369" w:rsidRDefault="007A35AD" w:rsidP="00290397">
            <w:pPr>
              <w:rPr>
                <w:rFonts w:ascii="Calibri" w:hAnsi="Calibri" w:cs="Calibri"/>
              </w:rPr>
            </w:pPr>
          </w:p>
          <w:p w:rsidR="007A35AD" w:rsidRPr="00B70369" w:rsidRDefault="007A35AD" w:rsidP="00290397">
            <w:pPr>
              <w:rPr>
                <w:rFonts w:ascii="Calibri" w:hAnsi="Calibri" w:cs="Calibri"/>
              </w:rPr>
            </w:pPr>
            <w:r w:rsidRPr="00B70369">
              <w:rPr>
                <w:rFonts w:ascii="Calibri" w:hAnsi="Calibri" w:cs="Calibri"/>
              </w:rPr>
              <w:t>MJESEC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3" w:type="dxa"/>
          </w:tcPr>
          <w:p w:rsidR="007A35AD" w:rsidRPr="00B70369" w:rsidRDefault="007A35AD" w:rsidP="00290397">
            <w:pPr>
              <w:spacing w:line="256" w:lineRule="auto"/>
              <w:ind w:right="466"/>
              <w:rPr>
                <w:rFonts w:ascii="Calibri" w:eastAsia="Calibri" w:hAnsi="Calibri" w:cs="Calibri"/>
              </w:rPr>
            </w:pPr>
          </w:p>
          <w:p w:rsidR="007A35AD" w:rsidRPr="00B70369" w:rsidRDefault="007A35AD" w:rsidP="00290397">
            <w:pPr>
              <w:spacing w:line="256" w:lineRule="auto"/>
              <w:ind w:right="466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AKTIVNOSTI</w:t>
            </w:r>
          </w:p>
        </w:tc>
        <w:tc>
          <w:tcPr>
            <w:tcW w:w="5386" w:type="dxa"/>
            <w:hideMark/>
          </w:tcPr>
          <w:p w:rsidR="007A35AD" w:rsidRPr="00B70369" w:rsidRDefault="007A35AD" w:rsidP="00290397">
            <w:pPr>
              <w:spacing w:before="120"/>
              <w:ind w:right="5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CILJEVI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7A35AD" w:rsidRPr="00B70369" w:rsidRDefault="007A35AD" w:rsidP="00290397">
            <w:pPr>
              <w:spacing w:before="2"/>
              <w:rPr>
                <w:rFonts w:ascii="Calibri" w:hAnsi="Calibri" w:cs="Calibri"/>
              </w:rPr>
            </w:pPr>
            <w:r w:rsidRPr="00B70369">
              <w:rPr>
                <w:rFonts w:ascii="Calibri" w:hAnsi="Calibri" w:cs="Calibri"/>
              </w:rPr>
              <w:t>NOSITELJ AKTIVNOSTI</w:t>
            </w:r>
          </w:p>
        </w:tc>
      </w:tr>
      <w:tr w:rsidR="007A35AD" w:rsidRPr="00F32F90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 w:val="restart"/>
          </w:tcPr>
          <w:p w:rsidR="007A35AD" w:rsidRPr="00B70369" w:rsidRDefault="007A35AD" w:rsidP="00290397">
            <w:pPr>
              <w:rPr>
                <w:rFonts w:ascii="Calibri" w:hAnsi="Calibri" w:cs="Calibri"/>
              </w:rPr>
            </w:pPr>
          </w:p>
          <w:p w:rsidR="007A35AD" w:rsidRPr="00B70369" w:rsidRDefault="007A35AD" w:rsidP="00290397">
            <w:pPr>
              <w:rPr>
                <w:rFonts w:ascii="Calibri" w:hAnsi="Calibri" w:cs="Calibri"/>
              </w:rPr>
            </w:pPr>
          </w:p>
          <w:p w:rsidR="007A35AD" w:rsidRPr="00B70369" w:rsidRDefault="007A35AD" w:rsidP="00290397">
            <w:pPr>
              <w:rPr>
                <w:rFonts w:ascii="Calibri" w:hAnsi="Calibri" w:cs="Calibri"/>
              </w:rPr>
            </w:pPr>
          </w:p>
          <w:p w:rsidR="007A35AD" w:rsidRPr="00B70369" w:rsidRDefault="007A35AD" w:rsidP="00290397">
            <w:pPr>
              <w:rPr>
                <w:rFonts w:ascii="Calibri" w:hAnsi="Calibri" w:cs="Calibri"/>
              </w:rPr>
            </w:pPr>
          </w:p>
          <w:p w:rsidR="007A35AD" w:rsidRPr="00B70369" w:rsidRDefault="007A35AD" w:rsidP="00290397">
            <w:pPr>
              <w:rPr>
                <w:rFonts w:ascii="Calibri" w:hAnsi="Calibri" w:cs="Calibri"/>
              </w:rPr>
            </w:pPr>
            <w:r w:rsidRPr="00B70369">
              <w:rPr>
                <w:rFonts w:ascii="Calibri" w:hAnsi="Calibri" w:cs="Calibri"/>
              </w:rPr>
              <w:t>Rujan</w:t>
            </w:r>
          </w:p>
          <w:p w:rsidR="007A35AD" w:rsidRPr="00B70369" w:rsidRDefault="007A35AD" w:rsidP="00290397">
            <w:pPr>
              <w:rPr>
                <w:rFonts w:ascii="Calibri" w:hAnsi="Calibri" w:cs="Calibri"/>
              </w:rPr>
            </w:pPr>
          </w:p>
          <w:p w:rsidR="007A35AD" w:rsidRPr="00B70369" w:rsidRDefault="007A35AD" w:rsidP="00290397">
            <w:pPr>
              <w:rPr>
                <w:rFonts w:ascii="Calibri" w:hAnsi="Calibri" w:cs="Calibri"/>
              </w:rPr>
            </w:pPr>
          </w:p>
          <w:p w:rsidR="007A35AD" w:rsidRPr="00B70369" w:rsidRDefault="007A35AD" w:rsidP="00290397">
            <w:pPr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3" w:type="dxa"/>
          </w:tcPr>
          <w:p w:rsidR="007A35AD" w:rsidRPr="00B70369" w:rsidRDefault="007A35AD" w:rsidP="00290397">
            <w:pPr>
              <w:spacing w:line="256" w:lineRule="auto"/>
              <w:ind w:left="100" w:right="4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Stručni skup </w:t>
            </w:r>
            <w:r w:rsidRPr="00F32F90">
              <w:rPr>
                <w:rFonts w:ascii="Calibri" w:eastAsia="Calibri" w:hAnsi="Calibri" w:cs="Calibri"/>
              </w:rPr>
              <w:t>Vježbenička tvrtka u prometu i logistiki.</w:t>
            </w:r>
            <w:r>
              <w:rPr>
                <w:rFonts w:ascii="Calibri" w:eastAsia="Calibri" w:hAnsi="Calibri" w:cs="Calibri"/>
              </w:rPr>
              <w:t xml:space="preserve"> Varaždin</w:t>
            </w:r>
          </w:p>
        </w:tc>
        <w:tc>
          <w:tcPr>
            <w:tcW w:w="5386" w:type="dxa"/>
          </w:tcPr>
          <w:p w:rsidR="007A35AD" w:rsidRPr="00B70369" w:rsidRDefault="007A35AD" w:rsidP="00290397">
            <w:pPr>
              <w:spacing w:before="120"/>
              <w:ind w:righ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Pr="00F32F90">
              <w:rPr>
                <w:rFonts w:ascii="Calibri" w:eastAsia="Calibri" w:hAnsi="Calibri" w:cs="Calibri"/>
              </w:rPr>
              <w:t>amostalni rad nastavnika uz korištenje odgovarajućih sustava i aplikacija.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7A35AD" w:rsidRPr="00B70369" w:rsidRDefault="007A35AD" w:rsidP="00290397">
            <w:pPr>
              <w:spacing w:before="2"/>
              <w:rPr>
                <w:rFonts w:ascii="Calibri" w:hAnsi="Calibri" w:cs="Calibri"/>
                <w:bCs w:val="0"/>
              </w:rPr>
            </w:pPr>
            <w:r w:rsidRPr="00F32F90">
              <w:rPr>
                <w:rFonts w:ascii="Calibri" w:hAnsi="Calibri" w:cs="Calibri"/>
                <w:bCs w:val="0"/>
              </w:rPr>
              <w:t>članovi aktiva</w:t>
            </w:r>
          </w:p>
        </w:tc>
      </w:tr>
      <w:tr w:rsidR="007A35AD" w:rsidRPr="00F32F90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/>
          </w:tcPr>
          <w:p w:rsidR="007A35AD" w:rsidRPr="00B70369" w:rsidRDefault="007A35AD" w:rsidP="00290397">
            <w:pPr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3" w:type="dxa"/>
          </w:tcPr>
          <w:p w:rsidR="007A35AD" w:rsidRDefault="007A35AD" w:rsidP="00290397">
            <w:pPr>
              <w:spacing w:line="256" w:lineRule="auto"/>
              <w:ind w:left="100" w:right="466"/>
              <w:rPr>
                <w:rFonts w:ascii="Calibri" w:eastAsia="Calibri" w:hAnsi="Calibri" w:cs="Calibri"/>
              </w:rPr>
            </w:pPr>
            <w:r w:rsidRPr="00F32F90">
              <w:rPr>
                <w:rFonts w:ascii="Calibri" w:eastAsia="Calibri" w:hAnsi="Calibri" w:cs="Calibri"/>
              </w:rPr>
              <w:t xml:space="preserve">Stručni skup </w:t>
            </w:r>
            <w:r>
              <w:rPr>
                <w:rFonts w:ascii="Calibri" w:eastAsia="Calibri" w:hAnsi="Calibri" w:cs="Calibri"/>
              </w:rPr>
              <w:t>prometa i logistike u Daruvaru.</w:t>
            </w:r>
          </w:p>
        </w:tc>
        <w:tc>
          <w:tcPr>
            <w:tcW w:w="5386" w:type="dxa"/>
          </w:tcPr>
          <w:p w:rsidR="007A35AD" w:rsidRPr="00F32F90" w:rsidRDefault="007A35AD" w:rsidP="00290397">
            <w:pPr>
              <w:spacing w:before="120"/>
              <w:ind w:right="5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32F90">
              <w:rPr>
                <w:rFonts w:ascii="Calibri" w:eastAsia="Calibri" w:hAnsi="Calibri" w:cs="Calibri"/>
              </w:rPr>
              <w:t>Modernizacija strukovnih kurikuluma u Obrazovnom sektoru promet i logistika (radionica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7A35AD" w:rsidRPr="00F32F90" w:rsidRDefault="007A35AD" w:rsidP="00290397">
            <w:pPr>
              <w:spacing w:before="2"/>
              <w:rPr>
                <w:rFonts w:ascii="Calibri" w:hAnsi="Calibri" w:cs="Calibri"/>
              </w:rPr>
            </w:pPr>
            <w:r w:rsidRPr="00F32F90">
              <w:rPr>
                <w:rFonts w:ascii="Calibri" w:hAnsi="Calibri" w:cs="Calibri"/>
              </w:rPr>
              <w:t>članovi aktiva</w:t>
            </w:r>
          </w:p>
        </w:tc>
      </w:tr>
      <w:tr w:rsidR="007A35AD" w:rsidRPr="00B70369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/>
          </w:tcPr>
          <w:p w:rsidR="007A35AD" w:rsidRPr="00B70369" w:rsidRDefault="007A35AD" w:rsidP="00290397">
            <w:pPr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3" w:type="dxa"/>
            <w:hideMark/>
          </w:tcPr>
          <w:p w:rsidR="007A35AD" w:rsidRPr="00B70369" w:rsidRDefault="007A35AD" w:rsidP="00290397">
            <w:pPr>
              <w:spacing w:line="256" w:lineRule="auto"/>
              <w:ind w:left="100" w:right="466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Utvrđivanje uzajamne povezanosti programskih sadržaja po nastavnim predmetima u težnji da se odgovarajućom koordinacijom postignu optimalni rezultati</w:t>
            </w:r>
          </w:p>
          <w:p w:rsidR="007A35AD" w:rsidRPr="00B70369" w:rsidRDefault="007A35AD" w:rsidP="00290397">
            <w:pPr>
              <w:spacing w:line="256" w:lineRule="auto"/>
              <w:ind w:left="100" w:right="466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izrada vremenika pisanih provjera</w:t>
            </w:r>
          </w:p>
        </w:tc>
        <w:tc>
          <w:tcPr>
            <w:tcW w:w="5386" w:type="dxa"/>
            <w:hideMark/>
          </w:tcPr>
          <w:p w:rsidR="007A35AD" w:rsidRPr="00B70369" w:rsidRDefault="007A35AD" w:rsidP="00290397">
            <w:pPr>
              <w:spacing w:before="120"/>
              <w:ind w:righ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usklađivanje načina rada profesora zbog olakšanog praćenja nastave za učenike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7A35AD" w:rsidRPr="00B70369" w:rsidRDefault="007A35AD" w:rsidP="00290397">
            <w:pPr>
              <w:spacing w:before="2"/>
              <w:rPr>
                <w:rFonts w:ascii="Calibri" w:hAnsi="Calibri" w:cs="Calibri"/>
              </w:rPr>
            </w:pPr>
          </w:p>
          <w:p w:rsidR="007A35AD" w:rsidRPr="00B70369" w:rsidRDefault="007A35AD" w:rsidP="00290397">
            <w:pPr>
              <w:spacing w:before="2"/>
              <w:rPr>
                <w:rFonts w:ascii="Calibri" w:hAnsi="Calibri" w:cs="Calibri"/>
              </w:rPr>
            </w:pPr>
          </w:p>
          <w:p w:rsidR="007A35AD" w:rsidRPr="00B70369" w:rsidRDefault="007A35AD" w:rsidP="00290397">
            <w:pPr>
              <w:spacing w:before="2"/>
              <w:rPr>
                <w:rFonts w:ascii="Calibri" w:hAnsi="Calibri" w:cs="Calibri"/>
              </w:rPr>
            </w:pPr>
            <w:r w:rsidRPr="00B70369">
              <w:rPr>
                <w:rFonts w:ascii="Calibri" w:hAnsi="Calibri" w:cs="Calibri"/>
              </w:rPr>
              <w:t>članovi aktiva</w:t>
            </w:r>
          </w:p>
        </w:tc>
      </w:tr>
      <w:tr w:rsidR="007A35AD" w:rsidRPr="00B70369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/>
          </w:tcPr>
          <w:p w:rsidR="007A35AD" w:rsidRPr="00B70369" w:rsidRDefault="007A35AD" w:rsidP="00290397">
            <w:pPr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3" w:type="dxa"/>
          </w:tcPr>
          <w:p w:rsidR="007A35AD" w:rsidRPr="00B70369" w:rsidRDefault="007A35AD" w:rsidP="00290397">
            <w:pPr>
              <w:spacing w:line="256" w:lineRule="auto"/>
              <w:ind w:left="100" w:right="466"/>
              <w:rPr>
                <w:rFonts w:ascii="Calibri" w:eastAsia="Calibri" w:hAnsi="Calibri" w:cs="Calibri"/>
              </w:rPr>
            </w:pPr>
          </w:p>
          <w:p w:rsidR="007A35AD" w:rsidRPr="00B70369" w:rsidRDefault="007A35AD" w:rsidP="00290397">
            <w:pPr>
              <w:spacing w:line="256" w:lineRule="auto"/>
              <w:ind w:left="100" w:right="4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Projekt Gibajmo 4</w:t>
            </w:r>
          </w:p>
        </w:tc>
        <w:tc>
          <w:tcPr>
            <w:tcW w:w="5386" w:type="dxa"/>
            <w:hideMark/>
          </w:tcPr>
          <w:p w:rsidR="007A35AD" w:rsidRPr="00B70369" w:rsidRDefault="007A35AD" w:rsidP="00290397">
            <w:pPr>
              <w:spacing w:before="120"/>
              <w:ind w:right="5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 xml:space="preserve">Učenici 3 </w:t>
            </w:r>
            <w:r>
              <w:rPr>
                <w:rFonts w:ascii="Calibri" w:eastAsia="Calibri" w:hAnsi="Calibri" w:cs="Calibri"/>
              </w:rPr>
              <w:t>VO1 i 3 VO2</w:t>
            </w:r>
            <w:r w:rsidRPr="00B70369">
              <w:rPr>
                <w:rFonts w:ascii="Calibri" w:eastAsia="Calibri" w:hAnsi="Calibri" w:cs="Calibri"/>
              </w:rPr>
              <w:t xml:space="preserve"> odlaze na mobilnost u </w:t>
            </w:r>
            <w:r>
              <w:rPr>
                <w:rFonts w:ascii="Calibri" w:eastAsia="Calibri" w:hAnsi="Calibri" w:cs="Calibri"/>
              </w:rPr>
              <w:t>Sloveniju</w:t>
            </w:r>
            <w:r w:rsidRPr="00B70369"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>Ljubljana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7A35AD" w:rsidRPr="00B70369" w:rsidRDefault="007A35AD" w:rsidP="00290397">
            <w:pPr>
              <w:spacing w:before="2"/>
              <w:rPr>
                <w:rFonts w:ascii="Calibri" w:hAnsi="Calibri" w:cs="Calibri"/>
              </w:rPr>
            </w:pPr>
          </w:p>
          <w:p w:rsidR="007A35AD" w:rsidRPr="00B70369" w:rsidRDefault="007A35AD" w:rsidP="00290397">
            <w:pPr>
              <w:spacing w:before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Milan Radinović, Novak Stjepan</w:t>
            </w:r>
          </w:p>
        </w:tc>
      </w:tr>
      <w:tr w:rsidR="007A35AD" w:rsidRPr="00B70369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/>
          </w:tcPr>
          <w:p w:rsidR="007A35AD" w:rsidRPr="00B70369" w:rsidRDefault="007A35AD" w:rsidP="00290397">
            <w:pPr>
              <w:rPr>
                <w:rFonts w:ascii="Calibri" w:hAnsi="Calibri" w:cs="Calibri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3" w:type="dxa"/>
          </w:tcPr>
          <w:p w:rsidR="007A35AD" w:rsidRPr="00B70369" w:rsidRDefault="007A35AD" w:rsidP="00290397">
            <w:pPr>
              <w:spacing w:line="256" w:lineRule="auto"/>
              <w:ind w:left="100" w:right="4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Pr="00B70369">
              <w:rPr>
                <w:rFonts w:ascii="Calibri" w:eastAsia="Calibri" w:hAnsi="Calibri" w:cs="Calibri"/>
              </w:rPr>
              <w:t>reventivna akcija „Poštujte naše znakove“ i“Sigurno u školu sa HAK-om“ za sve učenike prvih razreda čakovečkih</w:t>
            </w:r>
            <w:r>
              <w:rPr>
                <w:rFonts w:ascii="Calibri" w:eastAsia="Calibri" w:hAnsi="Calibri" w:cs="Calibri"/>
              </w:rPr>
              <w:t>.</w:t>
            </w:r>
            <w:r w:rsidRPr="00B70369">
              <w:rPr>
                <w:rFonts w:ascii="Calibri" w:eastAsia="Calibri" w:hAnsi="Calibri" w:cs="Calibri"/>
              </w:rPr>
              <w:t xml:space="preserve"> škola. Istoga dana snimati će se fotografija za Projekt „Edward“</w:t>
            </w:r>
          </w:p>
        </w:tc>
        <w:tc>
          <w:tcPr>
            <w:tcW w:w="5386" w:type="dxa"/>
          </w:tcPr>
          <w:p w:rsidR="007A35AD" w:rsidRPr="00B70369" w:rsidRDefault="007A35AD" w:rsidP="00290397">
            <w:pPr>
              <w:spacing w:before="120"/>
              <w:ind w:righ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Volontiranje učenika 2,3 i 4 CP razreda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7A35AD" w:rsidRDefault="007A35AD" w:rsidP="00290397">
            <w:pPr>
              <w:spacing w:before="2"/>
              <w:rPr>
                <w:rFonts w:ascii="Calibri" w:hAnsi="Calibri" w:cs="Calibri"/>
                <w:bCs w:val="0"/>
              </w:rPr>
            </w:pPr>
          </w:p>
          <w:p w:rsidR="007A35AD" w:rsidRPr="00B70369" w:rsidRDefault="007A35AD" w:rsidP="00290397">
            <w:pPr>
              <w:spacing w:before="2"/>
              <w:rPr>
                <w:rFonts w:ascii="Calibri" w:hAnsi="Calibri" w:cs="Calibri"/>
                <w:bCs w:val="0"/>
              </w:rPr>
            </w:pPr>
            <w:r w:rsidRPr="00B70369">
              <w:rPr>
                <w:rFonts w:ascii="Calibri" w:hAnsi="Calibri" w:cs="Calibri"/>
                <w:bCs w:val="0"/>
              </w:rPr>
              <w:t>članovi aktiva</w:t>
            </w:r>
          </w:p>
        </w:tc>
      </w:tr>
      <w:tr w:rsidR="007A35AD" w:rsidRPr="00B70369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7A35AD" w:rsidRPr="00B70369" w:rsidRDefault="007A35AD" w:rsidP="00290397">
            <w:pPr>
              <w:rPr>
                <w:rFonts w:ascii="Calibri" w:hAnsi="Calibri" w:cs="Calibri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3" w:type="dxa"/>
          </w:tcPr>
          <w:p w:rsidR="007A35AD" w:rsidRDefault="007A35AD" w:rsidP="00290397">
            <w:pPr>
              <w:spacing w:line="256" w:lineRule="auto"/>
              <w:ind w:left="100" w:right="466"/>
              <w:rPr>
                <w:rFonts w:ascii="Calibri" w:eastAsia="Calibri" w:hAnsi="Calibri" w:cs="Calibri"/>
              </w:rPr>
            </w:pPr>
          </w:p>
          <w:p w:rsidR="007A35AD" w:rsidRDefault="007A35AD" w:rsidP="00290397">
            <w:pPr>
              <w:spacing w:line="256" w:lineRule="auto"/>
              <w:ind w:left="100" w:right="466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„Sajam prevencije“</w:t>
            </w:r>
          </w:p>
        </w:tc>
        <w:tc>
          <w:tcPr>
            <w:tcW w:w="5386" w:type="dxa"/>
          </w:tcPr>
          <w:p w:rsidR="007A35AD" w:rsidRDefault="007A35AD" w:rsidP="00290397">
            <w:pPr>
              <w:spacing w:before="120"/>
              <w:ind w:right="5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Volontiranje učenika 2,3 i 4 CP razreda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7A35AD" w:rsidRDefault="007A35AD" w:rsidP="00290397">
            <w:pPr>
              <w:spacing w:before="2"/>
              <w:rPr>
                <w:rFonts w:ascii="Calibri" w:hAnsi="Calibri" w:cs="Calibri"/>
                <w:bCs w:val="0"/>
              </w:rPr>
            </w:pPr>
          </w:p>
          <w:p w:rsidR="007A35AD" w:rsidRDefault="007A35AD" w:rsidP="00290397">
            <w:pPr>
              <w:spacing w:before="2"/>
              <w:rPr>
                <w:rFonts w:ascii="Calibri" w:hAnsi="Calibri" w:cs="Calibri"/>
                <w:bCs w:val="0"/>
              </w:rPr>
            </w:pPr>
            <w:r w:rsidRPr="00B70369">
              <w:rPr>
                <w:rFonts w:ascii="Calibri" w:hAnsi="Calibri" w:cs="Calibri"/>
                <w:bCs w:val="0"/>
              </w:rPr>
              <w:t>članovi aktiva</w:t>
            </w:r>
          </w:p>
        </w:tc>
      </w:tr>
      <w:tr w:rsidR="007A35AD" w:rsidRPr="00B70369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 w:val="restart"/>
          </w:tcPr>
          <w:p w:rsidR="007A35AD" w:rsidRPr="00B70369" w:rsidRDefault="007A35AD" w:rsidP="00290397">
            <w:pPr>
              <w:rPr>
                <w:rFonts w:ascii="Calibri" w:hAnsi="Calibri" w:cs="Calibri"/>
              </w:rPr>
            </w:pPr>
          </w:p>
          <w:p w:rsidR="007A35AD" w:rsidRPr="00B70369" w:rsidRDefault="007A35AD" w:rsidP="00290397">
            <w:pPr>
              <w:rPr>
                <w:rFonts w:ascii="Calibri" w:hAnsi="Calibri" w:cs="Calibri"/>
              </w:rPr>
            </w:pPr>
            <w:r w:rsidRPr="00B70369">
              <w:rPr>
                <w:rFonts w:ascii="Calibri" w:hAnsi="Calibri" w:cs="Calibri"/>
              </w:rPr>
              <w:t>Listopad</w:t>
            </w:r>
          </w:p>
          <w:p w:rsidR="007A35AD" w:rsidRPr="00B70369" w:rsidRDefault="007A35AD" w:rsidP="00290397">
            <w:pPr>
              <w:spacing w:before="11"/>
              <w:rPr>
                <w:rFonts w:ascii="Calibri" w:hAnsi="Calibri" w:cs="Calibri"/>
              </w:rPr>
            </w:pPr>
          </w:p>
          <w:p w:rsidR="007A35AD" w:rsidRPr="00B70369" w:rsidRDefault="007A35AD" w:rsidP="00290397">
            <w:pPr>
              <w:ind w:left="105"/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3" w:type="dxa"/>
            <w:hideMark/>
          </w:tcPr>
          <w:p w:rsidR="007A35AD" w:rsidRPr="00B70369" w:rsidRDefault="007A35AD" w:rsidP="00290397">
            <w:pPr>
              <w:spacing w:line="256" w:lineRule="auto"/>
              <w:ind w:left="100" w:right="466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Raspodjela zaduženja profesora</w:t>
            </w:r>
            <w:r w:rsidRPr="00B70369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kod izrade i vođenja završnih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radova učenika završnih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razreda</w:t>
            </w:r>
          </w:p>
        </w:tc>
        <w:tc>
          <w:tcPr>
            <w:tcW w:w="5386" w:type="dxa"/>
            <w:hideMark/>
          </w:tcPr>
          <w:p w:rsidR="007A35AD" w:rsidRPr="00B70369" w:rsidRDefault="007A35AD" w:rsidP="00290397">
            <w:pPr>
              <w:spacing w:before="120"/>
              <w:ind w:left="105" w:righ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kvalitetna izrada Završnog</w:t>
            </w:r>
            <w:r w:rsidRPr="00B70369">
              <w:rPr>
                <w:rFonts w:ascii="Calibri" w:eastAsia="Calibri" w:hAnsi="Calibri" w:cs="Calibri"/>
                <w:spacing w:val="-16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rada učenika završnih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razreda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7A35AD" w:rsidRPr="00B70369" w:rsidRDefault="007A35AD" w:rsidP="00290397">
            <w:pPr>
              <w:spacing w:before="2"/>
              <w:rPr>
                <w:rFonts w:ascii="Calibri" w:hAnsi="Calibri" w:cs="Calibri"/>
              </w:rPr>
            </w:pPr>
          </w:p>
          <w:p w:rsidR="007A35AD" w:rsidRPr="00B70369" w:rsidRDefault="007A35AD" w:rsidP="00290397">
            <w:pPr>
              <w:ind w:left="100"/>
              <w:rPr>
                <w:rFonts w:ascii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članovi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aktiva</w:t>
            </w:r>
          </w:p>
        </w:tc>
      </w:tr>
      <w:tr w:rsidR="007A35AD" w:rsidRPr="00B70369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/>
            <w:hideMark/>
          </w:tcPr>
          <w:p w:rsidR="007A35AD" w:rsidRPr="00B70369" w:rsidRDefault="007A35AD" w:rsidP="00290397">
            <w:pPr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3" w:type="dxa"/>
            <w:hideMark/>
          </w:tcPr>
          <w:p w:rsidR="007A35AD" w:rsidRPr="00B70369" w:rsidRDefault="007A35AD" w:rsidP="00290397">
            <w:pPr>
              <w:spacing w:line="254" w:lineRule="auto"/>
              <w:ind w:left="100" w:right="362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stručna ekskurzija učenika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prometnih usmjerenja - kontrolni centar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tunela Učka i luka</w:t>
            </w:r>
            <w:r w:rsidRPr="00B70369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Rijeka</w:t>
            </w:r>
          </w:p>
        </w:tc>
        <w:tc>
          <w:tcPr>
            <w:tcW w:w="5386" w:type="dxa"/>
            <w:hideMark/>
          </w:tcPr>
          <w:p w:rsidR="007A35AD" w:rsidRPr="00B70369" w:rsidRDefault="007A35AD" w:rsidP="00290397">
            <w:pPr>
              <w:spacing w:before="126" w:line="254" w:lineRule="auto"/>
              <w:ind w:left="105" w:right="47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povezivanje stečenog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znanja učenika sa stvarnim</w:t>
            </w:r>
            <w:r w:rsidRPr="00B70369">
              <w:rPr>
                <w:rFonts w:ascii="Calibri" w:eastAsia="Calibri" w:hAnsi="Calibri" w:cs="Calibri"/>
                <w:spacing w:val="-18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situacijama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7A35AD" w:rsidRPr="00B70369" w:rsidRDefault="007A35AD" w:rsidP="00290397">
            <w:pPr>
              <w:spacing w:before="3"/>
              <w:rPr>
                <w:rFonts w:ascii="Calibri" w:hAnsi="Calibri" w:cs="Calibri"/>
              </w:rPr>
            </w:pPr>
          </w:p>
          <w:p w:rsidR="007A35AD" w:rsidRPr="00B70369" w:rsidRDefault="007A35AD" w:rsidP="00290397">
            <w:pPr>
              <w:ind w:left="100"/>
              <w:rPr>
                <w:rFonts w:ascii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članovi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aktiva</w:t>
            </w:r>
          </w:p>
        </w:tc>
      </w:tr>
      <w:tr w:rsidR="007A35AD" w:rsidRPr="000F41C5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/>
          </w:tcPr>
          <w:p w:rsidR="007A35AD" w:rsidRPr="00B70369" w:rsidRDefault="007A35AD" w:rsidP="00290397">
            <w:pPr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3" w:type="dxa"/>
          </w:tcPr>
          <w:p w:rsidR="007A35AD" w:rsidRDefault="007A35AD" w:rsidP="00290397">
            <w:pPr>
              <w:spacing w:line="254" w:lineRule="auto"/>
              <w:ind w:left="100" w:right="362"/>
              <w:rPr>
                <w:rFonts w:ascii="Calibri" w:eastAsia="Calibri" w:hAnsi="Calibri" w:cs="Calibri"/>
              </w:rPr>
            </w:pPr>
          </w:p>
          <w:p w:rsidR="007A35AD" w:rsidRPr="00B70369" w:rsidRDefault="007A35AD" w:rsidP="00290397">
            <w:pPr>
              <w:spacing w:line="254" w:lineRule="auto"/>
              <w:ind w:left="100" w:right="362"/>
              <w:rPr>
                <w:rFonts w:ascii="Calibri" w:eastAsia="Calibri" w:hAnsi="Calibri" w:cs="Calibri"/>
              </w:rPr>
            </w:pPr>
            <w:r w:rsidRPr="000F41C5">
              <w:rPr>
                <w:rFonts w:ascii="Calibri" w:eastAsia="Calibri" w:hAnsi="Calibri" w:cs="Calibri"/>
              </w:rPr>
              <w:t>Dani strukovnih nastavnika</w:t>
            </w:r>
          </w:p>
        </w:tc>
        <w:tc>
          <w:tcPr>
            <w:tcW w:w="5386" w:type="dxa"/>
          </w:tcPr>
          <w:p w:rsidR="007A35AD" w:rsidRPr="00B70369" w:rsidRDefault="007A35AD" w:rsidP="00290397">
            <w:pPr>
              <w:spacing w:before="126" w:line="254" w:lineRule="auto"/>
              <w:ind w:left="105" w:righ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Modernizacija sustava </w:t>
            </w:r>
            <w:r w:rsidRPr="000F41C5">
              <w:rPr>
                <w:rFonts w:ascii="Calibri" w:eastAsia="Calibri" w:hAnsi="Calibri" w:cs="Calibri"/>
              </w:rPr>
              <w:t>stručnog usavršavanja nastavnika strukovnih predmeta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7A35AD" w:rsidRDefault="007A35AD" w:rsidP="00290397">
            <w:pPr>
              <w:spacing w:before="3"/>
              <w:rPr>
                <w:rFonts w:ascii="Calibri" w:hAnsi="Calibri" w:cs="Calibri"/>
                <w:bCs w:val="0"/>
              </w:rPr>
            </w:pPr>
          </w:p>
          <w:p w:rsidR="007A35AD" w:rsidRPr="00B70369" w:rsidRDefault="007A35AD" w:rsidP="00290397">
            <w:pPr>
              <w:spacing w:before="3"/>
              <w:rPr>
                <w:rFonts w:ascii="Calibri" w:hAnsi="Calibri" w:cs="Calibri"/>
                <w:bCs w:val="0"/>
              </w:rPr>
            </w:pPr>
            <w:r w:rsidRPr="000F41C5">
              <w:rPr>
                <w:rFonts w:ascii="Calibri" w:hAnsi="Calibri" w:cs="Calibri"/>
                <w:bCs w:val="0"/>
              </w:rPr>
              <w:t>članovi aktiva</w:t>
            </w:r>
          </w:p>
        </w:tc>
      </w:tr>
      <w:tr w:rsidR="007A35AD" w:rsidRPr="00B70369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 w:val="restart"/>
          </w:tcPr>
          <w:p w:rsidR="007A35AD" w:rsidRPr="00B70369" w:rsidRDefault="007A35AD" w:rsidP="00290397">
            <w:pPr>
              <w:rPr>
                <w:rFonts w:ascii="Calibri" w:hAnsi="Calibri" w:cs="Calibri"/>
              </w:rPr>
            </w:pPr>
          </w:p>
          <w:p w:rsidR="007A35AD" w:rsidRPr="00B70369" w:rsidRDefault="007A35AD" w:rsidP="00290397">
            <w:pPr>
              <w:rPr>
                <w:rFonts w:ascii="Calibri" w:hAnsi="Calibri" w:cs="Calibri"/>
              </w:rPr>
            </w:pPr>
          </w:p>
          <w:p w:rsidR="007A35AD" w:rsidRPr="00B70369" w:rsidRDefault="007A35AD" w:rsidP="00290397">
            <w:pPr>
              <w:spacing w:before="140"/>
              <w:ind w:left="105"/>
              <w:rPr>
                <w:rFonts w:ascii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Studeni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3" w:type="dxa"/>
            <w:hideMark/>
          </w:tcPr>
          <w:p w:rsidR="007A35AD" w:rsidRPr="00B70369" w:rsidRDefault="007A35AD" w:rsidP="00290397">
            <w:pPr>
              <w:spacing w:line="254" w:lineRule="auto"/>
              <w:ind w:left="100" w:right="243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Analiza uspjeha učenika iz</w:t>
            </w:r>
            <w:r w:rsidRPr="00B7036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 xml:space="preserve">stručnih predmeta (sadržaja) </w:t>
            </w:r>
            <w:r w:rsidRPr="00B70369">
              <w:rPr>
                <w:rFonts w:ascii="Calibri" w:eastAsia="Calibri" w:hAnsi="Calibri" w:cs="Calibri"/>
                <w:spacing w:val="-3"/>
              </w:rPr>
              <w:t>prema</w:t>
            </w:r>
            <w:r w:rsidRPr="00B70369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elementima u</w:t>
            </w:r>
            <w:r w:rsidRPr="00B70369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imeniku</w:t>
            </w:r>
          </w:p>
        </w:tc>
        <w:tc>
          <w:tcPr>
            <w:tcW w:w="5386" w:type="dxa"/>
            <w:hideMark/>
          </w:tcPr>
          <w:p w:rsidR="007A35AD" w:rsidRPr="00B70369" w:rsidRDefault="007A35AD" w:rsidP="00290397">
            <w:pPr>
              <w:spacing w:before="120" w:line="254" w:lineRule="auto"/>
              <w:ind w:left="105" w:right="56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usavršavanje rada u školi</w:t>
            </w:r>
            <w:r w:rsidRPr="00B70369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i predlaganje mjera</w:t>
            </w:r>
            <w:r w:rsidRPr="00B70369">
              <w:rPr>
                <w:rFonts w:ascii="Calibri" w:eastAsia="Calibri" w:hAnsi="Calibri" w:cs="Calibri"/>
                <w:spacing w:val="-15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unapređenja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7A35AD" w:rsidRPr="00B70369" w:rsidRDefault="007A35AD" w:rsidP="00290397">
            <w:pPr>
              <w:spacing w:before="9"/>
              <w:rPr>
                <w:rFonts w:ascii="Calibri" w:hAnsi="Calibri" w:cs="Calibri"/>
              </w:rPr>
            </w:pPr>
          </w:p>
          <w:p w:rsidR="007A35AD" w:rsidRPr="00B70369" w:rsidRDefault="007A35AD" w:rsidP="00290397">
            <w:pPr>
              <w:ind w:left="100"/>
              <w:rPr>
                <w:rFonts w:ascii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članovi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aktiva</w:t>
            </w:r>
          </w:p>
        </w:tc>
      </w:tr>
      <w:tr w:rsidR="007A35AD" w:rsidRPr="00B70369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/>
            <w:hideMark/>
          </w:tcPr>
          <w:p w:rsidR="007A35AD" w:rsidRPr="00B70369" w:rsidRDefault="007A35AD" w:rsidP="00290397">
            <w:pPr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3" w:type="dxa"/>
            <w:hideMark/>
          </w:tcPr>
          <w:p w:rsidR="007A35AD" w:rsidRPr="00B70369" w:rsidRDefault="007A35AD" w:rsidP="00290397">
            <w:pPr>
              <w:spacing w:before="120"/>
              <w:ind w:left="10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Međužupanijski aktiv</w:t>
            </w:r>
            <w:r w:rsidRPr="00B70369">
              <w:rPr>
                <w:rFonts w:ascii="Calibri" w:eastAsia="Calibri" w:hAnsi="Calibri" w:cs="Calibri"/>
                <w:spacing w:val="-15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prometa</w:t>
            </w:r>
          </w:p>
        </w:tc>
        <w:tc>
          <w:tcPr>
            <w:tcW w:w="5386" w:type="dxa"/>
            <w:hideMark/>
          </w:tcPr>
          <w:p w:rsidR="007A35AD" w:rsidRPr="00B70369" w:rsidRDefault="007A35AD" w:rsidP="00290397">
            <w:pPr>
              <w:spacing w:line="254" w:lineRule="auto"/>
              <w:ind w:left="105" w:right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32F90">
              <w:rPr>
                <w:rFonts w:ascii="Calibri" w:eastAsia="Times New Roman" w:hAnsi="Calibri" w:cs="Calibri"/>
              </w:rPr>
              <w:t>Modernizacija strukovnih kurikuluma u Obrazovnom sektoru promet i logistika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7A35AD" w:rsidRPr="00B70369" w:rsidRDefault="007A35AD" w:rsidP="00290397">
            <w:pPr>
              <w:spacing w:line="254" w:lineRule="auto"/>
              <w:ind w:left="100" w:right="669"/>
              <w:rPr>
                <w:rFonts w:ascii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Članovi aktiva</w:t>
            </w:r>
          </w:p>
        </w:tc>
      </w:tr>
      <w:tr w:rsidR="007A35AD" w:rsidRPr="00B70369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/>
          </w:tcPr>
          <w:p w:rsidR="007A35AD" w:rsidRPr="00B70369" w:rsidRDefault="007A35AD" w:rsidP="00290397">
            <w:pPr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3" w:type="dxa"/>
          </w:tcPr>
          <w:p w:rsidR="007A35AD" w:rsidRPr="00B70369" w:rsidRDefault="007A35AD" w:rsidP="00290397">
            <w:pPr>
              <w:spacing w:before="120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Projekt Gibajmo 4</w:t>
            </w:r>
          </w:p>
        </w:tc>
        <w:tc>
          <w:tcPr>
            <w:tcW w:w="5386" w:type="dxa"/>
          </w:tcPr>
          <w:p w:rsidR="007A35AD" w:rsidRPr="00B70369" w:rsidRDefault="007A35AD" w:rsidP="00290397">
            <w:pPr>
              <w:spacing w:line="254" w:lineRule="auto"/>
              <w:ind w:left="105" w:right="32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 xml:space="preserve">Učenici 3 CP i 4 CP odlaze na mobilnost u </w:t>
            </w:r>
            <w:r>
              <w:rPr>
                <w:rFonts w:ascii="Calibri" w:eastAsia="Calibri" w:hAnsi="Calibri" w:cs="Calibri"/>
              </w:rPr>
              <w:t xml:space="preserve">Italiju. </w:t>
            </w:r>
            <w:r w:rsidRPr="00F32F90">
              <w:rPr>
                <w:rFonts w:ascii="Calibri" w:eastAsia="Calibri" w:hAnsi="Calibri" w:cs="Calibri"/>
              </w:rPr>
              <w:t>IFOM Bologna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7A35AD" w:rsidRPr="00B70369" w:rsidRDefault="007A35AD" w:rsidP="00290397">
            <w:pPr>
              <w:spacing w:line="254" w:lineRule="auto"/>
              <w:ind w:left="100" w:right="669"/>
              <w:rPr>
                <w:rFonts w:ascii="Calibri" w:eastAsia="Calibri" w:hAnsi="Calibri" w:cs="Calibri"/>
                <w:bCs w:val="0"/>
              </w:rPr>
            </w:pPr>
            <w:r>
              <w:rPr>
                <w:rFonts w:ascii="Calibri" w:eastAsia="Calibri" w:hAnsi="Calibri" w:cs="Calibri"/>
                <w:bCs w:val="0"/>
              </w:rPr>
              <w:t>Zvonimi Siladi</w:t>
            </w:r>
          </w:p>
        </w:tc>
      </w:tr>
      <w:tr w:rsidR="007A35AD" w:rsidRPr="00B70369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 w:val="restart"/>
          </w:tcPr>
          <w:p w:rsidR="007A35AD" w:rsidRPr="00B70369" w:rsidRDefault="007A35AD" w:rsidP="00290397">
            <w:pPr>
              <w:rPr>
                <w:rFonts w:ascii="Calibri" w:hAnsi="Calibri" w:cs="Calibri"/>
              </w:rPr>
            </w:pPr>
          </w:p>
          <w:p w:rsidR="007A35AD" w:rsidRPr="00B70369" w:rsidRDefault="007A35AD" w:rsidP="00290397">
            <w:pPr>
              <w:rPr>
                <w:rFonts w:ascii="Calibri" w:hAnsi="Calibri" w:cs="Calibri"/>
              </w:rPr>
            </w:pPr>
          </w:p>
          <w:p w:rsidR="007A35AD" w:rsidRPr="00B70369" w:rsidRDefault="007A35AD" w:rsidP="00290397">
            <w:pPr>
              <w:spacing w:before="140"/>
              <w:ind w:left="105"/>
              <w:rPr>
                <w:rFonts w:ascii="Calibri" w:hAnsi="Calibri" w:cs="Calibri"/>
                <w:bCs w:val="0"/>
              </w:rPr>
            </w:pPr>
            <w:r w:rsidRPr="00B70369">
              <w:rPr>
                <w:rFonts w:ascii="Calibri" w:eastAsia="Calibri" w:hAnsi="Calibri" w:cs="Calibri"/>
              </w:rPr>
              <w:t>prosinac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3" w:type="dxa"/>
          </w:tcPr>
          <w:p w:rsidR="007A35AD" w:rsidRDefault="007A35AD" w:rsidP="00290397">
            <w:pPr>
              <w:spacing w:line="254" w:lineRule="auto"/>
              <w:ind w:left="100" w:right="189"/>
              <w:rPr>
                <w:rFonts w:ascii="Calibri" w:eastAsia="Calibri" w:hAnsi="Calibri" w:cs="Calibri"/>
              </w:rPr>
            </w:pPr>
          </w:p>
          <w:p w:rsidR="007A35AD" w:rsidRDefault="007A35AD" w:rsidP="00290397">
            <w:pPr>
              <w:spacing w:line="254" w:lineRule="auto"/>
              <w:ind w:left="100" w:right="189"/>
              <w:rPr>
                <w:rFonts w:ascii="Calibri" w:eastAsia="Calibri" w:hAnsi="Calibri" w:cs="Calibri"/>
              </w:rPr>
            </w:pPr>
            <w:r w:rsidRPr="00F32F90">
              <w:rPr>
                <w:rFonts w:ascii="Calibri" w:eastAsia="Calibri" w:hAnsi="Calibri" w:cs="Calibri"/>
              </w:rPr>
              <w:t>Projekt Gibajmo 4</w:t>
            </w:r>
          </w:p>
          <w:p w:rsidR="007A35AD" w:rsidRDefault="007A35AD" w:rsidP="00290397">
            <w:pPr>
              <w:spacing w:line="254" w:lineRule="auto"/>
              <w:ind w:left="100" w:right="189"/>
              <w:rPr>
                <w:rFonts w:ascii="Calibri" w:eastAsia="Calibri" w:hAnsi="Calibri" w:cs="Calibri"/>
              </w:rPr>
            </w:pPr>
          </w:p>
          <w:p w:rsidR="007A35AD" w:rsidRPr="00B70369" w:rsidRDefault="007A35AD" w:rsidP="00290397">
            <w:pPr>
              <w:spacing w:line="254" w:lineRule="auto"/>
              <w:ind w:left="100" w:right="189"/>
              <w:rPr>
                <w:rFonts w:ascii="Calibri" w:eastAsia="Calibri" w:hAnsi="Calibri" w:cs="Calibri"/>
              </w:rPr>
            </w:pPr>
          </w:p>
        </w:tc>
        <w:tc>
          <w:tcPr>
            <w:tcW w:w="5386" w:type="dxa"/>
          </w:tcPr>
          <w:p w:rsidR="007A35AD" w:rsidRPr="00B70369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32F90">
              <w:rPr>
                <w:rFonts w:ascii="Calibri" w:eastAsia="Times New Roman" w:hAnsi="Calibri" w:cs="Calibri"/>
              </w:rPr>
              <w:t>Učenici 3 CP i 4 CP odlaze na mobilnost u Italiju.</w:t>
            </w:r>
            <w:r>
              <w:t xml:space="preserve"> </w:t>
            </w:r>
            <w:r w:rsidRPr="00F32F90">
              <w:rPr>
                <w:rFonts w:ascii="Calibri" w:eastAsia="Times New Roman" w:hAnsi="Calibri" w:cs="Calibri"/>
              </w:rPr>
              <w:t>IFOM Bologna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7A35AD" w:rsidRDefault="007A35AD" w:rsidP="00290397">
            <w:pPr>
              <w:rPr>
                <w:rFonts w:ascii="Calibri" w:hAnsi="Calibri" w:cs="Calibri"/>
                <w:b w:val="0"/>
                <w:bCs w:val="0"/>
              </w:rPr>
            </w:pPr>
          </w:p>
          <w:p w:rsidR="007A35AD" w:rsidRPr="00F32F90" w:rsidRDefault="007A35AD" w:rsidP="00290397">
            <w:pPr>
              <w:rPr>
                <w:rFonts w:ascii="Calibri" w:hAnsi="Calibri" w:cs="Calibri"/>
                <w:bCs w:val="0"/>
              </w:rPr>
            </w:pPr>
            <w:r w:rsidRPr="00F32F90">
              <w:rPr>
                <w:rFonts w:ascii="Calibri" w:hAnsi="Calibri" w:cs="Calibri"/>
                <w:bCs w:val="0"/>
              </w:rPr>
              <w:t>Zvonimir Siladi</w:t>
            </w:r>
          </w:p>
        </w:tc>
      </w:tr>
      <w:tr w:rsidR="007A35AD" w:rsidRPr="00B70369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/>
          </w:tcPr>
          <w:p w:rsidR="007A35AD" w:rsidRPr="00B70369" w:rsidRDefault="007A35AD" w:rsidP="00290397">
            <w:pPr>
              <w:spacing w:before="140"/>
              <w:ind w:left="105"/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3" w:type="dxa"/>
            <w:hideMark/>
          </w:tcPr>
          <w:p w:rsidR="007A35AD" w:rsidRPr="00B70369" w:rsidRDefault="007A35AD" w:rsidP="00290397">
            <w:pPr>
              <w:spacing w:line="254" w:lineRule="auto"/>
              <w:ind w:left="100" w:right="189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 xml:space="preserve">izrada </w:t>
            </w:r>
            <w:r w:rsidRPr="00B70369">
              <w:rPr>
                <w:rFonts w:ascii="Calibri" w:eastAsia="Calibri" w:hAnsi="Calibri" w:cs="Calibri"/>
                <w:spacing w:val="-3"/>
              </w:rPr>
              <w:t xml:space="preserve">vremenika </w:t>
            </w:r>
            <w:r w:rsidRPr="00B70369">
              <w:rPr>
                <w:rFonts w:ascii="Calibri" w:eastAsia="Calibri" w:hAnsi="Calibri" w:cs="Calibri"/>
              </w:rPr>
              <w:t>pisanih provjera za</w:t>
            </w:r>
            <w:r w:rsidRPr="00B70369">
              <w:rPr>
                <w:rFonts w:ascii="Calibri" w:eastAsia="Calibri" w:hAnsi="Calibri" w:cs="Calibri"/>
                <w:spacing w:val="2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2. polugodište</w:t>
            </w:r>
          </w:p>
        </w:tc>
        <w:tc>
          <w:tcPr>
            <w:tcW w:w="5386" w:type="dxa"/>
            <w:vMerge w:val="restart"/>
          </w:tcPr>
          <w:p w:rsidR="007A35AD" w:rsidRPr="00B70369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  <w:p w:rsidR="007A35AD" w:rsidRPr="00B70369" w:rsidRDefault="007A35AD" w:rsidP="00290397">
            <w:pPr>
              <w:spacing w:before="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  <w:p w:rsidR="007A35AD" w:rsidRPr="00B70369" w:rsidRDefault="007A35AD" w:rsidP="00290397">
            <w:pPr>
              <w:ind w:left="105" w:right="56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usavršavanje rada u školi</w:t>
            </w:r>
            <w:r w:rsidRPr="00B70369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i predlaganje mjera</w:t>
            </w:r>
            <w:r w:rsidRPr="00B70369">
              <w:rPr>
                <w:rFonts w:ascii="Calibri" w:eastAsia="Calibri" w:hAnsi="Calibri" w:cs="Calibri"/>
                <w:spacing w:val="-15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unapređenja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vMerge w:val="restart"/>
          </w:tcPr>
          <w:p w:rsidR="007A35AD" w:rsidRPr="00B70369" w:rsidRDefault="007A35AD" w:rsidP="00290397">
            <w:pPr>
              <w:rPr>
                <w:rFonts w:ascii="Calibri" w:hAnsi="Calibri" w:cs="Calibri"/>
              </w:rPr>
            </w:pPr>
          </w:p>
          <w:p w:rsidR="007A35AD" w:rsidRPr="00B70369" w:rsidRDefault="007A35AD" w:rsidP="00290397">
            <w:pPr>
              <w:rPr>
                <w:rFonts w:ascii="Calibri" w:hAnsi="Calibri" w:cs="Calibri"/>
              </w:rPr>
            </w:pPr>
          </w:p>
          <w:p w:rsidR="007A35AD" w:rsidRPr="00B70369" w:rsidRDefault="007A35AD" w:rsidP="00290397">
            <w:pPr>
              <w:spacing w:before="136"/>
              <w:ind w:left="100"/>
              <w:rPr>
                <w:rFonts w:ascii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članovi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aktiva</w:t>
            </w:r>
          </w:p>
        </w:tc>
      </w:tr>
      <w:tr w:rsidR="007A35AD" w:rsidRPr="00AB16D2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/>
            <w:hideMark/>
          </w:tcPr>
          <w:p w:rsidR="007A35AD" w:rsidRPr="00B70369" w:rsidRDefault="007A35AD" w:rsidP="00290397">
            <w:pPr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3" w:type="dxa"/>
            <w:hideMark/>
          </w:tcPr>
          <w:p w:rsidR="007A35AD" w:rsidRPr="00B70369" w:rsidRDefault="007A35AD" w:rsidP="00290397">
            <w:pPr>
              <w:spacing w:line="256" w:lineRule="auto"/>
              <w:ind w:left="100" w:right="243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Analiza uspjeha učenika iz</w:t>
            </w:r>
            <w:r w:rsidRPr="00B7036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 xml:space="preserve">stručnih predmeta (sadržaja) </w:t>
            </w:r>
            <w:r w:rsidRPr="00B70369">
              <w:rPr>
                <w:rFonts w:ascii="Calibri" w:eastAsia="Calibri" w:hAnsi="Calibri" w:cs="Calibri"/>
                <w:spacing w:val="-3"/>
              </w:rPr>
              <w:t>prema</w:t>
            </w:r>
            <w:r w:rsidRPr="00B70369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elementima u</w:t>
            </w:r>
            <w:r w:rsidRPr="00B70369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imeniku</w:t>
            </w:r>
          </w:p>
        </w:tc>
        <w:tc>
          <w:tcPr>
            <w:tcW w:w="5386" w:type="dxa"/>
            <w:vMerge/>
            <w:hideMark/>
          </w:tcPr>
          <w:p w:rsidR="007A35AD" w:rsidRPr="00B70369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vMerge/>
            <w:hideMark/>
          </w:tcPr>
          <w:p w:rsidR="007A35AD" w:rsidRPr="00B70369" w:rsidRDefault="007A35AD" w:rsidP="00290397">
            <w:pPr>
              <w:rPr>
                <w:rFonts w:ascii="Calibri" w:hAnsi="Calibri" w:cs="Calibri"/>
              </w:rPr>
            </w:pPr>
          </w:p>
        </w:tc>
      </w:tr>
      <w:tr w:rsidR="007A35AD" w:rsidRPr="00B70369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/>
          </w:tcPr>
          <w:p w:rsidR="007A35AD" w:rsidRPr="00B70369" w:rsidRDefault="007A35AD" w:rsidP="00290397">
            <w:pPr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3" w:type="dxa"/>
          </w:tcPr>
          <w:p w:rsidR="007A35AD" w:rsidRPr="00B70369" w:rsidRDefault="007A35AD" w:rsidP="00290397">
            <w:pPr>
              <w:spacing w:line="254" w:lineRule="auto"/>
              <w:ind w:left="10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Projekt Gibajmo 4</w:t>
            </w:r>
            <w:r w:rsidRPr="00B70369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5386" w:type="dxa"/>
          </w:tcPr>
          <w:p w:rsidR="007A35AD" w:rsidRPr="00B70369" w:rsidRDefault="007A35AD" w:rsidP="00290397">
            <w:pPr>
              <w:spacing w:line="254" w:lineRule="auto"/>
              <w:ind w:left="105" w:right="47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Učenici 3 CP, 3VO1 i 3VO2</w:t>
            </w:r>
            <w:r w:rsidRPr="00B70369">
              <w:rPr>
                <w:rFonts w:ascii="Calibri" w:eastAsia="Calibri" w:hAnsi="Calibri" w:cs="Calibri"/>
              </w:rPr>
              <w:t>odlaze na mobilnost u Njemačku, Frankfut na Majni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7A35AD" w:rsidRPr="00B70369" w:rsidRDefault="007A35AD" w:rsidP="00290397">
            <w:pPr>
              <w:spacing w:before="120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Karmenka Tomašek</w:t>
            </w:r>
          </w:p>
        </w:tc>
      </w:tr>
      <w:tr w:rsidR="007A35AD" w:rsidRPr="00B70369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 w:val="restart"/>
          </w:tcPr>
          <w:p w:rsidR="007A35AD" w:rsidRPr="00B70369" w:rsidRDefault="007A35AD" w:rsidP="00290397">
            <w:pPr>
              <w:rPr>
                <w:rFonts w:ascii="Calibri" w:hAnsi="Calibri" w:cs="Calibri"/>
              </w:rPr>
            </w:pPr>
          </w:p>
          <w:p w:rsidR="007A35AD" w:rsidRPr="00B70369" w:rsidRDefault="007A35AD" w:rsidP="00290397">
            <w:pPr>
              <w:rPr>
                <w:rFonts w:ascii="Calibri" w:hAnsi="Calibri" w:cs="Calibri"/>
              </w:rPr>
            </w:pPr>
          </w:p>
          <w:p w:rsidR="007A35AD" w:rsidRPr="00B70369" w:rsidRDefault="007A35AD" w:rsidP="00290397">
            <w:pPr>
              <w:spacing w:before="145"/>
              <w:ind w:left="105"/>
              <w:rPr>
                <w:rFonts w:ascii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Siječanj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3" w:type="dxa"/>
            <w:hideMark/>
          </w:tcPr>
          <w:p w:rsidR="007A35AD" w:rsidRPr="00B70369" w:rsidRDefault="007A35AD" w:rsidP="00290397">
            <w:pPr>
              <w:spacing w:before="125"/>
              <w:ind w:left="10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Međužupanijski aktiv</w:t>
            </w:r>
            <w:r w:rsidRPr="00B70369">
              <w:rPr>
                <w:rFonts w:ascii="Calibri" w:eastAsia="Calibri" w:hAnsi="Calibri" w:cs="Calibri"/>
                <w:spacing w:val="-15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prometa</w:t>
            </w:r>
          </w:p>
        </w:tc>
        <w:tc>
          <w:tcPr>
            <w:tcW w:w="5386" w:type="dxa"/>
            <w:hideMark/>
          </w:tcPr>
          <w:p w:rsidR="007A35AD" w:rsidRPr="00B70369" w:rsidRDefault="007A35AD" w:rsidP="00290397">
            <w:pPr>
              <w:ind w:left="105" w:right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32F90">
              <w:rPr>
                <w:rFonts w:ascii="Calibri" w:eastAsia="Times New Roman" w:hAnsi="Calibri" w:cs="Calibri"/>
              </w:rPr>
              <w:t>Modernizacija strukovnih kurikuluma u Obrazovnom sektoru promet i logistika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7A35AD" w:rsidRPr="00B70369" w:rsidRDefault="007A35AD" w:rsidP="00290397">
            <w:pPr>
              <w:ind w:left="100" w:right="669"/>
              <w:rPr>
                <w:rFonts w:ascii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Članovi aktiva</w:t>
            </w:r>
          </w:p>
        </w:tc>
      </w:tr>
      <w:tr w:rsidR="007A35AD" w:rsidRPr="00B70369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/>
            <w:hideMark/>
          </w:tcPr>
          <w:p w:rsidR="007A35AD" w:rsidRPr="00B70369" w:rsidRDefault="007A35AD" w:rsidP="00290397">
            <w:pPr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3" w:type="dxa"/>
          </w:tcPr>
          <w:p w:rsidR="007A35AD" w:rsidRPr="00B70369" w:rsidRDefault="007A35AD" w:rsidP="00290397">
            <w:pPr>
              <w:spacing w:before="3"/>
              <w:rPr>
                <w:rFonts w:ascii="Calibri" w:eastAsia="Times New Roman" w:hAnsi="Calibri" w:cs="Calibri"/>
              </w:rPr>
            </w:pPr>
          </w:p>
          <w:p w:rsidR="007A35AD" w:rsidRPr="00B70369" w:rsidRDefault="007A35AD" w:rsidP="00290397">
            <w:pPr>
              <w:ind w:left="10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školsko natjecanje</w:t>
            </w:r>
            <w:r w:rsidRPr="00B70369">
              <w:rPr>
                <w:rFonts w:ascii="Calibri" w:eastAsia="Calibri" w:hAnsi="Calibri" w:cs="Calibri"/>
                <w:spacing w:val="-16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učenika</w:t>
            </w:r>
          </w:p>
        </w:tc>
        <w:tc>
          <w:tcPr>
            <w:tcW w:w="5386" w:type="dxa"/>
            <w:hideMark/>
          </w:tcPr>
          <w:p w:rsidR="007A35AD" w:rsidRPr="00B70369" w:rsidRDefault="007A35AD" w:rsidP="00290397">
            <w:pPr>
              <w:spacing w:line="256" w:lineRule="auto"/>
              <w:ind w:left="105" w:right="26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promicanje prometnih zanimanja</w:t>
            </w:r>
            <w:r w:rsidRPr="00B70369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i podizanje svijesti učenika</w:t>
            </w:r>
            <w:r w:rsidRPr="00B70369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u odvijanju</w:t>
            </w:r>
            <w:r w:rsidRPr="00B70369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prometa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7A35AD" w:rsidRPr="00B70369" w:rsidRDefault="007A35AD" w:rsidP="00290397">
            <w:pPr>
              <w:spacing w:before="3"/>
              <w:rPr>
                <w:rFonts w:ascii="Calibri" w:hAnsi="Calibri" w:cs="Calibri"/>
              </w:rPr>
            </w:pPr>
          </w:p>
          <w:p w:rsidR="007A35AD" w:rsidRPr="00B70369" w:rsidRDefault="007A35AD" w:rsidP="00290397">
            <w:pPr>
              <w:ind w:left="100"/>
              <w:rPr>
                <w:rFonts w:ascii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članovi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aktiva</w:t>
            </w:r>
          </w:p>
        </w:tc>
      </w:tr>
      <w:tr w:rsidR="007A35AD" w:rsidRPr="00B70369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hideMark/>
          </w:tcPr>
          <w:p w:rsidR="007A35AD" w:rsidRPr="00B70369" w:rsidRDefault="007A35AD" w:rsidP="00290397">
            <w:pPr>
              <w:spacing w:before="125"/>
              <w:ind w:left="105"/>
              <w:rPr>
                <w:rFonts w:ascii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Veljača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3" w:type="dxa"/>
            <w:hideMark/>
          </w:tcPr>
          <w:p w:rsidR="007A35AD" w:rsidRPr="00B70369" w:rsidRDefault="007A35AD" w:rsidP="00290397">
            <w:pPr>
              <w:spacing w:line="254" w:lineRule="auto"/>
              <w:ind w:left="10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Times New Roman" w:hAnsi="Calibri" w:cs="Calibri"/>
              </w:rPr>
              <w:t>Stručna ekskurzija učenika</w:t>
            </w:r>
            <w:r w:rsidRPr="00B70369">
              <w:rPr>
                <w:rFonts w:ascii="Calibri" w:eastAsia="Times New Roman" w:hAnsi="Calibri" w:cs="Calibri"/>
                <w:spacing w:val="-9"/>
              </w:rPr>
              <w:t xml:space="preserve"> </w:t>
            </w:r>
            <w:r w:rsidRPr="00B70369">
              <w:rPr>
                <w:rFonts w:ascii="Calibri" w:eastAsia="Times New Roman" w:hAnsi="Calibri" w:cs="Calibri"/>
              </w:rPr>
              <w:t>prvih razreda – Zračna luka</w:t>
            </w:r>
            <w:r w:rsidRPr="00B70369">
              <w:rPr>
                <w:rFonts w:ascii="Calibri" w:eastAsia="Times New Roman" w:hAnsi="Calibri" w:cs="Calibri"/>
                <w:spacing w:val="-13"/>
              </w:rPr>
              <w:t xml:space="preserve"> </w:t>
            </w:r>
            <w:r w:rsidRPr="00B70369">
              <w:rPr>
                <w:rFonts w:ascii="Calibri" w:eastAsia="Times New Roman" w:hAnsi="Calibri" w:cs="Calibri"/>
              </w:rPr>
              <w:t>‘’Franjo Tuđman’’</w:t>
            </w:r>
          </w:p>
        </w:tc>
        <w:tc>
          <w:tcPr>
            <w:tcW w:w="5386" w:type="dxa"/>
            <w:hideMark/>
          </w:tcPr>
          <w:p w:rsidR="007A35AD" w:rsidRPr="00B70369" w:rsidRDefault="007A35AD" w:rsidP="00290397">
            <w:pPr>
              <w:spacing w:line="254" w:lineRule="auto"/>
              <w:ind w:left="105" w:righ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povezivanje stečenog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znanja učenika sa stvarnim</w:t>
            </w:r>
            <w:r w:rsidRPr="00B70369">
              <w:rPr>
                <w:rFonts w:ascii="Calibri" w:eastAsia="Calibri" w:hAnsi="Calibri" w:cs="Calibri"/>
                <w:spacing w:val="-18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situacijama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7A35AD" w:rsidRPr="00B70369" w:rsidRDefault="007A35AD" w:rsidP="00290397">
            <w:pPr>
              <w:spacing w:before="120"/>
              <w:ind w:left="100"/>
              <w:rPr>
                <w:rFonts w:ascii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članovi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aktiva</w:t>
            </w:r>
          </w:p>
        </w:tc>
      </w:tr>
      <w:tr w:rsidR="007A35AD" w:rsidRPr="00B70369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 w:val="restart"/>
          </w:tcPr>
          <w:p w:rsidR="007A35AD" w:rsidRPr="00B70369" w:rsidRDefault="007A35AD" w:rsidP="00290397">
            <w:pPr>
              <w:rPr>
                <w:rFonts w:ascii="Calibri" w:hAnsi="Calibri" w:cs="Calibri"/>
              </w:rPr>
            </w:pPr>
          </w:p>
          <w:p w:rsidR="007A35AD" w:rsidRPr="00B70369" w:rsidRDefault="007A35AD" w:rsidP="00290397">
            <w:pPr>
              <w:rPr>
                <w:rFonts w:ascii="Calibri" w:hAnsi="Calibri" w:cs="Calibri"/>
              </w:rPr>
            </w:pPr>
          </w:p>
          <w:p w:rsidR="007A35AD" w:rsidRPr="00B70369" w:rsidRDefault="007A35AD" w:rsidP="00290397">
            <w:pPr>
              <w:spacing w:before="141"/>
              <w:ind w:left="105"/>
              <w:rPr>
                <w:rFonts w:ascii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Ožujak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3" w:type="dxa"/>
            <w:hideMark/>
          </w:tcPr>
          <w:p w:rsidR="007A35AD" w:rsidRPr="00B70369" w:rsidRDefault="007A35AD" w:rsidP="00290397">
            <w:pPr>
              <w:spacing w:line="233" w:lineRule="exact"/>
              <w:ind w:left="10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priprema i održavanje Sajma</w:t>
            </w:r>
            <w:r w:rsidRPr="00B70369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poslova</w:t>
            </w:r>
          </w:p>
        </w:tc>
        <w:tc>
          <w:tcPr>
            <w:tcW w:w="5386" w:type="dxa"/>
          </w:tcPr>
          <w:p w:rsidR="007A35AD" w:rsidRPr="00B70369" w:rsidRDefault="007A35AD" w:rsidP="00290397">
            <w:pPr>
              <w:spacing w:before="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  <w:p w:rsidR="007A35AD" w:rsidRPr="00B70369" w:rsidRDefault="007A35AD" w:rsidP="00290397">
            <w:pPr>
              <w:spacing w:line="233" w:lineRule="exact"/>
              <w:ind w:left="1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promocija prometnih</w:t>
            </w:r>
            <w:r w:rsidRPr="00B70369">
              <w:rPr>
                <w:rFonts w:ascii="Calibri" w:eastAsia="Calibri" w:hAnsi="Calibri" w:cs="Calibri"/>
                <w:spacing w:val="-18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zanimanja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7A35AD" w:rsidRPr="00B70369" w:rsidRDefault="007A35AD" w:rsidP="00290397">
            <w:pPr>
              <w:rPr>
                <w:rFonts w:ascii="Calibri" w:hAnsi="Calibri" w:cs="Calibri"/>
              </w:rPr>
            </w:pPr>
          </w:p>
          <w:p w:rsidR="007A35AD" w:rsidRPr="00B70369" w:rsidRDefault="007A35AD" w:rsidP="00290397">
            <w:pPr>
              <w:spacing w:line="233" w:lineRule="exact"/>
              <w:ind w:left="100"/>
              <w:rPr>
                <w:rFonts w:ascii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članovi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aktiva</w:t>
            </w:r>
          </w:p>
        </w:tc>
      </w:tr>
      <w:tr w:rsidR="007A35AD" w:rsidRPr="00B70369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/>
          </w:tcPr>
          <w:p w:rsidR="007A35AD" w:rsidRPr="00B70369" w:rsidRDefault="007A35AD" w:rsidP="00290397">
            <w:pPr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3" w:type="dxa"/>
          </w:tcPr>
          <w:p w:rsidR="007A35AD" w:rsidRPr="00B70369" w:rsidRDefault="007A35AD" w:rsidP="00290397">
            <w:pPr>
              <w:spacing w:line="233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Projekt Gibajmo 4</w:t>
            </w:r>
          </w:p>
        </w:tc>
        <w:tc>
          <w:tcPr>
            <w:tcW w:w="5386" w:type="dxa"/>
          </w:tcPr>
          <w:p w:rsidR="007A35AD" w:rsidRPr="00B70369" w:rsidRDefault="007A35AD" w:rsidP="00290397">
            <w:pPr>
              <w:spacing w:line="233" w:lineRule="exact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Učenici 3 VO</w:t>
            </w:r>
            <w:r>
              <w:rPr>
                <w:rFonts w:ascii="Calibri" w:eastAsia="Calibri" w:hAnsi="Calibri" w:cs="Calibri"/>
              </w:rPr>
              <w:t xml:space="preserve">1 i 3 VO2 </w:t>
            </w:r>
            <w:r w:rsidRPr="00B70369">
              <w:rPr>
                <w:rFonts w:ascii="Calibri" w:eastAsia="Calibri" w:hAnsi="Calibri" w:cs="Calibri"/>
              </w:rPr>
              <w:t xml:space="preserve"> razreda odlaze na mobilnost u Francuksu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7A35AD" w:rsidRDefault="007A35AD" w:rsidP="00290397">
            <w:pPr>
              <w:spacing w:line="233" w:lineRule="exact"/>
              <w:ind w:left="100"/>
            </w:pPr>
            <w:r>
              <w:rPr>
                <w:rFonts w:ascii="Calibri" w:eastAsia="Calibri" w:hAnsi="Calibri" w:cs="Calibri"/>
              </w:rPr>
              <w:t>I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ica Mlinarić i</w:t>
            </w:r>
          </w:p>
          <w:p w:rsidR="007A35AD" w:rsidRPr="00B70369" w:rsidRDefault="007A35AD" w:rsidP="00290397">
            <w:pPr>
              <w:spacing w:line="233" w:lineRule="exact"/>
              <w:ind w:left="100"/>
              <w:rPr>
                <w:rFonts w:ascii="Calibri" w:eastAsia="Calibri" w:hAnsi="Calibri" w:cs="Calibri"/>
              </w:rPr>
            </w:pPr>
            <w:r w:rsidRPr="00F32F90">
              <w:rPr>
                <w:rFonts w:ascii="Calibri" w:eastAsia="Calibri" w:hAnsi="Calibri" w:cs="Calibri"/>
              </w:rPr>
              <w:t xml:space="preserve">Danijela Bratuša – Sarić </w:t>
            </w:r>
          </w:p>
        </w:tc>
      </w:tr>
      <w:tr w:rsidR="007A35AD" w:rsidRPr="00B70369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 w:val="restart"/>
          </w:tcPr>
          <w:p w:rsidR="007A35AD" w:rsidRPr="00B70369" w:rsidRDefault="007A35AD" w:rsidP="00290397">
            <w:pPr>
              <w:rPr>
                <w:rFonts w:ascii="Calibri" w:hAnsi="Calibri" w:cs="Calibri"/>
              </w:rPr>
            </w:pPr>
          </w:p>
          <w:p w:rsidR="007A35AD" w:rsidRPr="00B70369" w:rsidRDefault="007A35AD" w:rsidP="00290397">
            <w:pPr>
              <w:rPr>
                <w:rFonts w:ascii="Calibri" w:hAnsi="Calibri" w:cs="Calibri"/>
              </w:rPr>
            </w:pPr>
          </w:p>
          <w:p w:rsidR="007A35AD" w:rsidRPr="00B70369" w:rsidRDefault="007A35AD" w:rsidP="00290397">
            <w:pPr>
              <w:rPr>
                <w:rFonts w:ascii="Calibri" w:hAnsi="Calibri" w:cs="Calibri"/>
              </w:rPr>
            </w:pPr>
          </w:p>
          <w:p w:rsidR="007A35AD" w:rsidRPr="00B70369" w:rsidRDefault="007A35AD" w:rsidP="00290397">
            <w:pPr>
              <w:rPr>
                <w:rFonts w:ascii="Calibri" w:hAnsi="Calibri" w:cs="Calibri"/>
              </w:rPr>
            </w:pPr>
          </w:p>
          <w:p w:rsidR="007A35AD" w:rsidRPr="00B70369" w:rsidRDefault="007A35AD" w:rsidP="00290397">
            <w:pPr>
              <w:spacing w:before="156"/>
              <w:ind w:left="105"/>
              <w:rPr>
                <w:rFonts w:ascii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Travanj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3" w:type="dxa"/>
            <w:hideMark/>
          </w:tcPr>
          <w:p w:rsidR="007A35AD" w:rsidRPr="00B70369" w:rsidRDefault="007A35AD" w:rsidP="00290397">
            <w:pPr>
              <w:spacing w:line="256" w:lineRule="auto"/>
              <w:ind w:left="100" w:right="243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Analiza uspjeha učenika iz</w:t>
            </w:r>
            <w:r w:rsidRPr="00B7036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 xml:space="preserve">stručnih predmeta (sadržaja) </w:t>
            </w:r>
            <w:r w:rsidRPr="00B70369">
              <w:rPr>
                <w:rFonts w:ascii="Calibri" w:eastAsia="Calibri" w:hAnsi="Calibri" w:cs="Calibri"/>
                <w:spacing w:val="-3"/>
              </w:rPr>
              <w:t>prema</w:t>
            </w:r>
            <w:r w:rsidRPr="00B70369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elementima u</w:t>
            </w:r>
            <w:r w:rsidRPr="00B70369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imeniku</w:t>
            </w:r>
          </w:p>
        </w:tc>
        <w:tc>
          <w:tcPr>
            <w:tcW w:w="5386" w:type="dxa"/>
            <w:hideMark/>
          </w:tcPr>
          <w:p w:rsidR="007A35AD" w:rsidRPr="00B70369" w:rsidRDefault="007A35AD" w:rsidP="00290397">
            <w:pPr>
              <w:spacing w:before="120" w:line="256" w:lineRule="auto"/>
              <w:ind w:left="105" w:right="56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usavršavanje rada u školi</w:t>
            </w:r>
            <w:r w:rsidRPr="00B70369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i predlaganje mjera</w:t>
            </w:r>
            <w:r w:rsidRPr="00B70369">
              <w:rPr>
                <w:rFonts w:ascii="Calibri" w:eastAsia="Calibri" w:hAnsi="Calibri" w:cs="Calibri"/>
                <w:spacing w:val="-15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unapređenja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7A35AD" w:rsidRPr="00B70369" w:rsidRDefault="007A35AD" w:rsidP="00290397">
            <w:pPr>
              <w:spacing w:before="9"/>
              <w:rPr>
                <w:rFonts w:ascii="Calibri" w:hAnsi="Calibri" w:cs="Calibri"/>
              </w:rPr>
            </w:pPr>
          </w:p>
          <w:p w:rsidR="007A35AD" w:rsidRPr="00B70369" w:rsidRDefault="007A35AD" w:rsidP="00290397">
            <w:pPr>
              <w:ind w:left="100"/>
              <w:rPr>
                <w:rFonts w:ascii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članovi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aktiva</w:t>
            </w:r>
          </w:p>
        </w:tc>
      </w:tr>
      <w:tr w:rsidR="007A35AD" w:rsidRPr="00F32F90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/>
          </w:tcPr>
          <w:p w:rsidR="007A35AD" w:rsidRPr="00B70369" w:rsidRDefault="007A35AD" w:rsidP="00290397">
            <w:pPr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3" w:type="dxa"/>
          </w:tcPr>
          <w:p w:rsidR="007A35AD" w:rsidRPr="00B70369" w:rsidRDefault="007A35AD" w:rsidP="00290397">
            <w:pPr>
              <w:spacing w:before="120"/>
              <w:ind w:left="100" w:right="256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Times New Roman" w:hAnsi="Calibri" w:cs="Calibri"/>
              </w:rPr>
              <w:t>stručna ekskurzija učenika</w:t>
            </w:r>
            <w:r w:rsidRPr="00B70369">
              <w:rPr>
                <w:rFonts w:ascii="Calibri" w:eastAsia="Times New Roman" w:hAnsi="Calibri" w:cs="Calibri"/>
                <w:spacing w:val="-1"/>
              </w:rPr>
              <w:t xml:space="preserve"> </w:t>
            </w:r>
            <w:r w:rsidRPr="00B70369">
              <w:rPr>
                <w:rFonts w:ascii="Calibri" w:eastAsia="Times New Roman" w:hAnsi="Calibri" w:cs="Calibri"/>
              </w:rPr>
              <w:t>prometnih usmjerenja – Zagreb Auto</w:t>
            </w:r>
            <w:r w:rsidRPr="00B70369">
              <w:rPr>
                <w:rFonts w:ascii="Calibri" w:eastAsia="Times New Roman" w:hAnsi="Calibri" w:cs="Calibri"/>
                <w:spacing w:val="-5"/>
              </w:rPr>
              <w:t xml:space="preserve"> </w:t>
            </w:r>
            <w:r w:rsidRPr="00B70369">
              <w:rPr>
                <w:rFonts w:ascii="Calibri" w:eastAsia="Times New Roman" w:hAnsi="Calibri" w:cs="Calibri"/>
              </w:rPr>
              <w:t>Show, logistički centar, poligon sigurne</w:t>
            </w:r>
            <w:r w:rsidRPr="00B70369">
              <w:rPr>
                <w:rFonts w:ascii="Calibri" w:eastAsia="Times New Roman" w:hAnsi="Calibri" w:cs="Calibri"/>
                <w:spacing w:val="-17"/>
              </w:rPr>
              <w:t xml:space="preserve"> </w:t>
            </w:r>
            <w:r w:rsidRPr="00B70369">
              <w:rPr>
                <w:rFonts w:ascii="Calibri" w:eastAsia="Times New Roman" w:hAnsi="Calibri" w:cs="Calibri"/>
              </w:rPr>
              <w:t>vožnje Zagreb</w:t>
            </w:r>
            <w:r w:rsidRPr="00B70369">
              <w:rPr>
                <w:rFonts w:ascii="Calibri" w:eastAsia="Times New Roman" w:hAnsi="Calibri" w:cs="Calibri"/>
                <w:spacing w:val="-8"/>
              </w:rPr>
              <w:t xml:space="preserve"> </w:t>
            </w:r>
            <w:r w:rsidRPr="00B70369">
              <w:rPr>
                <w:rFonts w:ascii="Calibri" w:eastAsia="Times New Roman" w:hAnsi="Calibri" w:cs="Calibri"/>
              </w:rPr>
              <w:t>AMC</w:t>
            </w:r>
          </w:p>
        </w:tc>
        <w:tc>
          <w:tcPr>
            <w:tcW w:w="5386" w:type="dxa"/>
          </w:tcPr>
          <w:p w:rsidR="007A35AD" w:rsidRPr="00B70369" w:rsidRDefault="007A35AD" w:rsidP="00290397">
            <w:pPr>
              <w:spacing w:line="256" w:lineRule="auto"/>
              <w:ind w:left="105" w:right="2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povezivanje stečenog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znanja učenika sa stvarnim</w:t>
            </w:r>
            <w:r w:rsidRPr="00B70369">
              <w:rPr>
                <w:rFonts w:ascii="Calibri" w:eastAsia="Calibri" w:hAnsi="Calibri" w:cs="Calibri"/>
                <w:spacing w:val="-18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situacijama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7A35AD" w:rsidRPr="00B70369" w:rsidRDefault="007A35AD" w:rsidP="00290397">
            <w:pPr>
              <w:spacing w:before="2"/>
              <w:rPr>
                <w:rFonts w:ascii="Calibri" w:hAnsi="Calibri" w:cs="Calibri"/>
                <w:bCs w:val="0"/>
              </w:rPr>
            </w:pPr>
            <w:r w:rsidRPr="00B70369">
              <w:rPr>
                <w:rFonts w:ascii="Calibri" w:eastAsia="Calibri" w:hAnsi="Calibri" w:cs="Calibri"/>
              </w:rPr>
              <w:t>članovi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aktiva</w:t>
            </w:r>
          </w:p>
        </w:tc>
      </w:tr>
      <w:tr w:rsidR="007A35AD" w:rsidRPr="00B70369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/>
            <w:hideMark/>
          </w:tcPr>
          <w:p w:rsidR="007A35AD" w:rsidRPr="00B70369" w:rsidRDefault="007A35AD" w:rsidP="00290397">
            <w:pPr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3" w:type="dxa"/>
          </w:tcPr>
          <w:p w:rsidR="007A35AD" w:rsidRPr="00B70369" w:rsidRDefault="007A35AD" w:rsidP="00290397">
            <w:pPr>
              <w:spacing w:before="120"/>
              <w:ind w:left="100" w:right="256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Državno natjecanje učenika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prometnih usmjerenja</w:t>
            </w:r>
          </w:p>
          <w:p w:rsidR="007A35AD" w:rsidRPr="00B70369" w:rsidRDefault="007A35AD" w:rsidP="00290397">
            <w:pPr>
              <w:spacing w:before="120"/>
              <w:ind w:left="100" w:right="256"/>
              <w:rPr>
                <w:rFonts w:ascii="Calibri" w:eastAsia="Calibri" w:hAnsi="Calibri" w:cs="Calibri"/>
              </w:rPr>
            </w:pPr>
          </w:p>
          <w:p w:rsidR="007A35AD" w:rsidRPr="00B70369" w:rsidRDefault="007A35AD" w:rsidP="00290397">
            <w:pPr>
              <w:spacing w:before="120"/>
              <w:ind w:left="100" w:right="256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B</w:t>
            </w:r>
          </w:p>
          <w:p w:rsidR="007A35AD" w:rsidRPr="00B70369" w:rsidRDefault="007A35AD" w:rsidP="00290397">
            <w:pPr>
              <w:spacing w:before="120"/>
              <w:ind w:left="100" w:right="256"/>
              <w:rPr>
                <w:rFonts w:ascii="Calibri" w:eastAsia="Calibri" w:hAnsi="Calibri" w:cs="Calibri"/>
              </w:rPr>
            </w:pPr>
          </w:p>
          <w:p w:rsidR="007A35AD" w:rsidRPr="00B70369" w:rsidRDefault="007A35AD" w:rsidP="00290397">
            <w:pPr>
              <w:spacing w:before="120"/>
              <w:ind w:left="100" w:right="256"/>
              <w:rPr>
                <w:rFonts w:ascii="Calibri" w:eastAsia="Calibri" w:hAnsi="Calibri" w:cs="Calibri"/>
              </w:rPr>
            </w:pPr>
          </w:p>
          <w:p w:rsidR="007A35AD" w:rsidRPr="00B70369" w:rsidRDefault="007A35AD" w:rsidP="00290397">
            <w:pPr>
              <w:spacing w:before="120"/>
              <w:ind w:left="100" w:right="256"/>
              <w:rPr>
                <w:rFonts w:ascii="Calibri" w:eastAsia="Times New Roman" w:hAnsi="Calibri" w:cs="Calibri"/>
              </w:rPr>
            </w:pPr>
          </w:p>
        </w:tc>
        <w:tc>
          <w:tcPr>
            <w:tcW w:w="5386" w:type="dxa"/>
            <w:hideMark/>
          </w:tcPr>
          <w:p w:rsidR="007A35AD" w:rsidRPr="00B70369" w:rsidRDefault="007A35AD" w:rsidP="00290397">
            <w:pPr>
              <w:spacing w:line="256" w:lineRule="auto"/>
              <w:ind w:left="105" w:right="26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promicanje prometnih zanimanja</w:t>
            </w:r>
            <w:r w:rsidRPr="00B70369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i podizanje svijesti učenika</w:t>
            </w:r>
            <w:r w:rsidRPr="00B70369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u odvijanju</w:t>
            </w:r>
            <w:r w:rsidRPr="00B70369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prometa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7A35AD" w:rsidRPr="00B70369" w:rsidRDefault="007A35AD" w:rsidP="00290397">
            <w:pPr>
              <w:spacing w:before="2"/>
              <w:rPr>
                <w:rFonts w:ascii="Calibri" w:hAnsi="Calibri" w:cs="Calibri"/>
              </w:rPr>
            </w:pPr>
          </w:p>
          <w:p w:rsidR="007A35AD" w:rsidRPr="00B70369" w:rsidRDefault="007A35AD" w:rsidP="00290397">
            <w:pPr>
              <w:ind w:left="100"/>
              <w:rPr>
                <w:rFonts w:ascii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članovi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aktiva</w:t>
            </w:r>
          </w:p>
        </w:tc>
      </w:tr>
      <w:tr w:rsidR="007A35AD" w:rsidRPr="00B70369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Merge/>
            <w:hideMark/>
          </w:tcPr>
          <w:p w:rsidR="007A35AD" w:rsidRPr="00B70369" w:rsidRDefault="007A35AD" w:rsidP="00290397">
            <w:pPr>
              <w:rPr>
                <w:rFonts w:ascii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3" w:type="dxa"/>
            <w:hideMark/>
          </w:tcPr>
          <w:p w:rsidR="007A35AD" w:rsidRPr="00B70369" w:rsidRDefault="007A35AD" w:rsidP="00290397">
            <w:pPr>
              <w:spacing w:line="256" w:lineRule="auto"/>
              <w:ind w:left="100" w:right="359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priprema i provođenje Dana</w:t>
            </w:r>
            <w:r w:rsidRPr="00B70369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otvorene nastave</w:t>
            </w:r>
          </w:p>
        </w:tc>
        <w:tc>
          <w:tcPr>
            <w:tcW w:w="5386" w:type="dxa"/>
            <w:hideMark/>
          </w:tcPr>
          <w:p w:rsidR="007A35AD" w:rsidRPr="00B70369" w:rsidRDefault="007A35AD" w:rsidP="00290397">
            <w:pPr>
              <w:spacing w:before="121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promocija prometnih</w:t>
            </w:r>
            <w:r w:rsidRPr="00B70369">
              <w:rPr>
                <w:rFonts w:ascii="Calibri" w:eastAsia="Calibri" w:hAnsi="Calibri" w:cs="Calibri"/>
                <w:spacing w:val="-18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zanimanja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7A35AD" w:rsidRPr="00B70369" w:rsidRDefault="007A35AD" w:rsidP="00290397">
            <w:pPr>
              <w:spacing w:before="121"/>
              <w:ind w:left="100"/>
              <w:rPr>
                <w:rFonts w:ascii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članovi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aktiva</w:t>
            </w:r>
          </w:p>
        </w:tc>
      </w:tr>
      <w:tr w:rsidR="007A35AD" w:rsidRPr="00B70369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7A35AD" w:rsidRPr="00B70369" w:rsidRDefault="007A35AD" w:rsidP="00290397">
            <w:pPr>
              <w:rPr>
                <w:rFonts w:ascii="Calibri" w:eastAsia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3" w:type="dxa"/>
            <w:hideMark/>
          </w:tcPr>
          <w:p w:rsidR="007A35AD" w:rsidRPr="00B70369" w:rsidRDefault="007A35AD" w:rsidP="00290397">
            <w:pPr>
              <w:spacing w:line="256" w:lineRule="auto"/>
              <w:ind w:left="100" w:right="359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biciklopopravljaona</w:t>
            </w:r>
          </w:p>
        </w:tc>
        <w:tc>
          <w:tcPr>
            <w:tcW w:w="5386" w:type="dxa"/>
            <w:hideMark/>
          </w:tcPr>
          <w:p w:rsidR="007A35AD" w:rsidRPr="00B70369" w:rsidRDefault="007A35AD" w:rsidP="00290397">
            <w:pPr>
              <w:spacing w:before="121"/>
              <w:ind w:left="1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promocija prometnih zanimanja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7A35AD" w:rsidRPr="00B70369" w:rsidRDefault="007A35AD" w:rsidP="00290397">
            <w:pPr>
              <w:spacing w:before="121"/>
              <w:ind w:left="10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članovi aktiva</w:t>
            </w:r>
          </w:p>
        </w:tc>
      </w:tr>
      <w:tr w:rsidR="007A35AD" w:rsidRPr="00B70369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hideMark/>
          </w:tcPr>
          <w:p w:rsidR="007A35AD" w:rsidRPr="00B70369" w:rsidRDefault="007A35AD" w:rsidP="00290397">
            <w:pPr>
              <w:spacing w:before="125"/>
              <w:ind w:left="105"/>
              <w:rPr>
                <w:rFonts w:ascii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Srpanj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3" w:type="dxa"/>
            <w:hideMark/>
          </w:tcPr>
          <w:p w:rsidR="007A35AD" w:rsidRPr="00B70369" w:rsidRDefault="007A35AD" w:rsidP="00290397">
            <w:pPr>
              <w:spacing w:line="254" w:lineRule="auto"/>
              <w:ind w:left="100" w:right="482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podjela zaduženja članova aktiva</w:t>
            </w:r>
            <w:r w:rsidRPr="00B70369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 xml:space="preserve">za </w:t>
            </w:r>
            <w:r>
              <w:rPr>
                <w:rFonts w:ascii="Calibri" w:eastAsia="Calibri" w:hAnsi="Calibri" w:cs="Calibri"/>
              </w:rPr>
              <w:t>2020./2021</w:t>
            </w:r>
            <w:r w:rsidRPr="00B70369">
              <w:rPr>
                <w:rFonts w:ascii="Calibri" w:eastAsia="Calibri" w:hAnsi="Calibri" w:cs="Calibri"/>
              </w:rPr>
              <w:t>. školsku</w:t>
            </w:r>
            <w:r w:rsidRPr="00B70369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godinu</w:t>
            </w:r>
          </w:p>
        </w:tc>
        <w:tc>
          <w:tcPr>
            <w:tcW w:w="5386" w:type="dxa"/>
            <w:hideMark/>
          </w:tcPr>
          <w:p w:rsidR="007A35AD" w:rsidRPr="00B70369" w:rsidRDefault="007A35AD" w:rsidP="00290397">
            <w:pPr>
              <w:spacing w:before="120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ravnomjerno zaduženje</w:t>
            </w:r>
            <w:r w:rsidRPr="00B70369">
              <w:rPr>
                <w:rFonts w:ascii="Calibri" w:eastAsia="Calibri" w:hAnsi="Calibri" w:cs="Calibri"/>
                <w:spacing w:val="-15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profesora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7A35AD" w:rsidRPr="00B70369" w:rsidRDefault="007A35AD" w:rsidP="00290397">
            <w:pPr>
              <w:spacing w:before="120"/>
              <w:ind w:left="100"/>
              <w:rPr>
                <w:rFonts w:ascii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članovi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aktiva</w:t>
            </w:r>
          </w:p>
        </w:tc>
      </w:tr>
      <w:tr w:rsidR="007A35AD" w:rsidRPr="00B70369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hideMark/>
          </w:tcPr>
          <w:p w:rsidR="007A35AD" w:rsidRPr="00B70369" w:rsidRDefault="007A35AD" w:rsidP="00290397">
            <w:pPr>
              <w:spacing w:before="125"/>
              <w:ind w:left="105"/>
              <w:rPr>
                <w:rFonts w:ascii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Kolovoz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3" w:type="dxa"/>
            <w:hideMark/>
          </w:tcPr>
          <w:p w:rsidR="007A35AD" w:rsidRPr="00B70369" w:rsidRDefault="007A35AD" w:rsidP="00290397">
            <w:pPr>
              <w:spacing w:line="254" w:lineRule="auto"/>
              <w:ind w:left="100" w:right="451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priprema i usklađivanje</w:t>
            </w:r>
            <w:r w:rsidRPr="00B70369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elemenata ocjenjivanja u novoj školskoj</w:t>
            </w:r>
            <w:r w:rsidRPr="00B70369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godini</w:t>
            </w:r>
          </w:p>
        </w:tc>
        <w:tc>
          <w:tcPr>
            <w:tcW w:w="5386" w:type="dxa"/>
            <w:hideMark/>
          </w:tcPr>
          <w:p w:rsidR="007A35AD" w:rsidRPr="00B70369" w:rsidRDefault="007A35AD" w:rsidP="00290397">
            <w:pPr>
              <w:spacing w:before="120"/>
              <w:ind w:left="1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usklađivanje elementa</w:t>
            </w:r>
            <w:r w:rsidRPr="00B70369">
              <w:rPr>
                <w:rFonts w:ascii="Calibri" w:eastAsia="Calibri" w:hAnsi="Calibri" w:cs="Calibri"/>
                <w:spacing w:val="-2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ocjenjivanja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7A35AD" w:rsidRPr="00B70369" w:rsidRDefault="007A35AD" w:rsidP="00290397">
            <w:pPr>
              <w:spacing w:before="120"/>
              <w:ind w:left="100"/>
              <w:rPr>
                <w:rFonts w:ascii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članovi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aktiva</w:t>
            </w:r>
          </w:p>
        </w:tc>
      </w:tr>
      <w:tr w:rsidR="007A35AD" w:rsidRPr="00B70369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hideMark/>
          </w:tcPr>
          <w:p w:rsidR="007A35AD" w:rsidRPr="00B70369" w:rsidRDefault="007A35AD" w:rsidP="00290397">
            <w:pPr>
              <w:tabs>
                <w:tab w:val="left" w:pos="1202"/>
              </w:tabs>
              <w:spacing w:before="44" w:line="254" w:lineRule="auto"/>
              <w:ind w:left="105" w:right="209"/>
              <w:rPr>
                <w:rFonts w:ascii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tijekom</w:t>
            </w:r>
            <w:r w:rsidRPr="00B70369">
              <w:rPr>
                <w:rFonts w:ascii="Calibri" w:eastAsia="Calibri" w:hAnsi="Calibri" w:cs="Calibri"/>
                <w:spacing w:val="-5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godine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3" w:type="dxa"/>
            <w:hideMark/>
          </w:tcPr>
          <w:p w:rsidR="007A35AD" w:rsidRPr="00B70369" w:rsidRDefault="007A35AD" w:rsidP="00290397">
            <w:pPr>
              <w:spacing w:line="254" w:lineRule="auto"/>
              <w:ind w:left="100" w:right="125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 xml:space="preserve">Stručni posjeti </w:t>
            </w:r>
            <w:r w:rsidRPr="00B70369">
              <w:rPr>
                <w:rFonts w:ascii="Calibri" w:eastAsia="Calibri" w:hAnsi="Calibri" w:cs="Calibri"/>
                <w:spacing w:val="-3"/>
              </w:rPr>
              <w:t xml:space="preserve">na </w:t>
            </w:r>
            <w:r w:rsidRPr="00B70369">
              <w:rPr>
                <w:rFonts w:ascii="Calibri" w:eastAsia="Calibri" w:hAnsi="Calibri" w:cs="Calibri"/>
              </w:rPr>
              <w:t>području</w:t>
            </w:r>
            <w:r w:rsidRPr="00B70369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 xml:space="preserve">Međimurske županije poduzećima, službama i ustanovama vezanim </w:t>
            </w:r>
            <w:r w:rsidRPr="00B70369">
              <w:rPr>
                <w:rFonts w:ascii="Calibri" w:eastAsia="Calibri" w:hAnsi="Calibri" w:cs="Calibri"/>
                <w:spacing w:val="-3"/>
              </w:rPr>
              <w:t>uz</w:t>
            </w:r>
            <w:r w:rsidRPr="00B70369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prometnu struku</w:t>
            </w:r>
          </w:p>
        </w:tc>
        <w:tc>
          <w:tcPr>
            <w:tcW w:w="5386" w:type="dxa"/>
            <w:hideMark/>
          </w:tcPr>
          <w:p w:rsidR="007A35AD" w:rsidRPr="00B70369" w:rsidRDefault="007A35AD" w:rsidP="00290397">
            <w:pPr>
              <w:spacing w:before="168"/>
              <w:ind w:left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unapređenje prometne</w:t>
            </w:r>
            <w:r w:rsidRPr="00B70369">
              <w:rPr>
                <w:rFonts w:ascii="Calibri" w:eastAsia="Calibri" w:hAnsi="Calibri" w:cs="Calibri"/>
                <w:spacing w:val="-15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djelatnosti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7A35AD" w:rsidRPr="00B70369" w:rsidRDefault="007A35AD" w:rsidP="00290397">
            <w:pPr>
              <w:spacing w:before="168"/>
              <w:ind w:left="100"/>
              <w:rPr>
                <w:rFonts w:ascii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članovi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aktiva</w:t>
            </w:r>
          </w:p>
        </w:tc>
      </w:tr>
      <w:tr w:rsidR="007A35AD" w:rsidRPr="00B70369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7A35AD" w:rsidRPr="00B70369" w:rsidRDefault="007A35AD" w:rsidP="00290397">
            <w:pPr>
              <w:spacing w:before="44" w:line="254" w:lineRule="auto"/>
              <w:ind w:left="105" w:right="408"/>
              <w:rPr>
                <w:rFonts w:ascii="Calibri" w:eastAsia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3" w:type="dxa"/>
            <w:hideMark/>
          </w:tcPr>
          <w:p w:rsidR="007A35AD" w:rsidRPr="00B70369" w:rsidRDefault="007A35AD" w:rsidP="00290397">
            <w:pPr>
              <w:spacing w:line="254" w:lineRule="auto"/>
              <w:ind w:left="100" w:right="125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Razmatranje stručno – pedagoških problema radi usavršavanja rada u školi i predlaganje mjera unapređivanja</w:t>
            </w:r>
          </w:p>
        </w:tc>
        <w:tc>
          <w:tcPr>
            <w:tcW w:w="5386" w:type="dxa"/>
            <w:hideMark/>
          </w:tcPr>
          <w:p w:rsidR="007A35AD" w:rsidRPr="00B70369" w:rsidRDefault="007A35AD" w:rsidP="00290397">
            <w:pPr>
              <w:spacing w:before="16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unapređenje prometne djelatnosti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7A35AD" w:rsidRPr="00B70369" w:rsidRDefault="007A35AD" w:rsidP="00290397">
            <w:pPr>
              <w:spacing w:before="168"/>
              <w:ind w:left="100"/>
              <w:rPr>
                <w:rFonts w:ascii="Calibri" w:eastAsia="Calibri" w:hAnsi="Calibri" w:cs="Calibri"/>
              </w:rPr>
            </w:pPr>
          </w:p>
          <w:p w:rsidR="007A35AD" w:rsidRPr="00B70369" w:rsidRDefault="007A35AD" w:rsidP="00290397">
            <w:pPr>
              <w:spacing w:before="168"/>
              <w:ind w:left="10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članovi aktiva</w:t>
            </w:r>
          </w:p>
        </w:tc>
      </w:tr>
      <w:tr w:rsidR="007A35AD" w:rsidRPr="00B70369" w:rsidTr="007A35A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7A35AD" w:rsidRPr="00B70369" w:rsidRDefault="007A35AD" w:rsidP="00290397">
            <w:pPr>
              <w:spacing w:before="44" w:line="254" w:lineRule="auto"/>
              <w:ind w:left="105" w:right="408"/>
              <w:rPr>
                <w:rFonts w:ascii="Calibri" w:eastAsia="Calibri" w:hAnsi="Calibri" w:cs="Calibr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3" w:type="dxa"/>
            <w:hideMark/>
          </w:tcPr>
          <w:p w:rsidR="007A35AD" w:rsidRPr="00B70369" w:rsidRDefault="007A35AD" w:rsidP="00290397">
            <w:pPr>
              <w:spacing w:line="254" w:lineRule="auto"/>
              <w:ind w:left="100" w:right="125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Stručni skupovi u organizaciji ASOO-a, HAK-a, MUP-a i ostalih institucija u i izvan RH</w:t>
            </w:r>
          </w:p>
        </w:tc>
        <w:tc>
          <w:tcPr>
            <w:tcW w:w="5386" w:type="dxa"/>
          </w:tcPr>
          <w:p w:rsidR="007A35AD" w:rsidRPr="00B70369" w:rsidRDefault="007A35AD" w:rsidP="00290397">
            <w:pPr>
              <w:spacing w:before="168"/>
              <w:ind w:left="105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7A35AD" w:rsidRPr="00B70369" w:rsidRDefault="007A35AD" w:rsidP="00290397">
            <w:pPr>
              <w:spacing w:before="168"/>
              <w:ind w:left="105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unapređenje prometne djelatnosti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7A35AD" w:rsidRPr="00B70369" w:rsidRDefault="007A35AD" w:rsidP="00290397">
            <w:pPr>
              <w:spacing w:before="168"/>
              <w:ind w:left="100"/>
              <w:rPr>
                <w:rFonts w:ascii="Calibri" w:eastAsia="Calibri" w:hAnsi="Calibri" w:cs="Calibri"/>
              </w:rPr>
            </w:pPr>
          </w:p>
          <w:p w:rsidR="007A35AD" w:rsidRPr="00B70369" w:rsidRDefault="007A35AD" w:rsidP="00290397">
            <w:pPr>
              <w:spacing w:before="168"/>
              <w:ind w:left="10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članovi aktiva</w:t>
            </w:r>
          </w:p>
        </w:tc>
      </w:tr>
    </w:tbl>
    <w:p w:rsidR="00DD6F4A" w:rsidRPr="005F26AD" w:rsidRDefault="00DD6F4A" w:rsidP="00DD6F4A">
      <w:pPr>
        <w:spacing w:before="10"/>
        <w:rPr>
          <w:rFonts w:eastAsia="Times New Roman" w:cstheme="minorHAnsi"/>
          <w:sz w:val="15"/>
          <w:szCs w:val="15"/>
          <w:lang w:val="hr-HR"/>
        </w:rPr>
      </w:pPr>
    </w:p>
    <w:p w:rsidR="00DD6F4A" w:rsidRPr="005F26AD" w:rsidRDefault="00DD6F4A" w:rsidP="00DD6F4A">
      <w:pPr>
        <w:tabs>
          <w:tab w:val="left" w:pos="1005"/>
        </w:tabs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eastAsia="Times New Roman" w:cstheme="minorHAnsi"/>
          <w:sz w:val="21"/>
          <w:szCs w:val="21"/>
          <w:lang w:val="hr-HR"/>
        </w:rPr>
        <w:tab/>
      </w:r>
    </w:p>
    <w:p w:rsidR="00DD6F4A" w:rsidRPr="005F26AD" w:rsidRDefault="00DD6F4A" w:rsidP="00DD6F4A">
      <w:pPr>
        <w:pStyle w:val="Naslov1"/>
        <w:rPr>
          <w:rFonts w:asciiTheme="minorHAnsi" w:hAnsiTheme="minorHAnsi" w:cstheme="minorHAnsi"/>
          <w:sz w:val="21"/>
          <w:szCs w:val="21"/>
          <w:lang w:val="hr-HR"/>
        </w:rPr>
        <w:sectPr w:rsidR="00DD6F4A" w:rsidRPr="005F26AD" w:rsidSect="009E475E">
          <w:pgSz w:w="16840" w:h="11910" w:orient="landscape"/>
          <w:pgMar w:top="1417" w:right="1417" w:bottom="1417" w:left="1417" w:header="720" w:footer="720" w:gutter="0"/>
          <w:cols w:space="720"/>
          <w:docGrid w:linePitch="299"/>
        </w:sectPr>
      </w:pPr>
    </w:p>
    <w:p w:rsidR="002D0359" w:rsidRPr="005F26AD" w:rsidRDefault="00BD13A4" w:rsidP="006415BD">
      <w:pPr>
        <w:tabs>
          <w:tab w:val="left" w:pos="1601"/>
        </w:tabs>
        <w:spacing w:before="66"/>
        <w:ind w:right="271"/>
        <w:rPr>
          <w:rFonts w:cstheme="minorHAnsi"/>
          <w:b/>
          <w:sz w:val="26"/>
          <w:lang w:val="hr-HR"/>
        </w:rPr>
      </w:pPr>
      <w:r w:rsidRPr="005F26AD">
        <w:rPr>
          <w:rFonts w:cstheme="minorHAnsi"/>
          <w:b/>
          <w:sz w:val="26"/>
          <w:lang w:val="hr-HR"/>
        </w:rPr>
        <w:lastRenderedPageBreak/>
        <w:t>PLAN I PROGRAM RADA POLJOPRIVREDNOG</w:t>
      </w:r>
      <w:r w:rsidRPr="005F26AD">
        <w:rPr>
          <w:rFonts w:cstheme="minorHAnsi"/>
          <w:b/>
          <w:spacing w:val="-1"/>
          <w:sz w:val="26"/>
          <w:lang w:val="hr-HR"/>
        </w:rPr>
        <w:t xml:space="preserve"> </w:t>
      </w:r>
      <w:r w:rsidRPr="005F26AD">
        <w:rPr>
          <w:rFonts w:cstheme="minorHAnsi"/>
          <w:b/>
          <w:sz w:val="26"/>
          <w:lang w:val="hr-HR"/>
        </w:rPr>
        <w:t>AKTIVA</w:t>
      </w:r>
    </w:p>
    <w:p w:rsidR="007A35AD" w:rsidRPr="005F26AD" w:rsidRDefault="007A35AD" w:rsidP="00E34EDF">
      <w:pPr>
        <w:pStyle w:val="Odlomakpopisa"/>
        <w:numPr>
          <w:ilvl w:val="0"/>
          <w:numId w:val="20"/>
        </w:numPr>
        <w:rPr>
          <w:rFonts w:eastAsia="Times New Roman" w:cs="Calibri"/>
          <w:sz w:val="24"/>
          <w:szCs w:val="24"/>
          <w:lang w:val="hr-HR" w:eastAsia="hr-HR"/>
        </w:rPr>
      </w:pPr>
      <w:r w:rsidRPr="005F26AD">
        <w:rPr>
          <w:rFonts w:eastAsia="Times New Roman" w:cs="Calibri"/>
          <w:b/>
          <w:bCs/>
          <w:lang w:val="hr-HR" w:eastAsia="hr-HR"/>
        </w:rPr>
        <w:t>Voditelj</w:t>
      </w:r>
      <w:r>
        <w:rPr>
          <w:rFonts w:eastAsia="Times New Roman" w:cs="Calibri"/>
          <w:b/>
          <w:bCs/>
          <w:lang w:val="hr-HR" w:eastAsia="hr-HR"/>
        </w:rPr>
        <w:t>ica</w:t>
      </w:r>
      <w:r w:rsidRPr="005F26AD">
        <w:rPr>
          <w:rFonts w:eastAsia="Times New Roman" w:cs="Calibri"/>
          <w:b/>
          <w:bCs/>
          <w:lang w:val="hr-HR" w:eastAsia="hr-HR"/>
        </w:rPr>
        <w:t xml:space="preserve"> stručnog vijeća</w:t>
      </w:r>
      <w:r w:rsidRPr="005F26AD">
        <w:rPr>
          <w:rFonts w:eastAsia="Times New Roman" w:cs="Calibri"/>
          <w:sz w:val="21"/>
          <w:szCs w:val="21"/>
          <w:lang w:val="hr-HR" w:eastAsia="hr-HR"/>
        </w:rPr>
        <w:t xml:space="preserve">: </w:t>
      </w:r>
      <w:r>
        <w:rPr>
          <w:rFonts w:eastAsia="Times New Roman" w:cs="Calibri"/>
          <w:sz w:val="21"/>
          <w:szCs w:val="21"/>
          <w:lang w:val="hr-HR" w:eastAsia="hr-HR"/>
        </w:rPr>
        <w:t>Dunja Geršak</w:t>
      </w:r>
    </w:p>
    <w:p w:rsidR="007A35AD" w:rsidRPr="005F26AD" w:rsidRDefault="007A35AD" w:rsidP="00E34EDF">
      <w:pPr>
        <w:pStyle w:val="Odlomakpopisa"/>
        <w:numPr>
          <w:ilvl w:val="0"/>
          <w:numId w:val="20"/>
        </w:numPr>
        <w:rPr>
          <w:rFonts w:eastAsia="Times New Roman" w:cs="Calibri"/>
          <w:sz w:val="21"/>
          <w:szCs w:val="21"/>
          <w:lang w:val="hr-HR" w:eastAsia="hr-HR"/>
        </w:rPr>
      </w:pPr>
      <w:r w:rsidRPr="005F26AD">
        <w:rPr>
          <w:rFonts w:eastAsia="Times New Roman" w:cs="Calibri"/>
          <w:b/>
          <w:bCs/>
          <w:lang w:val="hr-HR" w:eastAsia="hr-HR"/>
        </w:rPr>
        <w:t>Članovi stručnog vijeća</w:t>
      </w:r>
      <w:r w:rsidRPr="005F26AD">
        <w:rPr>
          <w:rFonts w:eastAsia="Times New Roman" w:cs="Calibri"/>
          <w:sz w:val="21"/>
          <w:szCs w:val="21"/>
          <w:lang w:val="hr-HR" w:eastAsia="hr-HR"/>
        </w:rPr>
        <w:t>: Zvonimir Siladi, Andreja Kalšan, Biserka Vojnović, Natalija Varga, Karmela Radošević, Ljiljana Škrobar, Dunja Geršak, Vesna Stunković, Matija Krhač, Elvis Novak, Vladimir Masten, Denis Šafarić</w:t>
      </w:r>
    </w:p>
    <w:p w:rsidR="007A35AD" w:rsidRDefault="007A35AD" w:rsidP="007A35AD">
      <w:pPr>
        <w:rPr>
          <w:lang w:val="hr-HR"/>
        </w:rPr>
      </w:pPr>
    </w:p>
    <w:tbl>
      <w:tblPr>
        <w:tblStyle w:val="Svijetlareetka-Isticanje312"/>
        <w:tblW w:w="0" w:type="auto"/>
        <w:tblLook w:val="04A0" w:firstRow="1" w:lastRow="0" w:firstColumn="1" w:lastColumn="0" w:noHBand="0" w:noVBand="1"/>
      </w:tblPr>
      <w:tblGrid>
        <w:gridCol w:w="1029"/>
        <w:gridCol w:w="2822"/>
        <w:gridCol w:w="3081"/>
        <w:gridCol w:w="2358"/>
      </w:tblGrid>
      <w:tr w:rsidR="007A35AD" w:rsidRPr="003E4208" w:rsidTr="007A3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  <w:r w:rsidRPr="003E4208">
              <w:rPr>
                <w:rFonts w:cs="Calibri"/>
                <w:b w:val="0"/>
                <w:bCs w:val="0"/>
                <w:lang w:eastAsia="hr-HR"/>
              </w:rPr>
              <w:t>MJESEC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  <w:r w:rsidRPr="003E4208">
              <w:rPr>
                <w:rFonts w:cs="Calibri"/>
                <w:b w:val="0"/>
                <w:bCs w:val="0"/>
                <w:lang w:eastAsia="hr-HR"/>
              </w:rPr>
              <w:t>AKTIVNOSTI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  <w:r w:rsidRPr="003E4208">
              <w:rPr>
                <w:rFonts w:cs="Calibri"/>
                <w:b w:val="0"/>
                <w:bCs w:val="0"/>
                <w:lang w:eastAsia="hr-HR"/>
              </w:rPr>
              <w:t>CILJEVI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  <w:r w:rsidRPr="003E4208">
              <w:rPr>
                <w:rFonts w:cs="Calibri"/>
                <w:b w:val="0"/>
                <w:bCs w:val="0"/>
                <w:lang w:eastAsia="hr-HR"/>
              </w:rPr>
              <w:t>NOSITELJI AKTIVNOSTI</w:t>
            </w:r>
          </w:p>
        </w:tc>
      </w:tr>
      <w:tr w:rsidR="007A35AD" w:rsidRPr="003E4208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  <w:r w:rsidRPr="003E4208">
              <w:rPr>
                <w:rFonts w:cs="Calibri"/>
                <w:b w:val="0"/>
                <w:bCs w:val="0"/>
                <w:lang w:eastAsia="hr-HR"/>
              </w:rPr>
              <w:t>rujan</w:t>
            </w:r>
          </w:p>
        </w:tc>
        <w:tc>
          <w:tcPr>
            <w:tcW w:w="0" w:type="auto"/>
            <w:hideMark/>
          </w:tcPr>
          <w:p w:rsidR="007A35AD" w:rsidRPr="00A32CB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32CB8">
              <w:rPr>
                <w:rFonts w:eastAsia="Times New Roman" w:cs="Calibri"/>
                <w:lang w:eastAsia="hr-HR"/>
              </w:rPr>
              <w:t xml:space="preserve">Proizvodnja vina </w:t>
            </w:r>
          </w:p>
        </w:tc>
        <w:tc>
          <w:tcPr>
            <w:tcW w:w="0" w:type="auto"/>
            <w:hideMark/>
          </w:tcPr>
          <w:p w:rsidR="007A35AD" w:rsidRPr="00A32CB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32CB8">
              <w:rPr>
                <w:rFonts w:eastAsia="Times New Roman" w:cs="Calibri"/>
                <w:lang w:eastAsia="hr-HR"/>
              </w:rPr>
              <w:t>Upoznavanje s osnovnom preradom grožđa</w:t>
            </w:r>
          </w:p>
        </w:tc>
        <w:tc>
          <w:tcPr>
            <w:tcW w:w="0" w:type="auto"/>
            <w:hideMark/>
          </w:tcPr>
          <w:p w:rsidR="007A35AD" w:rsidRPr="00A32CB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32CB8">
              <w:rPr>
                <w:rFonts w:eastAsia="Times New Roman" w:cs="Calibri"/>
                <w:lang w:eastAsia="hr-HR"/>
              </w:rPr>
              <w:t xml:space="preserve">Vesna Stunković i učenici </w:t>
            </w:r>
          </w:p>
        </w:tc>
      </w:tr>
      <w:tr w:rsidR="007A35AD" w:rsidRPr="003E4208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Berba plodovitog povrća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val="de-DE" w:eastAsia="hr-HR"/>
              </w:rPr>
            </w:pPr>
            <w:r w:rsidRPr="003E4208">
              <w:rPr>
                <w:rFonts w:eastAsia="Times New Roman" w:cs="Calibri"/>
                <w:lang w:val="de-DE" w:eastAsia="hr-HR"/>
              </w:rPr>
              <w:t>Naučiti učenike načinima berbe povrća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Elvis Novak, Biserka Vojnović i učenici</w:t>
            </w:r>
          </w:p>
        </w:tc>
      </w:tr>
      <w:tr w:rsidR="007A35AD" w:rsidRPr="003E4208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Dani rasadnika Iva; Štefanec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Stručno usavršavanje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Članovi strućnog vijeća</w:t>
            </w:r>
          </w:p>
        </w:tc>
      </w:tr>
      <w:tr w:rsidR="007A35AD" w:rsidRPr="00AB16D2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Stručna ekskurzija-“Barok, glazba, cvijeće”Varaždin</w:t>
            </w:r>
          </w:p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Sudjelovanje na izložbi cvijeća,Varaždin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Upoznati nove vrste i sorte cvijeća i ukrasnog bilja, nove trendove u aranžiranju i oblikovanju unutarnjih i vanjskih prostora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Ljiljana Škrobar, Dunja Geršak Biserka Vojnović i učenici</w:t>
            </w:r>
          </w:p>
        </w:tc>
      </w:tr>
      <w:tr w:rsidR="007A35AD" w:rsidRPr="003E4208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međunarodni sajam voćarstva, D. Kraljevec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Naučiti kako proizvode</w:t>
            </w:r>
            <w:r>
              <w:rPr>
                <w:rFonts w:eastAsia="Times New Roman" w:cs="Calibri"/>
                <w:lang w:eastAsia="hr-HR"/>
              </w:rPr>
              <w:t xml:space="preserve"> predstaviti i ponuditi potrošač</w:t>
            </w:r>
            <w:r w:rsidRPr="003E4208">
              <w:rPr>
                <w:rFonts w:eastAsia="Times New Roman" w:cs="Calibri"/>
                <w:lang w:eastAsia="hr-HR"/>
              </w:rPr>
              <w:t>u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Natalija Varga i učenici</w:t>
            </w:r>
          </w:p>
        </w:tc>
      </w:tr>
      <w:tr w:rsidR="007A35AD" w:rsidRPr="003E4208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Međunarodno natjecanje cvjećara, Varaždin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Sudjelovanje na međunarodnom natjecanju učenika srednjih poljoprivrednih škola u aranžiranju cvijeća na zadanu temu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Karmela Radosević</w:t>
            </w:r>
          </w:p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i učenici</w:t>
            </w:r>
          </w:p>
        </w:tc>
      </w:tr>
      <w:tr w:rsidR="007A35AD" w:rsidRPr="003E4208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Posjet voćnjaku Agromeđimurje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Upoznati najvažnije voćne vrste i sorte, spoznati osnove prerade i skladištenja voća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Natalija Varga i učenici</w:t>
            </w:r>
          </w:p>
        </w:tc>
      </w:tr>
      <w:tr w:rsidR="007A35AD" w:rsidRPr="003E4208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Posjet ULO hladnjači Regina, Čakovec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Upoznati se sa radom hladnjaće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Natalija Varga i učenici</w:t>
            </w:r>
          </w:p>
        </w:tc>
      </w:tr>
      <w:tr w:rsidR="007A35AD" w:rsidRPr="00AB16D2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Posjet  s</w:t>
            </w:r>
            <w:r w:rsidRPr="003E4208">
              <w:rPr>
                <w:rFonts w:eastAsia="Times New Roman" w:cs="Calibri"/>
                <w:lang w:eastAsia="hr-HR"/>
              </w:rPr>
              <w:t>ajmu vjenčanja</w:t>
            </w:r>
            <w:r>
              <w:rPr>
                <w:rFonts w:eastAsia="Times New Roman" w:cs="Calibri"/>
                <w:lang w:eastAsia="hr-HR"/>
              </w:rPr>
              <w:t>, Wedding expo</w:t>
            </w:r>
            <w:r w:rsidRPr="003E4208">
              <w:rPr>
                <w:rFonts w:eastAsia="Times New Roman" w:cs="Calibri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Upoznati nove vrste i sorte cvijeća i ukrasnog bilja, nove trendove u aranžiranju i oblikovanju unutarnjih i vanjskih prostora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Ljiljana Škrobar</w:t>
            </w:r>
          </w:p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Karmela Radosević, Dunja Geršak Biserka Vojnović i učenici</w:t>
            </w:r>
          </w:p>
        </w:tc>
      </w:tr>
      <w:tr w:rsidR="007A35AD" w:rsidRPr="003E4208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Berba  i prerada jabuka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Upoznavanje s berbom i preradom jabuka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Natalija Varga</w:t>
            </w:r>
            <w:r>
              <w:rPr>
                <w:rFonts w:eastAsia="Times New Roman" w:cs="Calibri"/>
                <w:lang w:eastAsia="hr-HR"/>
              </w:rPr>
              <w:t>,</w:t>
            </w:r>
            <w:r w:rsidRPr="003E4208">
              <w:rPr>
                <w:rFonts w:eastAsia="Times New Roman" w:cs="Calibri"/>
                <w:lang w:eastAsia="hr-HR"/>
              </w:rPr>
              <w:t xml:space="preserve"> Zvonimir Siladi i učenici</w:t>
            </w:r>
          </w:p>
        </w:tc>
      </w:tr>
      <w:tr w:rsidR="007A35AD" w:rsidRPr="003E4208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  <w:r w:rsidRPr="003E4208">
              <w:rPr>
                <w:rFonts w:cs="Calibri"/>
                <w:b w:val="0"/>
                <w:bCs w:val="0"/>
                <w:lang w:eastAsia="hr-HR"/>
              </w:rPr>
              <w:t>listopad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Berba i prerada jabuka</w:t>
            </w:r>
          </w:p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Upoznavanje s osnovnom preradom jabuka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Djelatnici Gospodarske škole Čakovec</w:t>
            </w:r>
          </w:p>
        </w:tc>
      </w:tr>
      <w:tr w:rsidR="007A35AD" w:rsidRPr="003E4208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Posjet Letini</w:t>
            </w:r>
            <w:r>
              <w:rPr>
                <w:rFonts w:eastAsia="Times New Roman" w:cs="Calibri"/>
                <w:lang w:eastAsia="hr-HR"/>
              </w:rPr>
              <w:t xml:space="preserve"> </w:t>
            </w:r>
          </w:p>
          <w:p w:rsidR="007A35AD" w:rsidRPr="00AE31D0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b/>
                <w:color w:val="ED7D31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Upoznavanje s tehnolo</w:t>
            </w:r>
            <w:r>
              <w:rPr>
                <w:rFonts w:eastAsia="Times New Roman" w:cs="Calibri"/>
                <w:lang w:eastAsia="hr-HR"/>
              </w:rPr>
              <w:t xml:space="preserve">gijom proizvodnje inox cisterni i </w:t>
            </w:r>
            <w:r w:rsidRPr="003E4208">
              <w:rPr>
                <w:rFonts w:eastAsia="Times New Roman" w:cs="Calibri"/>
                <w:lang w:eastAsia="hr-HR"/>
              </w:rPr>
              <w:t>njihovom primjenom kao i ostalom vinarskom opremom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Vesna Stunković</w:t>
            </w:r>
          </w:p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 xml:space="preserve">učenici </w:t>
            </w:r>
          </w:p>
        </w:tc>
      </w:tr>
      <w:tr w:rsidR="007A35AD" w:rsidRPr="003E4208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Sudjelovanje na manifestaciji “Jesen u Kraljevu vrtu”</w:t>
            </w: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Urediti izložbeno-prodajni proctor te proširiti znanja i vještine u uređenju izložbenog prostora</w:t>
            </w: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Biserka Vojnović i učenici</w:t>
            </w:r>
          </w:p>
        </w:tc>
      </w:tr>
      <w:tr w:rsidR="007A35AD" w:rsidRPr="003E4208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Posjet voćnjaku Agromeđimurja</w:t>
            </w: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Spoznati najvažnije voćne vrste i sorte te osnove prerade i skladištenja voća</w:t>
            </w: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Natalija Varga i učenici</w:t>
            </w:r>
          </w:p>
        </w:tc>
      </w:tr>
      <w:tr w:rsidR="007A35AD" w:rsidRPr="003E4208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 xml:space="preserve">Stručni skup Međužupanijskog stručnog vijeća, Srednja škola </w:t>
            </w:r>
            <w:r w:rsidRPr="003E4208">
              <w:rPr>
                <w:rFonts w:eastAsia="Times New Roman" w:cs="Calibri"/>
                <w:lang w:eastAsia="hr-HR"/>
              </w:rPr>
              <w:lastRenderedPageBreak/>
              <w:t>«Arboretum Opeka», Marčan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lastRenderedPageBreak/>
              <w:t>Stručno usavršavanje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 xml:space="preserve">Članovi stručnog vijeća </w:t>
            </w:r>
          </w:p>
        </w:tc>
      </w:tr>
      <w:tr w:rsidR="007A35AD" w:rsidRPr="003E4208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3E4208">
              <w:rPr>
                <w:rFonts w:eastAsia="Times New Roman" w:cs="Calibri"/>
                <w:lang w:val="de-DE" w:eastAsia="hr-HR"/>
              </w:rPr>
              <w:t xml:space="preserve">Posjet izložbi starinskih i novih sorti jabuka u Sv. </w:t>
            </w:r>
            <w:r w:rsidRPr="003E4208">
              <w:rPr>
                <w:rFonts w:eastAsia="Times New Roman" w:cs="Calibri"/>
                <w:lang w:eastAsia="hr-HR"/>
              </w:rPr>
              <w:t>Martin na Muri</w:t>
            </w: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Upoznati domaće proizvođače tradicijskih autohtonih I ekoloških proizvoda</w:t>
            </w: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Natalija Varga i učenici</w:t>
            </w:r>
          </w:p>
        </w:tc>
      </w:tr>
      <w:tr w:rsidR="007A35AD" w:rsidRPr="00AB16D2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Izrada aranžmana za Dan mrtvih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Upoznati učenike s različitim stilovima aranžiranja i razviti osjećaj za lijepo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Ljiljana Škrobar, Karmela Radošević, Biserka Vojnović i učenici</w:t>
            </w:r>
          </w:p>
        </w:tc>
      </w:tr>
      <w:tr w:rsidR="007A35AD" w:rsidRPr="003E4208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Posjet poljoprivrednom sajmu u Čakovcu</w:t>
            </w:r>
          </w:p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 xml:space="preserve">Razgledavanje i utvrđivanje znanja o repromaterijalu koji se koristi u poljoprivredi i pregled </w:t>
            </w:r>
          </w:p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poljoprivrednih proizvoda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Masten Vladimir i učenici</w:t>
            </w:r>
          </w:p>
        </w:tc>
      </w:tr>
      <w:tr w:rsidR="007A35AD" w:rsidRPr="003E4208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Sekcija mladih istraživača školske zadruge “Jabuka”</w:t>
            </w: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Istraživanje na zadanu temu</w:t>
            </w: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Dunja Geršak</w:t>
            </w:r>
          </w:p>
        </w:tc>
      </w:tr>
      <w:tr w:rsidR="007A35AD" w:rsidRPr="003E4208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Posjet sajmu “Jesenska rapsodija “ u Čakovcu</w:t>
            </w: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Upoznati učenike s izloženim artiklima na sajmu</w:t>
            </w: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Natalija Varga i učenici</w:t>
            </w:r>
          </w:p>
        </w:tc>
      </w:tr>
      <w:tr w:rsidR="007A35AD" w:rsidRPr="00AB16D2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Sudjelovanje u projektima i donacijama škole</w:t>
            </w: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Poboljšati kvalitetu rada  u školi i komunikaciju između nastavnika – učenika - roditelja</w:t>
            </w: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Članovi stručnog vijeća i učenici</w:t>
            </w:r>
          </w:p>
        </w:tc>
      </w:tr>
      <w:tr w:rsidR="007A35AD" w:rsidRPr="003E4208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 xml:space="preserve">Posjet trgovačkim centrima s prodajom biljnog materijala 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Razgledavanje i utvrđivanje znanja o repromaterijalu koji se koristi u poljoprivredi i pregled poljoprivrednih proizvoda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Masten Vladimir i učenici</w:t>
            </w:r>
          </w:p>
        </w:tc>
      </w:tr>
      <w:tr w:rsidR="007A35AD" w:rsidRPr="003E4208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Stručna ekskurzija u tvornicu šećera Virovitica i Hrvatski duhani u Virovitici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Vizualna predodžba o kompleksnosti procesa dobivanja šećera kao i o načinima prerade duhana do gotovog proizvoda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Matija Krhač</w:t>
            </w:r>
            <w:r w:rsidRPr="003E4208">
              <w:rPr>
                <w:rFonts w:eastAsia="Times New Roman" w:cs="Calibri"/>
                <w:lang w:eastAsia="hr-HR"/>
              </w:rPr>
              <w:t>, Zvonimir Siladi i učenici</w:t>
            </w:r>
          </w:p>
        </w:tc>
      </w:tr>
      <w:tr w:rsidR="007A35AD" w:rsidRPr="003E4208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Integrirana poljoprivredna proizvodnja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Upoznati učenike s načelima integrirane proizvodnje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Andeja Kalšan i učenici</w:t>
            </w:r>
          </w:p>
        </w:tc>
      </w:tr>
      <w:tr w:rsidR="007A35AD" w:rsidRPr="003E4208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val="de-DE" w:eastAsia="hr-HR"/>
              </w:rPr>
            </w:pPr>
            <w:r w:rsidRPr="003E4208">
              <w:rPr>
                <w:rFonts w:eastAsia="Times New Roman" w:cs="Calibri"/>
                <w:lang w:val="de-DE" w:eastAsia="hr-HR"/>
              </w:rPr>
              <w:t>Berba krizantema i priprema za aranžiranje</w:t>
            </w:r>
          </w:p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val="de-DE"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Upoznati uče</w:t>
            </w:r>
            <w:r>
              <w:rPr>
                <w:rFonts w:eastAsia="Times New Roman" w:cs="Calibri"/>
                <w:lang w:eastAsia="hr-HR"/>
              </w:rPr>
              <w:t>nike sa berbom i njegom krizante</w:t>
            </w:r>
            <w:r w:rsidRPr="003E4208">
              <w:rPr>
                <w:rFonts w:eastAsia="Times New Roman" w:cs="Calibri"/>
                <w:lang w:eastAsia="hr-HR"/>
              </w:rPr>
              <w:t>ma</w:t>
            </w:r>
          </w:p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Članovi stručnog vijeća i učenici</w:t>
            </w:r>
          </w:p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7A35AD" w:rsidRPr="00AB16D2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Izrada aranžmana za Dan mrtvih i nabava materijala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Upoznati učenike s različitim stilovima aranžiranja i razviti osjećaj za lijepo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Članovi stručnog vijeća i učenici poljoprivrednih zanimanja</w:t>
            </w:r>
          </w:p>
        </w:tc>
      </w:tr>
      <w:tr w:rsidR="007A35AD" w:rsidRPr="00AB16D2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Posjet vrtovima i parkovima Čakovca i Varaždina, posjet arboretumu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Upoznati učenike s povješću vrtova i parkova, arboretuma, oblikovanjem, stilovima uređenja, vrtnim elementima i izborom biljaka u uređenju vrtova i parkova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Biserka Vojnović, Ljiljana Škrobar i učenici</w:t>
            </w:r>
          </w:p>
        </w:tc>
      </w:tr>
      <w:tr w:rsidR="007A35AD" w:rsidRPr="003E4208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 xml:space="preserve">Priprema školskog parka za zimu, zaštita i njega dendro bilja 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Upoznavanje učenika s vrstama otpornim i neotpornim na hladnoću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Karmela Radošević, Ljiljana Škrobar i učenici</w:t>
            </w:r>
          </w:p>
        </w:tc>
      </w:tr>
      <w:tr w:rsidR="007A35AD" w:rsidRPr="00AB16D2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  <w:r w:rsidRPr="003E4208">
              <w:rPr>
                <w:rFonts w:cs="Calibri"/>
                <w:b w:val="0"/>
                <w:bCs w:val="0"/>
                <w:lang w:eastAsia="hr-HR"/>
              </w:rPr>
              <w:t>studeni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Raspremanje plastenika za hidroponski uzgoj i priprema plastenika za sadnju povrća i sadnja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val="de-DE" w:eastAsia="hr-HR"/>
              </w:rPr>
            </w:pPr>
            <w:r w:rsidRPr="003E4208">
              <w:rPr>
                <w:rFonts w:eastAsia="Times New Roman" w:cs="Calibri"/>
                <w:lang w:val="de-DE" w:eastAsia="hr-HR"/>
              </w:rPr>
              <w:t>Naučiti učenike načinu pripreme plastenika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val="de-DE" w:eastAsia="hr-HR"/>
              </w:rPr>
            </w:pPr>
            <w:r w:rsidRPr="003E4208">
              <w:rPr>
                <w:rFonts w:eastAsia="Times New Roman" w:cs="Calibri"/>
                <w:lang w:val="de-DE" w:eastAsia="hr-HR"/>
              </w:rPr>
              <w:t>Elvis Novak, Biserka Vojnović, Dunja Geršak i učenici</w:t>
            </w:r>
          </w:p>
        </w:tc>
      </w:tr>
      <w:tr w:rsidR="007A35AD" w:rsidRPr="003E4208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val="de-DE"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val="de-DE" w:eastAsia="hr-HR"/>
              </w:rPr>
            </w:pPr>
            <w:r w:rsidRPr="003E4208">
              <w:rPr>
                <w:rFonts w:eastAsia="Times New Roman" w:cs="Calibri"/>
                <w:lang w:val="de-DE" w:eastAsia="hr-HR"/>
              </w:rPr>
              <w:t>Posjet Vinovita - Zagreb- međunarodni sajam vina i opreme za vinarstvo i vinogradarstvo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Spoznati osnove prerade i skladištenja voća,</w:t>
            </w:r>
          </w:p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spoznati gospodarski značaj vinogradarstva i vinarstva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Natalija Varga i učenici</w:t>
            </w:r>
          </w:p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7A35AD" w:rsidRPr="00AB16D2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val="de-DE" w:eastAsia="hr-HR"/>
              </w:rPr>
            </w:pPr>
          </w:p>
        </w:tc>
        <w:tc>
          <w:tcPr>
            <w:tcW w:w="0" w:type="auto"/>
          </w:tcPr>
          <w:p w:rsidR="007A35AD" w:rsidRPr="0073639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de-DE" w:eastAsia="hr-HR"/>
              </w:rPr>
            </w:pPr>
            <w:r w:rsidRPr="00736398">
              <w:rPr>
                <w:rFonts w:eastAsia="Times New Roman" w:cs="Calibri"/>
                <w:lang w:val="de-DE" w:eastAsia="hr-HR"/>
              </w:rPr>
              <w:t xml:space="preserve">Stručna ekskurzija – Austrija, posjet vinskoj školi </w:t>
            </w:r>
          </w:p>
        </w:tc>
        <w:tc>
          <w:tcPr>
            <w:tcW w:w="0" w:type="auto"/>
          </w:tcPr>
          <w:p w:rsidR="007A35AD" w:rsidRPr="0073639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de-DE" w:eastAsia="hr-HR"/>
              </w:rPr>
            </w:pPr>
            <w:r w:rsidRPr="00736398">
              <w:rPr>
                <w:rFonts w:eastAsia="Times New Roman" w:cs="Calibri"/>
                <w:lang w:val="de-DE" w:eastAsia="hr-HR"/>
              </w:rPr>
              <w:t xml:space="preserve">Upoznavanje austrijskog školskog sustava, način organizacije škole </w:t>
            </w:r>
          </w:p>
        </w:tc>
        <w:tc>
          <w:tcPr>
            <w:tcW w:w="0" w:type="auto"/>
          </w:tcPr>
          <w:p w:rsidR="007A35AD" w:rsidRPr="0073639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de-DE" w:eastAsia="hr-HR"/>
              </w:rPr>
            </w:pPr>
            <w:r w:rsidRPr="00736398">
              <w:rPr>
                <w:rFonts w:eastAsia="Times New Roman" w:cs="Calibri"/>
                <w:lang w:val="de-DE" w:eastAsia="hr-HR"/>
              </w:rPr>
              <w:t xml:space="preserve">Vesna Stunkpvić, Andreja Kalšan i učenici </w:t>
            </w:r>
          </w:p>
        </w:tc>
      </w:tr>
      <w:tr w:rsidR="007A35AD" w:rsidRPr="003E4208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val="de-DE" w:eastAsia="hr-HR"/>
              </w:rPr>
            </w:pP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val="de-DE" w:eastAsia="hr-HR"/>
              </w:rPr>
            </w:pPr>
            <w:r w:rsidRPr="003E4208">
              <w:rPr>
                <w:rFonts w:eastAsia="Times New Roman" w:cs="Calibri"/>
                <w:lang w:val="de-DE" w:eastAsia="hr-HR"/>
              </w:rPr>
              <w:t>Međunarodni sajam voćarstva u D.Kraljevcu</w:t>
            </w: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val="de-DE" w:eastAsia="hr-HR"/>
              </w:rPr>
            </w:pPr>
            <w:r w:rsidRPr="003E4208">
              <w:rPr>
                <w:rFonts w:eastAsia="Times New Roman" w:cs="Calibri"/>
                <w:lang w:val="de-DE" w:eastAsia="hr-HR"/>
              </w:rPr>
              <w:t>Ostvarivanje novih vrijednosti kroz uobičaj</w:t>
            </w:r>
            <w:r>
              <w:rPr>
                <w:rFonts w:eastAsia="Times New Roman" w:cs="Calibri"/>
                <w:lang w:val="de-DE" w:eastAsia="hr-HR"/>
              </w:rPr>
              <w:t>e</w:t>
            </w:r>
            <w:r w:rsidRPr="003E4208">
              <w:rPr>
                <w:rFonts w:eastAsia="Times New Roman" w:cs="Calibri"/>
                <w:lang w:val="de-DE" w:eastAsia="hr-HR"/>
              </w:rPr>
              <w:t>ne proizvodne etape</w:t>
            </w: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val="de-DE" w:eastAsia="hr-HR"/>
              </w:rPr>
            </w:pPr>
            <w:r w:rsidRPr="003E4208">
              <w:rPr>
                <w:rFonts w:eastAsia="Times New Roman" w:cs="Calibri"/>
                <w:lang w:val="de-DE" w:eastAsia="hr-HR"/>
              </w:rPr>
              <w:t>Natalija Varga i učenici</w:t>
            </w:r>
          </w:p>
        </w:tc>
      </w:tr>
      <w:tr w:rsidR="007A35AD" w:rsidRPr="003E4208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val="de-DE"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Izrada adventsk</w:t>
            </w:r>
            <w:r w:rsidRPr="003E4208">
              <w:rPr>
                <w:rFonts w:eastAsia="Times New Roman" w:cs="Calibri"/>
                <w:lang w:eastAsia="hr-HR"/>
              </w:rPr>
              <w:t>ih dekoracija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Upoznati učenike s različitim stilovima aranžiranja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Karmela Radošević, Ljiljana Škrobar i učenici</w:t>
            </w:r>
          </w:p>
        </w:tc>
      </w:tr>
      <w:tr w:rsidR="007A35AD" w:rsidRPr="00AB16D2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val="de-DE" w:eastAsia="hr-HR"/>
              </w:rPr>
            </w:pPr>
            <w:r w:rsidRPr="003E4208">
              <w:rPr>
                <w:rFonts w:eastAsia="Times New Roman" w:cs="Calibri"/>
                <w:lang w:val="de-DE" w:eastAsia="hr-HR"/>
              </w:rPr>
              <w:t>Njega biljaka u zaštićenom prostoru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Primjena znanja iz cvjećarstva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Članovi stručnog vijeća i učenici</w:t>
            </w:r>
          </w:p>
        </w:tc>
      </w:tr>
      <w:tr w:rsidR="007A35AD" w:rsidRPr="003E4208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de-DE" w:eastAsia="hr-HR"/>
              </w:rPr>
            </w:pPr>
            <w:r w:rsidRPr="003E4208">
              <w:rPr>
                <w:rFonts w:eastAsia="Times New Roman" w:cs="Calibri"/>
                <w:lang w:val="de-DE" w:eastAsia="hr-HR"/>
              </w:rPr>
              <w:t>Posjet jesenskom sajmu MESAP Nedelišće</w:t>
            </w: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Spoznati osnove prerade i skladištenja voća</w:t>
            </w: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Natalija Varga i učenici</w:t>
            </w:r>
          </w:p>
        </w:tc>
      </w:tr>
      <w:tr w:rsidR="007A35AD" w:rsidRPr="003E4208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Martinje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Upoznavanje sa običajima krštenja mošta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Djelatnici Gospodarske škole</w:t>
            </w:r>
          </w:p>
        </w:tc>
      </w:tr>
      <w:tr w:rsidR="007A35AD" w:rsidRPr="003E4208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  <w:r w:rsidRPr="003E4208">
              <w:rPr>
                <w:rFonts w:cs="Calibri"/>
                <w:b w:val="0"/>
                <w:bCs w:val="0"/>
                <w:lang w:eastAsia="hr-HR"/>
              </w:rPr>
              <w:t>prosinac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Priprema plastenika za sadnju salate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val="de-DE" w:eastAsia="hr-HR"/>
              </w:rPr>
            </w:pPr>
            <w:r w:rsidRPr="003E4208">
              <w:rPr>
                <w:rFonts w:eastAsia="Times New Roman" w:cs="Calibri"/>
                <w:lang w:val="de-DE" w:eastAsia="hr-HR"/>
              </w:rPr>
              <w:t>Naučiti učenike načinu pripreme plastenika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Elvis Novak i učenici</w:t>
            </w:r>
          </w:p>
        </w:tc>
      </w:tr>
      <w:tr w:rsidR="007A35AD" w:rsidRPr="00AB16D2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73639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36398">
              <w:rPr>
                <w:rFonts w:eastAsia="Times New Roman" w:cs="Calibri"/>
                <w:lang w:eastAsia="hr-HR"/>
              </w:rPr>
              <w:t xml:space="preserve">Tematske radionice s osnovnom školama i centrom za odgoj i obrazovanje </w:t>
            </w:r>
          </w:p>
        </w:tc>
        <w:tc>
          <w:tcPr>
            <w:tcW w:w="0" w:type="auto"/>
            <w:hideMark/>
          </w:tcPr>
          <w:p w:rsidR="007A35AD" w:rsidRPr="0073639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36398">
              <w:rPr>
                <w:rFonts w:eastAsia="Times New Roman" w:cs="Calibri"/>
                <w:lang w:eastAsia="hr-HR"/>
              </w:rPr>
              <w:t xml:space="preserve">Proširiti suradnju Gospodarske škole s drugim školama. </w:t>
            </w:r>
          </w:p>
          <w:p w:rsidR="007A35AD" w:rsidRPr="0073639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36398">
              <w:rPr>
                <w:rFonts w:eastAsia="Times New Roman" w:cs="Calibri"/>
                <w:lang w:eastAsia="hr-HR"/>
              </w:rPr>
              <w:t>Učenici primjenjuju znanje stečeno na praktičnoj nastavi.</w:t>
            </w:r>
          </w:p>
        </w:tc>
        <w:tc>
          <w:tcPr>
            <w:tcW w:w="0" w:type="auto"/>
            <w:hideMark/>
          </w:tcPr>
          <w:p w:rsidR="007A35AD" w:rsidRPr="0073639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736398">
              <w:rPr>
                <w:rFonts w:eastAsia="Times New Roman" w:cs="Calibri"/>
                <w:lang w:eastAsia="hr-HR"/>
              </w:rPr>
              <w:t>Dunja Geršak, Ljiljana Škrobar, Vesna Stunković  i učenici</w:t>
            </w:r>
          </w:p>
        </w:tc>
      </w:tr>
      <w:tr w:rsidR="007A35AD" w:rsidRPr="003E4208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Suradnja s institucijama na unapređenju rada u školi</w:t>
            </w: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Unaprijediti učenje , potaknuti radoznalost učenika</w:t>
            </w: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Članovi stručnog vijeća</w:t>
            </w:r>
          </w:p>
        </w:tc>
      </w:tr>
      <w:tr w:rsidR="007A35AD" w:rsidRPr="00AB16D2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Izrada božićnih i novogodišnjih aranžmana, nabava materijala za aranžiranje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Upoznati učenike s različitim stilovima aranžiranja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 xml:space="preserve">Biserka Vojnović, Karmela Radošević </w:t>
            </w:r>
            <w:r w:rsidRPr="003E4208">
              <w:rPr>
                <w:rFonts w:eastAsia="Times New Roman" w:cs="Calibri"/>
                <w:lang w:eastAsia="hr-HR"/>
              </w:rPr>
              <w:br/>
              <w:t>Ljiljana Škrobar</w:t>
            </w:r>
          </w:p>
        </w:tc>
      </w:tr>
      <w:tr w:rsidR="007A35AD" w:rsidRPr="00AB16D2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Uređenje interijera škole za prigodne blagdane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Upoznati učenike s različitim stilovima aranžiranja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Ljiljana Škrobar, Karmela Radošević i učenici</w:t>
            </w:r>
          </w:p>
        </w:tc>
      </w:tr>
      <w:tr w:rsidR="007A35AD" w:rsidRPr="00AB16D2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WorldSkills Croatia - školsko natjecanje učenika poljoprivrednih zanimanja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Prezentacija vještina i znanja učenika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Članovi stručnog vijeća i učenici</w:t>
            </w:r>
          </w:p>
        </w:tc>
      </w:tr>
      <w:tr w:rsidR="007A35AD" w:rsidRPr="003E4208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  <w:r w:rsidRPr="003E4208">
              <w:rPr>
                <w:rFonts w:cs="Calibri"/>
                <w:b w:val="0"/>
                <w:bCs w:val="0"/>
                <w:lang w:eastAsia="hr-HR"/>
              </w:rPr>
              <w:t>siječanj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Priprema plastenika za hidroponski uzgoj</w:t>
            </w:r>
          </w:p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Naučiti učenike načinu pripreme plastenika</w:t>
            </w:r>
          </w:p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Elvis Novak i učenici</w:t>
            </w:r>
          </w:p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7A35AD" w:rsidRPr="003E4208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Posjet ULO hladnjači Regina Čakovec</w:t>
            </w: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Spoznati osnove skladištenja voća</w:t>
            </w: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Natalija Varga i učenici</w:t>
            </w:r>
          </w:p>
        </w:tc>
      </w:tr>
      <w:tr w:rsidR="007A35AD" w:rsidRPr="003E4208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Vincekov pohod, Mursko Središće- Toplice Sv. Martin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Upoznati stare običaje, geografske, kulturne i povijesne osobitosti kraja u kojem se ljudi bave vinogradarstvom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Natalija Varga, Ljiljana Škrobar i učenici</w:t>
            </w:r>
          </w:p>
        </w:tc>
      </w:tr>
      <w:tr w:rsidR="007A35AD" w:rsidRPr="003E4208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shd w:val="clear" w:color="auto" w:fill="FFFFFF"/>
                <w:lang w:eastAsia="hr-HR"/>
              </w:rPr>
              <w:t>Izrada samostalnog istraživačkog rada učenika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Proširiti znanje stečeno na nastavi, potaknuti samostalno istraživanje i rad učenika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Dunja Geršak i učenici</w:t>
            </w:r>
          </w:p>
        </w:tc>
      </w:tr>
      <w:tr w:rsidR="007A35AD" w:rsidRPr="003E4208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shd w:val="clear" w:color="auto" w:fill="FFFFFF"/>
                <w:lang w:eastAsia="hr-HR"/>
              </w:rPr>
              <w:t>Pedološke vježbe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Upoznati osnovne osobine tla, fizikalne, biološke i kemijske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Dunja Gersak i učenici</w:t>
            </w:r>
          </w:p>
        </w:tc>
      </w:tr>
      <w:tr w:rsidR="007A35AD" w:rsidRPr="003E4208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Nabava sjemena povrća i cvijeća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Članovi stručnog vijeća poljoprivrede</w:t>
            </w:r>
          </w:p>
        </w:tc>
      </w:tr>
      <w:tr w:rsidR="007A35AD" w:rsidRPr="003E4208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167213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167213">
              <w:rPr>
                <w:rFonts w:eastAsia="Times New Roman" w:cs="Calibri"/>
                <w:lang w:eastAsia="hr-HR"/>
              </w:rPr>
              <w:t>Vincekovo</w:t>
            </w:r>
          </w:p>
        </w:tc>
        <w:tc>
          <w:tcPr>
            <w:tcW w:w="0" w:type="auto"/>
            <w:hideMark/>
          </w:tcPr>
          <w:p w:rsidR="007A35AD" w:rsidRPr="00167213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167213">
              <w:rPr>
                <w:rFonts w:eastAsia="Times New Roman" w:cs="Calibri"/>
                <w:lang w:eastAsia="hr-HR"/>
              </w:rPr>
              <w:t>Upoznavanje s običajima vezanim za početak rada u vinogradu</w:t>
            </w:r>
          </w:p>
        </w:tc>
        <w:tc>
          <w:tcPr>
            <w:tcW w:w="0" w:type="auto"/>
            <w:hideMark/>
          </w:tcPr>
          <w:p w:rsidR="007A35AD" w:rsidRPr="00167213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167213">
              <w:rPr>
                <w:rFonts w:eastAsia="Times New Roman" w:cs="Calibri"/>
                <w:lang w:eastAsia="hr-HR"/>
              </w:rPr>
              <w:t>Djelatnici Gospodarske škole</w:t>
            </w:r>
          </w:p>
        </w:tc>
      </w:tr>
      <w:tr w:rsidR="007A35AD" w:rsidRPr="003E4208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  <w:r w:rsidRPr="003E4208">
              <w:rPr>
                <w:rFonts w:cs="Calibri"/>
                <w:b w:val="0"/>
                <w:bCs w:val="0"/>
                <w:lang w:eastAsia="hr-HR"/>
              </w:rPr>
              <w:t>veljača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Posjet bačvariji Pozvek – Dunjkovec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Upoznavanja s osnovnom tehnologijom proizvodnje bačvi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Vesna Stunković i učenici 4. PT</w:t>
            </w:r>
          </w:p>
        </w:tc>
      </w:tr>
      <w:tr w:rsidR="007A35AD" w:rsidRPr="003E4208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Sjetva sjemena povrća i cvijeća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Naučiti učenike načinima sjetve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Novak Elvis, Biserka Vojnović i učenici</w:t>
            </w:r>
          </w:p>
        </w:tc>
      </w:tr>
      <w:tr w:rsidR="007A35AD" w:rsidRPr="003E4208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Posjet voćarskom centru Ivković- Zagreb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Spoznati suvremeno rasadničarstvo voćnih vrsta i vinove loze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Natalija Varga i učenici</w:t>
            </w:r>
          </w:p>
        </w:tc>
      </w:tr>
      <w:tr w:rsidR="007A35AD" w:rsidRPr="003E4208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Posjet rasadniku Agromeđimurje, Sveta Marija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Spoznati suvremeno rasadničarstvo voćnih vrsta i vinove loze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Natalija Varga i učenici</w:t>
            </w:r>
          </w:p>
        </w:tc>
      </w:tr>
      <w:tr w:rsidR="007A35AD" w:rsidRPr="003E4208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Znanstveno-stručno savjetovanje hrvatskih voćara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Stručno usavršavanje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Članovi stručnog vijeća</w:t>
            </w:r>
          </w:p>
        </w:tc>
      </w:tr>
      <w:tr w:rsidR="007A35AD" w:rsidRPr="003E4208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Posjeta e</w:t>
            </w:r>
            <w:r w:rsidRPr="003E4208">
              <w:rPr>
                <w:rFonts w:eastAsia="Times New Roman" w:cs="Calibri"/>
                <w:lang w:eastAsia="hr-HR"/>
              </w:rPr>
              <w:t>kološk</w:t>
            </w:r>
            <w:r>
              <w:rPr>
                <w:rFonts w:eastAsia="Times New Roman" w:cs="Calibri"/>
                <w:lang w:eastAsia="hr-HR"/>
              </w:rPr>
              <w:t>om</w:t>
            </w:r>
            <w:r w:rsidRPr="003E4208">
              <w:rPr>
                <w:rFonts w:eastAsia="Times New Roman" w:cs="Calibri"/>
                <w:lang w:eastAsia="hr-HR"/>
              </w:rPr>
              <w:t xml:space="preserve"> poljoprivredn</w:t>
            </w:r>
            <w:r>
              <w:rPr>
                <w:rFonts w:eastAsia="Times New Roman" w:cs="Calibri"/>
                <w:lang w:eastAsia="hr-HR"/>
              </w:rPr>
              <w:t>om</w:t>
            </w:r>
            <w:r w:rsidRPr="003E4208">
              <w:rPr>
                <w:rFonts w:eastAsia="Times New Roman" w:cs="Calibri"/>
                <w:lang w:eastAsia="hr-HR"/>
              </w:rPr>
              <w:t xml:space="preserve"> </w:t>
            </w:r>
            <w:r>
              <w:rPr>
                <w:rFonts w:eastAsia="Times New Roman" w:cs="Calibri"/>
                <w:lang w:eastAsia="hr-HR"/>
              </w:rPr>
              <w:t>gospodarstvu, stručni izlet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Spoznati osnovna načela ekološke proizvodnje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Dunja Geršak i učenici</w:t>
            </w:r>
          </w:p>
        </w:tc>
      </w:tr>
      <w:tr w:rsidR="007A35AD" w:rsidRPr="003E4208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Posjet rasadniku Žižek Sveta Marija</w:t>
            </w: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Upoznati suvremeno rasadničarstvo voćnih vrsta I vinove loze</w:t>
            </w: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Natalija Varga i učenici</w:t>
            </w:r>
          </w:p>
        </w:tc>
      </w:tr>
      <w:tr w:rsidR="007A35AD" w:rsidRPr="00AB16D2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Stručni izlet Dani vjenčanja Zagreb/Varaždin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Usvajati znanja i vještine , poticati i razvijati smisao za lijepo i ljubav prema struci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Članovi stručnog vijeća i učenici</w:t>
            </w:r>
          </w:p>
        </w:tc>
      </w:tr>
      <w:tr w:rsidR="007A35AD" w:rsidRPr="003E4208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Obiljezavanje blagdana Sv. Valentina i Sv. Doroteje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Usvajati znanja i vještine , poticati i razvijati smisao za lijepo i ljubav prema struci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Karmela Radošević, Ljiljana Škrobar i učenici</w:t>
            </w:r>
          </w:p>
        </w:tc>
      </w:tr>
      <w:tr w:rsidR="007A35AD" w:rsidRPr="00AB16D2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Stručna ekskurzija “ Ocean orhideje” Dobrovnik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Usvajati znanja i vještine, poticati i razvijati smisao za lijepo i ljubav prema struci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Članovi stručnog vijeća poljoprivreda i učenici</w:t>
            </w:r>
          </w:p>
        </w:tc>
      </w:tr>
      <w:tr w:rsidR="007A35AD" w:rsidRPr="00AB16D2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Posjet izložbi cvijeća u Padovi, Sajam cvijeća  Pordenone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Upoznati nove vrste i sorte cvijeća i ukrasnog bilja, nove trendove u aranžiranju i oblikovanju unutarnjih i vanjskih prostora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Ljiljana Škrobar,  Karmela Radošević, Biserka Vojnović i učenici</w:t>
            </w:r>
          </w:p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7A35AD" w:rsidRPr="003E4208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Medunarodni simpozij agronoma,</w:t>
            </w:r>
            <w:r>
              <w:rPr>
                <w:rFonts w:eastAsia="Times New Roman" w:cs="Calibri"/>
                <w:lang w:eastAsia="hr-HR"/>
              </w:rPr>
              <w:t xml:space="preserve"> Vodice; Seminar zaštite bilja, Opatija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Stručno usavršavanje</w:t>
            </w:r>
            <w:r>
              <w:rPr>
                <w:rFonts w:eastAsia="Times New Roman" w:cs="Calibri"/>
                <w:lang w:eastAsia="hr-HR"/>
              </w:rPr>
              <w:t xml:space="preserve"> nastavnika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Članovi stručnog vijeća</w:t>
            </w:r>
          </w:p>
        </w:tc>
      </w:tr>
      <w:tr w:rsidR="007A35AD" w:rsidRPr="003E4208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Posjet  naprednim stočarskim</w:t>
            </w:r>
          </w:p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obiteljskim poljoprivrednim gospodarstvima na području Međimurja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Utvrđivanje znanja o modernoj stočarskoj proizvodnji</w:t>
            </w:r>
          </w:p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 xml:space="preserve">Učenici, </w:t>
            </w:r>
            <w:r>
              <w:rPr>
                <w:rFonts w:eastAsia="Times New Roman" w:cs="Calibri"/>
                <w:lang w:eastAsia="hr-HR"/>
              </w:rPr>
              <w:t>Matija Krhač</w:t>
            </w:r>
          </w:p>
        </w:tc>
      </w:tr>
      <w:tr w:rsidR="007A35AD" w:rsidRPr="00AB16D2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val="de-DE" w:eastAsia="hr-HR"/>
              </w:rPr>
            </w:pPr>
            <w:r w:rsidRPr="003E4208">
              <w:rPr>
                <w:rFonts w:eastAsia="Times New Roman" w:cs="Calibri"/>
                <w:lang w:val="de-DE" w:eastAsia="hr-HR"/>
              </w:rPr>
              <w:t>Njega biljaka u zaštićenom prostoru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Primjena znanja iz cvjećarstva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Članovi stručnog vijeća i učenici</w:t>
            </w:r>
          </w:p>
        </w:tc>
      </w:tr>
      <w:tr w:rsidR="007A35AD" w:rsidRPr="00AB16D2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  <w:r w:rsidRPr="003E4208">
              <w:rPr>
                <w:rFonts w:cs="Calibri"/>
                <w:b w:val="0"/>
                <w:bCs w:val="0"/>
                <w:lang w:eastAsia="hr-HR"/>
              </w:rPr>
              <w:t>ožujak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Stručna ekskurzija- “Flora” Celje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Upoznati nove vrste i sorte cvijeća i ukrasnog bilja, nove trendove u aranžiranju i oblikovanju unutarnjih i vanjskih prostora.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Biserka Vojnović, Karmela Radošević, Ljiljana Škrobar, Geršak Dunja i učenici</w:t>
            </w:r>
          </w:p>
        </w:tc>
      </w:tr>
      <w:tr w:rsidR="007A35AD" w:rsidRPr="00AB16D2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Posjeta -Biodinamičko gospodarstvo , Čakovec gđa.Bernarda Orehovec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Usvajanje znanja o biodinamičkoj proizvodnji povrća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Biserka Vojnović, Ljiljana Škrobar i učenici</w:t>
            </w:r>
          </w:p>
        </w:tc>
      </w:tr>
      <w:tr w:rsidR="007A35AD" w:rsidRPr="003E4208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Sadnja povrća u hidroponu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Naučiti učenike načinima sadnje povrća u hidroponu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 xml:space="preserve">Elvis Novak, Dunja Geršak i učenici </w:t>
            </w:r>
          </w:p>
        </w:tc>
      </w:tr>
      <w:tr w:rsidR="007A35AD" w:rsidRPr="003E4208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SLAVIN- međunarodni sajam vinogradarstva, vinarstva i voćarstva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Upoznavanje s novostima u vinogradarstvu, vinarstvu i voćarstvu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 xml:space="preserve">Natalija Varga i učenici </w:t>
            </w:r>
          </w:p>
        </w:tc>
      </w:tr>
      <w:tr w:rsidR="007A35AD" w:rsidRPr="003E4208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Posjet uzgajivaču ruža u Novo Selo Podravsko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Upoznati načine cijepljenja ruža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Dunja Geršak i učenici</w:t>
            </w:r>
          </w:p>
        </w:tc>
      </w:tr>
      <w:tr w:rsidR="007A35AD" w:rsidRPr="003E4208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Obilježavanje 8. Marta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Upoznati učenike s različitim stilovima aranžiranja, razvijati osjećaj za lijepo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Karmela Radošević i učenici</w:t>
            </w:r>
          </w:p>
        </w:tc>
      </w:tr>
      <w:tr w:rsidR="007A35AD" w:rsidRPr="003E4208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 xml:space="preserve">Međužupanijsko stručno usavršavanje 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Stručno usavršavanje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Članovi stručnog vijeća</w:t>
            </w:r>
          </w:p>
        </w:tc>
      </w:tr>
      <w:tr w:rsidR="007A35AD" w:rsidRPr="003E4208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val="de-DE" w:eastAsia="hr-HR"/>
              </w:rPr>
            </w:pPr>
            <w:r w:rsidRPr="003E4208">
              <w:rPr>
                <w:rFonts w:eastAsia="Times New Roman" w:cs="Calibri"/>
                <w:lang w:val="de-DE" w:eastAsia="hr-HR"/>
              </w:rPr>
              <w:t>Posjet sajmu poljoprivrede u Italiji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val="de-DE" w:eastAsia="hr-HR"/>
              </w:rPr>
            </w:pPr>
            <w:r w:rsidRPr="003E4208">
              <w:rPr>
                <w:rFonts w:eastAsia="Times New Roman" w:cs="Calibri"/>
                <w:lang w:val="de-DE" w:eastAsia="hr-HR"/>
              </w:rPr>
              <w:t>Posjet, razgledavanje i utvrđivanje znanja o polj. mehanizaciji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 xml:space="preserve">Zvonomir Siladi i učenici </w:t>
            </w:r>
          </w:p>
        </w:tc>
      </w:tr>
      <w:tr w:rsidR="007A35AD" w:rsidRPr="003E4208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 xml:space="preserve">Posjet Poljoprivrednoj savjetodavnoj službi 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Upoznati učenike s načelima integrirane proizvodnje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Andreja Kalšan i učenici</w:t>
            </w:r>
          </w:p>
        </w:tc>
      </w:tr>
      <w:tr w:rsidR="007A35AD" w:rsidRPr="00AB16D2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val="de-DE" w:eastAsia="hr-HR"/>
              </w:rPr>
            </w:pPr>
            <w:r w:rsidRPr="003E4208">
              <w:rPr>
                <w:rFonts w:eastAsia="Times New Roman" w:cs="Calibri"/>
                <w:lang w:val="de-DE" w:eastAsia="hr-HR"/>
              </w:rPr>
              <w:t>Njega biljaka u zaštićenom prostoru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Primjena naučenog znanja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Članovi stručnog vijeća i učenici</w:t>
            </w:r>
          </w:p>
        </w:tc>
      </w:tr>
      <w:tr w:rsidR="007A35AD" w:rsidRPr="00AB16D2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Tematske radionice s učenicima drugih škola</w:t>
            </w: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Proširiti suradnju Gospodarske škole s drugim školama</w:t>
            </w: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Dunja Geršak, Ljiljana Škrobar i učenici</w:t>
            </w:r>
          </w:p>
        </w:tc>
      </w:tr>
      <w:tr w:rsidR="007A35AD" w:rsidRPr="00AB16D2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Posjet uzgajalištu cvijeća, rasadniku, naprednom poljoprivrednom proizvođaču prema odabiru učenika i nastavnika</w:t>
            </w: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Razgledavanje uzgajališta i stjecanje novih iskustava</w:t>
            </w: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Dunja Geršak, Ljiljana Škrobar i učenici</w:t>
            </w:r>
          </w:p>
        </w:tc>
      </w:tr>
      <w:tr w:rsidR="007A35AD" w:rsidRPr="00AB16D2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Posjet vrtovima i parkovima Čakovca i Varaždina, posjet arboretumima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Upoznati učenike s poviješću vrtova i parkova, arboretuma oblikovanjem, stilovima uređenja, vrtnim elementima i izborom biljaka u uređenju vrtova i parkova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Biserka Vojnović, Karmela Radošević, Ljiljana Škrobar i učenici</w:t>
            </w:r>
          </w:p>
        </w:tc>
      </w:tr>
      <w:tr w:rsidR="007A35AD" w:rsidRPr="00AB16D2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Terenska nastava proizvođačima povrća i cvijeća u Međimurskoj županiji i šire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Razgledavanje uzgajališta i eventualno sudjelovanje u radu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Dunja Geršak, Ljiljana Škrobar i učenici</w:t>
            </w:r>
          </w:p>
        </w:tc>
      </w:tr>
      <w:tr w:rsidR="007A35AD" w:rsidRPr="00AB16D2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Sajam poljoprivrede u Gudovcu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Upoznavanje s novitetima u stočarstvu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 Članovi stručnog vijeća</w:t>
            </w:r>
            <w:r w:rsidRPr="003E4208">
              <w:rPr>
                <w:rFonts w:eastAsia="Times New Roman" w:cs="Calibri"/>
                <w:lang w:eastAsia="hr-HR"/>
              </w:rPr>
              <w:t xml:space="preserve"> i učenici</w:t>
            </w:r>
          </w:p>
        </w:tc>
      </w:tr>
      <w:tr w:rsidR="007A35AD" w:rsidRPr="00AB16D2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 xml:space="preserve">Državno </w:t>
            </w:r>
            <w:r>
              <w:rPr>
                <w:rFonts w:eastAsia="Times New Roman" w:cs="Calibri"/>
                <w:lang w:eastAsia="hr-HR"/>
              </w:rPr>
              <w:t xml:space="preserve">strukovno </w:t>
            </w:r>
            <w:r w:rsidRPr="003E4208">
              <w:rPr>
                <w:rFonts w:eastAsia="Times New Roman" w:cs="Calibri"/>
                <w:lang w:eastAsia="hr-HR"/>
              </w:rPr>
              <w:t>natjecanje</w:t>
            </w:r>
            <w:r>
              <w:rPr>
                <w:rFonts w:eastAsia="Times New Roman" w:cs="Calibri"/>
                <w:lang w:eastAsia="hr-HR"/>
              </w:rPr>
              <w:t xml:space="preserve"> učenika WSC</w:t>
            </w:r>
            <w:r w:rsidRPr="003E4208">
              <w:rPr>
                <w:rFonts w:eastAsia="Times New Roman" w:cs="Calibri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Natjecanje učenika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Članovi stručnog vijeća i učenici</w:t>
            </w:r>
          </w:p>
        </w:tc>
      </w:tr>
      <w:tr w:rsidR="007A35AD" w:rsidRPr="003E4208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Posjet poljoprivrednom sajmu u Čakovcu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Razgledavanje i utvrđivanje znanja o repromaterijalu koji se koristi u poljoprivredi i pregled poljoprivrednih proizvoda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Vladimir Masten i učenici</w:t>
            </w:r>
          </w:p>
        </w:tc>
      </w:tr>
      <w:tr w:rsidR="007A35AD" w:rsidRPr="003E4208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Posjet proizvođačima vina  u Međimurju</w:t>
            </w: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Upoznavanje učenika s tehnologijama u proizvodnji vina</w:t>
            </w: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Vesna Stunković i učenici</w:t>
            </w:r>
          </w:p>
        </w:tc>
      </w:tr>
      <w:tr w:rsidR="007A35AD" w:rsidRPr="003E4208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Posjet trgovačkim centrima s prodajom biljnog materijala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Razgledavanje i utvrđivanje znanja o repromaterijalu koji se koristi u poljoprivredi i pregled poljoprivrednih proizvoda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Vladimir Masten, Ljiljana Škrobar i učenici</w:t>
            </w:r>
          </w:p>
        </w:tc>
      </w:tr>
      <w:tr w:rsidR="007A35AD" w:rsidRPr="003E4208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Integrirana poljoprivredna proizvodnja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Upoznati učenike s načelima integrirane proizvodnje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Andreja Kalšan i učenici</w:t>
            </w:r>
          </w:p>
        </w:tc>
      </w:tr>
      <w:tr w:rsidR="007A35AD" w:rsidRPr="003E4208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Sadnja cvijeća, sadnja geofita i povrća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Primjena naučenog znanja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Članovi stručnog vijeća</w:t>
            </w:r>
          </w:p>
        </w:tc>
      </w:tr>
      <w:tr w:rsidR="007A35AD" w:rsidRPr="00AB16D2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Posjet rasadniku „Iva“ Ivanovec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Upoznati nove vrste i sorte cvijeća i ukrasnog bilja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Biserka Vojnović, Karmela Radošević, Ljiljana Škrobar i učenici</w:t>
            </w:r>
          </w:p>
        </w:tc>
      </w:tr>
      <w:tr w:rsidR="007A35AD" w:rsidRPr="003E4208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Odabir sorti krizantema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Naručivanje krizantema za sadnju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Članovi stručnog vijeća</w:t>
            </w:r>
          </w:p>
        </w:tc>
      </w:tr>
      <w:tr w:rsidR="007A35AD" w:rsidRPr="003E4208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  <w:r w:rsidRPr="003E4208"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  <w:t>travanj</w:t>
            </w: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Posjet OPG “Šafarić” Donji Ko</w:t>
            </w:r>
            <w:r w:rsidRPr="003E4208">
              <w:rPr>
                <w:rFonts w:eastAsia="Times New Roman" w:cs="Calibri"/>
                <w:lang w:eastAsia="hr-HR"/>
              </w:rPr>
              <w:t>ncovčak</w:t>
            </w: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Upoznati uzgoj I preradu kupina</w:t>
            </w: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Natalija Varga i učenici</w:t>
            </w:r>
          </w:p>
        </w:tc>
      </w:tr>
      <w:tr w:rsidR="007A35AD" w:rsidRPr="00AB16D2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  <w:r w:rsidRPr="003E4208">
              <w:rPr>
                <w:rFonts w:cs="Calibri"/>
                <w:b w:val="0"/>
                <w:bCs w:val="0"/>
                <w:lang w:eastAsia="hr-HR"/>
              </w:rPr>
              <w:t>svibanj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 xml:space="preserve">Državna smotra radova učenika s teškoćama u razvoju 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Predstavljanje radova učenika koji su oni izradili na stručnoj praksi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Vesna Stunković,</w:t>
            </w:r>
          </w:p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Jadranka Proše</w:t>
            </w:r>
            <w:r>
              <w:rPr>
                <w:rFonts w:eastAsia="Times New Roman" w:cs="Calibri"/>
                <w:lang w:eastAsia="hr-HR"/>
              </w:rPr>
              <w:t>v, Ljiljana Škrobar i učenici pomoćnih</w:t>
            </w:r>
            <w:r w:rsidRPr="003E4208">
              <w:rPr>
                <w:rFonts w:eastAsia="Times New Roman" w:cs="Calibri"/>
                <w:lang w:eastAsia="hr-HR"/>
              </w:rPr>
              <w:t xml:space="preserve"> zanimanja</w:t>
            </w:r>
          </w:p>
        </w:tc>
      </w:tr>
      <w:tr w:rsidR="007A35AD" w:rsidRPr="00AB16D2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</w:p>
        </w:tc>
      </w:tr>
      <w:tr w:rsidR="007A35AD" w:rsidRPr="00AB16D2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Sadnja povrća i cvijeća na gredice te održavanje gredica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Naučiti saditi povrće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Članovi stručnog vijeća i učenici</w:t>
            </w:r>
          </w:p>
        </w:tc>
      </w:tr>
      <w:tr w:rsidR="007A35AD" w:rsidRPr="003E4208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Grupa za tloznanstvo</w:t>
            </w: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Prikupiti uzorke tla s poljoprivredni površina iodrediti boju , pH I mehanički sastav</w:t>
            </w: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Dunja Geršak i učenici</w:t>
            </w:r>
          </w:p>
        </w:tc>
      </w:tr>
      <w:tr w:rsidR="007A35AD" w:rsidRPr="00AB16D2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Stručna ekskurzija u Lekenik Kaktusi Bešlić d.o.o. i stručna ekskurzija- “Floraart” Zagreb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Upoznavanje s vrtlarskom i cvjećarskom proizvodnjom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Ljiljana Škrobar, Karmela Radošević, Biserka Vojnović, Dunja Geršak i učenici</w:t>
            </w:r>
          </w:p>
        </w:tc>
      </w:tr>
      <w:tr w:rsidR="007A35AD" w:rsidRPr="003E4208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Festival jagoda u Prelogu</w:t>
            </w: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Upoznati domaće proizvođače  jagodai njihovih proizvoda</w:t>
            </w: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Natalija Varga i učenici</w:t>
            </w:r>
          </w:p>
        </w:tc>
      </w:tr>
      <w:tr w:rsidR="007A35AD" w:rsidRPr="003E4208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Međunarodno natjecanje Floraart, Zagreb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Natjecanje učenika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Učenici i mentori</w:t>
            </w:r>
          </w:p>
        </w:tc>
      </w:tr>
      <w:tr w:rsidR="007A35AD" w:rsidRPr="003E4208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Terenska nastava Vrtni centar Iva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Upoznaje s radom u rasadniku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Natalija Varga i učenici</w:t>
            </w:r>
          </w:p>
        </w:tc>
      </w:tr>
      <w:tr w:rsidR="007A35AD" w:rsidRPr="00167213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:rsidR="007A35AD" w:rsidRPr="00A73670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A73670">
              <w:rPr>
                <w:rFonts w:eastAsia="Times New Roman" w:cs="Calibri"/>
                <w:lang w:eastAsia="hr-HR"/>
              </w:rPr>
              <w:t xml:space="preserve">Terenska nastava – Veliki Pažut </w:t>
            </w:r>
          </w:p>
        </w:tc>
        <w:tc>
          <w:tcPr>
            <w:tcW w:w="0" w:type="auto"/>
          </w:tcPr>
          <w:p w:rsidR="007A35AD" w:rsidRPr="00A73670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A73670">
              <w:rPr>
                <w:rFonts w:eastAsia="Times New Roman" w:cs="Calibri"/>
                <w:lang w:eastAsia="hr-HR"/>
              </w:rPr>
              <w:t xml:space="preserve">Upoznavanje s bioraznolikosti rijeka </w:t>
            </w:r>
          </w:p>
        </w:tc>
        <w:tc>
          <w:tcPr>
            <w:tcW w:w="0" w:type="auto"/>
          </w:tcPr>
          <w:p w:rsidR="007A35AD" w:rsidRPr="00A73670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A73670">
              <w:rPr>
                <w:rFonts w:eastAsia="Times New Roman" w:cs="Calibri"/>
                <w:lang w:eastAsia="hr-HR"/>
              </w:rPr>
              <w:t xml:space="preserve">Vesna Stunković i učenici </w:t>
            </w:r>
          </w:p>
        </w:tc>
      </w:tr>
      <w:tr w:rsidR="007A35AD" w:rsidRPr="00167213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A73670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73670">
              <w:rPr>
                <w:rFonts w:eastAsia="Times New Roman" w:cs="Calibri"/>
                <w:lang w:eastAsia="hr-HR"/>
              </w:rPr>
              <w:t>Stručna ekskurzija u botanički vrt, Zagreb</w:t>
            </w:r>
          </w:p>
        </w:tc>
        <w:tc>
          <w:tcPr>
            <w:tcW w:w="0" w:type="auto"/>
            <w:hideMark/>
          </w:tcPr>
          <w:p w:rsidR="007A35AD" w:rsidRPr="00A73670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73670">
              <w:rPr>
                <w:rFonts w:eastAsia="Times New Roman" w:cs="Calibri"/>
                <w:lang w:eastAsia="hr-HR"/>
              </w:rPr>
              <w:t>Upoznavanje s botaničkim vrtom</w:t>
            </w:r>
          </w:p>
        </w:tc>
        <w:tc>
          <w:tcPr>
            <w:tcW w:w="0" w:type="auto"/>
            <w:hideMark/>
          </w:tcPr>
          <w:p w:rsidR="007A35AD" w:rsidRPr="00A73670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73670">
              <w:rPr>
                <w:rFonts w:eastAsia="Times New Roman" w:cs="Calibri"/>
                <w:lang w:eastAsia="hr-HR"/>
              </w:rPr>
              <w:t>Vesna Stunković i učenici</w:t>
            </w:r>
          </w:p>
        </w:tc>
      </w:tr>
      <w:tr w:rsidR="007A35AD" w:rsidRPr="00AB16D2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Terenska nastava u «Arboretum Opeka» - Vinica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Upoznavanje s morfološkim obilježjima biljnih vrsta arboretuma Opeka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Vesna Stunković, Biserka Vojnović i učenici</w:t>
            </w:r>
          </w:p>
        </w:tc>
      </w:tr>
      <w:tr w:rsidR="007A35AD" w:rsidRPr="003E4208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Posjet pokusnom nasadu HCPHS-a u Donjoj Zelini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Naučiti načine sadnje,</w:t>
            </w:r>
          </w:p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usvojiti suvremene tehnologije za uzgoj pojedinih voćnih vrsta, spoznati najvažnije voćne vrste i sorte.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Natalija Varga i učenici</w:t>
            </w:r>
          </w:p>
        </w:tc>
      </w:tr>
      <w:tr w:rsidR="007A35AD" w:rsidRPr="003E4208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Sudjelovanje na smotri ili natjecanju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Natjecanje učenika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Učenici i  mentori</w:t>
            </w:r>
          </w:p>
        </w:tc>
      </w:tr>
      <w:tr w:rsidR="007A35AD" w:rsidRPr="00AB16D2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Priprema plastenika za sadnju krizantema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Upoznavanje učenika sa pripremom plastenika za sadnju krizantema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Članovi stručnog vijeća i učenici</w:t>
            </w:r>
          </w:p>
        </w:tc>
      </w:tr>
      <w:tr w:rsidR="007A35AD" w:rsidRPr="003E4208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Izrada završnog rada s učenicima završnih razreda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Učenici i  mentori</w:t>
            </w:r>
          </w:p>
        </w:tc>
      </w:tr>
      <w:tr w:rsidR="007A35AD" w:rsidRPr="00AB16D2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  <w:r w:rsidRPr="003E4208">
              <w:rPr>
                <w:rFonts w:cs="Calibri"/>
                <w:b w:val="0"/>
                <w:bCs w:val="0"/>
                <w:lang w:eastAsia="hr-HR"/>
              </w:rPr>
              <w:t>lipanj</w:t>
            </w:r>
          </w:p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Njega povrća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Naučiti učenike načinima njege povrća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Elvis Novak, Biserka Vojnović, Dunja Geršak i učenici</w:t>
            </w:r>
          </w:p>
        </w:tc>
      </w:tr>
      <w:tr w:rsidR="007A35AD" w:rsidRPr="00AB16D2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7A35AD" w:rsidRPr="003E4208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Sudjelovanje na manifestaciji “Kraljeve trešnje” u Čakovcu</w:t>
            </w: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Urediti izložbeno-prodajni proctor te proširiti znanja i vještine u uređenju izložbenog prostora</w:t>
            </w:r>
          </w:p>
        </w:tc>
        <w:tc>
          <w:tcPr>
            <w:tcW w:w="0" w:type="auto"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Biserka Vojnović i učenici</w:t>
            </w:r>
          </w:p>
        </w:tc>
      </w:tr>
      <w:tr w:rsidR="007A35AD" w:rsidRPr="00AB16D2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Postavljanje sistema za navodnjavanje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Naučiti postavljanje navodnjavanja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Članovi stručnog vijeća i učenici</w:t>
            </w:r>
          </w:p>
        </w:tc>
      </w:tr>
      <w:tr w:rsidR="007A35AD" w:rsidRPr="003E4208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Uređenje školskog parka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Poticati i razvijati smisao za lijepo i ljubav prema struci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Karmela Radošević i učenici</w:t>
            </w:r>
          </w:p>
        </w:tc>
      </w:tr>
      <w:tr w:rsidR="007A35AD" w:rsidRPr="00AB16D2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Ljetna stručna praksa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Članovi stručnog vijeća i učenici</w:t>
            </w:r>
          </w:p>
        </w:tc>
      </w:tr>
      <w:tr w:rsidR="007A35AD" w:rsidRPr="003E4208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Integrirana poljoprivredna proizvodnja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Upoznati učenike s načelima integrirane proizvodnje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Andreja Kalšan i učenici</w:t>
            </w:r>
          </w:p>
        </w:tc>
      </w:tr>
      <w:tr w:rsidR="007A35AD" w:rsidRPr="00AB16D2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Sadnja krizantema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Upoznavanje učenika sa sadnjom krizantema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Članovi stručnog vijeća i učenici</w:t>
            </w:r>
          </w:p>
        </w:tc>
      </w:tr>
      <w:tr w:rsidR="007A35AD" w:rsidRPr="00AB16D2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  <w:r w:rsidRPr="003E4208">
              <w:rPr>
                <w:rFonts w:cs="Calibri"/>
                <w:b w:val="0"/>
                <w:bCs w:val="0"/>
                <w:lang w:eastAsia="hr-HR"/>
              </w:rPr>
              <w:t>srpanj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Ljetna stručna praksa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Članovi stručnog vijeća i učenici</w:t>
            </w:r>
          </w:p>
        </w:tc>
      </w:tr>
      <w:tr w:rsidR="007A35AD" w:rsidRPr="003E4208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Berba lavande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Naučiti način i vrijeme berbe lavande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Karmela Radošević i učenici</w:t>
            </w:r>
          </w:p>
        </w:tc>
      </w:tr>
      <w:tr w:rsidR="007A35AD" w:rsidRPr="003E4208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Razmnožavanje i sadnja  lavande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Naučiti razmnožavati i saditi lavandu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Karmela Radošević i učenici</w:t>
            </w:r>
          </w:p>
        </w:tc>
      </w:tr>
      <w:tr w:rsidR="007A35AD" w:rsidRPr="003E4208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Oblikovanje topiary vrsta u rasadniku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Upoznati učenike s  topiary tehnikom oblikovanja nasada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Karmela Radošević i učenici</w:t>
            </w:r>
          </w:p>
        </w:tc>
      </w:tr>
      <w:tr w:rsidR="007A35AD" w:rsidRPr="00AB16D2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Sudjelovanje na Porcijunkulu, Čakovec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Prezentacija Gospodarske škole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Članovi stručnog vijeća i učenici</w:t>
            </w:r>
          </w:p>
        </w:tc>
      </w:tr>
      <w:tr w:rsidR="007A35AD" w:rsidRPr="00AB16D2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Uzgoj krizantema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Upoznavanje s uzgojem krizantema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Članovi stručnog vijeća i učenici</w:t>
            </w:r>
          </w:p>
        </w:tc>
      </w:tr>
      <w:tr w:rsidR="007A35AD" w:rsidRPr="003E4208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  <w:r w:rsidRPr="003E4208">
              <w:rPr>
                <w:rFonts w:cs="Calibri"/>
                <w:b w:val="0"/>
                <w:bCs w:val="0"/>
                <w:lang w:eastAsia="hr-HR"/>
              </w:rPr>
              <w:t>kolovoz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Ljetna Stručna praksa</w:t>
            </w:r>
            <w:r>
              <w:rPr>
                <w:rFonts w:eastAsia="Times New Roman" w:cs="Calibri"/>
                <w:lang w:eastAsia="hr-HR"/>
              </w:rPr>
              <w:t>, berba jabuka, održavanje i njega nasada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Članovi stručnog vijeća</w:t>
            </w:r>
          </w:p>
        </w:tc>
      </w:tr>
      <w:tr w:rsidR="007A35AD" w:rsidRPr="003E4208" w:rsidTr="007A35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Cijepljenje ruža</w:t>
            </w:r>
          </w:p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 xml:space="preserve">Naučiti cijepiti ruže 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Dunja Geršak i učenici</w:t>
            </w:r>
          </w:p>
        </w:tc>
      </w:tr>
      <w:tr w:rsidR="007A35AD" w:rsidRPr="00AB16D2" w:rsidTr="007A3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7A35AD" w:rsidRPr="003E4208" w:rsidRDefault="007A35AD" w:rsidP="00290397">
            <w:pPr>
              <w:rPr>
                <w:rFonts w:cs="Calibri"/>
                <w:b w:val="0"/>
                <w:bCs w:val="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Uzgoj krizantema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Upoznavanje s uzgojem krizantema</w:t>
            </w:r>
          </w:p>
        </w:tc>
        <w:tc>
          <w:tcPr>
            <w:tcW w:w="0" w:type="auto"/>
            <w:hideMark/>
          </w:tcPr>
          <w:p w:rsidR="007A35AD" w:rsidRPr="003E4208" w:rsidRDefault="007A35AD" w:rsidP="00290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3E4208">
              <w:rPr>
                <w:rFonts w:eastAsia="Times New Roman" w:cs="Calibri"/>
                <w:lang w:eastAsia="hr-HR"/>
              </w:rPr>
              <w:t>Članovi stručnog vijeća i učenici</w:t>
            </w:r>
          </w:p>
        </w:tc>
      </w:tr>
    </w:tbl>
    <w:p w:rsidR="007A35AD" w:rsidRPr="003E4208" w:rsidRDefault="007A35AD" w:rsidP="007A35AD">
      <w:pPr>
        <w:rPr>
          <w:lang w:val="hr-HR"/>
        </w:rPr>
      </w:pPr>
    </w:p>
    <w:p w:rsidR="005D0097" w:rsidRPr="005F26AD" w:rsidRDefault="005D0097" w:rsidP="004A3C18">
      <w:pPr>
        <w:tabs>
          <w:tab w:val="left" w:pos="1601"/>
        </w:tabs>
        <w:spacing w:before="66"/>
        <w:ind w:left="1259" w:right="271"/>
        <w:rPr>
          <w:rFonts w:eastAsia="Times New Roman" w:cstheme="minorHAnsi"/>
          <w:sz w:val="26"/>
          <w:szCs w:val="26"/>
          <w:lang w:val="hr-HR"/>
        </w:rPr>
      </w:pPr>
    </w:p>
    <w:p w:rsidR="002D0359" w:rsidRPr="005F26AD" w:rsidRDefault="00BD13A4" w:rsidP="006415BD">
      <w:pPr>
        <w:tabs>
          <w:tab w:val="left" w:pos="1510"/>
        </w:tabs>
        <w:spacing w:before="189"/>
        <w:rPr>
          <w:rFonts w:eastAsia="Times New Roman" w:cstheme="minorHAnsi"/>
          <w:sz w:val="26"/>
          <w:szCs w:val="26"/>
          <w:lang w:val="hr-HR"/>
        </w:rPr>
      </w:pPr>
      <w:r w:rsidRPr="005F26AD">
        <w:rPr>
          <w:rFonts w:cstheme="minorHAnsi"/>
          <w:b/>
          <w:sz w:val="26"/>
          <w:lang w:val="hr-HR"/>
        </w:rPr>
        <w:t>PROGRAM RADA RAZREDNIKA I RAZREDNIH</w:t>
      </w:r>
      <w:r w:rsidRPr="005F26AD">
        <w:rPr>
          <w:rFonts w:cstheme="minorHAnsi"/>
          <w:b/>
          <w:spacing w:val="-45"/>
          <w:sz w:val="26"/>
          <w:lang w:val="hr-HR"/>
        </w:rPr>
        <w:t xml:space="preserve"> </w:t>
      </w:r>
      <w:r w:rsidR="007A7624">
        <w:rPr>
          <w:rFonts w:cstheme="minorHAnsi"/>
          <w:b/>
          <w:spacing w:val="-45"/>
          <w:sz w:val="26"/>
          <w:lang w:val="hr-HR"/>
        </w:rPr>
        <w:t xml:space="preserve"> </w:t>
      </w:r>
      <w:r w:rsidRPr="005F26AD">
        <w:rPr>
          <w:rFonts w:cstheme="minorHAnsi"/>
          <w:b/>
          <w:spacing w:val="5"/>
          <w:sz w:val="26"/>
          <w:lang w:val="hr-HR"/>
        </w:rPr>
        <w:t>ODJELA</w:t>
      </w:r>
      <w:r w:rsidR="00F16326" w:rsidRPr="005F26AD">
        <w:rPr>
          <w:rFonts w:cstheme="minorHAnsi"/>
          <w:b/>
          <w:spacing w:val="5"/>
          <w:sz w:val="26"/>
          <w:lang w:val="hr-HR"/>
        </w:rPr>
        <w:t xml:space="preserve"> </w:t>
      </w:r>
    </w:p>
    <w:p w:rsidR="002D0359" w:rsidRPr="005F26AD" w:rsidRDefault="00BD13A4" w:rsidP="00FF79AD">
      <w:pPr>
        <w:pStyle w:val="Tijeloteksta"/>
        <w:spacing w:before="218" w:line="276" w:lineRule="auto"/>
        <w:ind w:left="256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Djelokrug, složenost i odgovornost razredničkog posla, kada se dobro obavlja, vrlo je</w:t>
      </w:r>
      <w:r w:rsidRPr="005F26AD">
        <w:rPr>
          <w:rFonts w:asciiTheme="minorHAnsi" w:hAnsiTheme="minorHAnsi" w:cstheme="minorHAnsi"/>
          <w:spacing w:val="-3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velika.</w:t>
      </w:r>
    </w:p>
    <w:p w:rsidR="002D0359" w:rsidRPr="005F26AD" w:rsidRDefault="00BD13A4" w:rsidP="00FF79AD">
      <w:pPr>
        <w:pStyle w:val="Tijeloteksta"/>
        <w:spacing w:line="276" w:lineRule="auto"/>
        <w:ind w:left="256" w:right="259" w:firstLine="706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Odgojni rad najizravnije u nastavnom radu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možemo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odjelotvoriti u realizaciji programa</w:t>
      </w:r>
      <w:r w:rsidRPr="005F26AD">
        <w:rPr>
          <w:rFonts w:asciiTheme="minorHAnsi" w:hAnsiTheme="minorHAnsi" w:cstheme="minorHAnsi"/>
          <w:spacing w:val="4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rada razrednika. Programiranje rada razrednika nužno uključuje i neposredni rad u okviru sata</w:t>
      </w:r>
      <w:r w:rsidRPr="005F26AD">
        <w:rPr>
          <w:rFonts w:asciiTheme="minorHAnsi" w:hAnsiTheme="minorHAnsi" w:cstheme="minorHAnsi"/>
          <w:spacing w:val="2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razrednika. Osnovna</w:t>
      </w:r>
      <w:r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zadaća</w:t>
      </w:r>
      <w:r w:rsidRPr="005F26AD">
        <w:rPr>
          <w:rFonts w:asciiTheme="minorHAnsi" w:hAnsiTheme="minorHAnsi" w:cstheme="minorHAnsi"/>
          <w:spacing w:val="-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razrednika</w:t>
      </w:r>
      <w:r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je</w:t>
      </w:r>
      <w:r w:rsidRPr="005F26AD">
        <w:rPr>
          <w:rFonts w:asciiTheme="minorHAnsi" w:hAnsiTheme="minorHAnsi" w:cstheme="minorHAnsi"/>
          <w:spacing w:val="-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pedagoška</w:t>
      </w:r>
      <w:r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funkcija,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>uz</w:t>
      </w:r>
      <w:r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koju</w:t>
      </w:r>
      <w:r w:rsidRPr="005F26AD">
        <w:rPr>
          <w:rFonts w:asciiTheme="minorHAnsi" w:hAnsiTheme="minorHAnsi" w:cstheme="minorHAnsi"/>
          <w:spacing w:val="-9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obavlja</w:t>
      </w:r>
      <w:r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organizacijske</w:t>
      </w:r>
      <w:r w:rsidRPr="005F26AD">
        <w:rPr>
          <w:rFonts w:asciiTheme="minorHAnsi" w:hAnsiTheme="minorHAnsi" w:cstheme="minorHAnsi"/>
          <w:spacing w:val="-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-5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administrativne</w:t>
      </w:r>
      <w:r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poslove.</w:t>
      </w:r>
    </w:p>
    <w:p w:rsidR="002D0359" w:rsidRPr="005F26AD" w:rsidRDefault="00BD13A4" w:rsidP="00FF79AD">
      <w:pPr>
        <w:pStyle w:val="Tijeloteksta"/>
        <w:spacing w:line="276" w:lineRule="auto"/>
        <w:ind w:left="256" w:right="259" w:firstLine="706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Nastavni rad, a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time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 sat razrednika, nije samo prenošenje informacija, održavanje predavanja</w:t>
      </w:r>
      <w:r w:rsidRPr="005F26AD">
        <w:rPr>
          <w:rFonts w:asciiTheme="minorHAnsi" w:hAnsiTheme="minorHAnsi" w:cstheme="minorHAnsi"/>
          <w:spacing w:val="3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niti razvijanje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sposobnosti.To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je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zajedništvo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nastavnika,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učenika</w:t>
      </w:r>
      <w:r w:rsidRPr="005F26AD">
        <w:rPr>
          <w:rFonts w:asciiTheme="minorHAnsi" w:hAnsiTheme="minorHAnsi" w:cstheme="minorHAnsi"/>
          <w:spacing w:val="-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roditelja</w:t>
      </w:r>
      <w:r w:rsidRPr="005F26AD">
        <w:rPr>
          <w:rFonts w:asciiTheme="minorHAnsi" w:hAnsiTheme="minorHAnsi" w:cstheme="minorHAnsi"/>
          <w:spacing w:val="-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ostvaruje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Pr="005F26AD">
        <w:rPr>
          <w:rFonts w:asciiTheme="minorHAnsi" w:hAnsiTheme="minorHAnsi" w:cstheme="minorHAnsi"/>
          <w:spacing w:val="-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njihovoj</w:t>
      </w:r>
    </w:p>
    <w:p w:rsidR="002D0359" w:rsidRPr="005F26AD" w:rsidRDefault="00BD13A4" w:rsidP="00FF79AD">
      <w:pPr>
        <w:pStyle w:val="Tijeloteksta"/>
        <w:spacing w:before="3" w:line="276" w:lineRule="auto"/>
        <w:ind w:left="256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uzajamnoj i obostranoj</w:t>
      </w:r>
      <w:r w:rsidRPr="005F26AD">
        <w:rPr>
          <w:rFonts w:asciiTheme="minorHAnsi" w:hAnsiTheme="minorHAnsi" w:cstheme="minorHAnsi"/>
          <w:spacing w:val="-1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suradnji.</w:t>
      </w:r>
    </w:p>
    <w:p w:rsidR="002D0359" w:rsidRPr="005F26AD" w:rsidRDefault="00FF79AD" w:rsidP="00FF79AD">
      <w:pPr>
        <w:pStyle w:val="Tijeloteksta"/>
        <w:spacing w:line="276" w:lineRule="auto"/>
        <w:ind w:left="256" w:right="256" w:firstLine="706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Bez u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zajamnosti</w:t>
      </w:r>
      <w:r w:rsidR="00BD13A4" w:rsidRPr="005F26AD">
        <w:rPr>
          <w:rFonts w:asciiTheme="minorHAnsi" w:hAnsiTheme="minorHAnsi" w:cstheme="minorHAnsi"/>
          <w:spacing w:val="21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BD13A4" w:rsidRPr="005F26AD">
        <w:rPr>
          <w:rFonts w:asciiTheme="minorHAnsi" w:hAnsiTheme="minorHAnsi" w:cstheme="minorHAnsi"/>
          <w:spacing w:val="21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obostranosti,</w:t>
      </w:r>
      <w:r w:rsidR="00BD13A4" w:rsidRPr="005F26AD">
        <w:rPr>
          <w:rFonts w:asciiTheme="minorHAnsi" w:hAnsiTheme="minorHAnsi" w:cstheme="minorHAnsi"/>
          <w:spacing w:val="22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a</w:t>
      </w:r>
      <w:r w:rsidR="00BD13A4" w:rsidRPr="005F26AD">
        <w:rPr>
          <w:rFonts w:asciiTheme="minorHAnsi" w:hAnsiTheme="minorHAnsi" w:cstheme="minorHAnsi"/>
          <w:spacing w:val="23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>time</w:t>
      </w:r>
      <w:r w:rsidR="00BD13A4" w:rsidRPr="005F26AD">
        <w:rPr>
          <w:rFonts w:asciiTheme="minorHAnsi" w:hAnsiTheme="minorHAnsi" w:cstheme="minorHAnsi"/>
          <w:spacing w:val="19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BD13A4" w:rsidRPr="005F26AD">
        <w:rPr>
          <w:rFonts w:asciiTheme="minorHAnsi" w:hAnsiTheme="minorHAnsi" w:cstheme="minorHAnsi"/>
          <w:spacing w:val="21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suradnje,</w:t>
      </w:r>
      <w:r w:rsidR="00BD13A4" w:rsidRPr="005F26AD">
        <w:rPr>
          <w:rFonts w:asciiTheme="minorHAnsi" w:hAnsiTheme="minorHAnsi" w:cstheme="minorHAnsi"/>
          <w:spacing w:val="22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>nema</w:t>
      </w:r>
      <w:r w:rsidR="00BD13A4" w:rsidRPr="005F26AD">
        <w:rPr>
          <w:rFonts w:asciiTheme="minorHAnsi" w:hAnsiTheme="minorHAnsi" w:cstheme="minorHAnsi"/>
          <w:spacing w:val="23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bez</w:t>
      </w:r>
      <w:r w:rsidR="00BD13A4" w:rsidRPr="005F26AD">
        <w:rPr>
          <w:rFonts w:asciiTheme="minorHAnsi" w:hAnsiTheme="minorHAnsi" w:cstheme="minorHAnsi"/>
          <w:spacing w:val="23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uspostavljanja</w:t>
      </w:r>
      <w:r w:rsidR="00BD13A4" w:rsidRPr="005F26AD">
        <w:rPr>
          <w:rFonts w:asciiTheme="minorHAnsi" w:hAnsiTheme="minorHAnsi" w:cstheme="minorHAnsi"/>
          <w:spacing w:val="30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dobrih</w:t>
      </w:r>
      <w:r w:rsidR="00BD13A4" w:rsidRPr="005F26AD">
        <w:rPr>
          <w:rFonts w:asciiTheme="minorHAnsi" w:hAnsiTheme="minorHAnsi" w:cstheme="minorHAnsi"/>
          <w:spacing w:val="17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odnosa.</w:t>
      </w:r>
      <w:r w:rsidR="00BD13A4" w:rsidRPr="005F26AD">
        <w:rPr>
          <w:rFonts w:asciiTheme="minorHAnsi" w:hAnsiTheme="minorHAnsi" w:cstheme="minorHAnsi"/>
          <w:spacing w:val="22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BD13A4" w:rsidRPr="005F26AD">
        <w:rPr>
          <w:rFonts w:asciiTheme="minorHAnsi" w:hAnsiTheme="minorHAnsi" w:cstheme="minorHAnsi"/>
          <w:spacing w:val="19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obratno, svaki</w:t>
      </w:r>
      <w:r w:rsidR="00BD13A4"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odnos</w:t>
      </w:r>
      <w:r w:rsidR="00BD13A4"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pretpostavlja</w:t>
      </w:r>
      <w:r w:rsidR="00BD13A4" w:rsidRPr="005F26AD">
        <w:rPr>
          <w:rFonts w:asciiTheme="minorHAnsi" w:hAnsiTheme="minorHAnsi" w:cstheme="minorHAnsi"/>
          <w:spacing w:val="-5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barem</w:t>
      </w:r>
      <w:r w:rsidR="00BD13A4"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minimalnu</w:t>
      </w:r>
      <w:r w:rsidR="00BD13A4"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uzajamnost.</w:t>
      </w:r>
      <w:r w:rsidR="00BD13A4"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BD13A4" w:rsidRPr="005F26AD">
        <w:rPr>
          <w:rFonts w:asciiTheme="minorHAnsi" w:hAnsiTheme="minorHAnsi" w:cstheme="minorHAnsi"/>
          <w:spacing w:val="-5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odgojnom</w:t>
      </w:r>
      <w:r w:rsidR="00BD13A4" w:rsidRPr="005F26AD">
        <w:rPr>
          <w:rFonts w:asciiTheme="minorHAnsi" w:hAnsiTheme="minorHAnsi" w:cstheme="minorHAnsi"/>
          <w:spacing w:val="-7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procesu</w:t>
      </w:r>
      <w:r w:rsidR="00BD13A4" w:rsidRPr="005F26AD">
        <w:rPr>
          <w:rFonts w:asciiTheme="minorHAnsi" w:hAnsiTheme="minorHAnsi" w:cstheme="minorHAnsi"/>
          <w:spacing w:val="-11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="00BD13A4" w:rsidRPr="005F26AD">
        <w:rPr>
          <w:rFonts w:asciiTheme="minorHAnsi" w:hAnsiTheme="minorHAnsi" w:cstheme="minorHAnsi"/>
          <w:spacing w:val="-9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stalno</w:t>
      </w:r>
      <w:r w:rsidR="00BD13A4" w:rsidRPr="005F26AD">
        <w:rPr>
          <w:rFonts w:asciiTheme="minorHAnsi" w:hAnsiTheme="minorHAnsi" w:cstheme="minorHAnsi"/>
          <w:spacing w:val="-11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BD13A4" w:rsidRPr="005F26AD">
        <w:rPr>
          <w:rFonts w:asciiTheme="minorHAnsi" w:hAnsiTheme="minorHAnsi" w:cstheme="minorHAnsi"/>
          <w:spacing w:val="-7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intenzivno</w:t>
      </w:r>
      <w:r w:rsidR="00BD13A4"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prepliću značajke osobnih i profesionalnih</w:t>
      </w:r>
      <w:r w:rsidR="00BD13A4" w:rsidRPr="005F26AD">
        <w:rPr>
          <w:rFonts w:asciiTheme="minorHAnsi" w:hAnsiTheme="minorHAnsi" w:cstheme="minorHAnsi"/>
          <w:spacing w:val="-13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odnosa.</w:t>
      </w:r>
    </w:p>
    <w:p w:rsidR="002D0359" w:rsidRPr="005F26AD" w:rsidRDefault="00BD13A4" w:rsidP="00FF79AD">
      <w:pPr>
        <w:pStyle w:val="Tijeloteksta"/>
        <w:spacing w:line="276" w:lineRule="auto"/>
        <w:ind w:left="256" w:right="250" w:firstLine="706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Da</w:t>
      </w:r>
      <w:r w:rsidRPr="005F26AD">
        <w:rPr>
          <w:rFonts w:asciiTheme="minorHAnsi" w:hAnsiTheme="minorHAnsi" w:cstheme="minorHAnsi"/>
          <w:spacing w:val="3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bi</w:t>
      </w:r>
      <w:r w:rsidRPr="005F26AD">
        <w:rPr>
          <w:rFonts w:asciiTheme="minorHAnsi" w:hAnsiTheme="minorHAnsi" w:cstheme="minorHAnsi"/>
          <w:spacing w:val="3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mogao</w:t>
      </w:r>
      <w:r w:rsidRPr="005F26AD">
        <w:rPr>
          <w:rFonts w:asciiTheme="minorHAnsi" w:hAnsiTheme="minorHAnsi" w:cstheme="minorHAnsi"/>
          <w:spacing w:val="3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ostvarivati</w:t>
      </w:r>
      <w:r w:rsidRPr="005F26AD">
        <w:rPr>
          <w:rFonts w:asciiTheme="minorHAnsi" w:hAnsiTheme="minorHAnsi" w:cstheme="minorHAnsi"/>
          <w:spacing w:val="35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ovaj</w:t>
      </w:r>
      <w:r w:rsidRPr="005F26AD">
        <w:rPr>
          <w:rFonts w:asciiTheme="minorHAnsi" w:hAnsiTheme="minorHAnsi" w:cstheme="minorHAnsi"/>
          <w:spacing w:val="3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složeni</w:t>
      </w:r>
      <w:r w:rsidRPr="005F26AD">
        <w:rPr>
          <w:rFonts w:asciiTheme="minorHAnsi" w:hAnsiTheme="minorHAnsi" w:cstheme="minorHAnsi"/>
          <w:spacing w:val="1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komunikacijski</w:t>
      </w:r>
      <w:r w:rsidRPr="005F26AD">
        <w:rPr>
          <w:rFonts w:asciiTheme="minorHAnsi" w:hAnsiTheme="minorHAnsi" w:cstheme="minorHAnsi"/>
          <w:spacing w:val="35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odnos,</w:t>
      </w:r>
      <w:r w:rsidRPr="005F26AD">
        <w:rPr>
          <w:rFonts w:asciiTheme="minorHAnsi" w:hAnsiTheme="minorHAnsi" w:cstheme="minorHAnsi"/>
          <w:spacing w:val="3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nastavnik</w:t>
      </w:r>
      <w:r w:rsidRPr="005F26AD">
        <w:rPr>
          <w:rFonts w:asciiTheme="minorHAnsi" w:hAnsiTheme="minorHAnsi" w:cstheme="minorHAnsi"/>
          <w:spacing w:val="2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(razrednik)</w:t>
      </w:r>
      <w:r w:rsidRPr="005F26AD">
        <w:rPr>
          <w:rFonts w:asciiTheme="minorHAnsi" w:hAnsiTheme="minorHAnsi" w:cstheme="minorHAnsi"/>
          <w:spacing w:val="3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treba</w:t>
      </w:r>
      <w:r w:rsidRPr="005F26AD">
        <w:rPr>
          <w:rFonts w:asciiTheme="minorHAnsi" w:hAnsiTheme="minorHAnsi" w:cstheme="minorHAnsi"/>
          <w:spacing w:val="3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dobro poznavati sposobnosti svojih učenika, njihove stavove i interese, zdravlje, ambicije, namjere,</w:t>
      </w:r>
      <w:r w:rsidRPr="005F26AD">
        <w:rPr>
          <w:rFonts w:asciiTheme="minorHAnsi" w:hAnsiTheme="minorHAnsi" w:cstheme="minorHAnsi"/>
          <w:spacing w:val="3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napetosti, osjetljivost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na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konfliktne situacije, okolinu iz koje dolaze</w:t>
      </w:r>
      <w:r w:rsidRPr="005F26AD">
        <w:rPr>
          <w:rFonts w:asciiTheme="minorHAnsi" w:hAnsiTheme="minorHAnsi" w:cstheme="minorHAnsi"/>
          <w:spacing w:val="-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>itd.</w:t>
      </w:r>
    </w:p>
    <w:p w:rsidR="002D0359" w:rsidRPr="005F26AD" w:rsidRDefault="00BD13A4" w:rsidP="00FF79AD">
      <w:pPr>
        <w:pStyle w:val="Tijeloteksta"/>
        <w:spacing w:line="276" w:lineRule="auto"/>
        <w:ind w:left="256" w:right="256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Razumijevanje i prihvaćanje drugoga, što je rezultat empatije,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ne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znači i bezrezervno</w:t>
      </w:r>
      <w:r w:rsidRPr="005F26AD">
        <w:rPr>
          <w:rFonts w:asciiTheme="minorHAnsi" w:hAnsiTheme="minorHAnsi" w:cstheme="minorHAnsi"/>
          <w:spacing w:val="3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odobravanje, neprincipijelnost i nekritično povlađivanje učenicima. Razumijevanje i prihvaćanje kao posljedica</w:t>
      </w:r>
      <w:r w:rsidRPr="005F26AD">
        <w:rPr>
          <w:rFonts w:asciiTheme="minorHAnsi" w:hAnsiTheme="minorHAnsi" w:cstheme="minorHAnsi"/>
          <w:spacing w:val="-1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pravilno shvaćene empatije znače prihvaćanje osobe onakve kakva ona uistinu jest, ali s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lastRenderedPageBreak/>
        <w:t xml:space="preserve">nastojanjem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da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se ona</w:t>
      </w:r>
      <w:r w:rsidRPr="005F26AD">
        <w:rPr>
          <w:rFonts w:asciiTheme="minorHAnsi" w:hAnsiTheme="minorHAnsi" w:cstheme="minorHAnsi"/>
          <w:spacing w:val="49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dalje razvija u poŽeljnom i pozitivnom smjeru. Kvalitetan rad razrednika (na satu razrednika i uopće ) upravo</w:t>
      </w:r>
      <w:r w:rsidRPr="005F26AD">
        <w:rPr>
          <w:rFonts w:asciiTheme="minorHAnsi" w:hAnsiTheme="minorHAnsi" w:cstheme="minorHAnsi"/>
          <w:spacing w:val="3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će tome</w:t>
      </w:r>
      <w:r w:rsidRPr="005F26AD">
        <w:rPr>
          <w:rFonts w:asciiTheme="minorHAnsi" w:hAnsiTheme="minorHAnsi" w:cstheme="minorHAnsi"/>
          <w:spacing w:val="-1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doprinositi.</w:t>
      </w:r>
    </w:p>
    <w:p w:rsidR="00FF79AD" w:rsidRPr="005F26AD" w:rsidRDefault="00BD13A4" w:rsidP="00FF79AD">
      <w:pPr>
        <w:pStyle w:val="Tijeloteksta"/>
        <w:spacing w:line="276" w:lineRule="auto"/>
        <w:ind w:left="256" w:right="255" w:firstLine="706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Razrednik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će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predložene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sadržaje</w:t>
      </w:r>
      <w:r w:rsidRPr="005F26AD">
        <w:rPr>
          <w:rFonts w:asciiTheme="minorHAnsi" w:hAnsiTheme="minorHAnsi" w:cstheme="minorHAnsi"/>
          <w:spacing w:val="-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proraditi</w:t>
      </w:r>
      <w:r w:rsidRPr="005F26AD">
        <w:rPr>
          <w:rFonts w:asciiTheme="minorHAnsi" w:hAnsiTheme="minorHAnsi" w:cstheme="minorHAnsi"/>
          <w:spacing w:val="-9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učenicima</w:t>
      </w:r>
      <w:r w:rsidRPr="005F26AD">
        <w:rPr>
          <w:rFonts w:asciiTheme="minorHAnsi" w:hAnsiTheme="minorHAnsi" w:cstheme="minorHAnsi"/>
          <w:spacing w:val="-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mjeri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kojoj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oni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ne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mogu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biti obrađeni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>na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 predmetnoj</w:t>
      </w:r>
      <w:r w:rsidRPr="005F26AD">
        <w:rPr>
          <w:rFonts w:asciiTheme="minorHAnsi" w:hAnsiTheme="minorHAnsi" w:cstheme="minorHAnsi"/>
          <w:spacing w:val="2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nastavi</w:t>
      </w:r>
      <w:r w:rsidRPr="005F26AD">
        <w:rPr>
          <w:rFonts w:asciiTheme="minorHAnsi" w:hAnsiTheme="minorHAnsi" w:cstheme="minorHAnsi"/>
          <w:spacing w:val="2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2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>na</w:t>
      </w:r>
      <w:r w:rsidRPr="005F26AD">
        <w:rPr>
          <w:rFonts w:asciiTheme="minorHAnsi" w:hAnsiTheme="minorHAnsi" w:cstheme="minorHAnsi"/>
          <w:spacing w:val="2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način</w:t>
      </w:r>
      <w:r w:rsidRPr="005F26AD">
        <w:rPr>
          <w:rFonts w:asciiTheme="minorHAnsi" w:hAnsiTheme="minorHAnsi" w:cstheme="minorHAnsi"/>
          <w:spacing w:val="2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primjeren</w:t>
      </w:r>
      <w:r w:rsidRPr="005F26AD">
        <w:rPr>
          <w:rFonts w:asciiTheme="minorHAnsi" w:hAnsiTheme="minorHAnsi" w:cstheme="minorHAnsi"/>
          <w:spacing w:val="2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vlastitoj</w:t>
      </w:r>
      <w:r w:rsidRPr="005F26AD">
        <w:rPr>
          <w:rFonts w:asciiTheme="minorHAnsi" w:hAnsiTheme="minorHAnsi" w:cstheme="minorHAnsi"/>
          <w:spacing w:val="2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ulozi</w:t>
      </w:r>
      <w:r w:rsidRPr="005F26AD">
        <w:rPr>
          <w:rFonts w:asciiTheme="minorHAnsi" w:hAnsiTheme="minorHAnsi" w:cstheme="minorHAnsi"/>
          <w:spacing w:val="2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2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organizaciji</w:t>
      </w:r>
      <w:r w:rsidRPr="005F26AD">
        <w:rPr>
          <w:rFonts w:asciiTheme="minorHAnsi" w:hAnsiTheme="minorHAnsi" w:cstheme="minorHAnsi"/>
          <w:spacing w:val="2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sata</w:t>
      </w:r>
      <w:r w:rsidRPr="005F26AD">
        <w:rPr>
          <w:rFonts w:asciiTheme="minorHAnsi" w:hAnsiTheme="minorHAnsi" w:cstheme="minorHAnsi"/>
          <w:spacing w:val="2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razrednika.</w:t>
      </w:r>
      <w:r w:rsidRPr="005F26AD">
        <w:rPr>
          <w:rFonts w:asciiTheme="minorHAnsi" w:hAnsiTheme="minorHAnsi" w:cstheme="minorHAnsi"/>
          <w:spacing w:val="2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To</w:t>
      </w:r>
      <w:r w:rsidRPr="005F26AD">
        <w:rPr>
          <w:rFonts w:asciiTheme="minorHAnsi" w:hAnsiTheme="minorHAnsi" w:cstheme="minorHAnsi"/>
          <w:spacing w:val="1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će</w:t>
      </w:r>
      <w:r w:rsidRPr="005F26AD">
        <w:rPr>
          <w:rFonts w:asciiTheme="minorHAnsi" w:hAnsiTheme="minorHAnsi" w:cstheme="minorHAnsi"/>
          <w:spacing w:val="2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najčešće</w:t>
      </w:r>
      <w:r w:rsidRPr="005F26AD">
        <w:rPr>
          <w:rFonts w:asciiTheme="minorHAnsi" w:hAnsiTheme="minorHAnsi" w:cstheme="minorHAnsi"/>
          <w:spacing w:val="19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biti metodom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razgovora</w:t>
      </w:r>
      <w:r w:rsidRPr="005F26AD">
        <w:rPr>
          <w:rFonts w:asciiTheme="minorHAnsi" w:hAnsiTheme="minorHAnsi" w:cstheme="minorHAnsi"/>
          <w:spacing w:val="-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rasprave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zadanom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problemu,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iznošenje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gledišta</w:t>
      </w:r>
      <w:r w:rsidRPr="005F26AD">
        <w:rPr>
          <w:rFonts w:asciiTheme="minorHAnsi" w:hAnsiTheme="minorHAnsi" w:cstheme="minorHAnsi"/>
          <w:spacing w:val="-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aktualnim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zanimljivostima</w:t>
      </w:r>
      <w:r w:rsidRPr="005F26AD">
        <w:rPr>
          <w:rFonts w:asciiTheme="minorHAnsi" w:hAnsiTheme="minorHAnsi" w:cstheme="minorHAnsi"/>
          <w:spacing w:val="-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iz</w:t>
      </w:r>
      <w:r w:rsidRPr="005F26AD">
        <w:rPr>
          <w:rFonts w:asciiTheme="minorHAnsi" w:hAnsiTheme="minorHAnsi" w:cstheme="minorHAnsi"/>
          <w:spacing w:val="-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tiska i drugih sredstava javnog priopćavanja, sučeljavanjem mišljenja o pročitanoj popularnoj knjizi, filmu</w:t>
      </w:r>
      <w:r w:rsidRPr="005F26AD">
        <w:rPr>
          <w:rFonts w:asciiTheme="minorHAnsi" w:hAnsiTheme="minorHAnsi" w:cstheme="minorHAnsi"/>
          <w:spacing w:val="5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ili glazbi, pedagoškim radionicama…Kad god bude mogao razrednik će u goste pozvati i ostale stručnjake i</w:t>
      </w:r>
      <w:r w:rsidRPr="005F26AD">
        <w:rPr>
          <w:rFonts w:asciiTheme="minorHAnsi" w:hAnsiTheme="minorHAnsi" w:cstheme="minorHAnsi"/>
          <w:spacing w:val="2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 njihovom pomoći ostvariti predviđene odgojne i obrazovne</w:t>
      </w:r>
      <w:r w:rsidRPr="005F26AD">
        <w:rPr>
          <w:rFonts w:asciiTheme="minorHAnsi" w:hAnsiTheme="minorHAnsi" w:cstheme="minorHAnsi"/>
          <w:spacing w:val="-19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zadaće.</w:t>
      </w:r>
    </w:p>
    <w:p w:rsidR="00FF79AD" w:rsidRPr="005F26AD" w:rsidRDefault="00FF79AD" w:rsidP="00FF79AD">
      <w:pPr>
        <w:pStyle w:val="Tijeloteksta"/>
        <w:spacing w:before="49" w:line="276" w:lineRule="auto"/>
        <w:ind w:right="116" w:firstLine="706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Cilj razrednikovog djelovanja je dobrobit svakog učenika u razrednom odjelu, zdrav učenički rast</w:t>
      </w:r>
      <w:r w:rsidRPr="005F26AD">
        <w:rPr>
          <w:rFonts w:asciiTheme="minorHAnsi" w:hAnsiTheme="minorHAnsi" w:cstheme="minorHAnsi"/>
          <w:spacing w:val="2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i razvoj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ka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samoostvarenju pozitivnih osobnih vrijednosti i vrlina, te puno ostvarenje učenikovih prava</w:t>
      </w:r>
      <w:r w:rsidRPr="005F26AD">
        <w:rPr>
          <w:rFonts w:asciiTheme="minorHAnsi" w:hAnsiTheme="minorHAnsi" w:cstheme="minorHAnsi"/>
          <w:spacing w:val="4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 dužnosti u</w:t>
      </w:r>
      <w:r w:rsidRPr="005F26AD">
        <w:rPr>
          <w:rFonts w:asciiTheme="minorHAnsi" w:hAnsiTheme="minorHAnsi" w:cstheme="minorHAnsi"/>
          <w:spacing w:val="-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školi.</w:t>
      </w:r>
    </w:p>
    <w:p w:rsidR="00FF79AD" w:rsidRPr="005F26AD" w:rsidRDefault="00FF79AD" w:rsidP="00E34EDF">
      <w:pPr>
        <w:pStyle w:val="Odlomakpopisa"/>
        <w:numPr>
          <w:ilvl w:val="0"/>
          <w:numId w:val="19"/>
        </w:numPr>
        <w:tabs>
          <w:tab w:val="left" w:pos="823"/>
        </w:tabs>
        <w:spacing w:line="276" w:lineRule="auto"/>
        <w:ind w:right="120" w:firstLine="0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Razrednik</w:t>
      </w:r>
      <w:r w:rsidRPr="005F26AD">
        <w:rPr>
          <w:rFonts w:cstheme="minorHAnsi"/>
          <w:spacing w:val="-17"/>
          <w:lang w:val="hr-HR"/>
        </w:rPr>
        <w:t xml:space="preserve"> </w:t>
      </w:r>
      <w:r w:rsidRPr="005F26AD">
        <w:rPr>
          <w:rFonts w:cstheme="minorHAnsi"/>
          <w:lang w:val="hr-HR"/>
        </w:rPr>
        <w:t>ostvaruje</w:t>
      </w:r>
      <w:r w:rsidRPr="005F26AD">
        <w:rPr>
          <w:rFonts w:cstheme="minorHAnsi"/>
          <w:spacing w:val="-14"/>
          <w:lang w:val="hr-HR"/>
        </w:rPr>
        <w:t xml:space="preserve"> </w:t>
      </w:r>
      <w:r w:rsidRPr="005F26AD">
        <w:rPr>
          <w:rFonts w:cstheme="minorHAnsi"/>
          <w:lang w:val="hr-HR"/>
        </w:rPr>
        <w:t>preduvjete</w:t>
      </w:r>
      <w:r w:rsidRPr="005F26AD">
        <w:rPr>
          <w:rFonts w:cstheme="minorHAnsi"/>
          <w:spacing w:val="-19"/>
          <w:lang w:val="hr-HR"/>
        </w:rPr>
        <w:t xml:space="preserve"> </w:t>
      </w:r>
      <w:r w:rsidRPr="005F26AD">
        <w:rPr>
          <w:rFonts w:cstheme="minorHAnsi"/>
          <w:lang w:val="hr-HR"/>
        </w:rPr>
        <w:t>za</w:t>
      </w:r>
      <w:r w:rsidRPr="005F26AD">
        <w:rPr>
          <w:rFonts w:cstheme="minorHAnsi"/>
          <w:spacing w:val="-14"/>
          <w:lang w:val="hr-HR"/>
        </w:rPr>
        <w:t xml:space="preserve"> </w:t>
      </w:r>
      <w:r w:rsidRPr="005F26AD">
        <w:rPr>
          <w:rFonts w:cstheme="minorHAnsi"/>
          <w:lang w:val="hr-HR"/>
        </w:rPr>
        <w:t>djelovanje</w:t>
      </w:r>
      <w:r w:rsidRPr="005F26AD">
        <w:rPr>
          <w:rFonts w:cstheme="minorHAnsi"/>
          <w:spacing w:val="-19"/>
          <w:lang w:val="hr-HR"/>
        </w:rPr>
        <w:t xml:space="preserve"> </w:t>
      </w:r>
      <w:r w:rsidRPr="005F26AD">
        <w:rPr>
          <w:rFonts w:cstheme="minorHAnsi"/>
          <w:lang w:val="hr-HR"/>
        </w:rPr>
        <w:t>razrednog</w:t>
      </w:r>
      <w:r w:rsidRPr="005F26AD">
        <w:rPr>
          <w:rFonts w:cstheme="minorHAnsi"/>
          <w:spacing w:val="-17"/>
          <w:lang w:val="hr-HR"/>
        </w:rPr>
        <w:t xml:space="preserve"> </w:t>
      </w:r>
      <w:r w:rsidRPr="005F26AD">
        <w:rPr>
          <w:rFonts w:cstheme="minorHAnsi"/>
          <w:lang w:val="hr-HR"/>
        </w:rPr>
        <w:t>odjela</w:t>
      </w:r>
      <w:r w:rsidRPr="005F26AD">
        <w:rPr>
          <w:rFonts w:cstheme="minorHAnsi"/>
          <w:spacing w:val="-14"/>
          <w:lang w:val="hr-HR"/>
        </w:rPr>
        <w:t xml:space="preserve"> </w:t>
      </w:r>
      <w:r w:rsidRPr="005F26AD">
        <w:rPr>
          <w:rFonts w:cstheme="minorHAnsi"/>
          <w:lang w:val="hr-HR"/>
        </w:rPr>
        <w:t>kao</w:t>
      </w:r>
      <w:r w:rsidRPr="005F26AD">
        <w:rPr>
          <w:rFonts w:cstheme="minorHAnsi"/>
          <w:spacing w:val="-17"/>
          <w:lang w:val="hr-HR"/>
        </w:rPr>
        <w:t xml:space="preserve"> </w:t>
      </w:r>
      <w:r w:rsidRPr="005F26AD">
        <w:rPr>
          <w:rFonts w:cstheme="minorHAnsi"/>
          <w:lang w:val="hr-HR"/>
        </w:rPr>
        <w:t>dobro</w:t>
      </w:r>
      <w:r w:rsidRPr="005F26AD">
        <w:rPr>
          <w:rFonts w:cstheme="minorHAnsi"/>
          <w:spacing w:val="-17"/>
          <w:lang w:val="hr-HR"/>
        </w:rPr>
        <w:t xml:space="preserve"> </w:t>
      </w:r>
      <w:r w:rsidRPr="005F26AD">
        <w:rPr>
          <w:rFonts w:cstheme="minorHAnsi"/>
          <w:lang w:val="hr-HR"/>
        </w:rPr>
        <w:t>uređene</w:t>
      </w:r>
      <w:r w:rsidRPr="005F26AD">
        <w:rPr>
          <w:rFonts w:cstheme="minorHAnsi"/>
          <w:spacing w:val="-14"/>
          <w:lang w:val="hr-HR"/>
        </w:rPr>
        <w:t xml:space="preserve"> </w:t>
      </w:r>
      <w:r w:rsidRPr="005F26AD">
        <w:rPr>
          <w:rFonts w:cstheme="minorHAnsi"/>
          <w:lang w:val="hr-HR"/>
        </w:rPr>
        <w:t>socijalne</w:t>
      </w:r>
      <w:r w:rsidRPr="005F26AD">
        <w:rPr>
          <w:rFonts w:cstheme="minorHAnsi"/>
          <w:spacing w:val="-19"/>
          <w:lang w:val="hr-HR"/>
        </w:rPr>
        <w:t xml:space="preserve"> </w:t>
      </w:r>
      <w:r w:rsidRPr="005F26AD">
        <w:rPr>
          <w:rFonts w:cstheme="minorHAnsi"/>
          <w:lang w:val="hr-HR"/>
        </w:rPr>
        <w:t>zajednice i cjeline koja surađuje u zajedništvu ciljeva, prava i obveza, stvaralačkim prihvaćanjem</w:t>
      </w:r>
      <w:r w:rsidRPr="005F26AD">
        <w:rPr>
          <w:rFonts w:cstheme="minorHAnsi"/>
          <w:spacing w:val="-22"/>
          <w:lang w:val="hr-HR"/>
        </w:rPr>
        <w:t xml:space="preserve"> </w:t>
      </w:r>
      <w:r w:rsidRPr="005F26AD">
        <w:rPr>
          <w:rFonts w:cstheme="minorHAnsi"/>
          <w:lang w:val="hr-HR"/>
        </w:rPr>
        <w:t>i</w:t>
      </w:r>
    </w:p>
    <w:p w:rsidR="00FF79AD" w:rsidRPr="005F26AD" w:rsidRDefault="00FF79AD" w:rsidP="00FF79AD">
      <w:pPr>
        <w:pStyle w:val="Tijeloteksta"/>
        <w:spacing w:before="3" w:line="276" w:lineRule="auto"/>
        <w:ind w:right="125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uključivanjem različitosti, izvornosti i osobnosti svakog</w:t>
      </w:r>
      <w:r w:rsidRPr="005F26AD">
        <w:rPr>
          <w:rFonts w:asciiTheme="minorHAnsi" w:hAnsiTheme="minorHAnsi" w:cstheme="minorHAnsi"/>
          <w:spacing w:val="-2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učenika.</w:t>
      </w:r>
    </w:p>
    <w:p w:rsidR="00FF79AD" w:rsidRPr="005F26AD" w:rsidRDefault="00FF79AD" w:rsidP="00E34EDF">
      <w:pPr>
        <w:pStyle w:val="Odlomakpopisa"/>
        <w:numPr>
          <w:ilvl w:val="0"/>
          <w:numId w:val="19"/>
        </w:numPr>
        <w:tabs>
          <w:tab w:val="left" w:pos="823"/>
        </w:tabs>
        <w:spacing w:line="276" w:lineRule="auto"/>
        <w:ind w:right="125" w:firstLine="0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Razrednik je posrednik u ostvarivanju jedinstva odgojnih ciljeva i postupaka te suodgovornosti</w:t>
      </w:r>
      <w:r w:rsidRPr="005F26AD">
        <w:rPr>
          <w:rFonts w:cstheme="minorHAnsi"/>
          <w:spacing w:val="34"/>
          <w:lang w:val="hr-HR"/>
        </w:rPr>
        <w:t xml:space="preserve"> </w:t>
      </w:r>
      <w:r w:rsidRPr="005F26AD">
        <w:rPr>
          <w:rFonts w:cstheme="minorHAnsi"/>
          <w:lang w:val="hr-HR"/>
        </w:rPr>
        <w:t>u odgoju roditelja i svih članova razrednog</w:t>
      </w:r>
      <w:r w:rsidRPr="005F26AD">
        <w:rPr>
          <w:rFonts w:cstheme="minorHAnsi"/>
          <w:spacing w:val="-8"/>
          <w:lang w:val="hr-HR"/>
        </w:rPr>
        <w:t xml:space="preserve"> </w:t>
      </w:r>
      <w:r w:rsidRPr="005F26AD">
        <w:rPr>
          <w:rFonts w:cstheme="minorHAnsi"/>
          <w:lang w:val="hr-HR"/>
        </w:rPr>
        <w:t>vijeća.</w:t>
      </w:r>
    </w:p>
    <w:p w:rsidR="00FF79AD" w:rsidRPr="005F26AD" w:rsidRDefault="00FF79AD" w:rsidP="00E34EDF">
      <w:pPr>
        <w:pStyle w:val="Odlomakpopisa"/>
        <w:numPr>
          <w:ilvl w:val="0"/>
          <w:numId w:val="19"/>
        </w:numPr>
        <w:tabs>
          <w:tab w:val="left" w:pos="823"/>
        </w:tabs>
        <w:spacing w:before="3" w:line="276" w:lineRule="auto"/>
        <w:ind w:right="121" w:firstLine="0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Razrednik</w:t>
      </w:r>
      <w:r w:rsidRPr="005F26AD">
        <w:rPr>
          <w:rFonts w:cstheme="minorHAnsi"/>
          <w:spacing w:val="-16"/>
          <w:lang w:val="hr-HR"/>
        </w:rPr>
        <w:t xml:space="preserve"> </w:t>
      </w:r>
      <w:r w:rsidRPr="005F26AD">
        <w:rPr>
          <w:rFonts w:cstheme="minorHAnsi"/>
          <w:lang w:val="hr-HR"/>
        </w:rPr>
        <w:t>je</w:t>
      </w:r>
      <w:r w:rsidRPr="005F26AD">
        <w:rPr>
          <w:rFonts w:cstheme="minorHAnsi"/>
          <w:spacing w:val="-13"/>
          <w:lang w:val="hr-HR"/>
        </w:rPr>
        <w:t xml:space="preserve"> </w:t>
      </w:r>
      <w:r w:rsidRPr="005F26AD">
        <w:rPr>
          <w:rFonts w:cstheme="minorHAnsi"/>
          <w:lang w:val="hr-HR"/>
        </w:rPr>
        <w:t>administrator</w:t>
      </w:r>
      <w:r w:rsidRPr="005F26AD">
        <w:rPr>
          <w:rFonts w:cstheme="minorHAnsi"/>
          <w:spacing w:val="-9"/>
          <w:lang w:val="hr-HR"/>
        </w:rPr>
        <w:t xml:space="preserve"> </w:t>
      </w:r>
      <w:r w:rsidRPr="005F26AD">
        <w:rPr>
          <w:rFonts w:cstheme="minorHAnsi"/>
          <w:lang w:val="hr-HR"/>
        </w:rPr>
        <w:t>koji</w:t>
      </w:r>
      <w:r w:rsidRPr="005F26AD">
        <w:rPr>
          <w:rFonts w:cstheme="minorHAnsi"/>
          <w:spacing w:val="-12"/>
          <w:lang w:val="hr-HR"/>
        </w:rPr>
        <w:t xml:space="preserve"> </w:t>
      </w:r>
      <w:r w:rsidRPr="005F26AD">
        <w:rPr>
          <w:rFonts w:cstheme="minorHAnsi"/>
          <w:lang w:val="hr-HR"/>
        </w:rPr>
        <w:t>skrbi</w:t>
      </w:r>
      <w:r w:rsidRPr="005F26AD">
        <w:rPr>
          <w:rFonts w:cstheme="minorHAnsi"/>
          <w:spacing w:val="-12"/>
          <w:lang w:val="hr-HR"/>
        </w:rPr>
        <w:t xml:space="preserve"> </w:t>
      </w:r>
      <w:r w:rsidRPr="005F26AD">
        <w:rPr>
          <w:rFonts w:cstheme="minorHAnsi"/>
          <w:lang w:val="hr-HR"/>
        </w:rPr>
        <w:t>o</w:t>
      </w:r>
      <w:r w:rsidRPr="005F26AD">
        <w:rPr>
          <w:rFonts w:cstheme="minorHAnsi"/>
          <w:spacing w:val="-11"/>
          <w:lang w:val="hr-HR"/>
        </w:rPr>
        <w:t xml:space="preserve"> </w:t>
      </w:r>
      <w:r w:rsidRPr="005F26AD">
        <w:rPr>
          <w:rFonts w:cstheme="minorHAnsi"/>
          <w:lang w:val="hr-HR"/>
        </w:rPr>
        <w:t>skladnom</w:t>
      </w:r>
      <w:r w:rsidRPr="005F26AD">
        <w:rPr>
          <w:rFonts w:cstheme="minorHAnsi"/>
          <w:spacing w:val="-12"/>
          <w:lang w:val="hr-HR"/>
        </w:rPr>
        <w:t xml:space="preserve"> </w:t>
      </w:r>
      <w:r w:rsidRPr="005F26AD">
        <w:rPr>
          <w:rFonts w:cstheme="minorHAnsi"/>
          <w:lang w:val="hr-HR"/>
        </w:rPr>
        <w:t>uklapanju</w:t>
      </w:r>
      <w:r w:rsidRPr="005F26AD">
        <w:rPr>
          <w:rFonts w:cstheme="minorHAnsi"/>
          <w:spacing w:val="-16"/>
          <w:lang w:val="hr-HR"/>
        </w:rPr>
        <w:t xml:space="preserve"> </w:t>
      </w:r>
      <w:r w:rsidRPr="005F26AD">
        <w:rPr>
          <w:rFonts w:cstheme="minorHAnsi"/>
          <w:lang w:val="hr-HR"/>
        </w:rPr>
        <w:t>razrednog</w:t>
      </w:r>
      <w:r w:rsidRPr="005F26AD">
        <w:rPr>
          <w:rFonts w:cstheme="minorHAnsi"/>
          <w:spacing w:val="-11"/>
          <w:lang w:val="hr-HR"/>
        </w:rPr>
        <w:t xml:space="preserve"> </w:t>
      </w:r>
      <w:r w:rsidRPr="005F26AD">
        <w:rPr>
          <w:rFonts w:cstheme="minorHAnsi"/>
          <w:lang w:val="hr-HR"/>
        </w:rPr>
        <w:t>odjela</w:t>
      </w:r>
      <w:r w:rsidRPr="005F26AD">
        <w:rPr>
          <w:rFonts w:cstheme="minorHAnsi"/>
          <w:spacing w:val="-9"/>
          <w:lang w:val="hr-HR"/>
        </w:rPr>
        <w:t xml:space="preserve"> </w:t>
      </w:r>
      <w:r w:rsidRPr="005F26AD">
        <w:rPr>
          <w:rFonts w:cstheme="minorHAnsi"/>
          <w:lang w:val="hr-HR"/>
        </w:rPr>
        <w:t>u</w:t>
      </w:r>
      <w:r w:rsidRPr="005F26AD">
        <w:rPr>
          <w:rFonts w:cstheme="minorHAnsi"/>
          <w:spacing w:val="-11"/>
          <w:lang w:val="hr-HR"/>
        </w:rPr>
        <w:t xml:space="preserve"> </w:t>
      </w:r>
      <w:r w:rsidRPr="005F26AD">
        <w:rPr>
          <w:rFonts w:cstheme="minorHAnsi"/>
          <w:lang w:val="hr-HR"/>
        </w:rPr>
        <w:t>školski</w:t>
      </w:r>
      <w:r w:rsidRPr="005F26AD">
        <w:rPr>
          <w:rFonts w:cstheme="minorHAnsi"/>
          <w:spacing w:val="-8"/>
          <w:lang w:val="hr-HR"/>
        </w:rPr>
        <w:t xml:space="preserve"> </w:t>
      </w:r>
      <w:r w:rsidRPr="005F26AD">
        <w:rPr>
          <w:rFonts w:cstheme="minorHAnsi"/>
          <w:lang w:val="hr-HR"/>
        </w:rPr>
        <w:t>ustroj,</w:t>
      </w:r>
      <w:r w:rsidRPr="005F26AD">
        <w:rPr>
          <w:rFonts w:cstheme="minorHAnsi"/>
          <w:spacing w:val="-11"/>
          <w:lang w:val="hr-HR"/>
        </w:rPr>
        <w:t xml:space="preserve"> </w:t>
      </w:r>
      <w:r w:rsidRPr="005F26AD">
        <w:rPr>
          <w:rFonts w:cstheme="minorHAnsi"/>
          <w:lang w:val="hr-HR"/>
        </w:rPr>
        <w:t>te</w:t>
      </w:r>
      <w:r w:rsidRPr="005F26AD">
        <w:rPr>
          <w:rFonts w:cstheme="minorHAnsi"/>
          <w:spacing w:val="-4"/>
          <w:lang w:val="hr-HR"/>
        </w:rPr>
        <w:t xml:space="preserve"> </w:t>
      </w:r>
      <w:r w:rsidRPr="005F26AD">
        <w:rPr>
          <w:rFonts w:cstheme="minorHAnsi"/>
          <w:lang w:val="hr-HR"/>
        </w:rPr>
        <w:t>vodi i pohranjuje relevantnu pedagošku dokumentaciju o njihovu radu i</w:t>
      </w:r>
      <w:r w:rsidRPr="005F26AD">
        <w:rPr>
          <w:rFonts w:cstheme="minorHAnsi"/>
          <w:spacing w:val="-21"/>
          <w:lang w:val="hr-HR"/>
        </w:rPr>
        <w:t xml:space="preserve"> </w:t>
      </w:r>
      <w:r w:rsidRPr="005F26AD">
        <w:rPr>
          <w:rFonts w:cstheme="minorHAnsi"/>
          <w:lang w:val="hr-HR"/>
        </w:rPr>
        <w:t>uspjehu</w:t>
      </w:r>
      <w:r w:rsidR="00A608A4" w:rsidRPr="005F26AD">
        <w:rPr>
          <w:rFonts w:cstheme="minorHAnsi"/>
          <w:lang w:val="hr-HR"/>
        </w:rPr>
        <w:t xml:space="preserve">. </w:t>
      </w:r>
    </w:p>
    <w:p w:rsidR="00A608A4" w:rsidRPr="005F26AD" w:rsidRDefault="00A608A4" w:rsidP="00A608A4">
      <w:pPr>
        <w:pStyle w:val="Odlomakpopisa"/>
        <w:tabs>
          <w:tab w:val="left" w:pos="823"/>
        </w:tabs>
        <w:spacing w:before="3" w:line="276" w:lineRule="auto"/>
        <w:ind w:left="116" w:right="121"/>
        <w:rPr>
          <w:rFonts w:eastAsia="Times New Roman" w:cstheme="minorHAnsi"/>
          <w:lang w:val="hr-HR"/>
        </w:rPr>
      </w:pPr>
    </w:p>
    <w:p w:rsidR="002D0359" w:rsidRPr="005F26AD" w:rsidRDefault="00BD13A4">
      <w:pPr>
        <w:pStyle w:val="Naslov5"/>
        <w:ind w:right="125"/>
        <w:rPr>
          <w:rFonts w:asciiTheme="minorHAnsi" w:hAnsiTheme="minorHAnsi" w:cstheme="minorHAnsi"/>
          <w:b w:val="0"/>
          <w:bCs w:val="0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pacing w:val="4"/>
          <w:sz w:val="22"/>
          <w:szCs w:val="22"/>
          <w:lang w:val="hr-HR"/>
        </w:rPr>
        <w:t>ADMINISTRATIVNI</w:t>
      </w:r>
      <w:r w:rsidRPr="005F26AD">
        <w:rPr>
          <w:rFonts w:asciiTheme="minorHAnsi" w:hAnsiTheme="minorHAnsi" w:cstheme="minorHAnsi"/>
          <w:spacing w:val="-2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-2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DRUGI</w:t>
      </w:r>
      <w:r w:rsidRPr="005F26AD">
        <w:rPr>
          <w:rFonts w:asciiTheme="minorHAnsi" w:hAnsiTheme="minorHAnsi" w:cstheme="minorHAnsi"/>
          <w:spacing w:val="-28"/>
          <w:sz w:val="22"/>
          <w:szCs w:val="22"/>
          <w:lang w:val="hr-HR"/>
        </w:rPr>
        <w:t xml:space="preserve"> </w:t>
      </w:r>
      <w:r w:rsidR="00FF79AD" w:rsidRPr="005F26AD">
        <w:rPr>
          <w:rFonts w:asciiTheme="minorHAnsi" w:hAnsiTheme="minorHAnsi" w:cstheme="minorHAnsi"/>
          <w:spacing w:val="-28"/>
          <w:sz w:val="22"/>
          <w:szCs w:val="22"/>
          <w:lang w:val="hr-HR"/>
        </w:rPr>
        <w:t xml:space="preserve"> 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RAZREDNIČKI</w:t>
      </w:r>
      <w:r w:rsidR="00FF79AD"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>POSLOVI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99"/>
          <w:tab w:val="left" w:pos="400"/>
        </w:tabs>
        <w:spacing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izrada godišnjeg plana i programa rada</w:t>
      </w:r>
      <w:r w:rsidRPr="005F26AD">
        <w:rPr>
          <w:rFonts w:cstheme="minorHAnsi"/>
          <w:spacing w:val="8"/>
          <w:lang w:val="hr-HR"/>
        </w:rPr>
        <w:t xml:space="preserve"> </w:t>
      </w:r>
      <w:r w:rsidRPr="005F26AD">
        <w:rPr>
          <w:rFonts w:cstheme="minorHAnsi"/>
          <w:lang w:val="hr-HR"/>
        </w:rPr>
        <w:t>razrednika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99"/>
          <w:tab w:val="left" w:pos="400"/>
        </w:tabs>
        <w:spacing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spacing w:val="-3"/>
          <w:lang w:val="hr-HR"/>
        </w:rPr>
        <w:t xml:space="preserve">upis </w:t>
      </w:r>
      <w:r w:rsidRPr="005F26AD">
        <w:rPr>
          <w:rFonts w:cstheme="minorHAnsi"/>
          <w:lang w:val="hr-HR"/>
        </w:rPr>
        <w:t xml:space="preserve">podataka u razrednu knjigu </w:t>
      </w:r>
      <w:r w:rsidRPr="005F26AD">
        <w:rPr>
          <w:rFonts w:cstheme="minorHAnsi"/>
          <w:spacing w:val="-3"/>
          <w:lang w:val="hr-HR"/>
        </w:rPr>
        <w:t xml:space="preserve">na </w:t>
      </w:r>
      <w:r w:rsidRPr="005F26AD">
        <w:rPr>
          <w:rFonts w:cstheme="minorHAnsi"/>
          <w:lang w:val="hr-HR"/>
        </w:rPr>
        <w:t>početku nastavne</w:t>
      </w:r>
      <w:r w:rsidRPr="005F26AD">
        <w:rPr>
          <w:rFonts w:cstheme="minorHAnsi"/>
          <w:spacing w:val="10"/>
          <w:lang w:val="hr-HR"/>
        </w:rPr>
        <w:t xml:space="preserve"> </w:t>
      </w:r>
      <w:r w:rsidRPr="005F26AD">
        <w:rPr>
          <w:rFonts w:cstheme="minorHAnsi"/>
          <w:lang w:val="hr-HR"/>
        </w:rPr>
        <w:t>godine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99"/>
          <w:tab w:val="left" w:pos="400"/>
        </w:tabs>
        <w:spacing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označavanje radnih dana i rasporeda sati u dnevnom</w:t>
      </w:r>
      <w:r w:rsidRPr="005F26AD">
        <w:rPr>
          <w:rFonts w:cstheme="minorHAnsi"/>
          <w:spacing w:val="-8"/>
          <w:lang w:val="hr-HR"/>
        </w:rPr>
        <w:t xml:space="preserve"> </w:t>
      </w:r>
      <w:r w:rsidRPr="005F26AD">
        <w:rPr>
          <w:rFonts w:cstheme="minorHAnsi"/>
          <w:lang w:val="hr-HR"/>
        </w:rPr>
        <w:t>radu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99"/>
          <w:tab w:val="left" w:pos="400"/>
        </w:tabs>
        <w:spacing w:before="3"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ustroj redarske službe u odjelu i skrb o redosljedu učeničkog dežurstva u</w:t>
      </w:r>
      <w:r w:rsidRPr="005F26AD">
        <w:rPr>
          <w:rFonts w:cstheme="minorHAnsi"/>
          <w:spacing w:val="-14"/>
          <w:lang w:val="hr-HR"/>
        </w:rPr>
        <w:t xml:space="preserve"> </w:t>
      </w:r>
      <w:r w:rsidRPr="005F26AD">
        <w:rPr>
          <w:rFonts w:cstheme="minorHAnsi"/>
          <w:lang w:val="hr-HR"/>
        </w:rPr>
        <w:t>školi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99"/>
          <w:tab w:val="left" w:pos="400"/>
        </w:tabs>
        <w:spacing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 xml:space="preserve">skrb o radnoj disciplini, </w:t>
      </w:r>
      <w:r w:rsidRPr="005F26AD">
        <w:rPr>
          <w:rFonts w:cstheme="minorHAnsi"/>
          <w:spacing w:val="-3"/>
          <w:lang w:val="hr-HR"/>
        </w:rPr>
        <w:t xml:space="preserve">pravima </w:t>
      </w:r>
      <w:r w:rsidRPr="005F26AD">
        <w:rPr>
          <w:rFonts w:cstheme="minorHAnsi"/>
          <w:lang w:val="hr-HR"/>
        </w:rPr>
        <w:t>i dužnostima svakog učenika u</w:t>
      </w:r>
      <w:r w:rsidRPr="005F26AD">
        <w:rPr>
          <w:rFonts w:cstheme="minorHAnsi"/>
          <w:spacing w:val="11"/>
          <w:lang w:val="hr-HR"/>
        </w:rPr>
        <w:t xml:space="preserve"> </w:t>
      </w:r>
      <w:r w:rsidRPr="005F26AD">
        <w:rPr>
          <w:rFonts w:cstheme="minorHAnsi"/>
          <w:lang w:val="hr-HR"/>
        </w:rPr>
        <w:t>odjelu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99"/>
          <w:tab w:val="left" w:pos="400"/>
        </w:tabs>
        <w:spacing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praćenje učeničkih izostanaka s nastave i njihovo</w:t>
      </w:r>
      <w:r w:rsidRPr="005F26AD">
        <w:rPr>
          <w:rFonts w:cstheme="minorHAnsi"/>
          <w:spacing w:val="-4"/>
          <w:lang w:val="hr-HR"/>
        </w:rPr>
        <w:t xml:space="preserve"> </w:t>
      </w:r>
      <w:r w:rsidRPr="005F26AD">
        <w:rPr>
          <w:rFonts w:cstheme="minorHAnsi"/>
          <w:lang w:val="hr-HR"/>
        </w:rPr>
        <w:t>opravdavanje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99"/>
          <w:tab w:val="left" w:pos="400"/>
        </w:tabs>
        <w:spacing w:before="3"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sređivanje i upisivanje potrebnih podataka u Imeniku učenika i Dnevniku</w:t>
      </w:r>
      <w:r w:rsidRPr="005F26AD">
        <w:rPr>
          <w:rFonts w:cstheme="minorHAnsi"/>
          <w:spacing w:val="-6"/>
          <w:lang w:val="hr-HR"/>
        </w:rPr>
        <w:t xml:space="preserve"> </w:t>
      </w:r>
      <w:r w:rsidRPr="005F26AD">
        <w:rPr>
          <w:rFonts w:cstheme="minorHAnsi"/>
          <w:lang w:val="hr-HR"/>
        </w:rPr>
        <w:t>rada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99"/>
          <w:tab w:val="left" w:pos="400"/>
        </w:tabs>
        <w:spacing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pripremanje i izvedba sata</w:t>
      </w:r>
      <w:r w:rsidRPr="005F26AD">
        <w:rPr>
          <w:rFonts w:cstheme="minorHAnsi"/>
          <w:spacing w:val="-1"/>
          <w:lang w:val="hr-HR"/>
        </w:rPr>
        <w:t xml:space="preserve"> </w:t>
      </w:r>
      <w:r w:rsidRPr="005F26AD">
        <w:rPr>
          <w:rFonts w:cstheme="minorHAnsi"/>
          <w:lang w:val="hr-HR"/>
        </w:rPr>
        <w:t>razrednika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99"/>
          <w:tab w:val="left" w:pos="400"/>
        </w:tabs>
        <w:spacing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pripremanje i vođenje sjednica razrednog</w:t>
      </w:r>
      <w:r w:rsidRPr="005F26AD">
        <w:rPr>
          <w:rFonts w:cstheme="minorHAnsi"/>
          <w:spacing w:val="-3"/>
          <w:lang w:val="hr-HR"/>
        </w:rPr>
        <w:t xml:space="preserve"> </w:t>
      </w:r>
      <w:r w:rsidRPr="005F26AD">
        <w:rPr>
          <w:rFonts w:cstheme="minorHAnsi"/>
          <w:lang w:val="hr-HR"/>
        </w:rPr>
        <w:t>vijeća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99"/>
          <w:tab w:val="left" w:pos="400"/>
        </w:tabs>
        <w:spacing w:before="3"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pisanje zapisnika sa svih sjednica i sastanaka (u Dnevnik rada</w:t>
      </w:r>
      <w:r w:rsidRPr="005F26AD">
        <w:rPr>
          <w:rFonts w:cstheme="minorHAnsi"/>
          <w:spacing w:val="-13"/>
          <w:lang w:val="hr-HR"/>
        </w:rPr>
        <w:t xml:space="preserve"> </w:t>
      </w:r>
      <w:r w:rsidRPr="005F26AD">
        <w:rPr>
          <w:rFonts w:cstheme="minorHAnsi"/>
          <w:lang w:val="hr-HR"/>
        </w:rPr>
        <w:t>)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453"/>
        </w:tabs>
        <w:spacing w:line="276" w:lineRule="auto"/>
        <w:ind w:right="117" w:firstLine="0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sređivanje</w:t>
      </w:r>
      <w:r w:rsidRPr="005F26AD">
        <w:rPr>
          <w:rFonts w:cstheme="minorHAnsi"/>
          <w:spacing w:val="8"/>
          <w:lang w:val="hr-HR"/>
        </w:rPr>
        <w:t xml:space="preserve"> </w:t>
      </w:r>
      <w:r w:rsidRPr="005F26AD">
        <w:rPr>
          <w:rFonts w:cstheme="minorHAnsi"/>
          <w:lang w:val="hr-HR"/>
        </w:rPr>
        <w:t>ocjena</w:t>
      </w:r>
      <w:r w:rsidRPr="005F26AD">
        <w:rPr>
          <w:rFonts w:cstheme="minorHAnsi"/>
          <w:spacing w:val="13"/>
          <w:lang w:val="hr-HR"/>
        </w:rPr>
        <w:t xml:space="preserve"> </w:t>
      </w:r>
      <w:r w:rsidRPr="005F26AD">
        <w:rPr>
          <w:rFonts w:cstheme="minorHAnsi"/>
          <w:lang w:val="hr-HR"/>
        </w:rPr>
        <w:t>i</w:t>
      </w:r>
      <w:r w:rsidRPr="005F26AD">
        <w:rPr>
          <w:rFonts w:cstheme="minorHAnsi"/>
          <w:spacing w:val="10"/>
          <w:lang w:val="hr-HR"/>
        </w:rPr>
        <w:t xml:space="preserve"> </w:t>
      </w:r>
      <w:r w:rsidRPr="005F26AD">
        <w:rPr>
          <w:rFonts w:cstheme="minorHAnsi"/>
          <w:lang w:val="hr-HR"/>
        </w:rPr>
        <w:t>pisanje</w:t>
      </w:r>
      <w:r w:rsidRPr="005F26AD">
        <w:rPr>
          <w:rFonts w:cstheme="minorHAnsi"/>
          <w:spacing w:val="8"/>
          <w:lang w:val="hr-HR"/>
        </w:rPr>
        <w:t xml:space="preserve"> </w:t>
      </w:r>
      <w:r w:rsidRPr="005F26AD">
        <w:rPr>
          <w:rFonts w:cstheme="minorHAnsi"/>
          <w:lang w:val="hr-HR"/>
        </w:rPr>
        <w:t>izvješća</w:t>
      </w:r>
      <w:r w:rsidRPr="005F26AD">
        <w:rPr>
          <w:rFonts w:cstheme="minorHAnsi"/>
          <w:spacing w:val="13"/>
          <w:lang w:val="hr-HR"/>
        </w:rPr>
        <w:t xml:space="preserve"> </w:t>
      </w:r>
      <w:r w:rsidRPr="005F26AD">
        <w:rPr>
          <w:rFonts w:cstheme="minorHAnsi"/>
          <w:lang w:val="hr-HR"/>
        </w:rPr>
        <w:t>o</w:t>
      </w:r>
      <w:r w:rsidRPr="005F26AD">
        <w:rPr>
          <w:rFonts w:cstheme="minorHAnsi"/>
          <w:spacing w:val="6"/>
          <w:lang w:val="hr-HR"/>
        </w:rPr>
        <w:t xml:space="preserve"> </w:t>
      </w:r>
      <w:r w:rsidRPr="005F26AD">
        <w:rPr>
          <w:rFonts w:cstheme="minorHAnsi"/>
          <w:lang w:val="hr-HR"/>
        </w:rPr>
        <w:t>uspjehu</w:t>
      </w:r>
      <w:r w:rsidRPr="005F26AD">
        <w:rPr>
          <w:rFonts w:cstheme="minorHAnsi"/>
          <w:spacing w:val="6"/>
          <w:lang w:val="hr-HR"/>
        </w:rPr>
        <w:t xml:space="preserve"> </w:t>
      </w:r>
      <w:r w:rsidRPr="005F26AD">
        <w:rPr>
          <w:rFonts w:cstheme="minorHAnsi"/>
          <w:lang w:val="hr-HR"/>
        </w:rPr>
        <w:t>i</w:t>
      </w:r>
      <w:r w:rsidRPr="005F26AD">
        <w:rPr>
          <w:rFonts w:cstheme="minorHAnsi"/>
          <w:spacing w:val="15"/>
          <w:lang w:val="hr-HR"/>
        </w:rPr>
        <w:t xml:space="preserve"> </w:t>
      </w:r>
      <w:r w:rsidRPr="005F26AD">
        <w:rPr>
          <w:rFonts w:cstheme="minorHAnsi"/>
          <w:lang w:val="hr-HR"/>
        </w:rPr>
        <w:t>vladanju</w:t>
      </w:r>
      <w:r w:rsidRPr="005F26AD">
        <w:rPr>
          <w:rFonts w:cstheme="minorHAnsi"/>
          <w:spacing w:val="6"/>
          <w:lang w:val="hr-HR"/>
        </w:rPr>
        <w:t xml:space="preserve"> </w:t>
      </w:r>
      <w:r w:rsidRPr="005F26AD">
        <w:rPr>
          <w:rFonts w:cstheme="minorHAnsi"/>
          <w:lang w:val="hr-HR"/>
        </w:rPr>
        <w:t>učenika</w:t>
      </w:r>
      <w:r w:rsidRPr="005F26AD">
        <w:rPr>
          <w:rFonts w:cstheme="minorHAnsi"/>
          <w:spacing w:val="13"/>
          <w:lang w:val="hr-HR"/>
        </w:rPr>
        <w:t xml:space="preserve"> </w:t>
      </w:r>
      <w:r w:rsidRPr="005F26AD">
        <w:rPr>
          <w:rFonts w:cstheme="minorHAnsi"/>
          <w:spacing w:val="-3"/>
          <w:lang w:val="hr-HR"/>
        </w:rPr>
        <w:t>na</w:t>
      </w:r>
      <w:r w:rsidRPr="005F26AD">
        <w:rPr>
          <w:rFonts w:cstheme="minorHAnsi"/>
          <w:spacing w:val="13"/>
          <w:lang w:val="hr-HR"/>
        </w:rPr>
        <w:t xml:space="preserve"> </w:t>
      </w:r>
      <w:r w:rsidRPr="005F26AD">
        <w:rPr>
          <w:rFonts w:cstheme="minorHAnsi"/>
          <w:lang w:val="hr-HR"/>
        </w:rPr>
        <w:t>kraju</w:t>
      </w:r>
      <w:r w:rsidRPr="005F26AD">
        <w:rPr>
          <w:rFonts w:cstheme="minorHAnsi"/>
          <w:spacing w:val="6"/>
          <w:lang w:val="hr-HR"/>
        </w:rPr>
        <w:t xml:space="preserve"> </w:t>
      </w:r>
      <w:r w:rsidRPr="005F26AD">
        <w:rPr>
          <w:rFonts w:cstheme="minorHAnsi"/>
          <w:lang w:val="hr-HR"/>
        </w:rPr>
        <w:t>polugodišta,</w:t>
      </w:r>
      <w:r w:rsidRPr="005F26AD">
        <w:rPr>
          <w:rFonts w:cstheme="minorHAnsi"/>
          <w:spacing w:val="22"/>
          <w:lang w:val="hr-HR"/>
        </w:rPr>
        <w:t xml:space="preserve"> </w:t>
      </w:r>
      <w:r w:rsidRPr="005F26AD">
        <w:rPr>
          <w:rFonts w:cstheme="minorHAnsi"/>
          <w:lang w:val="hr-HR"/>
        </w:rPr>
        <w:t>i</w:t>
      </w:r>
      <w:r w:rsidRPr="005F26AD">
        <w:rPr>
          <w:rFonts w:cstheme="minorHAnsi"/>
          <w:spacing w:val="10"/>
          <w:lang w:val="hr-HR"/>
        </w:rPr>
        <w:t xml:space="preserve"> </w:t>
      </w:r>
      <w:r w:rsidRPr="005F26AD">
        <w:rPr>
          <w:rFonts w:cstheme="minorHAnsi"/>
          <w:lang w:val="hr-HR"/>
        </w:rPr>
        <w:t>svjedodžbi</w:t>
      </w:r>
      <w:r w:rsidRPr="005F26AD">
        <w:rPr>
          <w:rFonts w:cstheme="minorHAnsi"/>
          <w:spacing w:val="10"/>
          <w:lang w:val="hr-HR"/>
        </w:rPr>
        <w:t xml:space="preserve"> </w:t>
      </w:r>
      <w:r w:rsidRPr="005F26AD">
        <w:rPr>
          <w:rFonts w:cstheme="minorHAnsi"/>
          <w:spacing w:val="-3"/>
          <w:lang w:val="hr-HR"/>
        </w:rPr>
        <w:t>na</w:t>
      </w:r>
      <w:r w:rsidRPr="005F26AD">
        <w:rPr>
          <w:rFonts w:cstheme="minorHAnsi"/>
          <w:lang w:val="hr-HR"/>
        </w:rPr>
        <w:t xml:space="preserve"> kraju</w:t>
      </w:r>
      <w:r w:rsidRPr="005F26AD">
        <w:rPr>
          <w:rFonts w:cstheme="minorHAnsi"/>
          <w:spacing w:val="-1"/>
          <w:lang w:val="hr-HR"/>
        </w:rPr>
        <w:t xml:space="preserve"> </w:t>
      </w:r>
      <w:r w:rsidRPr="005F26AD">
        <w:rPr>
          <w:rFonts w:cstheme="minorHAnsi"/>
          <w:lang w:val="hr-HR"/>
        </w:rPr>
        <w:t>nastavne</w:t>
      </w:r>
    </w:p>
    <w:p w:rsidR="002D0359" w:rsidRPr="005F26AD" w:rsidRDefault="00BD13A4" w:rsidP="00734983">
      <w:pPr>
        <w:pStyle w:val="Tijeloteksta"/>
        <w:spacing w:before="3" w:line="276" w:lineRule="auto"/>
        <w:ind w:left="363" w:right="7543"/>
        <w:jc w:val="center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i školske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godine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99"/>
          <w:tab w:val="left" w:pos="400"/>
        </w:tabs>
        <w:spacing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organizacija i praćenje predmetnih, razlikovnih, razrednih i popravnih ispita za učenike iz svog</w:t>
      </w:r>
      <w:r w:rsidR="007A7624">
        <w:rPr>
          <w:rFonts w:cstheme="minorHAnsi"/>
          <w:spacing w:val="-29"/>
          <w:lang w:val="hr-HR"/>
        </w:rPr>
        <w:t xml:space="preserve"> </w:t>
      </w:r>
      <w:r w:rsidRPr="005F26AD">
        <w:rPr>
          <w:rFonts w:cstheme="minorHAnsi"/>
          <w:lang w:val="hr-HR"/>
        </w:rPr>
        <w:t>razreda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99"/>
          <w:tab w:val="left" w:pos="400"/>
        </w:tabs>
        <w:spacing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spacing w:val="-3"/>
          <w:lang w:val="hr-HR"/>
        </w:rPr>
        <w:t xml:space="preserve">upis </w:t>
      </w:r>
      <w:r w:rsidRPr="005F26AD">
        <w:rPr>
          <w:rFonts w:cstheme="minorHAnsi"/>
          <w:lang w:val="hr-HR"/>
        </w:rPr>
        <w:t xml:space="preserve">podataka u Matičnu knjigu </w:t>
      </w:r>
      <w:r w:rsidRPr="005F26AD">
        <w:rPr>
          <w:rFonts w:cstheme="minorHAnsi"/>
          <w:spacing w:val="-3"/>
          <w:lang w:val="hr-HR"/>
        </w:rPr>
        <w:t xml:space="preserve">na </w:t>
      </w:r>
      <w:r w:rsidRPr="005F26AD">
        <w:rPr>
          <w:rFonts w:cstheme="minorHAnsi"/>
          <w:lang w:val="hr-HR"/>
        </w:rPr>
        <w:t>kraju nastavne i školske</w:t>
      </w:r>
      <w:r w:rsidRPr="005F26AD">
        <w:rPr>
          <w:rFonts w:cstheme="minorHAnsi"/>
          <w:spacing w:val="1"/>
          <w:lang w:val="hr-HR"/>
        </w:rPr>
        <w:t xml:space="preserve"> </w:t>
      </w:r>
      <w:r w:rsidRPr="005F26AD">
        <w:rPr>
          <w:rFonts w:cstheme="minorHAnsi"/>
          <w:lang w:val="hr-HR"/>
        </w:rPr>
        <w:t>godine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99"/>
          <w:tab w:val="left" w:pos="400"/>
        </w:tabs>
        <w:spacing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 xml:space="preserve">sređivanje razredne dokumentacije i učeničkih dosjea </w:t>
      </w:r>
      <w:r w:rsidRPr="005F26AD">
        <w:rPr>
          <w:rFonts w:cstheme="minorHAnsi"/>
          <w:spacing w:val="-3"/>
          <w:lang w:val="hr-HR"/>
        </w:rPr>
        <w:t xml:space="preserve">na </w:t>
      </w:r>
      <w:r w:rsidRPr="005F26AD">
        <w:rPr>
          <w:rFonts w:cstheme="minorHAnsi"/>
          <w:lang w:val="hr-HR"/>
        </w:rPr>
        <w:t>kraju školske</w:t>
      </w:r>
      <w:r w:rsidRPr="005F26AD">
        <w:rPr>
          <w:rFonts w:cstheme="minorHAnsi"/>
          <w:spacing w:val="-1"/>
          <w:lang w:val="hr-HR"/>
        </w:rPr>
        <w:t xml:space="preserve"> </w:t>
      </w:r>
      <w:r w:rsidRPr="005F26AD">
        <w:rPr>
          <w:rFonts w:cstheme="minorHAnsi"/>
          <w:lang w:val="hr-HR"/>
        </w:rPr>
        <w:t>godine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99"/>
          <w:tab w:val="left" w:pos="400"/>
        </w:tabs>
        <w:spacing w:before="3"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 xml:space="preserve">vođenje i nadzor svih akcija prikupljanja novca, knjiga i sl. </w:t>
      </w:r>
      <w:r w:rsidRPr="005F26AD">
        <w:rPr>
          <w:rFonts w:cstheme="minorHAnsi"/>
          <w:spacing w:val="-3"/>
          <w:lang w:val="hr-HR"/>
        </w:rPr>
        <w:t xml:space="preserve">prema </w:t>
      </w:r>
      <w:r w:rsidRPr="005F26AD">
        <w:rPr>
          <w:rFonts w:cstheme="minorHAnsi"/>
          <w:lang w:val="hr-HR"/>
        </w:rPr>
        <w:t>godišnjem planu i programu</w:t>
      </w:r>
      <w:r w:rsidRPr="005F26AD">
        <w:rPr>
          <w:rFonts w:cstheme="minorHAnsi"/>
          <w:spacing w:val="-14"/>
          <w:lang w:val="hr-HR"/>
        </w:rPr>
        <w:t xml:space="preserve"> </w:t>
      </w:r>
      <w:r w:rsidRPr="005F26AD">
        <w:rPr>
          <w:rFonts w:cstheme="minorHAnsi"/>
          <w:lang w:val="hr-HR"/>
        </w:rPr>
        <w:t>rada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99"/>
          <w:tab w:val="left" w:pos="400"/>
        </w:tabs>
        <w:spacing w:line="276" w:lineRule="auto"/>
        <w:ind w:left="380" w:right="754" w:hanging="264"/>
        <w:rPr>
          <w:rFonts w:eastAsia="Times New Roman" w:cstheme="minorHAnsi"/>
          <w:lang w:val="hr-HR"/>
        </w:rPr>
      </w:pPr>
      <w:r w:rsidRPr="005F26AD">
        <w:rPr>
          <w:rFonts w:eastAsia="Times New Roman" w:cstheme="minorHAnsi"/>
          <w:lang w:val="hr-HR"/>
        </w:rPr>
        <w:t>suradnja s upravom škole, stručnim suradnicima u razvojno – pedagoškoj službi, liječnicima i</w:t>
      </w:r>
      <w:r w:rsidRPr="005F26AD">
        <w:rPr>
          <w:rFonts w:eastAsia="Times New Roman" w:cstheme="minorHAnsi"/>
          <w:spacing w:val="-30"/>
          <w:lang w:val="hr-HR"/>
        </w:rPr>
        <w:t xml:space="preserve"> </w:t>
      </w:r>
      <w:r w:rsidRPr="005F26AD">
        <w:rPr>
          <w:rFonts w:eastAsia="Times New Roman" w:cstheme="minorHAnsi"/>
          <w:lang w:val="hr-HR"/>
        </w:rPr>
        <w:t>dr. stručnjacima izvan</w:t>
      </w:r>
      <w:r w:rsidRPr="005F26AD">
        <w:rPr>
          <w:rFonts w:eastAsia="Times New Roman" w:cstheme="minorHAnsi"/>
          <w:spacing w:val="-4"/>
          <w:lang w:val="hr-HR"/>
        </w:rPr>
        <w:t xml:space="preserve"> </w:t>
      </w:r>
      <w:r w:rsidRPr="005F26AD">
        <w:rPr>
          <w:rFonts w:eastAsia="Times New Roman" w:cstheme="minorHAnsi"/>
          <w:lang w:val="hr-HR"/>
        </w:rPr>
        <w:t>škole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99"/>
          <w:tab w:val="left" w:pos="400"/>
        </w:tabs>
        <w:spacing w:before="3"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primanje roditelja jedan sat tjedno u određenom</w:t>
      </w:r>
      <w:r w:rsidRPr="005F26AD">
        <w:rPr>
          <w:rFonts w:cstheme="minorHAnsi"/>
          <w:spacing w:val="-10"/>
          <w:lang w:val="hr-HR"/>
        </w:rPr>
        <w:t xml:space="preserve"> </w:t>
      </w:r>
      <w:r w:rsidRPr="005F26AD">
        <w:rPr>
          <w:rFonts w:cstheme="minorHAnsi"/>
          <w:lang w:val="hr-HR"/>
        </w:rPr>
        <w:t>vremenu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99"/>
          <w:tab w:val="left" w:pos="400"/>
        </w:tabs>
        <w:spacing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 xml:space="preserve">pozivanje roditelja u školu i suradnja s </w:t>
      </w:r>
      <w:r w:rsidRPr="005F26AD">
        <w:rPr>
          <w:rFonts w:cstheme="minorHAnsi"/>
          <w:spacing w:val="-4"/>
          <w:lang w:val="hr-HR"/>
        </w:rPr>
        <w:t xml:space="preserve">njima </w:t>
      </w:r>
      <w:r w:rsidRPr="005F26AD">
        <w:rPr>
          <w:rFonts w:cstheme="minorHAnsi"/>
          <w:lang w:val="hr-HR"/>
        </w:rPr>
        <w:t>po</w:t>
      </w:r>
      <w:r w:rsidRPr="005F26AD">
        <w:rPr>
          <w:rFonts w:cstheme="minorHAnsi"/>
          <w:spacing w:val="4"/>
          <w:lang w:val="hr-HR"/>
        </w:rPr>
        <w:t xml:space="preserve"> </w:t>
      </w:r>
      <w:r w:rsidRPr="005F26AD">
        <w:rPr>
          <w:rFonts w:cstheme="minorHAnsi"/>
          <w:lang w:val="hr-HR"/>
        </w:rPr>
        <w:t>potrebi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99"/>
          <w:tab w:val="left" w:pos="400"/>
        </w:tabs>
        <w:spacing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spacing w:val="-3"/>
          <w:lang w:val="hr-HR"/>
        </w:rPr>
        <w:t xml:space="preserve">priprema </w:t>
      </w:r>
      <w:r w:rsidRPr="005F26AD">
        <w:rPr>
          <w:rFonts w:cstheme="minorHAnsi"/>
          <w:lang w:val="hr-HR"/>
        </w:rPr>
        <w:t>i vođenje roditeljskih sastanaka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99"/>
          <w:tab w:val="left" w:pos="400"/>
        </w:tabs>
        <w:spacing w:before="3"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sudjelovanje u pripremi i vođenje izleta i ekskurzija</w:t>
      </w:r>
    </w:p>
    <w:p w:rsidR="002D0359" w:rsidRPr="007A7624" w:rsidRDefault="00BD13A4" w:rsidP="00E34EDF">
      <w:pPr>
        <w:pStyle w:val="Odlomakpopisa"/>
        <w:numPr>
          <w:ilvl w:val="0"/>
          <w:numId w:val="21"/>
        </w:numPr>
        <w:tabs>
          <w:tab w:val="left" w:pos="399"/>
          <w:tab w:val="left" w:pos="400"/>
        </w:tabs>
        <w:spacing w:line="241" w:lineRule="exact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suradnja s članovima razrednog</w:t>
      </w:r>
      <w:r w:rsidRPr="005F26AD">
        <w:rPr>
          <w:rFonts w:cstheme="minorHAnsi"/>
          <w:spacing w:val="3"/>
          <w:lang w:val="hr-HR"/>
        </w:rPr>
        <w:t xml:space="preserve"> </w:t>
      </w:r>
      <w:r w:rsidRPr="005F26AD">
        <w:rPr>
          <w:rFonts w:cstheme="minorHAnsi"/>
          <w:lang w:val="hr-HR"/>
        </w:rPr>
        <w:t>vijeća</w:t>
      </w:r>
    </w:p>
    <w:p w:rsidR="002D0359" w:rsidRPr="005F26AD" w:rsidRDefault="00BD13A4">
      <w:pPr>
        <w:pStyle w:val="Naslov5"/>
        <w:ind w:right="125"/>
        <w:rPr>
          <w:rFonts w:asciiTheme="minorHAnsi" w:hAnsiTheme="minorHAnsi" w:cstheme="minorHAnsi"/>
          <w:b w:val="0"/>
          <w:bCs w:val="0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CILJ</w:t>
      </w:r>
      <w:r w:rsidRPr="005F26AD">
        <w:rPr>
          <w:rFonts w:asciiTheme="minorHAnsi" w:hAnsiTheme="minorHAnsi" w:cstheme="minorHAnsi"/>
          <w:spacing w:val="-9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PROGRAMA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99"/>
          <w:tab w:val="left" w:pos="400"/>
        </w:tabs>
        <w:spacing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potaknuti rast i razvoj ličnosti</w:t>
      </w:r>
      <w:r w:rsidRPr="005F26AD">
        <w:rPr>
          <w:rFonts w:cstheme="minorHAnsi"/>
          <w:spacing w:val="-7"/>
          <w:lang w:val="hr-HR"/>
        </w:rPr>
        <w:t xml:space="preserve"> </w:t>
      </w:r>
      <w:r w:rsidRPr="005F26AD">
        <w:rPr>
          <w:rFonts w:cstheme="minorHAnsi"/>
          <w:lang w:val="hr-HR"/>
        </w:rPr>
        <w:t>učenika,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99"/>
          <w:tab w:val="left" w:pos="400"/>
        </w:tabs>
        <w:spacing w:before="3"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pomoći u stvaranju pozitivnih osobnih vrijednosti, stvaranju pozitivne slike o</w:t>
      </w:r>
      <w:r w:rsidRPr="005F26AD">
        <w:rPr>
          <w:rFonts w:cstheme="minorHAnsi"/>
          <w:spacing w:val="-22"/>
          <w:lang w:val="hr-HR"/>
        </w:rPr>
        <w:t xml:space="preserve"> </w:t>
      </w:r>
      <w:r w:rsidRPr="005F26AD">
        <w:rPr>
          <w:rFonts w:cstheme="minorHAnsi"/>
          <w:lang w:val="hr-HR"/>
        </w:rPr>
        <w:t>sebi,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99"/>
          <w:tab w:val="left" w:pos="400"/>
        </w:tabs>
        <w:spacing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lastRenderedPageBreak/>
        <w:t>pomoći u ostvarivanju učeničkih prava i dužnosti u</w:t>
      </w:r>
      <w:r w:rsidRPr="005F26AD">
        <w:rPr>
          <w:rFonts w:cstheme="minorHAnsi"/>
          <w:spacing w:val="-5"/>
          <w:lang w:val="hr-HR"/>
        </w:rPr>
        <w:t xml:space="preserve"> </w:t>
      </w:r>
      <w:r w:rsidRPr="005F26AD">
        <w:rPr>
          <w:rFonts w:cstheme="minorHAnsi"/>
          <w:lang w:val="hr-HR"/>
        </w:rPr>
        <w:t>školi</w:t>
      </w:r>
    </w:p>
    <w:p w:rsidR="00B27B38" w:rsidRPr="007A7624" w:rsidRDefault="00BD13A4" w:rsidP="00E34EDF">
      <w:pPr>
        <w:pStyle w:val="Odlomakpopisa"/>
        <w:numPr>
          <w:ilvl w:val="0"/>
          <w:numId w:val="21"/>
        </w:numPr>
        <w:tabs>
          <w:tab w:val="left" w:pos="399"/>
          <w:tab w:val="left" w:pos="400"/>
        </w:tabs>
        <w:spacing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unaprijediti zdrastveni</w:t>
      </w:r>
      <w:r w:rsidRPr="005F26AD">
        <w:rPr>
          <w:rFonts w:cstheme="minorHAnsi"/>
          <w:spacing w:val="-3"/>
          <w:lang w:val="hr-HR"/>
        </w:rPr>
        <w:t xml:space="preserve"> </w:t>
      </w:r>
      <w:r w:rsidRPr="005F26AD">
        <w:rPr>
          <w:rFonts w:cstheme="minorHAnsi"/>
          <w:lang w:val="hr-HR"/>
        </w:rPr>
        <w:t>odgoj</w:t>
      </w:r>
    </w:p>
    <w:p w:rsidR="00A54C7A" w:rsidRPr="005F26AD" w:rsidRDefault="00A54C7A">
      <w:pPr>
        <w:spacing w:line="241" w:lineRule="exact"/>
        <w:rPr>
          <w:rFonts w:eastAsia="Times New Roman" w:cstheme="minorHAnsi"/>
          <w:sz w:val="21"/>
          <w:szCs w:val="21"/>
          <w:lang w:val="hr-HR"/>
        </w:rPr>
      </w:pPr>
    </w:p>
    <w:p w:rsidR="002D0359" w:rsidRPr="005F26AD" w:rsidRDefault="00A54C7A">
      <w:pPr>
        <w:pStyle w:val="Naslov5"/>
        <w:spacing w:before="54"/>
        <w:ind w:right="125"/>
        <w:rPr>
          <w:rFonts w:asciiTheme="minorHAnsi" w:hAnsiTheme="minorHAnsi" w:cstheme="minorHAnsi"/>
          <w:b w:val="0"/>
          <w:bCs w:val="0"/>
          <w:lang w:val="hr-HR"/>
        </w:rPr>
      </w:pPr>
      <w:r w:rsidRPr="005F26AD">
        <w:rPr>
          <w:rFonts w:asciiTheme="minorHAnsi" w:hAnsiTheme="minorHAnsi" w:cstheme="minorHAnsi"/>
          <w:u w:val="single" w:color="000000"/>
          <w:lang w:val="hr-HR"/>
        </w:rPr>
        <w:t>Z</w:t>
      </w:r>
      <w:r w:rsidR="00BD13A4" w:rsidRPr="005F26AD">
        <w:rPr>
          <w:rFonts w:asciiTheme="minorHAnsi" w:hAnsiTheme="minorHAnsi" w:cstheme="minorHAnsi"/>
          <w:u w:val="single" w:color="000000"/>
          <w:lang w:val="hr-HR"/>
        </w:rPr>
        <w:t>ADACI SE OSTVARUJU KROZ SLJEDEĆA PODRUČJA</w:t>
      </w:r>
      <w:r w:rsidR="00BD13A4" w:rsidRPr="005F26AD">
        <w:rPr>
          <w:rFonts w:asciiTheme="minorHAnsi" w:hAnsiTheme="minorHAnsi" w:cstheme="minorHAnsi"/>
          <w:spacing w:val="-30"/>
          <w:u w:val="single" w:color="000000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u w:val="single" w:color="000000"/>
          <w:lang w:val="hr-HR"/>
        </w:rPr>
        <w:t>RADA:</w:t>
      </w:r>
    </w:p>
    <w:p w:rsidR="002D0359" w:rsidRPr="005F26AD" w:rsidRDefault="002D0359">
      <w:pPr>
        <w:spacing w:before="6"/>
        <w:rPr>
          <w:rFonts w:eastAsia="Times New Roman" w:cstheme="minorHAnsi"/>
          <w:b/>
          <w:bCs/>
          <w:sz w:val="26"/>
          <w:szCs w:val="26"/>
          <w:lang w:val="hr-HR"/>
        </w:rPr>
      </w:pPr>
    </w:p>
    <w:tbl>
      <w:tblPr>
        <w:tblStyle w:val="Svijetlareetka-Isticanje3"/>
        <w:tblW w:w="0" w:type="auto"/>
        <w:tblLayout w:type="fixed"/>
        <w:tblLook w:val="0140" w:firstRow="0" w:lastRow="1" w:firstColumn="0" w:lastColumn="1" w:noHBand="0" w:noVBand="0"/>
      </w:tblPr>
      <w:tblGrid>
        <w:gridCol w:w="3880"/>
        <w:gridCol w:w="623"/>
        <w:gridCol w:w="708"/>
        <w:gridCol w:w="567"/>
        <w:gridCol w:w="709"/>
        <w:gridCol w:w="851"/>
        <w:gridCol w:w="653"/>
        <w:gridCol w:w="975"/>
      </w:tblGrid>
      <w:tr w:rsidR="002D0359" w:rsidRPr="005F26AD" w:rsidTr="00833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0" w:type="dxa"/>
            <w:vMerge w:val="restart"/>
          </w:tcPr>
          <w:p w:rsidR="002D0359" w:rsidRPr="005F26AD" w:rsidRDefault="00BD13A4">
            <w:pPr>
              <w:pStyle w:val="TableParagraph"/>
              <w:spacing w:before="106"/>
              <w:ind w:right="5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SADRŽAJI</w:t>
            </w:r>
          </w:p>
        </w:tc>
        <w:tc>
          <w:tcPr>
            <w:tcW w:w="2607" w:type="dxa"/>
            <w:gridSpan w:val="4"/>
          </w:tcPr>
          <w:p w:rsidR="002D0359" w:rsidRPr="005F26AD" w:rsidRDefault="00BD13A4">
            <w:pPr>
              <w:pStyle w:val="TableParagraph"/>
              <w:spacing w:line="233" w:lineRule="exact"/>
              <w:ind w:left="6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b/>
                <w:spacing w:val="4"/>
              </w:rPr>
              <w:t>RAZREDI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Merge w:val="restart"/>
            <w:textDirection w:val="btLr"/>
          </w:tcPr>
          <w:p w:rsidR="002D0359" w:rsidRPr="005F26AD" w:rsidRDefault="00BD13A4" w:rsidP="00833939">
            <w:pPr>
              <w:pStyle w:val="TableParagraph"/>
              <w:spacing w:line="278" w:lineRule="auto"/>
              <w:ind w:left="47" w:right="-108" w:hanging="39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b/>
              </w:rPr>
              <w:t>br sati</w:t>
            </w:r>
            <w:r w:rsidRPr="005F26AD">
              <w:rPr>
                <w:rFonts w:cstheme="minorHAnsi"/>
                <w:b/>
                <w:spacing w:val="-1"/>
              </w:rPr>
              <w:t xml:space="preserve"> </w:t>
            </w:r>
            <w:r w:rsidRPr="005F26AD">
              <w:rPr>
                <w:rFonts w:cstheme="minorHAnsi"/>
                <w:b/>
              </w:rPr>
              <w:t>po sadržaju</w:t>
            </w:r>
          </w:p>
        </w:tc>
        <w:tc>
          <w:tcPr>
            <w:tcW w:w="653" w:type="dxa"/>
            <w:vMerge w:val="restart"/>
            <w:textDirection w:val="btLr"/>
            <w:vAlign w:val="bottom"/>
          </w:tcPr>
          <w:p w:rsidR="002D0359" w:rsidRPr="005F26AD" w:rsidRDefault="002D0359" w:rsidP="00833939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2D0359" w:rsidP="00833939">
            <w:pPr>
              <w:pStyle w:val="TableParagraph"/>
              <w:spacing w:before="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BD13A4" w:rsidP="00833939">
            <w:pPr>
              <w:pStyle w:val="TableParagraph"/>
              <w:ind w:left="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b/>
                <w:spacing w:val="1"/>
              </w:rPr>
              <w:t>m</w:t>
            </w:r>
            <w:r w:rsidRPr="005F26AD">
              <w:rPr>
                <w:rFonts w:cstheme="minorHAnsi"/>
                <w:b/>
                <w:spacing w:val="-4"/>
              </w:rPr>
              <w:t>j</w:t>
            </w:r>
            <w:r w:rsidRPr="005F26AD">
              <w:rPr>
                <w:rFonts w:cstheme="minorHAnsi"/>
                <w:b/>
                <w:spacing w:val="2"/>
              </w:rPr>
              <w:t>e</w:t>
            </w:r>
            <w:r w:rsidRPr="005F26AD">
              <w:rPr>
                <w:rFonts w:cstheme="minorHAnsi"/>
                <w:b/>
              </w:rPr>
              <w:t>s</w:t>
            </w:r>
            <w:r w:rsidRPr="005F26AD">
              <w:rPr>
                <w:rFonts w:cstheme="minorHAnsi"/>
                <w:b/>
                <w:spacing w:val="-4"/>
              </w:rPr>
              <w:t>e</w:t>
            </w:r>
            <w:r w:rsidRPr="005F26AD">
              <w:rPr>
                <w:rFonts w:cstheme="minorHAnsi"/>
                <w:b/>
              </w:rPr>
              <w:t>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5" w:type="dxa"/>
            <w:vMerge w:val="restart"/>
            <w:textDirection w:val="btLr"/>
          </w:tcPr>
          <w:p w:rsidR="002D0359" w:rsidRPr="005F26AD" w:rsidRDefault="002D0359">
            <w:pPr>
              <w:pStyle w:val="TableParagraph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</w:p>
          <w:p w:rsidR="002D0359" w:rsidRPr="005F26AD" w:rsidRDefault="002D0359">
            <w:pPr>
              <w:pStyle w:val="TableParagraph"/>
              <w:spacing w:before="3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</w:p>
          <w:p w:rsidR="002D0359" w:rsidRPr="005F26AD" w:rsidRDefault="00BD13A4">
            <w:pPr>
              <w:pStyle w:val="TableParagraph"/>
              <w:ind w:left="33"/>
              <w:rPr>
                <w:rFonts w:asciiTheme="minorHAnsi" w:eastAsia="Times New Roman" w:hAnsiTheme="minorHAnsi" w:cstheme="minorHAnsi"/>
              </w:rPr>
            </w:pPr>
            <w:r w:rsidRPr="005F26AD">
              <w:rPr>
                <w:rFonts w:asciiTheme="minorHAnsi" w:hAnsiTheme="minorHAnsi" w:cstheme="minorHAnsi"/>
                <w:b w:val="0"/>
                <w:spacing w:val="2"/>
              </w:rPr>
              <w:t>n</w:t>
            </w:r>
            <w:r w:rsidRPr="005F26AD">
              <w:rPr>
                <w:rFonts w:asciiTheme="minorHAnsi" w:hAnsiTheme="minorHAnsi" w:cstheme="minorHAnsi"/>
                <w:b w:val="0"/>
              </w:rPr>
              <w:t>os</w:t>
            </w:r>
            <w:r w:rsidRPr="005F26AD">
              <w:rPr>
                <w:rFonts w:asciiTheme="minorHAnsi" w:hAnsiTheme="minorHAnsi" w:cstheme="minorHAnsi"/>
                <w:b w:val="0"/>
                <w:spacing w:val="-2"/>
              </w:rPr>
              <w:t>i</w:t>
            </w:r>
            <w:r w:rsidRPr="005F26AD">
              <w:rPr>
                <w:rFonts w:asciiTheme="minorHAnsi" w:hAnsiTheme="minorHAnsi" w:cstheme="minorHAnsi"/>
                <w:b w:val="0"/>
                <w:spacing w:val="-4"/>
              </w:rPr>
              <w:t>t</w:t>
            </w:r>
            <w:r w:rsidRPr="005F26AD">
              <w:rPr>
                <w:rFonts w:asciiTheme="minorHAnsi" w:hAnsiTheme="minorHAnsi" w:cstheme="minorHAnsi"/>
                <w:b w:val="0"/>
                <w:spacing w:val="2"/>
              </w:rPr>
              <w:t>e</w:t>
            </w:r>
            <w:r w:rsidRPr="005F26AD">
              <w:rPr>
                <w:rFonts w:asciiTheme="minorHAnsi" w:hAnsiTheme="minorHAnsi" w:cstheme="minorHAnsi"/>
                <w:b w:val="0"/>
                <w:spacing w:val="-2"/>
              </w:rPr>
              <w:t>l</w:t>
            </w:r>
            <w:r w:rsidRPr="005F26AD">
              <w:rPr>
                <w:rFonts w:asciiTheme="minorHAnsi" w:hAnsiTheme="minorHAnsi" w:cstheme="minorHAnsi"/>
                <w:b w:val="0"/>
              </w:rPr>
              <w:t>j</w:t>
            </w:r>
          </w:p>
        </w:tc>
      </w:tr>
      <w:tr w:rsidR="002D0359" w:rsidRPr="005F26AD" w:rsidTr="008339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7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0" w:type="dxa"/>
            <w:vMerge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623" w:type="dxa"/>
          </w:tcPr>
          <w:p w:rsidR="002D0359" w:rsidRPr="005F26AD" w:rsidRDefault="002D0359">
            <w:pPr>
              <w:pStyle w:val="TableParagraph"/>
              <w:spacing w:before="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BD13A4">
            <w:pPr>
              <w:pStyle w:val="TableParagraph"/>
              <w:ind w:right="229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i/>
                <w:w w:val="94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2D0359" w:rsidRPr="005F26AD" w:rsidRDefault="002D0359">
            <w:pPr>
              <w:pStyle w:val="TableParagraph"/>
              <w:spacing w:before="6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BD13A4">
            <w:pPr>
              <w:pStyle w:val="TableParagraph"/>
              <w:ind w:left="215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i/>
              </w:rPr>
              <w:t>II</w:t>
            </w:r>
          </w:p>
        </w:tc>
        <w:tc>
          <w:tcPr>
            <w:tcW w:w="567" w:type="dxa"/>
          </w:tcPr>
          <w:p w:rsidR="002D0359" w:rsidRPr="005F26AD" w:rsidRDefault="002D0359">
            <w:pPr>
              <w:pStyle w:val="TableParagraph"/>
              <w:spacing w:before="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BD13A4">
            <w:pPr>
              <w:pStyle w:val="TableParagraph"/>
              <w:ind w:left="19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i/>
              </w:rPr>
              <w:t>III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2D0359" w:rsidRPr="005F26AD" w:rsidRDefault="002D0359">
            <w:pPr>
              <w:pStyle w:val="TableParagraph"/>
              <w:spacing w:before="6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BD13A4">
            <w:pPr>
              <w:pStyle w:val="TableParagraph"/>
              <w:ind w:left="239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i/>
                <w:w w:val="94"/>
              </w:rPr>
              <w:t>I</w:t>
            </w:r>
          </w:p>
        </w:tc>
        <w:tc>
          <w:tcPr>
            <w:tcW w:w="851" w:type="dxa"/>
            <w:vMerge/>
          </w:tcPr>
          <w:p w:rsidR="002D0359" w:rsidRPr="005F26AD" w:rsidRDefault="002D03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3" w:type="dxa"/>
            <w:vMerge/>
            <w:textDirection w:val="btLr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5" w:type="dxa"/>
            <w:vMerge/>
            <w:textDirection w:val="btLr"/>
          </w:tcPr>
          <w:p w:rsidR="002D0359" w:rsidRPr="005F26AD" w:rsidRDefault="002D0359">
            <w:pPr>
              <w:rPr>
                <w:rFonts w:asciiTheme="minorHAnsi" w:hAnsiTheme="minorHAnsi" w:cstheme="minorHAnsi"/>
              </w:rPr>
            </w:pPr>
          </w:p>
        </w:tc>
      </w:tr>
      <w:tr w:rsidR="00833939" w:rsidRPr="005F26AD" w:rsidTr="00833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0" w:type="dxa"/>
          </w:tcPr>
          <w:p w:rsidR="00833939" w:rsidRPr="005F26AD" w:rsidRDefault="00833939">
            <w:pPr>
              <w:pStyle w:val="TableParagraph"/>
              <w:spacing w:before="72"/>
              <w:ind w:left="-1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b/>
              </w:rPr>
              <w:t xml:space="preserve">1. </w:t>
            </w:r>
            <w:r w:rsidRPr="005F26AD">
              <w:rPr>
                <w:rFonts w:cstheme="minorHAnsi"/>
                <w:b/>
                <w:spacing w:val="4"/>
              </w:rPr>
              <w:t xml:space="preserve">ŽIVOT </w:t>
            </w:r>
            <w:r w:rsidRPr="005F26AD">
              <w:rPr>
                <w:rFonts w:cstheme="minorHAnsi"/>
                <w:b/>
              </w:rPr>
              <w:t xml:space="preserve">I  </w:t>
            </w:r>
            <w:r w:rsidRPr="005F26AD">
              <w:rPr>
                <w:rFonts w:cstheme="minorHAnsi"/>
                <w:b/>
                <w:spacing w:val="2"/>
              </w:rPr>
              <w:t xml:space="preserve">RAD  </w:t>
            </w:r>
            <w:r w:rsidRPr="005F26AD">
              <w:rPr>
                <w:rFonts w:cstheme="minorHAnsi"/>
                <w:b/>
              </w:rPr>
              <w:t>U</w:t>
            </w:r>
            <w:r w:rsidRPr="005F26AD">
              <w:rPr>
                <w:rFonts w:cstheme="minorHAnsi"/>
                <w:b/>
                <w:spacing w:val="18"/>
              </w:rPr>
              <w:t xml:space="preserve"> </w:t>
            </w:r>
            <w:r w:rsidRPr="005F26AD">
              <w:rPr>
                <w:rFonts w:cstheme="minorHAnsi"/>
                <w:b/>
                <w:spacing w:val="3"/>
              </w:rPr>
              <w:t>ŠKOLI</w:t>
            </w:r>
          </w:p>
        </w:tc>
        <w:tc>
          <w:tcPr>
            <w:tcW w:w="623" w:type="dxa"/>
          </w:tcPr>
          <w:p w:rsidR="00833939" w:rsidRPr="005F26AD" w:rsidRDefault="00833939">
            <w:pPr>
              <w:pStyle w:val="TableParagraph"/>
              <w:spacing w:before="68"/>
              <w:ind w:left="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w w:val="94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833939" w:rsidRPr="005F26AD" w:rsidRDefault="00833939">
            <w:pPr>
              <w:pStyle w:val="TableParagraph"/>
              <w:spacing w:before="68"/>
              <w:ind w:left="27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w w:val="94"/>
              </w:rPr>
              <w:t>6</w:t>
            </w:r>
          </w:p>
        </w:tc>
        <w:tc>
          <w:tcPr>
            <w:tcW w:w="567" w:type="dxa"/>
          </w:tcPr>
          <w:p w:rsidR="00833939" w:rsidRPr="005F26AD" w:rsidRDefault="00833939">
            <w:pPr>
              <w:pStyle w:val="TableParagraph"/>
              <w:spacing w:before="68"/>
              <w:ind w:left="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w w:val="9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833939" w:rsidRPr="005F26AD" w:rsidRDefault="00833939">
            <w:pPr>
              <w:pStyle w:val="TableParagraph"/>
              <w:spacing w:before="68"/>
              <w:ind w:left="27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w w:val="94"/>
              </w:rPr>
              <w:t>4</w:t>
            </w:r>
          </w:p>
        </w:tc>
        <w:tc>
          <w:tcPr>
            <w:tcW w:w="851" w:type="dxa"/>
          </w:tcPr>
          <w:p w:rsidR="00833939" w:rsidRPr="005F26AD" w:rsidRDefault="008339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3" w:type="dxa"/>
          </w:tcPr>
          <w:p w:rsidR="00833939" w:rsidRPr="005F26AD" w:rsidRDefault="00833939">
            <w:pPr>
              <w:pStyle w:val="TableParagraph"/>
              <w:spacing w:before="72"/>
              <w:ind w:left="13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i/>
                <w:w w:val="94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5" w:type="dxa"/>
          </w:tcPr>
          <w:p w:rsidR="00833939" w:rsidRPr="005F26AD" w:rsidRDefault="00833939">
            <w:pPr>
              <w:rPr>
                <w:rFonts w:asciiTheme="minorHAnsi" w:hAnsiTheme="minorHAnsi" w:cstheme="minorHAnsi"/>
              </w:rPr>
            </w:pPr>
          </w:p>
        </w:tc>
      </w:tr>
      <w:tr w:rsidR="002D0359" w:rsidRPr="005F26AD" w:rsidTr="00A608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79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0" w:type="dxa"/>
          </w:tcPr>
          <w:p w:rsidR="002D0359" w:rsidRPr="005F26AD" w:rsidRDefault="00BD13A4" w:rsidP="00E34EDF">
            <w:pPr>
              <w:pStyle w:val="TableParagraph"/>
              <w:numPr>
                <w:ilvl w:val="0"/>
                <w:numId w:val="18"/>
              </w:numPr>
              <w:tabs>
                <w:tab w:val="left" w:pos="231"/>
              </w:tabs>
              <w:spacing w:line="232" w:lineRule="exact"/>
              <w:ind w:firstLine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raćenje rada i odnosa u razrednom</w:t>
            </w:r>
            <w:r w:rsidRPr="005F26AD">
              <w:rPr>
                <w:rFonts w:cstheme="minorHAnsi"/>
                <w:spacing w:val="-12"/>
              </w:rPr>
              <w:t xml:space="preserve"> </w:t>
            </w:r>
            <w:r w:rsidRPr="005F26AD">
              <w:rPr>
                <w:rFonts w:cstheme="minorHAnsi"/>
              </w:rPr>
              <w:t>odjelu</w:t>
            </w:r>
          </w:p>
          <w:p w:rsidR="002D0359" w:rsidRPr="005F26AD" w:rsidRDefault="00BD13A4" w:rsidP="00E34EDF">
            <w:pPr>
              <w:pStyle w:val="TableParagraph"/>
              <w:numPr>
                <w:ilvl w:val="0"/>
                <w:numId w:val="18"/>
              </w:numPr>
              <w:tabs>
                <w:tab w:val="left" w:pos="231"/>
              </w:tabs>
              <w:spacing w:line="242" w:lineRule="auto"/>
              <w:ind w:right="272" w:firstLine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briga o dobrobiti i ponašanju</w:t>
            </w:r>
            <w:r w:rsidRPr="005F26AD">
              <w:rPr>
                <w:rFonts w:cstheme="minorHAnsi"/>
                <w:spacing w:val="-11"/>
              </w:rPr>
              <w:t xml:space="preserve"> </w:t>
            </w:r>
            <w:r w:rsidRPr="005F26AD">
              <w:rPr>
                <w:rFonts w:cstheme="minorHAnsi"/>
              </w:rPr>
              <w:t>razrednog odjela u cjelini i svakog pojedinog</w:t>
            </w:r>
            <w:r w:rsidRPr="005F26AD">
              <w:rPr>
                <w:rFonts w:cstheme="minorHAnsi"/>
                <w:spacing w:val="-18"/>
              </w:rPr>
              <w:t xml:space="preserve"> </w:t>
            </w:r>
            <w:r w:rsidRPr="005F26AD">
              <w:rPr>
                <w:rFonts w:cstheme="minorHAnsi"/>
              </w:rPr>
              <w:t>učenika</w:t>
            </w:r>
          </w:p>
          <w:p w:rsidR="002D0359" w:rsidRPr="005F26AD" w:rsidRDefault="00BD13A4" w:rsidP="00E34EDF">
            <w:pPr>
              <w:pStyle w:val="TableParagraph"/>
              <w:numPr>
                <w:ilvl w:val="0"/>
                <w:numId w:val="18"/>
              </w:numPr>
              <w:tabs>
                <w:tab w:val="left" w:pos="231"/>
              </w:tabs>
              <w:spacing w:line="240" w:lineRule="exact"/>
              <w:ind w:left="211" w:right="280" w:hanging="211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 xml:space="preserve">poticanje učenika </w:t>
            </w:r>
            <w:r w:rsidRPr="005F26AD">
              <w:rPr>
                <w:rFonts w:cstheme="minorHAnsi"/>
                <w:spacing w:val="-3"/>
              </w:rPr>
              <w:t xml:space="preserve">na </w:t>
            </w:r>
            <w:r w:rsidRPr="005F26AD">
              <w:rPr>
                <w:rFonts w:cstheme="minorHAnsi"/>
              </w:rPr>
              <w:t>redovito i</w:t>
            </w:r>
            <w:r w:rsidRPr="005F26AD">
              <w:rPr>
                <w:rFonts w:cstheme="minorHAnsi"/>
                <w:spacing w:val="-8"/>
              </w:rPr>
              <w:t xml:space="preserve"> </w:t>
            </w:r>
            <w:r w:rsidRPr="005F26AD">
              <w:rPr>
                <w:rFonts w:cstheme="minorHAnsi"/>
              </w:rPr>
              <w:t>savjesno obavljanje</w:t>
            </w:r>
            <w:r w:rsidRPr="005F26AD">
              <w:rPr>
                <w:rFonts w:cstheme="minorHAnsi"/>
                <w:spacing w:val="1"/>
              </w:rPr>
              <w:t xml:space="preserve"> </w:t>
            </w:r>
            <w:r w:rsidRPr="005F26AD">
              <w:rPr>
                <w:rFonts w:cstheme="minorHAnsi"/>
              </w:rPr>
              <w:t>dužnosti</w:t>
            </w:r>
          </w:p>
          <w:p w:rsidR="002D0359" w:rsidRPr="005F26AD" w:rsidRDefault="00BD13A4" w:rsidP="00E34EDF">
            <w:pPr>
              <w:pStyle w:val="TableParagraph"/>
              <w:numPr>
                <w:ilvl w:val="0"/>
                <w:numId w:val="18"/>
              </w:numPr>
              <w:tabs>
                <w:tab w:val="left" w:pos="178"/>
              </w:tabs>
              <w:spacing w:line="237" w:lineRule="exact"/>
              <w:ind w:left="177" w:hanging="177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dosljedna primjena kućnog</w:t>
            </w:r>
            <w:r w:rsidRPr="005F26AD">
              <w:rPr>
                <w:rFonts w:cstheme="minorHAnsi"/>
                <w:spacing w:val="-4"/>
              </w:rPr>
              <w:t xml:space="preserve"> </w:t>
            </w:r>
            <w:r w:rsidRPr="005F26AD">
              <w:rPr>
                <w:rFonts w:cstheme="minorHAnsi"/>
              </w:rPr>
              <w:t>reda</w:t>
            </w:r>
          </w:p>
          <w:p w:rsidR="002D0359" w:rsidRPr="005F26AD" w:rsidRDefault="00BD13A4" w:rsidP="00E34EDF">
            <w:pPr>
              <w:pStyle w:val="TableParagraph"/>
              <w:numPr>
                <w:ilvl w:val="0"/>
                <w:numId w:val="18"/>
              </w:numPr>
              <w:tabs>
                <w:tab w:val="left" w:pos="178"/>
              </w:tabs>
              <w:spacing w:before="3" w:line="241" w:lineRule="exact"/>
              <w:ind w:left="177" w:hanging="177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spacing w:val="-3"/>
              </w:rPr>
              <w:t xml:space="preserve">primjena </w:t>
            </w:r>
            <w:r w:rsidRPr="005F26AD">
              <w:rPr>
                <w:rFonts w:cstheme="minorHAnsi"/>
              </w:rPr>
              <w:t>mjera poticanja i</w:t>
            </w:r>
            <w:r w:rsidRPr="005F26AD">
              <w:rPr>
                <w:rFonts w:cstheme="minorHAnsi"/>
                <w:spacing w:val="10"/>
              </w:rPr>
              <w:t xml:space="preserve"> </w:t>
            </w:r>
            <w:r w:rsidRPr="005F26AD">
              <w:rPr>
                <w:rFonts w:cstheme="minorHAnsi"/>
              </w:rPr>
              <w:t>sprječavanja</w:t>
            </w:r>
          </w:p>
          <w:p w:rsidR="002D0359" w:rsidRPr="005F26AD" w:rsidRDefault="00BD13A4" w:rsidP="00E34EDF">
            <w:pPr>
              <w:pStyle w:val="TableParagraph"/>
              <w:numPr>
                <w:ilvl w:val="0"/>
                <w:numId w:val="18"/>
              </w:numPr>
              <w:tabs>
                <w:tab w:val="left" w:pos="178"/>
              </w:tabs>
              <w:spacing w:line="240" w:lineRule="exact"/>
              <w:ind w:left="177" w:hanging="177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razvijanje ekološke</w:t>
            </w:r>
            <w:r w:rsidRPr="005F26AD">
              <w:rPr>
                <w:rFonts w:cstheme="minorHAnsi"/>
                <w:spacing w:val="-7"/>
              </w:rPr>
              <w:t xml:space="preserve"> </w:t>
            </w:r>
            <w:r w:rsidRPr="005F26AD">
              <w:rPr>
                <w:rFonts w:cstheme="minorHAnsi"/>
              </w:rPr>
              <w:t>svijesti</w:t>
            </w:r>
          </w:p>
          <w:p w:rsidR="002D0359" w:rsidRPr="005F26AD" w:rsidRDefault="00BD13A4" w:rsidP="00E34EDF">
            <w:pPr>
              <w:pStyle w:val="TableParagraph"/>
              <w:numPr>
                <w:ilvl w:val="0"/>
                <w:numId w:val="18"/>
              </w:numPr>
              <w:tabs>
                <w:tab w:val="left" w:pos="178"/>
              </w:tabs>
              <w:ind w:right="809" w:firstLine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 xml:space="preserve">poticanje </w:t>
            </w:r>
            <w:r w:rsidRPr="005F26AD">
              <w:rPr>
                <w:rFonts w:cstheme="minorHAnsi"/>
                <w:spacing w:val="-3"/>
              </w:rPr>
              <w:t xml:space="preserve">na </w:t>
            </w:r>
            <w:r w:rsidRPr="005F26AD">
              <w:rPr>
                <w:rFonts w:cstheme="minorHAnsi"/>
              </w:rPr>
              <w:t>sportske aktivnosti</w:t>
            </w:r>
            <w:r w:rsidRPr="005F26AD">
              <w:rPr>
                <w:rFonts w:cstheme="minorHAnsi"/>
                <w:spacing w:val="-5"/>
              </w:rPr>
              <w:t xml:space="preserve"> </w:t>
            </w:r>
            <w:r w:rsidRPr="005F26AD">
              <w:rPr>
                <w:rFonts w:cstheme="minorHAnsi"/>
              </w:rPr>
              <w:t>i organizirano i kvalitetno</w:t>
            </w:r>
            <w:r w:rsidRPr="005F26AD">
              <w:rPr>
                <w:rFonts w:cstheme="minorHAnsi"/>
                <w:spacing w:val="-12"/>
              </w:rPr>
              <w:t xml:space="preserve"> </w:t>
            </w:r>
            <w:r w:rsidRPr="005F26AD">
              <w:rPr>
                <w:rFonts w:cstheme="minorHAnsi"/>
              </w:rPr>
              <w:t>provođenje slobodnog</w:t>
            </w:r>
            <w:r w:rsidRPr="005F26AD">
              <w:rPr>
                <w:rFonts w:cstheme="minorHAnsi"/>
                <w:spacing w:val="-1"/>
              </w:rPr>
              <w:t xml:space="preserve"> </w:t>
            </w:r>
            <w:r w:rsidRPr="005F26AD">
              <w:rPr>
                <w:rFonts w:cstheme="minorHAnsi"/>
              </w:rPr>
              <w:t>vremena</w:t>
            </w:r>
          </w:p>
          <w:p w:rsidR="002D0359" w:rsidRPr="005F26AD" w:rsidRDefault="00BD13A4" w:rsidP="00E34EDF">
            <w:pPr>
              <w:pStyle w:val="TableParagraph"/>
              <w:numPr>
                <w:ilvl w:val="0"/>
                <w:numId w:val="18"/>
              </w:numPr>
              <w:tabs>
                <w:tab w:val="left" w:pos="178"/>
              </w:tabs>
              <w:spacing w:line="241" w:lineRule="exact"/>
              <w:ind w:left="177" w:hanging="177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 xml:space="preserve">poticanje </w:t>
            </w:r>
            <w:r w:rsidRPr="005F26AD">
              <w:rPr>
                <w:rFonts w:cstheme="minorHAnsi"/>
                <w:spacing w:val="-3"/>
              </w:rPr>
              <w:t xml:space="preserve">na </w:t>
            </w:r>
            <w:r w:rsidRPr="005F26AD">
              <w:rPr>
                <w:rFonts w:cstheme="minorHAnsi"/>
              </w:rPr>
              <w:t>suradnju i</w:t>
            </w:r>
            <w:r w:rsidRPr="005F26AD">
              <w:rPr>
                <w:rFonts w:cstheme="minorHAnsi"/>
                <w:spacing w:val="-1"/>
              </w:rPr>
              <w:t xml:space="preserve"> </w:t>
            </w:r>
            <w:r w:rsidRPr="005F26AD">
              <w:rPr>
                <w:rFonts w:cstheme="minorHAnsi"/>
              </w:rPr>
              <w:t>druženje</w:t>
            </w:r>
          </w:p>
          <w:p w:rsidR="002D0359" w:rsidRPr="005F26AD" w:rsidRDefault="00BD13A4" w:rsidP="00E34EDF">
            <w:pPr>
              <w:pStyle w:val="TableParagraph"/>
              <w:numPr>
                <w:ilvl w:val="0"/>
                <w:numId w:val="18"/>
              </w:numPr>
              <w:tabs>
                <w:tab w:val="left" w:pos="125"/>
              </w:tabs>
              <w:spacing w:before="3"/>
              <w:ind w:left="158" w:right="74" w:hanging="158"/>
              <w:jc w:val="both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 xml:space="preserve">poticanje </w:t>
            </w:r>
            <w:r w:rsidRPr="005F26AD">
              <w:rPr>
                <w:rFonts w:cstheme="minorHAnsi"/>
                <w:spacing w:val="-3"/>
              </w:rPr>
              <w:t xml:space="preserve">na </w:t>
            </w:r>
            <w:r w:rsidRPr="005F26AD">
              <w:rPr>
                <w:rFonts w:cstheme="minorHAnsi"/>
              </w:rPr>
              <w:t>kvalitetno sudjelovanje</w:t>
            </w:r>
            <w:r w:rsidRPr="005F26AD">
              <w:rPr>
                <w:rFonts w:cstheme="minorHAnsi"/>
                <w:spacing w:val="-8"/>
              </w:rPr>
              <w:t xml:space="preserve"> </w:t>
            </w:r>
            <w:r w:rsidRPr="005F26AD">
              <w:rPr>
                <w:rFonts w:cstheme="minorHAnsi"/>
              </w:rPr>
              <w:t>svakog razrednog odjela u školskim</w:t>
            </w:r>
            <w:r w:rsidRPr="005F26AD">
              <w:rPr>
                <w:rFonts w:cstheme="minorHAnsi"/>
                <w:spacing w:val="-15"/>
              </w:rPr>
              <w:t xml:space="preserve"> </w:t>
            </w:r>
            <w:r w:rsidRPr="005F26AD">
              <w:rPr>
                <w:rFonts w:cstheme="minorHAnsi"/>
              </w:rPr>
              <w:t xml:space="preserve">svečanostima, </w:t>
            </w:r>
            <w:r w:rsidRPr="005F26AD">
              <w:rPr>
                <w:rFonts w:cstheme="minorHAnsi"/>
                <w:spacing w:val="-2"/>
              </w:rPr>
              <w:t xml:space="preserve">natjecanjima </w:t>
            </w:r>
            <w:r w:rsidRPr="005F26AD">
              <w:rPr>
                <w:rFonts w:cstheme="minorHAnsi"/>
              </w:rPr>
              <w:t>i drugim aktivnostima</w:t>
            </w:r>
            <w:r w:rsidRPr="005F26AD">
              <w:rPr>
                <w:rFonts w:cstheme="minorHAnsi"/>
                <w:spacing w:val="5"/>
              </w:rPr>
              <w:t xml:space="preserve"> </w:t>
            </w:r>
            <w:r w:rsidRPr="005F26AD">
              <w:rPr>
                <w:rFonts w:cstheme="minorHAnsi"/>
              </w:rPr>
              <w:t>škole</w:t>
            </w:r>
          </w:p>
          <w:p w:rsidR="002D0359" w:rsidRPr="005F26AD" w:rsidRDefault="00BD13A4" w:rsidP="00E34EDF">
            <w:pPr>
              <w:pStyle w:val="TableParagraph"/>
              <w:numPr>
                <w:ilvl w:val="0"/>
                <w:numId w:val="18"/>
              </w:numPr>
              <w:tabs>
                <w:tab w:val="left" w:pos="125"/>
              </w:tabs>
              <w:spacing w:before="3"/>
              <w:ind w:right="647" w:firstLine="0"/>
              <w:rPr>
                <w:rFonts w:eastAsia="Times New Roman" w:cstheme="minorHAnsi"/>
              </w:rPr>
            </w:pPr>
            <w:r w:rsidRPr="005F26AD">
              <w:rPr>
                <w:rFonts w:eastAsia="Times New Roman" w:cstheme="minorHAnsi"/>
              </w:rPr>
              <w:t>razvijanje vještine aktivnog</w:t>
            </w:r>
            <w:r w:rsidRPr="005F26AD">
              <w:rPr>
                <w:rFonts w:eastAsia="Times New Roman" w:cstheme="minorHAnsi"/>
                <w:spacing w:val="-19"/>
              </w:rPr>
              <w:t xml:space="preserve"> </w:t>
            </w:r>
            <w:r w:rsidRPr="005F26AD">
              <w:rPr>
                <w:rFonts w:eastAsia="Times New Roman" w:cstheme="minorHAnsi"/>
              </w:rPr>
              <w:t xml:space="preserve">slušanja, nastojanje </w:t>
            </w:r>
            <w:r w:rsidRPr="005F26AD">
              <w:rPr>
                <w:rFonts w:eastAsia="Times New Roman" w:cstheme="minorHAnsi"/>
                <w:spacing w:val="-3"/>
              </w:rPr>
              <w:t xml:space="preserve">da </w:t>
            </w:r>
            <w:r w:rsidRPr="005F26AD">
              <w:rPr>
                <w:rFonts w:eastAsia="Times New Roman" w:cstheme="minorHAnsi"/>
              </w:rPr>
              <w:t xml:space="preserve">druge “čujemo”, </w:t>
            </w:r>
            <w:r w:rsidRPr="005F26AD">
              <w:rPr>
                <w:rFonts w:eastAsia="Times New Roman" w:cstheme="minorHAnsi"/>
                <w:spacing w:val="-3"/>
              </w:rPr>
              <w:t>da</w:t>
            </w:r>
            <w:r w:rsidRPr="005F26AD">
              <w:rPr>
                <w:rFonts w:eastAsia="Times New Roman" w:cstheme="minorHAnsi"/>
                <w:spacing w:val="6"/>
              </w:rPr>
              <w:t xml:space="preserve"> </w:t>
            </w:r>
            <w:r w:rsidRPr="005F26AD">
              <w:rPr>
                <w:rFonts w:eastAsia="Times New Roman" w:cstheme="minorHAnsi"/>
              </w:rPr>
              <w:t>ih uvažavamo i poštujemo</w:t>
            </w:r>
            <w:r w:rsidRPr="005F26AD">
              <w:rPr>
                <w:rFonts w:eastAsia="Times New Roman" w:cstheme="minorHAnsi"/>
                <w:spacing w:val="-7"/>
              </w:rPr>
              <w:t xml:space="preserve"> </w:t>
            </w:r>
            <w:r w:rsidRPr="005F26AD">
              <w:rPr>
                <w:rFonts w:eastAsia="Times New Roman" w:cstheme="minorHAnsi"/>
              </w:rPr>
              <w:t>razlike</w:t>
            </w:r>
          </w:p>
          <w:p w:rsidR="002D0359" w:rsidRPr="005F26AD" w:rsidRDefault="00BD13A4" w:rsidP="00E34EDF">
            <w:pPr>
              <w:pStyle w:val="TableParagraph"/>
              <w:numPr>
                <w:ilvl w:val="0"/>
                <w:numId w:val="18"/>
              </w:numPr>
              <w:tabs>
                <w:tab w:val="left" w:pos="178"/>
              </w:tabs>
              <w:spacing w:line="242" w:lineRule="auto"/>
              <w:ind w:right="897" w:firstLine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kulturno ophođenje s</w:t>
            </w:r>
            <w:r w:rsidRPr="005F26AD">
              <w:rPr>
                <w:rFonts w:cstheme="minorHAnsi"/>
                <w:spacing w:val="-14"/>
              </w:rPr>
              <w:t xml:space="preserve"> </w:t>
            </w:r>
            <w:r w:rsidRPr="005F26AD">
              <w:rPr>
                <w:rFonts w:cstheme="minorHAnsi"/>
              </w:rPr>
              <w:t>vršnjacima, roditeljima i</w:t>
            </w:r>
            <w:r w:rsidRPr="005F26AD">
              <w:rPr>
                <w:rFonts w:cstheme="minorHAnsi"/>
                <w:spacing w:val="4"/>
              </w:rPr>
              <w:t xml:space="preserve"> </w:t>
            </w:r>
            <w:r w:rsidRPr="005F26AD">
              <w:rPr>
                <w:rFonts w:cstheme="minorHAnsi"/>
              </w:rPr>
              <w:t>profesorima</w:t>
            </w:r>
          </w:p>
          <w:p w:rsidR="002D0359" w:rsidRPr="005F26AD" w:rsidRDefault="00BD13A4" w:rsidP="00E34EDF">
            <w:pPr>
              <w:pStyle w:val="TableParagraph"/>
              <w:numPr>
                <w:ilvl w:val="0"/>
                <w:numId w:val="18"/>
              </w:numPr>
              <w:tabs>
                <w:tab w:val="left" w:pos="125"/>
              </w:tabs>
              <w:ind w:right="256" w:firstLine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razvijanje asertivnosti (izreći svoje želje</w:t>
            </w:r>
            <w:r w:rsidRPr="005F26AD">
              <w:rPr>
                <w:rFonts w:cstheme="minorHAnsi"/>
                <w:spacing w:val="-22"/>
              </w:rPr>
              <w:t xml:space="preserve"> </w:t>
            </w:r>
            <w:r w:rsidRPr="005F26AD">
              <w:rPr>
                <w:rFonts w:cstheme="minorHAnsi"/>
              </w:rPr>
              <w:t>i potrebe jasno i otvoreno ali</w:t>
            </w:r>
            <w:r w:rsidRPr="005F26AD">
              <w:rPr>
                <w:rFonts w:cstheme="minorHAnsi"/>
                <w:spacing w:val="-14"/>
              </w:rPr>
              <w:t xml:space="preserve"> </w:t>
            </w:r>
            <w:r w:rsidRPr="005F26AD">
              <w:rPr>
                <w:rFonts w:cstheme="minorHAnsi"/>
              </w:rPr>
              <w:t>uvažavajući druge)</w:t>
            </w:r>
          </w:p>
        </w:tc>
        <w:tc>
          <w:tcPr>
            <w:tcW w:w="623" w:type="dxa"/>
          </w:tcPr>
          <w:p w:rsidR="002D0359" w:rsidRPr="005F26AD" w:rsidRDefault="002D03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2D0359" w:rsidRPr="005F26AD" w:rsidRDefault="002D03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2D0359" w:rsidRPr="005F26AD" w:rsidRDefault="002D03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3" w:type="dxa"/>
          </w:tcPr>
          <w:p w:rsidR="002D0359" w:rsidRPr="005F26AD" w:rsidRDefault="002D0359">
            <w:pPr>
              <w:pStyle w:val="TableParagraph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2D0359">
            <w:pPr>
              <w:pStyle w:val="TableParagraph"/>
              <w:spacing w:before="1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BD13A4">
            <w:pPr>
              <w:pStyle w:val="TableParagraph"/>
              <w:spacing w:line="238" w:lineRule="exact"/>
              <w:ind w:left="18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i/>
              </w:rPr>
              <w:t>10</w:t>
            </w:r>
          </w:p>
          <w:p w:rsidR="002D0359" w:rsidRPr="005F26AD" w:rsidRDefault="00BD13A4">
            <w:pPr>
              <w:pStyle w:val="TableParagraph"/>
              <w:spacing w:line="238" w:lineRule="exact"/>
              <w:ind w:left="18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i/>
              </w:rPr>
              <w:t>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5" w:type="dxa"/>
            <w:textDirection w:val="btLr"/>
          </w:tcPr>
          <w:p w:rsidR="002D0359" w:rsidRPr="005F26AD" w:rsidRDefault="00BD13A4">
            <w:pPr>
              <w:pStyle w:val="TableParagraph"/>
              <w:spacing w:before="101" w:line="252" w:lineRule="auto"/>
              <w:ind w:left="2582" w:right="1531" w:hanging="1028"/>
              <w:rPr>
                <w:rFonts w:asciiTheme="minorHAnsi" w:eastAsia="Times New Roman" w:hAnsiTheme="minorHAnsi" w:cstheme="minorHAnsi"/>
              </w:rPr>
            </w:pPr>
            <w:r w:rsidRPr="005F26AD">
              <w:rPr>
                <w:rFonts w:asciiTheme="minorHAnsi" w:hAnsiTheme="minorHAnsi" w:cstheme="minorHAnsi"/>
                <w:i/>
                <w:spacing w:val="-1"/>
              </w:rPr>
              <w:t>r</w:t>
            </w:r>
            <w:r w:rsidRPr="005F26AD">
              <w:rPr>
                <w:rFonts w:asciiTheme="minorHAnsi" w:hAnsiTheme="minorHAnsi" w:cstheme="minorHAnsi"/>
                <w:i/>
              </w:rPr>
              <w:t>a</w:t>
            </w:r>
            <w:r w:rsidRPr="005F26AD">
              <w:rPr>
                <w:rFonts w:asciiTheme="minorHAnsi" w:hAnsiTheme="minorHAnsi" w:cstheme="minorHAnsi"/>
                <w:i/>
                <w:spacing w:val="-1"/>
              </w:rPr>
              <w:t>zr</w:t>
            </w:r>
            <w:r w:rsidRPr="005F26AD">
              <w:rPr>
                <w:rFonts w:asciiTheme="minorHAnsi" w:hAnsiTheme="minorHAnsi" w:cstheme="minorHAnsi"/>
                <w:i/>
                <w:spacing w:val="2"/>
              </w:rPr>
              <w:t>e</w:t>
            </w:r>
            <w:r w:rsidRPr="005F26AD">
              <w:rPr>
                <w:rFonts w:asciiTheme="minorHAnsi" w:hAnsiTheme="minorHAnsi" w:cstheme="minorHAnsi"/>
                <w:i/>
              </w:rPr>
              <w:t>dn</w:t>
            </w:r>
            <w:r w:rsidRPr="005F26AD">
              <w:rPr>
                <w:rFonts w:asciiTheme="minorHAnsi" w:hAnsiTheme="minorHAnsi" w:cstheme="minorHAnsi"/>
                <w:i/>
                <w:spacing w:val="-2"/>
              </w:rPr>
              <w:t>i</w:t>
            </w:r>
            <w:r w:rsidRPr="005F26AD">
              <w:rPr>
                <w:rFonts w:asciiTheme="minorHAnsi" w:hAnsiTheme="minorHAnsi" w:cstheme="minorHAnsi"/>
                <w:i/>
                <w:spacing w:val="2"/>
              </w:rPr>
              <w:t>k</w:t>
            </w:r>
            <w:r w:rsidRPr="005F26AD">
              <w:rPr>
                <w:rFonts w:asciiTheme="minorHAnsi" w:hAnsiTheme="minorHAnsi" w:cstheme="minorHAnsi"/>
                <w:i/>
              </w:rPr>
              <w:t>,</w:t>
            </w:r>
            <w:r w:rsidRPr="005F26AD">
              <w:rPr>
                <w:rFonts w:asciiTheme="minorHAnsi" w:hAnsiTheme="minorHAnsi" w:cstheme="minorHAnsi"/>
                <w:i/>
                <w:spacing w:val="-5"/>
              </w:rPr>
              <w:t xml:space="preserve"> p</w:t>
            </w:r>
            <w:r w:rsidRPr="005F26AD">
              <w:rPr>
                <w:rFonts w:asciiTheme="minorHAnsi" w:hAnsiTheme="minorHAnsi" w:cstheme="minorHAnsi"/>
                <w:i/>
                <w:spacing w:val="2"/>
              </w:rPr>
              <w:t>e</w:t>
            </w:r>
            <w:r w:rsidRPr="005F26AD">
              <w:rPr>
                <w:rFonts w:asciiTheme="minorHAnsi" w:hAnsiTheme="minorHAnsi" w:cstheme="minorHAnsi"/>
                <w:i/>
              </w:rPr>
              <w:t>dagog</w:t>
            </w:r>
            <w:r w:rsidRPr="005F26AD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5F26AD">
              <w:rPr>
                <w:rFonts w:asciiTheme="minorHAnsi" w:hAnsiTheme="minorHAnsi" w:cstheme="minorHAnsi"/>
                <w:i/>
              </w:rPr>
              <w:t>i</w:t>
            </w:r>
            <w:r w:rsidRPr="005F26AD">
              <w:rPr>
                <w:rFonts w:asciiTheme="minorHAnsi" w:hAnsiTheme="minorHAnsi" w:cstheme="minorHAnsi"/>
                <w:i/>
                <w:spacing w:val="-1"/>
              </w:rPr>
              <w:t xml:space="preserve"> r</w:t>
            </w:r>
            <w:r w:rsidRPr="005F26AD">
              <w:rPr>
                <w:rFonts w:asciiTheme="minorHAnsi" w:hAnsiTheme="minorHAnsi" w:cstheme="minorHAnsi"/>
                <w:i/>
                <w:spacing w:val="-5"/>
              </w:rPr>
              <w:t>a</w:t>
            </w:r>
            <w:r w:rsidRPr="005F26AD">
              <w:rPr>
                <w:rFonts w:asciiTheme="minorHAnsi" w:hAnsiTheme="minorHAnsi" w:cstheme="minorHAnsi"/>
                <w:i/>
                <w:spacing w:val="2"/>
              </w:rPr>
              <w:t>v</w:t>
            </w:r>
            <w:r w:rsidRPr="005F26AD">
              <w:rPr>
                <w:rFonts w:asciiTheme="minorHAnsi" w:hAnsiTheme="minorHAnsi" w:cstheme="minorHAnsi"/>
                <w:i/>
              </w:rPr>
              <w:t>na</w:t>
            </w:r>
            <w:r w:rsidRPr="005F26AD">
              <w:rPr>
                <w:rFonts w:asciiTheme="minorHAnsi" w:hAnsiTheme="minorHAnsi" w:cstheme="minorHAnsi"/>
                <w:i/>
                <w:spacing w:val="-1"/>
              </w:rPr>
              <w:t>t</w:t>
            </w:r>
            <w:r w:rsidRPr="005F26AD">
              <w:rPr>
                <w:rFonts w:asciiTheme="minorHAnsi" w:hAnsiTheme="minorHAnsi" w:cstheme="minorHAnsi"/>
                <w:i/>
                <w:spacing w:val="2"/>
              </w:rPr>
              <w:t>e</w:t>
            </w:r>
            <w:r w:rsidRPr="005F26AD">
              <w:rPr>
                <w:rFonts w:asciiTheme="minorHAnsi" w:hAnsiTheme="minorHAnsi" w:cstheme="minorHAnsi"/>
                <w:i/>
                <w:spacing w:val="-2"/>
              </w:rPr>
              <w:t>l</w:t>
            </w:r>
            <w:r w:rsidRPr="005F26AD">
              <w:rPr>
                <w:rFonts w:asciiTheme="minorHAnsi" w:hAnsiTheme="minorHAnsi" w:cstheme="minorHAnsi"/>
                <w:i/>
              </w:rPr>
              <w:t>j</w:t>
            </w:r>
            <w:r w:rsidRPr="005F26AD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5F26AD">
              <w:rPr>
                <w:rFonts w:asciiTheme="minorHAnsi" w:hAnsiTheme="minorHAnsi" w:cstheme="minorHAnsi"/>
                <w:i/>
                <w:w w:val="94"/>
              </w:rPr>
              <w:t>i u</w:t>
            </w:r>
            <w:r w:rsidRPr="005F26AD">
              <w:rPr>
                <w:rFonts w:asciiTheme="minorHAnsi" w:hAnsiTheme="minorHAnsi" w:cstheme="minorHAnsi"/>
                <w:i/>
                <w:spacing w:val="2"/>
                <w:w w:val="94"/>
              </w:rPr>
              <w:t>ĉ</w:t>
            </w:r>
            <w:r w:rsidRPr="005F26AD">
              <w:rPr>
                <w:rFonts w:asciiTheme="minorHAnsi" w:hAnsiTheme="minorHAnsi" w:cstheme="minorHAnsi"/>
                <w:i/>
                <w:spacing w:val="7"/>
                <w:w w:val="94"/>
              </w:rPr>
              <w:t>e</w:t>
            </w:r>
            <w:r w:rsidRPr="005F26AD">
              <w:rPr>
                <w:rFonts w:asciiTheme="minorHAnsi" w:hAnsiTheme="minorHAnsi" w:cstheme="minorHAnsi"/>
                <w:i/>
                <w:w w:val="94"/>
              </w:rPr>
              <w:t>n</w:t>
            </w:r>
            <w:r w:rsidRPr="005F26AD">
              <w:rPr>
                <w:rFonts w:asciiTheme="minorHAnsi" w:hAnsiTheme="minorHAnsi" w:cstheme="minorHAnsi"/>
                <w:i/>
                <w:spacing w:val="2"/>
                <w:w w:val="94"/>
              </w:rPr>
              <w:t>ic</w:t>
            </w:r>
            <w:r w:rsidRPr="005F26AD">
              <w:rPr>
                <w:rFonts w:asciiTheme="minorHAnsi" w:hAnsiTheme="minorHAnsi" w:cstheme="minorHAnsi"/>
                <w:i/>
                <w:w w:val="94"/>
              </w:rPr>
              <w:t>i</w:t>
            </w:r>
          </w:p>
        </w:tc>
      </w:tr>
      <w:tr w:rsidR="002D0359" w:rsidRPr="005F26AD" w:rsidTr="00833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0" w:type="dxa"/>
          </w:tcPr>
          <w:p w:rsidR="002D0359" w:rsidRPr="005F26AD" w:rsidRDefault="00BD13A4">
            <w:pPr>
              <w:pStyle w:val="TableParagraph"/>
              <w:spacing w:before="69" w:line="226" w:lineRule="exact"/>
              <w:ind w:left="100" w:right="929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b/>
                <w:i/>
                <w:u w:val="single" w:color="000000"/>
              </w:rPr>
              <w:t xml:space="preserve">2. </w:t>
            </w:r>
            <w:r w:rsidRPr="005F26AD">
              <w:rPr>
                <w:rFonts w:cstheme="minorHAnsi"/>
                <w:b/>
                <w:u w:val="single" w:color="000000"/>
              </w:rPr>
              <w:t>ČUVANJE I</w:t>
            </w:r>
            <w:r w:rsidRPr="005F26AD">
              <w:rPr>
                <w:rFonts w:cstheme="minorHAnsi"/>
                <w:b/>
                <w:spacing w:val="47"/>
                <w:u w:val="single" w:color="000000"/>
              </w:rPr>
              <w:t xml:space="preserve"> </w:t>
            </w:r>
            <w:r w:rsidRPr="005F26AD">
              <w:rPr>
                <w:rFonts w:cstheme="minorHAnsi"/>
                <w:b/>
                <w:u w:val="single" w:color="000000"/>
              </w:rPr>
              <w:t>RAZVIJANJE</w:t>
            </w:r>
            <w:r w:rsidRPr="005F26AD">
              <w:rPr>
                <w:rFonts w:cstheme="minorHAnsi"/>
                <w:b/>
              </w:rPr>
              <w:t xml:space="preserve"> </w:t>
            </w:r>
            <w:r w:rsidRPr="005F26AD">
              <w:rPr>
                <w:rFonts w:cstheme="minorHAnsi"/>
                <w:b/>
                <w:u w:val="single" w:color="000000"/>
              </w:rPr>
              <w:t>ZDRAVLJA</w:t>
            </w:r>
          </w:p>
        </w:tc>
        <w:tc>
          <w:tcPr>
            <w:tcW w:w="623" w:type="dxa"/>
          </w:tcPr>
          <w:p w:rsidR="002D0359" w:rsidRPr="005F26AD" w:rsidRDefault="00BD13A4">
            <w:pPr>
              <w:pStyle w:val="TableParagraph"/>
              <w:spacing w:before="159"/>
              <w:ind w:right="14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w w:val="95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2D0359" w:rsidRPr="005F26AD" w:rsidRDefault="00BD13A4">
            <w:pPr>
              <w:pStyle w:val="TableParagraph"/>
              <w:spacing w:before="159"/>
              <w:ind w:left="196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12</w:t>
            </w:r>
          </w:p>
        </w:tc>
        <w:tc>
          <w:tcPr>
            <w:tcW w:w="567" w:type="dxa"/>
          </w:tcPr>
          <w:p w:rsidR="002D0359" w:rsidRPr="005F26AD" w:rsidRDefault="00BD13A4">
            <w:pPr>
              <w:pStyle w:val="TableParagraph"/>
              <w:spacing w:before="159"/>
              <w:ind w:left="3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2D0359" w:rsidRPr="005F26AD" w:rsidRDefault="00BD13A4">
            <w:pPr>
              <w:pStyle w:val="TableParagraph"/>
              <w:spacing w:before="159"/>
              <w:ind w:left="273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12</w:t>
            </w:r>
          </w:p>
        </w:tc>
        <w:tc>
          <w:tcPr>
            <w:tcW w:w="851" w:type="dxa"/>
          </w:tcPr>
          <w:p w:rsidR="002D0359" w:rsidRPr="005F26AD" w:rsidRDefault="002D03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3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5" w:type="dxa"/>
          </w:tcPr>
          <w:p w:rsidR="002D0359" w:rsidRPr="005F26AD" w:rsidRDefault="002D0359">
            <w:pPr>
              <w:rPr>
                <w:rFonts w:asciiTheme="minorHAnsi" w:hAnsiTheme="minorHAnsi" w:cstheme="minorHAnsi"/>
              </w:rPr>
            </w:pPr>
          </w:p>
        </w:tc>
      </w:tr>
      <w:tr w:rsidR="002D0359" w:rsidRPr="005F26AD" w:rsidTr="0083393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40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0" w:type="dxa"/>
          </w:tcPr>
          <w:p w:rsidR="002D0359" w:rsidRPr="005F26AD" w:rsidRDefault="00BD13A4" w:rsidP="00E34EDF">
            <w:pPr>
              <w:pStyle w:val="TableParagraph"/>
              <w:numPr>
                <w:ilvl w:val="0"/>
                <w:numId w:val="17"/>
              </w:numPr>
              <w:tabs>
                <w:tab w:val="left" w:pos="178"/>
              </w:tabs>
              <w:spacing w:line="232" w:lineRule="exact"/>
              <w:ind w:firstLine="0"/>
              <w:rPr>
                <w:rFonts w:asciiTheme="minorHAnsi" w:eastAsia="Times New Roman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lastRenderedPageBreak/>
              <w:t>prevencija</w:t>
            </w:r>
            <w:r w:rsidRPr="005F26AD">
              <w:rPr>
                <w:rFonts w:asciiTheme="minorHAnsi" w:hAnsiTheme="minorHAnsi" w:cstheme="minorHAnsi"/>
                <w:b w:val="0"/>
                <w:spacing w:val="1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</w:rPr>
              <w:t>ovisnosti</w:t>
            </w:r>
          </w:p>
          <w:p w:rsidR="002D0359" w:rsidRPr="005F26AD" w:rsidRDefault="00BD13A4" w:rsidP="00E34EDF">
            <w:pPr>
              <w:pStyle w:val="TableParagraph"/>
              <w:numPr>
                <w:ilvl w:val="0"/>
                <w:numId w:val="17"/>
              </w:numPr>
              <w:tabs>
                <w:tab w:val="left" w:pos="178"/>
              </w:tabs>
              <w:ind w:right="125" w:firstLine="0"/>
              <w:rPr>
                <w:rFonts w:asciiTheme="minorHAnsi" w:eastAsia="Times New Roman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stjecanje znanja i stvaranje stavova</w:t>
            </w:r>
            <w:r w:rsidRPr="005F26AD">
              <w:rPr>
                <w:rFonts w:asciiTheme="minorHAnsi" w:hAnsiTheme="minorHAnsi" w:cstheme="minorHAnsi"/>
                <w:b w:val="0"/>
                <w:spacing w:val="-7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</w:rPr>
              <w:t xml:space="preserve">o štetnim </w:t>
            </w:r>
            <w:r w:rsidRPr="005F26AD">
              <w:rPr>
                <w:rFonts w:asciiTheme="minorHAnsi" w:hAnsiTheme="minorHAnsi" w:cstheme="minorHAnsi"/>
                <w:b w:val="0"/>
                <w:spacing w:val="-3"/>
              </w:rPr>
              <w:t xml:space="preserve">navikama </w:t>
            </w:r>
            <w:r w:rsidRPr="005F26AD">
              <w:rPr>
                <w:rFonts w:asciiTheme="minorHAnsi" w:hAnsiTheme="minorHAnsi" w:cstheme="minorHAnsi"/>
                <w:b w:val="0"/>
              </w:rPr>
              <w:t>koje dovode do</w:t>
            </w:r>
            <w:r w:rsidRPr="005F26AD">
              <w:rPr>
                <w:rFonts w:asciiTheme="minorHAnsi" w:hAnsiTheme="minorHAnsi" w:cstheme="minorHAnsi"/>
                <w:b w:val="0"/>
                <w:spacing w:val="13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</w:rPr>
              <w:t>ovisnosti</w:t>
            </w:r>
          </w:p>
          <w:p w:rsidR="002D0359" w:rsidRPr="005F26AD" w:rsidRDefault="00BD13A4" w:rsidP="00E34EDF">
            <w:pPr>
              <w:pStyle w:val="TableParagraph"/>
              <w:numPr>
                <w:ilvl w:val="0"/>
                <w:numId w:val="17"/>
              </w:numPr>
              <w:tabs>
                <w:tab w:val="left" w:pos="178"/>
              </w:tabs>
              <w:spacing w:before="3"/>
              <w:ind w:right="194" w:firstLine="0"/>
              <w:rPr>
                <w:rFonts w:asciiTheme="minorHAnsi" w:eastAsia="Times New Roman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zauzimanje pozitivnih stavova o</w:t>
            </w:r>
            <w:r w:rsidRPr="005F26AD">
              <w:rPr>
                <w:rFonts w:asciiTheme="minorHAnsi" w:hAnsiTheme="minorHAnsi" w:cstheme="minorHAnsi"/>
                <w:b w:val="0"/>
                <w:spacing w:val="-13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</w:rPr>
              <w:t>zdravom načinu</w:t>
            </w:r>
            <w:r w:rsidRPr="005F26AD">
              <w:rPr>
                <w:rFonts w:asciiTheme="minorHAnsi" w:hAnsiTheme="minorHAnsi" w:cstheme="minorHAnsi"/>
                <w:b w:val="0"/>
                <w:spacing w:val="-5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</w:rPr>
              <w:t>života</w:t>
            </w:r>
          </w:p>
          <w:p w:rsidR="002D0359" w:rsidRPr="005F26AD" w:rsidRDefault="00BD13A4" w:rsidP="00E34EDF">
            <w:pPr>
              <w:pStyle w:val="TableParagraph"/>
              <w:numPr>
                <w:ilvl w:val="0"/>
                <w:numId w:val="17"/>
              </w:numPr>
              <w:tabs>
                <w:tab w:val="left" w:pos="178"/>
              </w:tabs>
              <w:spacing w:line="242" w:lineRule="auto"/>
              <w:ind w:right="142" w:firstLine="0"/>
              <w:rPr>
                <w:rFonts w:asciiTheme="minorHAnsi" w:eastAsia="Times New Roman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podrška u dokazivanju vrijednosti</w:t>
            </w:r>
            <w:r w:rsidRPr="005F26AD">
              <w:rPr>
                <w:rFonts w:asciiTheme="minorHAnsi" w:hAnsiTheme="minorHAnsi" w:cstheme="minorHAnsi"/>
                <w:b w:val="0"/>
                <w:spacing w:val="-17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</w:rPr>
              <w:t xml:space="preserve">učenika </w:t>
            </w:r>
            <w:r w:rsidRPr="005F26AD">
              <w:rPr>
                <w:rFonts w:asciiTheme="minorHAnsi" w:hAnsiTheme="minorHAnsi" w:cstheme="minorHAnsi"/>
                <w:b w:val="0"/>
                <w:spacing w:val="-3"/>
              </w:rPr>
              <w:t xml:space="preserve">na </w:t>
            </w:r>
            <w:r w:rsidRPr="005F26AD">
              <w:rPr>
                <w:rFonts w:asciiTheme="minorHAnsi" w:hAnsiTheme="minorHAnsi" w:cstheme="minorHAnsi"/>
                <w:b w:val="0"/>
              </w:rPr>
              <w:t>pozitivan i društveno prihvatljiv</w:t>
            </w:r>
            <w:r w:rsidRPr="005F26AD">
              <w:rPr>
                <w:rFonts w:asciiTheme="minorHAnsi" w:hAnsiTheme="minorHAnsi" w:cstheme="minorHAnsi"/>
                <w:b w:val="0"/>
                <w:spacing w:val="-6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</w:rPr>
              <w:t>način</w:t>
            </w:r>
          </w:p>
          <w:p w:rsidR="002D0359" w:rsidRPr="005F26AD" w:rsidRDefault="00BD13A4" w:rsidP="00E34EDF">
            <w:pPr>
              <w:pStyle w:val="TableParagraph"/>
              <w:numPr>
                <w:ilvl w:val="0"/>
                <w:numId w:val="17"/>
              </w:numPr>
              <w:tabs>
                <w:tab w:val="left" w:pos="178"/>
              </w:tabs>
              <w:spacing w:line="240" w:lineRule="exact"/>
              <w:ind w:left="158" w:right="111" w:hanging="158"/>
              <w:rPr>
                <w:rFonts w:asciiTheme="minorHAnsi" w:eastAsia="Times New Roman" w:hAnsiTheme="minorHAnsi" w:cstheme="minorHAnsi"/>
                <w:b w:val="0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poučavanje i poticanje dobrih higijenskih</w:t>
            </w:r>
            <w:r w:rsidRPr="005F26AD">
              <w:rPr>
                <w:rFonts w:asciiTheme="minorHAnsi" w:hAnsiTheme="minorHAnsi" w:cstheme="minorHAnsi"/>
                <w:b w:val="0"/>
                <w:spacing w:val="-19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</w:rPr>
              <w:t>i prehrambenih navika,</w:t>
            </w:r>
            <w:r w:rsidRPr="005F26AD">
              <w:rPr>
                <w:rFonts w:asciiTheme="minorHAnsi" w:hAnsiTheme="minorHAnsi" w:cstheme="minorHAnsi"/>
                <w:b w:val="0"/>
                <w:spacing w:val="-2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</w:rPr>
              <w:t>rekreacije</w:t>
            </w:r>
          </w:p>
          <w:p w:rsidR="002D0359" w:rsidRPr="005F26AD" w:rsidRDefault="00BD13A4" w:rsidP="00E34EDF">
            <w:pPr>
              <w:pStyle w:val="TableParagraph"/>
              <w:numPr>
                <w:ilvl w:val="0"/>
                <w:numId w:val="17"/>
              </w:numPr>
              <w:tabs>
                <w:tab w:val="left" w:pos="178"/>
              </w:tabs>
              <w:ind w:right="184" w:firstLine="0"/>
              <w:rPr>
                <w:rFonts w:asciiTheme="minorHAnsi" w:eastAsia="Times New Roman" w:hAnsiTheme="minorHAnsi" w:cstheme="minorHAnsi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upoznati učenike sa značajkama</w:t>
            </w:r>
            <w:r w:rsidRPr="005F26AD">
              <w:rPr>
                <w:rFonts w:asciiTheme="minorHAnsi" w:hAnsiTheme="minorHAnsi" w:cstheme="minorHAnsi"/>
                <w:b w:val="0"/>
                <w:spacing w:val="-15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</w:rPr>
              <w:t>tjelesnog rasta i razvoja u</w:t>
            </w:r>
            <w:r w:rsidRPr="005F26AD">
              <w:rPr>
                <w:rFonts w:asciiTheme="minorHAnsi" w:hAnsiTheme="minorHAnsi" w:cstheme="minorHAnsi"/>
                <w:b w:val="0"/>
                <w:spacing w:val="49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</w:rPr>
              <w:t>pubertetu</w:t>
            </w:r>
          </w:p>
        </w:tc>
        <w:tc>
          <w:tcPr>
            <w:tcW w:w="623" w:type="dxa"/>
          </w:tcPr>
          <w:p w:rsidR="002D0359" w:rsidRPr="005F26AD" w:rsidRDefault="002D035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:rsidR="002D0359" w:rsidRPr="005F26AD" w:rsidRDefault="002D03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2D0359" w:rsidRPr="005F26AD" w:rsidRDefault="002D035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:rsidR="002D0359" w:rsidRPr="005F26AD" w:rsidRDefault="002D03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2D0359" w:rsidRPr="005F26AD" w:rsidRDefault="002D035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3" w:type="dxa"/>
            <w:textDirection w:val="btLr"/>
          </w:tcPr>
          <w:p w:rsidR="002D0359" w:rsidRPr="005F26AD" w:rsidRDefault="00BD13A4" w:rsidP="00833939">
            <w:pPr>
              <w:pStyle w:val="TableParagraph"/>
              <w:spacing w:before="101"/>
              <w:ind w:left="113"/>
              <w:rPr>
                <w:rFonts w:asciiTheme="minorHAnsi" w:eastAsia="Times New Roman" w:hAnsiTheme="minorHAnsi" w:cstheme="minorHAnsi"/>
              </w:rPr>
            </w:pPr>
            <w:r w:rsidRPr="005F26AD">
              <w:rPr>
                <w:rFonts w:asciiTheme="minorHAnsi" w:hAnsiTheme="minorHAnsi" w:cstheme="minorHAnsi"/>
                <w:i/>
                <w:spacing w:val="2"/>
              </w:rPr>
              <w:t>k</w:t>
            </w:r>
            <w:r w:rsidRPr="005F26AD">
              <w:rPr>
                <w:rFonts w:asciiTheme="minorHAnsi" w:hAnsiTheme="minorHAnsi" w:cstheme="minorHAnsi"/>
                <w:i/>
              </w:rPr>
              <w:t>on</w:t>
            </w:r>
            <w:r w:rsidRPr="005F26AD">
              <w:rPr>
                <w:rFonts w:asciiTheme="minorHAnsi" w:hAnsiTheme="minorHAnsi" w:cstheme="minorHAnsi"/>
                <w:i/>
                <w:spacing w:val="-2"/>
              </w:rPr>
              <w:t>ti</w:t>
            </w:r>
            <w:r w:rsidRPr="005F26AD">
              <w:rPr>
                <w:rFonts w:asciiTheme="minorHAnsi" w:hAnsiTheme="minorHAnsi" w:cstheme="minorHAnsi"/>
                <w:i/>
              </w:rPr>
              <w:t>nu</w:t>
            </w:r>
            <w:r w:rsidRPr="005F26AD">
              <w:rPr>
                <w:rFonts w:asciiTheme="minorHAnsi" w:hAnsiTheme="minorHAnsi" w:cstheme="minorHAnsi"/>
                <w:i/>
                <w:spacing w:val="-2"/>
              </w:rPr>
              <w:t>i</w:t>
            </w:r>
            <w:r w:rsidRPr="005F26AD">
              <w:rPr>
                <w:rFonts w:asciiTheme="minorHAnsi" w:hAnsiTheme="minorHAnsi" w:cstheme="minorHAnsi"/>
                <w:i/>
              </w:rPr>
              <w:t>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5" w:type="dxa"/>
          </w:tcPr>
          <w:p w:rsidR="002D0359" w:rsidRPr="005F26AD" w:rsidRDefault="002D0359">
            <w:pPr>
              <w:pStyle w:val="TableParagraph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</w:p>
          <w:p w:rsidR="002D0359" w:rsidRPr="005F26AD" w:rsidRDefault="002D0359">
            <w:pPr>
              <w:pStyle w:val="TableParagraph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</w:p>
          <w:p w:rsidR="002D0359" w:rsidRPr="005F26AD" w:rsidRDefault="002D0359">
            <w:pPr>
              <w:pStyle w:val="TableParagraph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</w:p>
          <w:p w:rsidR="002D0359" w:rsidRPr="005F26AD" w:rsidRDefault="002D0359">
            <w:pPr>
              <w:pStyle w:val="TableParagraph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</w:p>
          <w:p w:rsidR="002D0359" w:rsidRPr="005F26AD" w:rsidRDefault="002D0359">
            <w:pPr>
              <w:pStyle w:val="TableParagraph"/>
              <w:spacing w:before="8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</w:p>
          <w:p w:rsidR="002D0359" w:rsidRPr="005F26AD" w:rsidRDefault="00BD13A4">
            <w:pPr>
              <w:pStyle w:val="TableParagraph"/>
              <w:ind w:left="215"/>
              <w:rPr>
                <w:rFonts w:asciiTheme="minorHAnsi" w:eastAsia="Times New Roman" w:hAnsiTheme="minorHAnsi" w:cstheme="minorHAnsi"/>
              </w:rPr>
            </w:pPr>
            <w:r w:rsidRPr="005F26AD">
              <w:rPr>
                <w:rFonts w:asciiTheme="minorHAnsi" w:hAnsiTheme="minorHAnsi" w:cstheme="minorHAnsi"/>
                <w:i/>
              </w:rPr>
              <w:t>isto</w:t>
            </w:r>
          </w:p>
        </w:tc>
      </w:tr>
    </w:tbl>
    <w:p w:rsidR="002D0359" w:rsidRPr="005F26AD" w:rsidRDefault="00B27B38">
      <w:pPr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eastAsia="Times New Roman" w:cstheme="minorHAnsi"/>
          <w:sz w:val="21"/>
          <w:szCs w:val="21"/>
          <w:lang w:val="hr-HR"/>
        </w:rPr>
        <w:t xml:space="preserve"> </w:t>
      </w:r>
    </w:p>
    <w:tbl>
      <w:tblPr>
        <w:tblStyle w:val="Srednjesjenanje1-Isticanje3"/>
        <w:tblW w:w="9325" w:type="dxa"/>
        <w:tblLayout w:type="fixed"/>
        <w:tblLook w:val="0140" w:firstRow="0" w:lastRow="1" w:firstColumn="0" w:lastColumn="1" w:noHBand="0" w:noVBand="0"/>
      </w:tblPr>
      <w:tblGrid>
        <w:gridCol w:w="3940"/>
        <w:gridCol w:w="587"/>
        <w:gridCol w:w="611"/>
        <w:gridCol w:w="631"/>
        <w:gridCol w:w="582"/>
        <w:gridCol w:w="929"/>
        <w:gridCol w:w="1010"/>
        <w:gridCol w:w="1035"/>
      </w:tblGrid>
      <w:tr w:rsidR="002D0359" w:rsidRPr="005F26AD" w:rsidTr="00B27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0" w:type="dxa"/>
          </w:tcPr>
          <w:p w:rsidR="002D0359" w:rsidRPr="005F26AD" w:rsidRDefault="00BD13A4">
            <w:pPr>
              <w:pStyle w:val="TableParagraph"/>
              <w:spacing w:line="233" w:lineRule="exact"/>
              <w:ind w:left="52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pacing w:val="-53"/>
                <w:sz w:val="21"/>
                <w:u w:val="single" w:color="000000"/>
              </w:rPr>
              <w:t xml:space="preserve"> </w:t>
            </w:r>
            <w:r w:rsidRPr="005F26AD">
              <w:rPr>
                <w:rFonts w:asciiTheme="minorHAnsi" w:hAnsiTheme="minorHAnsi" w:cstheme="minorHAnsi"/>
                <w:b/>
                <w:sz w:val="21"/>
                <w:u w:val="single" w:color="000000"/>
              </w:rPr>
              <w:t>3. PSIHIČKI RAZVOJ  I</w:t>
            </w:r>
            <w:r w:rsidRPr="005F26AD">
              <w:rPr>
                <w:rFonts w:asciiTheme="minorHAnsi" w:hAnsiTheme="minorHAnsi" w:cstheme="minorHAnsi"/>
                <w:b/>
                <w:spacing w:val="-9"/>
                <w:sz w:val="21"/>
                <w:u w:val="single" w:color="000000"/>
              </w:rPr>
              <w:t xml:space="preserve"> </w:t>
            </w:r>
            <w:r w:rsidRPr="005F26AD">
              <w:rPr>
                <w:rFonts w:asciiTheme="minorHAnsi" w:hAnsiTheme="minorHAnsi" w:cstheme="minorHAnsi"/>
                <w:b/>
                <w:sz w:val="21"/>
                <w:u w:val="single" w:color="000000"/>
              </w:rPr>
              <w:t>PRILAGODBA</w:t>
            </w:r>
          </w:p>
        </w:tc>
        <w:tc>
          <w:tcPr>
            <w:tcW w:w="547" w:type="dxa"/>
          </w:tcPr>
          <w:p w:rsidR="002D0359" w:rsidRPr="005F26AD" w:rsidRDefault="00BD13A4">
            <w:pPr>
              <w:pStyle w:val="TableParagraph"/>
              <w:spacing w:line="228" w:lineRule="exact"/>
              <w:ind w:left="2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1" w:type="dxa"/>
          </w:tcPr>
          <w:p w:rsidR="002D0359" w:rsidRPr="005F26AD" w:rsidRDefault="00BD13A4">
            <w:pPr>
              <w:pStyle w:val="TableParagraph"/>
              <w:spacing w:line="228" w:lineRule="exact"/>
              <w:ind w:left="225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>3</w:t>
            </w:r>
          </w:p>
        </w:tc>
        <w:tc>
          <w:tcPr>
            <w:tcW w:w="591" w:type="dxa"/>
          </w:tcPr>
          <w:p w:rsidR="002D0359" w:rsidRPr="005F26AD" w:rsidRDefault="00BD13A4">
            <w:pPr>
              <w:pStyle w:val="TableParagraph"/>
              <w:spacing w:line="228" w:lineRule="exact"/>
              <w:ind w:left="2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" w:type="dxa"/>
          </w:tcPr>
          <w:p w:rsidR="002D0359" w:rsidRPr="005F26AD" w:rsidRDefault="00BD13A4">
            <w:pPr>
              <w:pStyle w:val="TableParagraph"/>
              <w:spacing w:line="228" w:lineRule="exact"/>
              <w:ind w:left="211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>3</w:t>
            </w:r>
          </w:p>
        </w:tc>
        <w:tc>
          <w:tcPr>
            <w:tcW w:w="889" w:type="dxa"/>
          </w:tcPr>
          <w:p w:rsidR="002D0359" w:rsidRPr="005F26AD" w:rsidRDefault="002D03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0" w:type="dxa"/>
          </w:tcPr>
          <w:p w:rsidR="002D0359" w:rsidRPr="005F26AD" w:rsidRDefault="00BD13A4">
            <w:pPr>
              <w:pStyle w:val="TableParagraph"/>
              <w:spacing w:line="228" w:lineRule="exact"/>
              <w:ind w:left="374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5" w:type="dxa"/>
          </w:tcPr>
          <w:p w:rsidR="002D0359" w:rsidRPr="005F26AD" w:rsidRDefault="002D0359">
            <w:pPr>
              <w:rPr>
                <w:rFonts w:asciiTheme="minorHAnsi" w:hAnsiTheme="minorHAnsi" w:cstheme="minorHAnsi"/>
              </w:rPr>
            </w:pPr>
          </w:p>
        </w:tc>
      </w:tr>
      <w:tr w:rsidR="002D0359" w:rsidRPr="005F26AD" w:rsidTr="00B27B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6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0" w:type="dxa"/>
          </w:tcPr>
          <w:p w:rsidR="002D0359" w:rsidRPr="005F26AD" w:rsidRDefault="00BD13A4" w:rsidP="00FF79AD">
            <w:pPr>
              <w:pStyle w:val="TableParagraph"/>
              <w:ind w:right="21" w:firstLine="114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>- upoznavanje sa značajkama</w:t>
            </w:r>
            <w:r w:rsidRPr="005F26AD">
              <w:rPr>
                <w:rFonts w:asciiTheme="minorHAnsi" w:hAnsiTheme="minorHAnsi" w:cstheme="minorHAnsi"/>
                <w:spacing w:val="-26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emocionalnog, socijalnog i kognitivnog</w:t>
            </w:r>
            <w:r w:rsidRPr="005F26AD">
              <w:rPr>
                <w:rFonts w:asciiTheme="minorHAnsi" w:hAnsiTheme="minorHAnsi" w:cstheme="minorHAnsi"/>
                <w:spacing w:val="-10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razvoja adolescenta</w:t>
            </w:r>
          </w:p>
          <w:p w:rsidR="002D0359" w:rsidRPr="005F26AD" w:rsidRDefault="00BD13A4" w:rsidP="00E34EDF">
            <w:pPr>
              <w:pStyle w:val="TableParagraph"/>
              <w:numPr>
                <w:ilvl w:val="0"/>
                <w:numId w:val="16"/>
              </w:numPr>
              <w:tabs>
                <w:tab w:val="left" w:pos="231"/>
              </w:tabs>
              <w:ind w:right="21" w:firstLine="114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>uspostavljanje ozračja razumijevanja</w:t>
            </w:r>
            <w:r w:rsidRPr="005F26AD">
              <w:rPr>
                <w:rFonts w:asciiTheme="minorHAnsi" w:hAnsiTheme="minorHAnsi" w:cstheme="minorHAnsi"/>
                <w:spacing w:val="-5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i povjerenja između učenika i razrednika, kao</w:t>
            </w:r>
            <w:r w:rsidRPr="005F26AD">
              <w:rPr>
                <w:rFonts w:asciiTheme="minorHAnsi" w:hAnsiTheme="minorHAnsi" w:cstheme="minorHAnsi"/>
                <w:spacing w:val="-17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i među učenicima kako bi slobodno o</w:t>
            </w:r>
            <w:r w:rsidRPr="005F26AD">
              <w:rPr>
                <w:rFonts w:asciiTheme="minorHAnsi" w:hAnsiTheme="minorHAnsi" w:cstheme="minorHAnsi"/>
                <w:spacing w:val="-7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i otvoreno mogli raspravljati o</w:t>
            </w:r>
            <w:r w:rsidRPr="005F26AD">
              <w:rPr>
                <w:rFonts w:asciiTheme="minorHAnsi" w:hAnsiTheme="minorHAnsi" w:cstheme="minorHAnsi"/>
                <w:spacing w:val="-5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 xml:space="preserve">osjetljivim </w:t>
            </w:r>
            <w:r w:rsidRPr="005F26AD">
              <w:rPr>
                <w:rFonts w:asciiTheme="minorHAnsi" w:hAnsiTheme="minorHAnsi" w:cstheme="minorHAnsi"/>
                <w:spacing w:val="-3"/>
                <w:sz w:val="21"/>
              </w:rPr>
              <w:t xml:space="preserve">temama </w:t>
            </w:r>
            <w:r w:rsidRPr="005F26AD">
              <w:rPr>
                <w:rFonts w:asciiTheme="minorHAnsi" w:hAnsiTheme="minorHAnsi" w:cstheme="minorHAnsi"/>
                <w:sz w:val="21"/>
              </w:rPr>
              <w:t>njihovog</w:t>
            </w:r>
            <w:r w:rsidRPr="005F26AD">
              <w:rPr>
                <w:rFonts w:asciiTheme="minorHAnsi" w:hAnsiTheme="minorHAnsi" w:cstheme="minorHAnsi"/>
                <w:spacing w:val="5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razvoja</w:t>
            </w:r>
          </w:p>
          <w:p w:rsidR="002D0359" w:rsidRPr="005F26AD" w:rsidRDefault="00BD13A4" w:rsidP="00E34EDF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spacing w:before="3"/>
              <w:ind w:right="21" w:firstLine="114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 xml:space="preserve">osvjestiti vlastite poteškoće i uviđanje </w:t>
            </w:r>
            <w:r w:rsidRPr="005F26AD">
              <w:rPr>
                <w:rFonts w:asciiTheme="minorHAnsi" w:hAnsiTheme="minorHAnsi" w:cstheme="minorHAnsi"/>
                <w:spacing w:val="-3"/>
                <w:sz w:val="21"/>
              </w:rPr>
              <w:t>da</w:t>
            </w:r>
            <w:r w:rsidRPr="005F26AD">
              <w:rPr>
                <w:rFonts w:asciiTheme="minorHAnsi" w:hAnsiTheme="minorHAnsi" w:cstheme="minorHAnsi"/>
                <w:spacing w:val="-14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i drugi imaju slične probleme, te</w:t>
            </w:r>
            <w:r w:rsidRPr="005F26AD">
              <w:rPr>
                <w:rFonts w:asciiTheme="minorHAnsi" w:hAnsiTheme="minorHAnsi" w:cstheme="minorHAnsi"/>
                <w:spacing w:val="-5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učenje uspješnih načina njihovog</w:t>
            </w:r>
            <w:r w:rsidRPr="005F26AD">
              <w:rPr>
                <w:rFonts w:asciiTheme="minorHAnsi" w:hAnsiTheme="minorHAnsi" w:cstheme="minorHAnsi"/>
                <w:spacing w:val="-2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prevladavanja</w:t>
            </w:r>
          </w:p>
          <w:p w:rsidR="002D0359" w:rsidRPr="005F26AD" w:rsidRDefault="00BD13A4" w:rsidP="00E34EDF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spacing w:before="3"/>
              <w:ind w:right="21" w:firstLine="114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>poticanje kreativnosti i</w:t>
            </w:r>
            <w:r w:rsidRPr="005F26AD">
              <w:rPr>
                <w:rFonts w:asciiTheme="minorHAnsi" w:hAnsiTheme="minorHAnsi" w:cstheme="minorHAnsi"/>
                <w:spacing w:val="-17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realistiĉne samoprocjene</w:t>
            </w:r>
          </w:p>
          <w:p w:rsidR="002D0359" w:rsidRPr="005F26AD" w:rsidRDefault="00BD13A4" w:rsidP="00E34EDF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ind w:right="21" w:firstLine="114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 xml:space="preserve">rad </w:t>
            </w:r>
            <w:r w:rsidRPr="005F26AD">
              <w:rPr>
                <w:rFonts w:asciiTheme="minorHAnsi" w:hAnsiTheme="minorHAnsi" w:cstheme="minorHAnsi"/>
                <w:spacing w:val="-3"/>
                <w:sz w:val="21"/>
              </w:rPr>
              <w:t xml:space="preserve">na </w:t>
            </w:r>
            <w:r w:rsidRPr="005F26AD">
              <w:rPr>
                <w:rFonts w:asciiTheme="minorHAnsi" w:hAnsiTheme="minorHAnsi" w:cstheme="minorHAnsi"/>
                <w:sz w:val="21"/>
              </w:rPr>
              <w:t>pozitivnoj slici o samom sebi</w:t>
            </w:r>
            <w:r w:rsidRPr="005F26AD">
              <w:rPr>
                <w:rFonts w:asciiTheme="minorHAnsi" w:hAnsiTheme="minorHAnsi" w:cstheme="minorHAnsi"/>
                <w:spacing w:val="-12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i s</w:t>
            </w:r>
            <w:r w:rsidR="00A608A4" w:rsidRPr="005F26AD">
              <w:rPr>
                <w:rFonts w:asciiTheme="minorHAnsi" w:hAnsiTheme="minorHAnsi" w:cstheme="minorHAnsi"/>
                <w:sz w:val="21"/>
              </w:rPr>
              <w:t>tvaranju vlastitog identiteta (</w:t>
            </w:r>
            <w:r w:rsidRPr="005F26AD">
              <w:rPr>
                <w:rFonts w:asciiTheme="minorHAnsi" w:hAnsiTheme="minorHAnsi" w:cstheme="minorHAnsi"/>
                <w:sz w:val="21"/>
              </w:rPr>
              <w:t>spolne</w:t>
            </w:r>
            <w:r w:rsidRPr="005F26AD">
              <w:rPr>
                <w:rFonts w:asciiTheme="minorHAnsi" w:hAnsiTheme="minorHAnsi" w:cstheme="minorHAnsi"/>
                <w:spacing w:val="-22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uloge, odnosi</w:t>
            </w:r>
            <w:r w:rsidR="00A608A4" w:rsidRPr="005F26AD">
              <w:rPr>
                <w:rFonts w:asciiTheme="minorHAnsi" w:hAnsiTheme="minorHAnsi" w:cstheme="minorHAnsi"/>
                <w:sz w:val="21"/>
              </w:rPr>
              <w:t>)</w:t>
            </w:r>
          </w:p>
        </w:tc>
        <w:tc>
          <w:tcPr>
            <w:tcW w:w="547" w:type="dxa"/>
          </w:tcPr>
          <w:p w:rsidR="002D0359" w:rsidRPr="005F26AD" w:rsidRDefault="002D03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1" w:type="dxa"/>
          </w:tcPr>
          <w:p w:rsidR="002D0359" w:rsidRPr="005F26AD" w:rsidRDefault="002D03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1" w:type="dxa"/>
          </w:tcPr>
          <w:p w:rsidR="002D0359" w:rsidRPr="005F26AD" w:rsidRDefault="002D03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" w:type="dxa"/>
          </w:tcPr>
          <w:p w:rsidR="002D0359" w:rsidRPr="005F26AD" w:rsidRDefault="002D03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9" w:type="dxa"/>
          </w:tcPr>
          <w:p w:rsidR="002D0359" w:rsidRPr="005F26AD" w:rsidRDefault="002D03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0" w:type="dxa"/>
          </w:tcPr>
          <w:p w:rsidR="002D0359" w:rsidRPr="005F26AD" w:rsidRDefault="002D0359">
            <w:pPr>
              <w:pStyle w:val="TableParagraph"/>
              <w:rPr>
                <w:rFonts w:asciiTheme="minorHAnsi" w:eastAsia="Times New Roman" w:hAnsiTheme="minorHAnsi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asciiTheme="minorHAnsi" w:eastAsia="Times New Roman" w:hAnsiTheme="minorHAnsi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asciiTheme="minorHAnsi" w:eastAsia="Times New Roman" w:hAnsiTheme="minorHAnsi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asciiTheme="minorHAnsi" w:eastAsia="Times New Roman" w:hAnsiTheme="minorHAnsi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asciiTheme="minorHAnsi" w:eastAsia="Times New Roman" w:hAnsiTheme="minorHAnsi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asciiTheme="minorHAnsi" w:eastAsia="Times New Roman" w:hAnsiTheme="minorHAnsi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asciiTheme="minorHAnsi" w:eastAsia="Times New Roman" w:hAnsiTheme="minorHAnsi" w:cstheme="minorHAnsi"/>
              </w:rPr>
            </w:pPr>
          </w:p>
          <w:p w:rsidR="002D0359" w:rsidRPr="005F26AD" w:rsidRDefault="00BD13A4">
            <w:pPr>
              <w:pStyle w:val="TableParagraph"/>
              <w:spacing w:before="177"/>
              <w:ind w:left="437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i/>
                <w:w w:val="94"/>
                <w:sz w:val="21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5" w:type="dxa"/>
          </w:tcPr>
          <w:p w:rsidR="002D0359" w:rsidRPr="005F26AD" w:rsidRDefault="002D0359">
            <w:pPr>
              <w:pStyle w:val="TableParagraph"/>
              <w:rPr>
                <w:rFonts w:asciiTheme="minorHAnsi" w:eastAsia="Times New Roman" w:hAnsiTheme="minorHAnsi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asciiTheme="minorHAnsi" w:eastAsia="Times New Roman" w:hAnsiTheme="minorHAnsi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asciiTheme="minorHAnsi" w:eastAsia="Times New Roman" w:hAnsiTheme="minorHAnsi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asciiTheme="minorHAnsi" w:eastAsia="Times New Roman" w:hAnsiTheme="minorHAnsi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asciiTheme="minorHAnsi" w:eastAsia="Times New Roman" w:hAnsiTheme="minorHAnsi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asciiTheme="minorHAnsi" w:eastAsia="Times New Roman" w:hAnsiTheme="minorHAnsi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asciiTheme="minorHAnsi" w:eastAsia="Times New Roman" w:hAnsiTheme="minorHAnsi" w:cstheme="minorHAnsi"/>
              </w:rPr>
            </w:pPr>
          </w:p>
          <w:p w:rsidR="002D0359" w:rsidRPr="005F26AD" w:rsidRDefault="00BD13A4" w:rsidP="00833939">
            <w:pPr>
              <w:pStyle w:val="TableParagraph"/>
              <w:spacing w:before="177"/>
              <w:jc w:val="lef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i/>
                <w:sz w:val="21"/>
              </w:rPr>
              <w:t>isto</w:t>
            </w:r>
          </w:p>
        </w:tc>
      </w:tr>
      <w:tr w:rsidR="002D0359" w:rsidRPr="005F26AD" w:rsidTr="00B27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0" w:type="dxa"/>
          </w:tcPr>
          <w:p w:rsidR="002D0359" w:rsidRPr="005F26AD" w:rsidRDefault="00BD13A4">
            <w:pPr>
              <w:pStyle w:val="TableParagraph"/>
              <w:tabs>
                <w:tab w:val="left" w:pos="461"/>
              </w:tabs>
              <w:spacing w:line="222" w:lineRule="exact"/>
              <w:ind w:left="100" w:right="939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b/>
                <w:sz w:val="21"/>
                <w:u w:val="single" w:color="000000"/>
              </w:rPr>
              <w:t>4.</w:t>
            </w:r>
            <w:r w:rsidRPr="005F26AD">
              <w:rPr>
                <w:rFonts w:asciiTheme="minorHAnsi" w:hAnsiTheme="minorHAnsi" w:cstheme="minorHAnsi"/>
                <w:b/>
                <w:sz w:val="21"/>
                <w:u w:val="single" w:color="000000"/>
              </w:rPr>
              <w:tab/>
              <w:t>RAD I</w:t>
            </w:r>
            <w:r w:rsidRPr="005F26AD">
              <w:rPr>
                <w:rFonts w:asciiTheme="minorHAnsi" w:hAnsiTheme="minorHAnsi" w:cstheme="minorHAnsi"/>
                <w:b/>
                <w:spacing w:val="-1"/>
                <w:sz w:val="21"/>
                <w:u w:val="single" w:color="000000"/>
              </w:rPr>
              <w:t xml:space="preserve"> </w:t>
            </w:r>
            <w:r w:rsidRPr="005F26AD">
              <w:rPr>
                <w:rFonts w:asciiTheme="minorHAnsi" w:hAnsiTheme="minorHAnsi" w:cstheme="minorHAnsi"/>
                <w:b/>
                <w:sz w:val="21"/>
                <w:u w:val="single" w:color="000000"/>
              </w:rPr>
              <w:t>PROFESIONALNA</w:t>
            </w:r>
            <w:r w:rsidRPr="005F26AD">
              <w:rPr>
                <w:rFonts w:asciiTheme="minorHAnsi" w:hAnsiTheme="minorHAnsi" w:cstheme="minorHAnsi"/>
                <w:b/>
                <w:spacing w:val="1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b/>
                <w:sz w:val="21"/>
              </w:rPr>
              <w:t>ORIJENTACIJA</w:t>
            </w:r>
          </w:p>
        </w:tc>
        <w:tc>
          <w:tcPr>
            <w:tcW w:w="547" w:type="dxa"/>
          </w:tcPr>
          <w:p w:rsidR="002D0359" w:rsidRPr="005F26AD" w:rsidRDefault="002D03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1" w:type="dxa"/>
          </w:tcPr>
          <w:p w:rsidR="002D0359" w:rsidRPr="005F26AD" w:rsidRDefault="002D03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1" w:type="dxa"/>
          </w:tcPr>
          <w:p w:rsidR="002D0359" w:rsidRPr="005F26AD" w:rsidRDefault="00BD13A4">
            <w:pPr>
              <w:pStyle w:val="TableParagraph"/>
              <w:spacing w:before="78"/>
              <w:ind w:left="2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i/>
                <w:w w:val="94"/>
                <w:sz w:val="21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" w:type="dxa"/>
          </w:tcPr>
          <w:p w:rsidR="002D0359" w:rsidRPr="005F26AD" w:rsidRDefault="00BD13A4">
            <w:pPr>
              <w:pStyle w:val="TableParagraph"/>
              <w:spacing w:before="78"/>
              <w:ind w:left="22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i/>
                <w:w w:val="94"/>
                <w:sz w:val="21"/>
              </w:rPr>
              <w:t>5</w:t>
            </w:r>
          </w:p>
        </w:tc>
        <w:tc>
          <w:tcPr>
            <w:tcW w:w="889" w:type="dxa"/>
          </w:tcPr>
          <w:p w:rsidR="002D0359" w:rsidRPr="005F26AD" w:rsidRDefault="002D03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0" w:type="dxa"/>
          </w:tcPr>
          <w:p w:rsidR="002D0359" w:rsidRPr="005F26AD" w:rsidRDefault="00BD13A4">
            <w:pPr>
              <w:pStyle w:val="TableParagraph"/>
              <w:spacing w:before="78"/>
              <w:ind w:left="437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i/>
                <w:w w:val="94"/>
                <w:sz w:val="21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5" w:type="dxa"/>
          </w:tcPr>
          <w:p w:rsidR="002D0359" w:rsidRPr="005F26AD" w:rsidRDefault="002D0359">
            <w:pPr>
              <w:rPr>
                <w:rFonts w:asciiTheme="minorHAnsi" w:hAnsiTheme="minorHAnsi" w:cstheme="minorHAnsi"/>
              </w:rPr>
            </w:pPr>
          </w:p>
        </w:tc>
      </w:tr>
      <w:tr w:rsidR="002D0359" w:rsidRPr="005F26AD" w:rsidTr="00B27B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8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0" w:type="dxa"/>
          </w:tcPr>
          <w:p w:rsidR="002D0359" w:rsidRPr="005F26AD" w:rsidRDefault="00BD13A4" w:rsidP="00E34EDF">
            <w:pPr>
              <w:pStyle w:val="TableParagraph"/>
              <w:numPr>
                <w:ilvl w:val="0"/>
                <w:numId w:val="15"/>
              </w:numPr>
              <w:tabs>
                <w:tab w:val="left" w:pos="231"/>
              </w:tabs>
              <w:ind w:right="122" w:firstLine="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 xml:space="preserve">njegovanje pozitivnog odnosa </w:t>
            </w:r>
            <w:r w:rsidRPr="005F26AD">
              <w:rPr>
                <w:rFonts w:asciiTheme="minorHAnsi" w:hAnsiTheme="minorHAnsi" w:cstheme="minorHAnsi"/>
                <w:spacing w:val="-3"/>
                <w:sz w:val="21"/>
              </w:rPr>
              <w:t>prema</w:t>
            </w:r>
            <w:r w:rsidRPr="005F26AD">
              <w:rPr>
                <w:rFonts w:asciiTheme="minorHAnsi" w:hAnsiTheme="minorHAnsi" w:cstheme="minorHAnsi"/>
                <w:spacing w:val="-1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radu kao izvoru blagostanja i pretpostavci</w:t>
            </w:r>
            <w:r w:rsidRPr="005F26AD">
              <w:rPr>
                <w:rFonts w:asciiTheme="minorHAnsi" w:hAnsiTheme="minorHAnsi" w:cstheme="minorHAnsi"/>
                <w:spacing w:val="-9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svakog uspjeha, razvoja i</w:t>
            </w:r>
            <w:r w:rsidRPr="005F26AD">
              <w:rPr>
                <w:rFonts w:asciiTheme="minorHAnsi" w:hAnsiTheme="minorHAnsi" w:cstheme="minorHAnsi"/>
                <w:spacing w:val="51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napretka</w:t>
            </w:r>
          </w:p>
          <w:p w:rsidR="002D0359" w:rsidRPr="005F26AD" w:rsidRDefault="00BD13A4" w:rsidP="00E34EDF">
            <w:pPr>
              <w:pStyle w:val="TableParagraph"/>
              <w:numPr>
                <w:ilvl w:val="0"/>
                <w:numId w:val="15"/>
              </w:numPr>
              <w:tabs>
                <w:tab w:val="left" w:pos="231"/>
              </w:tabs>
              <w:ind w:right="153" w:firstLine="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>upoznavanje različitih vrsta zanimanja,</w:t>
            </w:r>
            <w:r w:rsidRPr="005F26AD">
              <w:rPr>
                <w:rFonts w:asciiTheme="minorHAnsi" w:hAnsiTheme="minorHAnsi" w:cstheme="minorHAnsi"/>
                <w:spacing w:val="-20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te sa sposobnostima, znanjima i</w:t>
            </w:r>
            <w:r w:rsidRPr="005F26AD">
              <w:rPr>
                <w:rFonts w:asciiTheme="minorHAnsi" w:hAnsiTheme="minorHAnsi" w:cstheme="minorHAnsi"/>
                <w:spacing w:val="6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pacing w:val="-3"/>
                <w:sz w:val="21"/>
              </w:rPr>
              <w:t>vještinama</w:t>
            </w:r>
            <w:r w:rsidRPr="005F26AD">
              <w:rPr>
                <w:rFonts w:asciiTheme="minorHAnsi" w:hAnsiTheme="minorHAnsi" w:cstheme="minorHAnsi"/>
                <w:sz w:val="21"/>
              </w:rPr>
              <w:t xml:space="preserve"> potrebnima za obavljanje tih</w:t>
            </w:r>
            <w:r w:rsidRPr="005F26AD">
              <w:rPr>
                <w:rFonts w:asciiTheme="minorHAnsi" w:hAnsiTheme="minorHAnsi" w:cstheme="minorHAnsi"/>
                <w:spacing w:val="-12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zanimanja</w:t>
            </w:r>
          </w:p>
          <w:p w:rsidR="002D0359" w:rsidRPr="005F26AD" w:rsidRDefault="00BD13A4" w:rsidP="00E34EDF">
            <w:pPr>
              <w:pStyle w:val="TableParagraph"/>
              <w:numPr>
                <w:ilvl w:val="0"/>
                <w:numId w:val="15"/>
              </w:numPr>
              <w:tabs>
                <w:tab w:val="left" w:pos="231"/>
                <w:tab w:val="left" w:pos="1502"/>
              </w:tabs>
              <w:ind w:right="111" w:firstLine="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 xml:space="preserve">poticanje učenika </w:t>
            </w:r>
            <w:r w:rsidRPr="005F26AD">
              <w:rPr>
                <w:rFonts w:asciiTheme="minorHAnsi" w:hAnsiTheme="minorHAnsi" w:cstheme="minorHAnsi"/>
                <w:spacing w:val="-3"/>
                <w:sz w:val="21"/>
              </w:rPr>
              <w:t xml:space="preserve">na </w:t>
            </w:r>
            <w:r w:rsidRPr="005F26AD">
              <w:rPr>
                <w:rFonts w:asciiTheme="minorHAnsi" w:hAnsiTheme="minorHAnsi" w:cstheme="minorHAnsi"/>
                <w:sz w:val="21"/>
              </w:rPr>
              <w:t>realnu</w:t>
            </w:r>
            <w:r w:rsidRPr="005F26AD">
              <w:rPr>
                <w:rFonts w:asciiTheme="minorHAnsi" w:hAnsiTheme="minorHAnsi" w:cstheme="minorHAnsi"/>
                <w:spacing w:val="-8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samoprocjenu i pravilan izbor zanimanja te upućivanje</w:t>
            </w:r>
            <w:r w:rsidRPr="005F26AD">
              <w:rPr>
                <w:rFonts w:asciiTheme="minorHAnsi" w:hAnsiTheme="minorHAnsi" w:cstheme="minorHAnsi"/>
                <w:spacing w:val="-12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pacing w:val="-3"/>
                <w:sz w:val="21"/>
              </w:rPr>
              <w:t>na</w:t>
            </w:r>
            <w:r w:rsidRPr="005F26AD">
              <w:rPr>
                <w:rFonts w:asciiTheme="minorHAnsi" w:hAnsiTheme="minorHAnsi" w:cstheme="minorHAnsi"/>
                <w:sz w:val="21"/>
              </w:rPr>
              <w:t xml:space="preserve"> stručnu</w:t>
            </w:r>
            <w:r w:rsidRPr="005F26AD">
              <w:rPr>
                <w:rFonts w:asciiTheme="minorHAnsi" w:hAnsiTheme="minorHAnsi" w:cstheme="minorHAnsi"/>
                <w:spacing w:val="5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pacing w:val="-3"/>
                <w:sz w:val="21"/>
              </w:rPr>
              <w:t>pomoć</w:t>
            </w:r>
            <w:r w:rsidRPr="005F26AD">
              <w:rPr>
                <w:rFonts w:asciiTheme="minorHAnsi" w:hAnsiTheme="minorHAnsi" w:cstheme="minorHAnsi"/>
                <w:spacing w:val="-3"/>
                <w:sz w:val="21"/>
              </w:rPr>
              <w:tab/>
            </w:r>
            <w:r w:rsidRPr="005F26AD">
              <w:rPr>
                <w:rFonts w:asciiTheme="minorHAnsi" w:hAnsiTheme="minorHAnsi" w:cstheme="minorHAnsi"/>
                <w:sz w:val="21"/>
              </w:rPr>
              <w:t>psihologa, liječnika i pedagoga</w:t>
            </w:r>
          </w:p>
          <w:p w:rsidR="002D0359" w:rsidRPr="005F26AD" w:rsidRDefault="00BD13A4" w:rsidP="00E34EDF">
            <w:pPr>
              <w:pStyle w:val="TableParagraph"/>
              <w:numPr>
                <w:ilvl w:val="0"/>
                <w:numId w:val="15"/>
              </w:numPr>
              <w:tabs>
                <w:tab w:val="left" w:pos="231"/>
              </w:tabs>
              <w:spacing w:before="3"/>
              <w:ind w:right="72" w:firstLine="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 xml:space="preserve">skrb o tome </w:t>
            </w:r>
            <w:r w:rsidRPr="005F26AD">
              <w:rPr>
                <w:rFonts w:asciiTheme="minorHAnsi" w:hAnsiTheme="minorHAnsi" w:cstheme="minorHAnsi"/>
                <w:spacing w:val="-3"/>
                <w:sz w:val="21"/>
              </w:rPr>
              <w:t xml:space="preserve">da </w:t>
            </w:r>
            <w:r w:rsidRPr="005F26AD">
              <w:rPr>
                <w:rFonts w:asciiTheme="minorHAnsi" w:hAnsiTheme="minorHAnsi" w:cstheme="minorHAnsi"/>
                <w:sz w:val="21"/>
              </w:rPr>
              <w:t>učenici pravodobno</w:t>
            </w:r>
            <w:r w:rsidRPr="005F26AD">
              <w:rPr>
                <w:rFonts w:asciiTheme="minorHAnsi" w:hAnsiTheme="minorHAnsi" w:cstheme="minorHAnsi"/>
                <w:spacing w:val="-5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 xml:space="preserve">dobiju informacije o uvjetima i </w:t>
            </w:r>
            <w:r w:rsidRPr="005F26AD">
              <w:rPr>
                <w:rFonts w:asciiTheme="minorHAnsi" w:hAnsiTheme="minorHAnsi" w:cstheme="minorHAnsi"/>
                <w:spacing w:val="-3"/>
                <w:sz w:val="21"/>
              </w:rPr>
              <w:t xml:space="preserve">načinima </w:t>
            </w:r>
            <w:r w:rsidRPr="005F26AD">
              <w:rPr>
                <w:rFonts w:asciiTheme="minorHAnsi" w:hAnsiTheme="minorHAnsi" w:cstheme="minorHAnsi"/>
                <w:sz w:val="21"/>
              </w:rPr>
              <w:t>upisa</w:t>
            </w:r>
            <w:r w:rsidRPr="005F26AD">
              <w:rPr>
                <w:rFonts w:asciiTheme="minorHAnsi" w:hAnsiTheme="minorHAnsi" w:cstheme="minorHAnsi"/>
                <w:spacing w:val="12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pacing w:val="-3"/>
                <w:sz w:val="21"/>
              </w:rPr>
              <w:t>na</w:t>
            </w:r>
          </w:p>
          <w:p w:rsidR="002D0359" w:rsidRPr="005F26AD" w:rsidRDefault="00BD13A4" w:rsidP="00FF79AD">
            <w:pPr>
              <w:pStyle w:val="TableParagraph"/>
              <w:spacing w:line="240" w:lineRule="exact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>fakultete</w:t>
            </w:r>
          </w:p>
        </w:tc>
        <w:tc>
          <w:tcPr>
            <w:tcW w:w="547" w:type="dxa"/>
          </w:tcPr>
          <w:p w:rsidR="002D0359" w:rsidRPr="005F26AD" w:rsidRDefault="002D03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1" w:type="dxa"/>
          </w:tcPr>
          <w:p w:rsidR="002D0359" w:rsidRPr="005F26AD" w:rsidRDefault="002D03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1" w:type="dxa"/>
          </w:tcPr>
          <w:p w:rsidR="002D0359" w:rsidRPr="005F26AD" w:rsidRDefault="002D03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" w:type="dxa"/>
          </w:tcPr>
          <w:p w:rsidR="002D0359" w:rsidRPr="005F26AD" w:rsidRDefault="002D03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9" w:type="dxa"/>
          </w:tcPr>
          <w:p w:rsidR="002D0359" w:rsidRPr="005F26AD" w:rsidRDefault="002D03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0" w:type="dxa"/>
          </w:tcPr>
          <w:p w:rsidR="002D0359" w:rsidRPr="005F26AD" w:rsidRDefault="002D0359">
            <w:pPr>
              <w:pStyle w:val="TableParagraph"/>
              <w:rPr>
                <w:rFonts w:asciiTheme="minorHAnsi" w:eastAsia="Times New Roman" w:hAnsiTheme="minorHAnsi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asciiTheme="minorHAnsi" w:eastAsia="Times New Roman" w:hAnsiTheme="minorHAnsi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asciiTheme="minorHAnsi" w:eastAsia="Times New Roman" w:hAnsiTheme="minorHAnsi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asciiTheme="minorHAnsi" w:eastAsia="Times New Roman" w:hAnsiTheme="minorHAnsi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asciiTheme="minorHAnsi" w:eastAsia="Times New Roman" w:hAnsiTheme="minorHAnsi" w:cstheme="minorHAnsi"/>
              </w:rPr>
            </w:pPr>
          </w:p>
          <w:p w:rsidR="002D0359" w:rsidRPr="005F26AD" w:rsidRDefault="002D0359">
            <w:pPr>
              <w:pStyle w:val="TableParagraph"/>
              <w:spacing w:before="4"/>
              <w:rPr>
                <w:rFonts w:asciiTheme="minorHAnsi" w:eastAsia="Times New Roman" w:hAnsiTheme="minorHAnsi" w:cstheme="minorHAnsi"/>
              </w:rPr>
            </w:pPr>
          </w:p>
          <w:p w:rsidR="002D0359" w:rsidRPr="005F26AD" w:rsidRDefault="00BD13A4">
            <w:pPr>
              <w:pStyle w:val="TableParagraph"/>
              <w:spacing w:line="238" w:lineRule="exact"/>
              <w:ind w:right="148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i/>
                <w:w w:val="94"/>
                <w:sz w:val="21"/>
              </w:rPr>
              <w:t>4</w:t>
            </w:r>
          </w:p>
          <w:p w:rsidR="002D0359" w:rsidRPr="005F26AD" w:rsidRDefault="00BD13A4">
            <w:pPr>
              <w:pStyle w:val="TableParagraph"/>
              <w:spacing w:line="238" w:lineRule="exact"/>
              <w:ind w:right="148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i/>
                <w:w w:val="94"/>
                <w:sz w:val="21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5" w:type="dxa"/>
          </w:tcPr>
          <w:p w:rsidR="002D0359" w:rsidRPr="005F26AD" w:rsidRDefault="002D0359">
            <w:pPr>
              <w:pStyle w:val="TableParagraph"/>
              <w:rPr>
                <w:rFonts w:asciiTheme="minorHAnsi" w:eastAsia="Times New Roman" w:hAnsiTheme="minorHAnsi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asciiTheme="minorHAnsi" w:eastAsia="Times New Roman" w:hAnsiTheme="minorHAnsi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asciiTheme="minorHAnsi" w:eastAsia="Times New Roman" w:hAnsiTheme="minorHAnsi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asciiTheme="minorHAnsi" w:eastAsia="Times New Roman" w:hAnsiTheme="minorHAnsi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asciiTheme="minorHAnsi" w:eastAsia="Times New Roman" w:hAnsiTheme="minorHAnsi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asciiTheme="minorHAnsi" w:eastAsia="Times New Roman" w:hAnsiTheme="minorHAnsi" w:cstheme="minorHAnsi"/>
              </w:rPr>
            </w:pPr>
          </w:p>
          <w:p w:rsidR="002D0359" w:rsidRPr="005F26AD" w:rsidRDefault="00BD13A4">
            <w:pPr>
              <w:pStyle w:val="TableParagraph"/>
              <w:spacing w:before="123"/>
              <w:ind w:left="215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i/>
                <w:sz w:val="21"/>
              </w:rPr>
              <w:t>isto</w:t>
            </w:r>
          </w:p>
        </w:tc>
      </w:tr>
      <w:tr w:rsidR="002D0359" w:rsidRPr="005F26AD" w:rsidTr="00B27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0" w:type="dxa"/>
          </w:tcPr>
          <w:p w:rsidR="002D0359" w:rsidRPr="005F26AD" w:rsidRDefault="00BD13A4">
            <w:pPr>
              <w:pStyle w:val="TableParagraph"/>
              <w:tabs>
                <w:tab w:val="left" w:pos="461"/>
              </w:tabs>
              <w:spacing w:before="1" w:line="220" w:lineRule="exact"/>
              <w:ind w:left="100" w:right="66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b/>
                <w:i/>
                <w:w w:val="95"/>
                <w:sz w:val="21"/>
                <w:u w:val="single" w:color="000000"/>
              </w:rPr>
              <w:t>5.</w:t>
            </w:r>
            <w:r w:rsidRPr="005F26AD">
              <w:rPr>
                <w:rFonts w:asciiTheme="minorHAnsi" w:hAnsiTheme="minorHAnsi" w:cstheme="minorHAnsi"/>
                <w:b/>
                <w:i/>
                <w:w w:val="95"/>
                <w:sz w:val="21"/>
                <w:u w:val="single" w:color="000000"/>
              </w:rPr>
              <w:tab/>
            </w:r>
            <w:r w:rsidRPr="005F26AD">
              <w:rPr>
                <w:rFonts w:asciiTheme="minorHAnsi" w:hAnsiTheme="minorHAnsi" w:cstheme="minorHAnsi"/>
                <w:b/>
                <w:sz w:val="21"/>
                <w:u w:val="single" w:color="000000"/>
              </w:rPr>
              <w:t>KREATIVNO PONAŠANJE</w:t>
            </w:r>
            <w:r w:rsidRPr="005F26AD">
              <w:rPr>
                <w:rFonts w:asciiTheme="minorHAnsi" w:hAnsiTheme="minorHAnsi" w:cstheme="minorHAnsi"/>
                <w:b/>
                <w:spacing w:val="-7"/>
                <w:sz w:val="21"/>
                <w:u w:val="single" w:color="000000"/>
              </w:rPr>
              <w:t xml:space="preserve"> </w:t>
            </w:r>
            <w:r w:rsidRPr="005F26AD">
              <w:rPr>
                <w:rFonts w:asciiTheme="minorHAnsi" w:hAnsiTheme="minorHAnsi" w:cstheme="minorHAnsi"/>
                <w:b/>
                <w:sz w:val="21"/>
                <w:u w:val="single" w:color="000000"/>
              </w:rPr>
              <w:t>I</w:t>
            </w:r>
            <w:r w:rsidRPr="005F26AD">
              <w:rPr>
                <w:rFonts w:asciiTheme="minorHAnsi" w:hAnsiTheme="minorHAnsi" w:cstheme="minorHAnsi"/>
                <w:b/>
                <w:spacing w:val="2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b/>
                <w:sz w:val="21"/>
              </w:rPr>
              <w:t>SAMOOSTVARIVANJE</w:t>
            </w:r>
          </w:p>
        </w:tc>
        <w:tc>
          <w:tcPr>
            <w:tcW w:w="547" w:type="dxa"/>
          </w:tcPr>
          <w:p w:rsidR="002D0359" w:rsidRPr="005F26AD" w:rsidRDefault="00BD13A4">
            <w:pPr>
              <w:pStyle w:val="TableParagraph"/>
              <w:spacing w:before="82"/>
              <w:ind w:left="2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w w:val="94"/>
                <w:sz w:val="21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1" w:type="dxa"/>
          </w:tcPr>
          <w:p w:rsidR="002D0359" w:rsidRPr="005F26AD" w:rsidRDefault="00BD13A4">
            <w:pPr>
              <w:pStyle w:val="TableParagraph"/>
              <w:spacing w:before="82"/>
              <w:ind w:left="244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w w:val="94"/>
                <w:sz w:val="21"/>
              </w:rPr>
              <w:t>3</w:t>
            </w:r>
          </w:p>
        </w:tc>
        <w:tc>
          <w:tcPr>
            <w:tcW w:w="591" w:type="dxa"/>
          </w:tcPr>
          <w:p w:rsidR="002D0359" w:rsidRPr="005F26AD" w:rsidRDefault="00BD13A4">
            <w:pPr>
              <w:pStyle w:val="TableParagraph"/>
              <w:spacing w:before="82"/>
              <w:ind w:left="2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w w:val="94"/>
                <w:sz w:val="21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" w:type="dxa"/>
          </w:tcPr>
          <w:p w:rsidR="002D0359" w:rsidRPr="005F26AD" w:rsidRDefault="00BD13A4">
            <w:pPr>
              <w:pStyle w:val="TableParagraph"/>
              <w:spacing w:before="82"/>
              <w:ind w:left="23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w w:val="94"/>
                <w:sz w:val="21"/>
              </w:rPr>
              <w:t>3</w:t>
            </w:r>
          </w:p>
        </w:tc>
        <w:tc>
          <w:tcPr>
            <w:tcW w:w="889" w:type="dxa"/>
          </w:tcPr>
          <w:p w:rsidR="002D0359" w:rsidRPr="005F26AD" w:rsidRDefault="002D03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0" w:type="dxa"/>
          </w:tcPr>
          <w:p w:rsidR="002D0359" w:rsidRPr="005F26AD" w:rsidRDefault="00BD13A4">
            <w:pPr>
              <w:pStyle w:val="TableParagraph"/>
              <w:spacing w:before="87"/>
              <w:ind w:left="383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i/>
                <w:sz w:val="21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5" w:type="dxa"/>
          </w:tcPr>
          <w:p w:rsidR="002D0359" w:rsidRPr="005F26AD" w:rsidRDefault="002D0359">
            <w:pPr>
              <w:rPr>
                <w:rFonts w:asciiTheme="minorHAnsi" w:hAnsiTheme="minorHAnsi" w:cstheme="minorHAnsi"/>
              </w:rPr>
            </w:pPr>
          </w:p>
        </w:tc>
      </w:tr>
      <w:tr w:rsidR="002D0359" w:rsidRPr="005F26AD" w:rsidTr="00B27B3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4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80" w:type="dxa"/>
          </w:tcPr>
          <w:p w:rsidR="002D0359" w:rsidRPr="005F26AD" w:rsidRDefault="002D0359">
            <w:pPr>
              <w:pStyle w:val="TableParagraph"/>
              <w:spacing w:before="2"/>
              <w:rPr>
                <w:rFonts w:asciiTheme="minorHAnsi" w:eastAsia="Times New Roman" w:hAnsiTheme="minorHAnsi" w:cstheme="minorHAnsi"/>
                <w:sz w:val="26"/>
                <w:szCs w:val="26"/>
              </w:rPr>
            </w:pPr>
          </w:p>
          <w:p w:rsidR="002D0359" w:rsidRPr="005F26AD" w:rsidRDefault="00BD13A4" w:rsidP="00E34EDF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ind w:right="591" w:firstLine="0"/>
              <w:rPr>
                <w:rFonts w:asciiTheme="minorHAnsi" w:eastAsia="Times New Roman" w:hAnsiTheme="minorHAnsi" w:cstheme="minorHAnsi"/>
                <w:b w:val="0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b w:val="0"/>
                <w:sz w:val="21"/>
              </w:rPr>
              <w:t>poučavanje i poticanje kreativnosti</w:t>
            </w:r>
            <w:r w:rsidRPr="005F26AD">
              <w:rPr>
                <w:rFonts w:asciiTheme="minorHAnsi" w:hAnsiTheme="minorHAnsi" w:cstheme="minorHAnsi"/>
                <w:b w:val="0"/>
                <w:spacing w:val="-17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  <w:sz w:val="21"/>
              </w:rPr>
              <w:t>( individualne i kolektivne kreativnosti</w:t>
            </w:r>
            <w:r w:rsidRPr="005F26AD">
              <w:rPr>
                <w:rFonts w:asciiTheme="minorHAnsi" w:hAnsiTheme="minorHAnsi" w:cstheme="minorHAnsi"/>
                <w:b w:val="0"/>
                <w:spacing w:val="-16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  <w:sz w:val="21"/>
              </w:rPr>
              <w:t>)</w:t>
            </w:r>
          </w:p>
          <w:p w:rsidR="002D0359" w:rsidRPr="005F26AD" w:rsidRDefault="00BD13A4" w:rsidP="00E34EDF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spacing w:line="242" w:lineRule="auto"/>
              <w:ind w:right="309" w:firstLine="0"/>
              <w:rPr>
                <w:rFonts w:asciiTheme="minorHAnsi" w:eastAsia="Times New Roman" w:hAnsiTheme="minorHAnsi" w:cstheme="minorHAnsi"/>
                <w:b w:val="0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b w:val="0"/>
                <w:sz w:val="21"/>
              </w:rPr>
              <w:t>poticanje realne samoprocjene i</w:t>
            </w:r>
            <w:r w:rsidRPr="005F26AD">
              <w:rPr>
                <w:rFonts w:asciiTheme="minorHAnsi" w:hAnsiTheme="minorHAnsi" w:cstheme="minorHAnsi"/>
                <w:b w:val="0"/>
                <w:spacing w:val="-18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  <w:sz w:val="21"/>
              </w:rPr>
              <w:t>razvoja pozitivne slike o</w:t>
            </w:r>
            <w:r w:rsidRPr="005F26AD">
              <w:rPr>
                <w:rFonts w:asciiTheme="minorHAnsi" w:hAnsiTheme="minorHAnsi" w:cstheme="minorHAnsi"/>
                <w:b w:val="0"/>
                <w:spacing w:val="-6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  <w:sz w:val="21"/>
              </w:rPr>
              <w:t>sebi</w:t>
            </w:r>
          </w:p>
          <w:p w:rsidR="002D0359" w:rsidRPr="005F26AD" w:rsidRDefault="00BD13A4" w:rsidP="00E34EDF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spacing w:line="240" w:lineRule="exact"/>
              <w:ind w:right="880" w:firstLine="0"/>
              <w:rPr>
                <w:rFonts w:asciiTheme="minorHAnsi" w:eastAsia="Times New Roman" w:hAnsiTheme="minorHAnsi" w:cstheme="minorHAnsi"/>
                <w:b w:val="0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b w:val="0"/>
                <w:sz w:val="21"/>
              </w:rPr>
              <w:t xml:space="preserve">poticanje </w:t>
            </w:r>
            <w:r w:rsidRPr="005F26AD">
              <w:rPr>
                <w:rFonts w:asciiTheme="minorHAnsi" w:hAnsiTheme="minorHAnsi" w:cstheme="minorHAnsi"/>
                <w:b w:val="0"/>
                <w:spacing w:val="-3"/>
                <w:sz w:val="21"/>
              </w:rPr>
              <w:t xml:space="preserve">na </w:t>
            </w:r>
            <w:r w:rsidRPr="005F26AD">
              <w:rPr>
                <w:rFonts w:asciiTheme="minorHAnsi" w:hAnsiTheme="minorHAnsi" w:cstheme="minorHAnsi"/>
                <w:b w:val="0"/>
                <w:sz w:val="21"/>
              </w:rPr>
              <w:t>stvaranje i</w:t>
            </w:r>
            <w:r w:rsidRPr="005F26AD">
              <w:rPr>
                <w:rFonts w:asciiTheme="minorHAnsi" w:hAnsiTheme="minorHAnsi" w:cstheme="minorHAnsi"/>
                <w:b w:val="0"/>
                <w:spacing w:val="-6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  <w:sz w:val="21"/>
              </w:rPr>
              <w:t>slobodno izražavanje</w:t>
            </w:r>
          </w:p>
          <w:p w:rsidR="002D0359" w:rsidRPr="005F26AD" w:rsidRDefault="00BD13A4" w:rsidP="00E34EDF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ind w:right="103" w:firstLine="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b w:val="0"/>
                <w:sz w:val="21"/>
              </w:rPr>
              <w:t>upoznati učenike s značenjem</w:t>
            </w:r>
            <w:r w:rsidRPr="005F26AD">
              <w:rPr>
                <w:rFonts w:asciiTheme="minorHAnsi" w:hAnsiTheme="minorHAnsi" w:cstheme="minorHAnsi"/>
                <w:b w:val="0"/>
                <w:spacing w:val="-4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  <w:sz w:val="21"/>
              </w:rPr>
              <w:t>viših čovjekovih potreba i mogućnošću</w:t>
            </w:r>
            <w:r w:rsidRPr="005F26AD">
              <w:rPr>
                <w:rFonts w:asciiTheme="minorHAnsi" w:hAnsiTheme="minorHAnsi" w:cstheme="minorHAnsi"/>
                <w:b w:val="0"/>
                <w:spacing w:val="-9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  <w:sz w:val="21"/>
              </w:rPr>
              <w:t>njihovog zadovoljavanja putem učenja i</w:t>
            </w:r>
            <w:r w:rsidRPr="005F26AD">
              <w:rPr>
                <w:rFonts w:asciiTheme="minorHAnsi" w:hAnsiTheme="minorHAnsi" w:cstheme="minorHAnsi"/>
                <w:b w:val="0"/>
                <w:spacing w:val="-11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  <w:sz w:val="21"/>
              </w:rPr>
              <w:t>izvanškolskih aktivnosti</w:t>
            </w:r>
          </w:p>
        </w:tc>
        <w:tc>
          <w:tcPr>
            <w:tcW w:w="547" w:type="dxa"/>
          </w:tcPr>
          <w:p w:rsidR="002D0359" w:rsidRPr="005F26AD" w:rsidRDefault="002D035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1" w:type="dxa"/>
          </w:tcPr>
          <w:p w:rsidR="002D0359" w:rsidRPr="005F26AD" w:rsidRDefault="002D03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1" w:type="dxa"/>
          </w:tcPr>
          <w:p w:rsidR="002D0359" w:rsidRPr="005F26AD" w:rsidRDefault="002D035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2" w:type="dxa"/>
          </w:tcPr>
          <w:p w:rsidR="002D0359" w:rsidRPr="005F26AD" w:rsidRDefault="002D03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9" w:type="dxa"/>
          </w:tcPr>
          <w:p w:rsidR="002D0359" w:rsidRPr="005F26AD" w:rsidRDefault="002D035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0" w:type="dxa"/>
          </w:tcPr>
          <w:p w:rsidR="002D0359" w:rsidRPr="005F26AD" w:rsidRDefault="00BD13A4">
            <w:pPr>
              <w:pStyle w:val="TableParagraph"/>
              <w:spacing w:line="223" w:lineRule="exact"/>
              <w:ind w:left="437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i/>
                <w:w w:val="94"/>
                <w:sz w:val="21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5" w:type="dxa"/>
          </w:tcPr>
          <w:p w:rsidR="002D0359" w:rsidRPr="005F26AD" w:rsidRDefault="00BD13A4">
            <w:pPr>
              <w:pStyle w:val="TableParagraph"/>
              <w:spacing w:line="223" w:lineRule="exact"/>
              <w:ind w:left="215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i/>
                <w:sz w:val="21"/>
              </w:rPr>
              <w:t>isto</w:t>
            </w:r>
          </w:p>
        </w:tc>
      </w:tr>
    </w:tbl>
    <w:p w:rsidR="002D0359" w:rsidRPr="005F26AD" w:rsidRDefault="00B27B38">
      <w:pPr>
        <w:spacing w:line="223" w:lineRule="exact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eastAsia="Times New Roman" w:cstheme="minorHAnsi"/>
          <w:sz w:val="21"/>
          <w:szCs w:val="21"/>
          <w:lang w:val="hr-HR"/>
        </w:rPr>
        <w:t xml:space="preserve"> </w:t>
      </w:r>
    </w:p>
    <w:p w:rsidR="002D0359" w:rsidRPr="005F26AD" w:rsidRDefault="002D0359">
      <w:pPr>
        <w:spacing w:before="9"/>
        <w:rPr>
          <w:rFonts w:eastAsia="Times New Roman" w:cstheme="minorHAnsi"/>
          <w:sz w:val="6"/>
          <w:szCs w:val="6"/>
          <w:lang w:val="hr-HR"/>
        </w:rPr>
      </w:pPr>
    </w:p>
    <w:tbl>
      <w:tblPr>
        <w:tblStyle w:val="Srednjesjenanje1-Isticanje3"/>
        <w:tblW w:w="9652" w:type="dxa"/>
        <w:tblLayout w:type="fixed"/>
        <w:tblLook w:val="0140" w:firstRow="0" w:lastRow="1" w:firstColumn="0" w:lastColumn="1" w:noHBand="0" w:noVBand="0"/>
      </w:tblPr>
      <w:tblGrid>
        <w:gridCol w:w="4449"/>
        <w:gridCol w:w="570"/>
        <w:gridCol w:w="593"/>
        <w:gridCol w:w="612"/>
        <w:gridCol w:w="566"/>
        <w:gridCol w:w="894"/>
        <w:gridCol w:w="971"/>
        <w:gridCol w:w="997"/>
      </w:tblGrid>
      <w:tr w:rsidR="002D0359" w:rsidRPr="005F26AD" w:rsidTr="00833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9" w:type="dxa"/>
          </w:tcPr>
          <w:p w:rsidR="002D0359" w:rsidRPr="005F26AD" w:rsidRDefault="00BD13A4">
            <w:pPr>
              <w:pStyle w:val="TableParagraph"/>
              <w:tabs>
                <w:tab w:val="left" w:pos="461"/>
              </w:tabs>
              <w:spacing w:before="5"/>
              <w:ind w:left="10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b/>
                <w:w w:val="95"/>
                <w:sz w:val="21"/>
                <w:u w:val="single" w:color="000000"/>
              </w:rPr>
              <w:t>6.</w:t>
            </w:r>
            <w:r w:rsidRPr="005F26AD">
              <w:rPr>
                <w:rFonts w:asciiTheme="minorHAnsi" w:hAnsiTheme="minorHAnsi" w:cstheme="minorHAnsi"/>
                <w:b/>
                <w:w w:val="95"/>
                <w:sz w:val="21"/>
                <w:u w:val="single" w:color="000000"/>
              </w:rPr>
              <w:tab/>
            </w:r>
            <w:r w:rsidRPr="005F26AD">
              <w:rPr>
                <w:rFonts w:asciiTheme="minorHAnsi" w:hAnsiTheme="minorHAnsi" w:cstheme="minorHAnsi"/>
                <w:b/>
                <w:spacing w:val="2"/>
                <w:w w:val="95"/>
                <w:sz w:val="21"/>
                <w:u w:val="single" w:color="000000"/>
              </w:rPr>
              <w:t xml:space="preserve">ŽIVOT </w:t>
            </w:r>
            <w:r w:rsidRPr="005F26AD">
              <w:rPr>
                <w:rFonts w:asciiTheme="minorHAnsi" w:hAnsiTheme="minorHAnsi" w:cstheme="minorHAnsi"/>
                <w:b/>
                <w:w w:val="95"/>
                <w:sz w:val="21"/>
                <w:u w:val="single" w:color="000000"/>
              </w:rPr>
              <w:t>U</w:t>
            </w:r>
            <w:r w:rsidRPr="005F26AD">
              <w:rPr>
                <w:rFonts w:asciiTheme="minorHAnsi" w:hAnsiTheme="minorHAnsi" w:cstheme="minorHAnsi"/>
                <w:b/>
                <w:spacing w:val="30"/>
                <w:w w:val="95"/>
                <w:sz w:val="21"/>
                <w:u w:val="single" w:color="000000"/>
              </w:rPr>
              <w:t xml:space="preserve"> </w:t>
            </w:r>
            <w:r w:rsidRPr="005F26AD">
              <w:rPr>
                <w:rFonts w:asciiTheme="minorHAnsi" w:hAnsiTheme="minorHAnsi" w:cstheme="minorHAnsi"/>
                <w:b/>
                <w:spacing w:val="3"/>
                <w:w w:val="95"/>
                <w:sz w:val="21"/>
                <w:u w:val="single" w:color="000000"/>
              </w:rPr>
              <w:t>ZAJEDNICI</w:t>
            </w:r>
          </w:p>
        </w:tc>
        <w:tc>
          <w:tcPr>
            <w:tcW w:w="530" w:type="dxa"/>
          </w:tcPr>
          <w:p w:rsidR="002D0359" w:rsidRPr="005F26AD" w:rsidRDefault="00BD13A4">
            <w:pPr>
              <w:pStyle w:val="TableParagraph"/>
              <w:spacing w:line="209" w:lineRule="exact"/>
              <w:ind w:left="2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w w:val="94"/>
                <w:sz w:val="21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:rsidR="002D0359" w:rsidRPr="005F26AD" w:rsidRDefault="00BD13A4">
            <w:pPr>
              <w:pStyle w:val="TableParagraph"/>
              <w:spacing w:line="209" w:lineRule="exact"/>
              <w:ind w:left="244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w w:val="94"/>
                <w:sz w:val="21"/>
              </w:rPr>
              <w:t>5</w:t>
            </w:r>
          </w:p>
        </w:tc>
        <w:tc>
          <w:tcPr>
            <w:tcW w:w="572" w:type="dxa"/>
          </w:tcPr>
          <w:p w:rsidR="002D0359" w:rsidRPr="005F26AD" w:rsidRDefault="00BD13A4">
            <w:pPr>
              <w:pStyle w:val="TableParagraph"/>
              <w:spacing w:line="209" w:lineRule="exact"/>
              <w:ind w:left="2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w w:val="94"/>
                <w:sz w:val="21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</w:tcPr>
          <w:p w:rsidR="002D0359" w:rsidRPr="005F26AD" w:rsidRDefault="00BD13A4">
            <w:pPr>
              <w:pStyle w:val="TableParagraph"/>
              <w:spacing w:line="209" w:lineRule="exact"/>
              <w:ind w:left="23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w w:val="94"/>
                <w:sz w:val="21"/>
              </w:rPr>
              <w:t>4</w:t>
            </w:r>
          </w:p>
        </w:tc>
        <w:tc>
          <w:tcPr>
            <w:tcW w:w="854" w:type="dxa"/>
          </w:tcPr>
          <w:p w:rsidR="002D0359" w:rsidRPr="005F26AD" w:rsidRDefault="002D03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dxa"/>
          </w:tcPr>
          <w:p w:rsidR="002D0359" w:rsidRPr="005F26AD" w:rsidRDefault="00BD13A4">
            <w:pPr>
              <w:pStyle w:val="TableParagraph"/>
              <w:spacing w:line="223" w:lineRule="exact"/>
              <w:ind w:left="383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i/>
                <w:sz w:val="21"/>
              </w:rPr>
              <w:t>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7" w:type="dxa"/>
          </w:tcPr>
          <w:p w:rsidR="002D0359" w:rsidRPr="005F26AD" w:rsidRDefault="002D0359">
            <w:pPr>
              <w:rPr>
                <w:rFonts w:asciiTheme="minorHAnsi" w:hAnsiTheme="minorHAnsi" w:cstheme="minorHAnsi"/>
              </w:rPr>
            </w:pPr>
          </w:p>
        </w:tc>
      </w:tr>
      <w:tr w:rsidR="002D0359" w:rsidRPr="005F26AD" w:rsidTr="008339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2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9" w:type="dxa"/>
          </w:tcPr>
          <w:p w:rsidR="002D0359" w:rsidRPr="005F26AD" w:rsidRDefault="00BD13A4" w:rsidP="00E34EDF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spacing w:line="233" w:lineRule="exact"/>
              <w:ind w:firstLine="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 xml:space="preserve">upoznati s </w:t>
            </w:r>
            <w:r w:rsidRPr="005F26AD">
              <w:rPr>
                <w:rFonts w:asciiTheme="minorHAnsi" w:hAnsiTheme="minorHAnsi" w:cstheme="minorHAnsi"/>
                <w:spacing w:val="-3"/>
                <w:sz w:val="21"/>
              </w:rPr>
              <w:t>pravima</w:t>
            </w:r>
            <w:r w:rsidRPr="005F26AD">
              <w:rPr>
                <w:rFonts w:asciiTheme="minorHAnsi" w:hAnsiTheme="minorHAnsi" w:cstheme="minorHAnsi"/>
                <w:spacing w:val="9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čovjeka</w:t>
            </w:r>
          </w:p>
          <w:p w:rsidR="002D0359" w:rsidRPr="005F26AD" w:rsidRDefault="00BD13A4" w:rsidP="00E34EDF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spacing w:before="3"/>
              <w:ind w:right="447" w:firstLine="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 xml:space="preserve">uputiti </w:t>
            </w:r>
            <w:r w:rsidRPr="005F26AD">
              <w:rPr>
                <w:rFonts w:asciiTheme="minorHAnsi" w:hAnsiTheme="minorHAnsi" w:cstheme="minorHAnsi"/>
                <w:spacing w:val="-3"/>
                <w:sz w:val="21"/>
              </w:rPr>
              <w:t xml:space="preserve">na </w:t>
            </w:r>
            <w:r w:rsidRPr="005F26AD">
              <w:rPr>
                <w:rFonts w:asciiTheme="minorHAnsi" w:hAnsiTheme="minorHAnsi" w:cstheme="minorHAnsi"/>
                <w:sz w:val="21"/>
              </w:rPr>
              <w:t>razumijevanje, uvažavanje</w:t>
            </w:r>
            <w:r w:rsidRPr="005F26AD">
              <w:rPr>
                <w:rFonts w:asciiTheme="minorHAnsi" w:hAnsiTheme="minorHAnsi" w:cstheme="minorHAnsi"/>
                <w:spacing w:val="-11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i toleranciju</w:t>
            </w:r>
          </w:p>
          <w:p w:rsidR="002D0359" w:rsidRPr="005F26AD" w:rsidRDefault="00BD13A4">
            <w:pPr>
              <w:pStyle w:val="TableParagraph"/>
              <w:spacing w:line="240" w:lineRule="exact"/>
              <w:ind w:left="211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>ljudskih</w:t>
            </w:r>
            <w:r w:rsidRPr="005F26AD">
              <w:rPr>
                <w:rFonts w:asciiTheme="minorHAnsi" w:hAnsiTheme="minorHAnsi" w:cstheme="minorHAnsi"/>
                <w:spacing w:val="-17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različitosti</w:t>
            </w:r>
          </w:p>
          <w:p w:rsidR="002D0359" w:rsidRPr="005F26AD" w:rsidRDefault="00BD13A4" w:rsidP="00E34EDF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spacing w:line="241" w:lineRule="exact"/>
              <w:ind w:left="230" w:hanging="23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 xml:space="preserve">ukazati </w:t>
            </w:r>
            <w:r w:rsidRPr="005F26AD">
              <w:rPr>
                <w:rFonts w:asciiTheme="minorHAnsi" w:hAnsiTheme="minorHAnsi" w:cstheme="minorHAnsi"/>
                <w:spacing w:val="-3"/>
                <w:sz w:val="21"/>
              </w:rPr>
              <w:t xml:space="preserve">na </w:t>
            </w:r>
            <w:r w:rsidRPr="005F26AD">
              <w:rPr>
                <w:rFonts w:asciiTheme="minorHAnsi" w:hAnsiTheme="minorHAnsi" w:cstheme="minorHAnsi"/>
                <w:sz w:val="21"/>
              </w:rPr>
              <w:t>brojne predrasude i</w:t>
            </w:r>
            <w:r w:rsidRPr="005F26AD">
              <w:rPr>
                <w:rFonts w:asciiTheme="minorHAnsi" w:hAnsiTheme="minorHAnsi" w:cstheme="minorHAnsi"/>
                <w:spacing w:val="-5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stereotipe</w:t>
            </w:r>
          </w:p>
          <w:p w:rsidR="002D0359" w:rsidRPr="005F26AD" w:rsidRDefault="00BD13A4" w:rsidP="00E34EDF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spacing w:before="3"/>
              <w:ind w:right="147" w:firstLine="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 xml:space="preserve">poticati </w:t>
            </w:r>
            <w:r w:rsidRPr="005F26AD">
              <w:rPr>
                <w:rFonts w:asciiTheme="minorHAnsi" w:hAnsiTheme="minorHAnsi" w:cstheme="minorHAnsi"/>
                <w:spacing w:val="-3"/>
                <w:sz w:val="21"/>
              </w:rPr>
              <w:t xml:space="preserve">na </w:t>
            </w:r>
            <w:r w:rsidRPr="005F26AD">
              <w:rPr>
                <w:rFonts w:asciiTheme="minorHAnsi" w:hAnsiTheme="minorHAnsi" w:cstheme="minorHAnsi"/>
                <w:sz w:val="21"/>
              </w:rPr>
              <w:t>razvoj skladnih,</w:t>
            </w:r>
            <w:r w:rsidRPr="005F26AD">
              <w:rPr>
                <w:rFonts w:asciiTheme="minorHAnsi" w:hAnsiTheme="minorHAnsi" w:cstheme="minorHAnsi"/>
                <w:spacing w:val="-9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ravnopravnih, uljudnih odnosa među</w:t>
            </w:r>
            <w:r w:rsidRPr="005F26AD">
              <w:rPr>
                <w:rFonts w:asciiTheme="minorHAnsi" w:hAnsiTheme="minorHAnsi" w:cstheme="minorHAnsi"/>
                <w:spacing w:val="-1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spolovima</w:t>
            </w:r>
          </w:p>
          <w:p w:rsidR="002D0359" w:rsidRPr="005F26AD" w:rsidRDefault="00BD13A4" w:rsidP="00E34EDF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spacing w:line="242" w:lineRule="auto"/>
              <w:ind w:right="850" w:firstLine="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>promicati vrijednost</w:t>
            </w:r>
            <w:r w:rsidRPr="005F26AD">
              <w:rPr>
                <w:rFonts w:asciiTheme="minorHAnsi" w:hAnsiTheme="minorHAnsi" w:cstheme="minorHAnsi"/>
                <w:spacing w:val="-16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prijateljstva, zajedništva</w:t>
            </w:r>
          </w:p>
          <w:p w:rsidR="002D0359" w:rsidRPr="005F26AD" w:rsidRDefault="00BD13A4" w:rsidP="00E34EDF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spacing w:line="240" w:lineRule="exact"/>
              <w:ind w:right="480" w:firstLine="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>poučiti komunikacijskim vještinama</w:t>
            </w:r>
            <w:r w:rsidRPr="005F26AD">
              <w:rPr>
                <w:rFonts w:asciiTheme="minorHAnsi" w:hAnsiTheme="minorHAnsi" w:cstheme="minorHAnsi"/>
                <w:spacing w:val="-19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i nenasilnom rješavanju</w:t>
            </w:r>
            <w:r w:rsidRPr="005F26AD">
              <w:rPr>
                <w:rFonts w:asciiTheme="minorHAnsi" w:hAnsiTheme="minorHAnsi" w:cstheme="minorHAnsi"/>
                <w:spacing w:val="-11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sukoba</w:t>
            </w:r>
          </w:p>
          <w:p w:rsidR="002D0359" w:rsidRPr="005F26AD" w:rsidRDefault="00BD13A4">
            <w:pPr>
              <w:pStyle w:val="TableParagraph"/>
              <w:ind w:left="-1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>-prevencija nasilnog</w:t>
            </w:r>
            <w:r w:rsidRPr="005F26AD">
              <w:rPr>
                <w:rFonts w:asciiTheme="minorHAnsi" w:hAnsiTheme="minorHAnsi" w:cstheme="minorHAnsi"/>
                <w:spacing w:val="-16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ponašanja</w:t>
            </w:r>
          </w:p>
        </w:tc>
        <w:tc>
          <w:tcPr>
            <w:tcW w:w="530" w:type="dxa"/>
          </w:tcPr>
          <w:p w:rsidR="002D0359" w:rsidRPr="005F26AD" w:rsidRDefault="002D03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:rsidR="002D0359" w:rsidRPr="005F26AD" w:rsidRDefault="002D03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2" w:type="dxa"/>
          </w:tcPr>
          <w:p w:rsidR="002D0359" w:rsidRPr="005F26AD" w:rsidRDefault="002D03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</w:tcPr>
          <w:p w:rsidR="002D0359" w:rsidRPr="005F26AD" w:rsidRDefault="002D03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4" w:type="dxa"/>
          </w:tcPr>
          <w:p w:rsidR="002D0359" w:rsidRPr="005F26AD" w:rsidRDefault="002D03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dxa"/>
          </w:tcPr>
          <w:p w:rsidR="002D0359" w:rsidRPr="005F26AD" w:rsidRDefault="00BD13A4">
            <w:pPr>
              <w:pStyle w:val="TableParagraph"/>
              <w:spacing w:line="223" w:lineRule="exact"/>
              <w:ind w:left="437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i/>
                <w:w w:val="94"/>
                <w:sz w:val="21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7" w:type="dxa"/>
          </w:tcPr>
          <w:p w:rsidR="002D0359" w:rsidRPr="005F26AD" w:rsidRDefault="00BD13A4">
            <w:pPr>
              <w:pStyle w:val="TableParagraph"/>
              <w:spacing w:line="223" w:lineRule="exact"/>
              <w:ind w:left="215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i/>
                <w:sz w:val="21"/>
              </w:rPr>
              <w:t>isto</w:t>
            </w:r>
          </w:p>
        </w:tc>
      </w:tr>
      <w:tr w:rsidR="002D0359" w:rsidRPr="005F26AD" w:rsidTr="00833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9" w:type="dxa"/>
          </w:tcPr>
          <w:p w:rsidR="002D0359" w:rsidRPr="005F26AD" w:rsidRDefault="00BD13A4">
            <w:pPr>
              <w:pStyle w:val="TableParagraph"/>
              <w:tabs>
                <w:tab w:val="left" w:pos="461"/>
              </w:tabs>
              <w:spacing w:line="223" w:lineRule="exact"/>
              <w:ind w:left="10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b/>
                <w:sz w:val="21"/>
              </w:rPr>
              <w:t>7.</w:t>
            </w:r>
            <w:r w:rsidRPr="005F26AD">
              <w:rPr>
                <w:rFonts w:asciiTheme="minorHAnsi" w:hAnsiTheme="minorHAnsi" w:cstheme="minorHAnsi"/>
                <w:b/>
                <w:sz w:val="21"/>
              </w:rPr>
              <w:tab/>
              <w:t>DOMOLJUBLJE</w:t>
            </w:r>
          </w:p>
        </w:tc>
        <w:tc>
          <w:tcPr>
            <w:tcW w:w="530" w:type="dxa"/>
          </w:tcPr>
          <w:p w:rsidR="002D0359" w:rsidRPr="005F26AD" w:rsidRDefault="00BD13A4">
            <w:pPr>
              <w:pStyle w:val="TableParagraph"/>
              <w:spacing w:line="209" w:lineRule="exact"/>
              <w:ind w:left="2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w w:val="94"/>
                <w:sz w:val="2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:rsidR="002D0359" w:rsidRPr="005F26AD" w:rsidRDefault="00BD13A4">
            <w:pPr>
              <w:pStyle w:val="TableParagraph"/>
              <w:spacing w:line="209" w:lineRule="exact"/>
              <w:ind w:left="244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w w:val="94"/>
                <w:sz w:val="21"/>
              </w:rPr>
              <w:t>2</w:t>
            </w:r>
          </w:p>
        </w:tc>
        <w:tc>
          <w:tcPr>
            <w:tcW w:w="572" w:type="dxa"/>
          </w:tcPr>
          <w:p w:rsidR="002D0359" w:rsidRPr="005F26AD" w:rsidRDefault="00BD13A4">
            <w:pPr>
              <w:pStyle w:val="TableParagraph"/>
              <w:spacing w:line="209" w:lineRule="exact"/>
              <w:ind w:left="2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w w:val="94"/>
                <w:sz w:val="21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</w:tcPr>
          <w:p w:rsidR="002D0359" w:rsidRPr="005F26AD" w:rsidRDefault="00BD13A4">
            <w:pPr>
              <w:pStyle w:val="TableParagraph"/>
              <w:spacing w:line="209" w:lineRule="exact"/>
              <w:ind w:left="23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w w:val="94"/>
                <w:sz w:val="21"/>
              </w:rPr>
              <w:t>1</w:t>
            </w:r>
          </w:p>
        </w:tc>
        <w:tc>
          <w:tcPr>
            <w:tcW w:w="854" w:type="dxa"/>
          </w:tcPr>
          <w:p w:rsidR="002D0359" w:rsidRPr="005F26AD" w:rsidRDefault="002D03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dxa"/>
          </w:tcPr>
          <w:p w:rsidR="002D0359" w:rsidRPr="005F26AD" w:rsidRDefault="00BD13A4">
            <w:pPr>
              <w:pStyle w:val="TableParagraph"/>
              <w:spacing w:line="223" w:lineRule="exact"/>
              <w:ind w:left="437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i/>
                <w:w w:val="94"/>
                <w:sz w:val="21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7" w:type="dxa"/>
          </w:tcPr>
          <w:p w:rsidR="002D0359" w:rsidRPr="005F26AD" w:rsidRDefault="002D0359">
            <w:pPr>
              <w:rPr>
                <w:rFonts w:asciiTheme="minorHAnsi" w:hAnsiTheme="minorHAnsi" w:cstheme="minorHAnsi"/>
              </w:rPr>
            </w:pPr>
          </w:p>
        </w:tc>
      </w:tr>
      <w:tr w:rsidR="002D0359" w:rsidRPr="005F26AD" w:rsidTr="008339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3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9" w:type="dxa"/>
          </w:tcPr>
          <w:p w:rsidR="002D0359" w:rsidRPr="005F26AD" w:rsidRDefault="00BD13A4" w:rsidP="00FF79AD">
            <w:pPr>
              <w:pStyle w:val="TableParagraph"/>
              <w:spacing w:line="237" w:lineRule="auto"/>
              <w:ind w:left="-1" w:right="8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>- njegovanje domoljubnih osjećaja i skrbi</w:t>
            </w:r>
            <w:r w:rsidRPr="005F26AD">
              <w:rPr>
                <w:rFonts w:asciiTheme="minorHAnsi" w:hAnsiTheme="minorHAnsi" w:cstheme="minorHAnsi"/>
                <w:spacing w:val="-29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za nacionalnu  baštinu, prirodne i ljudske</w:t>
            </w:r>
            <w:r w:rsidRPr="005F26AD">
              <w:rPr>
                <w:rFonts w:asciiTheme="minorHAnsi" w:hAnsiTheme="minorHAnsi" w:cstheme="minorHAnsi"/>
                <w:spacing w:val="-18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izvore</w:t>
            </w:r>
            <w:r w:rsidR="00FF79AD" w:rsidRPr="005F26AD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i dobra, te za materinji jezik i kulturni</w:t>
            </w:r>
            <w:r w:rsidRPr="005F26AD">
              <w:rPr>
                <w:rFonts w:asciiTheme="minorHAnsi" w:hAnsiTheme="minorHAnsi" w:cstheme="minorHAnsi"/>
                <w:spacing w:val="-20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i gospodarski razvoj</w:t>
            </w:r>
            <w:r w:rsidRPr="005F26AD">
              <w:rPr>
                <w:rFonts w:asciiTheme="minorHAnsi" w:hAnsiTheme="minorHAnsi" w:cstheme="minorHAnsi"/>
                <w:spacing w:val="-10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države</w:t>
            </w:r>
          </w:p>
          <w:p w:rsidR="002D0359" w:rsidRPr="005F26AD" w:rsidRDefault="00BD13A4" w:rsidP="00E34EDF">
            <w:pPr>
              <w:pStyle w:val="TableParagraph"/>
              <w:numPr>
                <w:ilvl w:val="0"/>
                <w:numId w:val="12"/>
              </w:numPr>
              <w:tabs>
                <w:tab w:val="left" w:pos="231"/>
              </w:tabs>
              <w:ind w:right="453" w:firstLine="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>obilježavanje državnih blagdana</w:t>
            </w:r>
            <w:r w:rsidR="00FF79AD" w:rsidRPr="005F26AD">
              <w:rPr>
                <w:rFonts w:asciiTheme="minorHAnsi" w:hAnsiTheme="minorHAnsi" w:cstheme="minorHAnsi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pacing w:val="-9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 xml:space="preserve">i obljetnica važnih događaja </w:t>
            </w:r>
            <w:r w:rsidRPr="005F26AD">
              <w:rPr>
                <w:rFonts w:asciiTheme="minorHAnsi" w:hAnsiTheme="minorHAnsi" w:cstheme="minorHAnsi"/>
                <w:spacing w:val="-3"/>
                <w:sz w:val="21"/>
              </w:rPr>
              <w:t>iz</w:t>
            </w:r>
            <w:r w:rsidRPr="005F26AD">
              <w:rPr>
                <w:rFonts w:asciiTheme="minorHAnsi" w:hAnsiTheme="minorHAnsi" w:cstheme="minorHAnsi"/>
                <w:spacing w:val="-7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nacionalne povijesti</w:t>
            </w:r>
          </w:p>
          <w:p w:rsidR="002D0359" w:rsidRPr="005F26AD" w:rsidRDefault="00BD13A4" w:rsidP="00E34EDF">
            <w:pPr>
              <w:pStyle w:val="TableParagraph"/>
              <w:numPr>
                <w:ilvl w:val="0"/>
                <w:numId w:val="12"/>
              </w:numPr>
              <w:tabs>
                <w:tab w:val="left" w:pos="231"/>
              </w:tabs>
              <w:ind w:right="121" w:firstLine="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>posjeti prirodnim i</w:t>
            </w:r>
            <w:r w:rsidR="00FF79AD" w:rsidRPr="005F26AD">
              <w:rPr>
                <w:rFonts w:asciiTheme="minorHAnsi" w:hAnsiTheme="minorHAnsi" w:cstheme="minorHAnsi"/>
                <w:spacing w:val="-15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kulturnim znamenitostima</w:t>
            </w:r>
          </w:p>
        </w:tc>
        <w:tc>
          <w:tcPr>
            <w:tcW w:w="530" w:type="dxa"/>
          </w:tcPr>
          <w:p w:rsidR="002D0359" w:rsidRPr="005F26AD" w:rsidRDefault="002D03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:rsidR="002D0359" w:rsidRPr="005F26AD" w:rsidRDefault="002D03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2" w:type="dxa"/>
          </w:tcPr>
          <w:p w:rsidR="002D0359" w:rsidRPr="005F26AD" w:rsidRDefault="002D03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</w:tcPr>
          <w:p w:rsidR="002D0359" w:rsidRPr="005F26AD" w:rsidRDefault="002D03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4" w:type="dxa"/>
          </w:tcPr>
          <w:p w:rsidR="002D0359" w:rsidRPr="005F26AD" w:rsidRDefault="002D03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dxa"/>
          </w:tcPr>
          <w:p w:rsidR="002D0359" w:rsidRPr="005F26AD" w:rsidRDefault="002D0359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7" w:type="dxa"/>
          </w:tcPr>
          <w:p w:rsidR="002D0359" w:rsidRPr="005F26AD" w:rsidRDefault="00BD13A4">
            <w:pPr>
              <w:pStyle w:val="TableParagraph"/>
              <w:spacing w:line="223" w:lineRule="exact"/>
              <w:ind w:left="215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i/>
                <w:sz w:val="21"/>
              </w:rPr>
              <w:t>isto</w:t>
            </w:r>
          </w:p>
        </w:tc>
      </w:tr>
      <w:tr w:rsidR="00833939" w:rsidRPr="005F26AD" w:rsidTr="00833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9" w:type="dxa"/>
          </w:tcPr>
          <w:p w:rsidR="00833939" w:rsidRPr="005F26AD" w:rsidRDefault="00833939">
            <w:pPr>
              <w:pStyle w:val="TableParagraph"/>
              <w:spacing w:line="233" w:lineRule="exact"/>
              <w:ind w:left="-1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b/>
                <w:sz w:val="21"/>
              </w:rPr>
              <w:t>8.SPOLNA I RODNA</w:t>
            </w:r>
          </w:p>
          <w:p w:rsidR="00833939" w:rsidRPr="005F26AD" w:rsidRDefault="00833939" w:rsidP="00833939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b/>
                <w:sz w:val="21"/>
              </w:rPr>
              <w:t>RAVNOPRAVNOST</w:t>
            </w:r>
          </w:p>
        </w:tc>
        <w:tc>
          <w:tcPr>
            <w:tcW w:w="530" w:type="dxa"/>
          </w:tcPr>
          <w:p w:rsidR="00833939" w:rsidRPr="005F26AD" w:rsidRDefault="00833939">
            <w:pPr>
              <w:pStyle w:val="TableParagraph"/>
              <w:spacing w:line="228" w:lineRule="exact"/>
              <w:ind w:left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i/>
                <w:w w:val="94"/>
                <w:sz w:val="21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:rsidR="00833939" w:rsidRPr="005F26AD" w:rsidRDefault="00833939">
            <w:pPr>
              <w:pStyle w:val="TableParagraph"/>
              <w:spacing w:line="228" w:lineRule="exact"/>
              <w:ind w:right="1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i/>
                <w:w w:val="94"/>
                <w:sz w:val="21"/>
              </w:rPr>
              <w:t>4</w:t>
            </w:r>
          </w:p>
        </w:tc>
        <w:tc>
          <w:tcPr>
            <w:tcW w:w="572" w:type="dxa"/>
          </w:tcPr>
          <w:p w:rsidR="00833939" w:rsidRPr="005F26AD" w:rsidRDefault="00833939">
            <w:pPr>
              <w:pStyle w:val="TableParagraph"/>
              <w:spacing w:line="228" w:lineRule="exact"/>
              <w:ind w:left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i/>
                <w:w w:val="94"/>
                <w:sz w:val="21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</w:tcPr>
          <w:p w:rsidR="00833939" w:rsidRPr="005F26AD" w:rsidRDefault="00833939">
            <w:pPr>
              <w:pStyle w:val="TableParagraph"/>
              <w:spacing w:line="228" w:lineRule="exact"/>
              <w:ind w:left="8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i/>
                <w:w w:val="94"/>
                <w:sz w:val="21"/>
              </w:rPr>
              <w:t>0</w:t>
            </w:r>
          </w:p>
        </w:tc>
        <w:tc>
          <w:tcPr>
            <w:tcW w:w="854" w:type="dxa"/>
          </w:tcPr>
          <w:p w:rsidR="00833939" w:rsidRPr="005F26AD" w:rsidRDefault="008339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dxa"/>
          </w:tcPr>
          <w:p w:rsidR="00833939" w:rsidRPr="005F26AD" w:rsidRDefault="00833939">
            <w:pPr>
              <w:pStyle w:val="TableParagraph"/>
              <w:spacing w:line="228" w:lineRule="exact"/>
              <w:ind w:left="13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i/>
                <w:w w:val="94"/>
                <w:sz w:val="21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7" w:type="dxa"/>
          </w:tcPr>
          <w:p w:rsidR="00833939" w:rsidRPr="005F26AD" w:rsidRDefault="00833939">
            <w:pPr>
              <w:rPr>
                <w:rFonts w:asciiTheme="minorHAnsi" w:hAnsiTheme="minorHAnsi" w:cstheme="minorHAnsi"/>
              </w:rPr>
            </w:pPr>
          </w:p>
        </w:tc>
      </w:tr>
      <w:tr w:rsidR="002D0359" w:rsidRPr="005F26AD" w:rsidTr="0083393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13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9" w:type="dxa"/>
          </w:tcPr>
          <w:p w:rsidR="002D0359" w:rsidRPr="005F26AD" w:rsidRDefault="00BD13A4" w:rsidP="00E34EDF">
            <w:pPr>
              <w:pStyle w:val="TableParagraph"/>
              <w:numPr>
                <w:ilvl w:val="0"/>
                <w:numId w:val="11"/>
              </w:numPr>
              <w:tabs>
                <w:tab w:val="left" w:pos="270"/>
              </w:tabs>
              <w:spacing w:before="17" w:line="241" w:lineRule="exact"/>
              <w:ind w:hanging="269"/>
              <w:rPr>
                <w:rFonts w:asciiTheme="minorHAnsi" w:eastAsia="Times New Roman" w:hAnsiTheme="minorHAnsi" w:cstheme="minorHAnsi"/>
                <w:b w:val="0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b w:val="0"/>
                <w:sz w:val="21"/>
              </w:rPr>
              <w:t>brak,</w:t>
            </w:r>
            <w:r w:rsidRPr="005F26AD">
              <w:rPr>
                <w:rFonts w:asciiTheme="minorHAnsi" w:hAnsiTheme="minorHAnsi" w:cstheme="minorHAnsi"/>
                <w:b w:val="0"/>
                <w:spacing w:val="-1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  <w:sz w:val="21"/>
              </w:rPr>
              <w:t>roditeljstvo/obitelj</w:t>
            </w:r>
          </w:p>
          <w:p w:rsidR="002D0359" w:rsidRPr="005F26AD" w:rsidRDefault="00BD13A4" w:rsidP="00E34EDF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spacing w:line="241" w:lineRule="exact"/>
              <w:ind w:left="283" w:hanging="283"/>
              <w:rPr>
                <w:rFonts w:asciiTheme="minorHAnsi" w:eastAsia="Times New Roman" w:hAnsiTheme="minorHAnsi" w:cstheme="minorHAnsi"/>
                <w:b w:val="0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b w:val="0"/>
                <w:sz w:val="21"/>
              </w:rPr>
              <w:t>nasilje u</w:t>
            </w:r>
            <w:r w:rsidRPr="005F26AD">
              <w:rPr>
                <w:rFonts w:asciiTheme="minorHAnsi" w:hAnsiTheme="minorHAnsi" w:cstheme="minorHAnsi"/>
                <w:b w:val="0"/>
                <w:spacing w:val="-4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  <w:sz w:val="21"/>
              </w:rPr>
              <w:t>vezama</w:t>
            </w:r>
          </w:p>
          <w:p w:rsidR="002D0359" w:rsidRPr="005F26AD" w:rsidRDefault="00BD13A4" w:rsidP="00E34EDF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spacing w:before="3" w:line="241" w:lineRule="exact"/>
              <w:ind w:left="283" w:hanging="283"/>
              <w:rPr>
                <w:rFonts w:asciiTheme="minorHAnsi" w:eastAsia="Times New Roman" w:hAnsiTheme="minorHAnsi" w:cstheme="minorHAnsi"/>
                <w:b w:val="0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b w:val="0"/>
                <w:sz w:val="21"/>
              </w:rPr>
              <w:t>emocije i komunikacija u</w:t>
            </w:r>
            <w:r w:rsidRPr="005F26AD">
              <w:rPr>
                <w:rFonts w:asciiTheme="minorHAnsi" w:hAnsiTheme="minorHAnsi" w:cstheme="minorHAnsi"/>
                <w:b w:val="0"/>
                <w:spacing w:val="-1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  <w:sz w:val="21"/>
              </w:rPr>
              <w:t>vezi</w:t>
            </w:r>
          </w:p>
          <w:p w:rsidR="002D0359" w:rsidRPr="005F26AD" w:rsidRDefault="00BD13A4" w:rsidP="00E34EDF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spacing w:line="240" w:lineRule="exact"/>
              <w:ind w:left="283" w:hanging="283"/>
              <w:rPr>
                <w:rFonts w:asciiTheme="minorHAnsi" w:eastAsia="Times New Roman" w:hAnsiTheme="minorHAnsi" w:cstheme="minorHAnsi"/>
                <w:b w:val="0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b w:val="0"/>
                <w:spacing w:val="-3"/>
                <w:sz w:val="21"/>
              </w:rPr>
              <w:t xml:space="preserve">uloga medija </w:t>
            </w:r>
            <w:r w:rsidRPr="005F26AD">
              <w:rPr>
                <w:rFonts w:asciiTheme="minorHAnsi" w:hAnsiTheme="minorHAnsi" w:cstheme="minorHAnsi"/>
                <w:b w:val="0"/>
                <w:sz w:val="21"/>
              </w:rPr>
              <w:t>i vršnjačkog</w:t>
            </w:r>
            <w:r w:rsidRPr="005F26AD">
              <w:rPr>
                <w:rFonts w:asciiTheme="minorHAnsi" w:hAnsiTheme="minorHAnsi" w:cstheme="minorHAnsi"/>
                <w:b w:val="0"/>
                <w:spacing w:val="15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  <w:sz w:val="21"/>
              </w:rPr>
              <w:t>pritiska</w:t>
            </w:r>
          </w:p>
          <w:p w:rsidR="002D0359" w:rsidRPr="005F26AD" w:rsidRDefault="00BD13A4" w:rsidP="00E34EDF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spacing w:line="241" w:lineRule="exact"/>
              <w:ind w:left="283" w:hanging="283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b w:val="0"/>
                <w:sz w:val="21"/>
              </w:rPr>
              <w:t>medijski prikaz</w:t>
            </w:r>
            <w:r w:rsidRPr="005F26AD">
              <w:rPr>
                <w:rFonts w:asciiTheme="minorHAnsi" w:hAnsiTheme="minorHAnsi" w:cstheme="minorHAnsi"/>
                <w:b w:val="0"/>
                <w:spacing w:val="3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  <w:sz w:val="21"/>
              </w:rPr>
              <w:t>seksualnosti</w:t>
            </w:r>
          </w:p>
        </w:tc>
        <w:tc>
          <w:tcPr>
            <w:tcW w:w="530" w:type="dxa"/>
          </w:tcPr>
          <w:p w:rsidR="002D0359" w:rsidRPr="005F26AD" w:rsidRDefault="002D035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:rsidR="002D0359" w:rsidRPr="005F26AD" w:rsidRDefault="002D03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2" w:type="dxa"/>
          </w:tcPr>
          <w:p w:rsidR="002D0359" w:rsidRPr="005F26AD" w:rsidRDefault="002D035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</w:tcPr>
          <w:p w:rsidR="002D0359" w:rsidRPr="005F26AD" w:rsidRDefault="002D03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4" w:type="dxa"/>
          </w:tcPr>
          <w:p w:rsidR="002D0359" w:rsidRPr="005F26AD" w:rsidRDefault="002D035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dxa"/>
          </w:tcPr>
          <w:p w:rsidR="002D0359" w:rsidRPr="005F26AD" w:rsidRDefault="002D0359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7" w:type="dxa"/>
          </w:tcPr>
          <w:p w:rsidR="002D0359" w:rsidRPr="005F26AD" w:rsidRDefault="00BD13A4">
            <w:pPr>
              <w:pStyle w:val="TableParagraph"/>
              <w:spacing w:before="12"/>
              <w:ind w:left="215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i/>
                <w:sz w:val="21"/>
              </w:rPr>
              <w:t>isto</w:t>
            </w:r>
          </w:p>
        </w:tc>
      </w:tr>
    </w:tbl>
    <w:p w:rsidR="002D0359" w:rsidRPr="005F26AD" w:rsidRDefault="00B27B38">
      <w:pPr>
        <w:spacing w:before="9"/>
        <w:rPr>
          <w:rFonts w:eastAsia="Times New Roman" w:cstheme="minorHAnsi"/>
          <w:sz w:val="13"/>
          <w:szCs w:val="13"/>
          <w:lang w:val="hr-HR"/>
        </w:rPr>
      </w:pPr>
      <w:r w:rsidRPr="005F26AD">
        <w:rPr>
          <w:rFonts w:eastAsia="Times New Roman" w:cstheme="minorHAnsi"/>
          <w:sz w:val="13"/>
          <w:szCs w:val="13"/>
          <w:lang w:val="hr-HR"/>
        </w:rPr>
        <w:t xml:space="preserve"> </w:t>
      </w:r>
    </w:p>
    <w:p w:rsidR="00B27B38" w:rsidRPr="005F26AD" w:rsidRDefault="00B27B38">
      <w:pPr>
        <w:spacing w:before="9"/>
        <w:rPr>
          <w:rFonts w:eastAsia="Times New Roman" w:cstheme="minorHAnsi"/>
          <w:sz w:val="13"/>
          <w:szCs w:val="13"/>
          <w:lang w:val="hr-HR"/>
        </w:rPr>
      </w:pPr>
    </w:p>
    <w:p w:rsidR="00B27B38" w:rsidRPr="005F26AD" w:rsidRDefault="00B27B38">
      <w:pPr>
        <w:spacing w:before="9"/>
        <w:rPr>
          <w:rFonts w:eastAsia="Times New Roman" w:cstheme="minorHAnsi"/>
          <w:sz w:val="13"/>
          <w:szCs w:val="13"/>
          <w:lang w:val="hr-HR"/>
        </w:rPr>
      </w:pPr>
    </w:p>
    <w:p w:rsidR="00B27B38" w:rsidRPr="005F26AD" w:rsidRDefault="00B27B38">
      <w:pPr>
        <w:spacing w:before="9"/>
        <w:rPr>
          <w:rFonts w:eastAsia="Times New Roman" w:cstheme="minorHAnsi"/>
          <w:sz w:val="13"/>
          <w:szCs w:val="13"/>
          <w:lang w:val="hr-HR"/>
        </w:rPr>
      </w:pPr>
    </w:p>
    <w:p w:rsidR="00B27B38" w:rsidRPr="005F26AD" w:rsidRDefault="00B27B38">
      <w:pPr>
        <w:spacing w:before="9"/>
        <w:rPr>
          <w:rFonts w:eastAsia="Times New Roman" w:cstheme="minorHAnsi"/>
          <w:sz w:val="13"/>
          <w:szCs w:val="13"/>
          <w:lang w:val="hr-HR"/>
        </w:rPr>
      </w:pPr>
    </w:p>
    <w:p w:rsidR="00B27B38" w:rsidRPr="005F26AD" w:rsidRDefault="00B27B38">
      <w:pPr>
        <w:spacing w:before="9"/>
        <w:rPr>
          <w:rFonts w:eastAsia="Times New Roman" w:cstheme="minorHAnsi"/>
          <w:sz w:val="13"/>
          <w:szCs w:val="13"/>
          <w:lang w:val="hr-HR"/>
        </w:rPr>
      </w:pPr>
    </w:p>
    <w:p w:rsidR="00B27B38" w:rsidRPr="005F26AD" w:rsidRDefault="00B27B38">
      <w:pPr>
        <w:spacing w:before="9"/>
        <w:rPr>
          <w:rFonts w:eastAsia="Times New Roman" w:cstheme="minorHAnsi"/>
          <w:sz w:val="13"/>
          <w:szCs w:val="13"/>
          <w:lang w:val="hr-HR"/>
        </w:rPr>
      </w:pPr>
    </w:p>
    <w:p w:rsidR="00B27B38" w:rsidRPr="005F26AD" w:rsidRDefault="00B27B38">
      <w:pPr>
        <w:spacing w:before="9"/>
        <w:rPr>
          <w:rFonts w:eastAsia="Times New Roman" w:cstheme="minorHAnsi"/>
          <w:sz w:val="13"/>
          <w:szCs w:val="13"/>
          <w:lang w:val="hr-HR"/>
        </w:rPr>
      </w:pPr>
    </w:p>
    <w:p w:rsidR="00B27B38" w:rsidRPr="005F26AD" w:rsidRDefault="00B27B38">
      <w:pPr>
        <w:spacing w:before="9"/>
        <w:rPr>
          <w:rFonts w:eastAsia="Times New Roman" w:cstheme="minorHAnsi"/>
          <w:sz w:val="13"/>
          <w:szCs w:val="13"/>
          <w:lang w:val="hr-HR"/>
        </w:rPr>
      </w:pPr>
    </w:p>
    <w:p w:rsidR="00B27B38" w:rsidRPr="005F26AD" w:rsidRDefault="00B27B38">
      <w:pPr>
        <w:spacing w:before="9"/>
        <w:rPr>
          <w:rFonts w:eastAsia="Times New Roman" w:cstheme="minorHAnsi"/>
          <w:sz w:val="13"/>
          <w:szCs w:val="13"/>
          <w:lang w:val="hr-HR"/>
        </w:rPr>
      </w:pPr>
    </w:p>
    <w:p w:rsidR="00B27B38" w:rsidRPr="005F26AD" w:rsidRDefault="00B27B38">
      <w:pPr>
        <w:spacing w:before="9"/>
        <w:rPr>
          <w:rFonts w:eastAsia="Times New Roman" w:cstheme="minorHAnsi"/>
          <w:sz w:val="13"/>
          <w:szCs w:val="13"/>
          <w:lang w:val="hr-HR"/>
        </w:rPr>
      </w:pPr>
    </w:p>
    <w:p w:rsidR="00B27B38" w:rsidRPr="005F26AD" w:rsidRDefault="00B27B38">
      <w:pPr>
        <w:spacing w:before="9"/>
        <w:rPr>
          <w:rFonts w:eastAsia="Times New Roman" w:cstheme="minorHAnsi"/>
          <w:sz w:val="13"/>
          <w:szCs w:val="13"/>
          <w:lang w:val="hr-HR"/>
        </w:rPr>
      </w:pPr>
    </w:p>
    <w:p w:rsidR="00B27B38" w:rsidRPr="005F26AD" w:rsidRDefault="00B27B38">
      <w:pPr>
        <w:spacing w:before="9"/>
        <w:rPr>
          <w:rFonts w:eastAsia="Times New Roman" w:cstheme="minorHAnsi"/>
          <w:sz w:val="13"/>
          <w:szCs w:val="13"/>
          <w:lang w:val="hr-HR"/>
        </w:rPr>
      </w:pPr>
    </w:p>
    <w:p w:rsidR="00B27B38" w:rsidRPr="005F26AD" w:rsidRDefault="00B27B38">
      <w:pPr>
        <w:spacing w:before="9"/>
        <w:rPr>
          <w:rFonts w:eastAsia="Times New Roman" w:cstheme="minorHAnsi"/>
          <w:sz w:val="13"/>
          <w:szCs w:val="13"/>
          <w:lang w:val="hr-HR"/>
        </w:rPr>
      </w:pPr>
    </w:p>
    <w:p w:rsidR="00B27B38" w:rsidRPr="005F26AD" w:rsidRDefault="00B27B38">
      <w:pPr>
        <w:spacing w:before="9"/>
        <w:rPr>
          <w:rFonts w:eastAsia="Times New Roman" w:cstheme="minorHAnsi"/>
          <w:sz w:val="13"/>
          <w:szCs w:val="13"/>
          <w:lang w:val="hr-HR"/>
        </w:rPr>
      </w:pPr>
    </w:p>
    <w:p w:rsidR="00734983" w:rsidRPr="005F26AD" w:rsidRDefault="00734983">
      <w:pPr>
        <w:rPr>
          <w:rFonts w:eastAsia="Times New Roman" w:cstheme="minorHAnsi"/>
          <w:sz w:val="13"/>
          <w:szCs w:val="13"/>
          <w:lang w:val="hr-HR"/>
        </w:rPr>
      </w:pPr>
      <w:r w:rsidRPr="005F26AD">
        <w:rPr>
          <w:rFonts w:eastAsia="Times New Roman" w:cstheme="minorHAnsi"/>
          <w:sz w:val="13"/>
          <w:szCs w:val="13"/>
          <w:lang w:val="hr-HR"/>
        </w:rPr>
        <w:br w:type="page"/>
      </w:r>
    </w:p>
    <w:p w:rsidR="002D0359" w:rsidRPr="005F26AD" w:rsidRDefault="00BD13A4" w:rsidP="006415BD">
      <w:pPr>
        <w:pStyle w:val="Naslov1"/>
        <w:ind w:hanging="356"/>
        <w:rPr>
          <w:rFonts w:asciiTheme="minorHAnsi" w:hAnsiTheme="minorHAnsi" w:cstheme="minorHAnsi"/>
          <w:szCs w:val="24"/>
          <w:lang w:val="hr-HR"/>
        </w:rPr>
      </w:pPr>
      <w:r w:rsidRPr="005F26AD">
        <w:rPr>
          <w:rFonts w:asciiTheme="minorHAnsi" w:hAnsiTheme="minorHAnsi" w:cstheme="minorHAnsi"/>
          <w:lang w:val="hr-HR"/>
        </w:rPr>
        <w:lastRenderedPageBreak/>
        <w:t>SAT RAZREDNOG</w:t>
      </w:r>
      <w:r w:rsidRPr="005F26AD">
        <w:rPr>
          <w:rFonts w:asciiTheme="minorHAnsi" w:hAnsiTheme="minorHAnsi" w:cstheme="minorHAnsi"/>
          <w:spacing w:val="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ODJELA</w:t>
      </w:r>
    </w:p>
    <w:p w:rsidR="002D0359" w:rsidRPr="005F26AD" w:rsidRDefault="002D0359">
      <w:pPr>
        <w:spacing w:before="7"/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2D0359" w:rsidRPr="005F26AD" w:rsidRDefault="00BD13A4" w:rsidP="00683A56">
      <w:pPr>
        <w:pStyle w:val="Tijeloteksta"/>
        <w:spacing w:after="240"/>
        <w:ind w:right="112" w:firstLine="710"/>
        <w:jc w:val="both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Unesen</w:t>
      </w:r>
      <w:r w:rsidRPr="005F26AD">
        <w:rPr>
          <w:rFonts w:asciiTheme="minorHAnsi" w:hAnsiTheme="minorHAnsi" w:cstheme="minorHAnsi"/>
          <w:spacing w:val="-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je</w:t>
      </w:r>
      <w:r w:rsidRPr="005F26AD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-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raspored</w:t>
      </w:r>
      <w:r w:rsidRPr="005F26AD">
        <w:rPr>
          <w:rFonts w:asciiTheme="minorHAnsi" w:hAnsiTheme="minorHAnsi" w:cstheme="minorHAnsi"/>
          <w:spacing w:val="-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sati</w:t>
      </w:r>
      <w:r w:rsidRPr="005F26AD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razrednih</w:t>
      </w:r>
      <w:r w:rsidRPr="005F26AD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odjela</w:t>
      </w:r>
      <w:r w:rsidRPr="005F26AD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učenika</w:t>
      </w:r>
      <w:r w:rsidRPr="005F26AD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lang w:val="hr-HR"/>
        </w:rPr>
        <w:t>prema</w:t>
      </w:r>
      <w:r w:rsidRPr="005F26AD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kojem</w:t>
      </w:r>
      <w:r w:rsidRPr="005F26AD">
        <w:rPr>
          <w:rFonts w:asciiTheme="minorHAnsi" w:hAnsiTheme="minorHAnsi" w:cstheme="minorHAnsi"/>
          <w:spacing w:val="-1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se</w:t>
      </w:r>
      <w:r w:rsidRPr="005F26AD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održava</w:t>
      </w:r>
      <w:r w:rsidRPr="005F26AD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evidentira</w:t>
      </w:r>
      <w:r w:rsidRPr="005F26AD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 xml:space="preserve">dnevnicima rada (e-dnevnicima). Razrednik izrađuje program rada razrednih odjela i planira teme koje realizira </w:t>
      </w:r>
      <w:r w:rsidRPr="005F26AD">
        <w:rPr>
          <w:rFonts w:asciiTheme="minorHAnsi" w:hAnsiTheme="minorHAnsi" w:cstheme="minorHAnsi"/>
          <w:spacing w:val="-3"/>
          <w:lang w:val="hr-HR"/>
        </w:rPr>
        <w:t>na</w:t>
      </w:r>
      <w:r w:rsidRPr="005F26AD">
        <w:rPr>
          <w:rFonts w:asciiTheme="minorHAnsi" w:hAnsiTheme="minorHAnsi" w:cstheme="minorHAnsi"/>
          <w:spacing w:val="-3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ovim satovima</w:t>
      </w:r>
      <w:r w:rsidRPr="005F26AD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lang w:val="hr-HR"/>
        </w:rPr>
        <w:t>na</w:t>
      </w:r>
      <w:r w:rsidRPr="005F26AD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osnovu</w:t>
      </w:r>
      <w:r w:rsidRPr="005F26AD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prijedloga</w:t>
      </w:r>
      <w:r w:rsidRPr="005F26AD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stručnog</w:t>
      </w:r>
      <w:r w:rsidRPr="005F26AD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suradnika,</w:t>
      </w:r>
      <w:r w:rsidRPr="005F26AD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te</w:t>
      </w:r>
      <w:r w:rsidRPr="005F26AD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prijedloga</w:t>
      </w:r>
      <w:r w:rsidRPr="005F26AD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interesa</w:t>
      </w:r>
      <w:r w:rsidRPr="005F26AD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učenika</w:t>
      </w:r>
      <w:r w:rsidRPr="005F26AD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razredu,</w:t>
      </w:r>
      <w:r w:rsidRPr="005F26AD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a</w:t>
      </w:r>
      <w:r w:rsidRPr="005F26AD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najčešće</w:t>
      </w:r>
      <w:r w:rsidRPr="005F26AD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teme su:</w:t>
      </w:r>
    </w:p>
    <w:p w:rsidR="002D0359" w:rsidRPr="005F26AD" w:rsidRDefault="00BD13A4" w:rsidP="00E34EDF">
      <w:pPr>
        <w:pStyle w:val="Odlomakpopisa"/>
        <w:numPr>
          <w:ilvl w:val="1"/>
          <w:numId w:val="21"/>
        </w:numPr>
        <w:tabs>
          <w:tab w:val="left" w:pos="1111"/>
        </w:tabs>
        <w:spacing w:after="240" w:line="240" w:lineRule="exact"/>
        <w:ind w:right="125" w:hanging="28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eastAsia="Times New Roman" w:cstheme="minorHAnsi"/>
          <w:sz w:val="21"/>
          <w:szCs w:val="21"/>
          <w:lang w:val="hr-HR"/>
        </w:rPr>
        <w:t>život u razrednoj zajednici; značaj prijateljstva, biti voljen i voljeti – središnja naša</w:t>
      </w:r>
      <w:r w:rsidRPr="005F26AD">
        <w:rPr>
          <w:rFonts w:eastAsia="Times New Roman" w:cstheme="minorHAnsi"/>
          <w:spacing w:val="-20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potreba</w:t>
      </w:r>
    </w:p>
    <w:p w:rsidR="002D0359" w:rsidRPr="005F26AD" w:rsidRDefault="00BD13A4" w:rsidP="00E34EDF">
      <w:pPr>
        <w:pStyle w:val="Odlomakpopisa"/>
        <w:numPr>
          <w:ilvl w:val="1"/>
          <w:numId w:val="21"/>
        </w:numPr>
        <w:tabs>
          <w:tab w:val="left" w:pos="1111"/>
        </w:tabs>
        <w:spacing w:after="240" w:line="241" w:lineRule="exact"/>
        <w:ind w:right="125" w:hanging="28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pacing w:val="-3"/>
          <w:sz w:val="21"/>
          <w:lang w:val="hr-HR"/>
        </w:rPr>
        <w:t xml:space="preserve">mladež </w:t>
      </w:r>
      <w:r w:rsidRPr="005F26AD">
        <w:rPr>
          <w:rFonts w:cstheme="minorHAnsi"/>
          <w:sz w:val="21"/>
          <w:lang w:val="hr-HR"/>
        </w:rPr>
        <w:t>i organizacija slobodnog</w:t>
      </w:r>
      <w:r w:rsidRPr="005F26AD">
        <w:rPr>
          <w:rFonts w:cstheme="minorHAnsi"/>
          <w:spacing w:val="4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vremena</w:t>
      </w:r>
    </w:p>
    <w:p w:rsidR="002D0359" w:rsidRPr="005F26AD" w:rsidRDefault="00BD13A4" w:rsidP="00E34EDF">
      <w:pPr>
        <w:pStyle w:val="Odlomakpopisa"/>
        <w:numPr>
          <w:ilvl w:val="1"/>
          <w:numId w:val="21"/>
        </w:numPr>
        <w:tabs>
          <w:tab w:val="left" w:pos="1111"/>
        </w:tabs>
        <w:spacing w:before="3" w:after="240" w:line="241" w:lineRule="exact"/>
        <w:ind w:right="125" w:hanging="28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domovina</w:t>
      </w:r>
    </w:p>
    <w:p w:rsidR="002D0359" w:rsidRPr="005F26AD" w:rsidRDefault="00BD13A4" w:rsidP="00E34EDF">
      <w:pPr>
        <w:pStyle w:val="Odlomakpopisa"/>
        <w:numPr>
          <w:ilvl w:val="1"/>
          <w:numId w:val="21"/>
        </w:numPr>
        <w:tabs>
          <w:tab w:val="left" w:pos="1111"/>
        </w:tabs>
        <w:spacing w:after="240" w:line="240" w:lineRule="exact"/>
        <w:ind w:right="125" w:hanging="28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ekologija</w:t>
      </w:r>
    </w:p>
    <w:p w:rsidR="002D0359" w:rsidRPr="005F26AD" w:rsidRDefault="00BD13A4" w:rsidP="00E34EDF">
      <w:pPr>
        <w:pStyle w:val="Odlomakpopisa"/>
        <w:numPr>
          <w:ilvl w:val="1"/>
          <w:numId w:val="21"/>
        </w:numPr>
        <w:tabs>
          <w:tab w:val="left" w:pos="1111"/>
        </w:tabs>
        <w:spacing w:after="240" w:line="241" w:lineRule="exact"/>
        <w:ind w:right="125" w:hanging="28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što znači biti drukčiji, jedinstven, neponovljiv i kako </w:t>
      </w:r>
      <w:r w:rsidRPr="005F26AD">
        <w:rPr>
          <w:rFonts w:cstheme="minorHAnsi"/>
          <w:spacing w:val="-3"/>
          <w:sz w:val="21"/>
          <w:lang w:val="hr-HR"/>
        </w:rPr>
        <w:t xml:space="preserve">me </w:t>
      </w:r>
      <w:r w:rsidRPr="005F26AD">
        <w:rPr>
          <w:rFonts w:cstheme="minorHAnsi"/>
          <w:sz w:val="21"/>
          <w:lang w:val="hr-HR"/>
        </w:rPr>
        <w:t>vide</w:t>
      </w:r>
      <w:r w:rsidRPr="005F26AD">
        <w:rPr>
          <w:rFonts w:cstheme="minorHAnsi"/>
          <w:spacing w:val="-4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drugi</w:t>
      </w:r>
    </w:p>
    <w:p w:rsidR="002D0359" w:rsidRPr="005F26AD" w:rsidRDefault="00BD13A4" w:rsidP="00E34EDF">
      <w:pPr>
        <w:pStyle w:val="Odlomakpopisa"/>
        <w:numPr>
          <w:ilvl w:val="1"/>
          <w:numId w:val="21"/>
        </w:numPr>
        <w:tabs>
          <w:tab w:val="left" w:pos="1111"/>
        </w:tabs>
        <w:spacing w:before="3" w:after="240" w:line="241" w:lineRule="exact"/>
        <w:ind w:right="125" w:hanging="28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eastAsia="Times New Roman" w:cstheme="minorHAnsi"/>
          <w:sz w:val="21"/>
          <w:szCs w:val="21"/>
          <w:lang w:val="hr-HR"/>
        </w:rPr>
        <w:t>uživanje alkohola i droga – život bez</w:t>
      </w:r>
      <w:r w:rsidRPr="005F26AD">
        <w:rPr>
          <w:rFonts w:eastAsia="Times New Roman" w:cstheme="minorHAnsi"/>
          <w:spacing w:val="1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budućnosti</w:t>
      </w:r>
    </w:p>
    <w:p w:rsidR="002D0359" w:rsidRPr="005F26AD" w:rsidRDefault="00BD13A4" w:rsidP="00E34EDF">
      <w:pPr>
        <w:pStyle w:val="Odlomakpopisa"/>
        <w:numPr>
          <w:ilvl w:val="1"/>
          <w:numId w:val="21"/>
        </w:numPr>
        <w:tabs>
          <w:tab w:val="left" w:pos="1111"/>
        </w:tabs>
        <w:spacing w:after="240" w:line="240" w:lineRule="exact"/>
        <w:ind w:right="125" w:hanging="28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osjećaji: oluja u mojoj</w:t>
      </w:r>
      <w:r w:rsidRPr="005F26AD">
        <w:rPr>
          <w:rFonts w:cstheme="minorHAnsi"/>
          <w:spacing w:val="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glavi</w:t>
      </w:r>
    </w:p>
    <w:p w:rsidR="002D0359" w:rsidRPr="005F26AD" w:rsidRDefault="00BD13A4" w:rsidP="00E34EDF">
      <w:pPr>
        <w:pStyle w:val="Odlomakpopisa"/>
        <w:numPr>
          <w:ilvl w:val="1"/>
          <w:numId w:val="21"/>
        </w:numPr>
        <w:tabs>
          <w:tab w:val="left" w:pos="1111"/>
        </w:tabs>
        <w:spacing w:after="240" w:line="240" w:lineRule="exact"/>
        <w:ind w:right="125" w:hanging="28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spolno nasilje nad</w:t>
      </w:r>
      <w:r w:rsidRPr="005F26AD">
        <w:rPr>
          <w:rFonts w:cstheme="minorHAnsi"/>
          <w:spacing w:val="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djecom</w:t>
      </w:r>
    </w:p>
    <w:p w:rsidR="002D0359" w:rsidRPr="005F26AD" w:rsidRDefault="00BD13A4" w:rsidP="00E34EDF">
      <w:pPr>
        <w:pStyle w:val="Odlomakpopisa"/>
        <w:numPr>
          <w:ilvl w:val="1"/>
          <w:numId w:val="21"/>
        </w:numPr>
        <w:tabs>
          <w:tab w:val="left" w:pos="1111"/>
        </w:tabs>
        <w:spacing w:after="240" w:line="241" w:lineRule="exact"/>
        <w:ind w:right="125" w:hanging="28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zdrastveni</w:t>
      </w:r>
      <w:r w:rsidRPr="005F26AD">
        <w:rPr>
          <w:rFonts w:cstheme="minorHAnsi"/>
          <w:spacing w:val="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odgoj</w:t>
      </w:r>
    </w:p>
    <w:p w:rsidR="002D0359" w:rsidRPr="005F26AD" w:rsidRDefault="00BD13A4" w:rsidP="00E34EDF">
      <w:pPr>
        <w:pStyle w:val="Odlomakpopisa"/>
        <w:numPr>
          <w:ilvl w:val="1"/>
          <w:numId w:val="21"/>
        </w:numPr>
        <w:tabs>
          <w:tab w:val="left" w:pos="1068"/>
        </w:tabs>
        <w:spacing w:before="3" w:after="240" w:line="241" w:lineRule="exact"/>
        <w:ind w:left="1067" w:hanging="24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proslave</w:t>
      </w:r>
      <w:r w:rsidRPr="005F26AD">
        <w:rPr>
          <w:rFonts w:cstheme="minorHAnsi"/>
          <w:spacing w:val="-1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i</w:t>
      </w:r>
      <w:r w:rsidRPr="005F26AD">
        <w:rPr>
          <w:rFonts w:cstheme="minorHAnsi"/>
          <w:spacing w:val="-15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sudjelovanja</w:t>
      </w:r>
      <w:r w:rsidRPr="005F26AD">
        <w:rPr>
          <w:rFonts w:cstheme="minorHAnsi"/>
          <w:spacing w:val="-1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u</w:t>
      </w:r>
      <w:r w:rsidRPr="005F26AD">
        <w:rPr>
          <w:rFonts w:cstheme="minorHAnsi"/>
          <w:spacing w:val="-19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obljetnicama,</w:t>
      </w:r>
      <w:r w:rsidRPr="005F26AD">
        <w:rPr>
          <w:rFonts w:cstheme="minorHAnsi"/>
          <w:spacing w:val="-14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državnim</w:t>
      </w:r>
      <w:r w:rsidRPr="005F26AD">
        <w:rPr>
          <w:rFonts w:cstheme="minorHAnsi"/>
          <w:spacing w:val="-2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blagdanima,</w:t>
      </w:r>
      <w:r w:rsidRPr="005F26AD">
        <w:rPr>
          <w:rFonts w:cstheme="minorHAnsi"/>
          <w:spacing w:val="-9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prigodnim</w:t>
      </w:r>
      <w:r w:rsidRPr="005F26AD">
        <w:rPr>
          <w:rFonts w:cstheme="minorHAnsi"/>
          <w:spacing w:val="-19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svečanostima</w:t>
      </w:r>
      <w:r w:rsidRPr="005F26AD">
        <w:rPr>
          <w:rFonts w:cstheme="minorHAnsi"/>
          <w:spacing w:val="-1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i</w:t>
      </w:r>
      <w:r w:rsidRPr="005F26AD">
        <w:rPr>
          <w:rFonts w:cstheme="minorHAnsi"/>
          <w:spacing w:val="-15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akcijama</w:t>
      </w:r>
    </w:p>
    <w:p w:rsidR="002D0359" w:rsidRPr="005F26AD" w:rsidRDefault="00BD13A4" w:rsidP="00E34EDF">
      <w:pPr>
        <w:pStyle w:val="Odlomakpopisa"/>
        <w:numPr>
          <w:ilvl w:val="1"/>
          <w:numId w:val="21"/>
        </w:numPr>
        <w:tabs>
          <w:tab w:val="left" w:pos="1111"/>
        </w:tabs>
        <w:spacing w:after="240" w:line="240" w:lineRule="exact"/>
        <w:ind w:right="125" w:hanging="28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pravila lijepog ponašanja (uljudbeno ponašanje), kako</w:t>
      </w:r>
      <w:r w:rsidRPr="005F26AD">
        <w:rPr>
          <w:rFonts w:cstheme="minorHAnsi"/>
          <w:spacing w:val="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komuniciramo</w:t>
      </w:r>
    </w:p>
    <w:p w:rsidR="002D0359" w:rsidRPr="005F26AD" w:rsidRDefault="00BD13A4" w:rsidP="00E34EDF">
      <w:pPr>
        <w:pStyle w:val="Odlomakpopisa"/>
        <w:numPr>
          <w:ilvl w:val="1"/>
          <w:numId w:val="21"/>
        </w:numPr>
        <w:tabs>
          <w:tab w:val="left" w:pos="1111"/>
        </w:tabs>
        <w:spacing w:after="240" w:line="241" w:lineRule="exact"/>
        <w:ind w:right="125" w:hanging="28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eastAsia="Times New Roman" w:cstheme="minorHAnsi"/>
          <w:spacing w:val="-3"/>
          <w:sz w:val="21"/>
          <w:szCs w:val="21"/>
          <w:lang w:val="hr-HR"/>
        </w:rPr>
        <w:t xml:space="preserve">školski </w:t>
      </w:r>
      <w:r w:rsidRPr="005F26AD">
        <w:rPr>
          <w:rFonts w:eastAsia="Times New Roman" w:cstheme="minorHAnsi"/>
          <w:sz w:val="21"/>
          <w:szCs w:val="21"/>
          <w:lang w:val="hr-HR"/>
        </w:rPr>
        <w:t xml:space="preserve">neuspjeh – problem učenika i nastavnika, </w:t>
      </w:r>
      <w:r w:rsidRPr="005F26AD">
        <w:rPr>
          <w:rFonts w:eastAsia="Times New Roman" w:cstheme="minorHAnsi"/>
          <w:spacing w:val="-4"/>
          <w:sz w:val="21"/>
          <w:szCs w:val="21"/>
          <w:lang w:val="hr-HR"/>
        </w:rPr>
        <w:t xml:space="preserve">moj </w:t>
      </w:r>
      <w:r w:rsidRPr="005F26AD">
        <w:rPr>
          <w:rFonts w:eastAsia="Times New Roman" w:cstheme="minorHAnsi"/>
          <w:sz w:val="21"/>
          <w:szCs w:val="21"/>
          <w:lang w:val="hr-HR"/>
        </w:rPr>
        <w:t>najveći</w:t>
      </w:r>
      <w:r w:rsidRPr="005F26AD">
        <w:rPr>
          <w:rFonts w:eastAsia="Times New Roman" w:cstheme="minorHAnsi"/>
          <w:spacing w:val="16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uspjeh</w:t>
      </w:r>
    </w:p>
    <w:p w:rsidR="002D0359" w:rsidRPr="005F26AD" w:rsidRDefault="00BD13A4" w:rsidP="00E34EDF">
      <w:pPr>
        <w:pStyle w:val="Odlomakpopisa"/>
        <w:numPr>
          <w:ilvl w:val="1"/>
          <w:numId w:val="21"/>
        </w:numPr>
        <w:tabs>
          <w:tab w:val="left" w:pos="1111"/>
        </w:tabs>
        <w:spacing w:before="3" w:after="240" w:line="241" w:lineRule="exact"/>
        <w:ind w:right="125" w:hanging="28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zdravi stilovi života, reproduktivno</w:t>
      </w:r>
      <w:r w:rsidRPr="005F26AD">
        <w:rPr>
          <w:rFonts w:cstheme="minorHAnsi"/>
          <w:spacing w:val="-8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zdravlje</w:t>
      </w:r>
    </w:p>
    <w:p w:rsidR="002D0359" w:rsidRPr="005F26AD" w:rsidRDefault="00BD13A4" w:rsidP="00E34EDF">
      <w:pPr>
        <w:pStyle w:val="Odlomakpopisa"/>
        <w:numPr>
          <w:ilvl w:val="1"/>
          <w:numId w:val="21"/>
        </w:numPr>
        <w:tabs>
          <w:tab w:val="left" w:pos="1111"/>
        </w:tabs>
        <w:spacing w:after="240" w:line="240" w:lineRule="exact"/>
        <w:ind w:right="125" w:hanging="28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agresivnost u školi; nenasilno rješavanje sukoba, borba protiv nasilja</w:t>
      </w:r>
      <w:r w:rsidRPr="005F26AD">
        <w:rPr>
          <w:rFonts w:cstheme="minorHAnsi"/>
          <w:spacing w:val="-18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(PROTOKOL)</w:t>
      </w:r>
    </w:p>
    <w:p w:rsidR="002D0359" w:rsidRPr="005F26AD" w:rsidRDefault="00BD13A4" w:rsidP="00E34EDF">
      <w:pPr>
        <w:pStyle w:val="Odlomakpopisa"/>
        <w:numPr>
          <w:ilvl w:val="1"/>
          <w:numId w:val="21"/>
        </w:numPr>
        <w:tabs>
          <w:tab w:val="left" w:pos="1111"/>
        </w:tabs>
        <w:spacing w:after="240" w:line="241" w:lineRule="exact"/>
        <w:ind w:right="125" w:hanging="28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rastemo i mijenjamo se -</w:t>
      </w:r>
      <w:r w:rsidRPr="005F26AD">
        <w:rPr>
          <w:rFonts w:cstheme="minorHAnsi"/>
          <w:spacing w:val="-8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adolescencija</w:t>
      </w:r>
    </w:p>
    <w:p w:rsidR="002D0359" w:rsidRPr="005F26AD" w:rsidRDefault="00BD13A4" w:rsidP="00E34EDF">
      <w:pPr>
        <w:pStyle w:val="Odlomakpopisa"/>
        <w:numPr>
          <w:ilvl w:val="1"/>
          <w:numId w:val="21"/>
        </w:numPr>
        <w:tabs>
          <w:tab w:val="left" w:pos="1111"/>
        </w:tabs>
        <w:spacing w:before="3" w:after="240" w:line="241" w:lineRule="exact"/>
        <w:ind w:right="125" w:hanging="28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utjecaj filma, tiska TV i Interneta </w:t>
      </w:r>
      <w:r w:rsidRPr="005F26AD">
        <w:rPr>
          <w:rFonts w:cstheme="minorHAnsi"/>
          <w:spacing w:val="-3"/>
          <w:sz w:val="21"/>
          <w:lang w:val="hr-HR"/>
        </w:rPr>
        <w:t>na</w:t>
      </w:r>
      <w:r w:rsidRPr="005F26AD">
        <w:rPr>
          <w:rFonts w:cstheme="minorHAnsi"/>
          <w:spacing w:val="5"/>
          <w:sz w:val="21"/>
          <w:lang w:val="hr-HR"/>
        </w:rPr>
        <w:t xml:space="preserve"> </w:t>
      </w:r>
      <w:r w:rsidRPr="005F26AD">
        <w:rPr>
          <w:rFonts w:cstheme="minorHAnsi"/>
          <w:spacing w:val="-3"/>
          <w:sz w:val="21"/>
          <w:lang w:val="hr-HR"/>
        </w:rPr>
        <w:t>mladež</w:t>
      </w:r>
    </w:p>
    <w:p w:rsidR="002D0359" w:rsidRPr="005F26AD" w:rsidRDefault="00BD13A4" w:rsidP="00E34EDF">
      <w:pPr>
        <w:pStyle w:val="Odlomakpopisa"/>
        <w:numPr>
          <w:ilvl w:val="1"/>
          <w:numId w:val="21"/>
        </w:numPr>
        <w:tabs>
          <w:tab w:val="left" w:pos="1092"/>
        </w:tabs>
        <w:spacing w:after="240" w:line="240" w:lineRule="exact"/>
        <w:ind w:left="1091" w:hanging="264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eastAsia="Times New Roman" w:cstheme="minorHAnsi"/>
          <w:sz w:val="21"/>
          <w:szCs w:val="21"/>
          <w:lang w:val="hr-HR"/>
        </w:rPr>
        <w:t>što</w:t>
      </w:r>
      <w:r w:rsidRPr="005F26AD">
        <w:rPr>
          <w:rFonts w:eastAsia="Times New Roman" w:cstheme="minorHAnsi"/>
          <w:spacing w:val="-12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nas</w:t>
      </w:r>
      <w:r w:rsidRPr="005F26AD">
        <w:rPr>
          <w:rFonts w:eastAsia="Times New Roman" w:cstheme="minorHAnsi"/>
          <w:spacing w:val="-3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motivira</w:t>
      </w:r>
      <w:r w:rsidRPr="005F26AD">
        <w:rPr>
          <w:rFonts w:eastAsia="Times New Roman" w:cstheme="minorHAnsi"/>
          <w:spacing w:val="-6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pacing w:val="-3"/>
          <w:sz w:val="21"/>
          <w:szCs w:val="21"/>
          <w:lang w:val="hr-HR"/>
        </w:rPr>
        <w:t>na</w:t>
      </w:r>
      <w:r w:rsidRPr="005F26AD">
        <w:rPr>
          <w:rFonts w:eastAsia="Times New Roman" w:cstheme="minorHAnsi"/>
          <w:spacing w:val="-6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učenje</w:t>
      </w:r>
      <w:r w:rsidRPr="005F26AD">
        <w:rPr>
          <w:rFonts w:eastAsia="Times New Roman" w:cstheme="minorHAnsi"/>
          <w:spacing w:val="-8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–</w:t>
      </w:r>
      <w:r w:rsidRPr="005F26AD">
        <w:rPr>
          <w:rFonts w:eastAsia="Times New Roman" w:cstheme="minorHAnsi"/>
          <w:spacing w:val="-8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zašto</w:t>
      </w:r>
      <w:r w:rsidRPr="005F26AD">
        <w:rPr>
          <w:rFonts w:eastAsia="Times New Roman" w:cstheme="minorHAnsi"/>
          <w:spacing w:val="-12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i</w:t>
      </w:r>
      <w:r w:rsidRPr="005F26AD">
        <w:rPr>
          <w:rFonts w:eastAsia="Times New Roman" w:cstheme="minorHAnsi"/>
          <w:spacing w:val="-9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kako</w:t>
      </w:r>
      <w:r w:rsidRPr="005F26AD">
        <w:rPr>
          <w:rFonts w:eastAsia="Times New Roman" w:cstheme="minorHAnsi"/>
          <w:spacing w:val="-8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učiti,</w:t>
      </w:r>
      <w:r w:rsidRPr="005F26AD">
        <w:rPr>
          <w:rFonts w:eastAsia="Times New Roman" w:cstheme="minorHAnsi"/>
          <w:spacing w:val="-8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razumijevanje</w:t>
      </w:r>
      <w:r w:rsidRPr="005F26AD">
        <w:rPr>
          <w:rFonts w:eastAsia="Times New Roman" w:cstheme="minorHAnsi"/>
          <w:spacing w:val="-6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vještina</w:t>
      </w:r>
      <w:r w:rsidRPr="005F26AD">
        <w:rPr>
          <w:rFonts w:eastAsia="Times New Roman" w:cstheme="minorHAnsi"/>
          <w:spacing w:val="-6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i</w:t>
      </w:r>
      <w:r w:rsidRPr="005F26AD">
        <w:rPr>
          <w:rFonts w:eastAsia="Times New Roman" w:cstheme="minorHAnsi"/>
          <w:spacing w:val="-4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navika</w:t>
      </w:r>
      <w:r w:rsidRPr="005F26AD">
        <w:rPr>
          <w:rFonts w:eastAsia="Times New Roman" w:cstheme="minorHAnsi"/>
          <w:spacing w:val="-6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za</w:t>
      </w:r>
      <w:r w:rsidRPr="005F26AD">
        <w:rPr>
          <w:rFonts w:eastAsia="Times New Roman" w:cstheme="minorHAnsi"/>
          <w:spacing w:val="-6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uspješno</w:t>
      </w:r>
      <w:r w:rsidRPr="005F26AD">
        <w:rPr>
          <w:rFonts w:eastAsia="Times New Roman" w:cstheme="minorHAnsi"/>
          <w:spacing w:val="-8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učenje</w:t>
      </w:r>
    </w:p>
    <w:p w:rsidR="002D0359" w:rsidRPr="005F26AD" w:rsidRDefault="00BD13A4" w:rsidP="00E34EDF">
      <w:pPr>
        <w:pStyle w:val="Odlomakpopisa"/>
        <w:numPr>
          <w:ilvl w:val="1"/>
          <w:numId w:val="21"/>
        </w:numPr>
        <w:tabs>
          <w:tab w:val="left" w:pos="1111"/>
        </w:tabs>
        <w:spacing w:after="240" w:line="241" w:lineRule="exact"/>
        <w:ind w:right="125" w:hanging="28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kvalitetan nastavnik, učenik, škola,</w:t>
      </w:r>
      <w:r w:rsidRPr="005F26AD">
        <w:rPr>
          <w:rFonts w:cstheme="minorHAnsi"/>
          <w:spacing w:val="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razrednik...</w:t>
      </w:r>
    </w:p>
    <w:p w:rsidR="002D0359" w:rsidRPr="005F26AD" w:rsidRDefault="002D0359" w:rsidP="00683A56">
      <w:pPr>
        <w:spacing w:after="240" w:line="241" w:lineRule="exact"/>
        <w:rPr>
          <w:rFonts w:eastAsia="Times New Roman" w:cstheme="minorHAnsi"/>
          <w:sz w:val="21"/>
          <w:szCs w:val="21"/>
          <w:lang w:val="hr-HR"/>
        </w:rPr>
        <w:sectPr w:rsidR="002D0359" w:rsidRPr="005F26AD" w:rsidSect="009E475E">
          <w:pgSz w:w="11910" w:h="16840"/>
          <w:pgMar w:top="1320" w:right="1300" w:bottom="280" w:left="1300" w:header="720" w:footer="720" w:gutter="0"/>
          <w:cols w:space="720"/>
        </w:sectPr>
      </w:pPr>
    </w:p>
    <w:p w:rsidR="002D0359" w:rsidRPr="005F26AD" w:rsidRDefault="00BD13A4" w:rsidP="006415BD">
      <w:pPr>
        <w:pStyle w:val="Naslov1"/>
        <w:ind w:hanging="356"/>
        <w:rPr>
          <w:rFonts w:asciiTheme="minorHAnsi" w:hAnsiTheme="minorHAnsi" w:cstheme="minorHAnsi"/>
          <w:szCs w:val="24"/>
          <w:lang w:val="hr-HR"/>
        </w:rPr>
      </w:pPr>
      <w:r w:rsidRPr="005F26AD">
        <w:rPr>
          <w:rFonts w:asciiTheme="minorHAnsi" w:hAnsiTheme="minorHAnsi" w:cstheme="minorHAnsi"/>
          <w:spacing w:val="2"/>
          <w:lang w:val="hr-HR"/>
        </w:rPr>
        <w:lastRenderedPageBreak/>
        <w:t xml:space="preserve">PROGRAM </w:t>
      </w:r>
      <w:r w:rsidRPr="005F26AD">
        <w:rPr>
          <w:rFonts w:asciiTheme="minorHAnsi" w:hAnsiTheme="minorHAnsi" w:cstheme="minorHAnsi"/>
          <w:lang w:val="hr-HR"/>
        </w:rPr>
        <w:t>RADA S NADARENIM</w:t>
      </w:r>
      <w:r w:rsidRPr="005F26AD">
        <w:rPr>
          <w:rFonts w:asciiTheme="minorHAnsi" w:hAnsiTheme="minorHAnsi" w:cstheme="minorHAnsi"/>
          <w:spacing w:val="-2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UČENICIMA</w:t>
      </w:r>
    </w:p>
    <w:p w:rsidR="002D0359" w:rsidRPr="005F26AD" w:rsidRDefault="002D0359">
      <w:pPr>
        <w:spacing w:before="4"/>
        <w:rPr>
          <w:rFonts w:eastAsia="Times New Roman" w:cstheme="minorHAnsi"/>
          <w:b/>
          <w:bCs/>
          <w:sz w:val="19"/>
          <w:szCs w:val="19"/>
          <w:lang w:val="hr-HR"/>
        </w:rPr>
      </w:pPr>
    </w:p>
    <w:p w:rsidR="002D0359" w:rsidRPr="005F26AD" w:rsidRDefault="00BD13A4" w:rsidP="00683A56">
      <w:pPr>
        <w:pStyle w:val="Tijeloteksta"/>
        <w:spacing w:after="240" w:line="244" w:lineRule="auto"/>
        <w:ind w:right="120" w:firstLine="706"/>
        <w:jc w:val="both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 xml:space="preserve">Škola je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uz </w:t>
      </w:r>
      <w:r w:rsidRPr="005F26AD">
        <w:rPr>
          <w:rFonts w:asciiTheme="minorHAnsi" w:hAnsiTheme="minorHAnsi" w:cstheme="minorHAnsi"/>
          <w:lang w:val="hr-HR"/>
        </w:rPr>
        <w:t xml:space="preserve">fenomen darovitosti vezana posredno i neposredno jer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ima </w:t>
      </w:r>
      <w:r w:rsidRPr="005F26AD">
        <w:rPr>
          <w:rFonts w:asciiTheme="minorHAnsi" w:hAnsiTheme="minorHAnsi" w:cstheme="minorHAnsi"/>
          <w:lang w:val="hr-HR"/>
        </w:rPr>
        <w:t>mogućnost snažnog</w:t>
      </w:r>
      <w:r w:rsidRPr="005F26AD">
        <w:rPr>
          <w:rFonts w:asciiTheme="minorHAnsi" w:hAnsiTheme="minorHAnsi" w:cstheme="minorHAnsi"/>
          <w:spacing w:val="3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 xml:space="preserve">utjecaja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na </w:t>
      </w:r>
      <w:r w:rsidRPr="005F26AD">
        <w:rPr>
          <w:rFonts w:asciiTheme="minorHAnsi" w:hAnsiTheme="minorHAnsi" w:cstheme="minorHAnsi"/>
          <w:lang w:val="hr-HR"/>
        </w:rPr>
        <w:t>razvoj pojedinaca u svim</w:t>
      </w:r>
      <w:r w:rsidRPr="005F26AD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smjerovima.</w:t>
      </w:r>
    </w:p>
    <w:p w:rsidR="002D0359" w:rsidRPr="005F26AD" w:rsidRDefault="00BD13A4" w:rsidP="00683A56">
      <w:pPr>
        <w:pStyle w:val="Tijeloteksta"/>
        <w:spacing w:after="240"/>
        <w:ind w:right="111" w:firstLine="706"/>
        <w:jc w:val="both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Vodeći računa o razvoju darovitosti pojedinaca, škola sebi postavlja zadaću razvitka</w:t>
      </w:r>
      <w:r w:rsidRPr="005F26AD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specifičnih sposobnosti</w:t>
      </w:r>
      <w:r w:rsidRPr="005F26AD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darovitih</w:t>
      </w:r>
      <w:r w:rsidRPr="005F26AD">
        <w:rPr>
          <w:rFonts w:asciiTheme="minorHAnsi" w:hAnsiTheme="minorHAnsi" w:cstheme="minorHAnsi"/>
          <w:spacing w:val="-1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učenika</w:t>
      </w:r>
      <w:r w:rsidRPr="005F26AD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-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okviru</w:t>
      </w:r>
      <w:r w:rsidRPr="005F26AD">
        <w:rPr>
          <w:rFonts w:asciiTheme="minorHAnsi" w:hAnsiTheme="minorHAnsi" w:cstheme="minorHAnsi"/>
          <w:spacing w:val="-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svojih</w:t>
      </w:r>
      <w:r w:rsidRPr="005F26AD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mogućnosti.</w:t>
      </w:r>
      <w:r w:rsidRPr="005F26AD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-1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školi</w:t>
      </w:r>
      <w:r w:rsidRPr="005F26AD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će</w:t>
      </w:r>
      <w:r w:rsidRPr="005F26AD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se</w:t>
      </w:r>
      <w:r w:rsidRPr="005F26AD">
        <w:rPr>
          <w:rFonts w:asciiTheme="minorHAnsi" w:hAnsiTheme="minorHAnsi" w:cstheme="minorHAnsi"/>
          <w:spacing w:val="-1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-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tom</w:t>
      </w:r>
      <w:r w:rsidRPr="005F26AD">
        <w:rPr>
          <w:rFonts w:asciiTheme="minorHAnsi" w:hAnsiTheme="minorHAnsi" w:cstheme="minorHAnsi"/>
          <w:spacing w:val="-2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smislu</w:t>
      </w:r>
      <w:r w:rsidRPr="005F26AD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polagati</w:t>
      </w:r>
      <w:r w:rsidRPr="005F26AD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puna</w:t>
      </w:r>
      <w:r w:rsidRPr="005F26AD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pozornost identifikaciji</w:t>
      </w:r>
      <w:r w:rsidRPr="005F26AD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darovitih</w:t>
      </w:r>
      <w:r w:rsidRPr="005F26AD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pojedinaca</w:t>
      </w:r>
      <w:r w:rsidRPr="005F26AD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putem</w:t>
      </w:r>
      <w:r w:rsidRPr="005F26AD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izvješća</w:t>
      </w:r>
      <w:r w:rsidRPr="005F26AD">
        <w:rPr>
          <w:rFonts w:asciiTheme="minorHAnsi" w:hAnsiTheme="minorHAnsi" w:cstheme="minorHAnsi"/>
          <w:spacing w:val="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voditelja</w:t>
      </w:r>
      <w:r w:rsidRPr="005F26AD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slobodnih</w:t>
      </w:r>
      <w:r w:rsidRPr="005F26AD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aktivnosti,</w:t>
      </w:r>
      <w:r w:rsidRPr="005F26AD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te</w:t>
      </w:r>
      <w:r w:rsidRPr="005F26AD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voditelja</w:t>
      </w:r>
      <w:r w:rsidRPr="005F26AD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aktiva.</w:t>
      </w:r>
    </w:p>
    <w:p w:rsidR="002D0359" w:rsidRPr="005F26AD" w:rsidRDefault="00BD13A4" w:rsidP="00683A56">
      <w:pPr>
        <w:pStyle w:val="Tijeloteksta"/>
        <w:spacing w:after="240"/>
        <w:ind w:right="116" w:firstLine="706"/>
        <w:jc w:val="both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školi</w:t>
      </w:r>
      <w:r w:rsidRPr="005F26AD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izvan</w:t>
      </w:r>
      <w:r w:rsidRPr="005F26AD">
        <w:rPr>
          <w:rFonts w:asciiTheme="minorHAnsi" w:hAnsiTheme="minorHAnsi" w:cstheme="minorHAnsi"/>
          <w:spacing w:val="-1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škole</w:t>
      </w:r>
      <w:r w:rsidRPr="005F26AD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organizirat</w:t>
      </w:r>
      <w:r w:rsidRPr="005F26AD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će</w:t>
      </w:r>
      <w:r w:rsidRPr="005F26AD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se</w:t>
      </w:r>
      <w:r w:rsidRPr="005F26AD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natjecanja,</w:t>
      </w:r>
      <w:r w:rsidRPr="005F26AD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smotre</w:t>
      </w:r>
      <w:r w:rsidRPr="005F26AD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druge</w:t>
      </w:r>
      <w:r w:rsidRPr="005F26AD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manifestacije.</w:t>
      </w:r>
      <w:r w:rsidRPr="005F26AD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Isto</w:t>
      </w:r>
      <w:r w:rsidRPr="005F26AD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tako</w:t>
      </w:r>
      <w:r w:rsidRPr="005F26AD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-1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tom</w:t>
      </w:r>
      <w:r w:rsidRPr="005F26AD">
        <w:rPr>
          <w:rFonts w:asciiTheme="minorHAnsi" w:hAnsiTheme="minorHAnsi" w:cstheme="minorHAnsi"/>
          <w:spacing w:val="-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smislu planiraju se i stručne ekskurzije i posjeti izložbama, priredbama,</w:t>
      </w:r>
      <w:r w:rsidRPr="005F26AD">
        <w:rPr>
          <w:rFonts w:asciiTheme="minorHAnsi" w:hAnsiTheme="minorHAnsi" w:cstheme="minorHAnsi"/>
          <w:spacing w:val="-2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smotrama…</w:t>
      </w:r>
    </w:p>
    <w:p w:rsidR="002D0359" w:rsidRPr="005F26AD" w:rsidRDefault="00BD13A4" w:rsidP="00683A56">
      <w:pPr>
        <w:pStyle w:val="Tijeloteksta"/>
        <w:spacing w:after="240"/>
        <w:ind w:right="114" w:firstLine="706"/>
        <w:jc w:val="both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spacing w:val="-3"/>
          <w:lang w:val="hr-HR"/>
        </w:rPr>
        <w:t xml:space="preserve">Za </w:t>
      </w:r>
      <w:r w:rsidRPr="005F26AD">
        <w:rPr>
          <w:rFonts w:asciiTheme="minorHAnsi" w:hAnsiTheme="minorHAnsi" w:cstheme="minorHAnsi"/>
          <w:lang w:val="hr-HR"/>
        </w:rPr>
        <w:t>darovite učenike potrebno je u škole putem različitih oblika rada osigurati dodatni rad i</w:t>
      </w:r>
      <w:r w:rsidRPr="005F26AD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sredstva za</w:t>
      </w:r>
      <w:r w:rsidRPr="005F26AD">
        <w:rPr>
          <w:rFonts w:asciiTheme="minorHAnsi" w:hAnsiTheme="minorHAnsi" w:cstheme="minorHAnsi"/>
          <w:spacing w:val="20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lang w:val="hr-HR"/>
        </w:rPr>
        <w:t>njih.</w:t>
      </w:r>
      <w:r w:rsidRPr="005F26AD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Pratit</w:t>
      </w:r>
      <w:r w:rsidRPr="005F26AD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će</w:t>
      </w:r>
      <w:r w:rsidRPr="005F26AD">
        <w:rPr>
          <w:rFonts w:asciiTheme="minorHAnsi" w:hAnsiTheme="minorHAnsi" w:cstheme="minorHAnsi"/>
          <w:spacing w:val="2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se</w:t>
      </w:r>
      <w:r w:rsidRPr="005F26AD">
        <w:rPr>
          <w:rFonts w:asciiTheme="minorHAnsi" w:hAnsiTheme="minorHAnsi" w:cstheme="minorHAnsi"/>
          <w:spacing w:val="2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darovitost</w:t>
      </w:r>
      <w:r w:rsidRPr="005F26AD">
        <w:rPr>
          <w:rFonts w:asciiTheme="minorHAnsi" w:hAnsiTheme="minorHAnsi" w:cstheme="minorHAnsi"/>
          <w:spacing w:val="2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iz</w:t>
      </w:r>
      <w:r w:rsidRPr="005F26AD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općeobrazovnih</w:t>
      </w:r>
      <w:r w:rsidRPr="005F26AD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strukovnih</w:t>
      </w:r>
      <w:r w:rsidRPr="005F26AD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sadržaja.U</w:t>
      </w:r>
      <w:r w:rsidRPr="005F26AD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tom</w:t>
      </w:r>
      <w:r w:rsidRPr="005F26AD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smislu,</w:t>
      </w:r>
      <w:r w:rsidRPr="005F26AD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škola</w:t>
      </w:r>
      <w:r w:rsidRPr="005F26AD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će</w:t>
      </w:r>
      <w:r w:rsidRPr="005F26AD">
        <w:rPr>
          <w:rFonts w:asciiTheme="minorHAnsi" w:hAnsiTheme="minorHAnsi" w:cstheme="minorHAnsi"/>
          <w:spacing w:val="2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poklanjati adekvatnu pozornost u stimuliranju nastavnika za rad s darovitim</w:t>
      </w:r>
      <w:r w:rsidRPr="005F26AD">
        <w:rPr>
          <w:rFonts w:asciiTheme="minorHAnsi" w:hAnsiTheme="minorHAnsi" w:cstheme="minorHAnsi"/>
          <w:spacing w:val="-3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pojedincima.</w:t>
      </w:r>
    </w:p>
    <w:p w:rsidR="00734983" w:rsidRPr="005F26AD" w:rsidRDefault="00734983">
      <w:pPr>
        <w:spacing w:before="5"/>
        <w:rPr>
          <w:rFonts w:eastAsia="Times New Roman" w:cstheme="minorHAnsi"/>
          <w:sz w:val="20"/>
          <w:szCs w:val="20"/>
          <w:lang w:val="hr-HR"/>
        </w:rPr>
      </w:pPr>
    </w:p>
    <w:p w:rsidR="00734983" w:rsidRPr="005F26AD" w:rsidRDefault="00734983">
      <w:pPr>
        <w:spacing w:before="5"/>
        <w:rPr>
          <w:rFonts w:eastAsia="Times New Roman" w:cstheme="minorHAnsi"/>
          <w:sz w:val="20"/>
          <w:szCs w:val="20"/>
          <w:lang w:val="hr-HR"/>
        </w:rPr>
      </w:pPr>
    </w:p>
    <w:p w:rsidR="00734983" w:rsidRPr="005F26AD" w:rsidRDefault="00734983">
      <w:pPr>
        <w:spacing w:before="5"/>
        <w:rPr>
          <w:rFonts w:eastAsia="Times New Roman" w:cstheme="minorHAnsi"/>
          <w:sz w:val="20"/>
          <w:szCs w:val="20"/>
          <w:lang w:val="hr-HR"/>
        </w:rPr>
      </w:pPr>
    </w:p>
    <w:p w:rsidR="002D0359" w:rsidRPr="00AE22C2" w:rsidRDefault="00BD13A4" w:rsidP="006415BD">
      <w:pPr>
        <w:pStyle w:val="Naslov1"/>
        <w:tabs>
          <w:tab w:val="left" w:pos="1164"/>
        </w:tabs>
        <w:ind w:right="125" w:hanging="356"/>
        <w:rPr>
          <w:rFonts w:asciiTheme="minorHAnsi" w:hAnsiTheme="minorHAnsi" w:cstheme="minorHAnsi"/>
          <w:b w:val="0"/>
          <w:bCs w:val="0"/>
          <w:lang w:val="hr-HR"/>
        </w:rPr>
      </w:pPr>
      <w:r w:rsidRPr="005F26AD">
        <w:rPr>
          <w:rFonts w:asciiTheme="minorHAnsi" w:hAnsiTheme="minorHAnsi" w:cstheme="minorHAnsi"/>
          <w:spacing w:val="2"/>
          <w:lang w:val="hr-HR"/>
        </w:rPr>
        <w:t>PROGRAM</w:t>
      </w:r>
      <w:r w:rsidRPr="005F26AD">
        <w:rPr>
          <w:rFonts w:asciiTheme="minorHAnsi" w:hAnsiTheme="minorHAnsi" w:cstheme="minorHAnsi"/>
          <w:spacing w:val="-22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3"/>
          <w:lang w:val="hr-HR"/>
        </w:rPr>
        <w:t>RADA</w:t>
      </w:r>
      <w:r w:rsidRPr="005F26AD">
        <w:rPr>
          <w:rFonts w:asciiTheme="minorHAnsi" w:hAnsiTheme="minorHAnsi" w:cstheme="minorHAnsi"/>
          <w:spacing w:val="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</w:t>
      </w:r>
      <w:r w:rsidRPr="005F26AD">
        <w:rPr>
          <w:rFonts w:asciiTheme="minorHAnsi" w:hAnsiTheme="minorHAnsi" w:cstheme="minorHAnsi"/>
          <w:spacing w:val="-1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UČENICIMA</w:t>
      </w:r>
      <w:r w:rsidRPr="005F26AD">
        <w:rPr>
          <w:rFonts w:asciiTheme="minorHAnsi" w:hAnsiTheme="minorHAnsi" w:cstheme="minorHAnsi"/>
          <w:spacing w:val="-1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</w:t>
      </w:r>
      <w:r w:rsidRPr="005F26AD">
        <w:rPr>
          <w:rFonts w:asciiTheme="minorHAnsi" w:hAnsiTheme="minorHAnsi" w:cstheme="minorHAnsi"/>
          <w:spacing w:val="1"/>
          <w:lang w:val="hr-HR"/>
        </w:rPr>
        <w:t xml:space="preserve"> </w:t>
      </w:r>
      <w:r w:rsidR="00AE22C2">
        <w:rPr>
          <w:rFonts w:asciiTheme="minorHAnsi" w:hAnsiTheme="minorHAnsi" w:cstheme="minorHAnsi"/>
          <w:spacing w:val="4"/>
          <w:lang w:val="hr-HR"/>
        </w:rPr>
        <w:t>TEŠKOĆAMA U RAZVOJU</w:t>
      </w:r>
    </w:p>
    <w:p w:rsidR="00AE22C2" w:rsidRPr="00AE22C2" w:rsidRDefault="00AE22C2" w:rsidP="00AE22C2">
      <w:pPr>
        <w:pStyle w:val="StandardWeb"/>
        <w:rPr>
          <w:color w:val="000000"/>
          <w:sz w:val="22"/>
          <w:szCs w:val="22"/>
        </w:rPr>
      </w:pPr>
      <w:r w:rsidRPr="00AE22C2">
        <w:rPr>
          <w:color w:val="000000"/>
          <w:sz w:val="22"/>
          <w:szCs w:val="22"/>
        </w:rPr>
        <w:t>PROGRAM RADA S UČENICIMA S TEŠKOĆAMA U RAZVOJU</w:t>
      </w:r>
    </w:p>
    <w:p w:rsidR="00AE22C2" w:rsidRPr="00AE22C2" w:rsidRDefault="00AE22C2" w:rsidP="00AE22C2">
      <w:pPr>
        <w:pStyle w:val="StandardWeb"/>
        <w:rPr>
          <w:color w:val="000000"/>
          <w:sz w:val="22"/>
          <w:szCs w:val="22"/>
        </w:rPr>
      </w:pPr>
      <w:r w:rsidRPr="00AE22C2">
        <w:rPr>
          <w:color w:val="000000"/>
          <w:sz w:val="22"/>
          <w:szCs w:val="22"/>
        </w:rPr>
        <w:t>Od 2000./2001. školske godine Gospodarska škola ima odobrenje Ministarstva za izvođenje programa u trogodišnjem trajanju za ostvarivanje niže stručne spreme i to za slijedeća zanimanja:</w:t>
      </w:r>
    </w:p>
    <w:p w:rsidR="00AE22C2" w:rsidRPr="00AE22C2" w:rsidRDefault="00AE22C2" w:rsidP="00AE22C2">
      <w:pPr>
        <w:pStyle w:val="StandardWeb"/>
        <w:rPr>
          <w:color w:val="000000"/>
          <w:sz w:val="22"/>
          <w:szCs w:val="22"/>
        </w:rPr>
      </w:pPr>
      <w:r w:rsidRPr="00AE22C2">
        <w:rPr>
          <w:color w:val="000000"/>
          <w:sz w:val="22"/>
          <w:szCs w:val="22"/>
        </w:rPr>
        <w:t>a) pomoćni cvjećar (poljoprivreda)</w:t>
      </w:r>
    </w:p>
    <w:p w:rsidR="00AE22C2" w:rsidRPr="00AE22C2" w:rsidRDefault="00AE22C2" w:rsidP="00AE22C2">
      <w:pPr>
        <w:pStyle w:val="StandardWeb"/>
        <w:rPr>
          <w:color w:val="000000"/>
          <w:sz w:val="22"/>
          <w:szCs w:val="22"/>
        </w:rPr>
      </w:pPr>
      <w:r w:rsidRPr="00AE22C2">
        <w:rPr>
          <w:color w:val="000000"/>
          <w:sz w:val="22"/>
          <w:szCs w:val="22"/>
        </w:rPr>
        <w:t>b) pomoćni krojač (tekstil)</w:t>
      </w:r>
    </w:p>
    <w:p w:rsidR="00AE22C2" w:rsidRPr="00AE22C2" w:rsidRDefault="00AE22C2" w:rsidP="00AE22C2">
      <w:pPr>
        <w:pStyle w:val="StandardWeb"/>
        <w:rPr>
          <w:color w:val="000000"/>
          <w:sz w:val="22"/>
          <w:szCs w:val="22"/>
        </w:rPr>
      </w:pPr>
      <w:r w:rsidRPr="00AE22C2">
        <w:rPr>
          <w:color w:val="000000"/>
          <w:sz w:val="22"/>
          <w:szCs w:val="22"/>
        </w:rPr>
        <w:t>Od školske godine 2017./2018. u našoj školi učenici s teškoćama u razvoju mogu steći kompetencije za još jedno zanimanje niže stručne spreme - pomoćni vrtlar (poljoprivreda).</w:t>
      </w:r>
    </w:p>
    <w:p w:rsidR="00AE22C2" w:rsidRPr="00AE22C2" w:rsidRDefault="00AE22C2" w:rsidP="00AE22C2">
      <w:pPr>
        <w:pStyle w:val="StandardWeb"/>
        <w:rPr>
          <w:color w:val="000000"/>
          <w:sz w:val="22"/>
          <w:szCs w:val="22"/>
        </w:rPr>
      </w:pPr>
      <w:r w:rsidRPr="00AE22C2">
        <w:rPr>
          <w:color w:val="000000"/>
          <w:sz w:val="22"/>
          <w:szCs w:val="22"/>
        </w:rPr>
        <w:t>U ovoj školskoj godini školujemo učenike s većim teškoćama u razvoju koji su uključeni u 4 razredna odjela, 1 u prvom razredu, 1 u drugom razredu i 2 razredna odjela u trećem razredu. Najveća vrijednost je u socijalizaciji djece s poteškoćama, a razviti sposobnost za potpuno samostalni rad bit će teže ostvariti, osim za manji broj učenika.</w:t>
      </w:r>
    </w:p>
    <w:p w:rsidR="00AE22C2" w:rsidRPr="00AE22C2" w:rsidRDefault="00AE22C2" w:rsidP="00AE22C2">
      <w:pPr>
        <w:pStyle w:val="StandardWeb"/>
        <w:rPr>
          <w:color w:val="000000"/>
          <w:sz w:val="22"/>
          <w:szCs w:val="22"/>
        </w:rPr>
      </w:pPr>
      <w:r w:rsidRPr="00AE22C2">
        <w:rPr>
          <w:color w:val="000000"/>
          <w:sz w:val="22"/>
          <w:szCs w:val="22"/>
        </w:rPr>
        <w:t>S obzirom da se u tim razredima nalazi do 8 učenika, stvorene su mogućnosti za individualni temeljit rad usporenim tempom, za satove dopunske nastave, kao i slobodne izvannastavne aktivnosti što će omogućiti da svaki pojedinac razvija svoje sposobnosti i mogućnosti, te da njegove prednosti dođu do izražaja, kao i da se osoba afirmira i bude ravnopravna s drugima.</w:t>
      </w:r>
    </w:p>
    <w:p w:rsidR="00AE22C2" w:rsidRPr="00AE22C2" w:rsidRDefault="00AE22C2" w:rsidP="00AE22C2">
      <w:pPr>
        <w:pStyle w:val="StandardWeb"/>
        <w:rPr>
          <w:color w:val="000000"/>
          <w:sz w:val="22"/>
          <w:szCs w:val="22"/>
        </w:rPr>
      </w:pPr>
      <w:r w:rsidRPr="00AE22C2">
        <w:rPr>
          <w:color w:val="000000"/>
          <w:sz w:val="22"/>
          <w:szCs w:val="22"/>
        </w:rPr>
        <w:t>Ostvarujemo suradnju s djelatnicima osnovnih škola koje su učenici polazili i Centrom za odgoj i obrazovanje Čakovec.</w:t>
      </w:r>
    </w:p>
    <w:p w:rsidR="00AE22C2" w:rsidRPr="00AE22C2" w:rsidRDefault="00AE22C2" w:rsidP="00AE22C2">
      <w:pPr>
        <w:pStyle w:val="StandardWeb"/>
        <w:rPr>
          <w:color w:val="000000"/>
          <w:sz w:val="22"/>
          <w:szCs w:val="22"/>
        </w:rPr>
      </w:pPr>
      <w:r w:rsidRPr="00AE22C2">
        <w:rPr>
          <w:color w:val="000000"/>
          <w:sz w:val="22"/>
          <w:szCs w:val="22"/>
        </w:rPr>
        <w:t>Pomoć osobnih asistenata u nastavi treba 4 učenika. U 3.C razredu asistenticu ima učenica sa poremećajem iz spektra autizma, u 2. KV razredu slabovidan učenik, u 2.KC razredu učenica s višestrukim teškoćama te u 1.CKV razredu učenica sa sindromom Down.</w:t>
      </w:r>
    </w:p>
    <w:p w:rsidR="00B27B38" w:rsidRPr="00104685" w:rsidRDefault="00B27B38" w:rsidP="00F83EC7">
      <w:pPr>
        <w:spacing w:before="3"/>
        <w:ind w:left="116" w:right="119" w:firstLine="706"/>
        <w:jc w:val="both"/>
        <w:rPr>
          <w:rFonts w:eastAsia="Times New Roman" w:cstheme="minorHAnsi"/>
          <w:sz w:val="21"/>
          <w:szCs w:val="21"/>
          <w:lang w:val="hr-HR"/>
        </w:rPr>
      </w:pPr>
    </w:p>
    <w:p w:rsidR="00AE22C2" w:rsidRPr="00104685" w:rsidRDefault="00AE22C2" w:rsidP="00F83EC7">
      <w:pPr>
        <w:spacing w:before="3"/>
        <w:ind w:left="116" w:right="119" w:firstLine="706"/>
        <w:jc w:val="both"/>
        <w:rPr>
          <w:rFonts w:eastAsia="Times New Roman" w:cstheme="minorHAnsi"/>
          <w:sz w:val="21"/>
          <w:szCs w:val="21"/>
          <w:lang w:val="hr-HR"/>
        </w:rPr>
      </w:pPr>
    </w:p>
    <w:p w:rsidR="00AE22C2" w:rsidRPr="00104685" w:rsidRDefault="00AE22C2" w:rsidP="00F83EC7">
      <w:pPr>
        <w:spacing w:before="3"/>
        <w:ind w:left="116" w:right="119" w:firstLine="706"/>
        <w:jc w:val="both"/>
        <w:rPr>
          <w:rFonts w:eastAsia="Times New Roman" w:cstheme="minorHAnsi"/>
          <w:sz w:val="21"/>
          <w:szCs w:val="21"/>
          <w:lang w:val="hr-HR"/>
        </w:rPr>
      </w:pPr>
    </w:p>
    <w:p w:rsidR="00AE22C2" w:rsidRPr="00104685" w:rsidRDefault="00AE22C2" w:rsidP="00F83EC7">
      <w:pPr>
        <w:spacing w:before="3"/>
        <w:ind w:left="116" w:right="119" w:firstLine="706"/>
        <w:jc w:val="both"/>
        <w:rPr>
          <w:rFonts w:eastAsia="Times New Roman" w:cstheme="minorHAnsi"/>
          <w:sz w:val="21"/>
          <w:szCs w:val="21"/>
          <w:lang w:val="hr-HR"/>
        </w:rPr>
      </w:pPr>
    </w:p>
    <w:p w:rsidR="00B27B38" w:rsidRPr="00104685" w:rsidRDefault="00B27B38" w:rsidP="00F83EC7">
      <w:pPr>
        <w:spacing w:before="3"/>
        <w:ind w:left="116" w:right="119" w:firstLine="706"/>
        <w:jc w:val="both"/>
        <w:rPr>
          <w:rFonts w:eastAsia="Times New Roman" w:cstheme="minorHAnsi"/>
          <w:sz w:val="21"/>
          <w:szCs w:val="21"/>
          <w:lang w:val="hr-HR"/>
        </w:rPr>
      </w:pPr>
    </w:p>
    <w:p w:rsidR="00B27B38" w:rsidRPr="00104685" w:rsidRDefault="00B27B38" w:rsidP="00F83EC7">
      <w:pPr>
        <w:spacing w:before="3"/>
        <w:ind w:left="116" w:right="119" w:firstLine="706"/>
        <w:jc w:val="both"/>
        <w:rPr>
          <w:rFonts w:eastAsia="Times New Roman" w:cstheme="minorHAnsi"/>
          <w:sz w:val="21"/>
          <w:szCs w:val="21"/>
          <w:lang w:val="hr-HR"/>
        </w:rPr>
      </w:pPr>
    </w:p>
    <w:p w:rsidR="00B27B38" w:rsidRPr="00104685" w:rsidRDefault="00B27B38" w:rsidP="00F83EC7">
      <w:pPr>
        <w:spacing w:before="3"/>
        <w:ind w:left="116" w:right="119" w:firstLine="706"/>
        <w:jc w:val="both"/>
        <w:rPr>
          <w:rFonts w:eastAsia="Times New Roman" w:cstheme="minorHAnsi"/>
          <w:sz w:val="21"/>
          <w:szCs w:val="21"/>
          <w:lang w:val="hr-HR"/>
        </w:rPr>
      </w:pPr>
    </w:p>
    <w:p w:rsidR="00B27B38" w:rsidRPr="00104685" w:rsidRDefault="00B27B38" w:rsidP="00F83EC7">
      <w:pPr>
        <w:spacing w:before="3"/>
        <w:ind w:left="116" w:right="119" w:firstLine="706"/>
        <w:jc w:val="both"/>
        <w:rPr>
          <w:rFonts w:eastAsia="Times New Roman" w:cstheme="minorHAnsi"/>
          <w:sz w:val="21"/>
          <w:szCs w:val="21"/>
          <w:lang w:val="hr-HR"/>
        </w:rPr>
      </w:pPr>
    </w:p>
    <w:p w:rsidR="00A608A4" w:rsidRPr="005F26AD" w:rsidRDefault="00A608A4" w:rsidP="006415BD">
      <w:pPr>
        <w:spacing w:before="3"/>
        <w:ind w:right="119"/>
        <w:jc w:val="both"/>
        <w:rPr>
          <w:rFonts w:eastAsia="Times New Roman" w:cstheme="minorHAnsi"/>
          <w:b/>
          <w:sz w:val="26"/>
          <w:szCs w:val="26"/>
        </w:rPr>
      </w:pPr>
      <w:r w:rsidRPr="005F26AD">
        <w:rPr>
          <w:rFonts w:eastAsia="Times New Roman" w:cstheme="minorHAnsi"/>
          <w:b/>
          <w:sz w:val="26"/>
          <w:szCs w:val="26"/>
        </w:rPr>
        <w:lastRenderedPageBreak/>
        <w:t xml:space="preserve">OKVIRNI PLAN I PROGRAM STRUČNOG USAVRŠAVANJA NASTAVNIKA </w:t>
      </w:r>
    </w:p>
    <w:p w:rsidR="00F83EC7" w:rsidRPr="005F26AD" w:rsidRDefault="00F83EC7" w:rsidP="00F83EC7">
      <w:pPr>
        <w:spacing w:before="3"/>
        <w:ind w:left="116" w:right="119" w:firstLine="706"/>
        <w:jc w:val="both"/>
        <w:rPr>
          <w:rFonts w:eastAsia="Times New Roman" w:cstheme="minorHAnsi"/>
          <w:sz w:val="21"/>
          <w:szCs w:val="21"/>
        </w:rPr>
      </w:pPr>
    </w:p>
    <w:p w:rsidR="002D0359" w:rsidRPr="005F26AD" w:rsidRDefault="002D0359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2D0359" w:rsidRPr="005F26AD" w:rsidRDefault="002D0359">
      <w:pPr>
        <w:spacing w:before="7"/>
        <w:rPr>
          <w:rFonts w:eastAsia="Times New Roman" w:cstheme="minorHAnsi"/>
          <w:b/>
          <w:bCs/>
          <w:sz w:val="10"/>
          <w:szCs w:val="10"/>
          <w:lang w:val="hr-HR"/>
        </w:rPr>
      </w:pPr>
    </w:p>
    <w:tbl>
      <w:tblPr>
        <w:tblStyle w:val="Svijetlareetka-Isticanje311"/>
        <w:tblW w:w="0" w:type="auto"/>
        <w:tblLayout w:type="fixed"/>
        <w:tblLook w:val="01E0" w:firstRow="1" w:lastRow="1" w:firstColumn="1" w:lastColumn="1" w:noHBand="0" w:noVBand="0"/>
      </w:tblPr>
      <w:tblGrid>
        <w:gridCol w:w="710"/>
        <w:gridCol w:w="3367"/>
        <w:gridCol w:w="1785"/>
        <w:gridCol w:w="2502"/>
        <w:gridCol w:w="1733"/>
      </w:tblGrid>
      <w:tr w:rsidR="002D0359" w:rsidRPr="005F26AD" w:rsidTr="00167F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2D0359" w:rsidRPr="005F26AD" w:rsidRDefault="00BD13A4">
            <w:pPr>
              <w:pStyle w:val="TableParagraph"/>
              <w:spacing w:line="226" w:lineRule="exact"/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RB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7" w:type="dxa"/>
          </w:tcPr>
          <w:p w:rsidR="002D0359" w:rsidRPr="005F26AD" w:rsidRDefault="00BD13A4">
            <w:pPr>
              <w:pStyle w:val="TableParagraph"/>
              <w:spacing w:line="226" w:lineRule="exact"/>
              <w:ind w:left="100"/>
              <w:rPr>
                <w:rFonts w:cstheme="minorHAnsi"/>
              </w:rPr>
            </w:pPr>
            <w:r w:rsidRPr="005F26AD">
              <w:rPr>
                <w:rFonts w:cstheme="minorHAnsi"/>
              </w:rPr>
              <w:t>Sadržaj</w:t>
            </w:r>
          </w:p>
        </w:tc>
        <w:tc>
          <w:tcPr>
            <w:tcW w:w="1785" w:type="dxa"/>
          </w:tcPr>
          <w:p w:rsidR="002D0359" w:rsidRPr="005F26AD" w:rsidRDefault="00BD13A4">
            <w:pPr>
              <w:pStyle w:val="TableParagraph"/>
              <w:spacing w:line="226" w:lineRule="exact"/>
              <w:ind w:left="10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mjesto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</w:tcPr>
          <w:p w:rsidR="002D0359" w:rsidRPr="005F26AD" w:rsidRDefault="00BD13A4">
            <w:pPr>
              <w:pStyle w:val="TableParagraph"/>
              <w:spacing w:line="226" w:lineRule="exact"/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vrijeme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3" w:type="dxa"/>
          </w:tcPr>
          <w:p w:rsidR="002D0359" w:rsidRPr="005F26AD" w:rsidRDefault="00BD13A4">
            <w:pPr>
              <w:pStyle w:val="TableParagraph"/>
              <w:spacing w:line="226" w:lineRule="exact"/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nositelji</w:t>
            </w:r>
          </w:p>
        </w:tc>
      </w:tr>
      <w:tr w:rsidR="002D0359" w:rsidRPr="00AB16D2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2D0359" w:rsidRPr="005F26AD" w:rsidRDefault="00BD13A4">
            <w:pPr>
              <w:pStyle w:val="TableParagraph"/>
              <w:spacing w:line="221" w:lineRule="exact"/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7" w:type="dxa"/>
          </w:tcPr>
          <w:p w:rsidR="002D0359" w:rsidRPr="005F26AD" w:rsidRDefault="00BD13A4" w:rsidP="00833939">
            <w:pPr>
              <w:pStyle w:val="TableParagraph"/>
              <w:ind w:left="10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Individualno</w:t>
            </w:r>
            <w:r w:rsidRPr="005F26AD">
              <w:rPr>
                <w:rFonts w:cstheme="minorHAnsi"/>
                <w:spacing w:val="-6"/>
              </w:rPr>
              <w:t xml:space="preserve"> </w:t>
            </w:r>
            <w:r w:rsidRPr="005F26AD">
              <w:rPr>
                <w:rFonts w:cstheme="minorHAnsi"/>
              </w:rPr>
              <w:t>permanentno usavršavanje</w:t>
            </w:r>
          </w:p>
          <w:p w:rsidR="002D0359" w:rsidRPr="005F26AD" w:rsidRDefault="00BD13A4" w:rsidP="00833939">
            <w:pPr>
              <w:pStyle w:val="TableParagraph"/>
              <w:numPr>
                <w:ilvl w:val="0"/>
                <w:numId w:val="10"/>
              </w:numPr>
              <w:tabs>
                <w:tab w:val="left" w:pos="221"/>
              </w:tabs>
              <w:ind w:firstLine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stručni i</w:t>
            </w:r>
            <w:r w:rsidRPr="005F26AD">
              <w:rPr>
                <w:rFonts w:cstheme="minorHAnsi"/>
                <w:spacing w:val="-12"/>
              </w:rPr>
              <w:t xml:space="preserve"> </w:t>
            </w:r>
            <w:r w:rsidRPr="005F26AD">
              <w:rPr>
                <w:rFonts w:cstheme="minorHAnsi"/>
              </w:rPr>
              <w:t>didaktičko-metodički sadržaji</w:t>
            </w:r>
          </w:p>
          <w:p w:rsidR="002D0359" w:rsidRPr="005F26AD" w:rsidRDefault="00BD13A4" w:rsidP="00833939">
            <w:pPr>
              <w:pStyle w:val="TableParagraph"/>
              <w:numPr>
                <w:ilvl w:val="0"/>
                <w:numId w:val="10"/>
              </w:numPr>
              <w:tabs>
                <w:tab w:val="left" w:pos="221"/>
              </w:tabs>
              <w:ind w:left="22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pedagoško-psihološki</w:t>
            </w:r>
            <w:r w:rsidRPr="005F26AD">
              <w:rPr>
                <w:rFonts w:cstheme="minorHAnsi"/>
                <w:spacing w:val="2"/>
              </w:rPr>
              <w:t xml:space="preserve"> </w:t>
            </w:r>
            <w:r w:rsidRPr="005F26AD">
              <w:rPr>
                <w:rFonts w:cstheme="minorHAnsi"/>
              </w:rPr>
              <w:t>sadržaji</w:t>
            </w:r>
          </w:p>
          <w:p w:rsidR="002D0359" w:rsidRPr="005F26AD" w:rsidRDefault="00BD13A4" w:rsidP="00D0008A">
            <w:pPr>
              <w:pStyle w:val="TableParagraph"/>
              <w:numPr>
                <w:ilvl w:val="0"/>
                <w:numId w:val="10"/>
              </w:numPr>
              <w:tabs>
                <w:tab w:val="left" w:pos="221"/>
              </w:tabs>
              <w:ind w:left="22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stručni i pedagoški</w:t>
            </w:r>
            <w:r w:rsidRPr="005F26AD">
              <w:rPr>
                <w:rFonts w:cstheme="minorHAnsi"/>
                <w:spacing w:val="-4"/>
              </w:rPr>
              <w:t xml:space="preserve"> </w:t>
            </w:r>
            <w:r w:rsidRPr="005F26AD">
              <w:rPr>
                <w:rFonts w:cstheme="minorHAnsi"/>
              </w:rPr>
              <w:t>časopisi</w:t>
            </w:r>
          </w:p>
        </w:tc>
        <w:tc>
          <w:tcPr>
            <w:tcW w:w="1785" w:type="dxa"/>
          </w:tcPr>
          <w:p w:rsidR="002D0359" w:rsidRPr="005F26AD" w:rsidRDefault="00BD13A4" w:rsidP="00FF79AD">
            <w:pPr>
              <w:pStyle w:val="TableParagraph"/>
              <w:ind w:left="105" w:right="-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indvidualno određeno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</w:tcPr>
          <w:p w:rsidR="002D0359" w:rsidRPr="005F26AD" w:rsidRDefault="00BD13A4">
            <w:pPr>
              <w:pStyle w:val="TableParagraph"/>
              <w:ind w:left="105" w:right="252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prema</w:t>
            </w:r>
            <w:r w:rsidRPr="005F26AD">
              <w:rPr>
                <w:rFonts w:cstheme="minorHAnsi"/>
                <w:spacing w:val="-2"/>
              </w:rPr>
              <w:t xml:space="preserve"> </w:t>
            </w:r>
            <w:r w:rsidRPr="005F26AD">
              <w:rPr>
                <w:rFonts w:cstheme="minorHAnsi"/>
              </w:rPr>
              <w:t>indivudalnom program</w:t>
            </w:r>
            <w:r w:rsidRPr="005F26AD">
              <w:rPr>
                <w:rFonts w:cstheme="minorHAnsi"/>
                <w:spacing w:val="-3"/>
              </w:rPr>
              <w:t xml:space="preserve"> </w:t>
            </w:r>
            <w:r w:rsidRPr="005F26AD">
              <w:rPr>
                <w:rFonts w:cstheme="minorHAnsi"/>
              </w:rPr>
              <w:t>premanentnog usavršavanja nastavnika</w:t>
            </w:r>
            <w:r w:rsidRPr="005F26AD">
              <w:rPr>
                <w:rFonts w:cstheme="minorHAnsi"/>
                <w:spacing w:val="-9"/>
              </w:rPr>
              <w:t xml:space="preserve"> </w:t>
            </w:r>
            <w:r w:rsidRPr="005F26AD">
              <w:rPr>
                <w:rFonts w:cstheme="minorHAnsi"/>
              </w:rPr>
              <w:t>za školsku</w:t>
            </w:r>
            <w:r w:rsidRPr="005F26AD">
              <w:rPr>
                <w:rFonts w:cstheme="minorHAnsi"/>
                <w:spacing w:val="-1"/>
              </w:rPr>
              <w:t xml:space="preserve"> </w:t>
            </w:r>
            <w:r w:rsidRPr="005F26AD">
              <w:rPr>
                <w:rFonts w:cstheme="minorHAnsi"/>
              </w:rPr>
              <w:t>godinu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3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</w:tr>
      <w:tr w:rsidR="002D0359" w:rsidRPr="005F26AD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2D0359" w:rsidRPr="005F26AD" w:rsidRDefault="00BD13A4">
            <w:pPr>
              <w:pStyle w:val="TableParagraph"/>
              <w:spacing w:line="221" w:lineRule="exact"/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7" w:type="dxa"/>
          </w:tcPr>
          <w:p w:rsidR="002D0359" w:rsidRPr="005F26AD" w:rsidRDefault="00BD13A4">
            <w:pPr>
              <w:pStyle w:val="TableParagraph"/>
              <w:ind w:left="100" w:right="646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Usavršavanje na nivou</w:t>
            </w:r>
            <w:r w:rsidRPr="005F26AD">
              <w:rPr>
                <w:rFonts w:cstheme="minorHAnsi"/>
                <w:spacing w:val="-14"/>
              </w:rPr>
              <w:t xml:space="preserve"> </w:t>
            </w:r>
            <w:r w:rsidRPr="005F26AD">
              <w:rPr>
                <w:rFonts w:cstheme="minorHAnsi"/>
              </w:rPr>
              <w:t>odgojno- obrazovne</w:t>
            </w:r>
            <w:r w:rsidRPr="005F26AD">
              <w:rPr>
                <w:rFonts w:cstheme="minorHAnsi"/>
                <w:spacing w:val="14"/>
              </w:rPr>
              <w:t xml:space="preserve"> </w:t>
            </w:r>
            <w:r w:rsidRPr="005F26AD">
              <w:rPr>
                <w:rFonts w:cstheme="minorHAnsi"/>
                <w:spacing w:val="-3"/>
              </w:rPr>
              <w:t>ustanove</w:t>
            </w:r>
          </w:p>
          <w:p w:rsidR="002D0359" w:rsidRPr="005F26AD" w:rsidRDefault="00BD13A4">
            <w:pPr>
              <w:pStyle w:val="TableParagraph"/>
              <w:ind w:left="100" w:right="489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-predavanja, upitnici i radionice</w:t>
            </w:r>
            <w:r w:rsidRPr="005F26AD">
              <w:rPr>
                <w:rFonts w:cstheme="minorHAnsi"/>
                <w:spacing w:val="-11"/>
              </w:rPr>
              <w:t xml:space="preserve"> </w:t>
            </w:r>
            <w:r w:rsidRPr="005F26AD">
              <w:rPr>
                <w:rFonts w:cstheme="minorHAnsi"/>
              </w:rPr>
              <w:t>na Nastavničkom</w:t>
            </w:r>
            <w:r w:rsidRPr="005F26AD">
              <w:rPr>
                <w:rFonts w:cstheme="minorHAnsi"/>
                <w:spacing w:val="5"/>
              </w:rPr>
              <w:t xml:space="preserve"> </w:t>
            </w:r>
            <w:r w:rsidRPr="005F26AD">
              <w:rPr>
                <w:rFonts w:cstheme="minorHAnsi"/>
                <w:spacing w:val="-3"/>
              </w:rPr>
              <w:t>vijeću</w:t>
            </w:r>
          </w:p>
        </w:tc>
        <w:tc>
          <w:tcPr>
            <w:tcW w:w="1785" w:type="dxa"/>
          </w:tcPr>
          <w:p w:rsidR="002D0359" w:rsidRPr="005F26AD" w:rsidRDefault="00BD13A4" w:rsidP="00FF79AD">
            <w:pPr>
              <w:pStyle w:val="TableParagraph"/>
              <w:ind w:left="105" w:right="-5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odgojno- obrazovna ustanova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</w:tcPr>
          <w:p w:rsidR="002D0359" w:rsidRPr="005F26AD" w:rsidRDefault="00BD13A4">
            <w:pPr>
              <w:pStyle w:val="TableParagraph"/>
              <w:ind w:left="105" w:right="106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prema godišnjem</w:t>
            </w:r>
            <w:r w:rsidRPr="005F26AD">
              <w:rPr>
                <w:rFonts w:cstheme="minorHAnsi"/>
                <w:spacing w:val="-5"/>
              </w:rPr>
              <w:t xml:space="preserve"> </w:t>
            </w:r>
            <w:r w:rsidRPr="005F26AD">
              <w:rPr>
                <w:rFonts w:cstheme="minorHAnsi"/>
              </w:rPr>
              <w:t>programu odgojno-obrazovne</w:t>
            </w:r>
            <w:r w:rsidRPr="005F26AD">
              <w:rPr>
                <w:rFonts w:cstheme="minorHAnsi"/>
                <w:spacing w:val="11"/>
              </w:rPr>
              <w:t xml:space="preserve"> </w:t>
            </w:r>
            <w:r w:rsidRPr="005F26AD">
              <w:rPr>
                <w:rFonts w:cstheme="minorHAnsi"/>
                <w:spacing w:val="-3"/>
              </w:rPr>
              <w:t>ustanove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3" w:type="dxa"/>
          </w:tcPr>
          <w:p w:rsidR="002D0359" w:rsidRPr="005F26AD" w:rsidRDefault="00BD13A4" w:rsidP="00FF79AD">
            <w:pPr>
              <w:pStyle w:val="TableParagraph"/>
              <w:ind w:left="105" w:right="-76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stručni</w:t>
            </w:r>
            <w:r w:rsidRPr="005F26AD">
              <w:rPr>
                <w:rFonts w:cstheme="minorHAnsi"/>
                <w:b w:val="0"/>
                <w:spacing w:val="-3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suradnici gost</w:t>
            </w:r>
            <w:r w:rsidRPr="005F26AD">
              <w:rPr>
                <w:rFonts w:cstheme="minorHAnsi"/>
                <w:b w:val="0"/>
                <w:spacing w:val="-3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predavač</w:t>
            </w:r>
          </w:p>
        </w:tc>
      </w:tr>
      <w:tr w:rsidR="002D0359" w:rsidRPr="00AB16D2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2D0359" w:rsidRPr="005F26AD" w:rsidRDefault="00BD13A4">
            <w:pPr>
              <w:pStyle w:val="TableParagraph"/>
              <w:spacing w:line="221" w:lineRule="exact"/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7" w:type="dxa"/>
          </w:tcPr>
          <w:p w:rsidR="002D0359" w:rsidRPr="005F26AD" w:rsidRDefault="00BD13A4">
            <w:pPr>
              <w:pStyle w:val="TableParagraph"/>
              <w:ind w:left="100" w:right="993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Usavršavanje na</w:t>
            </w:r>
            <w:r w:rsidRPr="005F26AD">
              <w:rPr>
                <w:rFonts w:cstheme="minorHAnsi"/>
                <w:spacing w:val="41"/>
              </w:rPr>
              <w:t xml:space="preserve"> </w:t>
            </w:r>
            <w:r w:rsidRPr="005F26AD">
              <w:rPr>
                <w:rFonts w:cstheme="minorHAnsi"/>
              </w:rPr>
              <w:t>sastancima županijskih  stručnih</w:t>
            </w:r>
            <w:r w:rsidRPr="005F26AD">
              <w:rPr>
                <w:rFonts w:cstheme="minorHAnsi"/>
                <w:spacing w:val="4"/>
              </w:rPr>
              <w:t xml:space="preserve"> </w:t>
            </w:r>
            <w:r w:rsidRPr="005F26AD">
              <w:rPr>
                <w:rFonts w:cstheme="minorHAnsi"/>
                <w:spacing w:val="-3"/>
              </w:rPr>
              <w:t>vijeća</w:t>
            </w:r>
          </w:p>
        </w:tc>
        <w:tc>
          <w:tcPr>
            <w:tcW w:w="1785" w:type="dxa"/>
          </w:tcPr>
          <w:p w:rsidR="002D0359" w:rsidRPr="005F26AD" w:rsidRDefault="00BD13A4" w:rsidP="00FF79AD">
            <w:pPr>
              <w:pStyle w:val="TableParagraph"/>
              <w:ind w:left="105" w:right="-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prostori Županije</w:t>
            </w:r>
            <w:r w:rsidRPr="005F26AD">
              <w:rPr>
                <w:rFonts w:cstheme="minorHAnsi"/>
                <w:spacing w:val="-4"/>
              </w:rPr>
              <w:t xml:space="preserve"> </w:t>
            </w:r>
            <w:r w:rsidRPr="005F26AD">
              <w:rPr>
                <w:rFonts w:cstheme="minorHAnsi"/>
              </w:rPr>
              <w:t>ili prostori odgojno- obrazovnih ustanova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</w:tcPr>
          <w:p w:rsidR="002D0359" w:rsidRPr="005F26AD" w:rsidRDefault="00BD13A4">
            <w:pPr>
              <w:pStyle w:val="TableParagraph"/>
              <w:ind w:left="105" w:right="278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prema planu i</w:t>
            </w:r>
            <w:r w:rsidRPr="005F26AD">
              <w:rPr>
                <w:rFonts w:cstheme="minorHAnsi"/>
                <w:spacing w:val="-7"/>
              </w:rPr>
              <w:t xml:space="preserve"> </w:t>
            </w:r>
            <w:r w:rsidRPr="005F26AD">
              <w:rPr>
                <w:rFonts w:cstheme="minorHAnsi"/>
              </w:rPr>
              <w:t>programu županijskih stručnih</w:t>
            </w:r>
            <w:r w:rsidRPr="005F26AD">
              <w:rPr>
                <w:rFonts w:cstheme="minorHAnsi"/>
                <w:spacing w:val="2"/>
              </w:rPr>
              <w:t xml:space="preserve"> </w:t>
            </w:r>
            <w:r w:rsidRPr="005F26AD">
              <w:rPr>
                <w:rFonts w:cstheme="minorHAnsi"/>
                <w:spacing w:val="-3"/>
              </w:rPr>
              <w:t>vijeća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3" w:type="dxa"/>
          </w:tcPr>
          <w:p w:rsidR="002D0359" w:rsidRPr="005F26AD" w:rsidRDefault="00BD13A4" w:rsidP="00FF79AD">
            <w:pPr>
              <w:pStyle w:val="TableParagraph"/>
              <w:ind w:left="105" w:right="-76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Međimurska županija –</w:t>
            </w:r>
          </w:p>
          <w:p w:rsidR="002D0359" w:rsidRPr="005F26AD" w:rsidRDefault="00BD13A4" w:rsidP="00FF79AD">
            <w:pPr>
              <w:pStyle w:val="TableParagraph"/>
              <w:ind w:left="105" w:right="-76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Ured za</w:t>
            </w:r>
            <w:r w:rsidRPr="005F26AD">
              <w:rPr>
                <w:rFonts w:cstheme="minorHAnsi"/>
                <w:b w:val="0"/>
                <w:spacing w:val="-10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prosvjetu</w:t>
            </w:r>
          </w:p>
        </w:tc>
      </w:tr>
      <w:tr w:rsidR="002D0359" w:rsidRPr="00AB16D2" w:rsidTr="00167F0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2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2D0359" w:rsidRPr="005F26AD" w:rsidRDefault="00BD13A4">
            <w:pPr>
              <w:pStyle w:val="TableParagraph"/>
              <w:spacing w:line="221" w:lineRule="exact"/>
              <w:ind w:left="105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7" w:type="dxa"/>
          </w:tcPr>
          <w:p w:rsidR="002D0359" w:rsidRPr="005F26AD" w:rsidRDefault="00BD13A4">
            <w:pPr>
              <w:pStyle w:val="TableParagraph"/>
              <w:ind w:left="100" w:right="235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Nazočnost i aktivno sudjelovanje</w:t>
            </w:r>
            <w:r w:rsidRPr="005F26AD">
              <w:rPr>
                <w:rFonts w:cstheme="minorHAnsi"/>
                <w:b w:val="0"/>
                <w:spacing w:val="-9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na seminarima  i</w:t>
            </w:r>
            <w:r w:rsidRPr="005F26AD">
              <w:rPr>
                <w:rFonts w:cstheme="minorHAnsi"/>
                <w:b w:val="0"/>
                <w:spacing w:val="-13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savjetovanjima</w:t>
            </w:r>
          </w:p>
        </w:tc>
        <w:tc>
          <w:tcPr>
            <w:tcW w:w="1785" w:type="dxa"/>
          </w:tcPr>
          <w:p w:rsidR="002D0359" w:rsidRPr="005F26AD" w:rsidRDefault="00BD13A4" w:rsidP="00FF79AD">
            <w:pPr>
              <w:pStyle w:val="TableParagraph"/>
              <w:ind w:left="105" w:right="-59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 xml:space="preserve">prema </w:t>
            </w:r>
            <w:r w:rsidRPr="005F26AD">
              <w:rPr>
                <w:rFonts w:cstheme="minorHAnsi"/>
                <w:b w:val="0"/>
                <w:spacing w:val="-2"/>
              </w:rPr>
              <w:t>organizaciji</w:t>
            </w:r>
            <w:r w:rsidRPr="005F26AD">
              <w:rPr>
                <w:rFonts w:cstheme="minorHAnsi"/>
                <w:b w:val="0"/>
                <w:spacing w:val="-33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nositelja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</w:tcPr>
          <w:p w:rsidR="002D0359" w:rsidRPr="005F26AD" w:rsidRDefault="00BD13A4" w:rsidP="002B3B8D">
            <w:pPr>
              <w:pStyle w:val="TableParagraph"/>
              <w:ind w:left="105" w:right="318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prema programu</w:t>
            </w:r>
            <w:r w:rsidRPr="005F26AD">
              <w:rPr>
                <w:rFonts w:cstheme="minorHAnsi"/>
                <w:b w:val="0"/>
                <w:spacing w:val="-8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seminara Ministarstva</w:t>
            </w:r>
            <w:r w:rsidRPr="005F26AD">
              <w:rPr>
                <w:rFonts w:cstheme="minorHAnsi"/>
                <w:b w:val="0"/>
                <w:spacing w:val="-3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znanosti</w:t>
            </w:r>
            <w:r w:rsidR="002B3B8D" w:rsidRPr="005F26AD">
              <w:rPr>
                <w:rFonts w:cstheme="minorHAnsi"/>
                <w:b w:val="0"/>
              </w:rPr>
              <w:t xml:space="preserve"> i</w:t>
            </w:r>
            <w:r w:rsidRPr="005F26AD">
              <w:rPr>
                <w:rFonts w:cstheme="minorHAnsi"/>
                <w:b w:val="0"/>
              </w:rPr>
              <w:t xml:space="preserve"> obrazovanja, te Agencije</w:t>
            </w:r>
            <w:r w:rsidRPr="005F26AD">
              <w:rPr>
                <w:rFonts w:cstheme="minorHAnsi"/>
                <w:b w:val="0"/>
                <w:spacing w:val="-3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za strukovno obrazovanje</w:t>
            </w:r>
            <w:r w:rsidRPr="005F26AD">
              <w:rPr>
                <w:rFonts w:cstheme="minorHAnsi"/>
                <w:b w:val="0"/>
                <w:spacing w:val="-5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i obrazovanje</w:t>
            </w:r>
            <w:r w:rsidRPr="005F26AD">
              <w:rPr>
                <w:rFonts w:cstheme="minorHAnsi"/>
                <w:b w:val="0"/>
                <w:spacing w:val="-11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odraslih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3" w:type="dxa"/>
          </w:tcPr>
          <w:p w:rsidR="002D0359" w:rsidRPr="005F26AD" w:rsidRDefault="00BD13A4" w:rsidP="00FF79AD">
            <w:pPr>
              <w:pStyle w:val="TableParagraph"/>
              <w:ind w:left="105" w:right="-76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 xml:space="preserve">Ministarstvo </w:t>
            </w:r>
            <w:r w:rsidR="002B3B8D" w:rsidRPr="005F26AD">
              <w:rPr>
                <w:rFonts w:cstheme="minorHAnsi"/>
                <w:b w:val="0"/>
              </w:rPr>
              <w:t>znanosti i obrazovanja</w:t>
            </w:r>
            <w:r w:rsidRPr="005F26AD">
              <w:rPr>
                <w:rFonts w:cstheme="minorHAnsi"/>
                <w:b w:val="0"/>
              </w:rPr>
              <w:t>, Agencije</w:t>
            </w:r>
            <w:r w:rsidRPr="005F26AD">
              <w:rPr>
                <w:rFonts w:cstheme="minorHAnsi"/>
                <w:b w:val="0"/>
                <w:spacing w:val="-2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za strukovno obrazovanje</w:t>
            </w:r>
            <w:r w:rsidRPr="005F26AD">
              <w:rPr>
                <w:rFonts w:cstheme="minorHAnsi"/>
                <w:b w:val="0"/>
                <w:spacing w:val="-5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i obrazovanje odraslih</w:t>
            </w:r>
          </w:p>
        </w:tc>
      </w:tr>
    </w:tbl>
    <w:p w:rsidR="002D0359" w:rsidRPr="005F26AD" w:rsidRDefault="002D0359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2D0359" w:rsidRPr="005F26AD" w:rsidRDefault="002D0359">
      <w:pPr>
        <w:spacing w:before="10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2D0359" w:rsidRPr="005F26AD" w:rsidRDefault="00BD13A4" w:rsidP="006415BD">
      <w:pPr>
        <w:pStyle w:val="Naslov2"/>
        <w:tabs>
          <w:tab w:val="left" w:pos="804"/>
        </w:tabs>
        <w:spacing w:before="69" w:line="242" w:lineRule="auto"/>
        <w:ind w:right="1301" w:hanging="116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PROGRAM MEĐUPREDMETNIH I INTERDISCIPLINARNIH</w:t>
      </w:r>
      <w:r w:rsidRPr="005F26AD">
        <w:rPr>
          <w:rFonts w:asciiTheme="minorHAnsi" w:hAnsiTheme="minorHAnsi" w:cstheme="minorHAnsi"/>
          <w:spacing w:val="-22"/>
          <w:lang w:val="hr-HR"/>
        </w:rPr>
        <w:t xml:space="preserve"> </w:t>
      </w:r>
      <w:r w:rsidR="006415BD">
        <w:rPr>
          <w:rFonts w:asciiTheme="minorHAnsi" w:hAnsiTheme="minorHAnsi" w:cstheme="minorHAnsi"/>
          <w:lang w:val="hr-HR"/>
        </w:rPr>
        <w:t xml:space="preserve">SADRŽAJA </w:t>
      </w:r>
      <w:r w:rsidRPr="005F26AD">
        <w:rPr>
          <w:rFonts w:asciiTheme="minorHAnsi" w:hAnsiTheme="minorHAnsi" w:cstheme="minorHAnsi"/>
          <w:lang w:val="hr-HR"/>
        </w:rPr>
        <w:t>GRAĐANSKOG ODGOJA I OBRAZOVANJA OD I. DO IV.</w:t>
      </w:r>
      <w:r w:rsidRPr="005F26AD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RAZREDA</w:t>
      </w:r>
      <w:r w:rsidR="00B27B38" w:rsidRPr="005F26AD">
        <w:rPr>
          <w:rFonts w:asciiTheme="minorHAnsi" w:hAnsiTheme="minorHAnsi" w:cstheme="minorHAnsi"/>
          <w:lang w:val="hr-HR"/>
        </w:rPr>
        <w:t xml:space="preserve"> SREDNJE ŠKOLE</w:t>
      </w:r>
    </w:p>
    <w:p w:rsidR="002D0359" w:rsidRPr="005F26AD" w:rsidRDefault="002D0359">
      <w:pPr>
        <w:spacing w:before="11"/>
        <w:rPr>
          <w:rFonts w:eastAsia="Times New Roman" w:cstheme="minorHAnsi"/>
          <w:b/>
          <w:bCs/>
          <w:sz w:val="23"/>
          <w:szCs w:val="23"/>
          <w:lang w:val="hr-HR"/>
        </w:rPr>
      </w:pPr>
    </w:p>
    <w:p w:rsidR="002D0359" w:rsidRPr="005F26AD" w:rsidRDefault="00BD13A4">
      <w:pPr>
        <w:pStyle w:val="Naslov5"/>
        <w:ind w:left="241" w:right="1108" w:firstLine="2"/>
        <w:jc w:val="center"/>
        <w:rPr>
          <w:rFonts w:asciiTheme="minorHAnsi" w:hAnsiTheme="minorHAnsi" w:cstheme="minorHAnsi"/>
          <w:b w:val="0"/>
          <w:bCs w:val="0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Cilj i zadaće integriranja Programa međupredmetnih i interdisciplinarnih sadržaja</w:t>
      </w:r>
      <w:r w:rsidRPr="005F26AD">
        <w:rPr>
          <w:rFonts w:asciiTheme="minorHAnsi" w:hAnsiTheme="minorHAnsi" w:cstheme="minorHAnsi"/>
          <w:spacing w:val="-3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Građanskog odgoja i obrazovanja u postojeće predmete i izvanučioničke aktivnosti od I. do IV. razreda</w:t>
      </w:r>
      <w:r w:rsidR="00683A56" w:rsidRPr="005F26AD">
        <w:rPr>
          <w:rFonts w:asciiTheme="minorHAnsi" w:hAnsiTheme="minorHAnsi" w:cstheme="minorHAnsi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srednje škole.</w:t>
      </w:r>
    </w:p>
    <w:p w:rsidR="002D0359" w:rsidRPr="005F26AD" w:rsidRDefault="002D0359">
      <w:pPr>
        <w:spacing w:before="2"/>
        <w:rPr>
          <w:rFonts w:eastAsia="Times New Roman" w:cstheme="minorHAnsi"/>
          <w:b/>
          <w:bCs/>
          <w:sz w:val="24"/>
          <w:szCs w:val="24"/>
          <w:lang w:val="hr-HR"/>
        </w:rPr>
      </w:pPr>
    </w:p>
    <w:p w:rsidR="002D0359" w:rsidRPr="005F26AD" w:rsidRDefault="00BD13A4" w:rsidP="00683A56">
      <w:pPr>
        <w:pStyle w:val="Tijeloteksta"/>
        <w:spacing w:after="240" w:line="276" w:lineRule="auto"/>
        <w:ind w:right="971"/>
        <w:jc w:val="both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 xml:space="preserve">U Ustavu Republike Hrvatske utvrđeno je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da »U </w:t>
      </w:r>
      <w:r w:rsidRPr="005F26AD">
        <w:rPr>
          <w:rFonts w:asciiTheme="minorHAnsi" w:hAnsiTheme="minorHAnsi" w:cstheme="minorHAnsi"/>
          <w:lang w:val="hr-HR"/>
        </w:rPr>
        <w:t>Republici Hrvatskoj vlast proizlazi iz naroda i</w:t>
      </w:r>
      <w:r w:rsidRPr="005F26AD">
        <w:rPr>
          <w:rFonts w:asciiTheme="minorHAnsi" w:hAnsiTheme="minorHAnsi" w:cstheme="minorHAnsi"/>
          <w:spacing w:val="5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 xml:space="preserve">pripada narodu kao zajednici slobodnih i ravnopravnih državljana« (čl.1. st. 2) te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da </w:t>
      </w:r>
      <w:r w:rsidRPr="005F26AD">
        <w:rPr>
          <w:rFonts w:asciiTheme="minorHAnsi" w:hAnsiTheme="minorHAnsi" w:cstheme="minorHAnsi"/>
          <w:lang w:val="hr-HR"/>
        </w:rPr>
        <w:t>su »sloboda,</w:t>
      </w:r>
      <w:r w:rsidRPr="005F26AD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jednakost, nacionalna</w:t>
      </w:r>
      <w:r w:rsidRPr="005F26AD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ravnopravnost</w:t>
      </w:r>
      <w:r w:rsidRPr="005F26AD">
        <w:rPr>
          <w:rFonts w:asciiTheme="minorHAnsi" w:hAnsiTheme="minorHAnsi" w:cstheme="minorHAnsi"/>
          <w:spacing w:val="-1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-1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ravnopravnost</w:t>
      </w:r>
      <w:r w:rsidRPr="005F26AD">
        <w:rPr>
          <w:rFonts w:asciiTheme="minorHAnsi" w:hAnsiTheme="minorHAnsi" w:cstheme="minorHAnsi"/>
          <w:spacing w:val="-1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spolova,</w:t>
      </w:r>
      <w:r w:rsidRPr="005F26AD">
        <w:rPr>
          <w:rFonts w:asciiTheme="minorHAnsi" w:hAnsiTheme="minorHAnsi" w:cstheme="minorHAnsi"/>
          <w:spacing w:val="-1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mirotvorstvo,</w:t>
      </w:r>
      <w:r w:rsidRPr="005F26AD">
        <w:rPr>
          <w:rFonts w:asciiTheme="minorHAnsi" w:hAnsiTheme="minorHAnsi" w:cstheme="minorHAnsi"/>
          <w:spacing w:val="-1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socijalna</w:t>
      </w:r>
      <w:r w:rsidRPr="005F26AD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pravda,</w:t>
      </w:r>
      <w:r w:rsidRPr="005F26AD">
        <w:rPr>
          <w:rFonts w:asciiTheme="minorHAnsi" w:hAnsiTheme="minorHAnsi" w:cstheme="minorHAnsi"/>
          <w:spacing w:val="-1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poštovanje</w:t>
      </w:r>
      <w:r w:rsidRPr="005F26AD">
        <w:rPr>
          <w:rFonts w:asciiTheme="minorHAnsi" w:hAnsiTheme="minorHAnsi" w:cstheme="minorHAnsi"/>
          <w:spacing w:val="-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prava</w:t>
      </w:r>
      <w:r w:rsidRPr="005F26AD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čovjeka, nepovredivost</w:t>
      </w:r>
      <w:r w:rsidRPr="005F26AD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vlasništva,</w:t>
      </w:r>
      <w:r w:rsidRPr="005F26AD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očuvanje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prirode</w:t>
      </w:r>
      <w:r w:rsidRPr="005F26AD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čovjekova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okoliša,</w:t>
      </w:r>
      <w:r w:rsidRPr="005F26AD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vladavina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prava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demokratski</w:t>
      </w:r>
      <w:r w:rsidRPr="005F26AD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višestranački sustav</w:t>
      </w:r>
      <w:r w:rsidRPr="005F26AD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najviše</w:t>
      </w:r>
      <w:r w:rsidRPr="005F26AD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vrednote</w:t>
      </w:r>
      <w:r w:rsidRPr="005F26AD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ustavnog</w:t>
      </w:r>
      <w:r w:rsidRPr="005F26AD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poretka</w:t>
      </w:r>
      <w:r w:rsidRPr="005F26AD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Republike</w:t>
      </w:r>
      <w:r w:rsidRPr="005F26AD">
        <w:rPr>
          <w:rFonts w:asciiTheme="minorHAnsi" w:hAnsiTheme="minorHAnsi" w:cstheme="minorHAnsi"/>
          <w:spacing w:val="-1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Hrvatske</w:t>
      </w:r>
      <w:r w:rsidRPr="005F26AD">
        <w:rPr>
          <w:rFonts w:asciiTheme="minorHAnsi" w:hAnsiTheme="minorHAnsi" w:cstheme="minorHAnsi"/>
          <w:spacing w:val="-1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temelj</w:t>
      </w:r>
      <w:r w:rsidRPr="005F26AD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za</w:t>
      </w:r>
      <w:r w:rsidRPr="005F26AD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tumačenje</w:t>
      </w:r>
      <w:r w:rsidRPr="005F26AD">
        <w:rPr>
          <w:rFonts w:asciiTheme="minorHAnsi" w:hAnsiTheme="minorHAnsi" w:cstheme="minorHAnsi"/>
          <w:spacing w:val="-1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Ustava«.</w:t>
      </w:r>
      <w:r w:rsidRPr="005F26AD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Kroz</w:t>
      </w:r>
      <w:r w:rsidRPr="005F26AD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Građanski odgoj</w:t>
      </w:r>
      <w:r w:rsidRPr="005F26AD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obrazovanje</w:t>
      </w:r>
      <w:r w:rsidRPr="005F26AD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učenici</w:t>
      </w:r>
      <w:r w:rsidRPr="005F26AD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se</w:t>
      </w:r>
      <w:r w:rsidRPr="005F26AD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pripremaju</w:t>
      </w:r>
      <w:r w:rsidRPr="005F26AD">
        <w:rPr>
          <w:rFonts w:asciiTheme="minorHAnsi" w:hAnsiTheme="minorHAnsi" w:cstheme="minorHAnsi"/>
          <w:spacing w:val="-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za</w:t>
      </w:r>
      <w:r w:rsidRPr="005F26AD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oživotvorenje</w:t>
      </w:r>
      <w:r w:rsidRPr="005F26AD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navedenih</w:t>
      </w:r>
      <w:r w:rsidRPr="005F26AD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ustavnih</w:t>
      </w:r>
      <w:r w:rsidRPr="005F26AD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odredbi.</w:t>
      </w:r>
      <w:r w:rsidRPr="005F26AD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Sustavno</w:t>
      </w:r>
      <w:r w:rsidRPr="005F26AD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uče</w:t>
      </w:r>
      <w:r w:rsidRPr="005F26AD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</w:t>
      </w:r>
      <w:r w:rsidRPr="005F26AD">
        <w:rPr>
          <w:rFonts w:asciiTheme="minorHAnsi" w:hAnsiTheme="minorHAnsi" w:cstheme="minorHAnsi"/>
          <w:spacing w:val="-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 xml:space="preserve">tome što je vlast, koja je uloga vlasti, koja su prava i odgovornosti građana u demokraciji,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na </w:t>
      </w:r>
      <w:r w:rsidRPr="005F26AD">
        <w:rPr>
          <w:rFonts w:asciiTheme="minorHAnsi" w:hAnsiTheme="minorHAnsi" w:cstheme="minorHAnsi"/>
          <w:lang w:val="hr-HR"/>
        </w:rPr>
        <w:t>koji ih način i</w:t>
      </w:r>
      <w:r w:rsidRPr="005F26AD">
        <w:rPr>
          <w:rFonts w:asciiTheme="minorHAnsi" w:hAnsiTheme="minorHAnsi" w:cstheme="minorHAnsi"/>
          <w:spacing w:val="2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 xml:space="preserve">pod kojim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uvjetima </w:t>
      </w:r>
      <w:r w:rsidRPr="005F26AD">
        <w:rPr>
          <w:rFonts w:asciiTheme="minorHAnsi" w:hAnsiTheme="minorHAnsi" w:cstheme="minorHAnsi"/>
          <w:lang w:val="hr-HR"/>
        </w:rPr>
        <w:t>mogu koristiti. Kroz takvo učenje potrebno je osposobiti učenika za aktivnog i</w:t>
      </w:r>
      <w:r w:rsidRPr="005F26AD">
        <w:rPr>
          <w:rFonts w:asciiTheme="minorHAnsi" w:hAnsiTheme="minorHAnsi" w:cstheme="minorHAnsi"/>
          <w:spacing w:val="3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odgovornog građanina koji sudjeluje u razvoju demokratske građanske kulture ili etosa svoje škole, mjesta,</w:t>
      </w:r>
      <w:r w:rsidRPr="005F26AD">
        <w:rPr>
          <w:rFonts w:asciiTheme="minorHAnsi" w:hAnsiTheme="minorHAnsi" w:cstheme="minorHAnsi"/>
          <w:spacing w:val="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države, Europe</w:t>
      </w:r>
      <w:r w:rsidRPr="005F26AD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svijeta,</w:t>
      </w:r>
      <w:r w:rsidRPr="005F26AD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odnosno,</w:t>
      </w:r>
      <w:r w:rsidRPr="005F26AD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 xml:space="preserve">za </w:t>
      </w:r>
      <w:r w:rsidRPr="005F26AD">
        <w:rPr>
          <w:rFonts w:asciiTheme="minorHAnsi" w:hAnsiTheme="minorHAnsi" w:cstheme="minorHAnsi"/>
          <w:spacing w:val="-2"/>
          <w:lang w:val="hr-HR"/>
        </w:rPr>
        <w:t>nositelja</w:t>
      </w:r>
      <w:r w:rsidRPr="005F26AD">
        <w:rPr>
          <w:rFonts w:asciiTheme="minorHAnsi" w:hAnsiTheme="minorHAnsi" w:cstheme="minorHAnsi"/>
          <w:lang w:val="hr-HR"/>
        </w:rPr>
        <w:t xml:space="preserve"> vlasti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jer</w:t>
      </w:r>
      <w:r w:rsidRPr="005F26AD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je</w:t>
      </w:r>
      <w:r w:rsidRPr="005F26AD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ustavna demokracija</w:t>
      </w:r>
      <w:r w:rsidRPr="005F26AD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takav</w:t>
      </w:r>
      <w:r w:rsidRPr="005F26AD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model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vlasti</w:t>
      </w:r>
      <w:r w:rsidRPr="005F26AD">
        <w:rPr>
          <w:rFonts w:asciiTheme="minorHAnsi" w:hAnsiTheme="minorHAnsi" w:cstheme="minorHAnsi"/>
          <w:spacing w:val="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kojoj</w:t>
      </w:r>
      <w:r w:rsidRPr="005F26AD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su</w:t>
      </w:r>
      <w:r w:rsidRPr="005F26AD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građani politički subjekti, a to znači – nositelji</w:t>
      </w:r>
      <w:r w:rsidRPr="005F26AD">
        <w:rPr>
          <w:rFonts w:asciiTheme="minorHAnsi" w:hAnsiTheme="minorHAnsi" w:cstheme="minorHAnsi"/>
          <w:spacing w:val="-2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vlasti.</w:t>
      </w:r>
    </w:p>
    <w:p w:rsidR="002D0359" w:rsidRPr="005F26AD" w:rsidRDefault="00BD13A4" w:rsidP="00683A56">
      <w:pPr>
        <w:pStyle w:val="Tijeloteksta"/>
        <w:spacing w:after="240" w:line="264" w:lineRule="auto"/>
        <w:ind w:right="984"/>
        <w:jc w:val="both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Međupredmetni</w:t>
      </w:r>
      <w:r w:rsidRPr="005F26AD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pristup</w:t>
      </w:r>
      <w:r w:rsidRPr="005F26AD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1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provedbi</w:t>
      </w:r>
      <w:r w:rsidRPr="005F26AD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Građanskog</w:t>
      </w:r>
      <w:r w:rsidRPr="005F26AD">
        <w:rPr>
          <w:rFonts w:asciiTheme="minorHAnsi" w:hAnsiTheme="minorHAnsi" w:cstheme="minorHAnsi"/>
          <w:spacing w:val="1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odgoja</w:t>
      </w:r>
      <w:r w:rsidRPr="005F26AD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obrazovanja</w:t>
      </w:r>
      <w:r w:rsidRPr="005F26AD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temelji</w:t>
      </w:r>
      <w:r w:rsidRPr="005F26AD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se</w:t>
      </w:r>
      <w:r w:rsidRPr="005F26AD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lang w:val="hr-HR"/>
        </w:rPr>
        <w:t>na</w:t>
      </w:r>
      <w:r w:rsidRPr="005F26AD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načelu</w:t>
      </w:r>
      <w:r w:rsidRPr="005F26AD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racionalizacije, integracije i</w:t>
      </w:r>
      <w:r w:rsidRPr="005F26AD">
        <w:rPr>
          <w:rFonts w:asciiTheme="minorHAnsi" w:hAnsiTheme="minorHAnsi" w:cstheme="minorHAnsi"/>
          <w:spacing w:val="-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korelacije.</w:t>
      </w:r>
    </w:p>
    <w:p w:rsidR="002D0359" w:rsidRPr="005F26AD" w:rsidRDefault="00BD13A4" w:rsidP="00683A56">
      <w:pPr>
        <w:pStyle w:val="Tijeloteksta"/>
        <w:spacing w:before="152" w:after="240" w:line="261" w:lineRule="auto"/>
        <w:ind w:right="973"/>
        <w:jc w:val="both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 xml:space="preserve">Građanski odgoj i obrazovanje uvodi se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na </w:t>
      </w:r>
      <w:r w:rsidRPr="005F26AD">
        <w:rPr>
          <w:rFonts w:asciiTheme="minorHAnsi" w:hAnsiTheme="minorHAnsi" w:cstheme="minorHAnsi"/>
          <w:lang w:val="hr-HR"/>
        </w:rPr>
        <w:t>način obvezne međupredmetne provedbe kako bi se u odgoju</w:t>
      </w:r>
      <w:r w:rsidRPr="005F26AD">
        <w:rPr>
          <w:rFonts w:asciiTheme="minorHAnsi" w:hAnsiTheme="minorHAnsi" w:cstheme="minorHAnsi"/>
          <w:spacing w:val="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 xml:space="preserve">i obrazovanju doprinijelo punom razvoju građanske kompetencije učenika. Pri tom se polazi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od </w:t>
      </w:r>
      <w:r w:rsidRPr="005F26AD">
        <w:rPr>
          <w:rFonts w:asciiTheme="minorHAnsi" w:hAnsiTheme="minorHAnsi" w:cstheme="minorHAnsi"/>
          <w:lang w:val="hr-HR"/>
        </w:rPr>
        <w:t xml:space="preserve">činjenice </w:t>
      </w:r>
      <w:r w:rsidRPr="005F26AD">
        <w:rPr>
          <w:rFonts w:asciiTheme="minorHAnsi" w:hAnsiTheme="minorHAnsi" w:cstheme="minorHAnsi"/>
          <w:spacing w:val="21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lang w:val="hr-HR"/>
        </w:rPr>
        <w:t>da</w:t>
      </w:r>
      <w:r w:rsidR="003D410F" w:rsidRPr="005F26AD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 xml:space="preserve">su svi predmeti izravno povezani općim pravom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na </w:t>
      </w:r>
      <w:r w:rsidRPr="005F26AD">
        <w:rPr>
          <w:rFonts w:asciiTheme="minorHAnsi" w:hAnsiTheme="minorHAnsi" w:cstheme="minorHAnsi"/>
          <w:lang w:val="hr-HR"/>
        </w:rPr>
        <w:t>odgoj i obrazovanje ili nekim posebnim pravom koje</w:t>
      </w:r>
      <w:r w:rsidRPr="005F26AD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 xml:space="preserve">se </w:t>
      </w:r>
      <w:r w:rsidRPr="005F26AD">
        <w:rPr>
          <w:rFonts w:asciiTheme="minorHAnsi" w:hAnsiTheme="minorHAnsi" w:cstheme="minorHAnsi"/>
          <w:spacing w:val="-3"/>
          <w:lang w:val="hr-HR"/>
        </w:rPr>
        <w:t>jamči</w:t>
      </w:r>
      <w:r w:rsidRPr="005F26AD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svakom</w:t>
      </w:r>
      <w:r w:rsidRPr="005F26AD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djetetu,</w:t>
      </w:r>
      <w:r w:rsidRPr="005F26AD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svakome</w:t>
      </w:r>
      <w:r w:rsidRPr="005F26AD">
        <w:rPr>
          <w:rFonts w:asciiTheme="minorHAnsi" w:hAnsiTheme="minorHAnsi" w:cstheme="minorHAnsi"/>
          <w:spacing w:val="2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od</w:t>
      </w:r>
      <w:r w:rsidRPr="005F26AD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njih</w:t>
      </w:r>
      <w:r w:rsidRPr="005F26AD">
        <w:rPr>
          <w:rFonts w:asciiTheme="minorHAnsi" w:hAnsiTheme="minorHAnsi" w:cstheme="minorHAnsi"/>
          <w:spacing w:val="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se</w:t>
      </w:r>
      <w:r w:rsidRPr="005F26AD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traži</w:t>
      </w:r>
      <w:r w:rsidRPr="005F26AD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razvoj</w:t>
      </w:r>
      <w:r w:rsidRPr="005F26AD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određenih</w:t>
      </w:r>
      <w:r w:rsidRPr="005F26AD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vještina</w:t>
      </w:r>
      <w:r w:rsidRPr="005F26AD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stavova,</w:t>
      </w:r>
      <w:r w:rsidRPr="005F26AD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odnosno</w:t>
      </w:r>
      <w:r w:rsidRPr="005F26AD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vrijednosti koje više ili manje pridonose ostvarivanju Građanskog odgoja i</w:t>
      </w:r>
      <w:r w:rsidRPr="005F26AD">
        <w:rPr>
          <w:rFonts w:asciiTheme="minorHAnsi" w:hAnsiTheme="minorHAnsi" w:cstheme="minorHAnsi"/>
          <w:spacing w:val="-2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obrazovanja.</w:t>
      </w:r>
    </w:p>
    <w:p w:rsidR="002D0359" w:rsidRPr="005F26AD" w:rsidRDefault="00BD13A4" w:rsidP="00683A56">
      <w:pPr>
        <w:pStyle w:val="Naslov5"/>
        <w:spacing w:before="163" w:after="240" w:line="259" w:lineRule="auto"/>
        <w:ind w:right="108"/>
        <w:jc w:val="both"/>
        <w:rPr>
          <w:rFonts w:asciiTheme="minorHAnsi" w:hAnsiTheme="minorHAnsi" w:cstheme="minorHAnsi"/>
          <w:b w:val="0"/>
          <w:bCs w:val="0"/>
          <w:lang w:val="hr-HR"/>
        </w:rPr>
      </w:pPr>
      <w:r w:rsidRPr="005F26AD">
        <w:rPr>
          <w:rFonts w:asciiTheme="minorHAnsi" w:hAnsiTheme="minorHAnsi" w:cstheme="minorHAnsi"/>
          <w:b w:val="0"/>
          <w:lang w:val="hr-HR"/>
        </w:rPr>
        <w:t>Planom i programom predviđeno je da svaki razred ostvari međupredmetnu provedbu GOO-a</w:t>
      </w:r>
      <w:r w:rsidRPr="005F26AD">
        <w:rPr>
          <w:rFonts w:asciiTheme="minorHAnsi" w:hAnsiTheme="minorHAnsi" w:cstheme="minorHAnsi"/>
          <w:b w:val="0"/>
          <w:spacing w:val="36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kroz najmanje</w:t>
      </w:r>
      <w:r w:rsidRPr="005F26AD">
        <w:rPr>
          <w:rFonts w:asciiTheme="minorHAnsi" w:hAnsiTheme="minorHAnsi" w:cstheme="minorHAnsi"/>
          <w:b w:val="0"/>
          <w:spacing w:val="-9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35</w:t>
      </w:r>
      <w:r w:rsidRPr="005F26AD">
        <w:rPr>
          <w:rFonts w:asciiTheme="minorHAnsi" w:hAnsiTheme="minorHAnsi" w:cstheme="minorHAnsi"/>
          <w:b w:val="0"/>
          <w:spacing w:val="-11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sati,</w:t>
      </w:r>
      <w:r w:rsidRPr="005F26AD">
        <w:rPr>
          <w:rFonts w:asciiTheme="minorHAnsi" w:hAnsiTheme="minorHAnsi" w:cstheme="minorHAnsi"/>
          <w:b w:val="0"/>
          <w:spacing w:val="-11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a</w:t>
      </w:r>
      <w:r w:rsidRPr="005F26AD">
        <w:rPr>
          <w:rFonts w:asciiTheme="minorHAnsi" w:hAnsiTheme="minorHAnsi" w:cstheme="minorHAnsi"/>
          <w:b w:val="0"/>
          <w:spacing w:val="-11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svaki</w:t>
      </w:r>
      <w:r w:rsidRPr="005F26AD">
        <w:rPr>
          <w:rFonts w:asciiTheme="minorHAnsi" w:hAnsiTheme="minorHAnsi" w:cstheme="minorHAnsi"/>
          <w:b w:val="0"/>
          <w:spacing w:val="-4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nastavnik</w:t>
      </w:r>
      <w:r w:rsidRPr="005F26AD">
        <w:rPr>
          <w:rFonts w:asciiTheme="minorHAnsi" w:hAnsiTheme="minorHAnsi" w:cstheme="minorHAnsi"/>
          <w:b w:val="0"/>
          <w:spacing w:val="-9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svoje</w:t>
      </w:r>
      <w:r w:rsidRPr="005F26AD">
        <w:rPr>
          <w:rFonts w:asciiTheme="minorHAnsi" w:hAnsiTheme="minorHAnsi" w:cstheme="minorHAnsi"/>
          <w:b w:val="0"/>
          <w:spacing w:val="-9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će</w:t>
      </w:r>
      <w:r w:rsidRPr="005F26AD">
        <w:rPr>
          <w:rFonts w:asciiTheme="minorHAnsi" w:hAnsiTheme="minorHAnsi" w:cstheme="minorHAnsi"/>
          <w:b w:val="0"/>
          <w:spacing w:val="-9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pripreme</w:t>
      </w:r>
      <w:r w:rsidRPr="005F26AD">
        <w:rPr>
          <w:rFonts w:asciiTheme="minorHAnsi" w:hAnsiTheme="minorHAnsi" w:cstheme="minorHAnsi"/>
          <w:b w:val="0"/>
          <w:spacing w:val="-9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i</w:t>
      </w:r>
      <w:r w:rsidRPr="005F26AD">
        <w:rPr>
          <w:rFonts w:asciiTheme="minorHAnsi" w:hAnsiTheme="minorHAnsi" w:cstheme="minorHAnsi"/>
          <w:b w:val="0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ostale</w:t>
      </w:r>
      <w:r w:rsidRPr="005F26AD">
        <w:rPr>
          <w:rFonts w:asciiTheme="minorHAnsi" w:hAnsiTheme="minorHAnsi" w:cstheme="minorHAnsi"/>
          <w:b w:val="0"/>
          <w:spacing w:val="-9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materijale</w:t>
      </w:r>
      <w:r w:rsidRPr="005F26AD">
        <w:rPr>
          <w:rFonts w:asciiTheme="minorHAnsi" w:hAnsiTheme="minorHAnsi" w:cstheme="minorHAnsi"/>
          <w:b w:val="0"/>
          <w:spacing w:val="-9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vezane</w:t>
      </w:r>
      <w:r w:rsidRPr="005F26AD">
        <w:rPr>
          <w:rFonts w:asciiTheme="minorHAnsi" w:hAnsiTheme="minorHAnsi" w:cstheme="minorHAnsi"/>
          <w:b w:val="0"/>
          <w:spacing w:val="-9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za</w:t>
      </w:r>
      <w:r w:rsidRPr="005F26AD">
        <w:rPr>
          <w:rFonts w:asciiTheme="minorHAnsi" w:hAnsiTheme="minorHAnsi" w:cstheme="minorHAnsi"/>
          <w:b w:val="0"/>
          <w:spacing w:val="-11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GOO</w:t>
      </w:r>
      <w:r w:rsidRPr="005F26AD">
        <w:rPr>
          <w:rFonts w:asciiTheme="minorHAnsi" w:hAnsiTheme="minorHAnsi" w:cstheme="minorHAnsi"/>
          <w:b w:val="0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odlagati</w:t>
      </w:r>
      <w:r w:rsidRPr="005F26AD">
        <w:rPr>
          <w:rFonts w:asciiTheme="minorHAnsi" w:hAnsiTheme="minorHAnsi" w:cstheme="minorHAnsi"/>
          <w:b w:val="0"/>
          <w:spacing w:val="-8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u</w:t>
      </w:r>
      <w:r w:rsidRPr="005F26AD">
        <w:rPr>
          <w:rFonts w:asciiTheme="minorHAnsi" w:hAnsiTheme="minorHAnsi" w:cstheme="minorHAnsi"/>
          <w:b w:val="0"/>
          <w:spacing w:val="-18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tzv. razredne</w:t>
      </w:r>
      <w:r w:rsidRPr="005F26AD">
        <w:rPr>
          <w:rFonts w:asciiTheme="minorHAnsi" w:hAnsiTheme="minorHAnsi" w:cstheme="minorHAnsi"/>
          <w:b w:val="0"/>
          <w:spacing w:val="-3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mape.</w:t>
      </w:r>
    </w:p>
    <w:p w:rsidR="002D0359" w:rsidRPr="005F26AD" w:rsidRDefault="00BD13A4" w:rsidP="00683A56">
      <w:pPr>
        <w:spacing w:before="162" w:after="240" w:line="256" w:lineRule="auto"/>
        <w:ind w:left="116" w:right="115"/>
        <w:jc w:val="both"/>
        <w:rPr>
          <w:rFonts w:cstheme="minorHAnsi"/>
          <w:sz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Plan integriranja </w:t>
      </w:r>
      <w:r w:rsidRPr="005F26AD">
        <w:rPr>
          <w:rFonts w:cstheme="minorHAnsi"/>
          <w:i/>
          <w:sz w:val="21"/>
          <w:lang w:val="hr-HR"/>
        </w:rPr>
        <w:t>Programa međupredmetnih i interdisciplinarnih sadržaja Građanskog odgoja</w:t>
      </w:r>
      <w:r w:rsidRPr="005F26AD">
        <w:rPr>
          <w:rFonts w:cstheme="minorHAnsi"/>
          <w:i/>
          <w:spacing w:val="47"/>
          <w:sz w:val="21"/>
          <w:lang w:val="hr-HR"/>
        </w:rPr>
        <w:t xml:space="preserve"> </w:t>
      </w:r>
      <w:r w:rsidRPr="005F26AD">
        <w:rPr>
          <w:rFonts w:cstheme="minorHAnsi"/>
          <w:i/>
          <w:sz w:val="21"/>
          <w:lang w:val="hr-HR"/>
        </w:rPr>
        <w:t xml:space="preserve">i obrazovanja </w:t>
      </w:r>
      <w:r w:rsidRPr="005F26AD">
        <w:rPr>
          <w:rFonts w:cstheme="minorHAnsi"/>
          <w:sz w:val="21"/>
          <w:lang w:val="hr-HR"/>
        </w:rPr>
        <w:t>u postojeće predmete i izvanučioničke aktivnosti u I., II., III. i IV. razredu srednje</w:t>
      </w:r>
      <w:r w:rsidRPr="005F26AD">
        <w:rPr>
          <w:rFonts w:cstheme="minorHAnsi"/>
          <w:spacing w:val="-3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škole</w:t>
      </w:r>
      <w:r w:rsidR="00683A56" w:rsidRPr="005F26AD">
        <w:rPr>
          <w:rFonts w:cstheme="minorHAnsi"/>
          <w:sz w:val="21"/>
          <w:lang w:val="hr-HR"/>
        </w:rPr>
        <w:t>.</w:t>
      </w:r>
    </w:p>
    <w:p w:rsidR="00B27B38" w:rsidRPr="005F26AD" w:rsidRDefault="00B27B38">
      <w:pPr>
        <w:spacing w:before="162" w:line="256" w:lineRule="auto"/>
        <w:ind w:left="116" w:right="115"/>
        <w:jc w:val="both"/>
        <w:rPr>
          <w:rFonts w:cstheme="minorHAnsi"/>
          <w:sz w:val="21"/>
          <w:lang w:val="hr-HR"/>
        </w:rPr>
      </w:pPr>
    </w:p>
    <w:p w:rsidR="00B27B38" w:rsidRPr="005F26AD" w:rsidRDefault="00B27B38">
      <w:pPr>
        <w:spacing w:before="162" w:line="256" w:lineRule="auto"/>
        <w:ind w:left="116" w:right="115"/>
        <w:jc w:val="both"/>
        <w:rPr>
          <w:rFonts w:cstheme="minorHAnsi"/>
          <w:sz w:val="21"/>
          <w:lang w:val="hr-HR"/>
        </w:rPr>
      </w:pPr>
    </w:p>
    <w:p w:rsidR="00B27B38" w:rsidRPr="005F26AD" w:rsidRDefault="00B27B38">
      <w:pPr>
        <w:spacing w:before="162" w:line="256" w:lineRule="auto"/>
        <w:ind w:left="116" w:right="115"/>
        <w:jc w:val="both"/>
        <w:rPr>
          <w:rFonts w:cstheme="minorHAnsi"/>
          <w:sz w:val="21"/>
          <w:lang w:val="hr-HR"/>
        </w:rPr>
      </w:pPr>
    </w:p>
    <w:p w:rsidR="00B27B38" w:rsidRPr="005F26AD" w:rsidRDefault="00B27B38">
      <w:pPr>
        <w:spacing w:before="162" w:line="256" w:lineRule="auto"/>
        <w:ind w:left="116" w:right="115"/>
        <w:jc w:val="both"/>
        <w:rPr>
          <w:rFonts w:cstheme="minorHAnsi"/>
          <w:sz w:val="21"/>
          <w:lang w:val="hr-HR"/>
        </w:rPr>
      </w:pPr>
    </w:p>
    <w:p w:rsidR="00B27B38" w:rsidRPr="005F26AD" w:rsidRDefault="00B27B38">
      <w:pPr>
        <w:spacing w:before="162" w:line="256" w:lineRule="auto"/>
        <w:ind w:left="116" w:right="115"/>
        <w:jc w:val="both"/>
        <w:rPr>
          <w:rFonts w:cstheme="minorHAnsi"/>
          <w:sz w:val="21"/>
          <w:lang w:val="hr-HR"/>
        </w:rPr>
      </w:pPr>
    </w:p>
    <w:p w:rsidR="00B27B38" w:rsidRPr="005F26AD" w:rsidRDefault="00B27B38">
      <w:pPr>
        <w:spacing w:before="162" w:line="256" w:lineRule="auto"/>
        <w:ind w:left="116" w:right="115"/>
        <w:jc w:val="both"/>
        <w:rPr>
          <w:rFonts w:cstheme="minorHAnsi"/>
          <w:sz w:val="21"/>
          <w:lang w:val="hr-HR"/>
        </w:rPr>
      </w:pPr>
    </w:p>
    <w:p w:rsidR="00B27B38" w:rsidRPr="005F26AD" w:rsidRDefault="00B27B38">
      <w:pPr>
        <w:spacing w:before="162" w:line="256" w:lineRule="auto"/>
        <w:ind w:left="116" w:right="115"/>
        <w:jc w:val="both"/>
        <w:rPr>
          <w:rFonts w:cstheme="minorHAnsi"/>
          <w:sz w:val="21"/>
          <w:lang w:val="hr-HR"/>
        </w:rPr>
      </w:pPr>
    </w:p>
    <w:p w:rsidR="00B27B38" w:rsidRPr="005F26AD" w:rsidRDefault="00B27B38">
      <w:pPr>
        <w:spacing w:before="162" w:line="256" w:lineRule="auto"/>
        <w:ind w:left="116" w:right="115"/>
        <w:jc w:val="both"/>
        <w:rPr>
          <w:rFonts w:cstheme="minorHAnsi"/>
          <w:sz w:val="21"/>
          <w:lang w:val="hr-HR"/>
        </w:rPr>
      </w:pPr>
    </w:p>
    <w:p w:rsidR="00C639DD" w:rsidRPr="005F26AD" w:rsidRDefault="00C639DD">
      <w:pPr>
        <w:spacing w:before="162" w:line="256" w:lineRule="auto"/>
        <w:ind w:left="116" w:right="115"/>
        <w:jc w:val="both"/>
        <w:rPr>
          <w:rFonts w:cstheme="minorHAnsi"/>
          <w:sz w:val="21"/>
          <w:lang w:val="hr-HR"/>
        </w:rPr>
      </w:pPr>
    </w:p>
    <w:p w:rsidR="00B27B38" w:rsidRPr="005F26AD" w:rsidRDefault="00B27B38">
      <w:pPr>
        <w:spacing w:before="162" w:line="256" w:lineRule="auto"/>
        <w:ind w:left="116" w:right="115"/>
        <w:jc w:val="both"/>
        <w:rPr>
          <w:rFonts w:cstheme="minorHAnsi"/>
          <w:sz w:val="21"/>
          <w:lang w:val="hr-HR"/>
        </w:rPr>
      </w:pPr>
    </w:p>
    <w:tbl>
      <w:tblPr>
        <w:tblStyle w:val="Svijetlareetka-Isticanje311"/>
        <w:tblW w:w="0" w:type="auto"/>
        <w:tblLayout w:type="fixed"/>
        <w:tblLook w:val="01E0" w:firstRow="1" w:lastRow="1" w:firstColumn="1" w:lastColumn="1" w:noHBand="0" w:noVBand="0"/>
      </w:tblPr>
      <w:tblGrid>
        <w:gridCol w:w="1667"/>
        <w:gridCol w:w="6305"/>
        <w:gridCol w:w="1095"/>
      </w:tblGrid>
      <w:tr w:rsidR="002D0359" w:rsidRPr="005F26AD" w:rsidTr="00167F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:rsidR="002D0359" w:rsidRPr="005F26AD" w:rsidRDefault="00BD13A4" w:rsidP="005B75A7">
            <w:pPr>
              <w:pStyle w:val="TableParagraph"/>
              <w:spacing w:line="233" w:lineRule="exact"/>
              <w:ind w:left="105"/>
              <w:jc w:val="center"/>
              <w:rPr>
                <w:rFonts w:asciiTheme="minorHAnsi" w:hAnsiTheme="minorHAnsi" w:cstheme="minorHAnsi"/>
              </w:rPr>
            </w:pPr>
            <w:r w:rsidRPr="005F26AD">
              <w:rPr>
                <w:rFonts w:asciiTheme="minorHAnsi" w:hAnsiTheme="minorHAnsi" w:cstheme="minorHAnsi"/>
              </w:rPr>
              <w:lastRenderedPageBreak/>
              <w:t>Srednja</w:t>
            </w:r>
            <w:r w:rsidRPr="005F26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F26AD">
              <w:rPr>
                <w:rFonts w:asciiTheme="minorHAnsi" w:hAnsiTheme="minorHAnsi" w:cstheme="minorHAnsi"/>
              </w:rPr>
              <w:t>škola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5" w:type="dxa"/>
          </w:tcPr>
          <w:p w:rsidR="002D0359" w:rsidRPr="005F26AD" w:rsidRDefault="00BD13A4" w:rsidP="005B75A7">
            <w:pPr>
              <w:pStyle w:val="TableParagraph"/>
              <w:spacing w:line="237" w:lineRule="exact"/>
              <w:jc w:val="center"/>
              <w:rPr>
                <w:rFonts w:asciiTheme="minorHAnsi" w:hAnsiTheme="minorHAnsi" w:cstheme="minorHAnsi"/>
              </w:rPr>
            </w:pPr>
            <w:r w:rsidRPr="005F26AD">
              <w:rPr>
                <w:rFonts w:asciiTheme="minorHAnsi" w:hAnsiTheme="minorHAnsi" w:cstheme="minorHAnsi"/>
              </w:rPr>
              <w:t>Obvezna</w:t>
            </w:r>
            <w:r w:rsidRPr="005F26AD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5F26AD">
              <w:rPr>
                <w:rFonts w:asciiTheme="minorHAnsi" w:hAnsiTheme="minorHAnsi" w:cstheme="minorHAnsi"/>
              </w:rPr>
              <w:t>provedba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5" w:type="dxa"/>
          </w:tcPr>
          <w:p w:rsidR="002D0359" w:rsidRPr="005F26AD" w:rsidRDefault="00BD13A4" w:rsidP="005B75A7">
            <w:pPr>
              <w:pStyle w:val="TableParagraph"/>
              <w:ind w:right="-80" w:hanging="10"/>
              <w:jc w:val="center"/>
              <w:rPr>
                <w:rFonts w:asciiTheme="minorHAnsi" w:hAnsiTheme="minorHAnsi" w:cstheme="minorHAnsi"/>
              </w:rPr>
            </w:pPr>
            <w:r w:rsidRPr="005F26AD">
              <w:rPr>
                <w:rFonts w:asciiTheme="minorHAnsi" w:hAnsiTheme="minorHAnsi" w:cstheme="minorHAnsi"/>
              </w:rPr>
              <w:t>Godišnji broj</w:t>
            </w:r>
            <w:r w:rsidRPr="005F26A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F26AD">
              <w:rPr>
                <w:rFonts w:asciiTheme="minorHAnsi" w:hAnsiTheme="minorHAnsi" w:cstheme="minorHAnsi"/>
              </w:rPr>
              <w:t>sati</w:t>
            </w:r>
          </w:p>
        </w:tc>
      </w:tr>
      <w:tr w:rsidR="002D0359" w:rsidRPr="005F26AD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:rsidR="002D0359" w:rsidRPr="005F26AD" w:rsidRDefault="00BD13A4">
            <w:pPr>
              <w:pStyle w:val="TableParagraph"/>
              <w:spacing w:line="237" w:lineRule="exact"/>
              <w:ind w:left="172"/>
              <w:rPr>
                <w:rFonts w:asciiTheme="minorHAnsi" w:hAnsiTheme="minorHAnsi" w:cstheme="minorHAnsi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I., II., III. i</w:t>
            </w:r>
            <w:r w:rsidRPr="005F26AD">
              <w:rPr>
                <w:rFonts w:asciiTheme="minorHAnsi" w:hAnsiTheme="minorHAnsi" w:cstheme="minorHAnsi"/>
                <w:b w:val="0"/>
                <w:spacing w:val="-6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</w:rPr>
              <w:t>IV.</w:t>
            </w:r>
          </w:p>
          <w:p w:rsidR="002D0359" w:rsidRPr="005F26AD" w:rsidRDefault="00BD13A4">
            <w:pPr>
              <w:pStyle w:val="TableParagraph"/>
              <w:spacing w:line="241" w:lineRule="exact"/>
              <w:ind w:left="528"/>
              <w:rPr>
                <w:rFonts w:asciiTheme="minorHAnsi" w:hAnsiTheme="minorHAnsi" w:cstheme="minorHAnsi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razred</w:t>
            </w:r>
          </w:p>
          <w:p w:rsidR="002D0359" w:rsidRPr="005F26AD" w:rsidRDefault="002D0359">
            <w:pPr>
              <w:pStyle w:val="TableParagraph"/>
              <w:spacing w:before="9"/>
              <w:rPr>
                <w:rFonts w:asciiTheme="minorHAnsi" w:hAnsiTheme="minorHAnsi" w:cstheme="minorHAnsi"/>
                <w:b w:val="0"/>
                <w:bCs w:val="0"/>
              </w:rPr>
            </w:pPr>
          </w:p>
          <w:p w:rsidR="002D0359" w:rsidRPr="005F26AD" w:rsidRDefault="00BD13A4" w:rsidP="00FF79AD">
            <w:pPr>
              <w:pStyle w:val="TableParagraph"/>
              <w:tabs>
                <w:tab w:val="left" w:pos="1451"/>
              </w:tabs>
              <w:ind w:left="105" w:right="-109"/>
              <w:rPr>
                <w:rFonts w:asciiTheme="minorHAnsi" w:hAnsiTheme="minorHAnsi" w:cstheme="minorHAnsi"/>
              </w:rPr>
            </w:pPr>
            <w:r w:rsidRPr="005F26AD">
              <w:rPr>
                <w:rFonts w:asciiTheme="minorHAnsi" w:hAnsiTheme="minorHAnsi" w:cstheme="minorHAnsi"/>
              </w:rPr>
              <w:t xml:space="preserve">(trogodišnja i </w:t>
            </w:r>
            <w:r w:rsidRPr="005F26AD">
              <w:rPr>
                <w:rFonts w:asciiTheme="minorHAnsi" w:hAnsiTheme="minorHAnsi" w:cstheme="minorHAnsi"/>
                <w:spacing w:val="-1"/>
              </w:rPr>
              <w:t>četverogodišnja</w:t>
            </w:r>
            <w:r w:rsidRPr="005F26AD">
              <w:rPr>
                <w:rFonts w:asciiTheme="minorHAnsi" w:hAnsiTheme="minorHAnsi" w:cstheme="minorHAnsi"/>
                <w:spacing w:val="-44"/>
              </w:rPr>
              <w:t xml:space="preserve"> </w:t>
            </w:r>
            <w:r w:rsidRPr="005F26AD">
              <w:rPr>
                <w:rFonts w:asciiTheme="minorHAnsi" w:hAnsiTheme="minorHAnsi" w:cstheme="minorHAnsi"/>
              </w:rPr>
              <w:t>zanimanja)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5" w:type="dxa"/>
          </w:tcPr>
          <w:p w:rsidR="002D0359" w:rsidRPr="005F26AD" w:rsidRDefault="00BD13A4">
            <w:pPr>
              <w:pStyle w:val="TableParagraph"/>
              <w:ind w:left="100" w:right="382"/>
              <w:rPr>
                <w:rFonts w:eastAsia="Times New Roman" w:cstheme="minorHAnsi"/>
              </w:rPr>
            </w:pPr>
            <w:r w:rsidRPr="005F26AD">
              <w:rPr>
                <w:rFonts w:eastAsia="Times New Roman" w:cstheme="minorHAnsi"/>
                <w:b/>
                <w:bCs/>
              </w:rPr>
              <w:t xml:space="preserve">međupredmetno </w:t>
            </w:r>
            <w:r w:rsidRPr="005F26AD">
              <w:rPr>
                <w:rFonts w:eastAsia="Times New Roman" w:cstheme="minorHAnsi"/>
              </w:rPr>
              <w:t>– kroz sve predmete: Hrvatski jezik, strani</w:t>
            </w:r>
            <w:r w:rsidRPr="005F26AD">
              <w:rPr>
                <w:rFonts w:eastAsia="Times New Roman" w:cstheme="minorHAnsi"/>
                <w:spacing w:val="-20"/>
              </w:rPr>
              <w:t xml:space="preserve"> </w:t>
            </w:r>
            <w:r w:rsidRPr="005F26AD">
              <w:rPr>
                <w:rFonts w:eastAsia="Times New Roman" w:cstheme="minorHAnsi"/>
              </w:rPr>
              <w:t>jezici, klasični jezici, Likovna umjetnost, Glazbena umjetnost,</w:t>
            </w:r>
            <w:r w:rsidRPr="005F26AD">
              <w:rPr>
                <w:rFonts w:eastAsia="Times New Roman" w:cstheme="minorHAnsi"/>
                <w:spacing w:val="-8"/>
              </w:rPr>
              <w:t xml:space="preserve"> </w:t>
            </w:r>
            <w:r w:rsidRPr="005F26AD">
              <w:rPr>
                <w:rFonts w:eastAsia="Times New Roman" w:cstheme="minorHAnsi"/>
              </w:rPr>
              <w:t>Povijest, Geografija, Matematika, Fizika, Kemija, Biologija,</w:t>
            </w:r>
            <w:r w:rsidRPr="005F26AD">
              <w:rPr>
                <w:rFonts w:eastAsia="Times New Roman" w:cstheme="minorHAnsi"/>
                <w:spacing w:val="-11"/>
              </w:rPr>
              <w:t xml:space="preserve"> </w:t>
            </w:r>
            <w:r w:rsidRPr="005F26AD">
              <w:rPr>
                <w:rFonts w:eastAsia="Times New Roman" w:cstheme="minorHAnsi"/>
              </w:rPr>
              <w:t>Informatika, Tjelesna i zdravstvena kultura, Etika, Vjeronauk, strukovni</w:t>
            </w:r>
            <w:r w:rsidRPr="005F26AD">
              <w:rPr>
                <w:rFonts w:eastAsia="Times New Roman" w:cstheme="minorHAnsi"/>
                <w:spacing w:val="-21"/>
              </w:rPr>
              <w:t xml:space="preserve"> </w:t>
            </w:r>
            <w:r w:rsidRPr="005F26AD">
              <w:rPr>
                <w:rFonts w:eastAsia="Times New Roman" w:cstheme="minorHAnsi"/>
              </w:rPr>
              <w:t>predmeti, programi stručnih suradnika, programi odgojitelja u</w:t>
            </w:r>
            <w:r w:rsidRPr="005F26AD">
              <w:rPr>
                <w:rFonts w:eastAsia="Times New Roman" w:cstheme="minorHAnsi"/>
                <w:spacing w:val="-10"/>
              </w:rPr>
              <w:t xml:space="preserve"> </w:t>
            </w:r>
            <w:r w:rsidRPr="005F26AD">
              <w:rPr>
                <w:rFonts w:eastAsia="Times New Roman" w:cstheme="minorHAnsi"/>
              </w:rPr>
              <w:t>učeničkim domovima</w:t>
            </w:r>
          </w:p>
          <w:p w:rsidR="002D0359" w:rsidRPr="005F26AD" w:rsidRDefault="00BD13A4">
            <w:pPr>
              <w:pStyle w:val="TableParagraph"/>
              <w:ind w:left="100" w:right="539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Navedeni broj sati ne znači povećanje broja sati, nego integriranje</w:t>
            </w:r>
            <w:r w:rsidRPr="005F26AD">
              <w:rPr>
                <w:rFonts w:cstheme="minorHAnsi"/>
                <w:spacing w:val="-31"/>
              </w:rPr>
              <w:t xml:space="preserve"> </w:t>
            </w:r>
            <w:r w:rsidRPr="005F26AD">
              <w:rPr>
                <w:rFonts w:cstheme="minorHAnsi"/>
              </w:rPr>
              <w:t>i koreliranje sadržaji s ciljem istovremenog razvijanja i predmetne</w:t>
            </w:r>
            <w:r w:rsidRPr="005F26AD">
              <w:rPr>
                <w:rFonts w:cstheme="minorHAnsi"/>
                <w:spacing w:val="-27"/>
              </w:rPr>
              <w:t xml:space="preserve"> </w:t>
            </w:r>
            <w:r w:rsidRPr="005F26AD">
              <w:rPr>
                <w:rFonts w:cstheme="minorHAnsi"/>
              </w:rPr>
              <w:t>i građanske</w:t>
            </w:r>
            <w:r w:rsidRPr="005F26AD">
              <w:rPr>
                <w:rFonts w:cstheme="minorHAnsi"/>
                <w:spacing w:val="-12"/>
              </w:rPr>
              <w:t xml:space="preserve"> </w:t>
            </w:r>
            <w:r w:rsidRPr="005F26AD">
              <w:rPr>
                <w:rFonts w:cstheme="minorHAnsi"/>
              </w:rPr>
              <w:t>kompetencije.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5" w:type="dxa"/>
          </w:tcPr>
          <w:p w:rsidR="002D0359" w:rsidRPr="005F26AD" w:rsidRDefault="00BD13A4">
            <w:pPr>
              <w:pStyle w:val="TableParagraph"/>
              <w:spacing w:line="233" w:lineRule="exact"/>
              <w:ind w:left="436"/>
              <w:rPr>
                <w:rFonts w:asciiTheme="minorHAnsi" w:hAnsiTheme="minorHAnsi" w:cstheme="minorHAnsi"/>
              </w:rPr>
            </w:pPr>
            <w:r w:rsidRPr="005F26AD">
              <w:rPr>
                <w:rFonts w:asciiTheme="minorHAnsi" w:hAnsiTheme="minorHAnsi" w:cstheme="minorHAnsi"/>
              </w:rPr>
              <w:t>20</w:t>
            </w:r>
          </w:p>
        </w:tc>
      </w:tr>
      <w:tr w:rsidR="002D0359" w:rsidRPr="005F26AD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:rsidR="002D0359" w:rsidRPr="005F26AD" w:rsidRDefault="002D0359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5" w:type="dxa"/>
          </w:tcPr>
          <w:p w:rsidR="002D0359" w:rsidRPr="005F26AD" w:rsidRDefault="00BD13A4">
            <w:pPr>
              <w:pStyle w:val="TableParagraph"/>
              <w:ind w:left="100" w:right="100"/>
              <w:rPr>
                <w:rFonts w:eastAsia="Times New Roman" w:cstheme="minorHAnsi"/>
              </w:rPr>
            </w:pPr>
            <w:r w:rsidRPr="005F26AD">
              <w:rPr>
                <w:rFonts w:eastAsia="Times New Roman" w:cstheme="minorHAnsi"/>
                <w:b/>
                <w:bCs/>
              </w:rPr>
              <w:t xml:space="preserve">sat razrednika </w:t>
            </w:r>
            <w:r w:rsidRPr="005F26AD">
              <w:rPr>
                <w:rFonts w:eastAsia="Times New Roman" w:cstheme="minorHAnsi"/>
              </w:rPr>
              <w:t xml:space="preserve">– </w:t>
            </w:r>
            <w:r w:rsidRPr="005F26AD">
              <w:rPr>
                <w:rFonts w:eastAsia="Times New Roman" w:cstheme="minorHAnsi"/>
                <w:i/>
              </w:rPr>
              <w:t>navedeni broj sati uključuje teme predviđene</w:t>
            </w:r>
            <w:r w:rsidRPr="005F26AD">
              <w:rPr>
                <w:rFonts w:eastAsia="Times New Roman" w:cstheme="minorHAnsi"/>
                <w:i/>
                <w:spacing w:val="-9"/>
              </w:rPr>
              <w:t xml:space="preserve"> </w:t>
            </w:r>
            <w:r w:rsidRPr="005F26AD">
              <w:rPr>
                <w:rFonts w:eastAsia="Times New Roman" w:cstheme="minorHAnsi"/>
                <w:i/>
              </w:rPr>
              <w:t>planom sata razrednika i Zakonom o odgoju i obrazovanju u osnovnoj i</w:t>
            </w:r>
            <w:r w:rsidRPr="005F26AD">
              <w:rPr>
                <w:rFonts w:eastAsia="Times New Roman" w:cstheme="minorHAnsi"/>
                <w:i/>
                <w:spacing w:val="-6"/>
              </w:rPr>
              <w:t xml:space="preserve"> </w:t>
            </w:r>
            <w:r w:rsidRPr="005F26AD">
              <w:rPr>
                <w:rFonts w:eastAsia="Times New Roman" w:cstheme="minorHAnsi"/>
                <w:i/>
              </w:rPr>
              <w:t xml:space="preserve">srednjoj školi </w:t>
            </w:r>
            <w:r w:rsidRPr="005F26AD">
              <w:rPr>
                <w:rFonts w:eastAsia="Times New Roman" w:cstheme="minorHAnsi"/>
              </w:rPr>
              <w:t>(NN 87/08, 86/09, 92/10, 105/10, 90/11, 5/12, 16/12,</w:t>
            </w:r>
            <w:r w:rsidRPr="005F26AD">
              <w:rPr>
                <w:rFonts w:eastAsia="Times New Roman" w:cstheme="minorHAnsi"/>
                <w:spacing w:val="-12"/>
              </w:rPr>
              <w:t xml:space="preserve"> </w:t>
            </w:r>
            <w:r w:rsidRPr="005F26AD">
              <w:rPr>
                <w:rFonts w:eastAsia="Times New Roman" w:cstheme="minorHAnsi"/>
              </w:rPr>
              <w:t>86/12,</w:t>
            </w:r>
          </w:p>
          <w:p w:rsidR="002D0359" w:rsidRPr="005F26AD" w:rsidRDefault="00BD13A4" w:rsidP="00980F0D">
            <w:pPr>
              <w:pStyle w:val="TableParagraph"/>
              <w:ind w:left="100" w:right="126"/>
              <w:rPr>
                <w:rFonts w:eastAsia="Times New Roman" w:cstheme="minorHAnsi"/>
              </w:rPr>
            </w:pPr>
            <w:r w:rsidRPr="005F26AD">
              <w:rPr>
                <w:rFonts w:eastAsia="Times New Roman" w:cstheme="minorHAnsi"/>
              </w:rPr>
              <w:t>126/12, 94/13) – izbori za predsjednika razreda i Vijeće</w:t>
            </w:r>
            <w:r w:rsidRPr="005F26AD">
              <w:rPr>
                <w:rFonts w:eastAsia="Times New Roman" w:cstheme="minorHAnsi"/>
                <w:spacing w:val="-7"/>
              </w:rPr>
              <w:t xml:space="preserve"> </w:t>
            </w:r>
            <w:r w:rsidRPr="005F26AD">
              <w:rPr>
                <w:rFonts w:eastAsia="Times New Roman" w:cstheme="minorHAnsi"/>
              </w:rPr>
              <w:t>učenika, donošenje razrednih pravila, komunikacijske vještine i</w:t>
            </w:r>
            <w:r w:rsidRPr="005F26AD">
              <w:rPr>
                <w:rFonts w:eastAsia="Times New Roman" w:cstheme="minorHAnsi"/>
                <w:spacing w:val="-19"/>
              </w:rPr>
              <w:t xml:space="preserve"> </w:t>
            </w:r>
            <w:r w:rsidRPr="005F26AD">
              <w:rPr>
                <w:rFonts w:eastAsia="Times New Roman" w:cstheme="minorHAnsi"/>
              </w:rPr>
              <w:t xml:space="preserve">razumijevanje razreda i škole kao zajednice učenika i nastavnika i uređene </w:t>
            </w:r>
            <w:r w:rsidRPr="005F26AD">
              <w:rPr>
                <w:rFonts w:eastAsia="Times New Roman" w:cstheme="minorHAnsi"/>
                <w:spacing w:val="-3"/>
              </w:rPr>
              <w:t>na</w:t>
            </w:r>
            <w:r w:rsidRPr="005F26AD">
              <w:rPr>
                <w:rFonts w:eastAsia="Times New Roman" w:cstheme="minorHAnsi"/>
                <w:spacing w:val="-26"/>
              </w:rPr>
              <w:t xml:space="preserve"> </w:t>
            </w:r>
            <w:r w:rsidRPr="005F26AD">
              <w:rPr>
                <w:rFonts w:eastAsia="Times New Roman" w:cstheme="minorHAnsi"/>
              </w:rPr>
              <w:t>načelima poštovanja dostojanstva svake osobe i zajedničkog rada na</w:t>
            </w:r>
            <w:r w:rsidRPr="005F26AD">
              <w:rPr>
                <w:rFonts w:eastAsia="Times New Roman" w:cstheme="minorHAnsi"/>
                <w:spacing w:val="-24"/>
              </w:rPr>
              <w:t xml:space="preserve"> </w:t>
            </w:r>
            <w:r w:rsidRPr="005F26AD">
              <w:rPr>
                <w:rFonts w:eastAsia="Times New Roman" w:cstheme="minorHAnsi"/>
              </w:rPr>
              <w:t>dobrobit</w:t>
            </w:r>
            <w:r w:rsidR="00980F0D" w:rsidRPr="005F26AD">
              <w:rPr>
                <w:rFonts w:eastAsia="Times New Roman" w:cstheme="minorHAnsi"/>
              </w:rPr>
              <w:t xml:space="preserve"> </w:t>
            </w:r>
            <w:r w:rsidRPr="005F26AD">
              <w:rPr>
                <w:rFonts w:cstheme="minorHAnsi"/>
              </w:rPr>
              <w:t>svih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5" w:type="dxa"/>
          </w:tcPr>
          <w:p w:rsidR="002D0359" w:rsidRPr="005F26AD" w:rsidRDefault="00BD13A4">
            <w:pPr>
              <w:pStyle w:val="TableParagraph"/>
              <w:spacing w:line="233" w:lineRule="exact"/>
              <w:ind w:left="489"/>
              <w:rPr>
                <w:rFonts w:asciiTheme="minorHAnsi" w:hAnsiTheme="minorHAnsi" w:cstheme="minorHAnsi"/>
              </w:rPr>
            </w:pPr>
            <w:r w:rsidRPr="005F26AD">
              <w:rPr>
                <w:rFonts w:asciiTheme="minorHAnsi" w:hAnsiTheme="minorHAnsi" w:cstheme="minorHAnsi"/>
              </w:rPr>
              <w:t>5</w:t>
            </w:r>
          </w:p>
        </w:tc>
      </w:tr>
      <w:tr w:rsidR="002D0359" w:rsidRPr="005F26AD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:rsidR="002D0359" w:rsidRPr="005F26AD" w:rsidRDefault="002D0359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5" w:type="dxa"/>
          </w:tcPr>
          <w:p w:rsidR="002D0359" w:rsidRPr="005F26AD" w:rsidRDefault="00BD13A4">
            <w:pPr>
              <w:pStyle w:val="TableParagraph"/>
              <w:ind w:left="100" w:right="222"/>
              <w:rPr>
                <w:rFonts w:eastAsia="Times New Roman" w:cstheme="minorHAnsi"/>
              </w:rPr>
            </w:pPr>
            <w:r w:rsidRPr="005F26AD">
              <w:rPr>
                <w:rFonts w:eastAsia="Times New Roman" w:cstheme="minorHAnsi"/>
                <w:b/>
                <w:bCs/>
              </w:rPr>
              <w:t xml:space="preserve">izvanučioničke aktivnosti </w:t>
            </w:r>
            <w:r w:rsidRPr="005F26AD">
              <w:rPr>
                <w:rFonts w:eastAsia="Times New Roman" w:cstheme="minorHAnsi"/>
              </w:rPr>
              <w:t>– ostvaruju se suradnjom škole i</w:t>
            </w:r>
            <w:r w:rsidRPr="005F26AD">
              <w:rPr>
                <w:rFonts w:eastAsia="Times New Roman" w:cstheme="minorHAnsi"/>
                <w:spacing w:val="-21"/>
              </w:rPr>
              <w:t xml:space="preserve"> </w:t>
            </w:r>
            <w:r w:rsidRPr="005F26AD">
              <w:rPr>
                <w:rFonts w:eastAsia="Times New Roman" w:cstheme="minorHAnsi"/>
              </w:rPr>
              <w:t xml:space="preserve">lokalne zajednice. U njih trebaju biti uključeni svi učenici </w:t>
            </w:r>
            <w:r w:rsidRPr="005F26AD">
              <w:rPr>
                <w:rFonts w:eastAsia="Times New Roman" w:cstheme="minorHAnsi"/>
                <w:spacing w:val="-3"/>
              </w:rPr>
              <w:t>prema</w:t>
            </w:r>
            <w:r w:rsidRPr="005F26AD">
              <w:rPr>
                <w:rFonts w:eastAsia="Times New Roman" w:cstheme="minorHAnsi"/>
                <w:spacing w:val="-5"/>
              </w:rPr>
              <w:t xml:space="preserve"> </w:t>
            </w:r>
            <w:r w:rsidRPr="005F26AD">
              <w:rPr>
                <w:rFonts w:eastAsia="Times New Roman" w:cstheme="minorHAnsi"/>
              </w:rPr>
              <w:t>njihovim interesima i mogućnostima škole. Oblici uključivanja mogu</w:t>
            </w:r>
            <w:r w:rsidRPr="005F26AD">
              <w:rPr>
                <w:rFonts w:eastAsia="Times New Roman" w:cstheme="minorHAnsi"/>
                <w:spacing w:val="-3"/>
              </w:rPr>
              <w:t xml:space="preserve"> </w:t>
            </w:r>
            <w:r w:rsidRPr="005F26AD">
              <w:rPr>
                <w:rFonts w:eastAsia="Times New Roman" w:cstheme="minorHAnsi"/>
              </w:rPr>
              <w:t xml:space="preserve">biti različiti: </w:t>
            </w:r>
            <w:r w:rsidRPr="005F26AD">
              <w:rPr>
                <w:rFonts w:eastAsia="Times New Roman" w:cstheme="minorHAnsi"/>
                <w:spacing w:val="-3"/>
              </w:rPr>
              <w:t xml:space="preserve">na </w:t>
            </w:r>
            <w:r w:rsidRPr="005F26AD">
              <w:rPr>
                <w:rFonts w:eastAsia="Times New Roman" w:cstheme="minorHAnsi"/>
              </w:rPr>
              <w:t>razini cijele škole, pojedinog razreda ili skupine</w:t>
            </w:r>
            <w:r w:rsidRPr="005F26AD">
              <w:rPr>
                <w:rFonts w:eastAsia="Times New Roman" w:cstheme="minorHAnsi"/>
                <w:spacing w:val="-14"/>
              </w:rPr>
              <w:t xml:space="preserve"> </w:t>
            </w:r>
            <w:r w:rsidRPr="005F26AD">
              <w:rPr>
                <w:rFonts w:eastAsia="Times New Roman" w:cstheme="minorHAnsi"/>
              </w:rPr>
              <w:t xml:space="preserve">učenika. Obuhvaćaju </w:t>
            </w:r>
            <w:r w:rsidRPr="005F26AD">
              <w:rPr>
                <w:rFonts w:eastAsia="Times New Roman" w:cstheme="minorHAnsi"/>
                <w:i/>
              </w:rPr>
              <w:t xml:space="preserve">istraživačke aktivnosti </w:t>
            </w:r>
            <w:r w:rsidRPr="005F26AD">
              <w:rPr>
                <w:rFonts w:eastAsia="Times New Roman" w:cstheme="minorHAnsi"/>
              </w:rPr>
              <w:t>(npr. projekt građanin,</w:t>
            </w:r>
            <w:r w:rsidRPr="005F26AD">
              <w:rPr>
                <w:rFonts w:eastAsia="Times New Roman" w:cstheme="minorHAnsi"/>
                <w:spacing w:val="-5"/>
              </w:rPr>
              <w:t xml:space="preserve"> </w:t>
            </w:r>
            <w:r w:rsidRPr="005F26AD">
              <w:rPr>
                <w:rFonts w:eastAsia="Times New Roman" w:cstheme="minorHAnsi"/>
              </w:rPr>
              <w:t xml:space="preserve">zaštita potrošača), </w:t>
            </w:r>
            <w:r w:rsidRPr="005F26AD">
              <w:rPr>
                <w:rFonts w:eastAsia="Times New Roman" w:cstheme="minorHAnsi"/>
                <w:i/>
              </w:rPr>
              <w:t xml:space="preserve">volonterske aktivnosti </w:t>
            </w:r>
            <w:r w:rsidRPr="005F26AD">
              <w:rPr>
                <w:rFonts w:eastAsia="Times New Roman" w:cstheme="minorHAnsi"/>
              </w:rPr>
              <w:t>(npr. pomoć starijim</w:t>
            </w:r>
            <w:r w:rsidRPr="005F26AD">
              <w:rPr>
                <w:rFonts w:eastAsia="Times New Roman" w:cstheme="minorHAnsi"/>
                <w:spacing w:val="-20"/>
              </w:rPr>
              <w:t xml:space="preserve"> </w:t>
            </w:r>
            <w:r w:rsidRPr="005F26AD">
              <w:rPr>
                <w:rFonts w:eastAsia="Times New Roman" w:cstheme="minorHAnsi"/>
              </w:rPr>
              <w:t>mještanima, osobama s posebnim potrebama, djeci koja žive u</w:t>
            </w:r>
            <w:r w:rsidRPr="005F26AD">
              <w:rPr>
                <w:rFonts w:eastAsia="Times New Roman" w:cstheme="minorHAnsi"/>
                <w:spacing w:val="-4"/>
              </w:rPr>
              <w:t xml:space="preserve"> </w:t>
            </w:r>
            <w:r w:rsidRPr="005F26AD">
              <w:rPr>
                <w:rFonts w:eastAsia="Times New Roman" w:cstheme="minorHAnsi"/>
              </w:rPr>
              <w:t xml:space="preserve">siromaštvu), </w:t>
            </w:r>
            <w:r w:rsidRPr="005F26AD">
              <w:rPr>
                <w:rFonts w:eastAsia="Times New Roman" w:cstheme="minorHAnsi"/>
                <w:i/>
              </w:rPr>
              <w:t xml:space="preserve">organizacijske aktivnosti </w:t>
            </w:r>
            <w:r w:rsidRPr="005F26AD">
              <w:rPr>
                <w:rFonts w:eastAsia="Times New Roman" w:cstheme="minorHAnsi"/>
              </w:rPr>
              <w:t>(npr. obilježavanje posebnih tematskih</w:t>
            </w:r>
            <w:r w:rsidRPr="005F26AD">
              <w:rPr>
                <w:rFonts w:eastAsia="Times New Roman" w:cstheme="minorHAnsi"/>
                <w:spacing w:val="-24"/>
              </w:rPr>
              <w:t xml:space="preserve"> </w:t>
            </w:r>
            <w:r w:rsidRPr="005F26AD">
              <w:rPr>
                <w:rFonts w:eastAsia="Times New Roman" w:cstheme="minorHAnsi"/>
              </w:rPr>
              <w:t xml:space="preserve">dana), </w:t>
            </w:r>
            <w:r w:rsidRPr="005F26AD">
              <w:rPr>
                <w:rFonts w:eastAsia="Times New Roman" w:cstheme="minorHAnsi"/>
                <w:i/>
              </w:rPr>
              <w:t xml:space="preserve">proizvodno-inovativne aktivnosti </w:t>
            </w:r>
            <w:r w:rsidRPr="005F26AD">
              <w:rPr>
                <w:rFonts w:eastAsia="Times New Roman" w:cstheme="minorHAnsi"/>
              </w:rPr>
              <w:t>(npr. zaštita okoliša, rad u</w:t>
            </w:r>
            <w:r w:rsidRPr="005F26AD">
              <w:rPr>
                <w:rFonts w:eastAsia="Times New Roman" w:cstheme="minorHAnsi"/>
                <w:spacing w:val="-18"/>
              </w:rPr>
              <w:t xml:space="preserve"> </w:t>
            </w:r>
            <w:r w:rsidRPr="005F26AD">
              <w:rPr>
                <w:rFonts w:eastAsia="Times New Roman" w:cstheme="minorHAnsi"/>
              </w:rPr>
              <w:t>školskoj zadruzi i/ili zajednici tehničke kulture) i druge srodne projekte</w:t>
            </w:r>
            <w:r w:rsidRPr="005F26AD">
              <w:rPr>
                <w:rFonts w:eastAsia="Times New Roman" w:cstheme="minorHAnsi"/>
                <w:spacing w:val="-14"/>
              </w:rPr>
              <w:t xml:space="preserve"> </w:t>
            </w:r>
            <w:r w:rsidRPr="005F26AD">
              <w:rPr>
                <w:rFonts w:eastAsia="Times New Roman" w:cstheme="minorHAnsi"/>
              </w:rPr>
              <w:t>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5" w:type="dxa"/>
          </w:tcPr>
          <w:p w:rsidR="002D0359" w:rsidRPr="005F26AD" w:rsidRDefault="00BD13A4">
            <w:pPr>
              <w:pStyle w:val="TableParagraph"/>
              <w:spacing w:line="233" w:lineRule="exact"/>
              <w:ind w:left="436"/>
              <w:rPr>
                <w:rFonts w:asciiTheme="minorHAnsi" w:hAnsiTheme="minorHAnsi" w:cstheme="minorHAnsi"/>
              </w:rPr>
            </w:pPr>
            <w:r w:rsidRPr="005F26AD">
              <w:rPr>
                <w:rFonts w:asciiTheme="minorHAnsi" w:hAnsiTheme="minorHAnsi" w:cstheme="minorHAnsi"/>
              </w:rPr>
              <w:t>10</w:t>
            </w:r>
          </w:p>
        </w:tc>
      </w:tr>
      <w:tr w:rsidR="002D0359" w:rsidRPr="005F26AD" w:rsidTr="00167F0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:rsidR="002D0359" w:rsidRPr="005F26AD" w:rsidRDefault="00BD13A4">
            <w:pPr>
              <w:pStyle w:val="TableParagraph"/>
              <w:spacing w:line="237" w:lineRule="exact"/>
              <w:ind w:left="105"/>
              <w:rPr>
                <w:rFonts w:asciiTheme="minorHAnsi" w:hAnsiTheme="minorHAnsi" w:cstheme="minorHAnsi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UKUPNO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5" w:type="dxa"/>
          </w:tcPr>
          <w:p w:rsidR="002D0359" w:rsidRPr="005F26AD" w:rsidRDefault="002D0359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5" w:type="dxa"/>
          </w:tcPr>
          <w:p w:rsidR="002D0359" w:rsidRPr="005F26AD" w:rsidRDefault="00BD13A4">
            <w:pPr>
              <w:pStyle w:val="TableParagraph"/>
              <w:spacing w:line="237" w:lineRule="exact"/>
              <w:ind w:left="436"/>
              <w:rPr>
                <w:rFonts w:asciiTheme="minorHAnsi" w:hAnsiTheme="minorHAnsi" w:cstheme="minorHAnsi"/>
              </w:rPr>
            </w:pPr>
            <w:r w:rsidRPr="005F26AD">
              <w:rPr>
                <w:rFonts w:asciiTheme="minorHAnsi" w:hAnsiTheme="minorHAnsi" w:cstheme="minorHAnsi"/>
                <w:b w:val="0"/>
              </w:rPr>
              <w:t>35</w:t>
            </w:r>
          </w:p>
        </w:tc>
      </w:tr>
    </w:tbl>
    <w:p w:rsidR="002D0359" w:rsidRPr="005F26AD" w:rsidRDefault="002D0359">
      <w:pPr>
        <w:spacing w:line="237" w:lineRule="exact"/>
        <w:rPr>
          <w:rFonts w:eastAsia="Times New Roman" w:cstheme="minorHAnsi"/>
          <w:sz w:val="21"/>
          <w:szCs w:val="21"/>
          <w:lang w:val="hr-HR"/>
        </w:rPr>
        <w:sectPr w:rsidR="002D0359" w:rsidRPr="005F26AD" w:rsidSect="009E475E">
          <w:pgSz w:w="11910" w:h="16840"/>
          <w:pgMar w:top="1340" w:right="1300" w:bottom="280" w:left="1300" w:header="720" w:footer="720" w:gutter="0"/>
          <w:cols w:space="720"/>
        </w:sectPr>
      </w:pPr>
    </w:p>
    <w:p w:rsidR="002D0359" w:rsidRPr="005F26AD" w:rsidRDefault="00BD13A4" w:rsidP="006415BD">
      <w:pPr>
        <w:pStyle w:val="Naslov2"/>
        <w:tabs>
          <w:tab w:val="left" w:pos="2124"/>
        </w:tabs>
        <w:ind w:right="125" w:hanging="116"/>
        <w:rPr>
          <w:rFonts w:asciiTheme="minorHAnsi" w:hAnsiTheme="minorHAnsi" w:cstheme="minorHAnsi"/>
          <w:b w:val="0"/>
          <w:bCs w:val="0"/>
          <w:lang w:val="hr-HR"/>
        </w:rPr>
      </w:pPr>
      <w:r w:rsidRPr="005F26AD">
        <w:rPr>
          <w:rFonts w:asciiTheme="minorHAnsi" w:hAnsiTheme="minorHAnsi" w:cstheme="minorHAnsi"/>
          <w:lang w:val="hr-HR"/>
        </w:rPr>
        <w:lastRenderedPageBreak/>
        <w:t>PLAN I PROGRAM RADA ŠKOLSKOG</w:t>
      </w:r>
      <w:r w:rsidRPr="005F26AD">
        <w:rPr>
          <w:rFonts w:asciiTheme="minorHAnsi" w:hAnsiTheme="minorHAnsi" w:cstheme="minorHAnsi"/>
          <w:spacing w:val="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ODBORA</w:t>
      </w:r>
    </w:p>
    <w:p w:rsidR="002D0359" w:rsidRPr="005F26AD" w:rsidRDefault="002D0359">
      <w:pPr>
        <w:spacing w:before="10"/>
        <w:rPr>
          <w:rFonts w:eastAsia="Times New Roman" w:cstheme="minorHAnsi"/>
          <w:b/>
          <w:bCs/>
          <w:sz w:val="27"/>
          <w:szCs w:val="27"/>
          <w:lang w:val="hr-HR"/>
        </w:rPr>
      </w:pPr>
    </w:p>
    <w:p w:rsidR="002D0359" w:rsidRPr="005F26AD" w:rsidRDefault="00BD13A4">
      <w:pPr>
        <w:pStyle w:val="Tijeloteksta"/>
        <w:spacing w:line="420" w:lineRule="auto"/>
        <w:ind w:left="476" w:right="2971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Školski odbor je tijelo koje upravlja Školom i ima sedam</w:t>
      </w:r>
      <w:r w:rsidRPr="005F26AD">
        <w:rPr>
          <w:rFonts w:asciiTheme="minorHAnsi" w:hAnsiTheme="minorHAnsi" w:cstheme="minorHAnsi"/>
          <w:spacing w:val="-2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 xml:space="preserve">članova. Školski odbor radi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na </w:t>
      </w:r>
      <w:r w:rsidRPr="005F26AD">
        <w:rPr>
          <w:rFonts w:asciiTheme="minorHAnsi" w:hAnsiTheme="minorHAnsi" w:cstheme="minorHAnsi"/>
          <w:lang w:val="hr-HR"/>
        </w:rPr>
        <w:t>sjednicama, a za ovu školsku godinu se</w:t>
      </w:r>
      <w:r w:rsidRPr="005F26AD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planira:</w:t>
      </w:r>
    </w:p>
    <w:p w:rsidR="002D0359" w:rsidRPr="005F26AD" w:rsidRDefault="00BD13A4" w:rsidP="00234808">
      <w:pPr>
        <w:pStyle w:val="Odlomakpopisa"/>
        <w:numPr>
          <w:ilvl w:val="0"/>
          <w:numId w:val="9"/>
        </w:numPr>
        <w:tabs>
          <w:tab w:val="left" w:pos="837"/>
        </w:tabs>
        <w:spacing w:before="1"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donošenje ško</w:t>
      </w:r>
      <w:r w:rsidR="00DA3857" w:rsidRPr="005F26AD">
        <w:rPr>
          <w:rFonts w:cstheme="minorHAnsi"/>
          <w:sz w:val="21"/>
          <w:lang w:val="hr-HR"/>
        </w:rPr>
        <w:t>lskog kurikuluma za školsku 201</w:t>
      </w:r>
      <w:r w:rsidR="007A7624">
        <w:rPr>
          <w:rFonts w:cstheme="minorHAnsi"/>
          <w:sz w:val="21"/>
          <w:lang w:val="hr-HR"/>
        </w:rPr>
        <w:t>9./2020</w:t>
      </w:r>
      <w:r w:rsidRPr="005F26AD">
        <w:rPr>
          <w:rFonts w:cstheme="minorHAnsi"/>
          <w:sz w:val="21"/>
          <w:lang w:val="hr-HR"/>
        </w:rPr>
        <w:t>.</w:t>
      </w:r>
      <w:r w:rsidRPr="005F26AD">
        <w:rPr>
          <w:rFonts w:cstheme="minorHAnsi"/>
          <w:spacing w:val="-5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godinu</w:t>
      </w:r>
    </w:p>
    <w:p w:rsidR="002D0359" w:rsidRPr="005F26AD" w:rsidRDefault="00BD13A4" w:rsidP="00234808">
      <w:pPr>
        <w:pStyle w:val="Odlomakpopisa"/>
        <w:numPr>
          <w:ilvl w:val="0"/>
          <w:numId w:val="9"/>
        </w:numPr>
        <w:tabs>
          <w:tab w:val="left" w:pos="837"/>
        </w:tabs>
        <w:spacing w:before="3"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donošenje Godišnjeg plana i pro</w:t>
      </w:r>
      <w:r w:rsidR="00DA3857" w:rsidRPr="005F26AD">
        <w:rPr>
          <w:rFonts w:cstheme="minorHAnsi"/>
          <w:sz w:val="21"/>
          <w:lang w:val="hr-HR"/>
        </w:rPr>
        <w:t>grama rada škole za školsku 201</w:t>
      </w:r>
      <w:r w:rsidR="007A7624">
        <w:rPr>
          <w:rFonts w:cstheme="minorHAnsi"/>
          <w:sz w:val="21"/>
          <w:lang w:val="hr-HR"/>
        </w:rPr>
        <w:t>9./2020</w:t>
      </w:r>
      <w:r w:rsidRPr="005F26AD">
        <w:rPr>
          <w:rFonts w:cstheme="minorHAnsi"/>
          <w:sz w:val="21"/>
          <w:lang w:val="hr-HR"/>
        </w:rPr>
        <w:t>.</w:t>
      </w:r>
      <w:r w:rsidRPr="005F26AD">
        <w:rPr>
          <w:rFonts w:cstheme="minorHAnsi"/>
          <w:spacing w:val="-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godinu</w:t>
      </w:r>
    </w:p>
    <w:p w:rsidR="002D0359" w:rsidRPr="005F26AD" w:rsidRDefault="00BD13A4" w:rsidP="00234808">
      <w:pPr>
        <w:pStyle w:val="Odlomakpopisa"/>
        <w:numPr>
          <w:ilvl w:val="0"/>
          <w:numId w:val="9"/>
        </w:numPr>
        <w:tabs>
          <w:tab w:val="left" w:pos="837"/>
        </w:tabs>
        <w:spacing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donošenje Izmjena i dopuna Statuta škole </w:t>
      </w:r>
      <w:r w:rsidRPr="005F26AD">
        <w:rPr>
          <w:rFonts w:cstheme="minorHAnsi"/>
          <w:spacing w:val="-3"/>
          <w:sz w:val="21"/>
          <w:lang w:val="hr-HR"/>
        </w:rPr>
        <w:t xml:space="preserve">uz </w:t>
      </w:r>
      <w:r w:rsidRPr="005F26AD">
        <w:rPr>
          <w:rFonts w:cstheme="minorHAnsi"/>
          <w:sz w:val="21"/>
          <w:lang w:val="hr-HR"/>
        </w:rPr>
        <w:t>prethodnu suglasnost</w:t>
      </w:r>
      <w:r w:rsidRPr="005F26AD">
        <w:rPr>
          <w:rFonts w:cstheme="minorHAnsi"/>
          <w:spacing w:val="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osnivača</w:t>
      </w:r>
    </w:p>
    <w:p w:rsidR="002D0359" w:rsidRPr="005F26AD" w:rsidRDefault="00BD13A4" w:rsidP="00234808">
      <w:pPr>
        <w:pStyle w:val="Odlomakpopisa"/>
        <w:numPr>
          <w:ilvl w:val="0"/>
          <w:numId w:val="9"/>
        </w:numPr>
        <w:tabs>
          <w:tab w:val="left" w:pos="837"/>
        </w:tabs>
        <w:spacing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donošenje financijskog </w:t>
      </w:r>
      <w:r w:rsidR="007A7624">
        <w:rPr>
          <w:rFonts w:cstheme="minorHAnsi"/>
          <w:sz w:val="21"/>
          <w:lang w:val="hr-HR"/>
        </w:rPr>
        <w:t>plana za 2020</w:t>
      </w:r>
      <w:r w:rsidRPr="005F26AD">
        <w:rPr>
          <w:rFonts w:cstheme="minorHAnsi"/>
          <w:sz w:val="21"/>
          <w:lang w:val="hr-HR"/>
        </w:rPr>
        <w:t>. g</w:t>
      </w:r>
      <w:r w:rsidR="00DA3857" w:rsidRPr="005F26AD">
        <w:rPr>
          <w:rFonts w:cstheme="minorHAnsi"/>
          <w:sz w:val="21"/>
          <w:lang w:val="hr-HR"/>
        </w:rPr>
        <w:t>o</w:t>
      </w:r>
      <w:r w:rsidR="007A7624">
        <w:rPr>
          <w:rFonts w:cstheme="minorHAnsi"/>
          <w:sz w:val="21"/>
          <w:lang w:val="hr-HR"/>
        </w:rPr>
        <w:t>dinu i godišnji obračun za 2019</w:t>
      </w:r>
      <w:r w:rsidRPr="005F26AD">
        <w:rPr>
          <w:rFonts w:cstheme="minorHAnsi"/>
          <w:sz w:val="21"/>
          <w:lang w:val="hr-HR"/>
        </w:rPr>
        <w:t>.</w:t>
      </w:r>
      <w:r w:rsidRPr="005F26AD">
        <w:rPr>
          <w:rFonts w:cstheme="minorHAnsi"/>
          <w:spacing w:val="-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godinu</w:t>
      </w:r>
    </w:p>
    <w:p w:rsidR="002D0359" w:rsidRPr="005F26AD" w:rsidRDefault="00BD13A4" w:rsidP="00234808">
      <w:pPr>
        <w:pStyle w:val="Odlomakpopisa"/>
        <w:numPr>
          <w:ilvl w:val="0"/>
          <w:numId w:val="9"/>
        </w:numPr>
        <w:tabs>
          <w:tab w:val="left" w:pos="837"/>
        </w:tabs>
        <w:spacing w:before="3"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donošenje prijedloga plana razvojnog programa rada</w:t>
      </w:r>
      <w:r w:rsidRPr="005F26AD">
        <w:rPr>
          <w:rFonts w:cstheme="minorHAnsi"/>
          <w:spacing w:val="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škole</w:t>
      </w:r>
    </w:p>
    <w:p w:rsidR="002D0359" w:rsidRPr="005F26AD" w:rsidRDefault="007A7624" w:rsidP="00234808">
      <w:pPr>
        <w:pStyle w:val="Odlomakpopisa"/>
        <w:numPr>
          <w:ilvl w:val="0"/>
          <w:numId w:val="9"/>
        </w:numPr>
        <w:tabs>
          <w:tab w:val="left" w:pos="837"/>
        </w:tabs>
        <w:spacing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>
        <w:rPr>
          <w:rFonts w:cstheme="minorHAnsi"/>
          <w:sz w:val="21"/>
          <w:lang w:val="hr-HR"/>
        </w:rPr>
        <w:t>donošenje plana nabave u 2020</w:t>
      </w:r>
      <w:r w:rsidR="00BD13A4" w:rsidRPr="005F26AD">
        <w:rPr>
          <w:rFonts w:cstheme="minorHAnsi"/>
          <w:sz w:val="21"/>
          <w:lang w:val="hr-HR"/>
        </w:rPr>
        <w:t>.</w:t>
      </w:r>
      <w:r w:rsidR="00BD13A4" w:rsidRPr="005F26AD">
        <w:rPr>
          <w:rFonts w:cstheme="minorHAnsi"/>
          <w:spacing w:val="2"/>
          <w:sz w:val="21"/>
          <w:lang w:val="hr-HR"/>
        </w:rPr>
        <w:t xml:space="preserve"> </w:t>
      </w:r>
      <w:r w:rsidR="00BD13A4" w:rsidRPr="005F26AD">
        <w:rPr>
          <w:rFonts w:cstheme="minorHAnsi"/>
          <w:sz w:val="21"/>
          <w:lang w:val="hr-HR"/>
        </w:rPr>
        <w:t>godini</w:t>
      </w:r>
    </w:p>
    <w:p w:rsidR="002D0359" w:rsidRPr="005F26AD" w:rsidRDefault="00BD13A4" w:rsidP="00234808">
      <w:pPr>
        <w:pStyle w:val="Odlomakpopisa"/>
        <w:numPr>
          <w:ilvl w:val="0"/>
          <w:numId w:val="9"/>
        </w:numPr>
        <w:tabs>
          <w:tab w:val="left" w:pos="837"/>
        </w:tabs>
        <w:spacing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donošenj</w:t>
      </w:r>
      <w:r w:rsidR="007A7624">
        <w:rPr>
          <w:rFonts w:cstheme="minorHAnsi"/>
          <w:sz w:val="21"/>
          <w:lang w:val="hr-HR"/>
        </w:rPr>
        <w:t>e polugodišnjeg obračuna za 2020</w:t>
      </w:r>
      <w:r w:rsidRPr="005F26AD">
        <w:rPr>
          <w:rFonts w:cstheme="minorHAnsi"/>
          <w:sz w:val="21"/>
          <w:lang w:val="hr-HR"/>
        </w:rPr>
        <w:t>. godinu</w:t>
      </w:r>
    </w:p>
    <w:p w:rsidR="002D0359" w:rsidRPr="005F26AD" w:rsidRDefault="00BD13A4" w:rsidP="00234808">
      <w:pPr>
        <w:pStyle w:val="Odlomakpopisa"/>
        <w:numPr>
          <w:ilvl w:val="0"/>
          <w:numId w:val="9"/>
        </w:numPr>
        <w:tabs>
          <w:tab w:val="left" w:pos="837"/>
        </w:tabs>
        <w:spacing w:before="3"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davanje prethodne suglasnosti u svezi sa zasnivanjem radnog odnosa u</w:t>
      </w:r>
      <w:r w:rsidRPr="005F26AD">
        <w:rPr>
          <w:rFonts w:cstheme="minorHAnsi"/>
          <w:spacing w:val="-20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školi</w:t>
      </w:r>
    </w:p>
    <w:p w:rsidR="002D0359" w:rsidRPr="005F26AD" w:rsidRDefault="00BD13A4" w:rsidP="00234808">
      <w:pPr>
        <w:pStyle w:val="Odlomakpopisa"/>
        <w:numPr>
          <w:ilvl w:val="0"/>
          <w:numId w:val="9"/>
        </w:numPr>
        <w:tabs>
          <w:tab w:val="left" w:pos="837"/>
        </w:tabs>
        <w:spacing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odlučivanje o zahtjevima radnika za zaštitu prava iz radnog</w:t>
      </w:r>
      <w:r w:rsidRPr="005F26AD">
        <w:rPr>
          <w:rFonts w:cstheme="minorHAnsi"/>
          <w:spacing w:val="-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odnosa</w:t>
      </w:r>
    </w:p>
    <w:p w:rsidR="002D0359" w:rsidRPr="005F26AD" w:rsidRDefault="00BD13A4" w:rsidP="00234808">
      <w:pPr>
        <w:pStyle w:val="Odlomakpopisa"/>
        <w:numPr>
          <w:ilvl w:val="0"/>
          <w:numId w:val="9"/>
        </w:numPr>
        <w:tabs>
          <w:tab w:val="left" w:pos="837"/>
        </w:tabs>
        <w:spacing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donošenje općih akata i ostalih odluka prema odredbama</w:t>
      </w:r>
      <w:r w:rsidRPr="005F26AD">
        <w:rPr>
          <w:rFonts w:cstheme="minorHAnsi"/>
          <w:spacing w:val="5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Statuta.</w:t>
      </w:r>
    </w:p>
    <w:p w:rsidR="005B75A7" w:rsidRPr="005F26AD" w:rsidRDefault="005B75A7" w:rsidP="005B75A7">
      <w:pPr>
        <w:tabs>
          <w:tab w:val="left" w:pos="837"/>
        </w:tabs>
        <w:spacing w:line="241" w:lineRule="exact"/>
        <w:ind w:right="125"/>
        <w:rPr>
          <w:rFonts w:eastAsia="Times New Roman" w:cstheme="minorHAnsi"/>
          <w:sz w:val="21"/>
          <w:szCs w:val="21"/>
          <w:lang w:val="hr-HR"/>
        </w:rPr>
      </w:pPr>
    </w:p>
    <w:p w:rsidR="00234808" w:rsidRPr="005F26AD" w:rsidRDefault="00234808" w:rsidP="005B75A7">
      <w:pPr>
        <w:tabs>
          <w:tab w:val="left" w:pos="837"/>
        </w:tabs>
        <w:spacing w:line="241" w:lineRule="exact"/>
        <w:ind w:right="125"/>
        <w:rPr>
          <w:rFonts w:eastAsia="Times New Roman" w:cstheme="minorHAnsi"/>
          <w:sz w:val="21"/>
          <w:szCs w:val="21"/>
          <w:lang w:val="hr-HR"/>
        </w:rPr>
      </w:pPr>
    </w:p>
    <w:p w:rsidR="00234808" w:rsidRPr="005F26AD" w:rsidRDefault="00234808" w:rsidP="005B75A7">
      <w:pPr>
        <w:tabs>
          <w:tab w:val="left" w:pos="837"/>
        </w:tabs>
        <w:spacing w:line="241" w:lineRule="exact"/>
        <w:ind w:right="125"/>
        <w:rPr>
          <w:rFonts w:eastAsia="Times New Roman" w:cstheme="minorHAnsi"/>
          <w:sz w:val="21"/>
          <w:szCs w:val="21"/>
          <w:lang w:val="hr-HR"/>
        </w:rPr>
      </w:pPr>
    </w:p>
    <w:p w:rsidR="005B75A7" w:rsidRPr="005F26AD" w:rsidRDefault="005B75A7" w:rsidP="005B75A7">
      <w:pPr>
        <w:tabs>
          <w:tab w:val="left" w:pos="837"/>
        </w:tabs>
        <w:spacing w:line="241" w:lineRule="exact"/>
        <w:ind w:right="125"/>
        <w:rPr>
          <w:rFonts w:eastAsia="Times New Roman" w:cstheme="minorHAnsi"/>
          <w:sz w:val="21"/>
          <w:szCs w:val="21"/>
          <w:lang w:val="hr-HR"/>
        </w:rPr>
      </w:pPr>
    </w:p>
    <w:p w:rsidR="002D0359" w:rsidRPr="005F26AD" w:rsidRDefault="00BD13A4" w:rsidP="006415BD">
      <w:pPr>
        <w:pStyle w:val="Naslov2"/>
        <w:tabs>
          <w:tab w:val="left" w:pos="1562"/>
        </w:tabs>
        <w:spacing w:before="0"/>
        <w:ind w:hanging="116"/>
        <w:rPr>
          <w:rFonts w:asciiTheme="minorHAnsi" w:hAnsiTheme="minorHAnsi" w:cstheme="minorHAnsi"/>
          <w:b w:val="0"/>
          <w:bCs w:val="0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OKVIRNI PLAN I PROGRAM RADA UČENIČKOG</w:t>
      </w:r>
      <w:r w:rsidRPr="005F26AD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VIJEĆA</w:t>
      </w:r>
    </w:p>
    <w:p w:rsidR="002D0359" w:rsidRPr="005F26AD" w:rsidRDefault="002D0359">
      <w:pPr>
        <w:spacing w:before="7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2D0359" w:rsidRPr="005F26AD" w:rsidRDefault="00BD13A4">
      <w:pPr>
        <w:pStyle w:val="Tijeloteksta"/>
        <w:ind w:right="125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V</w:t>
      </w:r>
      <w:r w:rsidR="00DA3857" w:rsidRPr="005F26AD">
        <w:rPr>
          <w:rFonts w:asciiTheme="minorHAnsi" w:hAnsiTheme="minorHAnsi" w:cstheme="minorHAnsi"/>
          <w:lang w:val="hr-HR"/>
        </w:rPr>
        <w:t>rijeme ustanovljenja: rujan 201</w:t>
      </w:r>
      <w:r w:rsidR="007A7624">
        <w:rPr>
          <w:rFonts w:asciiTheme="minorHAnsi" w:hAnsiTheme="minorHAnsi" w:cstheme="minorHAnsi"/>
          <w:lang w:val="hr-HR"/>
        </w:rPr>
        <w:t>9</w:t>
      </w:r>
      <w:r w:rsidRPr="005F26AD">
        <w:rPr>
          <w:rFonts w:asciiTheme="minorHAnsi" w:hAnsiTheme="minorHAnsi" w:cstheme="minorHAnsi"/>
          <w:lang w:val="hr-HR"/>
        </w:rPr>
        <w:t>.</w:t>
      </w:r>
      <w:r w:rsidRPr="005F26AD">
        <w:rPr>
          <w:rFonts w:asciiTheme="minorHAnsi" w:hAnsiTheme="minorHAnsi" w:cstheme="minorHAnsi"/>
          <w:spacing w:val="-1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godine</w:t>
      </w:r>
    </w:p>
    <w:p w:rsidR="00F16326" w:rsidRPr="005F26AD" w:rsidRDefault="00DA3857" w:rsidP="00F16326">
      <w:pPr>
        <w:pStyle w:val="Tijeloteksta"/>
        <w:spacing w:before="17" w:line="256" w:lineRule="auto"/>
        <w:ind w:right="3214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Broj članova:  25</w:t>
      </w:r>
      <w:r w:rsidR="0045375C" w:rsidRPr="005F26AD">
        <w:rPr>
          <w:rFonts w:asciiTheme="minorHAnsi" w:hAnsiTheme="minorHAnsi" w:cstheme="minorHAnsi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članova</w:t>
      </w:r>
      <w:r w:rsidR="00BD13A4" w:rsidRPr="005F26AD">
        <w:rPr>
          <w:rFonts w:asciiTheme="minorHAnsi" w:hAnsiTheme="minorHAnsi" w:cstheme="minorHAnsi"/>
          <w:lang w:val="hr-HR"/>
        </w:rPr>
        <w:t xml:space="preserve"> (predstavnik svakog</w:t>
      </w:r>
      <w:r w:rsidR="00BD13A4" w:rsidRPr="005F26AD">
        <w:rPr>
          <w:rFonts w:asciiTheme="minorHAnsi" w:hAnsiTheme="minorHAnsi" w:cstheme="minorHAnsi"/>
          <w:spacing w:val="-13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lang w:val="hr-HR"/>
        </w:rPr>
        <w:t>razreda)</w:t>
      </w:r>
    </w:p>
    <w:p w:rsidR="002D0359" w:rsidRPr="005F26AD" w:rsidRDefault="00BD13A4" w:rsidP="00F16326">
      <w:pPr>
        <w:pStyle w:val="Tijeloteksta"/>
        <w:spacing w:before="17" w:line="256" w:lineRule="auto"/>
        <w:ind w:right="3214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lang w:val="hr-HR"/>
        </w:rPr>
        <w:t>Okvir</w:t>
      </w:r>
      <w:r w:rsidRPr="005F26AD">
        <w:rPr>
          <w:rFonts w:asciiTheme="minorHAnsi" w:hAnsiTheme="minorHAnsi" w:cstheme="minorHAnsi"/>
          <w:spacing w:val="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aktivnosti:</w:t>
      </w:r>
    </w:p>
    <w:p w:rsidR="002D0359" w:rsidRPr="005F26AD" w:rsidRDefault="00BD13A4" w:rsidP="00234808">
      <w:pPr>
        <w:pStyle w:val="Odlomakpopisa"/>
        <w:numPr>
          <w:ilvl w:val="0"/>
          <w:numId w:val="9"/>
        </w:numPr>
        <w:tabs>
          <w:tab w:val="left" w:pos="837"/>
        </w:tabs>
        <w:spacing w:before="1"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bira predsjednika vijeća učenika škole i</w:t>
      </w:r>
      <w:r w:rsidRPr="005F26AD">
        <w:rPr>
          <w:rFonts w:cstheme="minorHAnsi"/>
          <w:spacing w:val="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zapisničara</w:t>
      </w:r>
    </w:p>
    <w:p w:rsidR="002D0359" w:rsidRPr="005F26AD" w:rsidRDefault="00BD13A4" w:rsidP="00234808">
      <w:pPr>
        <w:pStyle w:val="Odlomakpopisa"/>
        <w:numPr>
          <w:ilvl w:val="0"/>
          <w:numId w:val="9"/>
        </w:numPr>
        <w:tabs>
          <w:tab w:val="left" w:pos="837"/>
        </w:tabs>
        <w:spacing w:before="32" w:line="276" w:lineRule="auto"/>
        <w:ind w:right="119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priprema</w:t>
      </w:r>
      <w:r w:rsidRPr="005F26AD">
        <w:rPr>
          <w:rFonts w:cstheme="minorHAnsi"/>
          <w:spacing w:val="29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i</w:t>
      </w:r>
      <w:r w:rsidRPr="005F26AD">
        <w:rPr>
          <w:rFonts w:cstheme="minorHAnsi"/>
          <w:spacing w:val="3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daje</w:t>
      </w:r>
      <w:r w:rsidRPr="005F26AD">
        <w:rPr>
          <w:rFonts w:cstheme="minorHAnsi"/>
          <w:spacing w:val="29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prijeloge</w:t>
      </w:r>
      <w:r w:rsidRPr="005F26AD">
        <w:rPr>
          <w:rFonts w:cstheme="minorHAnsi"/>
          <w:spacing w:val="2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tijelima</w:t>
      </w:r>
      <w:r w:rsidRPr="005F26AD">
        <w:rPr>
          <w:rFonts w:cstheme="minorHAnsi"/>
          <w:spacing w:val="29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Škole</w:t>
      </w:r>
      <w:r w:rsidRPr="005F26AD">
        <w:rPr>
          <w:rFonts w:cstheme="minorHAnsi"/>
          <w:spacing w:val="29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o</w:t>
      </w:r>
      <w:r w:rsidRPr="005F26AD">
        <w:rPr>
          <w:rFonts w:cstheme="minorHAnsi"/>
          <w:spacing w:val="27"/>
          <w:sz w:val="21"/>
          <w:lang w:val="hr-HR"/>
        </w:rPr>
        <w:t xml:space="preserve"> </w:t>
      </w:r>
      <w:r w:rsidRPr="005F26AD">
        <w:rPr>
          <w:rFonts w:cstheme="minorHAnsi"/>
          <w:spacing w:val="-3"/>
          <w:sz w:val="21"/>
          <w:lang w:val="hr-HR"/>
        </w:rPr>
        <w:t>pitanjima</w:t>
      </w:r>
      <w:r w:rsidRPr="005F26AD">
        <w:rPr>
          <w:rFonts w:cstheme="minorHAnsi"/>
          <w:spacing w:val="34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važnim</w:t>
      </w:r>
      <w:r w:rsidRPr="005F26AD">
        <w:rPr>
          <w:rFonts w:cstheme="minorHAnsi"/>
          <w:spacing w:val="20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za</w:t>
      </w:r>
      <w:r w:rsidRPr="005F26AD">
        <w:rPr>
          <w:rFonts w:cstheme="minorHAnsi"/>
          <w:spacing w:val="29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učenike,</w:t>
      </w:r>
      <w:r w:rsidRPr="005F26AD">
        <w:rPr>
          <w:rFonts w:cstheme="minorHAnsi"/>
          <w:spacing w:val="3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njihov</w:t>
      </w:r>
      <w:r w:rsidRPr="005F26AD">
        <w:rPr>
          <w:rFonts w:cstheme="minorHAnsi"/>
          <w:spacing w:val="2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rad</w:t>
      </w:r>
      <w:r w:rsidRPr="005F26AD">
        <w:rPr>
          <w:rFonts w:cstheme="minorHAnsi"/>
          <w:spacing w:val="2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i</w:t>
      </w:r>
      <w:r w:rsidRPr="005F26AD">
        <w:rPr>
          <w:rFonts w:cstheme="minorHAnsi"/>
          <w:spacing w:val="2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rezultate</w:t>
      </w:r>
      <w:r w:rsidRPr="005F26AD">
        <w:rPr>
          <w:rFonts w:cstheme="minorHAnsi"/>
          <w:spacing w:val="29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u obrazovanju</w:t>
      </w:r>
    </w:p>
    <w:p w:rsidR="002D0359" w:rsidRPr="005F26AD" w:rsidRDefault="00BD13A4" w:rsidP="00234808">
      <w:pPr>
        <w:pStyle w:val="Odlomakpopisa"/>
        <w:numPr>
          <w:ilvl w:val="0"/>
          <w:numId w:val="9"/>
        </w:numPr>
        <w:tabs>
          <w:tab w:val="left" w:pos="837"/>
        </w:tabs>
        <w:spacing w:before="2"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predlaže </w:t>
      </w:r>
      <w:r w:rsidRPr="005F26AD">
        <w:rPr>
          <w:rFonts w:cstheme="minorHAnsi"/>
          <w:spacing w:val="-3"/>
          <w:sz w:val="21"/>
          <w:lang w:val="hr-HR"/>
        </w:rPr>
        <w:t xml:space="preserve">mjere </w:t>
      </w:r>
      <w:r w:rsidRPr="005F26AD">
        <w:rPr>
          <w:rFonts w:cstheme="minorHAnsi"/>
          <w:sz w:val="21"/>
          <w:lang w:val="hr-HR"/>
        </w:rPr>
        <w:t>poboljšanja uvjeta rada u</w:t>
      </w:r>
      <w:r w:rsidRPr="005F26AD">
        <w:rPr>
          <w:rFonts w:cstheme="minorHAnsi"/>
          <w:spacing w:val="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školi</w:t>
      </w:r>
    </w:p>
    <w:p w:rsidR="002D0359" w:rsidRPr="005F26AD" w:rsidRDefault="00BD13A4" w:rsidP="00234808">
      <w:pPr>
        <w:pStyle w:val="Odlomakpopisa"/>
        <w:numPr>
          <w:ilvl w:val="0"/>
          <w:numId w:val="9"/>
        </w:numPr>
        <w:tabs>
          <w:tab w:val="left" w:pos="837"/>
        </w:tabs>
        <w:spacing w:before="37"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pomaže učenicima u izvršenju školskih i izvanškolskih</w:t>
      </w:r>
      <w:r w:rsidRPr="005F26AD">
        <w:rPr>
          <w:rFonts w:cstheme="minorHAnsi"/>
          <w:spacing w:val="-9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obveza</w:t>
      </w:r>
    </w:p>
    <w:p w:rsidR="002D0359" w:rsidRPr="005F26AD" w:rsidRDefault="00BD13A4" w:rsidP="00234808">
      <w:pPr>
        <w:pStyle w:val="Odlomakpopisa"/>
        <w:numPr>
          <w:ilvl w:val="0"/>
          <w:numId w:val="9"/>
        </w:numPr>
        <w:tabs>
          <w:tab w:val="left" w:pos="837"/>
        </w:tabs>
        <w:spacing w:before="37"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predlaže predstavnika učenika u Savjetu mladih grada</w:t>
      </w:r>
      <w:r w:rsidRPr="005F26AD">
        <w:rPr>
          <w:rFonts w:cstheme="minorHAnsi"/>
          <w:spacing w:val="-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Čakovca</w:t>
      </w:r>
    </w:p>
    <w:p w:rsidR="002D0359" w:rsidRPr="005F26AD" w:rsidRDefault="00BD13A4" w:rsidP="00234808">
      <w:pPr>
        <w:pStyle w:val="Odlomakpopisa"/>
        <w:numPr>
          <w:ilvl w:val="0"/>
          <w:numId w:val="9"/>
        </w:numPr>
        <w:tabs>
          <w:tab w:val="left" w:pos="837"/>
        </w:tabs>
        <w:spacing w:before="37" w:line="276" w:lineRule="auto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eastAsia="Times New Roman" w:cstheme="minorHAnsi"/>
          <w:sz w:val="21"/>
          <w:szCs w:val="21"/>
          <w:lang w:val="hr-HR"/>
        </w:rPr>
        <w:t>vodi</w:t>
      </w:r>
      <w:r w:rsidRPr="005F26AD">
        <w:rPr>
          <w:rFonts w:eastAsia="Times New Roman" w:cstheme="minorHAnsi"/>
          <w:spacing w:val="-2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pripreme</w:t>
      </w:r>
      <w:r w:rsidRPr="005F26AD">
        <w:rPr>
          <w:rFonts w:eastAsia="Times New Roman" w:cstheme="minorHAnsi"/>
          <w:spacing w:val="-4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za</w:t>
      </w:r>
      <w:r w:rsidRPr="005F26AD">
        <w:rPr>
          <w:rFonts w:eastAsia="Times New Roman" w:cstheme="minorHAnsi"/>
          <w:spacing w:val="-4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pacing w:val="-3"/>
          <w:sz w:val="21"/>
          <w:szCs w:val="21"/>
          <w:lang w:val="hr-HR"/>
        </w:rPr>
        <w:t>školski</w:t>
      </w:r>
      <w:r w:rsidRPr="005F26AD">
        <w:rPr>
          <w:rFonts w:eastAsia="Times New Roman" w:cstheme="minorHAnsi"/>
          <w:spacing w:val="-2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projekt</w:t>
      </w:r>
      <w:r w:rsidRPr="005F26AD">
        <w:rPr>
          <w:rFonts w:eastAsia="Times New Roman" w:cstheme="minorHAnsi"/>
          <w:spacing w:val="-7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“Božićni</w:t>
      </w:r>
      <w:r w:rsidRPr="005F26AD">
        <w:rPr>
          <w:rFonts w:eastAsia="Times New Roman" w:cstheme="minorHAnsi"/>
          <w:spacing w:val="-7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sajam”</w:t>
      </w:r>
      <w:r w:rsidRPr="005F26AD">
        <w:rPr>
          <w:rFonts w:eastAsia="Times New Roman" w:cstheme="minorHAnsi"/>
          <w:spacing w:val="-4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i</w:t>
      </w:r>
      <w:r w:rsidRPr="005F26AD">
        <w:rPr>
          <w:rFonts w:eastAsia="Times New Roman" w:cstheme="minorHAnsi"/>
          <w:spacing w:val="-7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“Mladi</w:t>
      </w:r>
      <w:r w:rsidRPr="005F26AD">
        <w:rPr>
          <w:rFonts w:eastAsia="Times New Roman" w:cstheme="minorHAnsi"/>
          <w:spacing w:val="-7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za</w:t>
      </w:r>
      <w:r w:rsidRPr="005F26AD">
        <w:rPr>
          <w:rFonts w:eastAsia="Times New Roman" w:cstheme="minorHAnsi"/>
          <w:spacing w:val="-4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pacing w:val="-3"/>
          <w:sz w:val="21"/>
          <w:szCs w:val="21"/>
          <w:lang w:val="hr-HR"/>
        </w:rPr>
        <w:t>mlade”</w:t>
      </w:r>
      <w:r w:rsidRPr="005F26AD">
        <w:rPr>
          <w:rFonts w:eastAsia="Times New Roman" w:cstheme="minorHAnsi"/>
          <w:spacing w:val="-4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(Čakovec,</w:t>
      </w:r>
      <w:r w:rsidRPr="005F26AD">
        <w:rPr>
          <w:rFonts w:eastAsia="Times New Roman" w:cstheme="minorHAnsi"/>
          <w:spacing w:val="-1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grad</w:t>
      </w:r>
      <w:r w:rsidRPr="005F26AD">
        <w:rPr>
          <w:rFonts w:eastAsia="Times New Roman" w:cstheme="minorHAnsi"/>
          <w:spacing w:val="-11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prijatelj</w:t>
      </w:r>
      <w:r w:rsidRPr="005F26AD">
        <w:rPr>
          <w:rFonts w:eastAsia="Times New Roman" w:cstheme="minorHAnsi"/>
          <w:spacing w:val="-2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djece)</w:t>
      </w:r>
    </w:p>
    <w:p w:rsidR="002D0359" w:rsidRPr="005F26AD" w:rsidRDefault="00BD13A4" w:rsidP="00234808">
      <w:pPr>
        <w:pStyle w:val="Odlomakpopisa"/>
        <w:numPr>
          <w:ilvl w:val="0"/>
          <w:numId w:val="9"/>
        </w:numPr>
        <w:tabs>
          <w:tab w:val="left" w:pos="837"/>
        </w:tabs>
        <w:spacing w:before="32"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educira </w:t>
      </w:r>
      <w:r w:rsidRPr="005F26AD">
        <w:rPr>
          <w:rFonts w:cstheme="minorHAnsi"/>
          <w:spacing w:val="-3"/>
          <w:sz w:val="21"/>
          <w:lang w:val="hr-HR"/>
        </w:rPr>
        <w:t xml:space="preserve">mlade </w:t>
      </w:r>
      <w:r w:rsidRPr="005F26AD">
        <w:rPr>
          <w:rFonts w:cstheme="minorHAnsi"/>
          <w:sz w:val="21"/>
          <w:lang w:val="hr-HR"/>
        </w:rPr>
        <w:t>o temeljnim značajkama</w:t>
      </w:r>
      <w:r w:rsidRPr="005F26AD">
        <w:rPr>
          <w:rFonts w:cstheme="minorHAnsi"/>
          <w:spacing w:val="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demokracije</w:t>
      </w:r>
    </w:p>
    <w:p w:rsidR="002D0359" w:rsidRPr="005F26AD" w:rsidRDefault="00BD13A4" w:rsidP="00234808">
      <w:pPr>
        <w:pStyle w:val="Odlomakpopisa"/>
        <w:numPr>
          <w:ilvl w:val="0"/>
          <w:numId w:val="9"/>
        </w:numPr>
        <w:tabs>
          <w:tab w:val="left" w:pos="837"/>
        </w:tabs>
        <w:spacing w:before="37" w:line="276" w:lineRule="auto"/>
        <w:ind w:right="559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vodi brigu </w:t>
      </w:r>
      <w:r w:rsidRPr="005F26AD">
        <w:rPr>
          <w:rFonts w:cstheme="minorHAnsi"/>
          <w:spacing w:val="-3"/>
          <w:sz w:val="21"/>
          <w:lang w:val="hr-HR"/>
        </w:rPr>
        <w:t xml:space="preserve">da mladi </w:t>
      </w:r>
      <w:r w:rsidRPr="005F26AD">
        <w:rPr>
          <w:rFonts w:cstheme="minorHAnsi"/>
          <w:sz w:val="21"/>
          <w:lang w:val="hr-HR"/>
        </w:rPr>
        <w:t>usvoje općeljudske vrednote: sloboda, jednakost, pravednost,</w:t>
      </w:r>
      <w:r w:rsidRPr="005F26AD">
        <w:rPr>
          <w:rFonts w:cstheme="minorHAnsi"/>
          <w:spacing w:val="45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tolerancija, odgovornost</w:t>
      </w:r>
    </w:p>
    <w:p w:rsidR="002D0359" w:rsidRPr="005F26AD" w:rsidRDefault="00BD13A4" w:rsidP="00234808">
      <w:pPr>
        <w:pStyle w:val="Odlomakpopisa"/>
        <w:numPr>
          <w:ilvl w:val="0"/>
          <w:numId w:val="9"/>
        </w:numPr>
        <w:tabs>
          <w:tab w:val="left" w:pos="837"/>
        </w:tabs>
        <w:spacing w:before="2" w:line="276" w:lineRule="auto"/>
        <w:ind w:right="117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vodi</w:t>
      </w:r>
      <w:r w:rsidRPr="005F26AD">
        <w:rPr>
          <w:rFonts w:cstheme="minorHAnsi"/>
          <w:spacing w:val="-1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brigu</w:t>
      </w:r>
      <w:r w:rsidRPr="005F26AD">
        <w:rPr>
          <w:rFonts w:cstheme="minorHAnsi"/>
          <w:spacing w:val="-16"/>
          <w:sz w:val="21"/>
          <w:lang w:val="hr-HR"/>
        </w:rPr>
        <w:t xml:space="preserve"> </w:t>
      </w:r>
      <w:r w:rsidRPr="005F26AD">
        <w:rPr>
          <w:rFonts w:cstheme="minorHAnsi"/>
          <w:spacing w:val="-3"/>
          <w:sz w:val="21"/>
          <w:lang w:val="hr-HR"/>
        </w:rPr>
        <w:t>da</w:t>
      </w:r>
      <w:r w:rsidRPr="005F26AD">
        <w:rPr>
          <w:rFonts w:cstheme="minorHAnsi"/>
          <w:spacing w:val="-9"/>
          <w:sz w:val="21"/>
          <w:lang w:val="hr-HR"/>
        </w:rPr>
        <w:t xml:space="preserve"> </w:t>
      </w:r>
      <w:r w:rsidRPr="005F26AD">
        <w:rPr>
          <w:rFonts w:cstheme="minorHAnsi"/>
          <w:spacing w:val="-3"/>
          <w:sz w:val="21"/>
          <w:lang w:val="hr-HR"/>
        </w:rPr>
        <w:t>mladi</w:t>
      </w:r>
      <w:r w:rsidRPr="005F26AD">
        <w:rPr>
          <w:rFonts w:cstheme="minorHAnsi"/>
          <w:spacing w:val="-1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razviju</w:t>
      </w:r>
      <w:r w:rsidRPr="005F26AD">
        <w:rPr>
          <w:rFonts w:cstheme="minorHAnsi"/>
          <w:spacing w:val="-1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socijalne</w:t>
      </w:r>
      <w:r w:rsidRPr="005F26AD">
        <w:rPr>
          <w:rFonts w:cstheme="minorHAnsi"/>
          <w:spacing w:val="-1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vještine:</w:t>
      </w:r>
      <w:r w:rsidRPr="005F26AD">
        <w:rPr>
          <w:rFonts w:cstheme="minorHAnsi"/>
          <w:spacing w:val="-1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komunikacija,</w:t>
      </w:r>
      <w:r w:rsidRPr="005F26AD">
        <w:rPr>
          <w:rFonts w:cstheme="minorHAnsi"/>
          <w:spacing w:val="-1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dijalog,</w:t>
      </w:r>
      <w:r w:rsidRPr="005F26AD">
        <w:rPr>
          <w:rFonts w:cstheme="minorHAnsi"/>
          <w:spacing w:val="-1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zagovaranje</w:t>
      </w:r>
      <w:r w:rsidRPr="005F26AD">
        <w:rPr>
          <w:rFonts w:cstheme="minorHAnsi"/>
          <w:spacing w:val="-1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interesa,</w:t>
      </w:r>
      <w:r w:rsidRPr="005F26AD">
        <w:rPr>
          <w:rFonts w:cstheme="minorHAnsi"/>
          <w:spacing w:val="-11"/>
          <w:sz w:val="21"/>
          <w:lang w:val="hr-HR"/>
        </w:rPr>
        <w:t xml:space="preserve"> </w:t>
      </w:r>
      <w:r w:rsidRPr="005F26AD">
        <w:rPr>
          <w:rFonts w:cstheme="minorHAnsi"/>
          <w:spacing w:val="-3"/>
          <w:sz w:val="21"/>
          <w:lang w:val="hr-HR"/>
        </w:rPr>
        <w:t>da</w:t>
      </w:r>
      <w:r w:rsidRPr="005F26AD">
        <w:rPr>
          <w:rFonts w:cstheme="minorHAnsi"/>
          <w:spacing w:val="-1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razviju osjećaj odgovornosti za sebe i za</w:t>
      </w:r>
      <w:r w:rsidRPr="005F26AD">
        <w:rPr>
          <w:rFonts w:cstheme="minorHAnsi"/>
          <w:spacing w:val="-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druge</w:t>
      </w:r>
    </w:p>
    <w:p w:rsidR="002D0359" w:rsidRPr="005F26AD" w:rsidRDefault="00BD13A4" w:rsidP="00234808">
      <w:pPr>
        <w:pStyle w:val="Odlomakpopisa"/>
        <w:numPr>
          <w:ilvl w:val="0"/>
          <w:numId w:val="9"/>
        </w:numPr>
        <w:tabs>
          <w:tab w:val="left" w:pos="837"/>
        </w:tabs>
        <w:spacing w:before="2"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bira candidate za povjerenstvo školskog preventivnog</w:t>
      </w:r>
      <w:r w:rsidRPr="005F26AD">
        <w:rPr>
          <w:rFonts w:cstheme="minorHAnsi"/>
          <w:spacing w:val="-1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programa</w:t>
      </w:r>
    </w:p>
    <w:p w:rsidR="002D0359" w:rsidRPr="005F26AD" w:rsidRDefault="00BD13A4" w:rsidP="00234808">
      <w:pPr>
        <w:pStyle w:val="Odlomakpopisa"/>
        <w:numPr>
          <w:ilvl w:val="0"/>
          <w:numId w:val="9"/>
        </w:numPr>
        <w:tabs>
          <w:tab w:val="left" w:pos="837"/>
        </w:tabs>
        <w:spacing w:before="37" w:line="276" w:lineRule="auto"/>
        <w:ind w:right="114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eastAsia="Times New Roman" w:cstheme="minorHAnsi"/>
          <w:sz w:val="21"/>
          <w:szCs w:val="21"/>
          <w:lang w:val="hr-HR"/>
        </w:rPr>
        <w:t>bira kandidate za povjerenstvo za praćenje programa “Afirmacijom pozitivnih vrijednosti</w:t>
      </w:r>
      <w:r w:rsidRPr="005F26AD">
        <w:rPr>
          <w:rFonts w:eastAsia="Times New Roman" w:cstheme="minorHAnsi"/>
          <w:spacing w:val="40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protiv nasilja”</w:t>
      </w:r>
    </w:p>
    <w:p w:rsidR="002D0359" w:rsidRPr="005F26AD" w:rsidRDefault="00BD13A4" w:rsidP="00234808">
      <w:pPr>
        <w:pStyle w:val="Odlomakpopisa"/>
        <w:numPr>
          <w:ilvl w:val="0"/>
          <w:numId w:val="9"/>
        </w:numPr>
        <w:tabs>
          <w:tab w:val="left" w:pos="837"/>
        </w:tabs>
        <w:spacing w:before="4" w:line="276" w:lineRule="auto"/>
        <w:ind w:right="12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eastAsia="Times New Roman" w:cstheme="minorHAnsi"/>
          <w:sz w:val="21"/>
          <w:szCs w:val="21"/>
          <w:lang w:val="hr-HR"/>
        </w:rPr>
        <w:t>bira</w:t>
      </w:r>
      <w:r w:rsidRPr="005F26AD">
        <w:rPr>
          <w:rFonts w:eastAsia="Times New Roman" w:cstheme="minorHAnsi"/>
          <w:spacing w:val="46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kandidate</w:t>
      </w:r>
      <w:r w:rsidRPr="005F26AD">
        <w:rPr>
          <w:rFonts w:eastAsia="Times New Roman" w:cstheme="minorHAnsi"/>
          <w:spacing w:val="46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u</w:t>
      </w:r>
      <w:r w:rsidRPr="005F26AD">
        <w:rPr>
          <w:rFonts w:eastAsia="Times New Roman" w:cstheme="minorHAnsi"/>
          <w:spacing w:val="44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povjerenstvo</w:t>
      </w:r>
      <w:r w:rsidRPr="005F26AD">
        <w:rPr>
          <w:rFonts w:eastAsia="Times New Roman" w:cstheme="minorHAnsi"/>
          <w:spacing w:val="44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za</w:t>
      </w:r>
      <w:r w:rsidRPr="005F26AD">
        <w:rPr>
          <w:rFonts w:eastAsia="Times New Roman" w:cstheme="minorHAnsi"/>
          <w:spacing w:val="46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praćenje</w:t>
      </w:r>
      <w:r w:rsidRPr="005F26AD">
        <w:rPr>
          <w:rFonts w:eastAsia="Times New Roman" w:cstheme="minorHAnsi"/>
          <w:spacing w:val="46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projekta</w:t>
      </w:r>
      <w:r w:rsidRPr="005F26AD">
        <w:rPr>
          <w:rFonts w:eastAsia="Times New Roman" w:cstheme="minorHAnsi"/>
          <w:spacing w:val="46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“Policija</w:t>
      </w:r>
      <w:r w:rsidRPr="005F26AD">
        <w:rPr>
          <w:rFonts w:eastAsia="Times New Roman" w:cstheme="minorHAnsi"/>
          <w:spacing w:val="46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u</w:t>
      </w:r>
      <w:r w:rsidRPr="005F26AD">
        <w:rPr>
          <w:rFonts w:eastAsia="Times New Roman" w:cstheme="minorHAnsi"/>
          <w:spacing w:val="44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zajednici</w:t>
      </w:r>
      <w:r w:rsidRPr="005F26AD">
        <w:rPr>
          <w:rFonts w:eastAsia="Times New Roman" w:cstheme="minorHAnsi"/>
          <w:spacing w:val="47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i</w:t>
      </w:r>
      <w:r w:rsidRPr="005F26AD">
        <w:rPr>
          <w:rFonts w:eastAsia="Times New Roman" w:cstheme="minorHAnsi"/>
          <w:spacing w:val="48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mladi</w:t>
      </w:r>
      <w:r w:rsidRPr="005F26AD">
        <w:rPr>
          <w:rFonts w:eastAsia="Times New Roman" w:cstheme="minorHAnsi"/>
          <w:spacing w:val="1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–</w:t>
      </w:r>
      <w:r w:rsidRPr="005F26AD">
        <w:rPr>
          <w:rFonts w:eastAsia="Times New Roman" w:cstheme="minorHAnsi"/>
          <w:spacing w:val="49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pomoć</w:t>
      </w:r>
      <w:r w:rsidRPr="005F26AD">
        <w:rPr>
          <w:rFonts w:eastAsia="Times New Roman" w:cstheme="minorHAnsi"/>
          <w:spacing w:val="46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pacing w:val="-3"/>
          <w:sz w:val="21"/>
          <w:szCs w:val="21"/>
          <w:lang w:val="hr-HR"/>
        </w:rPr>
        <w:t>na</w:t>
      </w:r>
      <w:r w:rsidRPr="005F26AD">
        <w:rPr>
          <w:rFonts w:eastAsia="Times New Roman" w:cstheme="minorHAnsi"/>
          <w:sz w:val="21"/>
          <w:szCs w:val="21"/>
          <w:lang w:val="hr-HR"/>
        </w:rPr>
        <w:t xml:space="preserve"> internetu”</w:t>
      </w:r>
    </w:p>
    <w:p w:rsidR="002D0359" w:rsidRPr="005F26AD" w:rsidRDefault="00BD13A4" w:rsidP="00234808">
      <w:pPr>
        <w:pStyle w:val="Odlomakpopisa"/>
        <w:numPr>
          <w:ilvl w:val="0"/>
          <w:numId w:val="9"/>
        </w:numPr>
        <w:tabs>
          <w:tab w:val="left" w:pos="837"/>
        </w:tabs>
        <w:spacing w:before="2"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bira kandidate u Povjerenstvo (Tim) za kvalitetu (Zakon o strukovnom obrazovanju, čl. 12.</w:t>
      </w:r>
      <w:r w:rsidRPr="005F26AD">
        <w:rPr>
          <w:rFonts w:cstheme="minorHAnsi"/>
          <w:spacing w:val="-2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st.2).</w:t>
      </w:r>
      <w:r w:rsidR="005B75A7" w:rsidRPr="005F26AD">
        <w:rPr>
          <w:rFonts w:cstheme="minorHAnsi"/>
          <w:sz w:val="21"/>
          <w:lang w:val="hr-HR"/>
        </w:rPr>
        <w:t xml:space="preserve"> </w:t>
      </w:r>
    </w:p>
    <w:p w:rsidR="005B75A7" w:rsidRPr="005F26AD" w:rsidRDefault="005B75A7" w:rsidP="005B75A7">
      <w:pPr>
        <w:pStyle w:val="Odlomakpopisa"/>
        <w:tabs>
          <w:tab w:val="left" w:pos="837"/>
        </w:tabs>
        <w:spacing w:before="2"/>
        <w:ind w:left="837" w:right="125"/>
        <w:rPr>
          <w:rFonts w:eastAsia="Times New Roman" w:cstheme="minorHAnsi"/>
          <w:sz w:val="21"/>
          <w:szCs w:val="21"/>
          <w:lang w:val="hr-HR"/>
        </w:rPr>
      </w:pPr>
    </w:p>
    <w:p w:rsidR="002D0359" w:rsidRPr="005F26AD" w:rsidRDefault="002D0359">
      <w:pPr>
        <w:spacing w:before="10"/>
        <w:rPr>
          <w:rFonts w:eastAsia="Times New Roman" w:cstheme="minorHAnsi"/>
          <w:sz w:val="27"/>
          <w:szCs w:val="27"/>
          <w:lang w:val="hr-HR"/>
        </w:rPr>
      </w:pPr>
    </w:p>
    <w:p w:rsidR="00234808" w:rsidRPr="005F26AD" w:rsidRDefault="00234808">
      <w:pPr>
        <w:spacing w:before="10"/>
        <w:rPr>
          <w:rFonts w:eastAsia="Times New Roman" w:cstheme="minorHAnsi"/>
          <w:sz w:val="27"/>
          <w:szCs w:val="27"/>
          <w:lang w:val="hr-HR"/>
        </w:rPr>
      </w:pPr>
    </w:p>
    <w:p w:rsidR="00234808" w:rsidRPr="005F26AD" w:rsidRDefault="00234808">
      <w:pPr>
        <w:spacing w:before="10"/>
        <w:rPr>
          <w:rFonts w:eastAsia="Times New Roman" w:cstheme="minorHAnsi"/>
          <w:sz w:val="27"/>
          <w:szCs w:val="27"/>
          <w:lang w:val="hr-HR"/>
        </w:rPr>
      </w:pPr>
    </w:p>
    <w:p w:rsidR="00234808" w:rsidRPr="005F26AD" w:rsidRDefault="00234808">
      <w:pPr>
        <w:spacing w:before="10"/>
        <w:rPr>
          <w:rFonts w:eastAsia="Times New Roman" w:cstheme="minorHAnsi"/>
          <w:sz w:val="27"/>
          <w:szCs w:val="27"/>
          <w:lang w:val="hr-HR"/>
        </w:rPr>
      </w:pPr>
    </w:p>
    <w:p w:rsidR="00234808" w:rsidRPr="005F26AD" w:rsidRDefault="00234808">
      <w:pPr>
        <w:spacing w:before="10"/>
        <w:rPr>
          <w:rFonts w:eastAsia="Times New Roman" w:cstheme="minorHAnsi"/>
          <w:sz w:val="27"/>
          <w:szCs w:val="27"/>
          <w:lang w:val="hr-HR"/>
        </w:rPr>
      </w:pPr>
    </w:p>
    <w:p w:rsidR="002D0359" w:rsidRPr="005F26AD" w:rsidRDefault="00BD13A4" w:rsidP="006415BD">
      <w:pPr>
        <w:pStyle w:val="Naslov2"/>
        <w:tabs>
          <w:tab w:val="left" w:pos="1615"/>
        </w:tabs>
        <w:spacing w:before="0"/>
        <w:ind w:right="1" w:hanging="116"/>
        <w:rPr>
          <w:rFonts w:asciiTheme="minorHAnsi" w:hAnsiTheme="minorHAnsi" w:cstheme="minorHAnsi"/>
          <w:b w:val="0"/>
          <w:bCs w:val="0"/>
          <w:lang w:val="hr-HR"/>
        </w:rPr>
      </w:pPr>
      <w:r w:rsidRPr="005F26AD">
        <w:rPr>
          <w:rFonts w:asciiTheme="minorHAnsi" w:hAnsiTheme="minorHAnsi" w:cstheme="minorHAnsi"/>
          <w:lang w:val="hr-HR"/>
        </w:rPr>
        <w:lastRenderedPageBreak/>
        <w:t>OKVIRNI PLAN I PROGRAM RADA VIJEĆA</w:t>
      </w:r>
      <w:r w:rsidRPr="005F26AD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RODITELJA</w:t>
      </w:r>
    </w:p>
    <w:p w:rsidR="002D0359" w:rsidRPr="005F26AD" w:rsidRDefault="002D0359">
      <w:pPr>
        <w:spacing w:before="3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223D87" w:rsidRPr="005F26AD" w:rsidRDefault="00BD13A4" w:rsidP="00223D87">
      <w:pPr>
        <w:pStyle w:val="Tijeloteksta"/>
        <w:spacing w:line="256" w:lineRule="auto"/>
        <w:ind w:right="5630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V</w:t>
      </w:r>
      <w:r w:rsidR="007A7624">
        <w:rPr>
          <w:rFonts w:asciiTheme="minorHAnsi" w:hAnsiTheme="minorHAnsi" w:cstheme="minorHAnsi"/>
          <w:lang w:val="hr-HR"/>
        </w:rPr>
        <w:t>rijeme ustanovljenja: rujan 2019</w:t>
      </w:r>
      <w:r w:rsidRPr="005F26AD">
        <w:rPr>
          <w:rFonts w:asciiTheme="minorHAnsi" w:hAnsiTheme="minorHAnsi" w:cstheme="minorHAnsi"/>
          <w:lang w:val="hr-HR"/>
        </w:rPr>
        <w:t>.</w:t>
      </w:r>
      <w:r w:rsidRPr="005F26AD">
        <w:rPr>
          <w:rFonts w:asciiTheme="minorHAnsi" w:hAnsiTheme="minorHAnsi" w:cstheme="minorHAnsi"/>
          <w:spacing w:val="-15"/>
          <w:lang w:val="hr-HR"/>
        </w:rPr>
        <w:t xml:space="preserve"> </w:t>
      </w:r>
      <w:r w:rsidR="00F16326" w:rsidRPr="005F26AD">
        <w:rPr>
          <w:rFonts w:asciiTheme="minorHAnsi" w:hAnsiTheme="minorHAnsi" w:cstheme="minorHAnsi"/>
          <w:lang w:val="hr-HR"/>
        </w:rPr>
        <w:t xml:space="preserve">godine Broj članova: </w:t>
      </w:r>
      <w:r w:rsidR="0045375C" w:rsidRPr="005F26AD">
        <w:rPr>
          <w:rFonts w:asciiTheme="minorHAnsi" w:hAnsiTheme="minorHAnsi" w:cstheme="minorHAnsi"/>
          <w:color w:val="FF0000"/>
          <w:lang w:val="hr-HR"/>
        </w:rPr>
        <w:t xml:space="preserve"> </w:t>
      </w:r>
      <w:r w:rsidR="00DA3857" w:rsidRPr="005F26AD">
        <w:rPr>
          <w:rFonts w:asciiTheme="minorHAnsi" w:hAnsiTheme="minorHAnsi" w:cstheme="minorHAnsi"/>
          <w:lang w:val="hr-HR"/>
        </w:rPr>
        <w:t>25</w:t>
      </w:r>
      <w:r w:rsidR="0045375C" w:rsidRPr="005F26AD">
        <w:rPr>
          <w:rFonts w:asciiTheme="minorHAnsi" w:hAnsiTheme="minorHAnsi" w:cstheme="minorHAnsi"/>
          <w:color w:val="FF0000"/>
          <w:lang w:val="hr-HR"/>
        </w:rPr>
        <w:t xml:space="preserve"> </w:t>
      </w:r>
      <w:r w:rsidR="00223D87" w:rsidRPr="005F26AD">
        <w:rPr>
          <w:rFonts w:asciiTheme="minorHAnsi" w:hAnsiTheme="minorHAnsi" w:cstheme="minorHAnsi"/>
          <w:lang w:val="hr-HR"/>
        </w:rPr>
        <w:t>čl</w:t>
      </w:r>
      <w:r w:rsidR="00DA3857" w:rsidRPr="005F26AD">
        <w:rPr>
          <w:rFonts w:asciiTheme="minorHAnsi" w:hAnsiTheme="minorHAnsi" w:cstheme="minorHAnsi"/>
          <w:lang w:val="hr-HR"/>
        </w:rPr>
        <w:t>anova</w:t>
      </w:r>
    </w:p>
    <w:p w:rsidR="002D0359" w:rsidRPr="005F26AD" w:rsidRDefault="00BD13A4" w:rsidP="00223D87">
      <w:pPr>
        <w:pStyle w:val="Tijeloteksta"/>
        <w:spacing w:line="256" w:lineRule="auto"/>
        <w:ind w:right="5630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spacing w:val="-3"/>
          <w:lang w:val="hr-HR"/>
        </w:rPr>
        <w:t>Okvir</w:t>
      </w:r>
      <w:r w:rsidRPr="005F26AD">
        <w:rPr>
          <w:rFonts w:asciiTheme="minorHAnsi" w:hAnsiTheme="minorHAnsi" w:cstheme="minorHAnsi"/>
          <w:spacing w:val="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aktivnosti:</w:t>
      </w:r>
    </w:p>
    <w:p w:rsidR="002D0359" w:rsidRPr="005F26AD" w:rsidRDefault="00BD13A4" w:rsidP="00234808">
      <w:pPr>
        <w:pStyle w:val="Odlomakpopisa"/>
        <w:numPr>
          <w:ilvl w:val="0"/>
          <w:numId w:val="9"/>
        </w:numPr>
        <w:tabs>
          <w:tab w:val="left" w:pos="833"/>
        </w:tabs>
        <w:spacing w:before="22" w:line="276" w:lineRule="auto"/>
        <w:ind w:left="832"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bira predsjednika vijeća roditelja i</w:t>
      </w:r>
      <w:r w:rsidRPr="005F26AD">
        <w:rPr>
          <w:rFonts w:cstheme="minorHAnsi"/>
          <w:spacing w:val="5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zamjenika</w:t>
      </w:r>
    </w:p>
    <w:p w:rsidR="002D0359" w:rsidRPr="005F26AD" w:rsidRDefault="00BD13A4" w:rsidP="00234808">
      <w:pPr>
        <w:pStyle w:val="Odlomakpopisa"/>
        <w:numPr>
          <w:ilvl w:val="0"/>
          <w:numId w:val="9"/>
        </w:numPr>
        <w:tabs>
          <w:tab w:val="left" w:pos="833"/>
        </w:tabs>
        <w:spacing w:line="276" w:lineRule="auto"/>
        <w:ind w:left="832"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bira kandidate za članove školskog odbora iz reda roditelja</w:t>
      </w:r>
    </w:p>
    <w:p w:rsidR="002D0359" w:rsidRPr="005F26AD" w:rsidRDefault="00BD13A4" w:rsidP="00234808">
      <w:pPr>
        <w:pStyle w:val="Odlomakpopisa"/>
        <w:numPr>
          <w:ilvl w:val="0"/>
          <w:numId w:val="9"/>
        </w:numPr>
        <w:tabs>
          <w:tab w:val="left" w:pos="833"/>
        </w:tabs>
        <w:spacing w:line="276" w:lineRule="auto"/>
        <w:ind w:left="832"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raspravlja o </w:t>
      </w:r>
      <w:r w:rsidRPr="005F26AD">
        <w:rPr>
          <w:rFonts w:cstheme="minorHAnsi"/>
          <w:spacing w:val="-3"/>
          <w:sz w:val="21"/>
          <w:lang w:val="hr-HR"/>
        </w:rPr>
        <w:t xml:space="preserve">pitanjima </w:t>
      </w:r>
      <w:r w:rsidRPr="005F26AD">
        <w:rPr>
          <w:rFonts w:cstheme="minorHAnsi"/>
          <w:sz w:val="21"/>
          <w:lang w:val="hr-HR"/>
        </w:rPr>
        <w:t>značajnim za život i rad</w:t>
      </w:r>
      <w:r w:rsidRPr="005F26AD">
        <w:rPr>
          <w:rFonts w:cstheme="minorHAnsi"/>
          <w:spacing w:val="-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škole</w:t>
      </w:r>
    </w:p>
    <w:p w:rsidR="002D0359" w:rsidRPr="005F26AD" w:rsidRDefault="00BD13A4" w:rsidP="00234808">
      <w:pPr>
        <w:pStyle w:val="Odlomakpopisa"/>
        <w:numPr>
          <w:ilvl w:val="0"/>
          <w:numId w:val="9"/>
        </w:numPr>
        <w:tabs>
          <w:tab w:val="left" w:pos="833"/>
        </w:tabs>
        <w:spacing w:line="276" w:lineRule="auto"/>
        <w:ind w:left="832" w:right="397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daje mišljenje i prijedloge u svezi početka i završetka nastave, te o drugim </w:t>
      </w:r>
      <w:r w:rsidRPr="005F26AD">
        <w:rPr>
          <w:rFonts w:cstheme="minorHAnsi"/>
          <w:spacing w:val="-3"/>
          <w:sz w:val="21"/>
          <w:lang w:val="hr-HR"/>
        </w:rPr>
        <w:t>oblicima</w:t>
      </w:r>
      <w:r w:rsidRPr="005F26AD">
        <w:rPr>
          <w:rFonts w:cstheme="minorHAnsi"/>
          <w:spacing w:val="-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obrazovnog rada</w:t>
      </w:r>
    </w:p>
    <w:p w:rsidR="002D0359" w:rsidRPr="005F26AD" w:rsidRDefault="00BD13A4" w:rsidP="00234808">
      <w:pPr>
        <w:pStyle w:val="Odlomakpopisa"/>
        <w:numPr>
          <w:ilvl w:val="0"/>
          <w:numId w:val="9"/>
        </w:numPr>
        <w:tabs>
          <w:tab w:val="left" w:pos="833"/>
        </w:tabs>
        <w:spacing w:line="276" w:lineRule="auto"/>
        <w:ind w:left="832"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daje mišljenje i prijedloge o organizaciji izleta, ekskurzija, športskih i kulturnih</w:t>
      </w:r>
      <w:r w:rsidRPr="005F26AD">
        <w:rPr>
          <w:rFonts w:cstheme="minorHAnsi"/>
          <w:spacing w:val="-25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manifestacija</w:t>
      </w:r>
    </w:p>
    <w:p w:rsidR="002D0359" w:rsidRPr="005F26AD" w:rsidRDefault="00BD13A4" w:rsidP="00234808">
      <w:pPr>
        <w:pStyle w:val="Odlomakpopisa"/>
        <w:numPr>
          <w:ilvl w:val="0"/>
          <w:numId w:val="9"/>
        </w:numPr>
        <w:tabs>
          <w:tab w:val="left" w:pos="833"/>
        </w:tabs>
        <w:spacing w:before="49" w:line="276" w:lineRule="auto"/>
        <w:ind w:left="832" w:right="1009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daje mišljenje i prijedloge o vladanju i ponašanju učenika u školi i izvan</w:t>
      </w:r>
      <w:r w:rsidRPr="005F26AD">
        <w:rPr>
          <w:rFonts w:cstheme="minorHAnsi"/>
          <w:spacing w:val="-18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nje</w:t>
      </w:r>
    </w:p>
    <w:p w:rsidR="002D0359" w:rsidRPr="005F26AD" w:rsidRDefault="00BD13A4" w:rsidP="00234808">
      <w:pPr>
        <w:pStyle w:val="Odlomakpopisa"/>
        <w:numPr>
          <w:ilvl w:val="0"/>
          <w:numId w:val="9"/>
        </w:numPr>
        <w:tabs>
          <w:tab w:val="left" w:pos="833"/>
        </w:tabs>
        <w:spacing w:before="3" w:line="276" w:lineRule="auto"/>
        <w:ind w:left="832" w:right="1009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daje mišljenje i prijedloge o </w:t>
      </w:r>
      <w:r w:rsidRPr="005F26AD">
        <w:rPr>
          <w:rFonts w:cstheme="minorHAnsi"/>
          <w:spacing w:val="-3"/>
          <w:sz w:val="21"/>
          <w:lang w:val="hr-HR"/>
        </w:rPr>
        <w:t xml:space="preserve">uvjetima </w:t>
      </w:r>
      <w:r w:rsidRPr="005F26AD">
        <w:rPr>
          <w:rFonts w:cstheme="minorHAnsi"/>
          <w:sz w:val="21"/>
          <w:lang w:val="hr-HR"/>
        </w:rPr>
        <w:t>rada i poboljšanjima uvjeta</w:t>
      </w:r>
      <w:r w:rsidRPr="005F26AD">
        <w:rPr>
          <w:rFonts w:cstheme="minorHAnsi"/>
          <w:spacing w:val="10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rada</w:t>
      </w:r>
    </w:p>
    <w:p w:rsidR="002D0359" w:rsidRPr="005F26AD" w:rsidRDefault="00BD13A4" w:rsidP="00234808">
      <w:pPr>
        <w:pStyle w:val="Odlomakpopisa"/>
        <w:numPr>
          <w:ilvl w:val="0"/>
          <w:numId w:val="9"/>
        </w:numPr>
        <w:tabs>
          <w:tab w:val="left" w:pos="833"/>
        </w:tabs>
        <w:spacing w:line="276" w:lineRule="auto"/>
        <w:ind w:left="832" w:right="1009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daje mišljenja i prijedloge o osnivanju i djelatnosti učeničkih</w:t>
      </w:r>
      <w:r w:rsidRPr="005F26AD">
        <w:rPr>
          <w:rFonts w:cstheme="minorHAnsi"/>
          <w:spacing w:val="-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udruga</w:t>
      </w:r>
    </w:p>
    <w:p w:rsidR="002D0359" w:rsidRPr="005F26AD" w:rsidRDefault="00BD13A4" w:rsidP="00234808">
      <w:pPr>
        <w:pStyle w:val="Odlomakpopisa"/>
        <w:numPr>
          <w:ilvl w:val="0"/>
          <w:numId w:val="9"/>
        </w:numPr>
        <w:tabs>
          <w:tab w:val="left" w:pos="833"/>
        </w:tabs>
        <w:spacing w:line="276" w:lineRule="auto"/>
        <w:ind w:left="832" w:right="612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daje mišljenja i prijedloge o socijalno-ekonomskom položaju učenika i pružanju</w:t>
      </w:r>
      <w:r w:rsidRPr="005F26AD">
        <w:rPr>
          <w:rFonts w:cstheme="minorHAnsi"/>
          <w:spacing w:val="-2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odgovarajće pomoći</w:t>
      </w:r>
    </w:p>
    <w:p w:rsidR="002D0359" w:rsidRPr="005F26AD" w:rsidRDefault="00BD13A4" w:rsidP="00234808">
      <w:pPr>
        <w:pStyle w:val="Odlomakpopisa"/>
        <w:numPr>
          <w:ilvl w:val="0"/>
          <w:numId w:val="9"/>
        </w:numPr>
        <w:tabs>
          <w:tab w:val="left" w:pos="833"/>
        </w:tabs>
        <w:spacing w:before="3" w:line="276" w:lineRule="auto"/>
        <w:ind w:left="832" w:right="1009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daje mišljenja i prijedloge o organizaciji nastave, o uspjehu učenika u obrazovnom</w:t>
      </w:r>
      <w:r w:rsidRPr="005F26AD">
        <w:rPr>
          <w:rFonts w:cstheme="minorHAnsi"/>
          <w:spacing w:val="-3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radu, izvannastavnim i izvanškolskim</w:t>
      </w:r>
      <w:r w:rsidRPr="005F26AD">
        <w:rPr>
          <w:rFonts w:cstheme="minorHAnsi"/>
          <w:spacing w:val="-14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aktivnostima</w:t>
      </w:r>
    </w:p>
    <w:p w:rsidR="002D0359" w:rsidRPr="005F26AD" w:rsidRDefault="00BD13A4" w:rsidP="00234808">
      <w:pPr>
        <w:pStyle w:val="Odlomakpopisa"/>
        <w:numPr>
          <w:ilvl w:val="0"/>
          <w:numId w:val="9"/>
        </w:numPr>
        <w:tabs>
          <w:tab w:val="left" w:pos="833"/>
        </w:tabs>
        <w:spacing w:line="276" w:lineRule="auto"/>
        <w:ind w:left="832" w:right="1009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bira kandidate za povjerenstvo školskog preventivnog</w:t>
      </w:r>
      <w:r w:rsidRPr="005F26AD">
        <w:rPr>
          <w:rFonts w:cstheme="minorHAnsi"/>
          <w:spacing w:val="-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programa</w:t>
      </w:r>
    </w:p>
    <w:p w:rsidR="002D0359" w:rsidRPr="005F26AD" w:rsidRDefault="00BD13A4" w:rsidP="00234808">
      <w:pPr>
        <w:pStyle w:val="Odlomakpopisa"/>
        <w:numPr>
          <w:ilvl w:val="0"/>
          <w:numId w:val="9"/>
        </w:numPr>
        <w:tabs>
          <w:tab w:val="left" w:pos="833"/>
        </w:tabs>
        <w:spacing w:before="3" w:line="276" w:lineRule="auto"/>
        <w:ind w:left="832" w:right="367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eastAsia="Times New Roman" w:cstheme="minorHAnsi"/>
          <w:sz w:val="21"/>
          <w:szCs w:val="21"/>
          <w:lang w:val="hr-HR"/>
        </w:rPr>
        <w:t>bira</w:t>
      </w:r>
      <w:r w:rsidRPr="005F26AD">
        <w:rPr>
          <w:rFonts w:eastAsia="Times New Roman" w:cstheme="minorHAnsi"/>
          <w:spacing w:val="-2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kandidate</w:t>
      </w:r>
      <w:r w:rsidRPr="005F26AD">
        <w:rPr>
          <w:rFonts w:eastAsia="Times New Roman" w:cstheme="minorHAnsi"/>
          <w:spacing w:val="-6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za</w:t>
      </w:r>
      <w:r w:rsidRPr="005F26AD">
        <w:rPr>
          <w:rFonts w:eastAsia="Times New Roman" w:cstheme="minorHAnsi"/>
          <w:spacing w:val="-2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povjerenstvo</w:t>
      </w:r>
      <w:r w:rsidRPr="005F26AD">
        <w:rPr>
          <w:rFonts w:eastAsia="Times New Roman" w:cstheme="minorHAnsi"/>
          <w:spacing w:val="-8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za</w:t>
      </w:r>
      <w:r w:rsidRPr="005F26AD">
        <w:rPr>
          <w:rFonts w:eastAsia="Times New Roman" w:cstheme="minorHAnsi"/>
          <w:spacing w:val="-2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praćenje</w:t>
      </w:r>
      <w:r w:rsidRPr="005F26AD">
        <w:rPr>
          <w:rFonts w:eastAsia="Times New Roman" w:cstheme="minorHAnsi"/>
          <w:spacing w:val="-2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programa</w:t>
      </w:r>
      <w:r w:rsidRPr="005F26AD">
        <w:rPr>
          <w:rFonts w:eastAsia="Times New Roman" w:cstheme="minorHAnsi"/>
          <w:spacing w:val="-6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„Afirmacijom</w:t>
      </w:r>
      <w:r w:rsidRPr="005F26AD">
        <w:rPr>
          <w:rFonts w:eastAsia="Times New Roman" w:cstheme="minorHAnsi"/>
          <w:spacing w:val="-9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pozitivnih</w:t>
      </w:r>
      <w:r w:rsidRPr="005F26AD">
        <w:rPr>
          <w:rFonts w:eastAsia="Times New Roman" w:cstheme="minorHAnsi"/>
          <w:spacing w:val="-3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vrijednosti</w:t>
      </w:r>
      <w:r w:rsidRPr="005F26AD">
        <w:rPr>
          <w:rFonts w:eastAsia="Times New Roman" w:cstheme="minorHAnsi"/>
          <w:spacing w:val="-1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protiv nasilja“</w:t>
      </w:r>
    </w:p>
    <w:p w:rsidR="002D0359" w:rsidRPr="005F26AD" w:rsidRDefault="00BD13A4" w:rsidP="00234808">
      <w:pPr>
        <w:pStyle w:val="Odlomakpopisa"/>
        <w:numPr>
          <w:ilvl w:val="0"/>
          <w:numId w:val="9"/>
        </w:numPr>
        <w:tabs>
          <w:tab w:val="left" w:pos="833"/>
        </w:tabs>
        <w:spacing w:line="276" w:lineRule="auto"/>
        <w:ind w:left="832" w:right="1009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sudjeluje u izradi školskog</w:t>
      </w:r>
      <w:r w:rsidRPr="005F26AD">
        <w:rPr>
          <w:rFonts w:cstheme="minorHAnsi"/>
          <w:spacing w:val="-4"/>
          <w:sz w:val="21"/>
          <w:lang w:val="hr-HR"/>
        </w:rPr>
        <w:t xml:space="preserve"> </w:t>
      </w:r>
      <w:r w:rsidRPr="005F26AD">
        <w:rPr>
          <w:rFonts w:cstheme="minorHAnsi"/>
          <w:spacing w:val="-3"/>
          <w:sz w:val="21"/>
          <w:lang w:val="hr-HR"/>
        </w:rPr>
        <w:t>kurikuluma</w:t>
      </w:r>
    </w:p>
    <w:p w:rsidR="002D0359" w:rsidRPr="005F26AD" w:rsidRDefault="00BD13A4" w:rsidP="00234808">
      <w:pPr>
        <w:pStyle w:val="Odlomakpopisa"/>
        <w:numPr>
          <w:ilvl w:val="0"/>
          <w:numId w:val="9"/>
        </w:numPr>
        <w:tabs>
          <w:tab w:val="left" w:pos="833"/>
        </w:tabs>
        <w:spacing w:before="3" w:line="276" w:lineRule="auto"/>
        <w:ind w:left="832" w:right="16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bira člana u Povjerenstvo (Tim) za kvalitetu (Zakon o strukovnom obrazovanju, čl. 12.</w:t>
      </w:r>
      <w:r w:rsidRPr="005F26AD">
        <w:rPr>
          <w:rFonts w:cstheme="minorHAnsi"/>
          <w:spacing w:val="-2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st.2)</w:t>
      </w:r>
    </w:p>
    <w:p w:rsidR="002D0359" w:rsidRPr="005F26AD" w:rsidRDefault="002D0359">
      <w:pPr>
        <w:rPr>
          <w:rFonts w:eastAsia="Times New Roman" w:cstheme="minorHAnsi"/>
          <w:sz w:val="20"/>
          <w:szCs w:val="20"/>
          <w:lang w:val="hr-HR"/>
        </w:rPr>
      </w:pPr>
    </w:p>
    <w:p w:rsidR="002D0359" w:rsidRPr="005F26AD" w:rsidRDefault="002D0359">
      <w:pPr>
        <w:rPr>
          <w:rFonts w:eastAsia="Times New Roman" w:cstheme="minorHAnsi"/>
          <w:sz w:val="20"/>
          <w:szCs w:val="20"/>
          <w:lang w:val="hr-HR"/>
        </w:rPr>
      </w:pPr>
    </w:p>
    <w:p w:rsidR="00234808" w:rsidRPr="005F26AD" w:rsidRDefault="00234808">
      <w:pPr>
        <w:rPr>
          <w:rFonts w:eastAsia="Times New Roman" w:cstheme="minorHAnsi"/>
          <w:sz w:val="20"/>
          <w:szCs w:val="20"/>
          <w:lang w:val="hr-HR"/>
        </w:rPr>
      </w:pPr>
    </w:p>
    <w:p w:rsidR="00234808" w:rsidRPr="005F26AD" w:rsidRDefault="00234808">
      <w:pPr>
        <w:rPr>
          <w:rFonts w:eastAsia="Times New Roman" w:cstheme="minorHAnsi"/>
          <w:sz w:val="20"/>
          <w:szCs w:val="20"/>
          <w:lang w:val="hr-HR"/>
        </w:rPr>
      </w:pPr>
    </w:p>
    <w:p w:rsidR="00234808" w:rsidRPr="005F26AD" w:rsidRDefault="00234808">
      <w:pPr>
        <w:rPr>
          <w:rFonts w:eastAsia="Times New Roman" w:cstheme="minorHAnsi"/>
          <w:sz w:val="20"/>
          <w:szCs w:val="20"/>
          <w:lang w:val="hr-HR"/>
        </w:rPr>
      </w:pPr>
    </w:p>
    <w:p w:rsidR="00234808" w:rsidRPr="005F26AD" w:rsidRDefault="00234808">
      <w:pPr>
        <w:rPr>
          <w:rFonts w:eastAsia="Times New Roman" w:cstheme="minorHAnsi"/>
          <w:sz w:val="20"/>
          <w:szCs w:val="20"/>
          <w:lang w:val="hr-HR"/>
        </w:rPr>
      </w:pPr>
    </w:p>
    <w:p w:rsidR="00234808" w:rsidRPr="005F26AD" w:rsidRDefault="00234808">
      <w:pPr>
        <w:rPr>
          <w:rFonts w:eastAsia="Times New Roman" w:cstheme="minorHAnsi"/>
          <w:sz w:val="20"/>
          <w:szCs w:val="20"/>
          <w:lang w:val="hr-HR"/>
        </w:rPr>
      </w:pPr>
    </w:p>
    <w:p w:rsidR="00234808" w:rsidRPr="005F26AD" w:rsidRDefault="00234808">
      <w:pPr>
        <w:rPr>
          <w:rFonts w:eastAsia="Times New Roman" w:cstheme="minorHAnsi"/>
          <w:sz w:val="20"/>
          <w:szCs w:val="20"/>
          <w:lang w:val="hr-HR"/>
        </w:rPr>
      </w:pPr>
    </w:p>
    <w:p w:rsidR="00234808" w:rsidRPr="005F26AD" w:rsidRDefault="00234808">
      <w:pPr>
        <w:rPr>
          <w:rFonts w:eastAsia="Times New Roman" w:cstheme="minorHAnsi"/>
          <w:sz w:val="20"/>
          <w:szCs w:val="20"/>
          <w:lang w:val="hr-HR"/>
        </w:rPr>
      </w:pPr>
    </w:p>
    <w:p w:rsidR="00234808" w:rsidRPr="005F26AD" w:rsidRDefault="00234808">
      <w:pPr>
        <w:rPr>
          <w:rFonts w:eastAsia="Times New Roman" w:cstheme="minorHAnsi"/>
          <w:sz w:val="20"/>
          <w:szCs w:val="20"/>
          <w:lang w:val="hr-HR"/>
        </w:rPr>
      </w:pPr>
      <w:r w:rsidRPr="005F26AD">
        <w:rPr>
          <w:rFonts w:eastAsia="Times New Roman" w:cstheme="minorHAnsi"/>
          <w:sz w:val="20"/>
          <w:szCs w:val="20"/>
          <w:lang w:val="hr-HR"/>
        </w:rPr>
        <w:br w:type="page"/>
      </w:r>
    </w:p>
    <w:p w:rsidR="002D0359" w:rsidRPr="005F26AD" w:rsidRDefault="00BD13A4" w:rsidP="006415BD">
      <w:pPr>
        <w:pStyle w:val="Naslov2"/>
        <w:tabs>
          <w:tab w:val="left" w:pos="3282"/>
        </w:tabs>
        <w:spacing w:before="139"/>
        <w:ind w:right="1009" w:hanging="116"/>
        <w:rPr>
          <w:rFonts w:asciiTheme="minorHAnsi" w:hAnsiTheme="minorHAnsi" w:cstheme="minorHAnsi"/>
          <w:b w:val="0"/>
          <w:bCs w:val="0"/>
          <w:lang w:val="hr-HR"/>
        </w:rPr>
      </w:pPr>
      <w:r w:rsidRPr="005F26AD">
        <w:rPr>
          <w:rFonts w:asciiTheme="minorHAnsi" w:hAnsiTheme="minorHAnsi" w:cstheme="minorHAnsi"/>
          <w:lang w:val="hr-HR"/>
        </w:rPr>
        <w:lastRenderedPageBreak/>
        <w:t>PLAN RADA</w:t>
      </w:r>
      <w:r w:rsidRPr="005F26AD">
        <w:rPr>
          <w:rFonts w:asciiTheme="minorHAnsi" w:hAnsiTheme="minorHAnsi" w:cstheme="minorHAnsi"/>
          <w:spacing w:val="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RAVANTELJA</w:t>
      </w:r>
      <w:r w:rsidR="00F16326" w:rsidRPr="005F26AD">
        <w:rPr>
          <w:rFonts w:asciiTheme="minorHAnsi" w:hAnsiTheme="minorHAnsi" w:cstheme="minorHAnsi"/>
          <w:lang w:val="hr-HR"/>
        </w:rPr>
        <w:t xml:space="preserve"> </w:t>
      </w:r>
    </w:p>
    <w:p w:rsidR="002D0359" w:rsidRPr="005F26AD" w:rsidRDefault="002D0359">
      <w:pPr>
        <w:spacing w:before="2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2D0359" w:rsidRPr="005F26AD" w:rsidRDefault="00BD13A4">
      <w:pPr>
        <w:pStyle w:val="Tijeloteksta"/>
        <w:spacing w:line="261" w:lineRule="auto"/>
        <w:ind w:right="16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Ravnatelj škole neposredno rukovodi odgojno-obrazovnim radom škole i poslovima ostalih izvršitelja</w:t>
      </w:r>
      <w:r w:rsidRPr="005F26AD">
        <w:rPr>
          <w:rFonts w:asciiTheme="minorHAnsi" w:hAnsiTheme="minorHAnsi" w:cstheme="minorHAnsi"/>
          <w:spacing w:val="-3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što obuhvaća:</w:t>
      </w:r>
    </w:p>
    <w:p w:rsidR="002D0359" w:rsidRPr="005F26AD" w:rsidRDefault="00BD13A4" w:rsidP="00D0008A">
      <w:pPr>
        <w:pStyle w:val="Odlomakpopisa"/>
        <w:numPr>
          <w:ilvl w:val="0"/>
          <w:numId w:val="8"/>
        </w:numPr>
        <w:tabs>
          <w:tab w:val="left" w:pos="698"/>
        </w:tabs>
        <w:spacing w:before="155"/>
        <w:ind w:right="1009" w:hanging="336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b/>
          <w:spacing w:val="2"/>
          <w:sz w:val="21"/>
          <w:u w:val="single" w:color="000000"/>
          <w:lang w:val="hr-HR"/>
        </w:rPr>
        <w:t xml:space="preserve">POSLOVI </w:t>
      </w:r>
      <w:r w:rsidRPr="005F26AD">
        <w:rPr>
          <w:rFonts w:cstheme="minorHAnsi"/>
          <w:b/>
          <w:spacing w:val="3"/>
          <w:sz w:val="21"/>
          <w:u w:val="single" w:color="000000"/>
          <w:lang w:val="hr-HR"/>
        </w:rPr>
        <w:t xml:space="preserve">PLANIRANJA </w:t>
      </w:r>
      <w:r w:rsidRPr="005F26AD">
        <w:rPr>
          <w:rFonts w:cstheme="minorHAnsi"/>
          <w:b/>
          <w:sz w:val="21"/>
          <w:u w:val="single" w:color="000000"/>
          <w:lang w:val="hr-HR"/>
        </w:rPr>
        <w:t xml:space="preserve">I PROGRAMIRANJA </w:t>
      </w:r>
      <w:r w:rsidRPr="005F26AD">
        <w:rPr>
          <w:rFonts w:cstheme="minorHAnsi"/>
          <w:sz w:val="21"/>
          <w:lang w:val="hr-HR"/>
        </w:rPr>
        <w:t>- kolovoz i</w:t>
      </w:r>
      <w:r w:rsidRPr="005F26AD">
        <w:rPr>
          <w:rFonts w:cstheme="minorHAnsi"/>
          <w:spacing w:val="-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rujan</w:t>
      </w:r>
    </w:p>
    <w:p w:rsidR="002D0359" w:rsidRPr="005F26AD" w:rsidRDefault="00BD13A4" w:rsidP="00D0008A">
      <w:pPr>
        <w:pStyle w:val="Odlomakpopisa"/>
        <w:numPr>
          <w:ilvl w:val="0"/>
          <w:numId w:val="7"/>
        </w:numPr>
        <w:tabs>
          <w:tab w:val="left" w:pos="823"/>
        </w:tabs>
        <w:spacing w:before="3"/>
        <w:ind w:right="414" w:firstLine="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briga</w:t>
      </w:r>
      <w:r w:rsidRPr="005F26AD">
        <w:rPr>
          <w:rFonts w:cstheme="minorHAnsi"/>
          <w:spacing w:val="-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o</w:t>
      </w:r>
      <w:r w:rsidRPr="005F26AD">
        <w:rPr>
          <w:rFonts w:cstheme="minorHAnsi"/>
          <w:spacing w:val="-9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pravodobnosti</w:t>
      </w:r>
      <w:r w:rsidRPr="005F26AD">
        <w:rPr>
          <w:rFonts w:cstheme="minorHAnsi"/>
          <w:spacing w:val="-5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i</w:t>
      </w:r>
      <w:r w:rsidRPr="005F26AD">
        <w:rPr>
          <w:rFonts w:cstheme="minorHAnsi"/>
          <w:spacing w:val="-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kvaliteti</w:t>
      </w:r>
      <w:r w:rsidRPr="005F26AD">
        <w:rPr>
          <w:rFonts w:cstheme="minorHAnsi"/>
          <w:spacing w:val="-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planova</w:t>
      </w:r>
      <w:r w:rsidRPr="005F26AD">
        <w:rPr>
          <w:rFonts w:cstheme="minorHAnsi"/>
          <w:spacing w:val="-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i</w:t>
      </w:r>
      <w:r w:rsidRPr="005F26AD">
        <w:rPr>
          <w:rFonts w:cstheme="minorHAnsi"/>
          <w:spacing w:val="-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programa</w:t>
      </w:r>
      <w:r w:rsidRPr="005F26AD">
        <w:rPr>
          <w:rFonts w:cstheme="minorHAnsi"/>
          <w:spacing w:val="-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rada</w:t>
      </w:r>
      <w:r w:rsidRPr="005F26AD">
        <w:rPr>
          <w:rFonts w:cstheme="minorHAnsi"/>
          <w:spacing w:val="-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nastavnika,</w:t>
      </w:r>
      <w:r w:rsidRPr="005F26AD">
        <w:rPr>
          <w:rFonts w:cstheme="minorHAnsi"/>
          <w:spacing w:val="-4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stručnih</w:t>
      </w:r>
      <w:r w:rsidRPr="005F26AD">
        <w:rPr>
          <w:rFonts w:cstheme="minorHAnsi"/>
          <w:spacing w:val="-4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učitelja</w:t>
      </w:r>
      <w:r w:rsidRPr="005F26AD">
        <w:rPr>
          <w:rFonts w:cstheme="minorHAnsi"/>
          <w:spacing w:val="-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i</w:t>
      </w:r>
      <w:r w:rsidRPr="005F26AD">
        <w:rPr>
          <w:rFonts w:cstheme="minorHAnsi"/>
          <w:spacing w:val="-5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stručnih suradnika</w:t>
      </w:r>
    </w:p>
    <w:p w:rsidR="002D0359" w:rsidRPr="005F26AD" w:rsidRDefault="00BD13A4" w:rsidP="00D0008A">
      <w:pPr>
        <w:pStyle w:val="Odlomakpopisa"/>
        <w:numPr>
          <w:ilvl w:val="0"/>
          <w:numId w:val="7"/>
        </w:numPr>
        <w:tabs>
          <w:tab w:val="left" w:pos="823"/>
        </w:tabs>
        <w:spacing w:line="242" w:lineRule="auto"/>
        <w:ind w:right="879" w:firstLine="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planiranje</w:t>
      </w:r>
      <w:r w:rsidRPr="005F26AD">
        <w:rPr>
          <w:rFonts w:cstheme="minorHAnsi"/>
          <w:spacing w:val="-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nabave</w:t>
      </w:r>
      <w:r w:rsidRPr="005F26AD">
        <w:rPr>
          <w:rFonts w:cstheme="minorHAnsi"/>
          <w:spacing w:val="-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učila,</w:t>
      </w:r>
      <w:r w:rsidRPr="005F26AD">
        <w:rPr>
          <w:rFonts w:cstheme="minorHAnsi"/>
          <w:spacing w:val="-4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pomagala,</w:t>
      </w:r>
      <w:r w:rsidRPr="005F26AD">
        <w:rPr>
          <w:rFonts w:cstheme="minorHAnsi"/>
          <w:spacing w:val="-4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priručnika,</w:t>
      </w:r>
      <w:r w:rsidRPr="005F26AD">
        <w:rPr>
          <w:rFonts w:cstheme="minorHAnsi"/>
          <w:spacing w:val="-4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stručne</w:t>
      </w:r>
      <w:r w:rsidRPr="005F26AD">
        <w:rPr>
          <w:rFonts w:cstheme="minorHAnsi"/>
          <w:spacing w:val="-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literature,</w:t>
      </w:r>
      <w:r w:rsidRPr="005F26AD">
        <w:rPr>
          <w:rFonts w:cstheme="minorHAnsi"/>
          <w:spacing w:val="-4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učeničke</w:t>
      </w:r>
      <w:r w:rsidRPr="005F26AD">
        <w:rPr>
          <w:rFonts w:cstheme="minorHAnsi"/>
          <w:spacing w:val="-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lektire</w:t>
      </w:r>
      <w:r w:rsidRPr="005F26AD">
        <w:rPr>
          <w:rFonts w:cstheme="minorHAnsi"/>
          <w:spacing w:val="-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i</w:t>
      </w:r>
      <w:r w:rsidRPr="005F26AD">
        <w:rPr>
          <w:rFonts w:cstheme="minorHAnsi"/>
          <w:spacing w:val="-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ostalog didaktičkog</w:t>
      </w:r>
    </w:p>
    <w:p w:rsidR="002D0359" w:rsidRPr="005F26AD" w:rsidRDefault="00BD13A4">
      <w:pPr>
        <w:pStyle w:val="Tijeloteksta"/>
        <w:spacing w:line="237" w:lineRule="exact"/>
        <w:ind w:left="836" w:right="1009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materijala</w:t>
      </w:r>
    </w:p>
    <w:p w:rsidR="002D0359" w:rsidRPr="005F26AD" w:rsidRDefault="00BD13A4" w:rsidP="00D0008A">
      <w:pPr>
        <w:pStyle w:val="Odlomakpopisa"/>
        <w:numPr>
          <w:ilvl w:val="0"/>
          <w:numId w:val="7"/>
        </w:numPr>
        <w:tabs>
          <w:tab w:val="left" w:pos="823"/>
        </w:tabs>
        <w:spacing w:line="240" w:lineRule="exact"/>
        <w:ind w:left="822" w:right="1009" w:hanging="461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planiranje i programiranje rada razrednih i nastavničkih</w:t>
      </w:r>
      <w:r w:rsidRPr="005F26AD">
        <w:rPr>
          <w:rFonts w:cstheme="minorHAnsi"/>
          <w:spacing w:val="-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vijeća</w:t>
      </w:r>
    </w:p>
    <w:p w:rsidR="002D0359" w:rsidRPr="005F26AD" w:rsidRDefault="00BD13A4" w:rsidP="00D0008A">
      <w:pPr>
        <w:pStyle w:val="Odlomakpopisa"/>
        <w:numPr>
          <w:ilvl w:val="0"/>
          <w:numId w:val="7"/>
        </w:numPr>
        <w:tabs>
          <w:tab w:val="left" w:pos="823"/>
        </w:tabs>
        <w:spacing w:line="241" w:lineRule="exact"/>
        <w:ind w:left="822" w:right="1009" w:hanging="461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planiranje uređenja okoliša</w:t>
      </w:r>
      <w:r w:rsidRPr="005F26AD">
        <w:rPr>
          <w:rFonts w:cstheme="minorHAnsi"/>
          <w:spacing w:val="4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škole</w:t>
      </w:r>
    </w:p>
    <w:p w:rsidR="002D0359" w:rsidRPr="005F26AD" w:rsidRDefault="00BD13A4" w:rsidP="00D0008A">
      <w:pPr>
        <w:pStyle w:val="Odlomakpopisa"/>
        <w:numPr>
          <w:ilvl w:val="0"/>
          <w:numId w:val="7"/>
        </w:numPr>
        <w:tabs>
          <w:tab w:val="left" w:pos="823"/>
        </w:tabs>
        <w:spacing w:before="3" w:line="241" w:lineRule="exact"/>
        <w:ind w:left="822" w:right="1009" w:hanging="461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određivanje mentora i pripremanje nastavnika za stručni ispit</w:t>
      </w:r>
      <w:r w:rsidRPr="005F26AD">
        <w:rPr>
          <w:rFonts w:cstheme="minorHAnsi"/>
          <w:spacing w:val="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(stažiranje)</w:t>
      </w:r>
    </w:p>
    <w:p w:rsidR="002D0359" w:rsidRPr="005F26AD" w:rsidRDefault="00BD13A4" w:rsidP="00D0008A">
      <w:pPr>
        <w:pStyle w:val="Odlomakpopisa"/>
        <w:numPr>
          <w:ilvl w:val="0"/>
          <w:numId w:val="7"/>
        </w:numPr>
        <w:tabs>
          <w:tab w:val="left" w:pos="823"/>
        </w:tabs>
        <w:spacing w:line="241" w:lineRule="exact"/>
        <w:ind w:left="822" w:right="1009" w:hanging="461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planiranje nabava i održavanja zgrade i</w:t>
      </w:r>
      <w:r w:rsidRPr="005F26AD">
        <w:rPr>
          <w:rFonts w:cstheme="minorHAnsi"/>
          <w:spacing w:val="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opreme</w:t>
      </w:r>
    </w:p>
    <w:p w:rsidR="002D0359" w:rsidRPr="005F26AD" w:rsidRDefault="002D0359">
      <w:pPr>
        <w:spacing w:before="3"/>
        <w:rPr>
          <w:rFonts w:eastAsia="Times New Roman" w:cstheme="minorHAnsi"/>
          <w:sz w:val="18"/>
          <w:szCs w:val="18"/>
          <w:lang w:val="hr-HR"/>
        </w:rPr>
      </w:pPr>
    </w:p>
    <w:p w:rsidR="002D0359" w:rsidRPr="005F26AD" w:rsidRDefault="00BD13A4" w:rsidP="00D0008A">
      <w:pPr>
        <w:pStyle w:val="Naslov5"/>
        <w:numPr>
          <w:ilvl w:val="0"/>
          <w:numId w:val="8"/>
        </w:numPr>
        <w:tabs>
          <w:tab w:val="left" w:pos="698"/>
        </w:tabs>
        <w:spacing w:line="234" w:lineRule="exact"/>
        <w:ind w:right="1009" w:hanging="336"/>
        <w:rPr>
          <w:rFonts w:asciiTheme="minorHAnsi" w:hAnsiTheme="minorHAnsi" w:cstheme="minorHAnsi"/>
          <w:b w:val="0"/>
          <w:bCs w:val="0"/>
          <w:lang w:val="hr-HR"/>
        </w:rPr>
      </w:pPr>
      <w:r w:rsidRPr="005F26AD">
        <w:rPr>
          <w:rFonts w:asciiTheme="minorHAnsi" w:hAnsiTheme="minorHAnsi" w:cstheme="minorHAnsi"/>
          <w:u w:val="single" w:color="000000"/>
          <w:lang w:val="hr-HR"/>
        </w:rPr>
        <w:t xml:space="preserve">POSLOVI </w:t>
      </w:r>
      <w:r w:rsidRPr="005F26AD">
        <w:rPr>
          <w:rFonts w:asciiTheme="minorHAnsi" w:hAnsiTheme="minorHAnsi" w:cstheme="minorHAnsi"/>
          <w:spacing w:val="2"/>
          <w:u w:val="single" w:color="000000"/>
          <w:lang w:val="hr-HR"/>
        </w:rPr>
        <w:t xml:space="preserve">ORGANIZACIJE </w:t>
      </w:r>
      <w:r w:rsidRPr="005F26AD">
        <w:rPr>
          <w:rFonts w:asciiTheme="minorHAnsi" w:hAnsiTheme="minorHAnsi" w:cstheme="minorHAnsi"/>
          <w:spacing w:val="3"/>
          <w:u w:val="single" w:color="000000"/>
          <w:lang w:val="hr-HR"/>
        </w:rPr>
        <w:t>RADA</w:t>
      </w:r>
      <w:r w:rsidRPr="005F26AD">
        <w:rPr>
          <w:rFonts w:asciiTheme="minorHAnsi" w:hAnsiTheme="minorHAnsi" w:cstheme="minorHAnsi"/>
          <w:spacing w:val="38"/>
          <w:u w:val="single" w:color="000000"/>
          <w:lang w:val="hr-HR"/>
        </w:rPr>
        <w:t xml:space="preserve"> </w:t>
      </w:r>
      <w:r w:rsidRPr="005F26AD">
        <w:rPr>
          <w:rFonts w:asciiTheme="minorHAnsi" w:hAnsiTheme="minorHAnsi" w:cstheme="minorHAnsi"/>
          <w:u w:val="single" w:color="000000"/>
          <w:lang w:val="hr-HR"/>
        </w:rPr>
        <w:t>ŠKOLE</w:t>
      </w:r>
    </w:p>
    <w:p w:rsidR="002D0359" w:rsidRPr="005F26AD" w:rsidRDefault="00BD13A4" w:rsidP="00D0008A">
      <w:pPr>
        <w:pStyle w:val="Odlomakpopisa"/>
        <w:numPr>
          <w:ilvl w:val="0"/>
          <w:numId w:val="7"/>
        </w:numPr>
        <w:tabs>
          <w:tab w:val="left" w:pos="823"/>
        </w:tabs>
        <w:spacing w:line="234" w:lineRule="exact"/>
        <w:ind w:left="822" w:right="1009" w:hanging="461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određivanje zaduženja nastavnika i stručnih učitelja -</w:t>
      </w:r>
      <w:r w:rsidRPr="005F26AD">
        <w:rPr>
          <w:rFonts w:cstheme="minorHAnsi"/>
          <w:spacing w:val="4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srpanj-kolovoz</w:t>
      </w:r>
    </w:p>
    <w:p w:rsidR="002D0359" w:rsidRPr="005F26AD" w:rsidRDefault="00BD13A4" w:rsidP="00D0008A">
      <w:pPr>
        <w:pStyle w:val="Odlomakpopisa"/>
        <w:numPr>
          <w:ilvl w:val="0"/>
          <w:numId w:val="7"/>
        </w:numPr>
        <w:tabs>
          <w:tab w:val="left" w:pos="823"/>
        </w:tabs>
        <w:spacing w:before="3" w:line="241" w:lineRule="exact"/>
        <w:ind w:left="822" w:right="1009" w:hanging="461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eastAsia="Times New Roman" w:cstheme="minorHAnsi"/>
          <w:sz w:val="21"/>
          <w:szCs w:val="21"/>
          <w:lang w:val="hr-HR"/>
        </w:rPr>
        <w:t>organizacija radnog tjedna –</w:t>
      </w:r>
      <w:r w:rsidRPr="005F26AD">
        <w:rPr>
          <w:rFonts w:eastAsia="Times New Roman" w:cstheme="minorHAnsi"/>
          <w:spacing w:val="1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rujan</w:t>
      </w:r>
    </w:p>
    <w:p w:rsidR="002D0359" w:rsidRPr="005F26AD" w:rsidRDefault="00BD13A4" w:rsidP="00D0008A">
      <w:pPr>
        <w:pStyle w:val="Odlomakpopisa"/>
        <w:numPr>
          <w:ilvl w:val="0"/>
          <w:numId w:val="7"/>
        </w:numPr>
        <w:tabs>
          <w:tab w:val="left" w:pos="823"/>
        </w:tabs>
        <w:spacing w:line="240" w:lineRule="exact"/>
        <w:ind w:left="822" w:right="1009" w:hanging="461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briga o pravodobnosti i kvaliteti izrade rasporeda sati -</w:t>
      </w:r>
      <w:r w:rsidRPr="005F26AD">
        <w:rPr>
          <w:rFonts w:cstheme="minorHAnsi"/>
          <w:spacing w:val="-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kolovoz-rujan</w:t>
      </w:r>
    </w:p>
    <w:p w:rsidR="002D0359" w:rsidRPr="005F26AD" w:rsidRDefault="00BD13A4" w:rsidP="00D0008A">
      <w:pPr>
        <w:pStyle w:val="Odlomakpopisa"/>
        <w:numPr>
          <w:ilvl w:val="0"/>
          <w:numId w:val="7"/>
        </w:numPr>
        <w:tabs>
          <w:tab w:val="left" w:pos="823"/>
        </w:tabs>
        <w:spacing w:line="241" w:lineRule="exact"/>
        <w:ind w:left="822" w:right="1009" w:hanging="461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organizacija rada stručnih tijela - </w:t>
      </w:r>
      <w:r w:rsidRPr="005F26AD">
        <w:rPr>
          <w:rFonts w:cstheme="minorHAnsi"/>
          <w:spacing w:val="-3"/>
          <w:sz w:val="21"/>
          <w:lang w:val="hr-HR"/>
        </w:rPr>
        <w:t>prema</w:t>
      </w:r>
      <w:r w:rsidRPr="005F26AD">
        <w:rPr>
          <w:rFonts w:cstheme="minorHAnsi"/>
          <w:spacing w:val="10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potrebi</w:t>
      </w:r>
    </w:p>
    <w:p w:rsidR="002D0359" w:rsidRPr="005F26AD" w:rsidRDefault="00BD13A4" w:rsidP="00D0008A">
      <w:pPr>
        <w:pStyle w:val="Odlomakpopisa"/>
        <w:numPr>
          <w:ilvl w:val="0"/>
          <w:numId w:val="7"/>
        </w:numPr>
        <w:tabs>
          <w:tab w:val="left" w:pos="823"/>
        </w:tabs>
        <w:spacing w:before="3" w:line="241" w:lineRule="exact"/>
        <w:ind w:left="822" w:right="16" w:hanging="461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organizacija svečanih obilježavanja državnih blagdana i ostalih važnih nadnevaka - </w:t>
      </w:r>
      <w:r w:rsidRPr="005F26AD">
        <w:rPr>
          <w:rFonts w:cstheme="minorHAnsi"/>
          <w:spacing w:val="-3"/>
          <w:sz w:val="21"/>
          <w:lang w:val="hr-HR"/>
        </w:rPr>
        <w:t>po</w:t>
      </w:r>
      <w:r w:rsidRPr="005F26AD">
        <w:rPr>
          <w:rFonts w:cstheme="minorHAnsi"/>
          <w:spacing w:val="-1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kalendaru</w:t>
      </w:r>
    </w:p>
    <w:p w:rsidR="002D0359" w:rsidRPr="005F26AD" w:rsidRDefault="00BD13A4" w:rsidP="00D0008A">
      <w:pPr>
        <w:pStyle w:val="Odlomakpopisa"/>
        <w:numPr>
          <w:ilvl w:val="0"/>
          <w:numId w:val="7"/>
        </w:numPr>
        <w:tabs>
          <w:tab w:val="left" w:pos="823"/>
        </w:tabs>
        <w:spacing w:line="240" w:lineRule="exact"/>
        <w:ind w:left="822" w:right="1009" w:hanging="461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organizacija učeničkih izleta i stručnih ekskurzija - tijekom</w:t>
      </w:r>
      <w:r w:rsidRPr="005F26AD">
        <w:rPr>
          <w:rFonts w:cstheme="minorHAnsi"/>
          <w:spacing w:val="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godine</w:t>
      </w:r>
    </w:p>
    <w:p w:rsidR="002D0359" w:rsidRPr="005F26AD" w:rsidRDefault="00BD13A4" w:rsidP="00D0008A">
      <w:pPr>
        <w:pStyle w:val="Odlomakpopisa"/>
        <w:numPr>
          <w:ilvl w:val="0"/>
          <w:numId w:val="7"/>
        </w:numPr>
        <w:tabs>
          <w:tab w:val="left" w:pos="823"/>
        </w:tabs>
        <w:spacing w:line="241" w:lineRule="exact"/>
        <w:ind w:left="822" w:right="1009" w:hanging="461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organizacija i vođenje sjednica roditeljskih vijeća i vijeća</w:t>
      </w:r>
      <w:r w:rsidRPr="005F26AD">
        <w:rPr>
          <w:rFonts w:cstheme="minorHAnsi"/>
          <w:spacing w:val="-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učenika</w:t>
      </w:r>
    </w:p>
    <w:p w:rsidR="002D0359" w:rsidRPr="005F26AD" w:rsidRDefault="00BD13A4" w:rsidP="00D0008A">
      <w:pPr>
        <w:pStyle w:val="Odlomakpopisa"/>
        <w:numPr>
          <w:ilvl w:val="0"/>
          <w:numId w:val="7"/>
        </w:numPr>
        <w:tabs>
          <w:tab w:val="left" w:pos="823"/>
        </w:tabs>
        <w:spacing w:before="3"/>
        <w:ind w:right="588" w:firstLine="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eastAsia="Times New Roman" w:cstheme="minorHAnsi"/>
          <w:sz w:val="21"/>
          <w:szCs w:val="21"/>
          <w:lang w:val="hr-HR"/>
        </w:rPr>
        <w:t>organizacija rada ispitnih povjerenstva za razredne, predmetne, razlikovne i popravne ispite</w:t>
      </w:r>
      <w:r w:rsidRPr="005F26AD">
        <w:rPr>
          <w:rFonts w:eastAsia="Times New Roman" w:cstheme="minorHAnsi"/>
          <w:spacing w:val="-35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– srpanj</w:t>
      </w:r>
    </w:p>
    <w:p w:rsidR="002D0359" w:rsidRPr="005F26AD" w:rsidRDefault="00BD13A4" w:rsidP="00D0008A">
      <w:pPr>
        <w:pStyle w:val="Odlomakpopisa"/>
        <w:numPr>
          <w:ilvl w:val="0"/>
          <w:numId w:val="7"/>
        </w:numPr>
        <w:tabs>
          <w:tab w:val="left" w:pos="823"/>
        </w:tabs>
        <w:spacing w:line="240" w:lineRule="exact"/>
        <w:ind w:left="822" w:right="1009" w:hanging="461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sudjelovanje u organizaciji polaganja stručnih ispita - po planu</w:t>
      </w:r>
    </w:p>
    <w:p w:rsidR="002D0359" w:rsidRPr="005F26AD" w:rsidRDefault="00BD13A4" w:rsidP="00D0008A">
      <w:pPr>
        <w:pStyle w:val="Odlomakpopisa"/>
        <w:numPr>
          <w:ilvl w:val="0"/>
          <w:numId w:val="7"/>
        </w:numPr>
        <w:tabs>
          <w:tab w:val="left" w:pos="823"/>
        </w:tabs>
        <w:spacing w:before="3"/>
        <w:ind w:left="822" w:right="16" w:hanging="461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eastAsia="Times New Roman" w:cstheme="minorHAnsi"/>
          <w:sz w:val="21"/>
          <w:szCs w:val="21"/>
          <w:lang w:val="hr-HR"/>
        </w:rPr>
        <w:t>sudjelovanje u organizaciji i provođenju svih odluka odgojno obrazovnog karaktera –</w:t>
      </w:r>
      <w:r w:rsidRPr="005F26AD">
        <w:rPr>
          <w:rFonts w:eastAsia="Times New Roman" w:cstheme="minorHAnsi"/>
          <w:spacing w:val="-5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rujan</w:t>
      </w:r>
    </w:p>
    <w:p w:rsidR="002D0359" w:rsidRPr="005F26AD" w:rsidRDefault="002D0359">
      <w:pPr>
        <w:spacing w:before="8"/>
        <w:rPr>
          <w:rFonts w:eastAsia="Times New Roman" w:cstheme="minorHAnsi"/>
          <w:sz w:val="15"/>
          <w:szCs w:val="15"/>
          <w:lang w:val="hr-HR"/>
        </w:rPr>
      </w:pPr>
    </w:p>
    <w:p w:rsidR="002D0359" w:rsidRPr="005F26AD" w:rsidRDefault="00BD13A4" w:rsidP="00D0008A">
      <w:pPr>
        <w:pStyle w:val="Odlomakpopisa"/>
        <w:numPr>
          <w:ilvl w:val="0"/>
          <w:numId w:val="8"/>
        </w:numPr>
        <w:tabs>
          <w:tab w:val="left" w:pos="698"/>
        </w:tabs>
        <w:spacing w:line="236" w:lineRule="exact"/>
        <w:ind w:right="1009" w:hanging="336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pacing w:val="-53"/>
          <w:sz w:val="21"/>
          <w:u w:val="single" w:color="000000"/>
          <w:lang w:val="hr-HR"/>
        </w:rPr>
        <w:t xml:space="preserve"> </w:t>
      </w:r>
      <w:r w:rsidRPr="005F26AD">
        <w:rPr>
          <w:rFonts w:cstheme="minorHAnsi"/>
          <w:b/>
          <w:sz w:val="21"/>
          <w:u w:val="single" w:color="000000"/>
          <w:lang w:val="hr-HR"/>
        </w:rPr>
        <w:t xml:space="preserve">POSLOVI VOĐENJA </w:t>
      </w:r>
      <w:r w:rsidRPr="005F26AD">
        <w:rPr>
          <w:rFonts w:cstheme="minorHAnsi"/>
          <w:sz w:val="21"/>
          <w:lang w:val="hr-HR"/>
        </w:rPr>
        <w:t>- tijekom šk. god. i prema</w:t>
      </w:r>
      <w:r w:rsidRPr="005F26AD">
        <w:rPr>
          <w:rFonts w:cstheme="minorHAnsi"/>
          <w:spacing w:val="-3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planu</w:t>
      </w:r>
    </w:p>
    <w:p w:rsidR="002D0359" w:rsidRPr="005F26AD" w:rsidRDefault="00BD13A4" w:rsidP="00D0008A">
      <w:pPr>
        <w:pStyle w:val="Odlomakpopisa"/>
        <w:numPr>
          <w:ilvl w:val="0"/>
          <w:numId w:val="7"/>
        </w:numPr>
        <w:tabs>
          <w:tab w:val="left" w:pos="823"/>
        </w:tabs>
        <w:spacing w:line="237" w:lineRule="auto"/>
        <w:ind w:right="554" w:firstLine="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stvaranje ozračja povjerenja i dobre suradnje sa svim djelatnicima, te poticanje </w:t>
      </w:r>
      <w:r w:rsidRPr="005F26AD">
        <w:rPr>
          <w:rFonts w:cstheme="minorHAnsi"/>
          <w:spacing w:val="-3"/>
          <w:sz w:val="21"/>
          <w:lang w:val="hr-HR"/>
        </w:rPr>
        <w:t>na</w:t>
      </w:r>
      <w:r w:rsidRPr="005F26AD">
        <w:rPr>
          <w:rFonts w:cstheme="minorHAnsi"/>
          <w:spacing w:val="-2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međusobnu suradnju i</w:t>
      </w:r>
      <w:r w:rsidRPr="005F26AD">
        <w:rPr>
          <w:rFonts w:cstheme="minorHAnsi"/>
          <w:spacing w:val="-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dobre</w:t>
      </w:r>
    </w:p>
    <w:p w:rsidR="002D0359" w:rsidRPr="005F26AD" w:rsidRDefault="00BD13A4">
      <w:pPr>
        <w:pStyle w:val="Tijeloteksta"/>
        <w:spacing w:line="241" w:lineRule="exact"/>
        <w:ind w:left="836" w:right="1009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međuljudske</w:t>
      </w:r>
      <w:r w:rsidRPr="005F26AD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odnose</w:t>
      </w:r>
    </w:p>
    <w:p w:rsidR="002D0359" w:rsidRPr="005F26AD" w:rsidRDefault="00BD13A4" w:rsidP="00D0008A">
      <w:pPr>
        <w:pStyle w:val="Odlomakpopisa"/>
        <w:numPr>
          <w:ilvl w:val="0"/>
          <w:numId w:val="7"/>
        </w:numPr>
        <w:tabs>
          <w:tab w:val="left" w:pos="823"/>
        </w:tabs>
        <w:spacing w:before="3" w:line="241" w:lineRule="exact"/>
        <w:ind w:left="822" w:right="16" w:hanging="461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stvaranje pozitivnog ozračja u školi radi poticanja djelatnika </w:t>
      </w:r>
      <w:r w:rsidRPr="005F26AD">
        <w:rPr>
          <w:rFonts w:cstheme="minorHAnsi"/>
          <w:spacing w:val="-3"/>
          <w:sz w:val="21"/>
          <w:lang w:val="hr-HR"/>
        </w:rPr>
        <w:t xml:space="preserve">na </w:t>
      </w:r>
      <w:r w:rsidRPr="005F26AD">
        <w:rPr>
          <w:rFonts w:cstheme="minorHAnsi"/>
          <w:sz w:val="21"/>
          <w:lang w:val="hr-HR"/>
        </w:rPr>
        <w:t>postizanje dobrih rezultata u</w:t>
      </w:r>
      <w:r w:rsidRPr="005F26AD">
        <w:rPr>
          <w:rFonts w:cstheme="minorHAnsi"/>
          <w:spacing w:val="-2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radu</w:t>
      </w:r>
    </w:p>
    <w:p w:rsidR="002D0359" w:rsidRPr="005F26AD" w:rsidRDefault="00BD13A4" w:rsidP="00D0008A">
      <w:pPr>
        <w:pStyle w:val="Odlomakpopisa"/>
        <w:numPr>
          <w:ilvl w:val="0"/>
          <w:numId w:val="7"/>
        </w:numPr>
        <w:tabs>
          <w:tab w:val="left" w:pos="823"/>
        </w:tabs>
        <w:spacing w:line="240" w:lineRule="exact"/>
        <w:ind w:left="822" w:right="1009" w:hanging="461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pripremanje i vođenje sjednica Nastavničkog</w:t>
      </w:r>
      <w:r w:rsidRPr="005F26AD">
        <w:rPr>
          <w:rFonts w:cstheme="minorHAnsi"/>
          <w:spacing w:val="-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vijeća</w:t>
      </w:r>
    </w:p>
    <w:p w:rsidR="002D0359" w:rsidRPr="005F26AD" w:rsidRDefault="00BD13A4" w:rsidP="00D0008A">
      <w:pPr>
        <w:pStyle w:val="Odlomakpopisa"/>
        <w:numPr>
          <w:ilvl w:val="0"/>
          <w:numId w:val="7"/>
        </w:numPr>
        <w:tabs>
          <w:tab w:val="left" w:pos="823"/>
        </w:tabs>
        <w:spacing w:line="241" w:lineRule="exact"/>
        <w:ind w:left="822" w:right="1009" w:hanging="461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briga o radu razrednih vijeća i stručnih aktiva u</w:t>
      </w:r>
      <w:r w:rsidRPr="005F26AD">
        <w:rPr>
          <w:rFonts w:cstheme="minorHAnsi"/>
          <w:spacing w:val="-1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školi</w:t>
      </w:r>
    </w:p>
    <w:p w:rsidR="002D0359" w:rsidRPr="005F26AD" w:rsidRDefault="00BD13A4" w:rsidP="00D0008A">
      <w:pPr>
        <w:pStyle w:val="Odlomakpopisa"/>
        <w:numPr>
          <w:ilvl w:val="0"/>
          <w:numId w:val="7"/>
        </w:numPr>
        <w:tabs>
          <w:tab w:val="left" w:pos="823"/>
        </w:tabs>
        <w:spacing w:before="3" w:line="241" w:lineRule="exact"/>
        <w:ind w:left="822" w:right="1009" w:hanging="461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poslovi opremanja nastavnih programa (nastavna sredstva i</w:t>
      </w:r>
      <w:r w:rsidRPr="005F26AD">
        <w:rPr>
          <w:rFonts w:cstheme="minorHAnsi"/>
          <w:spacing w:val="5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pomagala)</w:t>
      </w:r>
    </w:p>
    <w:p w:rsidR="002D0359" w:rsidRPr="005F26AD" w:rsidRDefault="00BD13A4" w:rsidP="00D0008A">
      <w:pPr>
        <w:pStyle w:val="Odlomakpopisa"/>
        <w:numPr>
          <w:ilvl w:val="0"/>
          <w:numId w:val="7"/>
        </w:numPr>
        <w:tabs>
          <w:tab w:val="left" w:pos="823"/>
        </w:tabs>
        <w:spacing w:line="240" w:lineRule="exact"/>
        <w:ind w:left="822" w:right="1009" w:hanging="461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briga o uređenju okoliša oko škole i održavanje školske</w:t>
      </w:r>
      <w:r w:rsidRPr="005F26AD">
        <w:rPr>
          <w:rFonts w:cstheme="minorHAnsi"/>
          <w:spacing w:val="-19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zgrade</w:t>
      </w:r>
    </w:p>
    <w:p w:rsidR="002D0359" w:rsidRPr="005F26AD" w:rsidRDefault="00BD13A4" w:rsidP="00D0008A">
      <w:pPr>
        <w:pStyle w:val="Odlomakpopisa"/>
        <w:numPr>
          <w:ilvl w:val="0"/>
          <w:numId w:val="7"/>
        </w:numPr>
        <w:tabs>
          <w:tab w:val="left" w:pos="823"/>
        </w:tabs>
        <w:spacing w:line="240" w:lineRule="exact"/>
        <w:ind w:left="822" w:right="1009" w:hanging="461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poticanje nastavnika i stručnih učitelja, te stručnih suradnika </w:t>
      </w:r>
      <w:r w:rsidRPr="005F26AD">
        <w:rPr>
          <w:rFonts w:cstheme="minorHAnsi"/>
          <w:spacing w:val="-3"/>
          <w:sz w:val="21"/>
          <w:lang w:val="hr-HR"/>
        </w:rPr>
        <w:t xml:space="preserve">na </w:t>
      </w:r>
      <w:r w:rsidRPr="005F26AD">
        <w:rPr>
          <w:rFonts w:cstheme="minorHAnsi"/>
          <w:sz w:val="21"/>
          <w:lang w:val="hr-HR"/>
        </w:rPr>
        <w:t>stručno</w:t>
      </w:r>
      <w:r w:rsidRPr="005F26AD">
        <w:rPr>
          <w:rFonts w:cstheme="minorHAnsi"/>
          <w:spacing w:val="-5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usavršavanje</w:t>
      </w:r>
    </w:p>
    <w:p w:rsidR="00234808" w:rsidRPr="005F26AD" w:rsidRDefault="00234808" w:rsidP="00D0008A">
      <w:pPr>
        <w:pStyle w:val="Odlomakpopisa"/>
        <w:numPr>
          <w:ilvl w:val="0"/>
          <w:numId w:val="7"/>
        </w:numPr>
        <w:tabs>
          <w:tab w:val="left" w:pos="823"/>
        </w:tabs>
        <w:spacing w:line="240" w:lineRule="exact"/>
        <w:ind w:left="822" w:right="1009" w:hanging="461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eastAsia="Times New Roman" w:cstheme="minorHAnsi"/>
          <w:sz w:val="21"/>
          <w:szCs w:val="21"/>
          <w:lang w:val="hr-HR"/>
        </w:rPr>
        <w:t>poticanje dobrih te prevencija i uklanjanje neprimjerenih postupaka u odnosu nastavnik-roditelj i natavnik i učenik</w:t>
      </w:r>
    </w:p>
    <w:p w:rsidR="002D0359" w:rsidRPr="005F26AD" w:rsidRDefault="00BD13A4" w:rsidP="00D0008A">
      <w:pPr>
        <w:pStyle w:val="Odlomakpopisa"/>
        <w:numPr>
          <w:ilvl w:val="0"/>
          <w:numId w:val="7"/>
        </w:numPr>
        <w:tabs>
          <w:tab w:val="left" w:pos="823"/>
        </w:tabs>
        <w:spacing w:line="241" w:lineRule="exact"/>
        <w:ind w:left="822" w:right="1009" w:hanging="461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briga o odgovornom odnosu djelatnika i učenika </w:t>
      </w:r>
      <w:r w:rsidRPr="005F26AD">
        <w:rPr>
          <w:rFonts w:cstheme="minorHAnsi"/>
          <w:spacing w:val="-3"/>
          <w:sz w:val="21"/>
          <w:lang w:val="hr-HR"/>
        </w:rPr>
        <w:t xml:space="preserve">prema </w:t>
      </w:r>
      <w:r w:rsidRPr="005F26AD">
        <w:rPr>
          <w:rFonts w:cstheme="minorHAnsi"/>
          <w:sz w:val="21"/>
          <w:lang w:val="hr-HR"/>
        </w:rPr>
        <w:t>školi i školskoj</w:t>
      </w:r>
      <w:r w:rsidRPr="005F26AD">
        <w:rPr>
          <w:rFonts w:cstheme="minorHAnsi"/>
          <w:spacing w:val="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imovini</w:t>
      </w:r>
    </w:p>
    <w:p w:rsidR="002D0359" w:rsidRPr="005F26AD" w:rsidRDefault="002D0359">
      <w:pPr>
        <w:spacing w:line="241" w:lineRule="exact"/>
        <w:rPr>
          <w:rFonts w:eastAsia="Times New Roman" w:cstheme="minorHAnsi"/>
          <w:sz w:val="21"/>
          <w:szCs w:val="21"/>
          <w:lang w:val="hr-HR"/>
        </w:rPr>
      </w:pPr>
    </w:p>
    <w:p w:rsidR="00234808" w:rsidRPr="005F26AD" w:rsidRDefault="00234808">
      <w:pPr>
        <w:spacing w:line="241" w:lineRule="exact"/>
        <w:rPr>
          <w:rFonts w:eastAsia="Times New Roman" w:cstheme="minorHAnsi"/>
          <w:sz w:val="21"/>
          <w:szCs w:val="21"/>
          <w:lang w:val="hr-HR"/>
        </w:rPr>
      </w:pPr>
    </w:p>
    <w:p w:rsidR="002D0359" w:rsidRPr="005F26AD" w:rsidRDefault="00BD13A4">
      <w:pPr>
        <w:pStyle w:val="Naslov5"/>
        <w:spacing w:before="60"/>
        <w:ind w:right="508"/>
        <w:rPr>
          <w:rFonts w:asciiTheme="minorHAnsi" w:hAnsiTheme="minorHAnsi" w:cstheme="minorHAnsi"/>
          <w:b w:val="0"/>
          <w:bCs w:val="0"/>
          <w:lang w:val="hr-HR"/>
        </w:rPr>
      </w:pPr>
      <w:r w:rsidRPr="005F26AD">
        <w:rPr>
          <w:rFonts w:asciiTheme="minorHAnsi" w:hAnsiTheme="minorHAnsi" w:cstheme="minorHAnsi"/>
          <w:b w:val="0"/>
          <w:spacing w:val="-53"/>
          <w:u w:val="single" w:color="000000"/>
          <w:lang w:val="hr-HR"/>
        </w:rPr>
        <w:t xml:space="preserve"> </w:t>
      </w:r>
      <w:r w:rsidRPr="005F26AD">
        <w:rPr>
          <w:rFonts w:asciiTheme="minorHAnsi" w:hAnsiTheme="minorHAnsi" w:cstheme="minorHAnsi"/>
          <w:u w:val="single" w:color="000000"/>
          <w:lang w:val="hr-HR"/>
        </w:rPr>
        <w:t>4. PRAĆENJE PROMICANJA I VREDNOVANJE OSTVARIVANJA PLANA I</w:t>
      </w:r>
      <w:r w:rsidRPr="005F26AD">
        <w:rPr>
          <w:rFonts w:asciiTheme="minorHAnsi" w:hAnsiTheme="minorHAnsi" w:cstheme="minorHAnsi"/>
          <w:spacing w:val="-28"/>
          <w:u w:val="single" w:color="000000"/>
          <w:lang w:val="hr-HR"/>
        </w:rPr>
        <w:t xml:space="preserve"> </w:t>
      </w:r>
      <w:r w:rsidRPr="005F26AD">
        <w:rPr>
          <w:rFonts w:asciiTheme="minorHAnsi" w:hAnsiTheme="minorHAnsi" w:cstheme="minorHAnsi"/>
          <w:u w:val="single" w:color="000000"/>
          <w:lang w:val="hr-HR"/>
        </w:rPr>
        <w:t>PROGRAMA</w:t>
      </w:r>
    </w:p>
    <w:p w:rsidR="002D0359" w:rsidRPr="005F26AD" w:rsidRDefault="00BD13A4">
      <w:pPr>
        <w:spacing w:before="17"/>
        <w:ind w:left="116" w:right="508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pacing w:val="-53"/>
          <w:sz w:val="21"/>
          <w:u w:val="single" w:color="000000"/>
          <w:lang w:val="hr-HR"/>
        </w:rPr>
        <w:t xml:space="preserve"> </w:t>
      </w:r>
      <w:r w:rsidRPr="005F26AD">
        <w:rPr>
          <w:rFonts w:cstheme="minorHAnsi"/>
          <w:b/>
          <w:sz w:val="21"/>
          <w:u w:val="single" w:color="000000"/>
          <w:lang w:val="hr-HR"/>
        </w:rPr>
        <w:t>ŠKOLE</w:t>
      </w:r>
    </w:p>
    <w:p w:rsidR="002D0359" w:rsidRPr="005F26AD" w:rsidRDefault="00BD13A4" w:rsidP="00D0008A">
      <w:pPr>
        <w:pStyle w:val="Odlomakpopisa"/>
        <w:numPr>
          <w:ilvl w:val="0"/>
          <w:numId w:val="7"/>
        </w:numPr>
        <w:tabs>
          <w:tab w:val="left" w:pos="823"/>
        </w:tabs>
        <w:spacing w:before="176"/>
        <w:ind w:left="116" w:right="324" w:firstLine="28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pedagoško instruktivni rad, tj. praćenje ostvarivanja odgojno-obrazovnog procesa (praćenje</w:t>
      </w:r>
      <w:r w:rsidRPr="005F26AD">
        <w:rPr>
          <w:rFonts w:cstheme="minorHAnsi"/>
          <w:spacing w:val="-28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rada nastavnika</w:t>
      </w:r>
      <w:r w:rsidRPr="005F26AD">
        <w:rPr>
          <w:rFonts w:cstheme="minorHAnsi"/>
          <w:spacing w:val="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u</w:t>
      </w:r>
    </w:p>
    <w:p w:rsidR="002D0359" w:rsidRPr="005F26AD" w:rsidRDefault="00BD13A4">
      <w:pPr>
        <w:pStyle w:val="Tijeloteksta"/>
        <w:spacing w:before="3" w:line="241" w:lineRule="exact"/>
        <w:ind w:left="822" w:right="508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nastavnom procesu) - tijekom šk.</w:t>
      </w:r>
      <w:r w:rsidRPr="005F26AD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lang w:val="hr-HR"/>
        </w:rPr>
        <w:t>god.</w:t>
      </w:r>
    </w:p>
    <w:p w:rsidR="002D0359" w:rsidRPr="005F26AD" w:rsidRDefault="00BD13A4" w:rsidP="00D0008A">
      <w:pPr>
        <w:pStyle w:val="Odlomakpopisa"/>
        <w:numPr>
          <w:ilvl w:val="0"/>
          <w:numId w:val="7"/>
        </w:numPr>
        <w:tabs>
          <w:tab w:val="left" w:pos="823"/>
        </w:tabs>
        <w:spacing w:line="240" w:lineRule="exact"/>
        <w:ind w:left="822" w:right="508" w:hanging="42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eastAsia="Times New Roman" w:cstheme="minorHAnsi"/>
          <w:sz w:val="21"/>
          <w:szCs w:val="21"/>
          <w:lang w:val="hr-HR"/>
        </w:rPr>
        <w:t>praćenje ostvarenja suradnje škole i roditelja – studeni</w:t>
      </w:r>
    </w:p>
    <w:p w:rsidR="002D0359" w:rsidRPr="005F26AD" w:rsidRDefault="00BD13A4" w:rsidP="00D0008A">
      <w:pPr>
        <w:pStyle w:val="Odlomakpopisa"/>
        <w:numPr>
          <w:ilvl w:val="0"/>
          <w:numId w:val="7"/>
        </w:numPr>
        <w:tabs>
          <w:tab w:val="left" w:pos="823"/>
        </w:tabs>
        <w:spacing w:line="241" w:lineRule="exact"/>
        <w:ind w:left="822" w:right="508" w:hanging="42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praćenje i ostvarenje programa pripravničkog staža - tijekom</w:t>
      </w:r>
      <w:r w:rsidRPr="005F26AD">
        <w:rPr>
          <w:rFonts w:cstheme="minorHAnsi"/>
          <w:spacing w:val="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godine</w:t>
      </w:r>
    </w:p>
    <w:p w:rsidR="002D0359" w:rsidRPr="005F26AD" w:rsidRDefault="00BD13A4" w:rsidP="00D0008A">
      <w:pPr>
        <w:pStyle w:val="Odlomakpopisa"/>
        <w:numPr>
          <w:ilvl w:val="0"/>
          <w:numId w:val="7"/>
        </w:numPr>
        <w:tabs>
          <w:tab w:val="left" w:pos="823"/>
        </w:tabs>
        <w:spacing w:before="3" w:line="241" w:lineRule="exact"/>
        <w:ind w:left="822" w:right="508" w:hanging="42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praćenje izostajanja učenika s nastave, te uvid u razloge izostajanja -</w:t>
      </w:r>
      <w:r w:rsidRPr="005F26AD">
        <w:rPr>
          <w:rFonts w:cstheme="minorHAnsi"/>
          <w:spacing w:val="-8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prosinac</w:t>
      </w:r>
    </w:p>
    <w:p w:rsidR="002D0359" w:rsidRPr="005F26AD" w:rsidRDefault="00BD13A4" w:rsidP="00D0008A">
      <w:pPr>
        <w:pStyle w:val="Odlomakpopisa"/>
        <w:numPr>
          <w:ilvl w:val="0"/>
          <w:numId w:val="7"/>
        </w:numPr>
        <w:tabs>
          <w:tab w:val="left" w:pos="823"/>
        </w:tabs>
        <w:spacing w:line="240" w:lineRule="exact"/>
        <w:ind w:left="822" w:right="508" w:hanging="42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praćenje rada ispitnih povjerenstava (razlikovni, razredni, popravni, završni) -</w:t>
      </w:r>
      <w:r w:rsidRPr="005F26AD">
        <w:rPr>
          <w:rFonts w:cstheme="minorHAnsi"/>
          <w:spacing w:val="-8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lipanj-srpanj</w:t>
      </w:r>
    </w:p>
    <w:p w:rsidR="002D0359" w:rsidRPr="005F26AD" w:rsidRDefault="00BD13A4" w:rsidP="00D0008A">
      <w:pPr>
        <w:pStyle w:val="Odlomakpopisa"/>
        <w:numPr>
          <w:ilvl w:val="0"/>
          <w:numId w:val="7"/>
        </w:numPr>
        <w:tabs>
          <w:tab w:val="left" w:pos="823"/>
        </w:tabs>
        <w:ind w:left="116" w:right="870" w:firstLine="28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eastAsia="Times New Roman" w:cstheme="minorHAnsi"/>
          <w:sz w:val="21"/>
          <w:szCs w:val="21"/>
          <w:lang w:val="hr-HR"/>
        </w:rPr>
        <w:t xml:space="preserve">raščlamba ostvarenih rezultata odgoja i obrazovanja </w:t>
      </w:r>
      <w:r w:rsidRPr="005F26AD">
        <w:rPr>
          <w:rFonts w:eastAsia="Times New Roman" w:cstheme="minorHAnsi"/>
          <w:spacing w:val="-3"/>
          <w:sz w:val="21"/>
          <w:szCs w:val="21"/>
          <w:lang w:val="hr-HR"/>
        </w:rPr>
        <w:t xml:space="preserve">na </w:t>
      </w:r>
      <w:r w:rsidRPr="005F26AD">
        <w:rPr>
          <w:rFonts w:eastAsia="Times New Roman" w:cstheme="minorHAnsi"/>
          <w:sz w:val="21"/>
          <w:szCs w:val="21"/>
          <w:lang w:val="hr-HR"/>
        </w:rPr>
        <w:t>kraju polugodišta i školske</w:t>
      </w:r>
      <w:r w:rsidRPr="005F26AD">
        <w:rPr>
          <w:rFonts w:eastAsia="Times New Roman" w:cstheme="minorHAnsi"/>
          <w:spacing w:val="-18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godine prosudba i isticanje dobrih rezultata, te iznošenje prijedloga unapređivanja odgoja i obrazovanja</w:t>
      </w:r>
      <w:r w:rsidRPr="005F26AD">
        <w:rPr>
          <w:rFonts w:eastAsia="Times New Roman" w:cstheme="minorHAnsi"/>
          <w:spacing w:val="-34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i uklanjanje možebitnih nepravilnosti – studeni, lipanj i</w:t>
      </w:r>
      <w:r w:rsidRPr="005F26AD">
        <w:rPr>
          <w:rFonts w:eastAsia="Times New Roman" w:cstheme="minorHAnsi"/>
          <w:spacing w:val="3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kolovoz</w:t>
      </w:r>
    </w:p>
    <w:p w:rsidR="002D0359" w:rsidRPr="005F26AD" w:rsidRDefault="002D0359">
      <w:pPr>
        <w:spacing w:before="8"/>
        <w:rPr>
          <w:rFonts w:eastAsia="Times New Roman" w:cstheme="minorHAnsi"/>
          <w:sz w:val="15"/>
          <w:szCs w:val="15"/>
          <w:lang w:val="hr-HR"/>
        </w:rPr>
      </w:pPr>
    </w:p>
    <w:p w:rsidR="002D0359" w:rsidRPr="005F26AD" w:rsidRDefault="00BD13A4" w:rsidP="00D0008A">
      <w:pPr>
        <w:pStyle w:val="Odlomakpopisa"/>
        <w:numPr>
          <w:ilvl w:val="0"/>
          <w:numId w:val="6"/>
        </w:numPr>
        <w:tabs>
          <w:tab w:val="left" w:pos="578"/>
        </w:tabs>
        <w:ind w:right="508" w:hanging="1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b/>
          <w:sz w:val="21"/>
          <w:u w:val="single" w:color="000000"/>
          <w:lang w:val="hr-HR"/>
        </w:rPr>
        <w:t xml:space="preserve">RAD S </w:t>
      </w:r>
      <w:r w:rsidRPr="005F26AD">
        <w:rPr>
          <w:rFonts w:cstheme="minorHAnsi"/>
          <w:b/>
          <w:spacing w:val="2"/>
          <w:sz w:val="21"/>
          <w:u w:val="single" w:color="000000"/>
          <w:lang w:val="hr-HR"/>
        </w:rPr>
        <w:t xml:space="preserve">VIJEĆEM </w:t>
      </w:r>
      <w:r w:rsidRPr="005F26AD">
        <w:rPr>
          <w:rFonts w:cstheme="minorHAnsi"/>
          <w:b/>
          <w:sz w:val="21"/>
          <w:u w:val="single" w:color="000000"/>
          <w:lang w:val="hr-HR"/>
        </w:rPr>
        <w:t xml:space="preserve">RODITELJA </w:t>
      </w:r>
      <w:r w:rsidRPr="005F26AD">
        <w:rPr>
          <w:rFonts w:cstheme="minorHAnsi"/>
          <w:sz w:val="21"/>
          <w:lang w:val="hr-HR"/>
        </w:rPr>
        <w:t>- tijekom šk.</w:t>
      </w:r>
      <w:r w:rsidRPr="005F26AD">
        <w:rPr>
          <w:rFonts w:cstheme="minorHAnsi"/>
          <w:spacing w:val="3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god.</w:t>
      </w:r>
    </w:p>
    <w:p w:rsidR="002D0359" w:rsidRPr="005F26AD" w:rsidRDefault="002D0359">
      <w:pPr>
        <w:spacing w:before="2"/>
        <w:rPr>
          <w:rFonts w:eastAsia="Times New Roman" w:cstheme="minorHAnsi"/>
          <w:sz w:val="10"/>
          <w:szCs w:val="10"/>
          <w:lang w:val="hr-HR"/>
        </w:rPr>
      </w:pPr>
    </w:p>
    <w:p w:rsidR="002D0359" w:rsidRPr="005F26AD" w:rsidRDefault="00BD13A4" w:rsidP="00D0008A">
      <w:pPr>
        <w:pStyle w:val="Odlomakpopisa"/>
        <w:numPr>
          <w:ilvl w:val="0"/>
          <w:numId w:val="6"/>
        </w:numPr>
        <w:tabs>
          <w:tab w:val="left" w:pos="578"/>
        </w:tabs>
        <w:spacing w:before="74"/>
        <w:ind w:left="577" w:right="508" w:hanging="346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b/>
          <w:sz w:val="21"/>
          <w:u w:val="single" w:color="000000"/>
          <w:lang w:val="hr-HR"/>
        </w:rPr>
        <w:t xml:space="preserve">RAD S UČENIČKIM VIJEĆEM </w:t>
      </w:r>
      <w:r w:rsidRPr="005F26AD">
        <w:rPr>
          <w:rFonts w:cstheme="minorHAnsi"/>
          <w:sz w:val="21"/>
          <w:lang w:val="hr-HR"/>
        </w:rPr>
        <w:t>- tijekom šk.</w:t>
      </w:r>
      <w:r w:rsidRPr="005F26AD">
        <w:rPr>
          <w:rFonts w:cstheme="minorHAnsi"/>
          <w:spacing w:val="23"/>
          <w:sz w:val="21"/>
          <w:lang w:val="hr-HR"/>
        </w:rPr>
        <w:t xml:space="preserve"> </w:t>
      </w:r>
      <w:r w:rsidRPr="005F26AD">
        <w:rPr>
          <w:rFonts w:cstheme="minorHAnsi"/>
          <w:spacing w:val="-3"/>
          <w:sz w:val="21"/>
          <w:lang w:val="hr-HR"/>
        </w:rPr>
        <w:t>god.</w:t>
      </w:r>
    </w:p>
    <w:p w:rsidR="002D0359" w:rsidRPr="005F26AD" w:rsidRDefault="002D0359">
      <w:pPr>
        <w:spacing w:before="10"/>
        <w:rPr>
          <w:rFonts w:eastAsia="Times New Roman" w:cstheme="minorHAnsi"/>
          <w:sz w:val="11"/>
          <w:szCs w:val="11"/>
          <w:lang w:val="hr-HR"/>
        </w:rPr>
      </w:pPr>
    </w:p>
    <w:p w:rsidR="002D0359" w:rsidRPr="005F26AD" w:rsidRDefault="00BD13A4" w:rsidP="00D0008A">
      <w:pPr>
        <w:pStyle w:val="Odlomakpopisa"/>
        <w:numPr>
          <w:ilvl w:val="0"/>
          <w:numId w:val="6"/>
        </w:numPr>
        <w:tabs>
          <w:tab w:val="left" w:pos="578"/>
        </w:tabs>
        <w:spacing w:before="74" w:line="236" w:lineRule="exact"/>
        <w:ind w:left="577" w:right="508" w:hanging="346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b/>
          <w:spacing w:val="2"/>
          <w:sz w:val="21"/>
          <w:u w:val="single" w:color="000000"/>
          <w:lang w:val="hr-HR"/>
        </w:rPr>
        <w:t xml:space="preserve">SAVJETODAVNI </w:t>
      </w:r>
      <w:r w:rsidRPr="005F26AD">
        <w:rPr>
          <w:rFonts w:cstheme="minorHAnsi"/>
          <w:b/>
          <w:sz w:val="21"/>
          <w:u w:val="single" w:color="000000"/>
          <w:lang w:val="hr-HR"/>
        </w:rPr>
        <w:t xml:space="preserve">RAD </w:t>
      </w:r>
      <w:r w:rsidRPr="005F26AD">
        <w:rPr>
          <w:rFonts w:cstheme="minorHAnsi"/>
          <w:sz w:val="21"/>
          <w:lang w:val="hr-HR"/>
        </w:rPr>
        <w:t>- tijekom šk. god.</w:t>
      </w:r>
    </w:p>
    <w:p w:rsidR="002D0359" w:rsidRPr="005F26AD" w:rsidRDefault="00BD13A4" w:rsidP="00D0008A">
      <w:pPr>
        <w:pStyle w:val="Odlomakpopisa"/>
        <w:numPr>
          <w:ilvl w:val="1"/>
          <w:numId w:val="6"/>
        </w:numPr>
        <w:tabs>
          <w:tab w:val="left" w:pos="837"/>
        </w:tabs>
        <w:spacing w:line="242" w:lineRule="auto"/>
        <w:ind w:right="11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suradnja i pomoć u ostvarivanju poslova i zadaća nastavnika, stručnih učitelja, stručnih suradnika</w:t>
      </w:r>
      <w:r w:rsidRPr="005F26AD">
        <w:rPr>
          <w:rFonts w:cstheme="minorHAnsi"/>
          <w:spacing w:val="-2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i ostalih djelatnika</w:t>
      </w:r>
      <w:r w:rsidRPr="005F26AD">
        <w:rPr>
          <w:rFonts w:cstheme="minorHAnsi"/>
          <w:spacing w:val="-4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škole</w:t>
      </w:r>
    </w:p>
    <w:p w:rsidR="002D0359" w:rsidRPr="005F26AD" w:rsidRDefault="00BD13A4" w:rsidP="00D0008A">
      <w:pPr>
        <w:pStyle w:val="Odlomakpopisa"/>
        <w:numPr>
          <w:ilvl w:val="1"/>
          <w:numId w:val="6"/>
        </w:numPr>
        <w:tabs>
          <w:tab w:val="left" w:pos="837"/>
        </w:tabs>
        <w:spacing w:line="237" w:lineRule="exact"/>
        <w:ind w:right="508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sudjelovanje u suradnji s</w:t>
      </w:r>
      <w:r w:rsidRPr="005F26AD">
        <w:rPr>
          <w:rFonts w:cstheme="minorHAnsi"/>
          <w:spacing w:val="-5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roditeljima</w:t>
      </w:r>
    </w:p>
    <w:p w:rsidR="002D0359" w:rsidRPr="005F26AD" w:rsidRDefault="00BD13A4" w:rsidP="00D0008A">
      <w:pPr>
        <w:pStyle w:val="Odlomakpopisa"/>
        <w:numPr>
          <w:ilvl w:val="1"/>
          <w:numId w:val="6"/>
        </w:numPr>
        <w:tabs>
          <w:tab w:val="left" w:pos="837"/>
        </w:tabs>
        <w:spacing w:line="241" w:lineRule="exact"/>
        <w:ind w:right="508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savjetodavni razgovori s</w:t>
      </w:r>
      <w:r w:rsidRPr="005F26AD">
        <w:rPr>
          <w:rFonts w:cstheme="minorHAnsi"/>
          <w:spacing w:val="-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učenicima</w:t>
      </w:r>
    </w:p>
    <w:p w:rsidR="002D0359" w:rsidRPr="005F26AD" w:rsidRDefault="002D0359">
      <w:pPr>
        <w:spacing w:before="8"/>
        <w:rPr>
          <w:rFonts w:eastAsia="Times New Roman" w:cstheme="minorHAnsi"/>
          <w:sz w:val="15"/>
          <w:szCs w:val="15"/>
          <w:lang w:val="hr-HR"/>
        </w:rPr>
      </w:pPr>
    </w:p>
    <w:p w:rsidR="002D0359" w:rsidRPr="005F26AD" w:rsidRDefault="00BD13A4" w:rsidP="00D0008A">
      <w:pPr>
        <w:pStyle w:val="Odlomakpopisa"/>
        <w:numPr>
          <w:ilvl w:val="0"/>
          <w:numId w:val="6"/>
        </w:numPr>
        <w:tabs>
          <w:tab w:val="left" w:pos="578"/>
        </w:tabs>
        <w:spacing w:line="236" w:lineRule="exact"/>
        <w:ind w:left="577" w:right="508" w:hanging="346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b/>
          <w:spacing w:val="2"/>
          <w:sz w:val="21"/>
          <w:u w:val="single" w:color="000000"/>
          <w:lang w:val="hr-HR"/>
        </w:rPr>
        <w:t xml:space="preserve">ZDRAVSTVENA </w:t>
      </w:r>
      <w:r w:rsidRPr="005F26AD">
        <w:rPr>
          <w:rFonts w:cstheme="minorHAnsi"/>
          <w:b/>
          <w:sz w:val="21"/>
          <w:u w:val="single" w:color="000000"/>
          <w:lang w:val="hr-HR"/>
        </w:rPr>
        <w:t xml:space="preserve">I </w:t>
      </w:r>
      <w:r w:rsidRPr="005F26AD">
        <w:rPr>
          <w:rFonts w:cstheme="minorHAnsi"/>
          <w:b/>
          <w:spacing w:val="2"/>
          <w:sz w:val="21"/>
          <w:u w:val="single" w:color="000000"/>
          <w:lang w:val="hr-HR"/>
        </w:rPr>
        <w:t xml:space="preserve">SOCIJALNA ZAŠTITA </w:t>
      </w:r>
      <w:r w:rsidR="00E816BB" w:rsidRPr="005F26AD">
        <w:rPr>
          <w:rFonts w:cstheme="minorHAnsi"/>
          <w:b/>
          <w:sz w:val="21"/>
          <w:u w:val="single" w:color="000000"/>
          <w:lang w:val="hr-HR"/>
        </w:rPr>
        <w:t>UČ</w:t>
      </w:r>
      <w:r w:rsidRPr="005F26AD">
        <w:rPr>
          <w:rFonts w:cstheme="minorHAnsi"/>
          <w:b/>
          <w:sz w:val="21"/>
          <w:u w:val="single" w:color="000000"/>
          <w:lang w:val="hr-HR"/>
        </w:rPr>
        <w:t xml:space="preserve">ENIKA </w:t>
      </w:r>
      <w:r w:rsidRPr="005F26AD">
        <w:rPr>
          <w:rFonts w:cstheme="minorHAnsi"/>
          <w:sz w:val="21"/>
          <w:lang w:val="hr-HR"/>
        </w:rPr>
        <w:t>- tijekom šk.</w:t>
      </w:r>
      <w:r w:rsidRPr="005F26AD">
        <w:rPr>
          <w:rFonts w:cstheme="minorHAnsi"/>
          <w:spacing w:val="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god.</w:t>
      </w:r>
    </w:p>
    <w:p w:rsidR="002D0359" w:rsidRPr="005F26AD" w:rsidRDefault="00BD13A4" w:rsidP="00D0008A">
      <w:pPr>
        <w:pStyle w:val="Odlomakpopisa"/>
        <w:numPr>
          <w:ilvl w:val="1"/>
          <w:numId w:val="6"/>
        </w:numPr>
        <w:tabs>
          <w:tab w:val="left" w:pos="837"/>
        </w:tabs>
        <w:spacing w:line="236" w:lineRule="exact"/>
        <w:ind w:right="508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suradnja s liječnicima školske medicine radi prevencije i zdravstvenih pregleda</w:t>
      </w:r>
      <w:r w:rsidRPr="005F26AD">
        <w:rPr>
          <w:rFonts w:cstheme="minorHAnsi"/>
          <w:spacing w:val="-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učenika</w:t>
      </w:r>
    </w:p>
    <w:p w:rsidR="002D0359" w:rsidRPr="005F26AD" w:rsidRDefault="00BD13A4" w:rsidP="00D0008A">
      <w:pPr>
        <w:pStyle w:val="Odlomakpopisa"/>
        <w:numPr>
          <w:ilvl w:val="1"/>
          <w:numId w:val="6"/>
        </w:numPr>
        <w:tabs>
          <w:tab w:val="left" w:pos="837"/>
        </w:tabs>
        <w:spacing w:before="3"/>
        <w:ind w:right="10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suradnja</w:t>
      </w:r>
      <w:r w:rsidRPr="005F26AD">
        <w:rPr>
          <w:rFonts w:cstheme="minorHAnsi"/>
          <w:spacing w:val="-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</w:t>
      </w:r>
      <w:r w:rsidRPr="005F26AD">
        <w:rPr>
          <w:rFonts w:cstheme="minorHAnsi"/>
          <w:spacing w:val="-5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institucijama</w:t>
      </w:r>
      <w:r w:rsidRPr="005F26AD">
        <w:rPr>
          <w:rFonts w:cstheme="minorHAnsi"/>
          <w:spacing w:val="-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socijalne</w:t>
      </w:r>
      <w:r w:rsidRPr="005F26AD">
        <w:rPr>
          <w:rFonts w:cstheme="minorHAnsi"/>
          <w:spacing w:val="-8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skrbi,</w:t>
      </w:r>
      <w:r w:rsidRPr="005F26AD">
        <w:rPr>
          <w:rFonts w:cstheme="minorHAnsi"/>
          <w:spacing w:val="-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upoznavanje</w:t>
      </w:r>
      <w:r w:rsidRPr="005F26AD">
        <w:rPr>
          <w:rFonts w:cstheme="minorHAnsi"/>
          <w:spacing w:val="-8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socijalnih</w:t>
      </w:r>
      <w:r w:rsidRPr="005F26AD">
        <w:rPr>
          <w:rFonts w:cstheme="minorHAnsi"/>
          <w:spacing w:val="-5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prilika</w:t>
      </w:r>
      <w:r w:rsidRPr="005F26AD">
        <w:rPr>
          <w:rFonts w:cstheme="minorHAnsi"/>
          <w:spacing w:val="-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učenika,</w:t>
      </w:r>
      <w:r w:rsidRPr="005F26AD">
        <w:rPr>
          <w:rFonts w:cstheme="minorHAnsi"/>
          <w:spacing w:val="-5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te</w:t>
      </w:r>
      <w:r w:rsidRPr="005F26AD">
        <w:rPr>
          <w:rFonts w:cstheme="minorHAnsi"/>
          <w:spacing w:val="-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pružanje</w:t>
      </w:r>
      <w:r w:rsidRPr="005F26AD">
        <w:rPr>
          <w:rFonts w:cstheme="minorHAnsi"/>
          <w:spacing w:val="-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 xml:space="preserve">pomoći </w:t>
      </w:r>
      <w:r w:rsidRPr="005F26AD">
        <w:rPr>
          <w:rFonts w:cstheme="minorHAnsi"/>
          <w:spacing w:val="-3"/>
          <w:sz w:val="21"/>
          <w:lang w:val="hr-HR"/>
        </w:rPr>
        <w:t xml:space="preserve">prema </w:t>
      </w:r>
      <w:r w:rsidRPr="005F26AD">
        <w:rPr>
          <w:rFonts w:cstheme="minorHAnsi"/>
          <w:sz w:val="21"/>
          <w:lang w:val="hr-HR"/>
        </w:rPr>
        <w:t>mogućnostima</w:t>
      </w:r>
      <w:r w:rsidRPr="005F26AD">
        <w:rPr>
          <w:rFonts w:cstheme="minorHAnsi"/>
          <w:spacing w:val="1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škole</w:t>
      </w:r>
    </w:p>
    <w:p w:rsidR="002D0359" w:rsidRPr="005F26AD" w:rsidRDefault="00BD13A4" w:rsidP="00D0008A">
      <w:pPr>
        <w:pStyle w:val="Odlomakpopisa"/>
        <w:numPr>
          <w:ilvl w:val="1"/>
          <w:numId w:val="6"/>
        </w:numPr>
        <w:tabs>
          <w:tab w:val="left" w:pos="837"/>
        </w:tabs>
        <w:spacing w:line="240" w:lineRule="exact"/>
        <w:ind w:right="508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posebna briga o djeci s posebnim</w:t>
      </w:r>
      <w:r w:rsidRPr="005F26AD">
        <w:rPr>
          <w:rFonts w:cstheme="minorHAnsi"/>
          <w:spacing w:val="4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potrebama</w:t>
      </w:r>
    </w:p>
    <w:p w:rsidR="002D0359" w:rsidRPr="005F26AD" w:rsidRDefault="002D0359">
      <w:pPr>
        <w:spacing w:before="2"/>
        <w:rPr>
          <w:rFonts w:eastAsia="Times New Roman" w:cstheme="minorHAnsi"/>
          <w:sz w:val="16"/>
          <w:szCs w:val="16"/>
          <w:lang w:val="hr-HR"/>
        </w:rPr>
      </w:pPr>
    </w:p>
    <w:p w:rsidR="002D0359" w:rsidRPr="005F26AD" w:rsidRDefault="00BD13A4" w:rsidP="00D0008A">
      <w:pPr>
        <w:pStyle w:val="Odlomakpopisa"/>
        <w:numPr>
          <w:ilvl w:val="0"/>
          <w:numId w:val="6"/>
        </w:numPr>
        <w:tabs>
          <w:tab w:val="left" w:pos="578"/>
        </w:tabs>
        <w:spacing w:line="234" w:lineRule="exact"/>
        <w:ind w:left="577" w:right="508" w:hanging="346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b/>
          <w:spacing w:val="2"/>
          <w:sz w:val="21"/>
          <w:u w:val="single" w:color="000000"/>
          <w:lang w:val="hr-HR"/>
        </w:rPr>
        <w:t xml:space="preserve">ADMINISTRATIVNO-UPRAVNI </w:t>
      </w:r>
      <w:r w:rsidRPr="005F26AD">
        <w:rPr>
          <w:rFonts w:cstheme="minorHAnsi"/>
          <w:b/>
          <w:sz w:val="21"/>
          <w:u w:val="single" w:color="000000"/>
          <w:lang w:val="hr-HR"/>
        </w:rPr>
        <w:t xml:space="preserve">POSLOVI </w:t>
      </w:r>
      <w:r w:rsidRPr="005F26AD">
        <w:rPr>
          <w:rFonts w:cstheme="minorHAnsi"/>
          <w:sz w:val="21"/>
          <w:lang w:val="hr-HR"/>
        </w:rPr>
        <w:t>- tijekom šk.</w:t>
      </w:r>
      <w:r w:rsidRPr="005F26AD">
        <w:rPr>
          <w:rFonts w:cstheme="minorHAnsi"/>
          <w:spacing w:val="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god.</w:t>
      </w:r>
    </w:p>
    <w:p w:rsidR="002D0359" w:rsidRPr="005F26AD" w:rsidRDefault="00BD13A4" w:rsidP="00D0008A">
      <w:pPr>
        <w:pStyle w:val="Odlomakpopisa"/>
        <w:numPr>
          <w:ilvl w:val="1"/>
          <w:numId w:val="6"/>
        </w:numPr>
        <w:tabs>
          <w:tab w:val="left" w:pos="837"/>
        </w:tabs>
        <w:spacing w:line="234" w:lineRule="exact"/>
        <w:ind w:right="508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rad i suradnja s tajnikom</w:t>
      </w:r>
      <w:r w:rsidRPr="005F26AD">
        <w:rPr>
          <w:rFonts w:cstheme="minorHAnsi"/>
          <w:spacing w:val="-1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škole</w:t>
      </w:r>
    </w:p>
    <w:p w:rsidR="002D0359" w:rsidRPr="005F26AD" w:rsidRDefault="00BD13A4" w:rsidP="00D0008A">
      <w:pPr>
        <w:pStyle w:val="Odlomakpopisa"/>
        <w:numPr>
          <w:ilvl w:val="1"/>
          <w:numId w:val="6"/>
        </w:numPr>
        <w:tabs>
          <w:tab w:val="left" w:pos="837"/>
        </w:tabs>
        <w:spacing w:before="3"/>
        <w:ind w:right="611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praćenje primjena Zakona, provedbenih propisa, pravilnika i naputaka Ministarstva</w:t>
      </w:r>
      <w:r w:rsidRPr="005F26AD">
        <w:rPr>
          <w:rFonts w:cstheme="minorHAnsi"/>
          <w:spacing w:val="-31"/>
          <w:sz w:val="21"/>
          <w:lang w:val="hr-HR"/>
        </w:rPr>
        <w:t xml:space="preserve"> </w:t>
      </w:r>
      <w:r w:rsidR="002B3B8D" w:rsidRPr="005F26AD">
        <w:rPr>
          <w:rFonts w:cstheme="minorHAnsi"/>
          <w:sz w:val="21"/>
          <w:lang w:val="hr-HR"/>
        </w:rPr>
        <w:t xml:space="preserve">znanosti i </w:t>
      </w:r>
      <w:r w:rsidRPr="005F26AD">
        <w:rPr>
          <w:rFonts w:cstheme="minorHAnsi"/>
          <w:sz w:val="21"/>
          <w:lang w:val="hr-HR"/>
        </w:rPr>
        <w:t>obrazovanja</w:t>
      </w:r>
    </w:p>
    <w:p w:rsidR="002D0359" w:rsidRPr="005F26AD" w:rsidRDefault="00BD13A4" w:rsidP="00D0008A">
      <w:pPr>
        <w:pStyle w:val="Odlomakpopisa"/>
        <w:numPr>
          <w:ilvl w:val="1"/>
          <w:numId w:val="6"/>
        </w:numPr>
        <w:tabs>
          <w:tab w:val="left" w:pos="837"/>
        </w:tabs>
        <w:spacing w:line="242" w:lineRule="auto"/>
        <w:ind w:right="120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eastAsia="Times New Roman" w:cstheme="minorHAnsi"/>
          <w:sz w:val="21"/>
          <w:szCs w:val="21"/>
          <w:lang w:val="hr-HR"/>
        </w:rPr>
        <w:t>uvid u pravodobnost izrade i kvalitete vođenja pedagoške i administrativno –</w:t>
      </w:r>
      <w:r w:rsidRPr="005F26AD">
        <w:rPr>
          <w:rFonts w:eastAsia="Times New Roman" w:cstheme="minorHAnsi"/>
          <w:spacing w:val="-24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upravne dokumentacije</w:t>
      </w:r>
    </w:p>
    <w:p w:rsidR="002D0359" w:rsidRPr="005F26AD" w:rsidRDefault="002B3B8D" w:rsidP="00D0008A">
      <w:pPr>
        <w:pStyle w:val="Odlomakpopisa"/>
        <w:numPr>
          <w:ilvl w:val="0"/>
          <w:numId w:val="6"/>
        </w:numPr>
        <w:tabs>
          <w:tab w:val="left" w:pos="679"/>
        </w:tabs>
        <w:spacing w:before="178" w:line="234" w:lineRule="exact"/>
        <w:ind w:left="678" w:right="508" w:hanging="447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b/>
          <w:spacing w:val="4"/>
          <w:sz w:val="21"/>
          <w:u w:val="single" w:color="000000"/>
          <w:lang w:val="hr-HR"/>
        </w:rPr>
        <w:t>FINANCIJSKO-RAČ</w:t>
      </w:r>
      <w:r w:rsidR="00BD13A4" w:rsidRPr="005F26AD">
        <w:rPr>
          <w:rFonts w:cstheme="minorHAnsi"/>
          <w:b/>
          <w:spacing w:val="4"/>
          <w:sz w:val="21"/>
          <w:u w:val="single" w:color="000000"/>
          <w:lang w:val="hr-HR"/>
        </w:rPr>
        <w:t xml:space="preserve">UNOVODSTVENI POSLOVI </w:t>
      </w:r>
      <w:r w:rsidR="00BD13A4" w:rsidRPr="005F26AD">
        <w:rPr>
          <w:rFonts w:cstheme="minorHAnsi"/>
          <w:sz w:val="21"/>
          <w:lang w:val="hr-HR"/>
        </w:rPr>
        <w:t>- tijekom šk.</w:t>
      </w:r>
      <w:r w:rsidR="00BD13A4" w:rsidRPr="005F26AD">
        <w:rPr>
          <w:rFonts w:cstheme="minorHAnsi"/>
          <w:spacing w:val="-31"/>
          <w:sz w:val="21"/>
          <w:lang w:val="hr-HR"/>
        </w:rPr>
        <w:t xml:space="preserve"> </w:t>
      </w:r>
      <w:r w:rsidR="00BD13A4" w:rsidRPr="005F26AD">
        <w:rPr>
          <w:rFonts w:cstheme="minorHAnsi"/>
          <w:sz w:val="21"/>
          <w:lang w:val="hr-HR"/>
        </w:rPr>
        <w:t>god.</w:t>
      </w:r>
    </w:p>
    <w:p w:rsidR="002D0359" w:rsidRPr="005F26AD" w:rsidRDefault="00BD13A4" w:rsidP="00D0008A">
      <w:pPr>
        <w:pStyle w:val="Odlomakpopisa"/>
        <w:numPr>
          <w:ilvl w:val="1"/>
          <w:numId w:val="6"/>
        </w:numPr>
        <w:tabs>
          <w:tab w:val="left" w:pos="837"/>
        </w:tabs>
        <w:spacing w:line="242" w:lineRule="auto"/>
        <w:ind w:right="115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suradnja s računovođom u izradi financijskog plana škole, izvješća i završnih računa</w:t>
      </w:r>
      <w:r w:rsidRPr="005F26AD">
        <w:rPr>
          <w:rFonts w:cstheme="minorHAnsi"/>
          <w:spacing w:val="-30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o financijskom</w:t>
      </w:r>
      <w:r w:rsidRPr="005F26AD">
        <w:rPr>
          <w:rFonts w:cstheme="minorHAnsi"/>
          <w:spacing w:val="-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poslovanju</w:t>
      </w:r>
    </w:p>
    <w:p w:rsidR="002D0359" w:rsidRPr="005F26AD" w:rsidRDefault="00BD13A4" w:rsidP="00D0008A">
      <w:pPr>
        <w:pStyle w:val="Odlomakpopisa"/>
        <w:numPr>
          <w:ilvl w:val="1"/>
          <w:numId w:val="6"/>
        </w:numPr>
        <w:tabs>
          <w:tab w:val="left" w:pos="837"/>
        </w:tabs>
        <w:spacing w:line="238" w:lineRule="exact"/>
        <w:ind w:right="508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pribavljanje financijskih sredstava za kvalitetno ostvarivanje programa</w:t>
      </w:r>
      <w:r w:rsidRPr="005F26AD">
        <w:rPr>
          <w:rFonts w:cstheme="minorHAnsi"/>
          <w:spacing w:val="-10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škole</w:t>
      </w:r>
    </w:p>
    <w:p w:rsidR="002D0359" w:rsidRPr="005F26AD" w:rsidRDefault="002D0359">
      <w:pPr>
        <w:spacing w:before="7"/>
        <w:rPr>
          <w:rFonts w:eastAsia="Times New Roman" w:cstheme="minorHAnsi"/>
          <w:sz w:val="21"/>
          <w:szCs w:val="21"/>
          <w:lang w:val="hr-HR"/>
        </w:rPr>
      </w:pPr>
    </w:p>
    <w:p w:rsidR="002D0359" w:rsidRPr="005F26AD" w:rsidRDefault="00BD13A4" w:rsidP="00D0008A">
      <w:pPr>
        <w:pStyle w:val="Naslov5"/>
        <w:numPr>
          <w:ilvl w:val="0"/>
          <w:numId w:val="6"/>
        </w:numPr>
        <w:tabs>
          <w:tab w:val="left" w:pos="645"/>
        </w:tabs>
        <w:ind w:left="644" w:right="508" w:hanging="422"/>
        <w:rPr>
          <w:rFonts w:asciiTheme="minorHAnsi" w:hAnsiTheme="minorHAnsi" w:cstheme="minorHAnsi"/>
          <w:b w:val="0"/>
          <w:bCs w:val="0"/>
          <w:lang w:val="hr-HR"/>
        </w:rPr>
      </w:pPr>
      <w:r w:rsidRPr="005F26AD">
        <w:rPr>
          <w:rFonts w:asciiTheme="minorHAnsi" w:hAnsiTheme="minorHAnsi" w:cstheme="minorHAnsi"/>
          <w:spacing w:val="-3"/>
          <w:u w:val="single" w:color="000000"/>
          <w:lang w:val="hr-HR"/>
        </w:rPr>
        <w:t xml:space="preserve">POSLOVI </w:t>
      </w:r>
      <w:r w:rsidR="002B3B8D" w:rsidRPr="005F26AD">
        <w:rPr>
          <w:rFonts w:asciiTheme="minorHAnsi" w:hAnsiTheme="minorHAnsi" w:cstheme="minorHAnsi"/>
          <w:u w:val="single" w:color="000000"/>
          <w:lang w:val="hr-HR"/>
        </w:rPr>
        <w:t>ODRŽ</w:t>
      </w:r>
      <w:r w:rsidRPr="005F26AD">
        <w:rPr>
          <w:rFonts w:asciiTheme="minorHAnsi" w:hAnsiTheme="minorHAnsi" w:cstheme="minorHAnsi"/>
          <w:u w:val="single" w:color="000000"/>
          <w:lang w:val="hr-HR"/>
        </w:rPr>
        <w:t>AVANJA - tijekom šk.</w:t>
      </w:r>
      <w:r w:rsidRPr="005F26AD">
        <w:rPr>
          <w:rFonts w:asciiTheme="minorHAnsi" w:hAnsiTheme="minorHAnsi" w:cstheme="minorHAnsi"/>
          <w:spacing w:val="-3"/>
          <w:u w:val="single" w:color="000000"/>
          <w:lang w:val="hr-HR"/>
        </w:rPr>
        <w:t xml:space="preserve"> </w:t>
      </w:r>
      <w:r w:rsidRPr="005F26AD">
        <w:rPr>
          <w:rFonts w:asciiTheme="minorHAnsi" w:hAnsiTheme="minorHAnsi" w:cstheme="minorHAnsi"/>
          <w:u w:val="single" w:color="000000"/>
          <w:lang w:val="hr-HR"/>
        </w:rPr>
        <w:t>god.</w:t>
      </w:r>
    </w:p>
    <w:p w:rsidR="002D0359" w:rsidRPr="005F26AD" w:rsidRDefault="00BD13A4" w:rsidP="00D0008A">
      <w:pPr>
        <w:pStyle w:val="Odlomakpopisa"/>
        <w:numPr>
          <w:ilvl w:val="1"/>
          <w:numId w:val="6"/>
        </w:numPr>
        <w:tabs>
          <w:tab w:val="left" w:pos="837"/>
        </w:tabs>
        <w:spacing w:before="13" w:line="241" w:lineRule="exact"/>
        <w:ind w:right="508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briga o održavanju školskog</w:t>
      </w:r>
      <w:r w:rsidRPr="005F26AD">
        <w:rPr>
          <w:rFonts w:cstheme="minorHAnsi"/>
          <w:spacing w:val="-9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prostora</w:t>
      </w:r>
    </w:p>
    <w:p w:rsidR="002D0359" w:rsidRPr="005F26AD" w:rsidRDefault="00BD13A4" w:rsidP="00D0008A">
      <w:pPr>
        <w:pStyle w:val="Odlomakpopisa"/>
        <w:numPr>
          <w:ilvl w:val="1"/>
          <w:numId w:val="6"/>
        </w:numPr>
        <w:tabs>
          <w:tab w:val="left" w:pos="837"/>
        </w:tabs>
        <w:spacing w:line="241" w:lineRule="exact"/>
        <w:ind w:right="508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uvid u održavanje opreme i</w:t>
      </w:r>
      <w:r w:rsidRPr="005F26AD">
        <w:rPr>
          <w:rFonts w:cstheme="minorHAnsi"/>
          <w:spacing w:val="-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sredstava</w:t>
      </w:r>
    </w:p>
    <w:p w:rsidR="002D0359" w:rsidRPr="005F26AD" w:rsidRDefault="00BD13A4" w:rsidP="00D0008A">
      <w:pPr>
        <w:pStyle w:val="Odlomakpopisa"/>
        <w:numPr>
          <w:ilvl w:val="1"/>
          <w:numId w:val="6"/>
        </w:numPr>
        <w:tabs>
          <w:tab w:val="left" w:pos="837"/>
        </w:tabs>
        <w:spacing w:before="3"/>
        <w:ind w:right="508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uvid u održavanje čistoće, loženja i</w:t>
      </w:r>
      <w:r w:rsidRPr="005F26AD">
        <w:rPr>
          <w:rFonts w:cstheme="minorHAnsi"/>
          <w:spacing w:val="-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slično</w:t>
      </w:r>
    </w:p>
    <w:p w:rsidR="002D0359" w:rsidRPr="005F26AD" w:rsidRDefault="002D0359">
      <w:pPr>
        <w:spacing w:before="10"/>
        <w:rPr>
          <w:rFonts w:eastAsia="Times New Roman" w:cstheme="minorHAnsi"/>
          <w:sz w:val="17"/>
          <w:szCs w:val="17"/>
          <w:lang w:val="hr-HR"/>
        </w:rPr>
      </w:pPr>
    </w:p>
    <w:p w:rsidR="002D0359" w:rsidRPr="005F26AD" w:rsidRDefault="00BD13A4" w:rsidP="00D0008A">
      <w:pPr>
        <w:pStyle w:val="Odlomakpopisa"/>
        <w:numPr>
          <w:ilvl w:val="0"/>
          <w:numId w:val="6"/>
        </w:numPr>
        <w:tabs>
          <w:tab w:val="left" w:pos="679"/>
        </w:tabs>
        <w:spacing w:line="236" w:lineRule="exact"/>
        <w:ind w:left="678" w:right="508" w:hanging="447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b/>
          <w:spacing w:val="4"/>
          <w:sz w:val="21"/>
          <w:u w:val="single" w:color="000000"/>
          <w:lang w:val="hr-HR"/>
        </w:rPr>
        <w:t xml:space="preserve">SURADNJA </w:t>
      </w:r>
      <w:r w:rsidRPr="005F26AD">
        <w:rPr>
          <w:rFonts w:cstheme="minorHAnsi"/>
          <w:b/>
          <w:sz w:val="21"/>
          <w:u w:val="single" w:color="000000"/>
          <w:lang w:val="hr-HR"/>
        </w:rPr>
        <w:t xml:space="preserve">S </w:t>
      </w:r>
      <w:r w:rsidRPr="005F26AD">
        <w:rPr>
          <w:rFonts w:cstheme="minorHAnsi"/>
          <w:b/>
          <w:spacing w:val="4"/>
          <w:sz w:val="21"/>
          <w:u w:val="single" w:color="000000"/>
          <w:lang w:val="hr-HR"/>
        </w:rPr>
        <w:t xml:space="preserve">USTANOVAMA </w:t>
      </w:r>
      <w:r w:rsidRPr="005F26AD">
        <w:rPr>
          <w:rFonts w:cstheme="minorHAnsi"/>
          <w:b/>
          <w:sz w:val="21"/>
          <w:u w:val="single" w:color="000000"/>
          <w:lang w:val="hr-HR"/>
        </w:rPr>
        <w:t xml:space="preserve">I </w:t>
      </w:r>
      <w:r w:rsidRPr="005F26AD">
        <w:rPr>
          <w:rFonts w:cstheme="minorHAnsi"/>
          <w:b/>
          <w:spacing w:val="4"/>
          <w:sz w:val="21"/>
          <w:u w:val="single" w:color="000000"/>
          <w:lang w:val="hr-HR"/>
        </w:rPr>
        <w:t xml:space="preserve">INSTITUCIJAMA </w:t>
      </w:r>
      <w:r w:rsidRPr="005F26AD">
        <w:rPr>
          <w:rFonts w:cstheme="minorHAnsi"/>
          <w:sz w:val="21"/>
          <w:lang w:val="hr-HR"/>
        </w:rPr>
        <w:t>- tijekom šk.</w:t>
      </w:r>
      <w:r w:rsidRPr="005F26AD">
        <w:rPr>
          <w:rFonts w:cstheme="minorHAnsi"/>
          <w:spacing w:val="-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god.</w:t>
      </w:r>
    </w:p>
    <w:p w:rsidR="002D0359" w:rsidRPr="005F26AD" w:rsidRDefault="00BD13A4" w:rsidP="00D0008A">
      <w:pPr>
        <w:pStyle w:val="Odlomakpopisa"/>
        <w:numPr>
          <w:ilvl w:val="1"/>
          <w:numId w:val="6"/>
        </w:numPr>
        <w:tabs>
          <w:tab w:val="left" w:pos="837"/>
        </w:tabs>
        <w:spacing w:line="235" w:lineRule="exact"/>
        <w:ind w:right="508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suradnja s Ministarstvom znanosti</w:t>
      </w:r>
      <w:r w:rsidR="002B3B8D" w:rsidRPr="005F26AD">
        <w:rPr>
          <w:rFonts w:cstheme="minorHAnsi"/>
          <w:sz w:val="21"/>
          <w:lang w:val="hr-HR"/>
        </w:rPr>
        <w:t xml:space="preserve"> i obrazovanja</w:t>
      </w:r>
    </w:p>
    <w:p w:rsidR="002D0359" w:rsidRPr="005F26AD" w:rsidRDefault="00BD13A4" w:rsidP="00D0008A">
      <w:pPr>
        <w:pStyle w:val="Odlomakpopisa"/>
        <w:numPr>
          <w:ilvl w:val="1"/>
          <w:numId w:val="6"/>
        </w:numPr>
        <w:tabs>
          <w:tab w:val="left" w:pos="837"/>
        </w:tabs>
        <w:spacing w:line="241" w:lineRule="exact"/>
        <w:ind w:right="508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suradnja s ostalim ministarstvima oko mogućih projekatata u koje se uključuje</w:t>
      </w:r>
      <w:r w:rsidRPr="005F26AD">
        <w:rPr>
          <w:rFonts w:cstheme="minorHAnsi"/>
          <w:spacing w:val="-10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škola</w:t>
      </w:r>
    </w:p>
    <w:p w:rsidR="002D0359" w:rsidRPr="005F26AD" w:rsidRDefault="00BD13A4" w:rsidP="00D0008A">
      <w:pPr>
        <w:pStyle w:val="Odlomakpopisa"/>
        <w:numPr>
          <w:ilvl w:val="1"/>
          <w:numId w:val="6"/>
        </w:numPr>
        <w:tabs>
          <w:tab w:val="left" w:pos="837"/>
        </w:tabs>
        <w:spacing w:before="3" w:line="241" w:lineRule="exact"/>
        <w:ind w:right="508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suradnja s institucijama i fondovima EU u svrhu pomoći</w:t>
      </w:r>
      <w:r w:rsidRPr="005F26AD">
        <w:rPr>
          <w:rFonts w:cstheme="minorHAnsi"/>
          <w:spacing w:val="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projektima</w:t>
      </w:r>
    </w:p>
    <w:p w:rsidR="002D0359" w:rsidRPr="005F26AD" w:rsidRDefault="00BD13A4" w:rsidP="00D0008A">
      <w:pPr>
        <w:pStyle w:val="Odlomakpopisa"/>
        <w:numPr>
          <w:ilvl w:val="1"/>
          <w:numId w:val="6"/>
        </w:numPr>
        <w:tabs>
          <w:tab w:val="left" w:pos="837"/>
        </w:tabs>
        <w:spacing w:line="240" w:lineRule="exact"/>
        <w:ind w:right="508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suradnja s županijskim Uredom za društvene</w:t>
      </w:r>
      <w:r w:rsidRPr="005F26AD">
        <w:rPr>
          <w:rFonts w:cstheme="minorHAnsi"/>
          <w:spacing w:val="-8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djelatnosti</w:t>
      </w:r>
    </w:p>
    <w:p w:rsidR="002D0359" w:rsidRPr="005F26AD" w:rsidRDefault="00BD13A4" w:rsidP="00D0008A">
      <w:pPr>
        <w:pStyle w:val="Odlomakpopisa"/>
        <w:numPr>
          <w:ilvl w:val="1"/>
          <w:numId w:val="6"/>
        </w:numPr>
        <w:tabs>
          <w:tab w:val="left" w:pos="837"/>
        </w:tabs>
        <w:spacing w:line="240" w:lineRule="exact"/>
        <w:ind w:right="508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suradnja s Udrugom</w:t>
      </w:r>
      <w:r w:rsidRPr="005F26AD">
        <w:rPr>
          <w:rFonts w:cstheme="minorHAnsi"/>
          <w:spacing w:val="-5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ravnatelja</w:t>
      </w:r>
    </w:p>
    <w:p w:rsidR="002D0359" w:rsidRPr="005F26AD" w:rsidRDefault="00BD13A4" w:rsidP="00D0008A">
      <w:pPr>
        <w:pStyle w:val="Odlomakpopisa"/>
        <w:numPr>
          <w:ilvl w:val="1"/>
          <w:numId w:val="6"/>
        </w:numPr>
        <w:tabs>
          <w:tab w:val="left" w:pos="837"/>
        </w:tabs>
        <w:spacing w:line="241" w:lineRule="exact"/>
        <w:ind w:right="508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suradnja sa župnicima grada (Katoličkim</w:t>
      </w:r>
      <w:r w:rsidRPr="005F26AD">
        <w:rPr>
          <w:rFonts w:cstheme="minorHAnsi"/>
          <w:spacing w:val="5"/>
          <w:sz w:val="21"/>
          <w:lang w:val="hr-HR"/>
        </w:rPr>
        <w:t xml:space="preserve"> </w:t>
      </w:r>
      <w:r w:rsidRPr="005F26AD">
        <w:rPr>
          <w:rFonts w:cstheme="minorHAnsi"/>
          <w:spacing w:val="-3"/>
          <w:sz w:val="21"/>
          <w:lang w:val="hr-HR"/>
        </w:rPr>
        <w:t>domom)</w:t>
      </w:r>
    </w:p>
    <w:p w:rsidR="002D0359" w:rsidRPr="005F26AD" w:rsidRDefault="00BD13A4" w:rsidP="00D0008A">
      <w:pPr>
        <w:pStyle w:val="Odlomakpopisa"/>
        <w:numPr>
          <w:ilvl w:val="1"/>
          <w:numId w:val="6"/>
        </w:numPr>
        <w:tabs>
          <w:tab w:val="left" w:pos="837"/>
        </w:tabs>
        <w:spacing w:before="3" w:line="241" w:lineRule="exact"/>
        <w:ind w:right="508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suradnja s ustanovama koji organiziraju susrete, smotre i natjecanja</w:t>
      </w:r>
      <w:r w:rsidRPr="005F26AD">
        <w:rPr>
          <w:rFonts w:cstheme="minorHAnsi"/>
          <w:spacing w:val="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učenika</w:t>
      </w:r>
    </w:p>
    <w:p w:rsidR="002D0359" w:rsidRPr="005F26AD" w:rsidRDefault="00BD13A4" w:rsidP="00D0008A">
      <w:pPr>
        <w:pStyle w:val="Odlomakpopisa"/>
        <w:numPr>
          <w:ilvl w:val="1"/>
          <w:numId w:val="6"/>
        </w:numPr>
        <w:tabs>
          <w:tab w:val="left" w:pos="837"/>
        </w:tabs>
        <w:spacing w:line="240" w:lineRule="exact"/>
        <w:ind w:right="508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suradnja sa </w:t>
      </w:r>
      <w:r w:rsidRPr="005F26AD">
        <w:rPr>
          <w:rFonts w:cstheme="minorHAnsi"/>
          <w:spacing w:val="-3"/>
          <w:sz w:val="21"/>
          <w:lang w:val="hr-HR"/>
        </w:rPr>
        <w:t xml:space="preserve">školama </w:t>
      </w:r>
      <w:r w:rsidRPr="005F26AD">
        <w:rPr>
          <w:rFonts w:cstheme="minorHAnsi"/>
          <w:sz w:val="21"/>
          <w:lang w:val="hr-HR"/>
        </w:rPr>
        <w:t>u</w:t>
      </w:r>
      <w:r w:rsidRPr="005F26AD">
        <w:rPr>
          <w:rFonts w:cstheme="minorHAnsi"/>
          <w:spacing w:val="8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inozemstvu</w:t>
      </w:r>
    </w:p>
    <w:p w:rsidR="002D0359" w:rsidRPr="005F26AD" w:rsidRDefault="00BD13A4" w:rsidP="00D0008A">
      <w:pPr>
        <w:pStyle w:val="Odlomakpopisa"/>
        <w:numPr>
          <w:ilvl w:val="1"/>
          <w:numId w:val="6"/>
        </w:numPr>
        <w:tabs>
          <w:tab w:val="left" w:pos="837"/>
        </w:tabs>
        <w:spacing w:line="241" w:lineRule="exact"/>
        <w:ind w:right="508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suradnja s izvanškolskim organizacijama za odgoj i</w:t>
      </w:r>
      <w:r w:rsidRPr="005F26AD">
        <w:rPr>
          <w:rFonts w:cstheme="minorHAnsi"/>
          <w:spacing w:val="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obrazovanje</w:t>
      </w:r>
    </w:p>
    <w:p w:rsidR="002D0359" w:rsidRPr="005F26AD" w:rsidRDefault="002D0359">
      <w:pPr>
        <w:spacing w:line="241" w:lineRule="exact"/>
        <w:rPr>
          <w:rFonts w:eastAsia="Times New Roman" w:cstheme="minorHAnsi"/>
          <w:sz w:val="21"/>
          <w:szCs w:val="21"/>
          <w:lang w:val="hr-HR"/>
        </w:rPr>
      </w:pPr>
    </w:p>
    <w:p w:rsidR="002D0359" w:rsidRPr="005F26AD" w:rsidRDefault="00BD13A4" w:rsidP="00D0008A">
      <w:pPr>
        <w:pStyle w:val="Odlomakpopisa"/>
        <w:numPr>
          <w:ilvl w:val="0"/>
          <w:numId w:val="6"/>
        </w:numPr>
        <w:tabs>
          <w:tab w:val="left" w:pos="679"/>
        </w:tabs>
        <w:spacing w:before="44" w:line="236" w:lineRule="exact"/>
        <w:ind w:left="678" w:right="125" w:hanging="447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b/>
          <w:spacing w:val="4"/>
          <w:sz w:val="21"/>
          <w:u w:val="single" w:color="000000"/>
          <w:lang w:val="hr-HR"/>
        </w:rPr>
        <w:t xml:space="preserve">POSLOVI </w:t>
      </w:r>
      <w:r w:rsidRPr="005F26AD">
        <w:rPr>
          <w:rFonts w:cstheme="minorHAnsi"/>
          <w:b/>
          <w:spacing w:val="3"/>
          <w:sz w:val="21"/>
          <w:u w:val="single" w:color="000000"/>
          <w:lang w:val="hr-HR"/>
        </w:rPr>
        <w:t xml:space="preserve">OKO </w:t>
      </w:r>
      <w:r w:rsidRPr="005F26AD">
        <w:rPr>
          <w:rFonts w:cstheme="minorHAnsi"/>
          <w:b/>
          <w:spacing w:val="5"/>
          <w:sz w:val="21"/>
          <w:u w:val="single" w:color="000000"/>
          <w:lang w:val="hr-HR"/>
        </w:rPr>
        <w:t xml:space="preserve">OPREMANJA </w:t>
      </w:r>
      <w:r w:rsidRPr="005F26AD">
        <w:rPr>
          <w:rFonts w:cstheme="minorHAnsi"/>
          <w:b/>
          <w:spacing w:val="4"/>
          <w:sz w:val="21"/>
          <w:u w:val="single" w:color="000000"/>
          <w:lang w:val="hr-HR"/>
        </w:rPr>
        <w:t xml:space="preserve">ŠKOLE </w:t>
      </w:r>
      <w:r w:rsidRPr="005F26AD">
        <w:rPr>
          <w:rFonts w:cstheme="minorHAnsi"/>
          <w:sz w:val="21"/>
          <w:lang w:val="hr-HR"/>
        </w:rPr>
        <w:t>- tijekom šk.</w:t>
      </w:r>
      <w:r w:rsidRPr="005F26AD">
        <w:rPr>
          <w:rFonts w:cstheme="minorHAnsi"/>
          <w:spacing w:val="-8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god.</w:t>
      </w:r>
    </w:p>
    <w:p w:rsidR="002D0359" w:rsidRPr="005F26AD" w:rsidRDefault="00BD13A4" w:rsidP="00D0008A">
      <w:pPr>
        <w:pStyle w:val="Odlomakpopisa"/>
        <w:numPr>
          <w:ilvl w:val="1"/>
          <w:numId w:val="6"/>
        </w:numPr>
        <w:tabs>
          <w:tab w:val="left" w:pos="837"/>
        </w:tabs>
        <w:spacing w:line="236" w:lineRule="exact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suradnja s projektantima, izvođačima, nadzornim</w:t>
      </w:r>
      <w:r w:rsidRPr="005F26AD">
        <w:rPr>
          <w:rFonts w:cstheme="minorHAnsi"/>
          <w:spacing w:val="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izgradnje</w:t>
      </w:r>
    </w:p>
    <w:p w:rsidR="002D0359" w:rsidRPr="005F26AD" w:rsidRDefault="00BD13A4" w:rsidP="00D0008A">
      <w:pPr>
        <w:pStyle w:val="Odlomakpopisa"/>
        <w:numPr>
          <w:ilvl w:val="1"/>
          <w:numId w:val="6"/>
        </w:numPr>
        <w:tabs>
          <w:tab w:val="left" w:pos="837"/>
        </w:tabs>
        <w:spacing w:before="41" w:line="241" w:lineRule="exact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suradnja s dobavljačima</w:t>
      </w:r>
      <w:r w:rsidRPr="005F26AD">
        <w:rPr>
          <w:rFonts w:cstheme="minorHAnsi"/>
          <w:spacing w:val="8"/>
          <w:sz w:val="21"/>
          <w:lang w:val="hr-HR"/>
        </w:rPr>
        <w:t xml:space="preserve"> </w:t>
      </w:r>
      <w:r w:rsidRPr="005F26AD">
        <w:rPr>
          <w:rFonts w:cstheme="minorHAnsi"/>
          <w:spacing w:val="-3"/>
          <w:sz w:val="21"/>
          <w:lang w:val="hr-HR"/>
        </w:rPr>
        <w:t>opreme</w:t>
      </w:r>
    </w:p>
    <w:p w:rsidR="002D0359" w:rsidRPr="005F26AD" w:rsidRDefault="00BD13A4" w:rsidP="00D0008A">
      <w:pPr>
        <w:pStyle w:val="Odlomakpopisa"/>
        <w:numPr>
          <w:ilvl w:val="1"/>
          <w:numId w:val="6"/>
        </w:numPr>
        <w:tabs>
          <w:tab w:val="left" w:pos="837"/>
        </w:tabs>
        <w:spacing w:line="241" w:lineRule="exact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suradnja sa županijskim</w:t>
      </w:r>
      <w:r w:rsidRPr="005F26AD">
        <w:rPr>
          <w:rFonts w:cstheme="minorHAnsi"/>
          <w:spacing w:val="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uredom</w:t>
      </w:r>
    </w:p>
    <w:p w:rsidR="002D0359" w:rsidRPr="005F26AD" w:rsidRDefault="002D0359">
      <w:pPr>
        <w:spacing w:before="6"/>
        <w:rPr>
          <w:rFonts w:eastAsia="Times New Roman" w:cstheme="minorHAnsi"/>
          <w:sz w:val="18"/>
          <w:szCs w:val="18"/>
          <w:lang w:val="hr-HR"/>
        </w:rPr>
      </w:pPr>
    </w:p>
    <w:p w:rsidR="002D0359" w:rsidRPr="005F26AD" w:rsidRDefault="00BD13A4" w:rsidP="00D0008A">
      <w:pPr>
        <w:pStyle w:val="Odlomakpopisa"/>
        <w:numPr>
          <w:ilvl w:val="0"/>
          <w:numId w:val="6"/>
        </w:numPr>
        <w:tabs>
          <w:tab w:val="left" w:pos="689"/>
        </w:tabs>
        <w:spacing w:line="206" w:lineRule="exact"/>
        <w:ind w:right="538" w:firstLine="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b/>
          <w:spacing w:val="4"/>
          <w:w w:val="95"/>
          <w:sz w:val="21"/>
          <w:u w:val="single" w:color="000000"/>
          <w:lang w:val="hr-HR"/>
        </w:rPr>
        <w:t xml:space="preserve">ORGANIZACIJA </w:t>
      </w:r>
      <w:r w:rsidRPr="005F26AD">
        <w:rPr>
          <w:rFonts w:cstheme="minorHAnsi"/>
          <w:b/>
          <w:w w:val="95"/>
          <w:sz w:val="21"/>
          <w:u w:val="single" w:color="000000"/>
          <w:lang w:val="hr-HR"/>
        </w:rPr>
        <w:t xml:space="preserve">I </w:t>
      </w:r>
      <w:r w:rsidRPr="005F26AD">
        <w:rPr>
          <w:rFonts w:cstheme="minorHAnsi"/>
          <w:b/>
          <w:spacing w:val="4"/>
          <w:w w:val="95"/>
          <w:sz w:val="21"/>
          <w:u w:val="single" w:color="000000"/>
          <w:lang w:val="hr-HR"/>
        </w:rPr>
        <w:t xml:space="preserve">PRIPREME </w:t>
      </w:r>
      <w:r w:rsidRPr="005F26AD">
        <w:rPr>
          <w:rFonts w:cstheme="minorHAnsi"/>
          <w:b/>
          <w:spacing w:val="2"/>
          <w:w w:val="95"/>
          <w:sz w:val="21"/>
          <w:u w:val="single" w:color="000000"/>
          <w:lang w:val="hr-HR"/>
        </w:rPr>
        <w:t xml:space="preserve">ZA </w:t>
      </w:r>
      <w:r w:rsidRPr="005F26AD">
        <w:rPr>
          <w:rFonts w:cstheme="minorHAnsi"/>
          <w:b/>
          <w:spacing w:val="3"/>
          <w:w w:val="95"/>
          <w:sz w:val="21"/>
          <w:u w:val="single" w:color="000000"/>
          <w:lang w:val="hr-HR"/>
        </w:rPr>
        <w:t xml:space="preserve">DRŽAVNO </w:t>
      </w:r>
      <w:r w:rsidRPr="005F26AD">
        <w:rPr>
          <w:rFonts w:cstheme="minorHAnsi"/>
          <w:b/>
          <w:spacing w:val="5"/>
          <w:w w:val="95"/>
          <w:sz w:val="21"/>
          <w:u w:val="single" w:color="000000"/>
          <w:lang w:val="hr-HR"/>
        </w:rPr>
        <w:t xml:space="preserve">NATJECANJE </w:t>
      </w:r>
      <w:r w:rsidRPr="005F26AD">
        <w:rPr>
          <w:rFonts w:cstheme="minorHAnsi"/>
          <w:b/>
          <w:spacing w:val="4"/>
          <w:w w:val="95"/>
          <w:sz w:val="21"/>
          <w:u w:val="single" w:color="000000"/>
          <w:lang w:val="hr-HR"/>
        </w:rPr>
        <w:t>TEKSTILNIH</w:t>
      </w:r>
      <w:r w:rsidRPr="005F26AD">
        <w:rPr>
          <w:rFonts w:cstheme="minorHAnsi"/>
          <w:b/>
          <w:spacing w:val="31"/>
          <w:w w:val="95"/>
          <w:sz w:val="21"/>
          <w:u w:val="single" w:color="000000"/>
          <w:lang w:val="hr-HR"/>
        </w:rPr>
        <w:t xml:space="preserve"> </w:t>
      </w:r>
      <w:r w:rsidRPr="005F26AD">
        <w:rPr>
          <w:rFonts w:cstheme="minorHAnsi"/>
          <w:b/>
          <w:spacing w:val="3"/>
          <w:w w:val="95"/>
          <w:sz w:val="21"/>
          <w:u w:val="single" w:color="000000"/>
          <w:lang w:val="hr-HR"/>
        </w:rPr>
        <w:t>ŠKOLA</w:t>
      </w:r>
      <w:r w:rsidRPr="005F26AD">
        <w:rPr>
          <w:rFonts w:cstheme="minorHAnsi"/>
          <w:spacing w:val="3"/>
          <w:w w:val="95"/>
          <w:sz w:val="21"/>
          <w:lang w:val="hr-HR"/>
        </w:rPr>
        <w:t>-</w:t>
      </w:r>
      <w:r w:rsidRPr="005F26AD">
        <w:rPr>
          <w:rFonts w:cstheme="minorHAnsi"/>
          <w:w w:val="94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tijekom</w:t>
      </w:r>
      <w:r w:rsidRPr="005F26AD">
        <w:rPr>
          <w:rFonts w:cstheme="minorHAnsi"/>
          <w:spacing w:val="-1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školske</w:t>
      </w:r>
      <w:r w:rsidRPr="005F26AD">
        <w:rPr>
          <w:rFonts w:cstheme="minorHAnsi"/>
          <w:spacing w:val="-1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godine</w:t>
      </w:r>
      <w:r w:rsidRPr="005F26AD">
        <w:rPr>
          <w:rFonts w:cstheme="minorHAnsi"/>
          <w:spacing w:val="-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izraditi</w:t>
      </w:r>
      <w:r w:rsidRPr="005F26AD">
        <w:rPr>
          <w:rFonts w:cstheme="minorHAnsi"/>
          <w:spacing w:val="-1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programe</w:t>
      </w:r>
      <w:r w:rsidRPr="005F26AD">
        <w:rPr>
          <w:rFonts w:cstheme="minorHAnsi"/>
          <w:spacing w:val="-1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priprema,</w:t>
      </w:r>
    </w:p>
    <w:p w:rsidR="002D0359" w:rsidRPr="005F26AD" w:rsidRDefault="00BD13A4" w:rsidP="00D0008A">
      <w:pPr>
        <w:pStyle w:val="Odlomakpopisa"/>
        <w:numPr>
          <w:ilvl w:val="1"/>
          <w:numId w:val="6"/>
        </w:numPr>
        <w:tabs>
          <w:tab w:val="left" w:pos="837"/>
        </w:tabs>
        <w:spacing w:line="234" w:lineRule="exact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izraditi programe za traženje sponzorstava i</w:t>
      </w:r>
      <w:r w:rsidRPr="005F26AD">
        <w:rPr>
          <w:rFonts w:cstheme="minorHAnsi"/>
          <w:spacing w:val="-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pomoći</w:t>
      </w:r>
    </w:p>
    <w:p w:rsidR="002D0359" w:rsidRPr="005F26AD" w:rsidRDefault="00BD13A4" w:rsidP="00D0008A">
      <w:pPr>
        <w:pStyle w:val="Odlomakpopisa"/>
        <w:numPr>
          <w:ilvl w:val="1"/>
          <w:numId w:val="6"/>
        </w:numPr>
        <w:tabs>
          <w:tab w:val="left" w:pos="837"/>
        </w:tabs>
        <w:spacing w:line="241" w:lineRule="exact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komunikacija sa </w:t>
      </w:r>
      <w:r w:rsidRPr="005F26AD">
        <w:rPr>
          <w:rFonts w:cstheme="minorHAnsi"/>
          <w:spacing w:val="-3"/>
          <w:sz w:val="21"/>
          <w:lang w:val="hr-HR"/>
        </w:rPr>
        <w:t xml:space="preserve">savjetnicima </w:t>
      </w:r>
      <w:r w:rsidRPr="005F26AD">
        <w:rPr>
          <w:rFonts w:cstheme="minorHAnsi"/>
          <w:sz w:val="21"/>
          <w:lang w:val="hr-HR"/>
        </w:rPr>
        <w:t>u ASOO i</w:t>
      </w:r>
      <w:r w:rsidRPr="005F26AD">
        <w:rPr>
          <w:rFonts w:cstheme="minorHAnsi"/>
          <w:spacing w:val="1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ministarstvima</w:t>
      </w:r>
    </w:p>
    <w:p w:rsidR="002D0359" w:rsidRPr="005F26AD" w:rsidRDefault="00BD13A4" w:rsidP="00D0008A">
      <w:pPr>
        <w:pStyle w:val="Odlomakpopisa"/>
        <w:numPr>
          <w:ilvl w:val="1"/>
          <w:numId w:val="6"/>
        </w:numPr>
        <w:tabs>
          <w:tab w:val="left" w:pos="837"/>
        </w:tabs>
        <w:spacing w:before="3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pripremanje i dogovori sa školama sudionicima</w:t>
      </w:r>
    </w:p>
    <w:p w:rsidR="002D0359" w:rsidRPr="005F26AD" w:rsidRDefault="002D0359">
      <w:pPr>
        <w:spacing w:before="8"/>
        <w:rPr>
          <w:rFonts w:eastAsia="Times New Roman" w:cstheme="minorHAnsi"/>
          <w:sz w:val="15"/>
          <w:szCs w:val="15"/>
          <w:lang w:val="hr-HR"/>
        </w:rPr>
      </w:pPr>
    </w:p>
    <w:p w:rsidR="005511A1" w:rsidRPr="005F26AD" w:rsidRDefault="00234808">
      <w:pPr>
        <w:ind w:left="476" w:right="125"/>
        <w:rPr>
          <w:rFonts w:cstheme="minorHAnsi"/>
          <w:sz w:val="21"/>
          <w:lang w:val="hr-HR"/>
        </w:rPr>
      </w:pPr>
      <w:r w:rsidRPr="005F26AD">
        <w:rPr>
          <w:rFonts w:cstheme="minorHAnsi"/>
          <w:sz w:val="21"/>
          <w:lang w:val="hr-HR"/>
        </w:rPr>
        <w:t>15</w:t>
      </w:r>
      <w:r w:rsidR="00BD13A4" w:rsidRPr="005F26AD">
        <w:rPr>
          <w:rFonts w:cstheme="minorHAnsi"/>
          <w:sz w:val="21"/>
          <w:lang w:val="hr-HR"/>
        </w:rPr>
        <w:t>.</w:t>
      </w:r>
      <w:r w:rsidR="00BD13A4" w:rsidRPr="005F26AD">
        <w:rPr>
          <w:rFonts w:cstheme="minorHAnsi"/>
          <w:spacing w:val="21"/>
          <w:sz w:val="21"/>
          <w:lang w:val="hr-HR"/>
        </w:rPr>
        <w:t xml:space="preserve"> </w:t>
      </w:r>
      <w:r w:rsidR="00BD13A4" w:rsidRPr="005F26AD">
        <w:rPr>
          <w:rFonts w:cstheme="minorHAnsi"/>
          <w:b/>
          <w:spacing w:val="4"/>
          <w:sz w:val="21"/>
          <w:u w:val="single" w:color="000000"/>
          <w:lang w:val="hr-HR"/>
        </w:rPr>
        <w:t>OSTALI</w:t>
      </w:r>
      <w:r w:rsidR="00BD13A4" w:rsidRPr="005F26AD">
        <w:rPr>
          <w:rFonts w:cstheme="minorHAnsi"/>
          <w:b/>
          <w:spacing w:val="-6"/>
          <w:sz w:val="21"/>
          <w:u w:val="single" w:color="000000"/>
          <w:lang w:val="hr-HR"/>
        </w:rPr>
        <w:t xml:space="preserve"> </w:t>
      </w:r>
      <w:r w:rsidR="00BD13A4" w:rsidRPr="005F26AD">
        <w:rPr>
          <w:rFonts w:cstheme="minorHAnsi"/>
          <w:b/>
          <w:spacing w:val="3"/>
          <w:sz w:val="21"/>
          <w:u w:val="single" w:color="000000"/>
          <w:lang w:val="hr-HR"/>
        </w:rPr>
        <w:t>POSLOVI</w:t>
      </w:r>
      <w:r w:rsidR="00BD13A4" w:rsidRPr="005F26AD">
        <w:rPr>
          <w:rFonts w:cstheme="minorHAnsi"/>
          <w:b/>
          <w:spacing w:val="5"/>
          <w:sz w:val="21"/>
          <w:u w:val="single" w:color="000000"/>
          <w:lang w:val="hr-HR"/>
        </w:rPr>
        <w:t xml:space="preserve"> </w:t>
      </w:r>
      <w:r w:rsidR="00BD13A4" w:rsidRPr="005F26AD">
        <w:rPr>
          <w:rFonts w:cstheme="minorHAnsi"/>
          <w:b/>
          <w:spacing w:val="3"/>
          <w:sz w:val="21"/>
          <w:u w:val="single" w:color="000000"/>
          <w:lang w:val="hr-HR"/>
        </w:rPr>
        <w:t>TIJEKOM</w:t>
      </w:r>
      <w:r w:rsidR="00BD13A4" w:rsidRPr="005F26AD">
        <w:rPr>
          <w:rFonts w:cstheme="minorHAnsi"/>
          <w:b/>
          <w:spacing w:val="-3"/>
          <w:sz w:val="21"/>
          <w:u w:val="single" w:color="000000"/>
          <w:lang w:val="hr-HR"/>
        </w:rPr>
        <w:t xml:space="preserve"> </w:t>
      </w:r>
      <w:r w:rsidR="00BD13A4" w:rsidRPr="005F26AD">
        <w:rPr>
          <w:rFonts w:cstheme="minorHAnsi"/>
          <w:b/>
          <w:sz w:val="21"/>
          <w:u w:val="single" w:color="000000"/>
          <w:lang w:val="hr-HR"/>
        </w:rPr>
        <w:t>ŠKOLSKE</w:t>
      </w:r>
      <w:r w:rsidR="00BD13A4" w:rsidRPr="005F26AD">
        <w:rPr>
          <w:rFonts w:cstheme="minorHAnsi"/>
          <w:b/>
          <w:spacing w:val="-10"/>
          <w:sz w:val="21"/>
          <w:u w:val="single" w:color="000000"/>
          <w:lang w:val="hr-HR"/>
        </w:rPr>
        <w:t xml:space="preserve"> </w:t>
      </w:r>
      <w:r w:rsidR="00BD13A4" w:rsidRPr="005F26AD">
        <w:rPr>
          <w:rFonts w:cstheme="minorHAnsi"/>
          <w:b/>
          <w:sz w:val="21"/>
          <w:u w:val="single" w:color="000000"/>
          <w:lang w:val="hr-HR"/>
        </w:rPr>
        <w:t>GODINE</w:t>
      </w:r>
      <w:r w:rsidR="00BD13A4" w:rsidRPr="005F26AD">
        <w:rPr>
          <w:rFonts w:cstheme="minorHAnsi"/>
          <w:b/>
          <w:spacing w:val="-24"/>
          <w:sz w:val="21"/>
          <w:u w:val="single" w:color="000000"/>
          <w:lang w:val="hr-HR"/>
        </w:rPr>
        <w:t xml:space="preserve"> </w:t>
      </w:r>
      <w:r w:rsidR="00BD13A4" w:rsidRPr="005F26AD">
        <w:rPr>
          <w:rFonts w:cstheme="minorHAnsi"/>
          <w:sz w:val="21"/>
          <w:lang w:val="hr-HR"/>
        </w:rPr>
        <w:t>-</w:t>
      </w:r>
      <w:r w:rsidR="00BD13A4" w:rsidRPr="005F26AD">
        <w:rPr>
          <w:rFonts w:cstheme="minorHAnsi"/>
          <w:spacing w:val="-15"/>
          <w:sz w:val="21"/>
          <w:lang w:val="hr-HR"/>
        </w:rPr>
        <w:t xml:space="preserve"> </w:t>
      </w:r>
      <w:r w:rsidR="00BD13A4" w:rsidRPr="005F26AD">
        <w:rPr>
          <w:rFonts w:cstheme="minorHAnsi"/>
          <w:sz w:val="21"/>
          <w:lang w:val="hr-HR"/>
        </w:rPr>
        <w:t>tijekom</w:t>
      </w:r>
      <w:r w:rsidR="00BD13A4" w:rsidRPr="005F26AD">
        <w:rPr>
          <w:rFonts w:cstheme="minorHAnsi"/>
          <w:spacing w:val="-20"/>
          <w:sz w:val="21"/>
          <w:lang w:val="hr-HR"/>
        </w:rPr>
        <w:t xml:space="preserve"> </w:t>
      </w:r>
      <w:r w:rsidR="00BD13A4" w:rsidRPr="005F26AD">
        <w:rPr>
          <w:rFonts w:cstheme="minorHAnsi"/>
          <w:sz w:val="21"/>
          <w:lang w:val="hr-HR"/>
        </w:rPr>
        <w:t>šk.</w:t>
      </w:r>
      <w:r w:rsidR="00BD13A4" w:rsidRPr="005F26AD">
        <w:rPr>
          <w:rFonts w:cstheme="minorHAnsi"/>
          <w:spacing w:val="-13"/>
          <w:sz w:val="21"/>
          <w:lang w:val="hr-HR"/>
        </w:rPr>
        <w:t xml:space="preserve"> </w:t>
      </w:r>
      <w:r w:rsidR="00BD13A4" w:rsidRPr="005F26AD">
        <w:rPr>
          <w:rFonts w:cstheme="minorHAnsi"/>
          <w:sz w:val="21"/>
          <w:lang w:val="hr-HR"/>
        </w:rPr>
        <w:t>god.</w:t>
      </w:r>
    </w:p>
    <w:p w:rsidR="005511A1" w:rsidRPr="005F26AD" w:rsidRDefault="005511A1">
      <w:pPr>
        <w:rPr>
          <w:rFonts w:cstheme="minorHAnsi"/>
          <w:sz w:val="21"/>
          <w:lang w:val="hr-HR"/>
        </w:rPr>
      </w:pPr>
      <w:r w:rsidRPr="005F26AD">
        <w:rPr>
          <w:rFonts w:cstheme="minorHAnsi"/>
          <w:sz w:val="21"/>
          <w:lang w:val="hr-HR"/>
        </w:rPr>
        <w:br w:type="page"/>
      </w:r>
    </w:p>
    <w:p w:rsidR="002D0359" w:rsidRPr="005F26AD" w:rsidRDefault="008D4D82" w:rsidP="006415BD">
      <w:pPr>
        <w:pStyle w:val="Naslov1"/>
        <w:ind w:hanging="356"/>
        <w:rPr>
          <w:rFonts w:asciiTheme="minorHAnsi" w:hAnsiTheme="minorHAnsi" w:cstheme="minorHAnsi"/>
          <w:position w:val="1"/>
          <w:lang w:val="hr-HR"/>
        </w:rPr>
      </w:pPr>
      <w:r w:rsidRPr="005F26AD">
        <w:rPr>
          <w:rFonts w:asciiTheme="minorHAnsi" w:hAnsiTheme="minorHAnsi" w:cstheme="minorHAnsi"/>
          <w:lang w:val="hr-HR"/>
        </w:rPr>
        <w:lastRenderedPageBreak/>
        <w:t xml:space="preserve"> </w:t>
      </w:r>
      <w:r w:rsidR="00BD13A4" w:rsidRPr="005F26AD">
        <w:rPr>
          <w:rFonts w:asciiTheme="minorHAnsi" w:hAnsiTheme="minorHAnsi" w:cstheme="minorHAnsi"/>
          <w:lang w:val="hr-HR"/>
        </w:rPr>
        <w:t>PLAN RADA PEDAGOŠKO-RAZVOJNE</w:t>
      </w:r>
      <w:r w:rsidR="00BD13A4" w:rsidRPr="005F26AD">
        <w:rPr>
          <w:rFonts w:asciiTheme="minorHAnsi" w:hAnsiTheme="minorHAnsi" w:cstheme="minorHAnsi"/>
          <w:spacing w:val="37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lang w:val="hr-HR"/>
        </w:rPr>
        <w:t>SLUŽBE</w:t>
      </w:r>
    </w:p>
    <w:p w:rsidR="002D0359" w:rsidRPr="005F26AD" w:rsidRDefault="002D0359">
      <w:pPr>
        <w:spacing w:before="10"/>
        <w:rPr>
          <w:rFonts w:eastAsia="Times New Roman" w:cstheme="minorHAnsi"/>
          <w:b/>
          <w:bCs/>
          <w:sz w:val="21"/>
          <w:szCs w:val="21"/>
          <w:lang w:val="hr-HR"/>
        </w:rPr>
      </w:pPr>
    </w:p>
    <w:p w:rsidR="002D0359" w:rsidRPr="005F26AD" w:rsidRDefault="00BD13A4">
      <w:pPr>
        <w:pStyle w:val="Tijeloteksta"/>
        <w:ind w:right="374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b/>
          <w:lang w:val="hr-HR"/>
        </w:rPr>
        <w:t xml:space="preserve">CILJ </w:t>
      </w:r>
      <w:r w:rsidRPr="005F26AD">
        <w:rPr>
          <w:rFonts w:asciiTheme="minorHAnsi" w:hAnsiTheme="minorHAnsi" w:cstheme="minorHAnsi"/>
          <w:lang w:val="hr-HR"/>
        </w:rPr>
        <w:t xml:space="preserve">razvojno-pedagoške službe u školi je kontinuirani rad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na </w:t>
      </w:r>
      <w:r w:rsidRPr="005F26AD">
        <w:rPr>
          <w:rFonts w:asciiTheme="minorHAnsi" w:hAnsiTheme="minorHAnsi" w:cstheme="minorHAnsi"/>
          <w:lang w:val="hr-HR"/>
        </w:rPr>
        <w:t>podizanju nivoa ovladanosti svim</w:t>
      </w:r>
      <w:r w:rsidRPr="005F26AD">
        <w:rPr>
          <w:rFonts w:asciiTheme="minorHAnsi" w:hAnsiTheme="minorHAnsi" w:cstheme="minorHAnsi"/>
          <w:spacing w:val="-2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fazama odgojno-obrazovnog procesa planiranja, programiranja, organizacije, koordinacije i valorizacije</w:t>
      </w:r>
      <w:r w:rsidRPr="005F26AD">
        <w:rPr>
          <w:rFonts w:asciiTheme="minorHAnsi" w:hAnsiTheme="minorHAnsi" w:cstheme="minorHAnsi"/>
          <w:spacing w:val="-1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 xml:space="preserve">rada </w:t>
      </w:r>
      <w:r w:rsidRPr="005F26AD">
        <w:rPr>
          <w:rFonts w:asciiTheme="minorHAnsi" w:hAnsiTheme="minorHAnsi" w:cstheme="minorHAnsi"/>
          <w:b/>
          <w:lang w:val="hr-HR"/>
        </w:rPr>
        <w:t xml:space="preserve">ZADACI </w:t>
      </w:r>
      <w:r w:rsidRPr="005F26AD">
        <w:rPr>
          <w:rFonts w:asciiTheme="minorHAnsi" w:hAnsiTheme="minorHAnsi" w:cstheme="minorHAnsi"/>
          <w:lang w:val="hr-HR"/>
        </w:rPr>
        <w:t>ove djelatnosti</w:t>
      </w:r>
      <w:r w:rsidRPr="005F26AD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su: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line="241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povezivanje škole s društvenom sredinom u kojoj škola</w:t>
      </w:r>
      <w:r w:rsidRPr="005F26AD">
        <w:rPr>
          <w:rFonts w:cstheme="minorHAnsi"/>
          <w:spacing w:val="-8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djeluje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before="3"/>
        <w:ind w:right="422" w:firstLine="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planiranje,</w:t>
      </w:r>
      <w:r w:rsidRPr="005F26AD">
        <w:rPr>
          <w:rFonts w:cstheme="minorHAnsi"/>
          <w:spacing w:val="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programiranje</w:t>
      </w:r>
      <w:r w:rsidRPr="005F26AD">
        <w:rPr>
          <w:rFonts w:cstheme="minorHAnsi"/>
          <w:spacing w:val="-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i organiziranje</w:t>
      </w:r>
      <w:r w:rsidRPr="005F26AD">
        <w:rPr>
          <w:rFonts w:cstheme="minorHAnsi"/>
          <w:spacing w:val="-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procesa</w:t>
      </w:r>
      <w:r w:rsidRPr="005F26AD">
        <w:rPr>
          <w:rFonts w:cstheme="minorHAnsi"/>
          <w:spacing w:val="-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u</w:t>
      </w:r>
      <w:r w:rsidRPr="005F26AD">
        <w:rPr>
          <w:rFonts w:cstheme="minorHAnsi"/>
          <w:spacing w:val="-8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skladu</w:t>
      </w:r>
      <w:r w:rsidRPr="005F26AD">
        <w:rPr>
          <w:rFonts w:cstheme="minorHAnsi"/>
          <w:spacing w:val="-8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</w:t>
      </w:r>
      <w:r w:rsidRPr="005F26AD">
        <w:rPr>
          <w:rFonts w:cstheme="minorHAnsi"/>
          <w:spacing w:val="-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iskazanim</w:t>
      </w:r>
      <w:r w:rsidRPr="005F26AD">
        <w:rPr>
          <w:rFonts w:cstheme="minorHAnsi"/>
          <w:spacing w:val="-9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potrebama</w:t>
      </w:r>
      <w:r w:rsidRPr="005F26AD">
        <w:rPr>
          <w:rFonts w:cstheme="minorHAnsi"/>
          <w:spacing w:val="-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društvene</w:t>
      </w:r>
      <w:r w:rsidRPr="005F26AD">
        <w:rPr>
          <w:rFonts w:cstheme="minorHAnsi"/>
          <w:spacing w:val="-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sredine,</w:t>
      </w:r>
      <w:r w:rsidRPr="005F26AD">
        <w:rPr>
          <w:rFonts w:cstheme="minorHAnsi"/>
          <w:spacing w:val="-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 razvojem</w:t>
      </w:r>
      <w:r w:rsidRPr="005F26AD">
        <w:rPr>
          <w:rFonts w:cstheme="minorHAnsi"/>
          <w:spacing w:val="-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proizvodnje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line="240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praćenje razvoja i napredovanja učenika, te brige o njihovom socijalnom i zdravstvenom</w:t>
      </w:r>
      <w:r w:rsidRPr="005F26AD">
        <w:rPr>
          <w:rFonts w:cstheme="minorHAnsi"/>
          <w:spacing w:val="-20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stanju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before="3" w:line="241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pružanje instruktivne i savjetodavne pomoći učenicima,</w:t>
      </w:r>
      <w:r w:rsidRPr="005F26AD">
        <w:rPr>
          <w:rFonts w:cstheme="minorHAnsi"/>
          <w:spacing w:val="-5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roditeljima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ind w:right="316" w:firstLine="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surađivanje s radnim organizacijama i institucijama koje se bave </w:t>
      </w:r>
      <w:r w:rsidRPr="005F26AD">
        <w:rPr>
          <w:rFonts w:cstheme="minorHAnsi"/>
          <w:spacing w:val="-3"/>
          <w:sz w:val="21"/>
          <w:lang w:val="hr-HR"/>
        </w:rPr>
        <w:t xml:space="preserve">mladima </w:t>
      </w:r>
      <w:r w:rsidRPr="005F26AD">
        <w:rPr>
          <w:rFonts w:cstheme="minorHAnsi"/>
          <w:sz w:val="21"/>
          <w:lang w:val="hr-HR"/>
        </w:rPr>
        <w:t>(školska medicina, tj.</w:t>
      </w:r>
      <w:r w:rsidRPr="005F26AD">
        <w:rPr>
          <w:rFonts w:cstheme="minorHAnsi"/>
          <w:spacing w:val="-1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Zavod za javno zdravstvo, Centar za socijalnu skrb, Učenički</w:t>
      </w:r>
      <w:r w:rsidRPr="005F26AD">
        <w:rPr>
          <w:rFonts w:cstheme="minorHAnsi"/>
          <w:spacing w:val="-4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dom).</w:t>
      </w:r>
    </w:p>
    <w:p w:rsidR="002D0359" w:rsidRPr="005F26AD" w:rsidRDefault="002D0359">
      <w:pPr>
        <w:spacing w:before="7"/>
        <w:rPr>
          <w:rFonts w:eastAsia="Times New Roman" w:cstheme="minorHAnsi"/>
          <w:sz w:val="21"/>
          <w:szCs w:val="21"/>
          <w:lang w:val="hr-HR"/>
        </w:rPr>
      </w:pPr>
    </w:p>
    <w:p w:rsidR="002D0359" w:rsidRPr="005F26AD" w:rsidRDefault="00BD13A4" w:rsidP="00D0008A">
      <w:pPr>
        <w:pStyle w:val="Naslov5"/>
        <w:numPr>
          <w:ilvl w:val="0"/>
          <w:numId w:val="5"/>
        </w:numPr>
        <w:tabs>
          <w:tab w:val="left" w:pos="487"/>
        </w:tabs>
        <w:spacing w:line="256" w:lineRule="auto"/>
        <w:ind w:right="111" w:firstLine="0"/>
        <w:rPr>
          <w:rFonts w:asciiTheme="minorHAnsi" w:hAnsiTheme="minorHAnsi" w:cstheme="minorHAnsi"/>
          <w:b w:val="0"/>
          <w:bCs w:val="0"/>
          <w:lang w:val="hr-HR"/>
        </w:rPr>
      </w:pPr>
      <w:r w:rsidRPr="005F26AD">
        <w:rPr>
          <w:rFonts w:asciiTheme="minorHAnsi" w:hAnsiTheme="minorHAnsi" w:cstheme="minorHAnsi"/>
          <w:u w:val="single" w:color="000000"/>
          <w:lang w:val="hr-HR"/>
        </w:rPr>
        <w:t>RAZVOJNO-PEDAGOŠKA SLUŽBA U DIJELU PRIPREME ZA REALIZACIJU</w:t>
      </w:r>
      <w:r w:rsidRPr="005F26AD">
        <w:rPr>
          <w:rFonts w:asciiTheme="minorHAnsi" w:hAnsiTheme="minorHAnsi" w:cstheme="minorHAnsi"/>
          <w:spacing w:val="-22"/>
          <w:u w:val="single" w:color="000000"/>
          <w:lang w:val="hr-HR"/>
        </w:rPr>
        <w:t xml:space="preserve"> </w:t>
      </w:r>
      <w:r w:rsidRPr="005F26AD">
        <w:rPr>
          <w:rFonts w:asciiTheme="minorHAnsi" w:hAnsiTheme="minorHAnsi" w:cstheme="minorHAnsi"/>
          <w:u w:val="single" w:color="000000"/>
          <w:lang w:val="hr-HR"/>
        </w:rPr>
        <w:t>ODGOJNO-</w:t>
      </w:r>
      <w:r w:rsidRPr="005F26AD">
        <w:rPr>
          <w:rFonts w:asciiTheme="minorHAnsi" w:hAnsiTheme="minorHAnsi" w:cstheme="minorHAnsi"/>
          <w:lang w:val="hr-HR"/>
        </w:rPr>
        <w:t xml:space="preserve"> </w:t>
      </w:r>
      <w:r w:rsidRPr="005F26AD">
        <w:rPr>
          <w:rFonts w:asciiTheme="minorHAnsi" w:hAnsiTheme="minorHAnsi" w:cstheme="minorHAnsi"/>
          <w:u w:val="single" w:color="000000"/>
          <w:lang w:val="hr-HR"/>
        </w:rPr>
        <w:t>OBRAZOVNOG</w:t>
      </w:r>
      <w:r w:rsidRPr="005F26AD">
        <w:rPr>
          <w:rFonts w:asciiTheme="minorHAnsi" w:hAnsiTheme="minorHAnsi" w:cstheme="minorHAnsi"/>
          <w:spacing w:val="-2"/>
          <w:u w:val="single" w:color="000000"/>
          <w:lang w:val="hr-HR"/>
        </w:rPr>
        <w:t xml:space="preserve"> </w:t>
      </w:r>
      <w:r w:rsidRPr="005F26AD">
        <w:rPr>
          <w:rFonts w:asciiTheme="minorHAnsi" w:hAnsiTheme="minorHAnsi" w:cstheme="minorHAnsi"/>
          <w:u w:val="single" w:color="000000"/>
          <w:lang w:val="hr-HR"/>
        </w:rPr>
        <w:t>PROGRAMA</w:t>
      </w:r>
    </w:p>
    <w:p w:rsidR="002D0359" w:rsidRPr="005F26AD" w:rsidRDefault="00BD13A4" w:rsidP="00D0008A">
      <w:pPr>
        <w:pStyle w:val="Odlomakpopisa"/>
        <w:numPr>
          <w:ilvl w:val="0"/>
          <w:numId w:val="4"/>
        </w:numPr>
        <w:tabs>
          <w:tab w:val="left" w:pos="337"/>
        </w:tabs>
        <w:spacing w:before="160"/>
        <w:ind w:right="125" w:firstLine="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Prihvat i raspoređivanje učenika </w:t>
      </w:r>
      <w:r w:rsidRPr="005F26AD">
        <w:rPr>
          <w:rFonts w:cstheme="minorHAnsi"/>
          <w:spacing w:val="-3"/>
          <w:sz w:val="21"/>
          <w:lang w:val="hr-HR"/>
        </w:rPr>
        <w:t xml:space="preserve">po </w:t>
      </w:r>
      <w:r w:rsidRPr="005F26AD">
        <w:rPr>
          <w:rFonts w:cstheme="minorHAnsi"/>
          <w:sz w:val="21"/>
          <w:lang w:val="hr-HR"/>
        </w:rPr>
        <w:t>odjelima, strukturama i</w:t>
      </w:r>
      <w:r w:rsidRPr="005F26AD">
        <w:rPr>
          <w:rFonts w:cstheme="minorHAnsi"/>
          <w:spacing w:val="10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zanimanjima</w:t>
      </w:r>
    </w:p>
    <w:p w:rsidR="002D0359" w:rsidRPr="005F26AD" w:rsidRDefault="002D0359">
      <w:pPr>
        <w:spacing w:before="9"/>
        <w:rPr>
          <w:rFonts w:eastAsia="Times New Roman" w:cstheme="minorHAnsi"/>
          <w:sz w:val="20"/>
          <w:szCs w:val="20"/>
          <w:lang w:val="hr-HR"/>
        </w:rPr>
      </w:pPr>
    </w:p>
    <w:p w:rsidR="002D0359" w:rsidRPr="005F26AD" w:rsidRDefault="00BD13A4" w:rsidP="00D0008A">
      <w:pPr>
        <w:pStyle w:val="Odlomakpopisa"/>
        <w:numPr>
          <w:ilvl w:val="0"/>
          <w:numId w:val="4"/>
        </w:numPr>
        <w:tabs>
          <w:tab w:val="left" w:pos="347"/>
        </w:tabs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eastAsia="Times New Roman" w:cstheme="minorHAnsi"/>
          <w:sz w:val="21"/>
          <w:szCs w:val="21"/>
          <w:lang w:val="hr-HR"/>
        </w:rPr>
        <w:t xml:space="preserve">Organizacija </w:t>
      </w:r>
      <w:r w:rsidRPr="005F26AD">
        <w:rPr>
          <w:rFonts w:eastAsia="Times New Roman" w:cstheme="minorHAnsi"/>
          <w:spacing w:val="-3"/>
          <w:sz w:val="21"/>
          <w:szCs w:val="21"/>
          <w:lang w:val="hr-HR"/>
        </w:rPr>
        <w:t xml:space="preserve">poslova </w:t>
      </w:r>
      <w:r w:rsidRPr="005F26AD">
        <w:rPr>
          <w:rFonts w:eastAsia="Times New Roman" w:cstheme="minorHAnsi"/>
          <w:sz w:val="21"/>
          <w:szCs w:val="21"/>
          <w:lang w:val="hr-HR"/>
        </w:rPr>
        <w:t>–</w:t>
      </w:r>
      <w:r w:rsidRPr="005F26AD">
        <w:rPr>
          <w:rFonts w:eastAsia="Times New Roman" w:cstheme="minorHAnsi"/>
          <w:spacing w:val="8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planiranje: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before="3" w:line="241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izrada godišnjeg plana i programa</w:t>
      </w:r>
      <w:r w:rsidRPr="005F26AD">
        <w:rPr>
          <w:rFonts w:cstheme="minorHAnsi"/>
          <w:spacing w:val="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škole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line="240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izrada školskog</w:t>
      </w:r>
      <w:r w:rsidRPr="005F26AD">
        <w:rPr>
          <w:rFonts w:cstheme="minorHAnsi"/>
          <w:spacing w:val="3"/>
          <w:sz w:val="21"/>
          <w:lang w:val="hr-HR"/>
        </w:rPr>
        <w:t xml:space="preserve"> </w:t>
      </w:r>
      <w:r w:rsidRPr="005F26AD">
        <w:rPr>
          <w:rFonts w:cstheme="minorHAnsi"/>
          <w:spacing w:val="-3"/>
          <w:sz w:val="21"/>
          <w:lang w:val="hr-HR"/>
        </w:rPr>
        <w:t>kurikuluma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line="241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izrada </w:t>
      </w:r>
      <w:r w:rsidRPr="005F26AD">
        <w:rPr>
          <w:rFonts w:cstheme="minorHAnsi"/>
          <w:spacing w:val="-3"/>
          <w:sz w:val="21"/>
          <w:lang w:val="hr-HR"/>
        </w:rPr>
        <w:t xml:space="preserve">vremenika </w:t>
      </w:r>
      <w:r w:rsidRPr="005F26AD">
        <w:rPr>
          <w:rFonts w:cstheme="minorHAnsi"/>
          <w:sz w:val="21"/>
          <w:lang w:val="hr-HR"/>
        </w:rPr>
        <w:t>pismenih provjera</w:t>
      </w:r>
      <w:r w:rsidRPr="005F26AD">
        <w:rPr>
          <w:rFonts w:cstheme="minorHAnsi"/>
          <w:spacing w:val="1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znanja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before="3" w:line="241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utvrđivanje godišnjeg rasporeda (kalendara)</w:t>
      </w:r>
      <w:r w:rsidRPr="005F26AD">
        <w:rPr>
          <w:rFonts w:cstheme="minorHAnsi"/>
          <w:spacing w:val="-1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rada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line="240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utvrđivanje tjednog rasporeda (satnice)</w:t>
      </w:r>
      <w:r w:rsidRPr="005F26AD">
        <w:rPr>
          <w:rFonts w:cstheme="minorHAnsi"/>
          <w:spacing w:val="-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rada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line="241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utvrđivanje potreba u radnim</w:t>
      </w:r>
      <w:r w:rsidRPr="005F26AD">
        <w:rPr>
          <w:rFonts w:cstheme="minorHAnsi"/>
          <w:spacing w:val="-8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prostorima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before="3" w:line="241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raspored zaduženja odgojno-obrazovnih</w:t>
      </w:r>
      <w:r w:rsidRPr="005F26AD">
        <w:rPr>
          <w:rFonts w:cstheme="minorHAnsi"/>
          <w:spacing w:val="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djelatnika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line="241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organizacija stručne prakse po</w:t>
      </w:r>
      <w:r w:rsidRPr="005F26AD">
        <w:rPr>
          <w:rFonts w:cstheme="minorHAnsi"/>
          <w:spacing w:val="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odjelima</w:t>
      </w:r>
    </w:p>
    <w:p w:rsidR="002D0359" w:rsidRPr="005F26AD" w:rsidRDefault="002D0359">
      <w:pPr>
        <w:spacing w:before="9"/>
        <w:rPr>
          <w:rFonts w:eastAsia="Times New Roman" w:cstheme="minorHAnsi"/>
          <w:sz w:val="20"/>
          <w:szCs w:val="20"/>
          <w:lang w:val="hr-HR"/>
        </w:rPr>
      </w:pPr>
    </w:p>
    <w:p w:rsidR="002D0359" w:rsidRPr="005F26AD" w:rsidRDefault="00BD13A4" w:rsidP="00D0008A">
      <w:pPr>
        <w:pStyle w:val="Odlomakpopisa"/>
        <w:numPr>
          <w:ilvl w:val="0"/>
          <w:numId w:val="4"/>
        </w:numPr>
        <w:tabs>
          <w:tab w:val="left" w:pos="333"/>
        </w:tabs>
        <w:ind w:left="332" w:right="125" w:hanging="216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Izvedbeno planiranje i programiranje: Planiranje i programiranje</w:t>
      </w:r>
      <w:r w:rsidRPr="005F26AD">
        <w:rPr>
          <w:rFonts w:cstheme="minorHAnsi"/>
          <w:spacing w:val="-9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NASTAVE: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before="3" w:line="241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izrada i umnožavanje obrazaca za izvedbeno i operativno planiranje i programiranje</w:t>
      </w:r>
      <w:r w:rsidRPr="005F26AD">
        <w:rPr>
          <w:rFonts w:cstheme="minorHAnsi"/>
          <w:spacing w:val="-1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nastave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line="240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upućivanje novih nastavnika u rad </w:t>
      </w:r>
      <w:r w:rsidRPr="005F26AD">
        <w:rPr>
          <w:rFonts w:cstheme="minorHAnsi"/>
          <w:spacing w:val="-3"/>
          <w:sz w:val="21"/>
          <w:lang w:val="hr-HR"/>
        </w:rPr>
        <w:t xml:space="preserve">na </w:t>
      </w:r>
      <w:r w:rsidRPr="005F26AD">
        <w:rPr>
          <w:rFonts w:cstheme="minorHAnsi"/>
          <w:sz w:val="21"/>
          <w:lang w:val="hr-HR"/>
        </w:rPr>
        <w:t>izvedbenom</w:t>
      </w:r>
      <w:r w:rsidRPr="005F26AD">
        <w:rPr>
          <w:rFonts w:cstheme="minorHAnsi"/>
          <w:spacing w:val="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planiranju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line="241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prikupljanje gotovih izvedbenih planova i</w:t>
      </w:r>
      <w:r w:rsidRPr="005F26AD">
        <w:rPr>
          <w:rFonts w:cstheme="minorHAnsi"/>
          <w:spacing w:val="-4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programa</w:t>
      </w:r>
    </w:p>
    <w:p w:rsidR="002D0359" w:rsidRPr="005F26AD" w:rsidRDefault="002D0359">
      <w:pPr>
        <w:spacing w:before="2"/>
        <w:rPr>
          <w:rFonts w:eastAsia="Times New Roman" w:cstheme="minorHAnsi"/>
          <w:sz w:val="21"/>
          <w:szCs w:val="21"/>
          <w:lang w:val="hr-HR"/>
        </w:rPr>
      </w:pPr>
    </w:p>
    <w:p w:rsidR="002D0359" w:rsidRPr="005F26AD" w:rsidRDefault="00BD13A4">
      <w:pPr>
        <w:spacing w:line="241" w:lineRule="exact"/>
        <w:ind w:left="116"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Planiranje i programiranje rada </w:t>
      </w:r>
      <w:r w:rsidRPr="005F26AD">
        <w:rPr>
          <w:rFonts w:cstheme="minorHAnsi"/>
          <w:b/>
          <w:sz w:val="21"/>
          <w:lang w:val="hr-HR"/>
        </w:rPr>
        <w:t>SLOBODNIH AKTIVNOSTI, DOD-a I</w:t>
      </w:r>
      <w:r w:rsidRPr="005F26AD">
        <w:rPr>
          <w:rFonts w:cstheme="minorHAnsi"/>
          <w:b/>
          <w:spacing w:val="-20"/>
          <w:sz w:val="21"/>
          <w:lang w:val="hr-HR"/>
        </w:rPr>
        <w:t xml:space="preserve"> </w:t>
      </w:r>
      <w:r w:rsidRPr="005F26AD">
        <w:rPr>
          <w:rFonts w:cstheme="minorHAnsi"/>
          <w:b/>
          <w:sz w:val="21"/>
          <w:lang w:val="hr-HR"/>
        </w:rPr>
        <w:t>DOP-a</w:t>
      </w:r>
      <w:r w:rsidRPr="005F26AD">
        <w:rPr>
          <w:rFonts w:cstheme="minorHAnsi"/>
          <w:sz w:val="21"/>
          <w:lang w:val="hr-HR"/>
        </w:rPr>
        <w:t>: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line="241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planiranje rada slobodnih aktivnosti u okviru 40 satnog opterećenja</w:t>
      </w:r>
      <w:r w:rsidRPr="005F26AD">
        <w:rPr>
          <w:rFonts w:cstheme="minorHAnsi"/>
          <w:spacing w:val="-1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nastavnika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before="3"/>
        <w:ind w:right="786" w:firstLine="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planiranje</w:t>
      </w:r>
      <w:r w:rsidRPr="005F26AD">
        <w:rPr>
          <w:rFonts w:cstheme="minorHAnsi"/>
          <w:spacing w:val="-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rada</w:t>
      </w:r>
      <w:r w:rsidRPr="005F26AD">
        <w:rPr>
          <w:rFonts w:cstheme="minorHAnsi"/>
          <w:spacing w:val="-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školskog</w:t>
      </w:r>
      <w:r w:rsidRPr="005F26AD">
        <w:rPr>
          <w:rFonts w:cstheme="minorHAnsi"/>
          <w:spacing w:val="-9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sportskog</w:t>
      </w:r>
      <w:r w:rsidRPr="005F26AD">
        <w:rPr>
          <w:rFonts w:cstheme="minorHAnsi"/>
          <w:spacing w:val="-5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učeničkog</w:t>
      </w:r>
      <w:r w:rsidRPr="005F26AD">
        <w:rPr>
          <w:rFonts w:cstheme="minorHAnsi"/>
          <w:spacing w:val="-4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kluba.</w:t>
      </w:r>
      <w:r w:rsidRPr="005F26AD">
        <w:rPr>
          <w:rFonts w:cstheme="minorHAnsi"/>
          <w:spacing w:val="-4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Planiranje</w:t>
      </w:r>
      <w:r w:rsidRPr="005F26AD">
        <w:rPr>
          <w:rFonts w:cstheme="minorHAnsi"/>
          <w:spacing w:val="-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i</w:t>
      </w:r>
      <w:r w:rsidRPr="005F26AD">
        <w:rPr>
          <w:rFonts w:cstheme="minorHAnsi"/>
          <w:spacing w:val="-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programiranje</w:t>
      </w:r>
      <w:r w:rsidRPr="005F26AD">
        <w:rPr>
          <w:rFonts w:cstheme="minorHAnsi"/>
          <w:spacing w:val="-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rada</w:t>
      </w:r>
      <w:r w:rsidRPr="005F26AD">
        <w:rPr>
          <w:rFonts w:cstheme="minorHAnsi"/>
          <w:spacing w:val="-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STRUČNIH ORGANA: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line="240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planiranje rada Nastavničkog</w:t>
      </w:r>
      <w:r w:rsidRPr="005F26AD">
        <w:rPr>
          <w:rFonts w:cstheme="minorHAnsi"/>
          <w:spacing w:val="-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vijeća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before="3" w:line="241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programiranje rada stručnog</w:t>
      </w:r>
      <w:r w:rsidRPr="005F26AD">
        <w:rPr>
          <w:rFonts w:cstheme="minorHAnsi"/>
          <w:spacing w:val="-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aktiva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line="241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programiranje rada razvojno-pedagoške</w:t>
      </w:r>
      <w:r w:rsidRPr="005F26AD">
        <w:rPr>
          <w:rFonts w:cstheme="minorHAnsi"/>
          <w:spacing w:val="-5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službe.</w:t>
      </w:r>
    </w:p>
    <w:p w:rsidR="002D0359" w:rsidRPr="005F26AD" w:rsidRDefault="002D0359">
      <w:pPr>
        <w:spacing w:before="9"/>
        <w:rPr>
          <w:rFonts w:eastAsia="Times New Roman" w:cstheme="minorHAnsi"/>
          <w:sz w:val="20"/>
          <w:szCs w:val="20"/>
          <w:lang w:val="hr-HR"/>
        </w:rPr>
      </w:pPr>
    </w:p>
    <w:p w:rsidR="002D0359" w:rsidRPr="005F26AD" w:rsidRDefault="00BD13A4">
      <w:pPr>
        <w:ind w:left="116"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Planiranje i programiranje </w:t>
      </w:r>
      <w:r w:rsidRPr="005F26AD">
        <w:rPr>
          <w:rFonts w:cstheme="minorHAnsi"/>
          <w:b/>
          <w:sz w:val="21"/>
          <w:lang w:val="hr-HR"/>
        </w:rPr>
        <w:t>OSTALIH</w:t>
      </w:r>
      <w:r w:rsidRPr="005F26AD">
        <w:rPr>
          <w:rFonts w:cstheme="minorHAnsi"/>
          <w:b/>
          <w:spacing w:val="-19"/>
          <w:sz w:val="21"/>
          <w:lang w:val="hr-HR"/>
        </w:rPr>
        <w:t xml:space="preserve"> </w:t>
      </w:r>
      <w:r w:rsidRPr="005F26AD">
        <w:rPr>
          <w:rFonts w:cstheme="minorHAnsi"/>
          <w:b/>
          <w:sz w:val="21"/>
          <w:lang w:val="hr-HR"/>
        </w:rPr>
        <w:t>AKTIVNOSTI: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before="3" w:line="241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programiranje kulturne i javne djelatnosti</w:t>
      </w:r>
      <w:r w:rsidRPr="005F26AD">
        <w:rPr>
          <w:rFonts w:cstheme="minorHAnsi"/>
          <w:spacing w:val="-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škole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line="241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planiranje praćenja i napredovanja</w:t>
      </w:r>
      <w:r w:rsidRPr="005F26AD">
        <w:rPr>
          <w:rFonts w:cstheme="minorHAnsi"/>
          <w:spacing w:val="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učenika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before="49" w:line="242" w:lineRule="auto"/>
        <w:ind w:right="145" w:firstLine="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planiranje uvođenja početnika u odgojno-obrazovni rad (pedagoško-psihološko obrazovanje, tj.</w:t>
      </w:r>
      <w:r w:rsidRPr="005F26AD">
        <w:rPr>
          <w:rFonts w:cstheme="minorHAnsi"/>
          <w:spacing w:val="-3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priprema za polaganje stručnog</w:t>
      </w:r>
      <w:r w:rsidRPr="005F26AD">
        <w:rPr>
          <w:rFonts w:cstheme="minorHAnsi"/>
          <w:spacing w:val="-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ispita)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line="237" w:lineRule="exact"/>
        <w:ind w:left="346" w:hanging="230"/>
        <w:jc w:val="both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planiranje suradnje s</w:t>
      </w:r>
      <w:r w:rsidRPr="005F26AD">
        <w:rPr>
          <w:rFonts w:cstheme="minorHAnsi"/>
          <w:spacing w:val="-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roditeljima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line="241" w:lineRule="exact"/>
        <w:ind w:left="346" w:hanging="230"/>
        <w:jc w:val="both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planiranje opremanja škole s obzirom </w:t>
      </w:r>
      <w:r w:rsidRPr="005F26AD">
        <w:rPr>
          <w:rFonts w:cstheme="minorHAnsi"/>
          <w:spacing w:val="-3"/>
          <w:sz w:val="21"/>
          <w:lang w:val="hr-HR"/>
        </w:rPr>
        <w:t>na</w:t>
      </w:r>
      <w:r w:rsidRPr="005F26AD">
        <w:rPr>
          <w:rFonts w:cstheme="minorHAnsi"/>
          <w:spacing w:val="8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mogućnosti.</w:t>
      </w:r>
    </w:p>
    <w:p w:rsidR="002D0359" w:rsidRPr="005F26AD" w:rsidRDefault="002D0359">
      <w:pPr>
        <w:spacing w:before="2"/>
        <w:rPr>
          <w:rFonts w:eastAsia="Times New Roman" w:cstheme="minorHAnsi"/>
          <w:sz w:val="21"/>
          <w:szCs w:val="21"/>
          <w:lang w:val="hr-HR"/>
        </w:rPr>
      </w:pPr>
    </w:p>
    <w:p w:rsidR="002D0359" w:rsidRPr="005F26AD" w:rsidRDefault="00BD13A4" w:rsidP="00D0008A">
      <w:pPr>
        <w:pStyle w:val="Odlomakpopisa"/>
        <w:numPr>
          <w:ilvl w:val="0"/>
          <w:numId w:val="4"/>
        </w:numPr>
        <w:tabs>
          <w:tab w:val="left" w:pos="342"/>
        </w:tabs>
        <w:ind w:right="3438" w:firstLine="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Ostvarivanje uvjeta za realizaciju odgojno-obrazovnog</w:t>
      </w:r>
      <w:r w:rsidRPr="005F26AD">
        <w:rPr>
          <w:rFonts w:cstheme="minorHAnsi"/>
          <w:spacing w:val="-19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programa: Prostorni</w:t>
      </w:r>
      <w:r w:rsidRPr="005F26AD">
        <w:rPr>
          <w:rFonts w:cstheme="minorHAnsi"/>
          <w:spacing w:val="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uvjeti: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line="240" w:lineRule="exact"/>
        <w:ind w:left="346" w:hanging="230"/>
        <w:jc w:val="both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rad </w:t>
      </w:r>
      <w:r w:rsidRPr="005F26AD">
        <w:rPr>
          <w:rFonts w:cstheme="minorHAnsi"/>
          <w:spacing w:val="-3"/>
          <w:sz w:val="21"/>
          <w:lang w:val="hr-HR"/>
        </w:rPr>
        <w:t xml:space="preserve">na </w:t>
      </w:r>
      <w:r w:rsidRPr="005F26AD">
        <w:rPr>
          <w:rFonts w:cstheme="minorHAnsi"/>
          <w:sz w:val="21"/>
          <w:lang w:val="hr-HR"/>
        </w:rPr>
        <w:t>estetskom i ekološkom uređenju školskog</w:t>
      </w:r>
      <w:r w:rsidRPr="005F26AD">
        <w:rPr>
          <w:rFonts w:cstheme="minorHAnsi"/>
          <w:spacing w:val="-1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prostora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before="3" w:line="241" w:lineRule="exact"/>
        <w:ind w:left="346" w:hanging="230"/>
        <w:jc w:val="both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uređenje izložbenog prostora za obilježavanje prigodnih datuma tijekom</w:t>
      </w:r>
      <w:r w:rsidRPr="005F26AD">
        <w:rPr>
          <w:rFonts w:cstheme="minorHAnsi"/>
          <w:spacing w:val="-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godine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ind w:right="394" w:firstLine="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koordinacija</w:t>
      </w:r>
      <w:r w:rsidRPr="005F26AD">
        <w:rPr>
          <w:rFonts w:cstheme="minorHAnsi"/>
          <w:spacing w:val="-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ostvarivanja</w:t>
      </w:r>
      <w:r w:rsidRPr="005F26AD">
        <w:rPr>
          <w:rFonts w:cstheme="minorHAnsi"/>
          <w:spacing w:val="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programa</w:t>
      </w:r>
      <w:r w:rsidRPr="005F26AD">
        <w:rPr>
          <w:rFonts w:cstheme="minorHAnsi"/>
          <w:spacing w:val="-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u</w:t>
      </w:r>
      <w:r w:rsidRPr="005F26AD">
        <w:rPr>
          <w:rFonts w:cstheme="minorHAnsi"/>
          <w:spacing w:val="-5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prostorima</w:t>
      </w:r>
      <w:r w:rsidRPr="005F26AD">
        <w:rPr>
          <w:rFonts w:cstheme="minorHAnsi"/>
          <w:spacing w:val="-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gdje</w:t>
      </w:r>
      <w:r w:rsidRPr="005F26AD">
        <w:rPr>
          <w:rFonts w:cstheme="minorHAnsi"/>
          <w:spacing w:val="-8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se</w:t>
      </w:r>
      <w:r w:rsidRPr="005F26AD">
        <w:rPr>
          <w:rFonts w:cstheme="minorHAnsi"/>
          <w:spacing w:val="-8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odvija</w:t>
      </w:r>
      <w:r w:rsidRPr="005F26AD">
        <w:rPr>
          <w:rFonts w:cstheme="minorHAnsi"/>
          <w:spacing w:val="-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praksa učenika</w:t>
      </w:r>
      <w:r w:rsidRPr="005F26AD">
        <w:rPr>
          <w:rFonts w:cstheme="minorHAnsi"/>
          <w:spacing w:val="-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(obrtnička</w:t>
      </w:r>
      <w:r w:rsidRPr="005F26AD">
        <w:rPr>
          <w:rFonts w:cstheme="minorHAnsi"/>
          <w:spacing w:val="-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zanimanja</w:t>
      </w:r>
      <w:r w:rsidRPr="005F26AD">
        <w:rPr>
          <w:rFonts w:cstheme="minorHAnsi"/>
          <w:spacing w:val="-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i dr.)</w:t>
      </w:r>
    </w:p>
    <w:p w:rsidR="002D0359" w:rsidRPr="005F26AD" w:rsidRDefault="00BD13A4">
      <w:pPr>
        <w:pStyle w:val="Tijeloteksta"/>
        <w:spacing w:before="3" w:line="241" w:lineRule="exact"/>
        <w:jc w:val="both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Opremanje za odgojno-obrazovni</w:t>
      </w:r>
      <w:r w:rsidRPr="005F26AD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rad: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line="240" w:lineRule="exact"/>
        <w:ind w:left="346" w:hanging="230"/>
        <w:jc w:val="both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sudjelovanje nastavnika u izradi nastavnih sredstava i</w:t>
      </w:r>
      <w:r w:rsidRPr="005F26AD">
        <w:rPr>
          <w:rFonts w:cstheme="minorHAnsi"/>
          <w:spacing w:val="-4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pomagala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line="241" w:lineRule="exact"/>
        <w:ind w:left="346" w:hanging="230"/>
        <w:jc w:val="both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praćenje i informiranje o inovacijama o nastavnoj opremi i novoj</w:t>
      </w:r>
      <w:r w:rsidRPr="005F26AD">
        <w:rPr>
          <w:rFonts w:cstheme="minorHAnsi"/>
          <w:spacing w:val="-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literaturi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before="3"/>
        <w:ind w:left="346" w:hanging="230"/>
        <w:jc w:val="both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opremanje stručnom literaturom i drugim izvorima</w:t>
      </w:r>
      <w:r w:rsidRPr="005F26AD">
        <w:rPr>
          <w:rFonts w:cstheme="minorHAnsi"/>
          <w:spacing w:val="-1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znanja.</w:t>
      </w:r>
    </w:p>
    <w:p w:rsidR="002D0359" w:rsidRPr="005F26AD" w:rsidRDefault="002D0359">
      <w:pPr>
        <w:spacing w:before="9"/>
        <w:rPr>
          <w:rFonts w:eastAsia="Times New Roman" w:cstheme="minorHAnsi"/>
          <w:sz w:val="17"/>
          <w:szCs w:val="17"/>
          <w:lang w:val="hr-HR"/>
        </w:rPr>
      </w:pPr>
    </w:p>
    <w:p w:rsidR="002D0359" w:rsidRPr="005F26AD" w:rsidRDefault="006536EE" w:rsidP="00AC15A7">
      <w:pPr>
        <w:pStyle w:val="Naslov5"/>
        <w:tabs>
          <w:tab w:val="left" w:pos="918"/>
        </w:tabs>
        <w:spacing w:line="259" w:lineRule="auto"/>
        <w:ind w:right="106"/>
        <w:jc w:val="both"/>
        <w:rPr>
          <w:rFonts w:asciiTheme="minorHAnsi" w:hAnsiTheme="minorHAnsi" w:cstheme="minorHAnsi"/>
          <w:b w:val="0"/>
          <w:bCs w:val="0"/>
          <w:lang w:val="hr-HR"/>
        </w:rPr>
      </w:pPr>
      <w:r w:rsidRPr="005F26AD">
        <w:rPr>
          <w:rFonts w:asciiTheme="minorHAnsi" w:hAnsiTheme="minorHAnsi" w:cstheme="minorHAnsi"/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146050</wp:posOffset>
                </wp:positionV>
                <wp:extent cx="5763260" cy="1270"/>
                <wp:effectExtent l="13335" t="13335" r="14605" b="1397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260" cy="1270"/>
                          <a:chOff x="1416" y="230"/>
                          <a:chExt cx="9076" cy="2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416" y="230"/>
                            <a:ext cx="9076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076"/>
                              <a:gd name="T2" fmla="+- 0 10492 1416"/>
                              <a:gd name="T3" fmla="*/ T2 w 90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76">
                                <a:moveTo>
                                  <a:pt x="0" y="0"/>
                                </a:moveTo>
                                <a:lnTo>
                                  <a:pt x="9076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139B5B0" id="Group 4" o:spid="_x0000_s1026" style="position:absolute;margin-left:70.8pt;margin-top:11.5pt;width:453.8pt;height:.1pt;z-index:-251658240;mso-position-horizontal-relative:page" coordorigin="1416,230" coordsize="90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">
                <v:shape id="Freeform 5" o:spid="_x0000_s1027" style="position:absolute;left:1416;top:230;width:9076;height:2;visibility:visible;mso-wrap-style:square;v-text-anchor:top" coordsize="9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" path="m,l9076,e" filled="f" strokeweight=".96pt">
                  <v:path arrowok="t" o:connecttype="custom" o:connectlocs="0,0;9076,0" o:connectangles="0,0"/>
                </v:shape>
                <w10:wrap anchorx="page"/>
              </v:group>
            </w:pict>
          </mc:Fallback>
        </mc:AlternateContent>
      </w:r>
      <w:r w:rsidR="00AC15A7" w:rsidRPr="005F26AD">
        <w:rPr>
          <w:rFonts w:asciiTheme="minorHAnsi" w:hAnsiTheme="minorHAnsi" w:cstheme="minorHAnsi"/>
          <w:lang w:val="hr-HR"/>
        </w:rPr>
        <w:t xml:space="preserve">2. </w:t>
      </w:r>
      <w:r w:rsidR="00BD13A4" w:rsidRPr="005F26AD">
        <w:rPr>
          <w:rFonts w:asciiTheme="minorHAnsi" w:hAnsiTheme="minorHAnsi" w:cstheme="minorHAnsi"/>
          <w:lang w:val="hr-HR"/>
        </w:rPr>
        <w:t>RAZVOJNO-PEDAGOŠKA DJELATNOST U DIJELU REALIZACIJE</w:t>
      </w:r>
      <w:r w:rsidR="00BD13A4" w:rsidRPr="005F26AD">
        <w:rPr>
          <w:rFonts w:asciiTheme="minorHAnsi" w:hAnsiTheme="minorHAnsi" w:cstheme="minorHAnsi"/>
          <w:spacing w:val="46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lang w:val="hr-HR"/>
        </w:rPr>
        <w:t xml:space="preserve">ODGOJNO- </w:t>
      </w:r>
      <w:r w:rsidR="00BD13A4" w:rsidRPr="005F26AD">
        <w:rPr>
          <w:rFonts w:asciiTheme="minorHAnsi" w:hAnsiTheme="minorHAnsi" w:cstheme="minorHAnsi"/>
          <w:u w:val="single" w:color="000000"/>
          <w:lang w:val="hr-HR"/>
        </w:rPr>
        <w:t>OBRAZOVNOG PROGRAMA PROBLEMATIKA UPISA UČENIKA I</w:t>
      </w:r>
      <w:r w:rsidR="00BD13A4" w:rsidRPr="005F26AD">
        <w:rPr>
          <w:rFonts w:asciiTheme="minorHAnsi" w:hAnsiTheme="minorHAnsi" w:cstheme="minorHAnsi"/>
          <w:spacing w:val="4"/>
          <w:u w:val="single" w:color="000000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u w:val="single" w:color="000000"/>
          <w:lang w:val="hr-HR"/>
        </w:rPr>
        <w:t>FORMIRANJE</w:t>
      </w:r>
      <w:r w:rsidR="00BD13A4" w:rsidRPr="005F26AD">
        <w:rPr>
          <w:rFonts w:asciiTheme="minorHAnsi" w:hAnsiTheme="minorHAnsi" w:cstheme="minorHAnsi"/>
          <w:spacing w:val="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u w:val="single" w:color="000000"/>
          <w:lang w:val="hr-HR"/>
        </w:rPr>
        <w:t>RAZREDNIH</w:t>
      </w:r>
      <w:r w:rsidR="00BD13A4" w:rsidRPr="005F26AD">
        <w:rPr>
          <w:rFonts w:asciiTheme="minorHAnsi" w:hAnsiTheme="minorHAnsi" w:cstheme="minorHAnsi"/>
          <w:spacing w:val="-2"/>
          <w:u w:val="single" w:color="000000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u w:val="single" w:color="000000"/>
          <w:lang w:val="hr-HR"/>
        </w:rPr>
        <w:t>ODJELA</w:t>
      </w:r>
    </w:p>
    <w:p w:rsidR="002D0359" w:rsidRPr="005F26AD" w:rsidRDefault="002D0359">
      <w:pPr>
        <w:spacing w:before="6"/>
        <w:rPr>
          <w:rFonts w:eastAsia="Times New Roman" w:cstheme="minorHAnsi"/>
          <w:b/>
          <w:bCs/>
          <w:sz w:val="28"/>
          <w:szCs w:val="28"/>
          <w:lang w:val="hr-HR"/>
        </w:rPr>
      </w:pPr>
    </w:p>
    <w:p w:rsidR="002D0359" w:rsidRPr="005F26AD" w:rsidRDefault="00BD13A4" w:rsidP="00D0008A">
      <w:pPr>
        <w:pStyle w:val="Odlomakpopisa"/>
        <w:numPr>
          <w:ilvl w:val="0"/>
          <w:numId w:val="3"/>
        </w:numPr>
        <w:tabs>
          <w:tab w:val="left" w:pos="347"/>
        </w:tabs>
        <w:spacing w:before="74" w:line="238" w:lineRule="exact"/>
        <w:ind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b/>
          <w:sz w:val="21"/>
          <w:lang w:val="hr-HR"/>
        </w:rPr>
        <w:t>Utvrđivanje komisija za upis</w:t>
      </w:r>
      <w:r w:rsidRPr="005F26AD">
        <w:rPr>
          <w:rFonts w:cstheme="minorHAnsi"/>
          <w:b/>
          <w:spacing w:val="5"/>
          <w:sz w:val="21"/>
          <w:lang w:val="hr-HR"/>
        </w:rPr>
        <w:t xml:space="preserve"> </w:t>
      </w:r>
      <w:r w:rsidRPr="005F26AD">
        <w:rPr>
          <w:rFonts w:cstheme="minorHAnsi"/>
          <w:b/>
          <w:sz w:val="21"/>
          <w:lang w:val="hr-HR"/>
        </w:rPr>
        <w:t>učenika: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line="238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organizacija rada </w:t>
      </w:r>
      <w:r w:rsidRPr="005F26AD">
        <w:rPr>
          <w:rFonts w:cstheme="minorHAnsi"/>
          <w:spacing w:val="-3"/>
          <w:sz w:val="21"/>
          <w:lang w:val="hr-HR"/>
        </w:rPr>
        <w:t xml:space="preserve">komisija </w:t>
      </w:r>
      <w:r w:rsidRPr="005F26AD">
        <w:rPr>
          <w:rFonts w:cstheme="minorHAnsi"/>
          <w:sz w:val="21"/>
          <w:lang w:val="hr-HR"/>
        </w:rPr>
        <w:t>za upis (raspored</w:t>
      </w:r>
      <w:r w:rsidRPr="005F26AD">
        <w:rPr>
          <w:rFonts w:cstheme="minorHAnsi"/>
          <w:spacing w:val="5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zaduženja)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line="241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formiranje</w:t>
      </w:r>
      <w:r w:rsidRPr="005F26AD">
        <w:rPr>
          <w:rFonts w:cstheme="minorHAnsi"/>
          <w:spacing w:val="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odjela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before="3" w:line="241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informiranje učenika o rezultatima</w:t>
      </w:r>
      <w:r w:rsidRPr="005F26AD">
        <w:rPr>
          <w:rFonts w:cstheme="minorHAnsi"/>
          <w:spacing w:val="4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upisa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line="240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tijekom IX. </w:t>
      </w:r>
      <w:r w:rsidRPr="005F26AD">
        <w:rPr>
          <w:rFonts w:cstheme="minorHAnsi"/>
          <w:spacing w:val="-3"/>
          <w:sz w:val="21"/>
          <w:lang w:val="hr-HR"/>
        </w:rPr>
        <w:t xml:space="preserve">mjeseca </w:t>
      </w:r>
      <w:r w:rsidRPr="005F26AD">
        <w:rPr>
          <w:rFonts w:cstheme="minorHAnsi"/>
          <w:sz w:val="21"/>
          <w:lang w:val="hr-HR"/>
        </w:rPr>
        <w:t>identifikacija niza DOP</w:t>
      </w:r>
      <w:r w:rsidRPr="005F26AD">
        <w:rPr>
          <w:rFonts w:cstheme="minorHAnsi"/>
          <w:spacing w:val="1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nastave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line="241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formiranje grupa i dogovor za rad s </w:t>
      </w:r>
      <w:r w:rsidRPr="005F26AD">
        <w:rPr>
          <w:rFonts w:cstheme="minorHAnsi"/>
          <w:spacing w:val="-4"/>
          <w:sz w:val="21"/>
          <w:lang w:val="hr-HR"/>
        </w:rPr>
        <w:t>njima</w:t>
      </w:r>
    </w:p>
    <w:p w:rsidR="002D0359" w:rsidRPr="005F26AD" w:rsidRDefault="002D0359">
      <w:pPr>
        <w:spacing w:before="7"/>
        <w:rPr>
          <w:rFonts w:eastAsia="Times New Roman" w:cstheme="minorHAnsi"/>
          <w:sz w:val="21"/>
          <w:szCs w:val="21"/>
          <w:lang w:val="hr-HR"/>
        </w:rPr>
      </w:pPr>
    </w:p>
    <w:p w:rsidR="002D0359" w:rsidRPr="005F26AD" w:rsidRDefault="00BD13A4" w:rsidP="00D0008A">
      <w:pPr>
        <w:pStyle w:val="Naslov5"/>
        <w:numPr>
          <w:ilvl w:val="0"/>
          <w:numId w:val="3"/>
        </w:numPr>
        <w:tabs>
          <w:tab w:val="left" w:pos="357"/>
        </w:tabs>
        <w:spacing w:line="238" w:lineRule="exact"/>
        <w:ind w:left="356" w:right="125" w:hanging="240"/>
        <w:rPr>
          <w:rFonts w:asciiTheme="minorHAnsi" w:hAnsiTheme="minorHAnsi" w:cstheme="minorHAnsi"/>
          <w:b w:val="0"/>
          <w:bCs w:val="0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Formiranje grupa izvannastavnih</w:t>
      </w:r>
      <w:r w:rsidRPr="005F26AD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aktivnosti: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line="238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izbor aktivnosti koje se mogu ponuditi učenicima (prema zaduženjima</w:t>
      </w:r>
      <w:r w:rsidRPr="005F26AD">
        <w:rPr>
          <w:rFonts w:cstheme="minorHAnsi"/>
          <w:spacing w:val="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nastavnika)</w:t>
      </w:r>
    </w:p>
    <w:p w:rsidR="002D0359" w:rsidRPr="005F26AD" w:rsidRDefault="002D0359">
      <w:pPr>
        <w:spacing w:before="7"/>
        <w:rPr>
          <w:rFonts w:eastAsia="Times New Roman" w:cstheme="minorHAnsi"/>
          <w:sz w:val="21"/>
          <w:szCs w:val="21"/>
          <w:lang w:val="hr-HR"/>
        </w:rPr>
      </w:pPr>
    </w:p>
    <w:p w:rsidR="002D0359" w:rsidRPr="005F26AD" w:rsidRDefault="00BD13A4" w:rsidP="00D0008A">
      <w:pPr>
        <w:pStyle w:val="Naslov5"/>
        <w:numPr>
          <w:ilvl w:val="0"/>
          <w:numId w:val="3"/>
        </w:numPr>
        <w:tabs>
          <w:tab w:val="left" w:pos="337"/>
        </w:tabs>
        <w:spacing w:line="238" w:lineRule="exact"/>
        <w:ind w:left="336" w:right="125" w:hanging="220"/>
        <w:rPr>
          <w:rFonts w:asciiTheme="minorHAnsi" w:hAnsiTheme="minorHAnsi" w:cstheme="minorHAnsi"/>
          <w:b w:val="0"/>
          <w:bCs w:val="0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Problematika uvođenja novih nastavnih planova i</w:t>
      </w:r>
      <w:r w:rsidRPr="005F26AD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programa:</w:t>
      </w:r>
    </w:p>
    <w:p w:rsidR="002D0359" w:rsidRPr="005F26AD" w:rsidRDefault="00A608A4" w:rsidP="00E34EDF">
      <w:pPr>
        <w:pStyle w:val="Odlomakpopisa"/>
        <w:numPr>
          <w:ilvl w:val="0"/>
          <w:numId w:val="21"/>
        </w:numPr>
        <w:tabs>
          <w:tab w:val="left" w:pos="347"/>
        </w:tabs>
        <w:spacing w:line="238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uvođ</w:t>
      </w:r>
      <w:r w:rsidR="00BD13A4" w:rsidRPr="005F26AD">
        <w:rPr>
          <w:rFonts w:cstheme="minorHAnsi"/>
          <w:sz w:val="21"/>
          <w:lang w:val="hr-HR"/>
        </w:rPr>
        <w:t xml:space="preserve">enje novih nastavnih planova u </w:t>
      </w:r>
      <w:r w:rsidR="00BD13A4" w:rsidRPr="005F26AD">
        <w:rPr>
          <w:rFonts w:cstheme="minorHAnsi"/>
          <w:spacing w:val="-3"/>
          <w:sz w:val="21"/>
          <w:lang w:val="hr-HR"/>
        </w:rPr>
        <w:t>prvi</w:t>
      </w:r>
      <w:r w:rsidR="00BD13A4" w:rsidRPr="005F26AD">
        <w:rPr>
          <w:rFonts w:cstheme="minorHAnsi"/>
          <w:spacing w:val="-2"/>
          <w:sz w:val="21"/>
          <w:lang w:val="hr-HR"/>
        </w:rPr>
        <w:t xml:space="preserve"> </w:t>
      </w:r>
      <w:r w:rsidR="00BD13A4" w:rsidRPr="005F26AD">
        <w:rPr>
          <w:rFonts w:cstheme="minorHAnsi"/>
          <w:sz w:val="21"/>
          <w:lang w:val="hr-HR"/>
        </w:rPr>
        <w:t>razred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line="241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upoznavanje nastavnika sa pristiglim izmjenama</w:t>
      </w:r>
      <w:r w:rsidRPr="005F26AD">
        <w:rPr>
          <w:rFonts w:cstheme="minorHAnsi"/>
          <w:spacing w:val="-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programa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before="3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praćenje realizacije nastavnih programa tijekom školske</w:t>
      </w:r>
      <w:r w:rsidRPr="005F26AD">
        <w:rPr>
          <w:rFonts w:cstheme="minorHAnsi"/>
          <w:spacing w:val="-15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godine</w:t>
      </w:r>
    </w:p>
    <w:p w:rsidR="002D0359" w:rsidRPr="005F26AD" w:rsidRDefault="002D0359">
      <w:pPr>
        <w:spacing w:before="2"/>
        <w:rPr>
          <w:rFonts w:eastAsia="Times New Roman" w:cstheme="minorHAnsi"/>
          <w:sz w:val="21"/>
          <w:szCs w:val="21"/>
          <w:lang w:val="hr-HR"/>
        </w:rPr>
      </w:pPr>
    </w:p>
    <w:p w:rsidR="002D0359" w:rsidRPr="005F26AD" w:rsidRDefault="00BD13A4" w:rsidP="00D0008A">
      <w:pPr>
        <w:pStyle w:val="Naslov5"/>
        <w:numPr>
          <w:ilvl w:val="0"/>
          <w:numId w:val="3"/>
        </w:numPr>
        <w:tabs>
          <w:tab w:val="left" w:pos="357"/>
        </w:tabs>
        <w:spacing w:line="241" w:lineRule="exact"/>
        <w:ind w:left="356" w:right="125" w:hanging="240"/>
        <w:rPr>
          <w:rFonts w:asciiTheme="minorHAnsi" w:hAnsiTheme="minorHAnsi" w:cstheme="minorHAnsi"/>
          <w:b w:val="0"/>
          <w:bCs w:val="0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Suradnja sa izvanškolskim ustanovama i društvenom</w:t>
      </w:r>
      <w:r w:rsidRPr="005F26AD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sredinom: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line="240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suradnja s Ministarstvom </w:t>
      </w:r>
      <w:r w:rsidR="002B3B8D" w:rsidRPr="005F26AD">
        <w:rPr>
          <w:rFonts w:cstheme="minorHAnsi"/>
          <w:sz w:val="21"/>
          <w:lang w:val="hr-HR"/>
        </w:rPr>
        <w:t>znanosti i obrazovanja</w:t>
      </w:r>
      <w:r w:rsidRPr="005F26AD">
        <w:rPr>
          <w:rFonts w:cstheme="minorHAnsi"/>
          <w:sz w:val="21"/>
          <w:lang w:val="hr-HR"/>
        </w:rPr>
        <w:t xml:space="preserve"> i Upravom za</w:t>
      </w:r>
      <w:r w:rsidRPr="005F26AD">
        <w:rPr>
          <w:rFonts w:cstheme="minorHAnsi"/>
          <w:spacing w:val="-8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školstvo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line="240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suradnja s Uredom za prosvjetu, kulturu, informiranje, šport i tehničku</w:t>
      </w:r>
      <w:r w:rsidRPr="005F26AD">
        <w:rPr>
          <w:rFonts w:cstheme="minorHAnsi"/>
          <w:spacing w:val="-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kulturu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line="240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suradnja s grupacijom škola iste usmjerenosti (Varaždin,</w:t>
      </w:r>
      <w:r w:rsidRPr="005F26AD">
        <w:rPr>
          <w:rFonts w:cstheme="minorHAnsi"/>
          <w:spacing w:val="-9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Zagreb)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line="241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suradnja s Učeničkim domovima (Graditeljska škola,</w:t>
      </w:r>
      <w:r w:rsidRPr="005F26AD">
        <w:rPr>
          <w:rFonts w:cstheme="minorHAnsi"/>
          <w:spacing w:val="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Svjetionik)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before="3" w:line="241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suradnja s osnovnim</w:t>
      </w:r>
      <w:r w:rsidRPr="005F26AD">
        <w:rPr>
          <w:rFonts w:cstheme="minorHAnsi"/>
          <w:spacing w:val="-5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školama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line="240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suradnja s Zavodom za zapošljavanje i Službom za profesionalno</w:t>
      </w:r>
      <w:r w:rsidRPr="005F26AD">
        <w:rPr>
          <w:rFonts w:cstheme="minorHAnsi"/>
          <w:spacing w:val="-18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informiranje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line="241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suradnja s Pučkim otvorenim</w:t>
      </w:r>
      <w:r w:rsidRPr="005F26AD">
        <w:rPr>
          <w:rFonts w:cstheme="minorHAnsi"/>
          <w:spacing w:val="-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učilištem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before="3" w:line="241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suradnja s Hrvatskom obrtničkom</w:t>
      </w:r>
      <w:r w:rsidRPr="005F26AD">
        <w:rPr>
          <w:rFonts w:cstheme="minorHAnsi"/>
          <w:spacing w:val="-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komorom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line="240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suradnja sa socijalnom službom (CZSS</w:t>
      </w:r>
      <w:r w:rsidRPr="005F26AD">
        <w:rPr>
          <w:rFonts w:cstheme="minorHAnsi"/>
          <w:spacing w:val="-1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Čakovec)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line="241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suradnja sa Zavodom za javno zdravstvo I školskom</w:t>
      </w:r>
      <w:r w:rsidRPr="005F26AD">
        <w:rPr>
          <w:rFonts w:cstheme="minorHAnsi"/>
          <w:spacing w:val="-1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medicinom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before="3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suradnja s međimurskom policijskom</w:t>
      </w:r>
      <w:r w:rsidRPr="005F26AD">
        <w:rPr>
          <w:rFonts w:cstheme="minorHAnsi"/>
          <w:spacing w:val="-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upravom</w:t>
      </w:r>
    </w:p>
    <w:p w:rsidR="002D0359" w:rsidRPr="005F26AD" w:rsidRDefault="002D0359">
      <w:pPr>
        <w:spacing w:before="2"/>
        <w:rPr>
          <w:rFonts w:eastAsia="Times New Roman" w:cstheme="minorHAnsi"/>
          <w:sz w:val="21"/>
          <w:szCs w:val="21"/>
          <w:lang w:val="hr-HR"/>
        </w:rPr>
      </w:pPr>
    </w:p>
    <w:p w:rsidR="002D0359" w:rsidRPr="005F26AD" w:rsidRDefault="00BD13A4" w:rsidP="00D0008A">
      <w:pPr>
        <w:pStyle w:val="Naslov5"/>
        <w:numPr>
          <w:ilvl w:val="0"/>
          <w:numId w:val="3"/>
        </w:numPr>
        <w:tabs>
          <w:tab w:val="left" w:pos="337"/>
        </w:tabs>
        <w:spacing w:line="241" w:lineRule="exact"/>
        <w:ind w:left="336" w:right="125" w:hanging="220"/>
        <w:rPr>
          <w:rFonts w:asciiTheme="minorHAnsi" w:hAnsiTheme="minorHAnsi" w:cstheme="minorHAnsi"/>
          <w:b w:val="0"/>
          <w:bCs w:val="0"/>
          <w:lang w:val="hr-HR"/>
        </w:rPr>
      </w:pPr>
      <w:r w:rsidRPr="005F26AD">
        <w:rPr>
          <w:rFonts w:asciiTheme="minorHAnsi" w:hAnsiTheme="minorHAnsi" w:cstheme="minorHAnsi"/>
          <w:lang w:val="hr-HR"/>
        </w:rPr>
        <w:t xml:space="preserve">Praćenje i realizacija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plana </w:t>
      </w:r>
      <w:r w:rsidRPr="005F26AD">
        <w:rPr>
          <w:rFonts w:asciiTheme="minorHAnsi" w:hAnsiTheme="minorHAnsi" w:cstheme="minorHAnsi"/>
          <w:lang w:val="hr-HR"/>
        </w:rPr>
        <w:t>i programa odgojno-obrazovnog rada i uspjeha polaznika: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ind w:right="358" w:firstLine="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praćenje i analiza ostvarivanja nastavne djelatnosti analizom pedagoške dokumentacije, te praćenjem</w:t>
      </w:r>
      <w:r w:rsidRPr="005F26AD">
        <w:rPr>
          <w:rFonts w:cstheme="minorHAnsi"/>
          <w:spacing w:val="-3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i analizom neposrednog rada u redovnoj</w:t>
      </w:r>
      <w:r w:rsidRPr="005F26AD">
        <w:rPr>
          <w:rFonts w:cstheme="minorHAnsi"/>
          <w:spacing w:val="-1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nastavi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line="240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praćenje i analiza ostvarivanja praktične nastave i slične stručne prakse</w:t>
      </w:r>
      <w:r w:rsidRPr="005F26AD">
        <w:rPr>
          <w:rFonts w:cstheme="minorHAnsi"/>
          <w:spacing w:val="-14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(voditelji)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before="3" w:line="241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praćenje i analiza športskog učeničkog kluba i izvannastavnih</w:t>
      </w:r>
      <w:r w:rsidRPr="005F26AD">
        <w:rPr>
          <w:rFonts w:cstheme="minorHAnsi"/>
          <w:spacing w:val="-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aktivnosti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ind w:right="215" w:firstLine="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eastAsia="Times New Roman" w:cstheme="minorHAnsi"/>
          <w:sz w:val="21"/>
          <w:szCs w:val="21"/>
          <w:lang w:val="hr-HR"/>
        </w:rPr>
        <w:t xml:space="preserve">sudjelovanje u radu sastanaka ravnatelja, stručnih suradnika, voditelja – u mjestu i regiji </w:t>
      </w:r>
      <w:r w:rsidRPr="005F26AD">
        <w:rPr>
          <w:rFonts w:eastAsia="Times New Roman" w:cstheme="minorHAnsi"/>
          <w:spacing w:val="-3"/>
          <w:sz w:val="21"/>
          <w:szCs w:val="21"/>
          <w:lang w:val="hr-HR"/>
        </w:rPr>
        <w:t>uz</w:t>
      </w:r>
      <w:r w:rsidRPr="005F26AD">
        <w:rPr>
          <w:rFonts w:eastAsia="Times New Roman" w:cstheme="minorHAnsi"/>
          <w:spacing w:val="-32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dogovaranje mjera za kvalitetniji</w:t>
      </w:r>
      <w:r w:rsidRPr="005F26AD">
        <w:rPr>
          <w:rFonts w:eastAsia="Times New Roman" w:cstheme="minorHAnsi"/>
          <w:spacing w:val="2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rad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line="240" w:lineRule="exact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praćenje i analiza uspjeha polaznika (redovitost prisustvovanja nastavi,</w:t>
      </w:r>
      <w:r w:rsidRPr="005F26AD">
        <w:rPr>
          <w:rFonts w:cstheme="minorHAnsi"/>
          <w:spacing w:val="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uspjeh)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before="3"/>
        <w:ind w:left="346" w:right="12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praćenje ostvarivanja programa suradnje s roditeljima, odgajateljima u domu i</w:t>
      </w:r>
      <w:r w:rsidRPr="005F26AD">
        <w:rPr>
          <w:rFonts w:cstheme="minorHAnsi"/>
          <w:spacing w:val="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slično</w:t>
      </w:r>
    </w:p>
    <w:p w:rsidR="002D0359" w:rsidRPr="005F26AD" w:rsidRDefault="002D0359">
      <w:pPr>
        <w:rPr>
          <w:rFonts w:eastAsia="Times New Roman" w:cstheme="minorHAnsi"/>
          <w:sz w:val="21"/>
          <w:szCs w:val="21"/>
          <w:lang w:val="hr-HR"/>
        </w:rPr>
      </w:pPr>
    </w:p>
    <w:p w:rsidR="002D0359" w:rsidRPr="005F26AD" w:rsidRDefault="00BD13A4" w:rsidP="00D0008A">
      <w:pPr>
        <w:pStyle w:val="Naslov5"/>
        <w:numPr>
          <w:ilvl w:val="0"/>
          <w:numId w:val="3"/>
        </w:numPr>
        <w:tabs>
          <w:tab w:val="left" w:pos="309"/>
        </w:tabs>
        <w:spacing w:before="58" w:line="238" w:lineRule="exact"/>
        <w:ind w:left="308" w:right="605" w:hanging="192"/>
        <w:rPr>
          <w:rFonts w:asciiTheme="minorHAnsi" w:hAnsiTheme="minorHAnsi" w:cstheme="minorHAnsi"/>
          <w:b w:val="0"/>
          <w:bCs w:val="0"/>
          <w:lang w:val="hr-HR"/>
        </w:rPr>
      </w:pPr>
      <w:r w:rsidRPr="005F26AD">
        <w:rPr>
          <w:rFonts w:asciiTheme="minorHAnsi" w:hAnsiTheme="minorHAnsi" w:cstheme="minorHAnsi"/>
          <w:lang w:val="hr-HR"/>
        </w:rPr>
        <w:t xml:space="preserve">Rad </w:t>
      </w:r>
      <w:r w:rsidRPr="005F26AD">
        <w:rPr>
          <w:rFonts w:asciiTheme="minorHAnsi" w:hAnsiTheme="minorHAnsi" w:cstheme="minorHAnsi"/>
          <w:spacing w:val="-4"/>
          <w:lang w:val="hr-HR"/>
        </w:rPr>
        <w:t xml:space="preserve">na </w:t>
      </w:r>
      <w:r w:rsidRPr="005F26AD">
        <w:rPr>
          <w:rFonts w:asciiTheme="minorHAnsi" w:hAnsiTheme="minorHAnsi" w:cstheme="minorHAnsi"/>
          <w:lang w:val="hr-HR"/>
        </w:rPr>
        <w:t>odgojnoj</w:t>
      </w:r>
      <w:r w:rsidRPr="005F26AD">
        <w:rPr>
          <w:rFonts w:asciiTheme="minorHAnsi" w:hAnsiTheme="minorHAnsi" w:cstheme="minorHAnsi"/>
          <w:spacing w:val="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problematici: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line="238" w:lineRule="exact"/>
        <w:ind w:left="346" w:right="60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analiza odgojne situacije (iz plana razrednika u svakom razrednom</w:t>
      </w:r>
      <w:r w:rsidRPr="005F26AD">
        <w:rPr>
          <w:rFonts w:cstheme="minorHAnsi"/>
          <w:spacing w:val="-10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odjelu)</w:t>
      </w:r>
    </w:p>
    <w:p w:rsidR="002D0359" w:rsidRPr="005F26AD" w:rsidRDefault="002D0359">
      <w:pPr>
        <w:spacing w:before="2"/>
        <w:rPr>
          <w:rFonts w:eastAsia="Times New Roman" w:cstheme="minorHAnsi"/>
          <w:sz w:val="21"/>
          <w:szCs w:val="21"/>
          <w:lang w:val="hr-HR"/>
        </w:rPr>
      </w:pPr>
    </w:p>
    <w:p w:rsidR="002D0359" w:rsidRPr="005F26AD" w:rsidRDefault="00BD13A4" w:rsidP="00D0008A">
      <w:pPr>
        <w:pStyle w:val="Naslov5"/>
        <w:numPr>
          <w:ilvl w:val="0"/>
          <w:numId w:val="3"/>
        </w:numPr>
        <w:tabs>
          <w:tab w:val="left" w:pos="347"/>
        </w:tabs>
        <w:spacing w:line="241" w:lineRule="exact"/>
        <w:ind w:right="605" w:hanging="230"/>
        <w:rPr>
          <w:rFonts w:asciiTheme="minorHAnsi" w:hAnsiTheme="minorHAnsi" w:cstheme="minorHAnsi"/>
          <w:b w:val="0"/>
          <w:bCs w:val="0"/>
          <w:lang w:val="hr-HR"/>
        </w:rPr>
      </w:pPr>
      <w:r w:rsidRPr="005F26AD">
        <w:rPr>
          <w:rFonts w:asciiTheme="minorHAnsi" w:hAnsiTheme="minorHAnsi" w:cstheme="minorHAnsi"/>
          <w:lang w:val="hr-HR"/>
        </w:rPr>
        <w:t xml:space="preserve">Osposobljavanje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učenika </w:t>
      </w:r>
      <w:r w:rsidRPr="005F26AD">
        <w:rPr>
          <w:rFonts w:asciiTheme="minorHAnsi" w:hAnsiTheme="minorHAnsi" w:cstheme="minorHAnsi"/>
          <w:lang w:val="hr-HR"/>
        </w:rPr>
        <w:t>za samostalno</w:t>
      </w:r>
      <w:r w:rsidRPr="005F26AD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učenje: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line="241" w:lineRule="exact"/>
        <w:ind w:left="346" w:right="60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uvođenje u metode i tehnike samostalnog rada </w:t>
      </w:r>
      <w:r w:rsidRPr="005F26AD">
        <w:rPr>
          <w:rFonts w:cstheme="minorHAnsi"/>
          <w:spacing w:val="-3"/>
          <w:sz w:val="21"/>
          <w:lang w:val="hr-HR"/>
        </w:rPr>
        <w:t xml:space="preserve">na </w:t>
      </w:r>
      <w:r w:rsidRPr="005F26AD">
        <w:rPr>
          <w:rFonts w:cstheme="minorHAnsi"/>
          <w:sz w:val="21"/>
          <w:lang w:val="hr-HR"/>
        </w:rPr>
        <w:t>izvorima</w:t>
      </w:r>
      <w:r w:rsidRPr="005F26AD">
        <w:rPr>
          <w:rFonts w:cstheme="minorHAnsi"/>
          <w:spacing w:val="-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znanja</w:t>
      </w:r>
    </w:p>
    <w:p w:rsidR="002D0359" w:rsidRPr="005F26AD" w:rsidRDefault="002D0359">
      <w:pPr>
        <w:spacing w:before="2"/>
        <w:rPr>
          <w:rFonts w:eastAsia="Times New Roman" w:cstheme="minorHAnsi"/>
          <w:sz w:val="21"/>
          <w:szCs w:val="21"/>
          <w:lang w:val="hr-HR"/>
        </w:rPr>
      </w:pPr>
    </w:p>
    <w:p w:rsidR="002D0359" w:rsidRPr="005F26AD" w:rsidRDefault="00BD13A4" w:rsidP="00D0008A">
      <w:pPr>
        <w:pStyle w:val="Naslov5"/>
        <w:numPr>
          <w:ilvl w:val="0"/>
          <w:numId w:val="3"/>
        </w:numPr>
        <w:tabs>
          <w:tab w:val="left" w:pos="357"/>
        </w:tabs>
        <w:spacing w:line="241" w:lineRule="exact"/>
        <w:ind w:left="356" w:right="605" w:hanging="240"/>
        <w:rPr>
          <w:rFonts w:asciiTheme="minorHAnsi" w:hAnsiTheme="minorHAnsi" w:cstheme="minorHAnsi"/>
          <w:b w:val="0"/>
          <w:bCs w:val="0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Problematika polaznika s posebnim</w:t>
      </w:r>
      <w:r w:rsidRPr="005F26AD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potrebama: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ind w:right="605" w:firstLine="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identifikacija i upoznavanje nastavnika s brojem učenika (i zanimanja koja su odabrali) koji</w:t>
      </w:r>
      <w:r w:rsidRPr="005F26AD">
        <w:rPr>
          <w:rFonts w:cstheme="minorHAnsi"/>
          <w:spacing w:val="-3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imaju teškoće u</w:t>
      </w:r>
      <w:r w:rsidRPr="005F26AD">
        <w:rPr>
          <w:rFonts w:cstheme="minorHAnsi"/>
          <w:spacing w:val="-4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razvoju</w:t>
      </w:r>
    </w:p>
    <w:p w:rsidR="002D0359" w:rsidRPr="005F26AD" w:rsidRDefault="002D0359">
      <w:pPr>
        <w:spacing w:before="6"/>
        <w:rPr>
          <w:rFonts w:eastAsia="Times New Roman" w:cstheme="minorHAnsi"/>
          <w:lang w:val="hr-HR"/>
        </w:rPr>
      </w:pPr>
    </w:p>
    <w:p w:rsidR="002D0359" w:rsidRPr="005F26AD" w:rsidRDefault="00BD13A4" w:rsidP="00D0008A">
      <w:pPr>
        <w:pStyle w:val="Naslov5"/>
        <w:numPr>
          <w:ilvl w:val="0"/>
          <w:numId w:val="3"/>
        </w:numPr>
        <w:tabs>
          <w:tab w:val="left" w:pos="299"/>
        </w:tabs>
        <w:spacing w:line="238" w:lineRule="exact"/>
        <w:ind w:left="298" w:right="605" w:hanging="182"/>
        <w:rPr>
          <w:rFonts w:asciiTheme="minorHAnsi" w:hAnsiTheme="minorHAnsi" w:cstheme="minorHAnsi"/>
          <w:b w:val="0"/>
          <w:bCs w:val="0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Profesionalno usmjeravanje</w:t>
      </w:r>
      <w:r w:rsidRPr="005F26AD">
        <w:rPr>
          <w:rFonts w:asciiTheme="minorHAnsi" w:hAnsiTheme="minorHAnsi" w:cstheme="minorHAnsi"/>
          <w:spacing w:val="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polaznika: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line="238" w:lineRule="exact"/>
        <w:ind w:left="346" w:right="60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posjet izložbama, revijama po zanimanjima, kao i organiziranje</w:t>
      </w:r>
      <w:r w:rsidRPr="005F26AD">
        <w:rPr>
          <w:rFonts w:cstheme="minorHAnsi"/>
          <w:spacing w:val="-9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istih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before="3"/>
        <w:ind w:right="895" w:firstLine="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uspostavljanje i vođenje dokumentacije o profesionalnom informiranju i usmjeravanju</w:t>
      </w:r>
      <w:r w:rsidRPr="005F26AD">
        <w:rPr>
          <w:rFonts w:cstheme="minorHAnsi"/>
          <w:spacing w:val="-3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tijekom školovanja</w:t>
      </w:r>
    </w:p>
    <w:p w:rsidR="002D0359" w:rsidRPr="005F26AD" w:rsidRDefault="002D0359">
      <w:pPr>
        <w:spacing w:before="2"/>
        <w:rPr>
          <w:rFonts w:eastAsia="Times New Roman" w:cstheme="minorHAnsi"/>
          <w:sz w:val="21"/>
          <w:szCs w:val="21"/>
          <w:lang w:val="hr-HR"/>
        </w:rPr>
      </w:pPr>
    </w:p>
    <w:p w:rsidR="00234808" w:rsidRPr="005F26AD" w:rsidRDefault="00234808">
      <w:pPr>
        <w:spacing w:before="2"/>
        <w:rPr>
          <w:rFonts w:eastAsia="Times New Roman" w:cstheme="minorHAnsi"/>
          <w:sz w:val="21"/>
          <w:szCs w:val="21"/>
          <w:lang w:val="hr-HR"/>
        </w:rPr>
      </w:pPr>
    </w:p>
    <w:p w:rsidR="00234808" w:rsidRPr="005F26AD" w:rsidRDefault="00234808">
      <w:pPr>
        <w:spacing w:before="2"/>
        <w:rPr>
          <w:rFonts w:eastAsia="Times New Roman" w:cstheme="minorHAnsi"/>
          <w:sz w:val="21"/>
          <w:szCs w:val="21"/>
          <w:lang w:val="hr-HR"/>
        </w:rPr>
      </w:pPr>
    </w:p>
    <w:p w:rsidR="002D0359" w:rsidRPr="005F26AD" w:rsidRDefault="00BD13A4" w:rsidP="00D0008A">
      <w:pPr>
        <w:pStyle w:val="Naslov5"/>
        <w:numPr>
          <w:ilvl w:val="0"/>
          <w:numId w:val="3"/>
        </w:numPr>
        <w:tabs>
          <w:tab w:val="left" w:pos="313"/>
        </w:tabs>
        <w:spacing w:line="241" w:lineRule="exact"/>
        <w:ind w:left="312" w:right="605" w:hanging="196"/>
        <w:rPr>
          <w:rFonts w:asciiTheme="minorHAnsi" w:hAnsiTheme="minorHAnsi" w:cstheme="minorHAnsi"/>
          <w:b w:val="0"/>
          <w:bCs w:val="0"/>
          <w:lang w:val="hr-HR"/>
        </w:rPr>
      </w:pPr>
      <w:r w:rsidRPr="005F26AD">
        <w:rPr>
          <w:rFonts w:asciiTheme="minorHAnsi" w:hAnsiTheme="minorHAnsi" w:cstheme="minorHAnsi"/>
          <w:lang w:val="hr-HR"/>
        </w:rPr>
        <w:lastRenderedPageBreak/>
        <w:t>Zdravstvena zaštita i Crveni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križ: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line="240" w:lineRule="exact"/>
        <w:ind w:left="346" w:right="60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organizacija zdravstvenih pregleda,</w:t>
      </w:r>
      <w:r w:rsidRPr="005F26AD">
        <w:rPr>
          <w:rFonts w:cstheme="minorHAnsi"/>
          <w:spacing w:val="-4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cijepljenja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ind w:right="108" w:firstLine="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provođenje zdravstvenog odgoja (putem predavanja </w:t>
      </w:r>
      <w:r w:rsidRPr="005F26AD">
        <w:rPr>
          <w:rFonts w:cstheme="minorHAnsi"/>
          <w:spacing w:val="-3"/>
          <w:sz w:val="21"/>
          <w:lang w:val="hr-HR"/>
        </w:rPr>
        <w:t xml:space="preserve">na </w:t>
      </w:r>
      <w:r w:rsidRPr="005F26AD">
        <w:rPr>
          <w:rFonts w:cstheme="minorHAnsi"/>
          <w:sz w:val="21"/>
          <w:lang w:val="hr-HR"/>
        </w:rPr>
        <w:t>satovima razrednih odjela, suradnja sa</w:t>
      </w:r>
      <w:r w:rsidRPr="005F26AD">
        <w:rPr>
          <w:rFonts w:cstheme="minorHAnsi"/>
          <w:spacing w:val="-25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 xml:space="preserve">školskom medicinom (nadleţnim lječnikom), </w:t>
      </w:r>
      <w:r w:rsidRPr="005F26AD">
        <w:rPr>
          <w:rFonts w:cstheme="minorHAnsi"/>
          <w:spacing w:val="-3"/>
          <w:sz w:val="21"/>
          <w:lang w:val="hr-HR"/>
        </w:rPr>
        <w:t xml:space="preserve">na </w:t>
      </w:r>
      <w:r w:rsidRPr="005F26AD">
        <w:rPr>
          <w:rFonts w:cstheme="minorHAnsi"/>
          <w:sz w:val="21"/>
          <w:lang w:val="hr-HR"/>
        </w:rPr>
        <w:t>satovima biologije, psihologije i</w:t>
      </w:r>
      <w:r w:rsidRPr="005F26AD">
        <w:rPr>
          <w:rFonts w:cstheme="minorHAnsi"/>
          <w:spacing w:val="-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TZK-a)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before="3" w:line="241" w:lineRule="exact"/>
        <w:ind w:left="346" w:right="60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uključivanje u šire zdravstvene akcije u Ţupaniji, Republici</w:t>
      </w:r>
      <w:r w:rsidRPr="005F26AD">
        <w:rPr>
          <w:rFonts w:cstheme="minorHAnsi"/>
          <w:spacing w:val="-2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Hrvatskoj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line="240" w:lineRule="exact"/>
        <w:ind w:left="346" w:right="60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praćenje higijene prostora za rad, higijene </w:t>
      </w:r>
      <w:r w:rsidRPr="005F26AD">
        <w:rPr>
          <w:rFonts w:cstheme="minorHAnsi"/>
          <w:spacing w:val="-3"/>
          <w:sz w:val="21"/>
          <w:lang w:val="hr-HR"/>
        </w:rPr>
        <w:t xml:space="preserve">na </w:t>
      </w:r>
      <w:r w:rsidRPr="005F26AD">
        <w:rPr>
          <w:rFonts w:cstheme="minorHAnsi"/>
          <w:sz w:val="21"/>
          <w:lang w:val="hr-HR"/>
        </w:rPr>
        <w:t xml:space="preserve">javnim </w:t>
      </w:r>
      <w:r w:rsidRPr="005F26AD">
        <w:rPr>
          <w:rFonts w:cstheme="minorHAnsi"/>
          <w:spacing w:val="-3"/>
          <w:sz w:val="21"/>
          <w:lang w:val="hr-HR"/>
        </w:rPr>
        <w:t xml:space="preserve">mjestima </w:t>
      </w:r>
      <w:r w:rsidRPr="005F26AD">
        <w:rPr>
          <w:rFonts w:cstheme="minorHAnsi"/>
          <w:sz w:val="21"/>
          <w:lang w:val="hr-HR"/>
        </w:rPr>
        <w:t>(autobus, vlak,</w:t>
      </w:r>
      <w:r w:rsidRPr="005F26AD">
        <w:rPr>
          <w:rFonts w:cstheme="minorHAnsi"/>
          <w:spacing w:val="18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kolodvor)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line="241" w:lineRule="exact"/>
        <w:ind w:left="346" w:right="108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prikupljanje podataka i analiza o socijalnim prilikama učenika (pomoć u udžbenicima,</w:t>
      </w:r>
      <w:r w:rsidRPr="005F26AD">
        <w:rPr>
          <w:rFonts w:cstheme="minorHAnsi"/>
          <w:spacing w:val="-20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putovanjima)</w:t>
      </w:r>
    </w:p>
    <w:p w:rsidR="002D0359" w:rsidRPr="005F26AD" w:rsidRDefault="00BD13A4" w:rsidP="00E34EDF">
      <w:pPr>
        <w:pStyle w:val="Odlomakpopisa"/>
        <w:numPr>
          <w:ilvl w:val="0"/>
          <w:numId w:val="21"/>
        </w:numPr>
        <w:tabs>
          <w:tab w:val="left" w:pos="347"/>
        </w:tabs>
        <w:spacing w:before="3"/>
        <w:ind w:left="346" w:right="60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sudjelovanje u akcijama Crvenog</w:t>
      </w:r>
      <w:r w:rsidRPr="005F26AD">
        <w:rPr>
          <w:rFonts w:cstheme="minorHAnsi"/>
          <w:spacing w:val="-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križa</w:t>
      </w:r>
    </w:p>
    <w:p w:rsidR="002D0359" w:rsidRPr="005F26AD" w:rsidRDefault="002D0359">
      <w:pPr>
        <w:spacing w:before="11"/>
        <w:rPr>
          <w:rFonts w:eastAsia="Times New Roman" w:cstheme="minorHAnsi"/>
          <w:sz w:val="19"/>
          <w:szCs w:val="19"/>
          <w:lang w:val="hr-HR"/>
        </w:rPr>
      </w:pPr>
    </w:p>
    <w:p w:rsidR="002D0359" w:rsidRPr="005F26AD" w:rsidRDefault="00BD13A4">
      <w:pPr>
        <w:pStyle w:val="Naslov5"/>
        <w:spacing w:line="261" w:lineRule="auto"/>
        <w:ind w:right="108"/>
        <w:rPr>
          <w:rFonts w:asciiTheme="minorHAnsi" w:hAnsiTheme="minorHAnsi" w:cstheme="minorHAnsi"/>
          <w:b w:val="0"/>
          <w:bCs w:val="0"/>
          <w:lang w:val="hr-HR"/>
        </w:rPr>
      </w:pPr>
      <w:r w:rsidRPr="005F26AD">
        <w:rPr>
          <w:rFonts w:asciiTheme="minorHAnsi" w:hAnsiTheme="minorHAnsi" w:cstheme="minorHAnsi"/>
          <w:b w:val="0"/>
          <w:spacing w:val="-53"/>
          <w:u w:val="single" w:color="000000"/>
          <w:lang w:val="hr-HR"/>
        </w:rPr>
        <w:t xml:space="preserve"> </w:t>
      </w:r>
      <w:r w:rsidRPr="005F26AD">
        <w:rPr>
          <w:rFonts w:asciiTheme="minorHAnsi" w:hAnsiTheme="minorHAnsi" w:cstheme="minorHAnsi"/>
          <w:u w:val="single" w:color="000000"/>
          <w:lang w:val="hr-HR"/>
        </w:rPr>
        <w:t>3.</w:t>
      </w:r>
      <w:r w:rsidR="008D4D82" w:rsidRPr="005F26AD">
        <w:rPr>
          <w:rFonts w:asciiTheme="minorHAnsi" w:hAnsiTheme="minorHAnsi" w:cstheme="minorHAnsi"/>
          <w:u w:val="single" w:color="000000"/>
          <w:lang w:val="hr-HR"/>
        </w:rPr>
        <w:t xml:space="preserve"> </w:t>
      </w:r>
      <w:r w:rsidRPr="005F26AD">
        <w:rPr>
          <w:rFonts w:asciiTheme="minorHAnsi" w:hAnsiTheme="minorHAnsi" w:cstheme="minorHAnsi"/>
          <w:u w:val="single" w:color="000000"/>
          <w:lang w:val="hr-HR"/>
        </w:rPr>
        <w:t>RAZVOJNO PEDAGOŠKA DJELATNOST NA VALORIZACIJI</w:t>
      </w:r>
      <w:r w:rsidRPr="005F26AD">
        <w:rPr>
          <w:rFonts w:asciiTheme="minorHAnsi" w:hAnsiTheme="minorHAnsi" w:cstheme="minorHAnsi"/>
          <w:spacing w:val="-27"/>
          <w:u w:val="single" w:color="000000"/>
          <w:lang w:val="hr-HR"/>
        </w:rPr>
        <w:t xml:space="preserve"> </w:t>
      </w:r>
      <w:r w:rsidRPr="005F26AD">
        <w:rPr>
          <w:rFonts w:asciiTheme="minorHAnsi" w:hAnsiTheme="minorHAnsi" w:cstheme="minorHAnsi"/>
          <w:u w:val="single" w:color="000000"/>
          <w:lang w:val="hr-HR"/>
        </w:rPr>
        <w:t>ODGOJNO-OBRAZOVNOG</w:t>
      </w:r>
      <w:r w:rsidRPr="005F26AD">
        <w:rPr>
          <w:rFonts w:asciiTheme="minorHAnsi" w:hAnsiTheme="minorHAnsi" w:cstheme="minorHAnsi"/>
          <w:lang w:val="hr-HR"/>
        </w:rPr>
        <w:t xml:space="preserve"> </w:t>
      </w:r>
      <w:r w:rsidRPr="005F26AD">
        <w:rPr>
          <w:rFonts w:asciiTheme="minorHAnsi" w:hAnsiTheme="minorHAnsi" w:cstheme="minorHAnsi"/>
          <w:u w:val="single" w:color="000000"/>
          <w:lang w:val="hr-HR"/>
        </w:rPr>
        <w:t>RADA I POSTIGNUTIH</w:t>
      </w:r>
      <w:r w:rsidRPr="005F26AD">
        <w:rPr>
          <w:rFonts w:asciiTheme="minorHAnsi" w:hAnsiTheme="minorHAnsi" w:cstheme="minorHAnsi"/>
          <w:spacing w:val="-12"/>
          <w:u w:val="single" w:color="000000"/>
          <w:lang w:val="hr-HR"/>
        </w:rPr>
        <w:t xml:space="preserve"> </w:t>
      </w:r>
      <w:r w:rsidRPr="005F26AD">
        <w:rPr>
          <w:rFonts w:asciiTheme="minorHAnsi" w:hAnsiTheme="minorHAnsi" w:cstheme="minorHAnsi"/>
          <w:u w:val="single" w:color="000000"/>
          <w:lang w:val="hr-HR"/>
        </w:rPr>
        <w:t>REZULTATA</w:t>
      </w:r>
    </w:p>
    <w:p w:rsidR="002D0359" w:rsidRPr="005F26AD" w:rsidRDefault="00BD13A4" w:rsidP="00D0008A">
      <w:pPr>
        <w:pStyle w:val="Odlomakpopisa"/>
        <w:numPr>
          <w:ilvl w:val="0"/>
          <w:numId w:val="2"/>
        </w:numPr>
        <w:tabs>
          <w:tab w:val="left" w:pos="337"/>
        </w:tabs>
        <w:spacing w:before="150"/>
        <w:ind w:right="605" w:firstLine="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Analiza postignutih rezultata </w:t>
      </w:r>
      <w:r w:rsidRPr="005F26AD">
        <w:rPr>
          <w:rFonts w:cstheme="minorHAnsi"/>
          <w:spacing w:val="-3"/>
          <w:sz w:val="21"/>
          <w:lang w:val="hr-HR"/>
        </w:rPr>
        <w:t xml:space="preserve">na </w:t>
      </w:r>
      <w:r w:rsidRPr="005F26AD">
        <w:rPr>
          <w:rFonts w:cstheme="minorHAnsi"/>
          <w:sz w:val="21"/>
          <w:lang w:val="hr-HR"/>
        </w:rPr>
        <w:t>kraju nastavne</w:t>
      </w:r>
      <w:r w:rsidRPr="005F26AD">
        <w:rPr>
          <w:rFonts w:cstheme="minorHAnsi"/>
          <w:spacing w:val="4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godine</w:t>
      </w:r>
    </w:p>
    <w:p w:rsidR="002D0359" w:rsidRPr="005F26AD" w:rsidRDefault="00BD13A4" w:rsidP="00D0008A">
      <w:pPr>
        <w:pStyle w:val="Odlomakpopisa"/>
        <w:numPr>
          <w:ilvl w:val="0"/>
          <w:numId w:val="2"/>
        </w:numPr>
        <w:tabs>
          <w:tab w:val="left" w:pos="347"/>
        </w:tabs>
        <w:spacing w:before="3" w:line="241" w:lineRule="exact"/>
        <w:ind w:left="346" w:right="60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Analiza postignutih rezultata </w:t>
      </w:r>
      <w:r w:rsidRPr="005F26AD">
        <w:rPr>
          <w:rFonts w:cstheme="minorHAnsi"/>
          <w:spacing w:val="-3"/>
          <w:sz w:val="21"/>
          <w:lang w:val="hr-HR"/>
        </w:rPr>
        <w:t xml:space="preserve">na </w:t>
      </w:r>
      <w:r w:rsidRPr="005F26AD">
        <w:rPr>
          <w:rFonts w:cstheme="minorHAnsi"/>
          <w:sz w:val="21"/>
          <w:lang w:val="hr-HR"/>
        </w:rPr>
        <w:t>kraju školske</w:t>
      </w:r>
      <w:r w:rsidRPr="005F26AD">
        <w:rPr>
          <w:rFonts w:cstheme="minorHAnsi"/>
          <w:spacing w:val="-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godine</w:t>
      </w:r>
    </w:p>
    <w:p w:rsidR="002D0359" w:rsidRPr="005F26AD" w:rsidRDefault="00BD13A4" w:rsidP="00D0008A">
      <w:pPr>
        <w:pStyle w:val="Odlomakpopisa"/>
        <w:numPr>
          <w:ilvl w:val="0"/>
          <w:numId w:val="2"/>
        </w:numPr>
        <w:tabs>
          <w:tab w:val="left" w:pos="333"/>
        </w:tabs>
        <w:ind w:right="1101" w:firstLine="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Analiza rezultata ostvarenih u izvannastavnim aktivnostima, susretima, revijama,</w:t>
      </w:r>
      <w:r w:rsidRPr="005F26AD">
        <w:rPr>
          <w:rFonts w:cstheme="minorHAnsi"/>
          <w:spacing w:val="-34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 xml:space="preserve">smotrama, </w:t>
      </w:r>
      <w:r w:rsidRPr="005F26AD">
        <w:rPr>
          <w:rFonts w:cstheme="minorHAnsi"/>
          <w:spacing w:val="-2"/>
          <w:sz w:val="21"/>
          <w:lang w:val="hr-HR"/>
        </w:rPr>
        <w:t xml:space="preserve">natjecanjima </w:t>
      </w:r>
      <w:r w:rsidRPr="005F26AD">
        <w:rPr>
          <w:rFonts w:cstheme="minorHAnsi"/>
          <w:spacing w:val="-3"/>
          <w:sz w:val="21"/>
          <w:lang w:val="hr-HR"/>
        </w:rPr>
        <w:t xml:space="preserve">d) </w:t>
      </w:r>
      <w:r w:rsidRPr="005F26AD">
        <w:rPr>
          <w:rFonts w:cstheme="minorHAnsi"/>
          <w:sz w:val="21"/>
          <w:lang w:val="hr-HR"/>
        </w:rPr>
        <w:t xml:space="preserve">Izrada izvješća o realizaciji programa </w:t>
      </w:r>
      <w:r w:rsidRPr="005F26AD">
        <w:rPr>
          <w:rFonts w:cstheme="minorHAnsi"/>
          <w:spacing w:val="-3"/>
          <w:sz w:val="21"/>
          <w:lang w:val="hr-HR"/>
        </w:rPr>
        <w:t xml:space="preserve">na </w:t>
      </w:r>
      <w:r w:rsidRPr="005F26AD">
        <w:rPr>
          <w:rFonts w:cstheme="minorHAnsi"/>
          <w:sz w:val="21"/>
          <w:lang w:val="hr-HR"/>
        </w:rPr>
        <w:t>kraju školske</w:t>
      </w:r>
      <w:r w:rsidRPr="005F26AD">
        <w:rPr>
          <w:rFonts w:cstheme="minorHAnsi"/>
          <w:spacing w:val="2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godine</w:t>
      </w:r>
    </w:p>
    <w:p w:rsidR="002D0359" w:rsidRPr="005F26AD" w:rsidRDefault="002D0359">
      <w:pPr>
        <w:spacing w:before="7"/>
        <w:rPr>
          <w:rFonts w:eastAsia="Times New Roman" w:cstheme="minorHAnsi"/>
          <w:sz w:val="21"/>
          <w:szCs w:val="21"/>
          <w:lang w:val="hr-HR"/>
        </w:rPr>
      </w:pPr>
    </w:p>
    <w:p w:rsidR="002D0359" w:rsidRPr="005F26AD" w:rsidRDefault="00BD13A4">
      <w:pPr>
        <w:pStyle w:val="Naslov5"/>
        <w:ind w:right="605"/>
        <w:rPr>
          <w:rFonts w:asciiTheme="minorHAnsi" w:hAnsiTheme="minorHAnsi" w:cstheme="minorHAnsi"/>
          <w:b w:val="0"/>
          <w:bCs w:val="0"/>
          <w:lang w:val="hr-HR"/>
        </w:rPr>
      </w:pPr>
      <w:r w:rsidRPr="005F26AD">
        <w:rPr>
          <w:rFonts w:asciiTheme="minorHAnsi" w:hAnsiTheme="minorHAnsi" w:cstheme="minorHAnsi"/>
          <w:b w:val="0"/>
          <w:spacing w:val="-53"/>
          <w:u w:val="single" w:color="000000"/>
          <w:lang w:val="hr-HR"/>
        </w:rPr>
        <w:t xml:space="preserve"> </w:t>
      </w:r>
      <w:r w:rsidR="00A608A4" w:rsidRPr="005F26AD">
        <w:rPr>
          <w:rFonts w:asciiTheme="minorHAnsi" w:hAnsiTheme="minorHAnsi" w:cstheme="minorHAnsi"/>
          <w:u w:val="single" w:color="000000"/>
          <w:lang w:val="hr-HR"/>
        </w:rPr>
        <w:t>4.BIBLIOTEČN</w:t>
      </w:r>
      <w:r w:rsidRPr="005F26AD">
        <w:rPr>
          <w:rFonts w:asciiTheme="minorHAnsi" w:hAnsiTheme="minorHAnsi" w:cstheme="minorHAnsi"/>
          <w:u w:val="single" w:color="000000"/>
          <w:lang w:val="hr-HR"/>
        </w:rPr>
        <w:t>O-INFORMACIJSKA I DOKUMENTACIJSKA</w:t>
      </w:r>
      <w:r w:rsidRPr="005F26AD">
        <w:rPr>
          <w:rFonts w:asciiTheme="minorHAnsi" w:hAnsiTheme="minorHAnsi" w:cstheme="minorHAnsi"/>
          <w:spacing w:val="-23"/>
          <w:u w:val="single" w:color="000000"/>
          <w:lang w:val="hr-HR"/>
        </w:rPr>
        <w:t xml:space="preserve"> </w:t>
      </w:r>
      <w:r w:rsidRPr="005F26AD">
        <w:rPr>
          <w:rFonts w:asciiTheme="minorHAnsi" w:hAnsiTheme="minorHAnsi" w:cstheme="minorHAnsi"/>
          <w:u w:val="single" w:color="000000"/>
          <w:lang w:val="hr-HR"/>
        </w:rPr>
        <w:t>DJELATNOST</w:t>
      </w:r>
    </w:p>
    <w:p w:rsidR="002D0359" w:rsidRPr="005F26AD" w:rsidRDefault="00BD13A4" w:rsidP="00D0008A">
      <w:pPr>
        <w:pStyle w:val="Odlomakpopisa"/>
        <w:numPr>
          <w:ilvl w:val="0"/>
          <w:numId w:val="1"/>
        </w:numPr>
        <w:tabs>
          <w:tab w:val="left" w:pos="337"/>
        </w:tabs>
        <w:spacing w:before="171"/>
        <w:ind w:right="605" w:hanging="22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Nabavljanje stručne i metodičke literature za</w:t>
      </w:r>
      <w:r w:rsidRPr="005F26AD">
        <w:rPr>
          <w:rFonts w:cstheme="minorHAnsi"/>
          <w:spacing w:val="-4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nastavnike</w:t>
      </w:r>
    </w:p>
    <w:p w:rsidR="002D0359" w:rsidRPr="005F26AD" w:rsidRDefault="00BD13A4" w:rsidP="00D0008A">
      <w:pPr>
        <w:pStyle w:val="Odlomakpopisa"/>
        <w:numPr>
          <w:ilvl w:val="0"/>
          <w:numId w:val="1"/>
        </w:numPr>
        <w:tabs>
          <w:tab w:val="left" w:pos="347"/>
        </w:tabs>
        <w:spacing w:before="3" w:line="241" w:lineRule="exact"/>
        <w:ind w:left="346" w:right="605" w:hanging="23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Koordinacija pretplate škole </w:t>
      </w:r>
      <w:r w:rsidRPr="005F26AD">
        <w:rPr>
          <w:rFonts w:cstheme="minorHAnsi"/>
          <w:spacing w:val="-3"/>
          <w:sz w:val="21"/>
          <w:lang w:val="hr-HR"/>
        </w:rPr>
        <w:t xml:space="preserve">na </w:t>
      </w:r>
      <w:r w:rsidRPr="005F26AD">
        <w:rPr>
          <w:rFonts w:cstheme="minorHAnsi"/>
          <w:sz w:val="21"/>
          <w:lang w:val="hr-HR"/>
        </w:rPr>
        <w:t>stručnu i metodološku</w:t>
      </w:r>
      <w:r w:rsidRPr="005F26AD">
        <w:rPr>
          <w:rFonts w:cstheme="minorHAnsi"/>
          <w:spacing w:val="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periodiku</w:t>
      </w:r>
    </w:p>
    <w:p w:rsidR="002D0359" w:rsidRPr="005F26AD" w:rsidRDefault="00BD13A4" w:rsidP="00D0008A">
      <w:pPr>
        <w:pStyle w:val="Odlomakpopisa"/>
        <w:numPr>
          <w:ilvl w:val="0"/>
          <w:numId w:val="1"/>
        </w:numPr>
        <w:tabs>
          <w:tab w:val="left" w:pos="333"/>
        </w:tabs>
        <w:spacing w:line="241" w:lineRule="exact"/>
        <w:ind w:left="332" w:right="605" w:hanging="216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Briga o školskoj dokumentaciji, dokumentaciji nastave, o učeničkoj</w:t>
      </w:r>
      <w:r w:rsidRPr="005F26AD">
        <w:rPr>
          <w:rFonts w:cstheme="minorHAnsi"/>
          <w:spacing w:val="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dokumentaciji</w:t>
      </w:r>
    </w:p>
    <w:p w:rsidR="002D0359" w:rsidRDefault="002D0359">
      <w:pPr>
        <w:spacing w:line="241" w:lineRule="exact"/>
        <w:rPr>
          <w:rFonts w:eastAsia="Times New Roman" w:cstheme="minorHAnsi"/>
          <w:sz w:val="21"/>
          <w:szCs w:val="21"/>
          <w:lang w:val="hr-HR"/>
        </w:rPr>
      </w:pPr>
    </w:p>
    <w:p w:rsidR="008947DF" w:rsidRDefault="008947DF">
      <w:pPr>
        <w:spacing w:line="241" w:lineRule="exact"/>
        <w:rPr>
          <w:rFonts w:eastAsia="Times New Roman" w:cstheme="minorHAnsi"/>
          <w:sz w:val="21"/>
          <w:szCs w:val="21"/>
          <w:lang w:val="hr-HR"/>
        </w:rPr>
      </w:pPr>
    </w:p>
    <w:p w:rsidR="008947DF" w:rsidRPr="005F26AD" w:rsidRDefault="008947DF">
      <w:pPr>
        <w:spacing w:line="241" w:lineRule="exact"/>
        <w:rPr>
          <w:rFonts w:eastAsia="Times New Roman" w:cstheme="minorHAnsi"/>
          <w:sz w:val="21"/>
          <w:szCs w:val="21"/>
          <w:lang w:val="hr-HR"/>
        </w:rPr>
        <w:sectPr w:rsidR="008947DF" w:rsidRPr="005F26AD" w:rsidSect="009E475E">
          <w:pgSz w:w="11910" w:h="16840"/>
          <w:pgMar w:top="1580" w:right="1420" w:bottom="280" w:left="1300" w:header="720" w:footer="720" w:gutter="0"/>
          <w:cols w:space="720"/>
        </w:sectPr>
      </w:pPr>
    </w:p>
    <w:p w:rsidR="002D0359" w:rsidRPr="005F26AD" w:rsidRDefault="006415BD" w:rsidP="006415BD">
      <w:pPr>
        <w:pStyle w:val="Naslov1"/>
        <w:tabs>
          <w:tab w:val="left" w:pos="1255"/>
        </w:tabs>
        <w:spacing w:before="55"/>
        <w:ind w:right="586" w:hanging="356"/>
        <w:rPr>
          <w:rFonts w:asciiTheme="minorHAnsi" w:hAnsiTheme="minorHAnsi" w:cstheme="minorHAnsi"/>
          <w:b w:val="0"/>
          <w:bCs w:val="0"/>
          <w:lang w:val="hr-HR"/>
        </w:rPr>
      </w:pPr>
      <w:r>
        <w:rPr>
          <w:rFonts w:asciiTheme="minorHAnsi" w:hAnsiTheme="minorHAnsi" w:cstheme="minorHAnsi"/>
          <w:lang w:val="hr-HR"/>
        </w:rPr>
        <w:lastRenderedPageBreak/>
        <w:tab/>
      </w:r>
      <w:r w:rsidR="00BD13A4" w:rsidRPr="005F26AD">
        <w:rPr>
          <w:rFonts w:asciiTheme="minorHAnsi" w:hAnsiTheme="minorHAnsi" w:cstheme="minorHAnsi"/>
          <w:lang w:val="hr-HR"/>
        </w:rPr>
        <w:t>PROGRAM RADA STRUČNOG SURADNIKA –</w:t>
      </w:r>
      <w:r w:rsidR="00BD13A4" w:rsidRPr="005F26AD">
        <w:rPr>
          <w:rFonts w:asciiTheme="minorHAnsi" w:hAnsiTheme="minorHAnsi" w:cstheme="minorHAnsi"/>
          <w:spacing w:val="28"/>
          <w:lang w:val="hr-HR"/>
        </w:rPr>
        <w:t xml:space="preserve"> </w:t>
      </w:r>
      <w:r w:rsidR="00481FCE" w:rsidRPr="005F26AD">
        <w:rPr>
          <w:rFonts w:asciiTheme="minorHAnsi" w:hAnsiTheme="minorHAnsi" w:cstheme="minorHAnsi"/>
          <w:lang w:val="hr-HR"/>
        </w:rPr>
        <w:t>PEDAGOGA</w:t>
      </w:r>
    </w:p>
    <w:p w:rsidR="002D2C6B" w:rsidRDefault="002D2C6B" w:rsidP="002D2C6B"/>
    <w:tbl>
      <w:tblPr>
        <w:tblStyle w:val="Svijetlareetka-Isticanje3"/>
        <w:tblW w:w="14133" w:type="dxa"/>
        <w:jc w:val="center"/>
        <w:tblLayout w:type="fixed"/>
        <w:tblLook w:val="0000" w:firstRow="0" w:lastRow="0" w:firstColumn="0" w:lastColumn="0" w:noHBand="0" w:noVBand="0"/>
      </w:tblPr>
      <w:tblGrid>
        <w:gridCol w:w="498"/>
        <w:gridCol w:w="61"/>
        <w:gridCol w:w="2560"/>
        <w:gridCol w:w="1223"/>
        <w:gridCol w:w="9"/>
        <w:gridCol w:w="2091"/>
        <w:gridCol w:w="21"/>
        <w:gridCol w:w="7"/>
        <w:gridCol w:w="1820"/>
        <w:gridCol w:w="23"/>
        <w:gridCol w:w="1844"/>
        <w:gridCol w:w="773"/>
        <w:gridCol w:w="15"/>
        <w:gridCol w:w="15"/>
        <w:gridCol w:w="54"/>
        <w:gridCol w:w="21"/>
        <w:gridCol w:w="15"/>
        <w:gridCol w:w="15"/>
        <w:gridCol w:w="7"/>
        <w:gridCol w:w="8"/>
        <w:gridCol w:w="15"/>
        <w:gridCol w:w="24"/>
        <w:gridCol w:w="470"/>
        <w:gridCol w:w="2544"/>
      </w:tblGrid>
      <w:tr w:rsidR="002D2C6B" w:rsidRPr="00991CB0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>Rb</w:t>
            </w:r>
          </w:p>
          <w:p w:rsidR="002D2C6B" w:rsidRPr="00991CB0" w:rsidRDefault="002D2C6B" w:rsidP="002D2C6B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560" w:type="dxa"/>
          </w:tcPr>
          <w:p w:rsidR="002D2C6B" w:rsidRPr="00991CB0" w:rsidRDefault="002D2C6B" w:rsidP="002D2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>PODRUČJE /SADRŽAJ RADA</w:t>
            </w:r>
          </w:p>
          <w:p w:rsidR="002D2C6B" w:rsidRPr="00991CB0" w:rsidRDefault="002D2C6B" w:rsidP="002D2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</w:tcPr>
          <w:p w:rsidR="002D2C6B" w:rsidRPr="00991CB0" w:rsidRDefault="002D2C6B" w:rsidP="002D2C6B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>CILJ/SVRHA</w:t>
            </w: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>ZADAĆE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>METODE I OBLICI RADA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>SURADNICI/SUBJEKTI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2" w:type="dxa"/>
            <w:gridSpan w:val="12"/>
          </w:tcPr>
          <w:p w:rsidR="002D2C6B" w:rsidRPr="00991CB0" w:rsidRDefault="002D2C6B" w:rsidP="002D2C6B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sz w:val="18"/>
                <w:szCs w:val="18"/>
              </w:rPr>
              <w:t>VRIJEME OSTVARIVANJA/BR. SATI GODIŠNJE</w:t>
            </w:r>
          </w:p>
          <w:p w:rsidR="002D2C6B" w:rsidRPr="00991CB0" w:rsidRDefault="002D2C6B" w:rsidP="002D2C6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544" w:type="dxa"/>
          </w:tcPr>
          <w:p w:rsidR="002D2C6B" w:rsidRPr="00991CB0" w:rsidRDefault="002D2C6B" w:rsidP="002D2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>ISHODI</w:t>
            </w:r>
          </w:p>
        </w:tc>
      </w:tr>
      <w:tr w:rsidR="002D2C6B" w:rsidRPr="00991CB0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33" w:type="dxa"/>
            <w:gridSpan w:val="24"/>
          </w:tcPr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pStyle w:val="Naslov1"/>
              <w:outlineLvl w:val="0"/>
              <w:rPr>
                <w:sz w:val="18"/>
                <w:szCs w:val="18"/>
              </w:rPr>
            </w:pPr>
            <w:r w:rsidRPr="00991CB0">
              <w:rPr>
                <w:sz w:val="18"/>
                <w:szCs w:val="18"/>
              </w:rPr>
              <w:t>I.PLANIRANJE I PROGRAMIRANJE ODGOJNO-OBRAZOVNOG RADA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2D2C6B" w:rsidRPr="00AB16D2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Analiza ostvarenja prethodnih planova i programa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 w:val="restart"/>
            <w:textDirection w:val="btLr"/>
          </w:tcPr>
          <w:p w:rsidR="002D2C6B" w:rsidRPr="00991CB0" w:rsidRDefault="002D2C6B" w:rsidP="002D2C6B">
            <w:pPr>
              <w:ind w:left="113" w:right="113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91CB0">
              <w:rPr>
                <w:rFonts w:ascii="Times New Roman" w:hAnsi="Times New Roman"/>
                <w:iCs/>
                <w:sz w:val="16"/>
                <w:szCs w:val="16"/>
              </w:rPr>
              <w:t>-kvalitetno kurikularno planiranje i programiranje rada</w:t>
            </w: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-utvrditi razinu postignuća</w:t>
            </w: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-prikupljanje i izrada izvješća, analiza strukture, sadržaja i vremena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-voditelji stručnih vijeća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3" w:type="dxa"/>
            <w:gridSpan w:val="3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-kolovoz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-rujan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629" w:type="dxa"/>
            <w:gridSpan w:val="9"/>
            <w:vMerge w:val="restart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120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 w:val="restart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-identificirati obrazovne potrebe učenika, škole i okruženja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-izraditi godišnji plan i program rada stručnog suradnika pedagoga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-kreir</w:t>
            </w:r>
            <w:r>
              <w:rPr>
                <w:rFonts w:ascii="Times New Roman" w:hAnsi="Times New Roman"/>
                <w:sz w:val="18"/>
                <w:szCs w:val="18"/>
              </w:rPr>
              <w:t>ati sastavnice godišnjeg plana i</w:t>
            </w:r>
            <w:r w:rsidRPr="00991CB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programa rada škole i</w:t>
            </w:r>
            <w:r w:rsidRPr="00991CB0">
              <w:rPr>
                <w:rFonts w:ascii="Times New Roman" w:hAnsi="Times New Roman"/>
                <w:sz w:val="18"/>
                <w:szCs w:val="18"/>
              </w:rPr>
              <w:t xml:space="preserve"> školski kurikulum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-planirati i preporučiti teme za stručno usavršavanje nastavnika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-izraditi plan stručnog usavršavanja pedagoga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 pripremiti prijedlog programa rada razrednika na satovima razrednog odjela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 pomoći nastavnicima u godišnjem programiranju, prikupiti operativne planove i programe rada nastavnika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i GIK-ove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-savjetovati uz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 zaduženja nastavnika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i ostale poslove i izvannastavne aktivnosti</w:t>
            </w:r>
          </w:p>
        </w:tc>
      </w:tr>
      <w:tr w:rsidR="002D2C6B" w:rsidRPr="00991CB0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Godišnji plan i programa rada škole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,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 Godišnji plan i programa rada pedagoga, 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Školski kurikulum 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Školski preventivni program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Plan stručnog usavršavanja pedagoga i nastavnika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-participirati u izradi Godišnjeg programa rada škole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-izraditi kvalitetan i optimalan Godišnji plan i programa rada pedagoga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 sudjelovati u kreiranju Školskog kurikuluma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 izraditi Školski preventivni program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-individualni rad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-proučavanje pedagoške dokumentacije,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 rad na tekstu, sistematiziranje,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 timski rad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-stručni suradnici</w:t>
            </w:r>
          </w:p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-voditelji stručnih vijeća</w:t>
            </w:r>
          </w:p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3" w:type="dxa"/>
            <w:gridSpan w:val="3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-kolovoz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-rujan</w:t>
            </w:r>
          </w:p>
        </w:tc>
        <w:tc>
          <w:tcPr>
            <w:tcW w:w="629" w:type="dxa"/>
            <w:gridSpan w:val="9"/>
            <w:vMerge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Operativni i izvedbeni planovi i programi rada nastavnika po nastavnim predmetima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i GIK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-pružiti pomoć u planiranju i programiranju rada nastavnika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-razgovor, upućivanje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-nastavnici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3" w:type="dxa"/>
            <w:gridSpan w:val="3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-rujan</w:t>
            </w:r>
          </w:p>
        </w:tc>
        <w:tc>
          <w:tcPr>
            <w:tcW w:w="629" w:type="dxa"/>
            <w:gridSpan w:val="9"/>
            <w:vMerge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Izvannastavne aktivnosti.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Dodatna i dopunska nastava.</w:t>
            </w:r>
          </w:p>
          <w:p w:rsidR="002D2C6B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Fakultativna nastava.</w:t>
            </w:r>
          </w:p>
          <w:p w:rsidR="002D2C6B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-surađivati i pružati stručnu pomoć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-razgovor, upućivanje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-voditelji</w:t>
            </w:r>
          </w:p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izvannastavnih aktivnosti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3" w:type="dxa"/>
            <w:gridSpan w:val="3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-rujan</w:t>
            </w:r>
          </w:p>
        </w:tc>
        <w:tc>
          <w:tcPr>
            <w:tcW w:w="629" w:type="dxa"/>
            <w:gridSpan w:val="9"/>
            <w:vMerge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33" w:type="dxa"/>
            <w:gridSpan w:val="24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pStyle w:val="Naslov1"/>
              <w:outlineLvl w:val="0"/>
              <w:rPr>
                <w:b w:val="0"/>
                <w:bCs w:val="0"/>
                <w:sz w:val="18"/>
                <w:szCs w:val="18"/>
              </w:rPr>
            </w:pPr>
            <w:r w:rsidRPr="00991CB0">
              <w:rPr>
                <w:b w:val="0"/>
                <w:sz w:val="18"/>
                <w:szCs w:val="18"/>
              </w:rPr>
              <w:t>II. PRIPREMANJE I PROVEDBA UPISA UČENIKA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AB16D2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Uključivanje novodošlih učenika, učenika koji su promijenili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obrazovni program, ponavljača i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 učenika koji nastavljaju školovanje.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 w:val="restart"/>
            <w:textDirection w:val="btLr"/>
          </w:tcPr>
          <w:p w:rsidR="002D2C6B" w:rsidRPr="00991CB0" w:rsidRDefault="002D2C6B" w:rsidP="002D2C6B">
            <w:pPr>
              <w:ind w:left="113" w:right="11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91CB0">
              <w:rPr>
                <w:rFonts w:ascii="Times New Roman" w:hAnsi="Times New Roman"/>
                <w:sz w:val="16"/>
                <w:szCs w:val="16"/>
              </w:rPr>
              <w:lastRenderedPageBreak/>
              <w:t>-podržati učenike u uspješnom odrastanju I sazrijevanju</w:t>
            </w: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-pridonijeti kvalitetnoj  prilagodbi učenika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-pomoć, podrška, savjetovanje, razgovor, konzultacije, timski rad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-stručni suradnici</w:t>
            </w:r>
          </w:p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3" w:type="dxa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-tijekom školske godine</w:t>
            </w:r>
          </w:p>
        </w:tc>
        <w:tc>
          <w:tcPr>
            <w:tcW w:w="659" w:type="dxa"/>
            <w:gridSpan w:val="11"/>
            <w:vMerge w:val="restart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 w:val="restart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-predstaviti se učenicima prvih razreda i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lastRenderedPageBreak/>
              <w:t>-ispitati potrebe i očekivanja učenika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-formirati razredne odjele temeljem suvremenih pedagoških kriterija</w:t>
            </w:r>
          </w:p>
        </w:tc>
      </w:tr>
      <w:tr w:rsidR="002D2C6B" w:rsidRPr="00991CB0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Formiranje razrednih odjela.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-formirati ujednačene razredne odjele koji će svojom strukturom doprinijeti kvaliteti odgojno-obrazovnog procesa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-proučavanje pedagoške dokumentacije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-stručni suradnici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3" w:type="dxa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-rujan</w:t>
            </w:r>
          </w:p>
        </w:tc>
        <w:tc>
          <w:tcPr>
            <w:tcW w:w="659" w:type="dxa"/>
            <w:gridSpan w:val="11"/>
            <w:vMerge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33" w:type="dxa"/>
            <w:gridSpan w:val="24"/>
          </w:tcPr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>III. ODGOJNO-OBRAZOVNA POSTIGNUĆA POJEDINCA, RAZREDNIH ODJELA I ŠKOLE U CJELINI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2D2C6B" w:rsidRPr="00AB16D2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1.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Praćenje i analiza obrazovnih postignuća učenika tijekom šk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olske godine.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 w:val="restart"/>
            <w:textDirection w:val="btLr"/>
          </w:tcPr>
          <w:p w:rsidR="002D2C6B" w:rsidRPr="00991CB0" w:rsidRDefault="002D2C6B" w:rsidP="002D2C6B">
            <w:pPr>
              <w:ind w:left="113" w:right="113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91CB0">
              <w:rPr>
                <w:rFonts w:ascii="Times New Roman" w:hAnsi="Times New Roman"/>
                <w:iCs/>
                <w:sz w:val="16"/>
                <w:szCs w:val="16"/>
              </w:rPr>
              <w:t>Praćenje i vrednovanje rada učenika u svrhu poboljšanja uspjeha i pozitivne odgojne klime u razrednom odjelu i školi</w:t>
            </w: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-kontinuirano pratiti napredovanje učenika te imati uvid u postignute rezultate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-praćenje pedagoške dokumentacije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3" w:type="dxa"/>
            <w:gridSpan w:val="3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629" w:type="dxa"/>
            <w:gridSpan w:val="9"/>
            <w:vMerge w:val="restart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 w:val="restart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-prikupiti izvješća o uspjehu učenika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-analizirati uspjeh i prez</w:t>
            </w:r>
            <w:r>
              <w:rPr>
                <w:rFonts w:ascii="Times New Roman" w:hAnsi="Times New Roman"/>
                <w:sz w:val="18"/>
                <w:szCs w:val="18"/>
              </w:rPr>
              <w:t>entirati na nastavničkom vijeću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 xml:space="preserve">-osmisliti metode i postupke za prevenciju izostanaka i kašnjenja na nastavu 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-razvijati samopouzdanje učenika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-pratiti rad učenika i razrednih odjela tijekom školske godine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Praćenje i analiza redovitosti pohađanja teorijske i praktične nastave i izostanaka učenika.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-pratiti i analizirati izostajanje učenika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-praćenje pedagoške dokumentacije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-voditelji praktične nastave</w:t>
            </w:r>
          </w:p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-razrednik</w:t>
            </w:r>
          </w:p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-nastavnici</w:t>
            </w:r>
          </w:p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-stručni suradnici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3" w:type="dxa"/>
            <w:gridSpan w:val="3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629" w:type="dxa"/>
            <w:gridSpan w:val="9"/>
            <w:vMerge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Prikupljanje i analiza podataka o učenicima: kratke ankete, upitnici, statističke tablice, struktura razrednih odjela, sociometrijska ispitivanja, stavovi, interesi.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-upoznati učenika kao cjelovitu ličnost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-analiza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-ankete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-upitnici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-sociometrija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-stručni suradnici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3" w:type="dxa"/>
            <w:gridSpan w:val="3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-rujan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-listopad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 potrebi</w:t>
            </w:r>
          </w:p>
        </w:tc>
        <w:tc>
          <w:tcPr>
            <w:tcW w:w="629" w:type="dxa"/>
            <w:gridSpan w:val="9"/>
            <w:vMerge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AB16D2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Koordinacija rada povjerenstva za vođenje postupka za izricanje pedagoških mjera.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-pratiti ponašanje, izostanke i uspjeh učenika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-individualni rad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-timski rad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-razgovor, dogovor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-promatranje, praćenje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-nastavnici</w:t>
            </w:r>
          </w:p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-razrednik</w:t>
            </w:r>
          </w:p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3" w:type="dxa"/>
            <w:gridSpan w:val="3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 potrebi</w:t>
            </w:r>
          </w:p>
        </w:tc>
        <w:tc>
          <w:tcPr>
            <w:tcW w:w="629" w:type="dxa"/>
            <w:gridSpan w:val="9"/>
            <w:vMerge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 w:val="restart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-sudjelovati u donošenju odluka o izricanju pedagoških mjera učenicima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 razvijati pozitivno ozračje u razredu i  kolektivu</w:t>
            </w:r>
          </w:p>
        </w:tc>
      </w:tr>
      <w:tr w:rsidR="002D2C6B" w:rsidRPr="00991CB0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Provođenje pedagoških predavanja i radionica.</w:t>
            </w: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-raditi na poboljšanju uspjeha i razrednog ozračja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-predavanje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-pedagoške radionice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-rasprava, razgovor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u skupinama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644" w:type="dxa"/>
            <w:gridSpan w:val="10"/>
            <w:vMerge w:val="restart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Kontinuirano praće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nje primjene Pravilnika o načinima, postupcima i elementima vrednovanja učenika u osnovnoj i srednjoj školi 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, Statuta.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-pratiti i poticati nastavnike na pridržavanje Pravilnika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o načinima, postupcima i elementima vrednovanja učenika u osnovnoj i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srednjoj školi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 , Pravilnika o polaganju završnih ispita, Statuta škole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-uvid u pedagošku dokumentaciju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-individualni razgovor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-stručni suradnici</w:t>
            </w:r>
          </w:p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-tajnik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644" w:type="dxa"/>
            <w:gridSpan w:val="10"/>
            <w:vMerge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33" w:type="dxa"/>
            <w:gridSpan w:val="24"/>
          </w:tcPr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>IV. RAD S NASTAVNICIMA; RAZREDNICIMA I PRIPRAVNCIMA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2D2C6B" w:rsidRPr="00AB16D2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Vođenje i pomoć u planiranju i programiranju nastavnog procesa.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 w:val="restart"/>
            <w:textDirection w:val="btLr"/>
          </w:tcPr>
          <w:p w:rsidR="002D2C6B" w:rsidRPr="00991CB0" w:rsidRDefault="002D2C6B" w:rsidP="002D2C6B">
            <w:pPr>
              <w:ind w:left="113" w:right="113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91CB0">
              <w:rPr>
                <w:rFonts w:ascii="Times New Roman" w:hAnsi="Times New Roman"/>
                <w:iCs/>
                <w:sz w:val="16"/>
                <w:szCs w:val="16"/>
              </w:rPr>
              <w:t>-rad na osmišljavanju suvremenog metodičko-didaktičkog odgojno-obrazovnog procesa</w:t>
            </w:r>
          </w:p>
          <w:p w:rsidR="002D2C6B" w:rsidRPr="00991CB0" w:rsidRDefault="002D2C6B" w:rsidP="002D2C6B">
            <w:pPr>
              <w:ind w:left="113" w:right="113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91CB0">
              <w:rPr>
                <w:rFonts w:ascii="Times New Roman" w:hAnsi="Times New Roman"/>
                <w:iCs/>
                <w:sz w:val="16"/>
                <w:szCs w:val="16"/>
              </w:rPr>
              <w:t>j-osposobiti nastavnika za samostalno obavljanje odgojno-obrazovnog rada</w:t>
            </w:r>
          </w:p>
          <w:p w:rsidR="002D2C6B" w:rsidRPr="00991CB0" w:rsidRDefault="002D2C6B" w:rsidP="002D2C6B">
            <w:pPr>
              <w:ind w:left="113" w:right="113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91CB0">
              <w:rPr>
                <w:rFonts w:ascii="Times New Roman" w:hAnsi="Times New Roman"/>
                <w:iCs/>
                <w:sz w:val="16"/>
                <w:szCs w:val="16"/>
              </w:rPr>
              <w:t>-vođenje, poticanje i davanje stručne potpore za unapređenje odgojno-obrazovnog procesa</w:t>
            </w: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-osposobiti nastavnike za kurikularno planiranje i programiranje rada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-individualno, konzultacije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-predavanje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-nastavnik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3" w:type="dxa"/>
            <w:gridSpan w:val="3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-rujan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-listopad</w:t>
            </w:r>
          </w:p>
        </w:tc>
        <w:tc>
          <w:tcPr>
            <w:tcW w:w="629" w:type="dxa"/>
            <w:gridSpan w:val="9"/>
            <w:vMerge w:val="restart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166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 w:val="restart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-predložiti suvremene  i </w:t>
            </w:r>
            <w:r w:rsidRPr="00991CB0">
              <w:rPr>
                <w:rFonts w:ascii="Times New Roman" w:hAnsi="Times New Roman"/>
                <w:sz w:val="18"/>
                <w:szCs w:val="18"/>
              </w:rPr>
              <w:t>inovativne nastavne strategije, metode i oblike rada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 kvalitetna priprema nastavnika pripravnika za izvođenje odgojno-obrazovnog procesa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 educirati nastavnike  u pedagoškim radionicama i predavanjima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analizirati rad nastavnika i</w:t>
            </w:r>
            <w:r w:rsidRPr="00991CB0">
              <w:rPr>
                <w:rFonts w:ascii="Times New Roman" w:hAnsi="Times New Roman"/>
                <w:sz w:val="18"/>
                <w:szCs w:val="18"/>
              </w:rPr>
              <w:t xml:space="preserve"> pripravnika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 analizirati uspješnost stručnog usavršavanja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2,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Utvrđivanje plana i programa pripravničkog stažiranja.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-izraditi plan i program stažiranja pripravnika u suradnji s nastavnikom mentorom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-timski rad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-mentor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3" w:type="dxa"/>
            <w:gridSpan w:val="3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-rujan</w:t>
            </w:r>
          </w:p>
        </w:tc>
        <w:tc>
          <w:tcPr>
            <w:tcW w:w="629" w:type="dxa"/>
            <w:gridSpan w:val="9"/>
            <w:vMerge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Uvođenje nastavnika u način vođenja pedagoške dokumentacije.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-pomoć pri pravilnom vođenju pedagoške dokumentacije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-proučavanje pedagoške dokumentacije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-razgovor, rad na tekstu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-individualno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-mentor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3" w:type="dxa"/>
            <w:gridSpan w:val="3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-rujan</w:t>
            </w:r>
          </w:p>
        </w:tc>
        <w:tc>
          <w:tcPr>
            <w:tcW w:w="629" w:type="dxa"/>
            <w:gridSpan w:val="9"/>
            <w:vMerge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Rad u povjerenstvu za uvođenje u rad nastavnika pripravnika.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-osposobiti za kvalitetno neposredno pripremanje i vođenje nastavnog rada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-timski rad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-mentor</w:t>
            </w:r>
          </w:p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-stručni suradnik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3" w:type="dxa"/>
            <w:gridSpan w:val="3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629" w:type="dxa"/>
            <w:gridSpan w:val="9"/>
            <w:vMerge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Neposredni uvid u odgojno-obrazovni proces.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-pratiti kvalitetu nastavnog procesa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-promatranje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-individualno, timski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-mentor</w:t>
            </w:r>
          </w:p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3" w:type="dxa"/>
            <w:gridSpan w:val="3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629" w:type="dxa"/>
            <w:gridSpan w:val="9"/>
            <w:vMerge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Suradnja, poticanje primjene suvremenih nastavnih strategija, metoda i oblika rada.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-poticati nastavnika na inoviranje nastavnog procesa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-predavanja, rad na tekstu, radionice, razgovor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-mentor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3" w:type="dxa"/>
            <w:gridSpan w:val="3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629" w:type="dxa"/>
            <w:gridSpan w:val="9"/>
            <w:vMerge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  <w:vMerge w:val="restart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560" w:type="dxa"/>
            <w:vMerge w:val="restart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avjetodavni rad s nastavnicima i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 razrednicima te pružanje stručne pomoći u rješavanju poteškoća učenika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119" w:type="dxa"/>
            <w:gridSpan w:val="3"/>
            <w:vMerge w:val="restart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-upoznati s obvezama i pravima učenika, roditelja, nastavnika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-pomoći u rješavanju problema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-pomoći u planiranju rada razrednika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-upoznati s načinima organiziranja i vođenja suradnje s roditeljima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na tekstu, razgovor, konzultacije, predavanje, radionice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-mentor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3" w:type="dxa"/>
            <w:gridSpan w:val="3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629" w:type="dxa"/>
            <w:gridSpan w:val="9"/>
            <w:vMerge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560" w:type="dxa"/>
            <w:vMerge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119" w:type="dxa"/>
            <w:gridSpan w:val="3"/>
            <w:vMerge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-promatranje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-radionice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-predavanje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-individualno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-grupni rad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-mentor</w:t>
            </w:r>
          </w:p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3" w:type="dxa"/>
            <w:gridSpan w:val="3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-rujan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-listopad</w:t>
            </w:r>
          </w:p>
        </w:tc>
        <w:tc>
          <w:tcPr>
            <w:tcW w:w="629" w:type="dxa"/>
            <w:gridSpan w:val="9"/>
            <w:vMerge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Poticanje na stručno-pedagoško usavršavanje.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-poticati na aktivno sudjelovanje u radu stručnih tijela škole, stručnim skupovima MŽSV I AZOO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-individualno planiranje stručnog usavršavanja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-senzibilizirati nastavnike za rad na sebi, za samopraćenje i vrednovanje rada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-konzultacije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na materijalu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-timski rad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-individualno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-mentor</w:t>
            </w:r>
          </w:p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3" w:type="dxa"/>
            <w:gridSpan w:val="3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629" w:type="dxa"/>
            <w:gridSpan w:val="9"/>
            <w:vMerge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89" w:type="dxa"/>
            <w:gridSpan w:val="23"/>
          </w:tcPr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>V. RAD I SURADNJA NA RAZVOJNO-PEDAGOŠKIM POSLOVIMA, PEDAGOŠKIM ISTRAŽIVANJIMA I PROJEKTIMA</w:t>
            </w:r>
          </w:p>
        </w:tc>
        <w:tc>
          <w:tcPr>
            <w:tcW w:w="2544" w:type="dxa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2D2C6B" w:rsidRPr="00AB16D2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Akcijsko istraživanje na temu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Povezanost školskog uspjeha i pravog izbora zanimanja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-planiranje istraživanja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-provođenje istraživanja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-vrjednovanje postignuća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-upoznavanje Nastavničkog vijeća s rezultatima istraživanja i prijedlozima za daljnje unaprjeđivanje rada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-završno vrjednovanje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 w:val="restart"/>
            <w:textDirection w:val="btLr"/>
          </w:tcPr>
          <w:p w:rsidR="002D2C6B" w:rsidRPr="00991CB0" w:rsidRDefault="002D2C6B" w:rsidP="002D2C6B">
            <w:pPr>
              <w:ind w:left="113" w:right="113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91CB0">
              <w:rPr>
                <w:rFonts w:ascii="Times New Roman" w:hAnsi="Times New Roman"/>
                <w:iCs/>
                <w:sz w:val="16"/>
                <w:szCs w:val="16"/>
              </w:rPr>
              <w:t>-poboljšati radnu i socijalnu klimu u razrednom odjelu</w:t>
            </w:r>
          </w:p>
          <w:p w:rsidR="002D2C6B" w:rsidRPr="00991CB0" w:rsidRDefault="002D2C6B" w:rsidP="002D2C6B">
            <w:pPr>
              <w:ind w:left="113" w:right="11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91CB0">
              <w:rPr>
                <w:rFonts w:ascii="Times New Roman" w:hAnsi="Times New Roman"/>
                <w:iCs/>
                <w:sz w:val="16"/>
                <w:szCs w:val="16"/>
              </w:rPr>
              <w:t>-utvrditi u kojoj mjeri se projekt ostvaruje da bi se mogli planirati slijedeći koraci</w:t>
            </w: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-identificirati i definirati problem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-planirati metode i izraditi potrebne mjerne instrumente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-provesti istraživanje i analizirati rezultate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-predložiti mjere za rješavanje problema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-pratiti napredovanje radne organizacije i upoznati Nastavničko vijeće s rezultatima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-rasprava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na tekstu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-timski rad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-analiza sadržaja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-pisani radovi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u skupini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-skale procjena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-učenici</w:t>
            </w:r>
          </w:p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-nastavnici</w:t>
            </w:r>
          </w:p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" w:type="dxa"/>
            <w:gridSpan w:val="5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554" w:type="dxa"/>
            <w:gridSpan w:val="7"/>
            <w:vMerge w:val="restart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80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 w:val="restart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-postaviti hipoteze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-kreirati upitnik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 provesti upitnik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-analizirati postojeću situaciju u školi temeljem dobivenih rezultata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-vrednovati zaključke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-izrad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 w:rsidRPr="00991CB0">
              <w:rPr>
                <w:rFonts w:ascii="Times New Roman" w:hAnsi="Times New Roman"/>
                <w:sz w:val="18"/>
                <w:szCs w:val="18"/>
              </w:rPr>
              <w:t xml:space="preserve">ti plan unaprjeđenja školskih aktivnosti 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Suradnja sa stručnim suradnicama srednjih škola Međimurske županije.</w:t>
            </w: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  <w:textDirection w:val="btLr"/>
          </w:tcPr>
          <w:p w:rsidR="002D2C6B" w:rsidRPr="00991CB0" w:rsidRDefault="002D2C6B" w:rsidP="002D2C6B">
            <w:pPr>
              <w:ind w:left="113" w:right="113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 unaprijediti igru Igram se i učim kreiranu za potrebe provođenja preventivnih programa</w:t>
            </w: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-rasprava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-pismeni radovi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u skupini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</w:tcPr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--tim stručnih suradnika srednjih škola Međimurske županije</w:t>
            </w:r>
          </w:p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" w:type="dxa"/>
            <w:gridSpan w:val="5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-listopad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-studeni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-veljača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-ožujak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-travanj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-svibanj</w:t>
            </w:r>
          </w:p>
        </w:tc>
        <w:tc>
          <w:tcPr>
            <w:tcW w:w="554" w:type="dxa"/>
            <w:gridSpan w:val="7"/>
            <w:vMerge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AB16D2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89" w:type="dxa"/>
            <w:gridSpan w:val="23"/>
          </w:tcPr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>VI.NEPOSREDNI ODGOJNO-OBRAZOVNI RAD S UČENICIMA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544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2D2C6B" w:rsidRPr="00AB16D2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Identifikacija i  savjetodavni rad s u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čenicima s posebnim potrebama:</w:t>
            </w: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-daroviti učenici</w:t>
            </w: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-učenici koji doživljavaju neuspjeh</w:t>
            </w: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-odgojno zapušteni učenici, učenici s obiteljskim poteškoćama</w:t>
            </w: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-učenici s poremećajima u ponašanju</w:t>
            </w: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-učenici koji kumuliraju neispričane izostanke</w:t>
            </w: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-učenici sa zdravstvenim poteškoćama</w:t>
            </w: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-skrb za djecu teških obiteljskih prilika.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 w:val="restart"/>
            <w:textDirection w:val="btLr"/>
          </w:tcPr>
          <w:p w:rsidR="002D2C6B" w:rsidRPr="00991CB0" w:rsidRDefault="002D2C6B" w:rsidP="002D2C6B">
            <w:pPr>
              <w:ind w:left="113" w:right="113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91CB0">
              <w:rPr>
                <w:rFonts w:ascii="Times New Roman" w:hAnsi="Times New Roman"/>
                <w:iCs/>
                <w:sz w:val="16"/>
                <w:szCs w:val="16"/>
              </w:rPr>
              <w:t>-savjetovanje, pomoć i podrška učenicima u radu i osobnom razvoju te poticanje zdravih stilova živlota</w:t>
            </w: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-identificirati učenike s posebnim potrebama</w:t>
            </w: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-otkriti uzroke poteškoća</w:t>
            </w: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-organizirati načine i oblike rada ovisno o potrebama učenika</w:t>
            </w: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-podržati uspješnu prilagodbu učenika</w:t>
            </w: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 -pomoći u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rješavanju adolescentne krize i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 emocionalnih teškoća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-rješavanje problema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na tekstu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-pedagoška radionica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-proučavanje pedagoške dokumentacije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-lista praćenja učenika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-pomoć u učenju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-edukacijski rehabilitator</w:t>
            </w:r>
          </w:p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-nastavnici</w:t>
            </w:r>
          </w:p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-školski liječnik</w:t>
            </w:r>
          </w:p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-drugi stručnjaci i institucije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dxa"/>
            <w:gridSpan w:val="7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kontinuirano</w:t>
            </w:r>
          </w:p>
        </w:tc>
        <w:tc>
          <w:tcPr>
            <w:tcW w:w="524" w:type="dxa"/>
            <w:gridSpan w:val="5"/>
            <w:vMerge w:val="restart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350</w:t>
            </w: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 w:val="restart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-istražiti i provoditi nove spoznaje u radu s učenicima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-osposobiti za prepoznavanje definiranje konkretnog problema.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-osmisliti instrumentarij vođenja razgovora s učenicima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-ovladati tehnikama rješavanja problema.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-pratiti napredak učenika u odgojno-obrazovnom procesu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-pružiti odgovarajuću podršku učenicima u suradnji sa stručnom suradnicom edukacijskom rehabilitatoricom.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-poticati uč</w:t>
            </w:r>
            <w:r w:rsidRPr="00991CB0">
              <w:rPr>
                <w:rFonts w:ascii="Times New Roman" w:hAnsi="Times New Roman"/>
                <w:sz w:val="18"/>
                <w:szCs w:val="18"/>
              </w:rPr>
              <w:t>enike na primjenu odgovarajućih tehnika učenja.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-analizirati načine provođenja slobodnoga vremena.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-planirati, dogovoriti i realizirati pojedine teme iz Zdravstvenog odgoja te Građanskog odgoja i obrazovanja.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-podržati i realizirati humanitarne akcije kao i stvaranje navika za solidarnost i demokratsko odlučivanje unutar razrednoga odjela.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Grupni i individual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ni rad s učenicima, pomoć učenicima u svladavanju i primjeni tehnika učenja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-pomoć učenicima u svladavanju i primjeni tehnika učenja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-pedagoške radionice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-predavanja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na tekstu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-razgovor, dogovor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-rješavanje problema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dxa"/>
            <w:gridSpan w:val="7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-rujan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-listopad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-travanj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-svibanj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 potrebi</w:t>
            </w:r>
          </w:p>
        </w:tc>
        <w:tc>
          <w:tcPr>
            <w:tcW w:w="524" w:type="dxa"/>
            <w:gridSpan w:val="5"/>
            <w:vMerge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4.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Pedagoške radionice i predavanja.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-ispitati motivaciju učenika, radne navike, prilagodbu u školi, ev. adolescentne krize</w:t>
            </w: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-profesionalno informirati i usmjeriti učenike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-analize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-ankete, upitnici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-pedagoške radionice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-predavanja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dxa"/>
            <w:gridSpan w:val="7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-rujan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-listopad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-veljača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-ožujak</w:t>
            </w:r>
          </w:p>
        </w:tc>
        <w:tc>
          <w:tcPr>
            <w:tcW w:w="524" w:type="dxa"/>
            <w:gridSpan w:val="5"/>
            <w:vMerge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Kulturna, javna i s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portska djelatnost škole.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-podržavati i poticati učenike u natjecanjima u znanju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-uključiti i poti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cati učenike na sudjelovanje u s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portskim manifestacijama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-motivirati učenike na obilježavanje blagdana, odlazak u kazalište, izložbe, muzej, stručne ekskurzije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-dogovori, razgovori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-sudjelovanje u organiziranju kulturnih programa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-individualno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-timski rad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-nastavnici TZK</w:t>
            </w:r>
          </w:p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-voditelji dodatne nastave</w:t>
            </w:r>
          </w:p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-nastavnici</w:t>
            </w:r>
          </w:p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-djelatnici drugih institucija</w:t>
            </w:r>
          </w:p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-voditelj smjene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dxa"/>
            <w:gridSpan w:val="7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 potrebi</w:t>
            </w:r>
          </w:p>
        </w:tc>
        <w:tc>
          <w:tcPr>
            <w:tcW w:w="524" w:type="dxa"/>
            <w:gridSpan w:val="5"/>
            <w:vMerge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Socijalno-zdravstvena zaštita učenika.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-upoznati i analizirati socio-ekonomske uvjete u kojima učenici žive</w:t>
            </w: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-upoznati načine provođenja slobodnoga vremena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-skupni razgovori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-dogovori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-uređenje panoa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na tekstu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-individualno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-grupni rad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-Zavod za javno zdravstvo (školski liječnik)</w:t>
            </w:r>
          </w:p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-ravnatelj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dxa"/>
            <w:gridSpan w:val="7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-po potrebi</w:t>
            </w:r>
          </w:p>
        </w:tc>
        <w:tc>
          <w:tcPr>
            <w:tcW w:w="524" w:type="dxa"/>
            <w:gridSpan w:val="5"/>
            <w:vMerge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Oglasni kutak za učenike.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- usmjeriti i informirati učenike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-uređenje panoa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na tekstu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dxa"/>
            <w:gridSpan w:val="7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kontinuirano</w:t>
            </w:r>
          </w:p>
        </w:tc>
        <w:tc>
          <w:tcPr>
            <w:tcW w:w="524" w:type="dxa"/>
            <w:gridSpan w:val="5"/>
            <w:vMerge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Otvoreni sat za učenike.</w:t>
            </w: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-motivirati, savjetovati učenike i pomoći u rješavanju problema</w:t>
            </w: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-saslušati učenika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-individualno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-razgovor, dogovor, konzultacije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-rješavanje problema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 razrednici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dxa"/>
            <w:gridSpan w:val="7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kontinuirano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524" w:type="dxa"/>
            <w:gridSpan w:val="5"/>
            <w:vMerge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89" w:type="dxa"/>
            <w:gridSpan w:val="23"/>
          </w:tcPr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VII. RAD S RODITELJIMA 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544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2D2C6B" w:rsidRPr="00AB16D2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Individualni savjetodavni rad s roditeljima djece sa specifičnim teškoćama u učenju, zdravstvene teškoće, teške socijalne situacije.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 w:val="restart"/>
            <w:textDirection w:val="btLr"/>
          </w:tcPr>
          <w:p w:rsidR="002D2C6B" w:rsidRPr="00991CB0" w:rsidRDefault="002D2C6B" w:rsidP="002D2C6B">
            <w:pPr>
              <w:ind w:left="113" w:right="113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91CB0">
              <w:rPr>
                <w:rFonts w:ascii="Times New Roman" w:hAnsi="Times New Roman"/>
                <w:iCs/>
                <w:sz w:val="16"/>
                <w:szCs w:val="16"/>
              </w:rPr>
              <w:t>-pomoći roditeljima u stvaranju ozračja za zdrav razvoj, rast i napredak djeteta</w:t>
            </w: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-upoznati i savjetovati roditelje o načinu komunikacije s djetetom</w:t>
            </w: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-pomoći roditeljima u odgoju djece</w:t>
            </w: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-suradnja, konzultacije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-analiza situacije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-prijedlog mjera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3" w:type="dxa"/>
            <w:gridSpan w:val="9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kontinuirano</w:t>
            </w:r>
          </w:p>
        </w:tc>
        <w:tc>
          <w:tcPr>
            <w:tcW w:w="509" w:type="dxa"/>
            <w:gridSpan w:val="3"/>
            <w:vMerge w:val="restart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90</w:t>
            </w: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 w:val="restart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-voditi individualne i skupne razgovore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 pripremiti materijale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-analizirati učinkovitost suradnje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-pripremiti </w:t>
            </w:r>
            <w:r w:rsidRPr="00991CB0">
              <w:rPr>
                <w:rFonts w:ascii="Times New Roman" w:hAnsi="Times New Roman"/>
                <w:sz w:val="18"/>
                <w:szCs w:val="18"/>
              </w:rPr>
              <w:t xml:space="preserve"> predavanja na roditeljskim sastancima</w:t>
            </w:r>
          </w:p>
        </w:tc>
      </w:tr>
      <w:tr w:rsidR="002D2C6B" w:rsidRPr="00991CB0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Rad s roditeljima po razrednim odjelima: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-priprema i održavanje savjetodavno-edukativnih predavanja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-priprema tematskih materijala za roditeljske sastanke (Kako komuni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cirati s adolescentima; Kako bit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i djelotvoran roditelj)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-sanirati veće teškoće u učenju i druge probleme koji se mogu javiti u razrednom odjelu i odrastanju učenika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-raditi na prevenciji ovisnosti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-naglasiti važnost kontinuirane suradnje roditelja i škole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 upoznati i unaprijediti obiteljsku situaciju učenika, upoznati međuodnose u obitelji i pedagoške postupke roditelja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-savjetovati roditelje o odgoju djece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-izlaganje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-diskusija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na tekstu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-prikupljanje materijala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-analiza situacije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-Savjetovalište za mlade</w:t>
            </w:r>
          </w:p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3" w:type="dxa"/>
            <w:gridSpan w:val="9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 potrebi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-rujan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-prosinac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-veljača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-svibanj</w:t>
            </w:r>
          </w:p>
        </w:tc>
        <w:tc>
          <w:tcPr>
            <w:tcW w:w="509" w:type="dxa"/>
            <w:gridSpan w:val="3"/>
            <w:vMerge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Prisustvovanje roditeljskim sastancima.</w:t>
            </w: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-naglas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iti važnost suradnje roditelja i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 škole</w:t>
            </w: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 -razgovor, rasprave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-razrednik</w:t>
            </w:r>
          </w:p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3" w:type="dxa"/>
            <w:gridSpan w:val="9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 potrebi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vMerge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89" w:type="dxa"/>
            <w:gridSpan w:val="23"/>
          </w:tcPr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VIII. SURADNJA S RAVNATELJEM 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544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2D2C6B" w:rsidRPr="00AB16D2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Evaluacija  ostvarenja godišnjeg plana i programa rada prethodne školske godine.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 w:val="restart"/>
            <w:textDirection w:val="btLr"/>
          </w:tcPr>
          <w:p w:rsidR="002D2C6B" w:rsidRPr="00991CB0" w:rsidRDefault="002D2C6B" w:rsidP="002D2C6B">
            <w:pPr>
              <w:ind w:left="113" w:right="113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91CB0">
              <w:rPr>
                <w:rFonts w:ascii="Times New Roman" w:hAnsi="Times New Roman"/>
                <w:iCs/>
                <w:sz w:val="16"/>
                <w:szCs w:val="16"/>
              </w:rPr>
              <w:t>-dobra organizacija rada i usmjerenost prema zajedničkom cilju</w:t>
            </w: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-oc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i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jeniti uspješnost rada i postignuća</w:t>
            </w: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-planirati nove sadržaje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-analiza sadržaja i vremena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-dogovor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8" w:type="dxa"/>
            <w:gridSpan w:val="10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-kolovoz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-rujan</w:t>
            </w:r>
          </w:p>
        </w:tc>
        <w:tc>
          <w:tcPr>
            <w:tcW w:w="494" w:type="dxa"/>
            <w:gridSpan w:val="2"/>
            <w:vMerge w:val="restart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 w:val="restart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-surađivati u vr</w:t>
            </w:r>
            <w:r w:rsidRPr="00991CB0">
              <w:rPr>
                <w:rFonts w:ascii="Times New Roman" w:hAnsi="Times New Roman"/>
                <w:sz w:val="18"/>
                <w:szCs w:val="18"/>
              </w:rPr>
              <w:t>ednovan</w:t>
            </w:r>
            <w:r>
              <w:rPr>
                <w:rFonts w:ascii="Times New Roman" w:hAnsi="Times New Roman"/>
                <w:sz w:val="18"/>
                <w:szCs w:val="18"/>
              </w:rPr>
              <w:t>ju realiziranih aktivnosti s ci</w:t>
            </w:r>
            <w:r w:rsidRPr="00991CB0"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jem unapr</w:t>
            </w:r>
            <w:r w:rsidRPr="00991CB0">
              <w:rPr>
                <w:rFonts w:ascii="Times New Roman" w:hAnsi="Times New Roman"/>
                <w:sz w:val="18"/>
                <w:szCs w:val="18"/>
              </w:rPr>
              <w:t>eđenja odgojno-obrazovnog procesa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 surađivati u izradi Godišnjeg plana 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programa, Školskog kurikuluma i</w:t>
            </w:r>
            <w:r w:rsidRPr="00991CB0">
              <w:rPr>
                <w:rFonts w:ascii="Times New Roman" w:hAnsi="Times New Roman"/>
                <w:sz w:val="18"/>
                <w:szCs w:val="18"/>
              </w:rPr>
              <w:t xml:space="preserve"> Godišnjeg izvješća</w:t>
            </w:r>
          </w:p>
        </w:tc>
      </w:tr>
      <w:tr w:rsidR="002D2C6B" w:rsidRPr="00991CB0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Suradnja u primjeni pedagoških mjera prema odredbama Pravilnika o kriter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ijima za izricanje pedagoških m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j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e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ra.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-surađivati u određivanju pedagoških mjera poticanja i sprječavanja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-poticanje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-usmjeravanje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-razgovor, dogovor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8" w:type="dxa"/>
            <w:gridSpan w:val="10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 potrebi</w:t>
            </w:r>
          </w:p>
        </w:tc>
        <w:tc>
          <w:tcPr>
            <w:tcW w:w="494" w:type="dxa"/>
            <w:gridSpan w:val="2"/>
            <w:vMerge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Suradnja u ostvarivanju Godišnjeg plana i programa rada.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-raditi na ostvarenju planiranih sadržaja</w:t>
            </w: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-izvijestiti o ostvarenom radu na kraju školske godine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-analiza sadržaja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8" w:type="dxa"/>
            <w:gridSpan w:val="10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kontinuiran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-kolovoz</w:t>
            </w:r>
          </w:p>
        </w:tc>
        <w:tc>
          <w:tcPr>
            <w:tcW w:w="494" w:type="dxa"/>
            <w:gridSpan w:val="2"/>
            <w:vMerge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Pomoć u pripremanju izvješća i drugih pisanih materijala u kojima se razmatra stručna pedagoško-psihološka problematika za potrebe škole.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-pomoći u pripremi raznih izvješća o radu škole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-analiza situacije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8" w:type="dxa"/>
            <w:gridSpan w:val="10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 potrebi</w:t>
            </w:r>
          </w:p>
        </w:tc>
        <w:tc>
          <w:tcPr>
            <w:tcW w:w="494" w:type="dxa"/>
            <w:gridSpan w:val="2"/>
            <w:vMerge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Suradnja pri praćenju i analizi nastavnih satova.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-pratiti primjenu Pravilnika o </w:t>
            </w:r>
            <w:r w:rsidRPr="00991CB0">
              <w:rPr>
                <w:rStyle w:val="Istaknuto"/>
                <w:rFonts w:ascii="Times New Roman" w:eastAsiaTheme="majorEastAsia" w:hAnsi="Times New Roman"/>
                <w:b/>
                <w:bCs/>
                <w:sz w:val="18"/>
                <w:szCs w:val="18"/>
                <w:shd w:val="clear" w:color="auto" w:fill="FFFFFF"/>
              </w:rPr>
              <w:t>o</w:t>
            </w:r>
            <w:r w:rsidRPr="00991CB0">
              <w:rPr>
                <w:rStyle w:val="apple-converted-space"/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  <w:t> </w:t>
            </w:r>
            <w:r w:rsidRPr="00991CB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načinima, postupcima i elementima vrednovanja</w:t>
            </w:r>
            <w:r w:rsidRPr="00991CB0">
              <w:rPr>
                <w:rStyle w:val="apple-converted-space"/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  <w:t> </w:t>
            </w:r>
            <w:r w:rsidRPr="00991CB0">
              <w:rPr>
                <w:rStyle w:val="Istaknuto"/>
                <w:rFonts w:ascii="Times New Roman" w:eastAsiaTheme="majorEastAsia" w:hAnsi="Times New Roman"/>
                <w:bCs/>
                <w:sz w:val="18"/>
                <w:szCs w:val="18"/>
                <w:shd w:val="clear" w:color="auto" w:fill="FFFFFF"/>
              </w:rPr>
              <w:t>učenika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; stručni ispiti; promoviranje nastavnika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-hospitacija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-analiza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-uvid u pedagošku dokumentaciju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-voditelj smjene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8" w:type="dxa"/>
            <w:gridSpan w:val="10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kontinuirano</w:t>
            </w:r>
          </w:p>
        </w:tc>
        <w:tc>
          <w:tcPr>
            <w:tcW w:w="494" w:type="dxa"/>
            <w:gridSpan w:val="2"/>
            <w:vMerge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 w:val="restart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-surađivati u organizaciji nastavnog procesa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Zajednički preventivni i kurativni odgojni rad s učenicima.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-raditi na prevenciji i saniranju nastalih problema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-razgovor, dogovor, konzultacije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ravnatelj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8" w:type="dxa"/>
            <w:gridSpan w:val="10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kontinuirano</w:t>
            </w:r>
          </w:p>
        </w:tc>
        <w:tc>
          <w:tcPr>
            <w:tcW w:w="494" w:type="dxa"/>
            <w:gridSpan w:val="2"/>
            <w:vMerge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Suradnja u organizaciji kulturne i javne djelatnosti škole i drugih vanjskih aktivnosti škole.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-stvarati imidž škole</w:t>
            </w: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-prezentirati školu preko napredovanja i postignuća učenika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-dogovor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-suradnja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-nastavnici</w:t>
            </w:r>
          </w:p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-voditelji stručnih aktiva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8" w:type="dxa"/>
            <w:gridSpan w:val="10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 potrebi</w:t>
            </w:r>
          </w:p>
        </w:tc>
        <w:tc>
          <w:tcPr>
            <w:tcW w:w="494" w:type="dxa"/>
            <w:gridSpan w:val="2"/>
            <w:vMerge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Suradnja u rješavanju tekućih problema nastave-dogovori, zamjena, dežurstva...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-osig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urati kontinuitet nastavnog proces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-dogovor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-konzultacije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-timski rad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-voditelj smjene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8" w:type="dxa"/>
            <w:gridSpan w:val="10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 potrebi</w:t>
            </w:r>
          </w:p>
        </w:tc>
        <w:tc>
          <w:tcPr>
            <w:tcW w:w="494" w:type="dxa"/>
            <w:gridSpan w:val="2"/>
            <w:vMerge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33" w:type="dxa"/>
            <w:gridSpan w:val="24"/>
          </w:tcPr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XIV. SURADNJA SA STRUČNOM SURADNICOM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>EDUKACIJSKOM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REHABILITATORICOM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2D2C6B" w:rsidRPr="00AB16D2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" w:type="dxa"/>
          </w:tcPr>
          <w:p w:rsidR="002D2C6B" w:rsidRPr="00991CB0" w:rsidRDefault="002D2C6B" w:rsidP="002D2C6B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621" w:type="dxa"/>
            <w:gridSpan w:val="2"/>
          </w:tcPr>
          <w:p w:rsidR="002D2C6B" w:rsidRPr="00991CB0" w:rsidRDefault="002D2C6B" w:rsidP="002D2C6B">
            <w:pPr>
              <w:ind w:left="1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Poticanje timskog rada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vMerge w:val="restart"/>
            <w:textDirection w:val="btLr"/>
          </w:tcPr>
          <w:p w:rsidR="002D2C6B" w:rsidRPr="00991CB0" w:rsidRDefault="002D2C6B" w:rsidP="002D2C6B">
            <w:pPr>
              <w:ind w:left="113" w:right="113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ind w:left="113" w:right="113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unapr</w:t>
            </w: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eđivanje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rada stručne službe</w:t>
            </w:r>
          </w:p>
        </w:tc>
        <w:tc>
          <w:tcPr>
            <w:tcW w:w="2100" w:type="dxa"/>
            <w:gridSpan w:val="2"/>
            <w:vMerge w:val="restart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-pratiti napredovanje učenika s teškoćama u razvoju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-rješavati poteškoće u odgojno-obrazovnom procesu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-unapređivati odgojno-obrazovni proces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  <w:gridSpan w:val="4"/>
            <w:vMerge w:val="restart"/>
          </w:tcPr>
          <w:p w:rsidR="002D2C6B" w:rsidRPr="00991CB0" w:rsidRDefault="002D2C6B" w:rsidP="002D2C6B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 razgovor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 analiza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 proučavanje pedagoške dokumentacije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-dogovor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 suradnja</w:t>
            </w:r>
          </w:p>
        </w:tc>
        <w:tc>
          <w:tcPr>
            <w:tcW w:w="1844" w:type="dxa"/>
            <w:vMerge w:val="restart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 ravnatelj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 stručna suradnica edukacijska rehabilitatorica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-nastavnici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5" w:type="dxa"/>
            <w:gridSpan w:val="8"/>
            <w:vMerge w:val="restart"/>
          </w:tcPr>
          <w:p w:rsidR="002D2C6B" w:rsidRPr="00991CB0" w:rsidRDefault="002D2C6B" w:rsidP="002D2C6B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-tijekom školske godine</w:t>
            </w:r>
          </w:p>
        </w:tc>
        <w:tc>
          <w:tcPr>
            <w:tcW w:w="517" w:type="dxa"/>
            <w:gridSpan w:val="4"/>
            <w:vMerge w:val="restart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 w:val="restart"/>
          </w:tcPr>
          <w:p w:rsidR="002D2C6B" w:rsidRPr="00991CB0" w:rsidRDefault="002D2C6B" w:rsidP="002D2C6B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-surađivati pri praćenju učenika s teškoćama u razvoju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-analizirati odgojno-obrazovne potrebe učenika s teškoćama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-sukreirati instrumente praćenja učenika s teškoćama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 xml:space="preserve">-inovirati praćenje učenika i podršku nastavnicima </w:t>
            </w:r>
          </w:p>
        </w:tc>
      </w:tr>
      <w:tr w:rsidR="002D2C6B" w:rsidRPr="00991CB0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" w:type="dxa"/>
          </w:tcPr>
          <w:p w:rsidR="002D2C6B" w:rsidRPr="00991CB0" w:rsidRDefault="002D2C6B" w:rsidP="002D2C6B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</w:p>
          <w:p w:rsidR="002D2C6B" w:rsidRPr="00991CB0" w:rsidRDefault="002D2C6B" w:rsidP="002D2C6B">
            <w:pPr>
              <w:ind w:left="360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2621" w:type="dxa"/>
            <w:gridSpan w:val="2"/>
          </w:tcPr>
          <w:p w:rsidR="002D2C6B" w:rsidRPr="00991CB0" w:rsidRDefault="002D2C6B" w:rsidP="002D2C6B">
            <w:pPr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 xml:space="preserve">Komuniciranje i razmjena </w:t>
            </w:r>
          </w:p>
          <w:p w:rsidR="002D2C6B" w:rsidRPr="00991CB0" w:rsidRDefault="002D2C6B" w:rsidP="002D2C6B">
            <w:pPr>
              <w:ind w:lef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informacija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vMerge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  <w:gridSpan w:val="4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5" w:type="dxa"/>
            <w:gridSpan w:val="8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17" w:type="dxa"/>
            <w:gridSpan w:val="4"/>
            <w:vMerge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2D2C6B" w:rsidRPr="00AB16D2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8" w:type="dxa"/>
          </w:tcPr>
          <w:p w:rsidR="002D2C6B" w:rsidRPr="00991CB0" w:rsidRDefault="002D2C6B" w:rsidP="002D2C6B">
            <w:pPr>
              <w:ind w:left="360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333</w:t>
            </w:r>
          </w:p>
        </w:tc>
        <w:tc>
          <w:tcPr>
            <w:tcW w:w="2621" w:type="dxa"/>
            <w:gridSpan w:val="2"/>
          </w:tcPr>
          <w:p w:rsidR="002D2C6B" w:rsidRPr="00991CB0" w:rsidRDefault="002D2C6B" w:rsidP="002D2C6B">
            <w:pPr>
              <w:ind w:left="1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 xml:space="preserve">Unaprjeđivanje kvalitete rada </w:t>
            </w:r>
          </w:p>
          <w:p w:rsidR="002D2C6B" w:rsidRPr="00991CB0" w:rsidRDefault="002D2C6B" w:rsidP="002D2C6B">
            <w:pPr>
              <w:ind w:left="1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stručno-razvojne službe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vMerge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  <w:gridSpan w:val="4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5" w:type="dxa"/>
            <w:gridSpan w:val="8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17" w:type="dxa"/>
            <w:gridSpan w:val="4"/>
            <w:vMerge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2D2C6B" w:rsidRPr="00AB16D2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33" w:type="dxa"/>
            <w:gridSpan w:val="24"/>
          </w:tcPr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>X. SURADNJA SA ZDRAVSTVENIM, SOCIJALNIM I DRUGIM INSTITUCIJAMA KOJE PRATE ODGOJNO-OBRAZOVNI SUSTAV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2D2C6B" w:rsidRPr="00AB16D2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Suradnja s Centrima za socijalnu skrb.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-raditi na ublažavanju poteškoća socijalno ugroženih učenika, učenika asocijalnog i delikventnog ponašanja učenika Roma, smještenih u udomiteljske i starateljske obitelji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-dogovor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-konzultacije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-upućivanje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-staratelji</w:t>
            </w:r>
          </w:p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-udomitelji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dxa"/>
            <w:gridSpan w:val="7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 potrebi</w:t>
            </w:r>
          </w:p>
        </w:tc>
        <w:tc>
          <w:tcPr>
            <w:tcW w:w="524" w:type="dxa"/>
            <w:gridSpan w:val="5"/>
            <w:vMerge w:val="restart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 w:val="restart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surađivati i unapr</w:t>
            </w:r>
            <w:r w:rsidRPr="00991CB0">
              <w:rPr>
                <w:rFonts w:ascii="Times New Roman" w:hAnsi="Times New Roman"/>
                <w:sz w:val="18"/>
                <w:szCs w:val="18"/>
              </w:rPr>
              <w:t>eđivati kvalitetu života mladih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-afirmirati pozitivne, društveno prihvatljive oblike ponašanja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-informirati o važnosti cjeloživotnoga učenja</w:t>
            </w:r>
          </w:p>
        </w:tc>
      </w:tr>
      <w:tr w:rsidR="002D2C6B" w:rsidRPr="00991CB0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Suradnja sa Zavodom za javno zdravstvo, školskim liječnikom.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 w:val="restart"/>
            <w:textDirection w:val="btLr"/>
          </w:tcPr>
          <w:p w:rsidR="002D2C6B" w:rsidRPr="00991CB0" w:rsidRDefault="002D2C6B" w:rsidP="002D2C6B">
            <w:pPr>
              <w:ind w:left="113" w:right="113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-učenicima pružati pomoć u različitim područjima njihova života</w:t>
            </w: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-provođenje Školskog savjetovališta</w:t>
            </w: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-informirati mlade o poželjnim stilovima života</w:t>
            </w: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-provoditi program Zdrav za pet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-predavanja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-upućivanje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dxa"/>
            <w:gridSpan w:val="7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-rujan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-listopad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-travanj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 potrebi</w:t>
            </w:r>
          </w:p>
        </w:tc>
        <w:tc>
          <w:tcPr>
            <w:tcW w:w="524" w:type="dxa"/>
            <w:gridSpan w:val="5"/>
            <w:vMerge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Suradnja sa Savjetovalištem za mlade.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-uključiti rizične učenike u rad sa stručnjacima Savjetovališta i pratiti njihovo napredovanje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-razgovor, dogovor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-upućivanje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-konzultacije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-djelatnici</w:t>
            </w:r>
          </w:p>
          <w:p w:rsidR="002D2C6B" w:rsidRPr="00991CB0" w:rsidRDefault="002D2C6B" w:rsidP="002D2C6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-savjetovališta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dxa"/>
            <w:gridSpan w:val="7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 potrebi</w:t>
            </w:r>
          </w:p>
        </w:tc>
        <w:tc>
          <w:tcPr>
            <w:tcW w:w="524" w:type="dxa"/>
            <w:gridSpan w:val="5"/>
            <w:vMerge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Suradnja s HZZ, Područnom  službom za zapošljavanje.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-raditi na profesionalnom informiranju i savjetovanju učenika</w:t>
            </w: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-upućivanje roditelja u službu profesionalnog informiranja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-upućivanje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na tekstu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-Zavod za zapošljavanje</w:t>
            </w: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-ravnatelji i stručni suradnici osnovnih i srednjih škola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dxa"/>
            <w:gridSpan w:val="7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-travanj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-svibanj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 potrebi</w:t>
            </w:r>
          </w:p>
        </w:tc>
        <w:tc>
          <w:tcPr>
            <w:tcW w:w="524" w:type="dxa"/>
            <w:gridSpan w:val="5"/>
            <w:vMerge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Suradnja s tiskom, radio i TV postajama.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-informirati javnost o postignutim rezultatima i aktivnostima škole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-pisani materijal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-mediji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dxa"/>
            <w:gridSpan w:val="7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 potrebi</w:t>
            </w:r>
          </w:p>
        </w:tc>
        <w:tc>
          <w:tcPr>
            <w:tcW w:w="524" w:type="dxa"/>
            <w:gridSpan w:val="5"/>
            <w:vMerge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Suradnja s Policijskom upravom međimurskom.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-raditi na prevenciji neprihvatljivih oblika ponašanja</w:t>
            </w: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-provoditi program Zdrav za pet</w:t>
            </w: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-organizirati Coolijadu 20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20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-pisani materijal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-predavanja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-konzultacije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-rješavanje problema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-djelatnici Policijske uprave Međimurske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dxa"/>
            <w:gridSpan w:val="7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-kontinuirano</w:t>
            </w:r>
          </w:p>
        </w:tc>
        <w:tc>
          <w:tcPr>
            <w:tcW w:w="524" w:type="dxa"/>
            <w:gridSpan w:val="5"/>
            <w:vMerge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89" w:type="dxa"/>
            <w:gridSpan w:val="23"/>
          </w:tcPr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XI. PROFESIONALNO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Pr="00991CB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INFORMIRANJE, USMJERAVANJE I ORJENTIRANJE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2D2C6B" w:rsidRPr="00AB16D2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Informiranje učenika osnovnih škola o uvjetima i upisu u školu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, rad u Povjerenstvu za provođenje promocije zanimanja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 w:val="restart"/>
            <w:textDirection w:val="btLr"/>
          </w:tcPr>
          <w:p w:rsidR="002D2C6B" w:rsidRPr="00991CB0" w:rsidRDefault="002D2C6B" w:rsidP="002D2C6B">
            <w:pPr>
              <w:ind w:right="113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-pravilan izbor nastavka školovanja</w:t>
            </w: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-informirati o mogućnostima nastavka školovanja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-usmeno izlaganje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-brošure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-demonstracije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 i stručni suradnici osnovnih škola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dxa"/>
            <w:gridSpan w:val="7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-travanj, svibanj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524" w:type="dxa"/>
            <w:gridSpan w:val="5"/>
            <w:vMerge w:val="restart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 w:val="restart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-pratiti aktualnosti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-informirati o radu škole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-surađivati u provođenju 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profesionalnog informiranja učenika 8. razreda OŠ kao i  učenika završnih razreda Škole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30036A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-k</w:t>
            </w:r>
            <w:r w:rsidRPr="0030036A">
              <w:rPr>
                <w:rFonts w:ascii="Times New Roman" w:hAnsi="Times New Roman"/>
                <w:iCs/>
                <w:sz w:val="18"/>
                <w:szCs w:val="18"/>
              </w:rPr>
              <w:t>ao član Povjerenstva za provođenje promocije zanimanja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osmisliti profesionalnu orijentaciju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Provođenje ankete o profesionalnom informiranju.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-uvidjeti planove učenika za budućnost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na grupi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-individualni, frontalni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-anketiranje, analiza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-HZZ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dxa"/>
            <w:gridSpan w:val="7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-ožujak</w:t>
            </w:r>
          </w:p>
        </w:tc>
        <w:tc>
          <w:tcPr>
            <w:tcW w:w="524" w:type="dxa"/>
            <w:gridSpan w:val="5"/>
            <w:vMerge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Upoznavanje učenika s visokim učilištima u Hrvatskoj, izvorima informacija i uvjetima upisa.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-prezentirati dostupne informacije</w:t>
            </w: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-uputiti i orijentirati učenike u pravom smjeru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-individualno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u grupi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-referade pojedinih fakulteta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dxa"/>
            <w:gridSpan w:val="7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-veljača</w:t>
            </w:r>
          </w:p>
        </w:tc>
        <w:tc>
          <w:tcPr>
            <w:tcW w:w="524" w:type="dxa"/>
            <w:gridSpan w:val="5"/>
            <w:vMerge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Informiranje i upoznavanje učenika s različitim studijskim programima, mogućnostima zapošljavanja.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-osvještavanje vlastitih interesa, vrijednosti i sposobnosti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-razvijati samopouzdanje i osnaživati osjećaj vlastite vrijednosti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-upućivanje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-brošure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-Zavod za zapošljavanje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dxa"/>
            <w:gridSpan w:val="7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524" w:type="dxa"/>
            <w:gridSpan w:val="5"/>
            <w:vMerge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Upućivanje učenika u službu profesionalne orijentacije.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-prema sposobnostima i interesima pronaći najbolje usmjerenje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-upućivanje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-Zavod za zapošljavanje i služba za profesionalnu orijentaciju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dxa"/>
            <w:gridSpan w:val="7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 potrebi</w:t>
            </w:r>
          </w:p>
        </w:tc>
        <w:tc>
          <w:tcPr>
            <w:tcW w:w="524" w:type="dxa"/>
            <w:gridSpan w:val="5"/>
            <w:vMerge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9" w:type="dxa"/>
            <w:gridSpan w:val="3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  <w:shd w:val="clear" w:color="auto" w:fill="B8CCE4"/>
              </w:rPr>
              <w:t>XII</w:t>
            </w:r>
            <w:r w:rsidRPr="00991CB0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91CB0">
              <w:rPr>
                <w:rFonts w:ascii="Times New Roman" w:hAnsi="Times New Roman"/>
                <w:b/>
                <w:iCs/>
                <w:sz w:val="18"/>
                <w:szCs w:val="18"/>
              </w:rPr>
              <w:t>UNAPRJEĐIVANJE ODGOJNO-OBRAZOVNOG PROCESA</w:t>
            </w:r>
          </w:p>
        </w:tc>
        <w:tc>
          <w:tcPr>
            <w:tcW w:w="7946" w:type="dxa"/>
            <w:gridSpan w:val="15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" w:type="dxa"/>
            <w:gridSpan w:val="5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AB16D2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Sudjelovanje na stručnim skupovima u organizaciji Agencije za odgoj i obrazovanje.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 w:val="restart"/>
            <w:textDirection w:val="btLr"/>
          </w:tcPr>
          <w:p w:rsidR="002D2C6B" w:rsidRPr="00991CB0" w:rsidRDefault="002D2C6B" w:rsidP="002D2C6B">
            <w:pPr>
              <w:ind w:left="113" w:right="113"/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-unaprjeđivanje osobnog odgojno-obrazovnog rada I cjelokupnog procesa</w:t>
            </w: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-stručno se usavršavati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-prisustvovanje seminarima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-savjetnici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8" w:type="dxa"/>
            <w:gridSpan w:val="10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494" w:type="dxa"/>
            <w:gridSpan w:val="2"/>
            <w:vMerge w:val="restart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 w:val="restart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-integrirati usvojena znanja u svakodnevni rad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-raspraviti o novim saznanjima sa stručnim suradnicima, nastavnicima I ravnateljem</w:t>
            </w:r>
          </w:p>
        </w:tc>
      </w:tr>
      <w:tr w:rsidR="002D2C6B" w:rsidRPr="00991CB0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Suradnja u provođenju projekata, istraživanja i drugih aktualnih aktivnosti.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-pratiti aktualna događanja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-ispitati, istraživati aktualne probleme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-ankete, upitnici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-konzultacije, dogovori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-suradnja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na tekstu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-savjetnici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-voditelji županijskog aktiva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8" w:type="dxa"/>
            <w:gridSpan w:val="10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494" w:type="dxa"/>
            <w:gridSpan w:val="2"/>
            <w:vMerge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Praćenje i informacije o inovacijama u nastavi.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-učiti i poučiti funkcionalnom korištenju nastavnih sredstava, pomagala, nastavnih metoda i oblika rada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na tekstu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-konzultacije, razgovor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-demonstracije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-rasprave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-savjetnici</w:t>
            </w: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-drugi stručnjaci</w:t>
            </w: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-voditelji županijskog aktiva</w:t>
            </w: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-stručni suradnici drugih škola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8" w:type="dxa"/>
            <w:gridSpan w:val="10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494" w:type="dxa"/>
            <w:gridSpan w:val="2"/>
            <w:vMerge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Praćenje stručne literature, časopisa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-pratiti saznanja iz područja pedagogije, psihologije, didaktike, metodike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na materijalu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-literatura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-knjižničar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-stručni suradnici drugih škola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8" w:type="dxa"/>
            <w:gridSpan w:val="10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494" w:type="dxa"/>
            <w:gridSpan w:val="2"/>
            <w:vMerge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89" w:type="dxa"/>
            <w:gridSpan w:val="23"/>
          </w:tcPr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XIII. ŠKOLSKI PREVENTIVNI PROGRAM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Koordinacija aktivnosti na planu realizacije Školskog preventivnog programa.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 w:val="restart"/>
            <w:textDirection w:val="btLr"/>
          </w:tcPr>
          <w:p w:rsidR="002D2C6B" w:rsidRPr="00991CB0" w:rsidRDefault="002D2C6B" w:rsidP="002D2C6B">
            <w:pPr>
              <w:ind w:left="113" w:right="113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-stručno analitička procjena i usmjeravanje aktivnosti na planu odgojnog djelovanja i prevencije ovisnosti</w:t>
            </w: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-voditi i dogovarati aktivnosti na planu realizacije ŠPP-a dajući 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kontinuiranu stručnu potporu razrednicima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-rasprava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-pedagoške radionice za razrednike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" w:type="dxa"/>
            <w:gridSpan w:val="6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539" w:type="dxa"/>
            <w:gridSpan w:val="6"/>
            <w:vMerge w:val="restart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 w:val="restart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Suradnja sa Savjetovalištem za mlade.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-pravodobno uključiti mlade iz rizičnih skupina i praćenje njihova napredovanja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-usmeni i pismeni kontakti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-nastavnici</w:t>
            </w: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-Savjetovališta za mlade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" w:type="dxa"/>
            <w:gridSpan w:val="6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539" w:type="dxa"/>
            <w:gridSpan w:val="6"/>
            <w:vMerge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Suradnja sa Zavodom za javno zdravstvo.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-informirati mlade o poželjnom, zdravom načinu života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-pomoć u organizaciji sistematskih i zdravstvenih pregleda, cijepljenja, predavanja za učenike i roditelje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-predavanja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-radionice, brošure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-individualno, rad u skupinama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-upućivanje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-školski liječnik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" w:type="dxa"/>
            <w:gridSpan w:val="6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539" w:type="dxa"/>
            <w:gridSpan w:val="6"/>
            <w:vMerge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Rad s roditeljima.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-informirati roditelje o tome kako zaštititi dijete od ovisnosti, kome se obratiti</w:t>
            </w: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-educirati roditelje o znakovima i problemima ovisnosti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-predavanje, upućivanje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-razgovor, konzultacije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-individualno, grupni rad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na tekstu, brošure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-savjetovanje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-školski liječnik</w:t>
            </w: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-djelatnici</w:t>
            </w: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-savjetovališta</w:t>
            </w: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3" w:type="dxa"/>
            <w:gridSpan w:val="6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539" w:type="dxa"/>
            <w:gridSpan w:val="6"/>
            <w:vMerge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89" w:type="dxa"/>
            <w:gridSpan w:val="23"/>
          </w:tcPr>
          <w:p w:rsidR="002D2C6B" w:rsidRPr="00991CB0" w:rsidRDefault="002D2C6B" w:rsidP="002D2C6B">
            <w:pPr>
              <w:ind w:left="360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XIV. STRUČNO USAVRŠAVANJE</w:t>
            </w:r>
          </w:p>
          <w:p w:rsidR="002D2C6B" w:rsidRPr="00991CB0" w:rsidRDefault="002D2C6B" w:rsidP="002D2C6B">
            <w:pPr>
              <w:ind w:left="360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Realizacija plana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 w:val="restart"/>
            <w:textDirection w:val="btLr"/>
          </w:tcPr>
          <w:p w:rsidR="002D2C6B" w:rsidRPr="00991CB0" w:rsidRDefault="002D2C6B" w:rsidP="002D2C6B">
            <w:pPr>
              <w:ind w:left="113" w:right="113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-sudjelovati u stručnom usavršavanju</w:t>
            </w:r>
          </w:p>
          <w:p w:rsidR="002D2C6B" w:rsidRPr="00991CB0" w:rsidRDefault="002D2C6B" w:rsidP="002D2C6B">
            <w:pPr>
              <w:ind w:left="113" w:right="113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-pratiti nova saznanja iz pedagogije psihologije metodike didaktike</w:t>
            </w: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-senzibilizirati nastavnike za potrebu stalnog stručnog usavršavanja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-upućivanje na literaturu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-informiranje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-nastavnici</w:t>
            </w: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-stručni savjetnici MPS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3" w:type="dxa"/>
            <w:gridSpan w:val="9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509" w:type="dxa"/>
            <w:gridSpan w:val="3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 w:val="restart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 xml:space="preserve">-unaprjediti osobne profesionalne kompetencije 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-primijeniti stečena znanja u svakodnevnoj pedagoškoj praksi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-raspraviti o novim saznanjima sa stručnim suradnicima, nastavnicima i ravnateljem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-samoprocijeniti svoj rad</w:t>
            </w:r>
          </w:p>
        </w:tc>
      </w:tr>
      <w:tr w:rsidR="002D2C6B" w:rsidRPr="00991CB0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Sudjelovanje u radu Međužupanijskog stručnog vijeća stručnih suradnika srednjih škola Krapinsko-zagorske, Varaždinske i Međimurske županije.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-stručno se usavršavati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-aktivno sudjelovati u radu MŽSV-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-upućivanje na literaturu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-nastavnici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7" w:type="dxa"/>
            <w:gridSpan w:val="4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kontinuiran</w:t>
            </w:r>
          </w:p>
        </w:tc>
        <w:tc>
          <w:tcPr>
            <w:tcW w:w="575" w:type="dxa"/>
            <w:gridSpan w:val="8"/>
            <w:vMerge w:val="restart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105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Sudjelovanje na stručnim skupovima u organizaciji AZOO.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-osobno se stručno usavršavati, posebno za samovrednovanje i rad na sebi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-proučavanje literature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-sudjelovanje na stručnim seminarima, pedagoškim radionicama i drugo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-savjetnici</w:t>
            </w: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-stručni savjetnici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7" w:type="dxa"/>
            <w:gridSpan w:val="4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kontinuiran</w:t>
            </w:r>
          </w:p>
        </w:tc>
        <w:tc>
          <w:tcPr>
            <w:tcW w:w="575" w:type="dxa"/>
            <w:gridSpan w:val="8"/>
            <w:vMerge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Praćenje stručne literature, časopisa.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-razmotriti nova saznanja iz pedagoško-psihološkog 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-proučavanje literature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-sudjelovanje u radu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-pedagoške radionice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-predavanje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-timski rad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-stručni suradnici srednjih škola Krapinsko-zagorske, Varaždinske I Međimurske županije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7" w:type="dxa"/>
            <w:gridSpan w:val="4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575" w:type="dxa"/>
            <w:gridSpan w:val="8"/>
            <w:vMerge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89" w:type="dxa"/>
            <w:gridSpan w:val="23"/>
          </w:tcPr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lastRenderedPageBreak/>
              <w:t>XV.  PEDAGOŠKA DOKUMENATCIJA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2D2C6B" w:rsidRPr="00AB16D2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Vođenje pedagoške dokumentacije i evidencije odgojno-obrazovnog rada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textDirection w:val="btLr"/>
          </w:tcPr>
          <w:p w:rsidR="002D2C6B" w:rsidRPr="00991CB0" w:rsidRDefault="002D2C6B" w:rsidP="002D2C6B">
            <w:pPr>
              <w:ind w:left="113" w:right="11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-evidentirati odgojno-obrazovni rad</w:t>
            </w:r>
          </w:p>
        </w:tc>
        <w:tc>
          <w:tcPr>
            <w:tcW w:w="2112" w:type="dxa"/>
            <w:gridSpan w:val="2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-GPP pedagoga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-MPP pedagoga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-dnevnik rada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 dosjei učenika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-dokumentacija praćenja pripravnika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-IOOP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 obrasci, upitnici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-evidencija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0" w:type="dxa"/>
            <w:gridSpan w:val="3"/>
          </w:tcPr>
          <w:p w:rsidR="002D2C6B" w:rsidRPr="00991CB0" w:rsidRDefault="002D2C6B" w:rsidP="002D2C6B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-vođenje pedagoške dokumentacije I evidencije odgojno-obrazovnog rada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-ravnatelj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-nastavnici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-razrednici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-pripravnici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-stručni suradnik edukacijski rehabilitator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" w:type="dxa"/>
            <w:gridSpan w:val="11"/>
          </w:tcPr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-</w:t>
            </w: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tijekom školske godine</w:t>
            </w:r>
          </w:p>
        </w:tc>
        <w:tc>
          <w:tcPr>
            <w:tcW w:w="470" w:type="dxa"/>
          </w:tcPr>
          <w:p w:rsidR="002D2C6B" w:rsidRPr="0030036A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0036A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</w:tcPr>
          <w:p w:rsidR="002D2C6B" w:rsidRPr="00991CB0" w:rsidRDefault="002D2C6B" w:rsidP="002D2C6B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-redovito voditi pedagošku dokumentaciju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-klasificirati pedagošku dokumentaciju po područjima rada, kreirati datoteke obrasce i izvješća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-evidentirati podatke u dnevniku rada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-utvrditi ispravnost podataka u e-dnevniku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-vođenje statističkih podataka na početku i kraju školske godine</w:t>
            </w:r>
          </w:p>
        </w:tc>
      </w:tr>
      <w:tr w:rsidR="002D2C6B" w:rsidRPr="00991CB0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19" w:type="dxa"/>
            <w:gridSpan w:val="22"/>
          </w:tcPr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XVI. VRJEDNOVANJE I SAMOVRJEDNOVANJE RADA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</w:tcPr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2D2C6B" w:rsidRPr="00AB16D2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Dnevnik rada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Vrednovanje i samovr</w:t>
            </w: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ednovanje realizacije planiranih ishoda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Samovr</w:t>
            </w: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ednovanje uspješnosti cjelokupnog rada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textDirection w:val="btLr"/>
          </w:tcPr>
          <w:p w:rsidR="002D2C6B" w:rsidRPr="00991CB0" w:rsidRDefault="002D2C6B" w:rsidP="002D2C6B">
            <w:pPr>
              <w:ind w:left="113" w:right="113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-</w:t>
            </w: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prćenje realizacije planiranih ciljeva i ishoda s ciljem usavršavanja daljnjega rada</w:t>
            </w:r>
          </w:p>
        </w:tc>
        <w:tc>
          <w:tcPr>
            <w:tcW w:w="2112" w:type="dxa"/>
            <w:gridSpan w:val="2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-mjesečno pratiti realizaciju planiranih ishoda 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 utvrditi poteškoće u pedagoškom radu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-unositi promjene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-osmisliti instr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umente za vrjednovanje i samovr</w:t>
            </w: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ednovanje kvalitete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7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-individualni rad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-timski rad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-analiza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-sinteza</w:t>
            </w:r>
          </w:p>
        </w:tc>
        <w:tc>
          <w:tcPr>
            <w:tcW w:w="1867" w:type="dxa"/>
            <w:gridSpan w:val="2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-osobno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 ravnatelj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 dionici odgojno-obrazovnog rada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-viša savjetnica ASOO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" w:type="dxa"/>
            <w:gridSpan w:val="11"/>
          </w:tcPr>
          <w:p w:rsidR="002D2C6B" w:rsidRPr="00991CB0" w:rsidRDefault="002D2C6B" w:rsidP="002D2C6B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-tijekom školske godine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-lipanj-kolovoz</w:t>
            </w:r>
          </w:p>
        </w:tc>
        <w:tc>
          <w:tcPr>
            <w:tcW w:w="470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</w:tcPr>
          <w:p w:rsidR="002D2C6B" w:rsidRPr="00991CB0" w:rsidRDefault="002D2C6B" w:rsidP="002D2C6B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vrjednovati realizaciju planirani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h i</w:t>
            </w: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shoda sukladno planu i programu rada pedagoga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-napisati izvješće o svom radu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-inovirati i osuvremeniti rad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-procijeniti postignuće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-sukreirati upitnike za nastavnike, učenike i roditelje</w:t>
            </w:r>
          </w:p>
        </w:tc>
      </w:tr>
      <w:tr w:rsidR="002D2C6B" w:rsidRPr="00991CB0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33" w:type="dxa"/>
            <w:gridSpan w:val="24"/>
          </w:tcPr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XVII. OSTALI POSLOVI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Briga o pedagoškoj dokumentaciji.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 w:val="restart"/>
            <w:textDirection w:val="btLr"/>
          </w:tcPr>
          <w:p w:rsidR="002D2C6B" w:rsidRPr="00991CB0" w:rsidRDefault="002D2C6B" w:rsidP="002D2C6B">
            <w:pPr>
              <w:ind w:left="113" w:right="113"/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-očuvanje potrebne dokumentacije i nabavka stručne literature</w:t>
            </w: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-čuvati podatke pohranjene u školskoj dokumentaciji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-arhiviranje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" w:type="dxa"/>
            <w:gridSpan w:val="11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470" w:type="dxa"/>
            <w:vMerge w:val="restart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 w:val="restart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-surađivati s ciljem unaprjeđenja odgojno-obrazovnog procesa</w:t>
            </w:r>
          </w:p>
        </w:tc>
      </w:tr>
      <w:tr w:rsidR="002D2C6B" w:rsidRPr="00991CB0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Suradnja u pribavljanju stručne literature.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-surađivati s knjižničarkom u pribavljanju recentne stručne literature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-konzultacije</w:t>
            </w: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-arhiviranje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-knjižničar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" w:type="dxa"/>
            <w:gridSpan w:val="11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470" w:type="dxa"/>
            <w:vMerge/>
          </w:tcPr>
          <w:p w:rsidR="002D2C6B" w:rsidRPr="00991CB0" w:rsidRDefault="002D2C6B" w:rsidP="002D2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D2C6B" w:rsidRPr="00991CB0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560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Izrada i čuvanje učeničkih spisa.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  <w:gridSpan w:val="2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-čuvati učeničku dokumentaciju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gridSpan w:val="2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-arhiviranje</w:t>
            </w:r>
          </w:p>
        </w:tc>
        <w:tc>
          <w:tcPr>
            <w:tcW w:w="1844" w:type="dxa"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2" w:type="dxa"/>
            <w:gridSpan w:val="11"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470" w:type="dxa"/>
            <w:vMerge/>
          </w:tcPr>
          <w:p w:rsidR="002D2C6B" w:rsidRPr="00991CB0" w:rsidRDefault="002D2C6B" w:rsidP="002D2C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4" w:type="dxa"/>
            <w:vMerge/>
          </w:tcPr>
          <w:p w:rsidR="002D2C6B" w:rsidRPr="00991CB0" w:rsidRDefault="002D2C6B" w:rsidP="002D2C6B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:rsidR="003A21E9" w:rsidRPr="005F26AD" w:rsidRDefault="003A21E9" w:rsidP="002D2C6B">
      <w:pPr>
        <w:tabs>
          <w:tab w:val="left" w:pos="1255"/>
        </w:tabs>
        <w:spacing w:before="55"/>
        <w:ind w:right="586"/>
        <w:outlineLvl w:val="0"/>
        <w:rPr>
          <w:rFonts w:eastAsia="Times New Roman" w:cstheme="minorHAnsi"/>
          <w:sz w:val="26"/>
          <w:szCs w:val="26"/>
          <w:lang w:val="hr-HR"/>
        </w:rPr>
        <w:sectPr w:rsidR="003A21E9" w:rsidRPr="005F26AD" w:rsidSect="008947DF">
          <w:pgSz w:w="16840" w:h="11910" w:orient="landscape"/>
          <w:pgMar w:top="1300" w:right="1340" w:bottom="720" w:left="280" w:header="720" w:footer="720" w:gutter="0"/>
          <w:cols w:space="720"/>
          <w:docGrid w:linePitch="299"/>
        </w:sectPr>
      </w:pPr>
    </w:p>
    <w:p w:rsidR="002D0359" w:rsidRPr="005F26AD" w:rsidRDefault="00BD13A4" w:rsidP="006415BD">
      <w:pPr>
        <w:pStyle w:val="Naslov2"/>
        <w:tabs>
          <w:tab w:val="left" w:pos="1293"/>
        </w:tabs>
        <w:spacing w:before="69"/>
        <w:ind w:right="586" w:hanging="116"/>
        <w:rPr>
          <w:rFonts w:asciiTheme="minorHAnsi" w:hAnsiTheme="minorHAnsi" w:cstheme="minorHAnsi"/>
          <w:b w:val="0"/>
          <w:bCs w:val="0"/>
          <w:lang w:val="hr-HR"/>
        </w:rPr>
      </w:pPr>
      <w:r w:rsidRPr="005F26AD">
        <w:rPr>
          <w:rFonts w:asciiTheme="minorHAnsi" w:hAnsiTheme="minorHAnsi" w:cstheme="minorHAnsi"/>
          <w:lang w:val="hr-HR"/>
        </w:rPr>
        <w:lastRenderedPageBreak/>
        <w:t>PROGRAM RADA STRUČNOG SURADNIKA –</w:t>
      </w:r>
      <w:r w:rsidRPr="005F26AD">
        <w:rPr>
          <w:rFonts w:asciiTheme="minorHAnsi" w:hAnsiTheme="minorHAnsi" w:cstheme="minorHAnsi"/>
          <w:spacing w:val="8"/>
          <w:lang w:val="hr-HR"/>
        </w:rPr>
        <w:t xml:space="preserve"> </w:t>
      </w:r>
      <w:r w:rsidR="00481FCE" w:rsidRPr="005F26AD">
        <w:rPr>
          <w:rFonts w:asciiTheme="minorHAnsi" w:hAnsiTheme="minorHAnsi" w:cstheme="minorHAnsi"/>
          <w:lang w:val="hr-HR"/>
        </w:rPr>
        <w:t>KNJIŽNIČAR</w:t>
      </w:r>
      <w:r w:rsidRPr="005F26AD">
        <w:rPr>
          <w:rFonts w:asciiTheme="minorHAnsi" w:hAnsiTheme="minorHAnsi" w:cstheme="minorHAnsi"/>
          <w:lang w:val="hr-HR"/>
        </w:rPr>
        <w:t>A</w:t>
      </w:r>
    </w:p>
    <w:p w:rsidR="002D0359" w:rsidRPr="005F26AD" w:rsidRDefault="002D0359" w:rsidP="00481FCE">
      <w:pPr>
        <w:spacing w:line="233" w:lineRule="exact"/>
        <w:rPr>
          <w:rFonts w:eastAsia="Times New Roman" w:cstheme="minorHAnsi"/>
          <w:sz w:val="21"/>
          <w:szCs w:val="21"/>
          <w:lang w:val="hr-HR"/>
        </w:rPr>
      </w:pPr>
    </w:p>
    <w:p w:rsidR="0080598D" w:rsidRPr="005F26AD" w:rsidRDefault="0080598D" w:rsidP="00481FCE">
      <w:pPr>
        <w:spacing w:line="233" w:lineRule="exact"/>
        <w:rPr>
          <w:rFonts w:eastAsia="Times New Roman" w:cstheme="minorHAnsi"/>
          <w:sz w:val="21"/>
          <w:szCs w:val="21"/>
          <w:lang w:val="hr-HR"/>
        </w:rPr>
      </w:pPr>
    </w:p>
    <w:tbl>
      <w:tblPr>
        <w:tblStyle w:val="Svijetlareetka-Isticanje311"/>
        <w:tblW w:w="0" w:type="auto"/>
        <w:tblLook w:val="04A0" w:firstRow="1" w:lastRow="0" w:firstColumn="1" w:lastColumn="0" w:noHBand="0" w:noVBand="1"/>
      </w:tblPr>
      <w:tblGrid>
        <w:gridCol w:w="1088"/>
        <w:gridCol w:w="3138"/>
        <w:gridCol w:w="2290"/>
        <w:gridCol w:w="2471"/>
        <w:gridCol w:w="883"/>
      </w:tblGrid>
      <w:tr w:rsidR="008D2ECD" w:rsidRPr="00C53CEB" w:rsidTr="008D2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8" w:type="dxa"/>
            <w:gridSpan w:val="5"/>
          </w:tcPr>
          <w:p w:rsidR="008D2ECD" w:rsidRPr="00C53CEB" w:rsidRDefault="008D2ECD" w:rsidP="008D2ECD">
            <w:pPr>
              <w:pStyle w:val="Odlomakpopisa1"/>
              <w:spacing w:after="0" w:line="240" w:lineRule="auto"/>
              <w:ind w:left="714"/>
              <w:contextualSpacing w:val="0"/>
              <w:jc w:val="center"/>
              <w:rPr>
                <w:rFonts w:ascii="Times New Roman" w:hAnsi="Times New Roman"/>
                <w:b w:val="0"/>
              </w:rPr>
            </w:pPr>
            <w:r w:rsidRPr="00C53CEB">
              <w:rPr>
                <w:rFonts w:ascii="Times New Roman" w:hAnsi="Times New Roman"/>
                <w:b w:val="0"/>
              </w:rPr>
              <w:t>GODIŠN</w:t>
            </w:r>
            <w:r>
              <w:rPr>
                <w:rFonts w:ascii="Times New Roman" w:hAnsi="Times New Roman"/>
                <w:b w:val="0"/>
              </w:rPr>
              <w:t>JI PLAN I PROGRAM RADA ŠKOLSKE KNJIŽNIČARKE</w:t>
            </w:r>
          </w:p>
          <w:p w:rsidR="008D2ECD" w:rsidRPr="00C53CEB" w:rsidRDefault="008D2ECD" w:rsidP="008D2ECD">
            <w:pPr>
              <w:pStyle w:val="Odlomakpopisa1"/>
              <w:spacing w:after="0" w:line="240" w:lineRule="auto"/>
              <w:ind w:left="714"/>
              <w:contextualSpacing w:val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ŠK.GOD. 2019./2020</w:t>
            </w:r>
            <w:r w:rsidRPr="00C53CEB">
              <w:rPr>
                <w:rFonts w:ascii="Times New Roman" w:hAnsi="Times New Roman"/>
                <w:b w:val="0"/>
              </w:rPr>
              <w:t>.</w:t>
            </w:r>
          </w:p>
        </w:tc>
      </w:tr>
      <w:tr w:rsidR="008D2ECD" w:rsidRPr="00C53CEB" w:rsidTr="008D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C53CEB" w:rsidRDefault="008D2ECD" w:rsidP="008D2ECD">
            <w:pPr>
              <w:rPr>
                <w:b w:val="0"/>
              </w:rPr>
            </w:pPr>
            <w:r w:rsidRPr="00C53CEB">
              <w:rPr>
                <w:b w:val="0"/>
              </w:rPr>
              <w:t>MJESEC</w:t>
            </w:r>
          </w:p>
        </w:tc>
        <w:tc>
          <w:tcPr>
            <w:tcW w:w="4318" w:type="dxa"/>
          </w:tcPr>
          <w:p w:rsidR="008D2ECD" w:rsidRPr="00C53CEB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53CEB">
              <w:rPr>
                <w:b/>
              </w:rPr>
              <w:t>PROGRAMSKI SADRŽAJI</w:t>
            </w:r>
          </w:p>
        </w:tc>
        <w:tc>
          <w:tcPr>
            <w:tcW w:w="2880" w:type="dxa"/>
          </w:tcPr>
          <w:p w:rsidR="008D2ECD" w:rsidRPr="00C53CEB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53CEB">
              <w:rPr>
                <w:b/>
              </w:rPr>
              <w:t>OBLIK/MJESTO REALIZACIJE</w:t>
            </w:r>
          </w:p>
        </w:tc>
        <w:tc>
          <w:tcPr>
            <w:tcW w:w="2700" w:type="dxa"/>
          </w:tcPr>
          <w:p w:rsidR="008D2ECD" w:rsidRPr="00C53CEB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53CEB">
              <w:rPr>
                <w:b/>
              </w:rPr>
              <w:t>NOSITELJ PROGRAMA</w:t>
            </w:r>
          </w:p>
        </w:tc>
        <w:tc>
          <w:tcPr>
            <w:tcW w:w="1260" w:type="dxa"/>
          </w:tcPr>
          <w:p w:rsidR="008D2ECD" w:rsidRPr="00C53CEB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53CEB">
              <w:rPr>
                <w:b/>
              </w:rPr>
              <w:t>SATI</w:t>
            </w:r>
          </w:p>
        </w:tc>
      </w:tr>
      <w:tr w:rsidR="008D2ECD" w:rsidRPr="00C53CEB" w:rsidTr="008D2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C53CEB" w:rsidRDefault="008D2ECD" w:rsidP="008D2ECD"/>
        </w:tc>
        <w:tc>
          <w:tcPr>
            <w:tcW w:w="4318" w:type="dxa"/>
          </w:tcPr>
          <w:p w:rsidR="008D2ECD" w:rsidRPr="00C53CEB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C53CEB">
              <w:rPr>
                <w:sz w:val="20"/>
                <w:szCs w:val="20"/>
              </w:rPr>
              <w:t>RAD U KNJIŽNICI</w:t>
            </w:r>
          </w:p>
        </w:tc>
        <w:tc>
          <w:tcPr>
            <w:tcW w:w="2880" w:type="dxa"/>
          </w:tcPr>
          <w:p w:rsidR="008D2ECD" w:rsidRPr="00C53CEB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700" w:type="dxa"/>
          </w:tcPr>
          <w:p w:rsidR="008D2ECD" w:rsidRPr="00C53CEB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8D2ECD" w:rsidRPr="00C53CEB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D2ECD" w:rsidRPr="00C53CEB" w:rsidTr="008D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1424A5" w:rsidRDefault="008D2ECD" w:rsidP="008D2ECD">
            <w:pPr>
              <w:rPr>
                <w:sz w:val="20"/>
                <w:szCs w:val="20"/>
              </w:rPr>
            </w:pPr>
          </w:p>
          <w:p w:rsidR="008D2ECD" w:rsidRPr="001424A5" w:rsidRDefault="008D2ECD" w:rsidP="008D2ECD">
            <w:pPr>
              <w:rPr>
                <w:sz w:val="20"/>
                <w:szCs w:val="20"/>
              </w:rPr>
            </w:pPr>
          </w:p>
          <w:p w:rsidR="008D2ECD" w:rsidRPr="001424A5" w:rsidRDefault="008D2ECD" w:rsidP="008D2ECD">
            <w:pPr>
              <w:rPr>
                <w:sz w:val="20"/>
                <w:szCs w:val="20"/>
              </w:rPr>
            </w:pPr>
          </w:p>
          <w:p w:rsidR="008D2ECD" w:rsidRPr="001424A5" w:rsidRDefault="008D2ECD" w:rsidP="008D2ECD">
            <w:pPr>
              <w:rPr>
                <w:sz w:val="20"/>
                <w:szCs w:val="20"/>
              </w:rPr>
            </w:pPr>
          </w:p>
          <w:p w:rsidR="008D2ECD" w:rsidRPr="001424A5" w:rsidRDefault="008D2ECD" w:rsidP="008D2ECD">
            <w:pPr>
              <w:rPr>
                <w:sz w:val="20"/>
                <w:szCs w:val="20"/>
              </w:rPr>
            </w:pPr>
          </w:p>
          <w:p w:rsidR="008D2ECD" w:rsidRPr="001424A5" w:rsidRDefault="008D2ECD" w:rsidP="008D2ECD">
            <w:pPr>
              <w:rPr>
                <w:sz w:val="20"/>
                <w:szCs w:val="20"/>
              </w:rPr>
            </w:pPr>
          </w:p>
          <w:p w:rsidR="008D2ECD" w:rsidRPr="001424A5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E34EDF">
            <w:pPr>
              <w:numPr>
                <w:ilvl w:val="0"/>
                <w:numId w:val="5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Odgojno-obrazovni rad</w:t>
            </w:r>
            <w:r w:rsidRPr="00C53CEB">
              <w:rPr>
                <w:sz w:val="20"/>
                <w:szCs w:val="20"/>
              </w:rPr>
              <w:t>:</w:t>
            </w:r>
          </w:p>
          <w:p w:rsidR="008D2ECD" w:rsidRPr="00C53CEB" w:rsidRDefault="008D2ECD" w:rsidP="00E34EDF">
            <w:pPr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upoznavanje učenika 1.razreda s knjižnicom </w:t>
            </w:r>
          </w:p>
          <w:p w:rsidR="008D2ECD" w:rsidRDefault="008D2ECD" w:rsidP="00E34EDF">
            <w:pPr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neposredna pomoć učenicima pri izboru građe u knjižnici i rad na izvorima informacija</w:t>
            </w:r>
          </w:p>
          <w:p w:rsidR="008D2ECD" w:rsidRDefault="008D2ECD" w:rsidP="00E34EDF">
            <w:pPr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53CEB">
              <w:rPr>
                <w:sz w:val="20"/>
                <w:szCs w:val="20"/>
              </w:rPr>
              <w:t xml:space="preserve">posudba knjiga i časopisa </w:t>
            </w:r>
          </w:p>
          <w:p w:rsidR="008D2ECD" w:rsidRPr="00C53CEB" w:rsidRDefault="008D2ECD" w:rsidP="00E34EDF">
            <w:pPr>
              <w:numPr>
                <w:ilvl w:val="0"/>
                <w:numId w:val="2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razgovori o pročitanome tijekom raspusta</w:t>
            </w:r>
          </w:p>
        </w:tc>
        <w:tc>
          <w:tcPr>
            <w:tcW w:w="2880" w:type="dxa"/>
          </w:tcPr>
          <w:p w:rsidR="008D2ECD" w:rsidRPr="00856D2E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izlaganje, demonstracija / knjižnica, pano-predvorje </w:t>
            </w:r>
          </w:p>
        </w:tc>
        <w:tc>
          <w:tcPr>
            <w:tcW w:w="2700" w:type="dxa"/>
          </w:tcPr>
          <w:p w:rsidR="008D2ECD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knjižničarka u suradnji s razrednicima 1.razreda, knjižničarka u suradnji s prof. hrv. jezika</w:t>
            </w:r>
          </w:p>
          <w:p w:rsidR="008D2ECD" w:rsidRPr="00856D2E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C53CEB" w:rsidRDefault="008D2ECD" w:rsidP="008D2EC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</w:tr>
      <w:tr w:rsidR="008D2ECD" w:rsidRPr="00C53CEB" w:rsidTr="008D2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1424A5" w:rsidRDefault="008D2ECD" w:rsidP="008D2ECD">
            <w:pPr>
              <w:jc w:val="center"/>
              <w:rPr>
                <w:sz w:val="20"/>
                <w:szCs w:val="20"/>
              </w:rPr>
            </w:pPr>
            <w:r w:rsidRPr="001424A5">
              <w:rPr>
                <w:sz w:val="20"/>
                <w:szCs w:val="20"/>
              </w:rPr>
              <w:t>rujan</w:t>
            </w:r>
          </w:p>
        </w:tc>
        <w:tc>
          <w:tcPr>
            <w:tcW w:w="4318" w:type="dxa"/>
          </w:tcPr>
          <w:p w:rsidR="008D2ECD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Stručni i informacijsk</w:t>
            </w:r>
            <w:r w:rsidRPr="00C53CEB">
              <w:rPr>
                <w:sz w:val="20"/>
                <w:szCs w:val="20"/>
              </w:rPr>
              <w:t>i rad</w:t>
            </w:r>
            <w:r>
              <w:rPr>
                <w:sz w:val="20"/>
                <w:szCs w:val="20"/>
              </w:rPr>
              <w:t>:</w:t>
            </w:r>
          </w:p>
          <w:p w:rsidR="008D2ECD" w:rsidRDefault="008D2ECD" w:rsidP="00E34EDF">
            <w:pPr>
              <w:numPr>
                <w:ilvl w:val="0"/>
                <w:numId w:val="2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pribavljanje stručne i druge literature</w:t>
            </w:r>
          </w:p>
          <w:p w:rsidR="008D2ECD" w:rsidRDefault="008D2ECD" w:rsidP="00E34EDF">
            <w:pPr>
              <w:numPr>
                <w:ilvl w:val="0"/>
                <w:numId w:val="2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briga o pretplati, pregled periodike, sređivanje kartoteke</w:t>
            </w:r>
          </w:p>
          <w:p w:rsidR="008D2ECD" w:rsidRDefault="008D2ECD" w:rsidP="00E34EDF">
            <w:pPr>
              <w:numPr>
                <w:ilvl w:val="0"/>
                <w:numId w:val="2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evidencija posudbi</w:t>
            </w:r>
          </w:p>
          <w:p w:rsidR="008D2ECD" w:rsidRPr="00FB5D1D" w:rsidRDefault="008D2ECD" w:rsidP="00E34EDF">
            <w:pPr>
              <w:numPr>
                <w:ilvl w:val="0"/>
                <w:numId w:val="2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sređivanje nove kartoteke korisnika</w:t>
            </w:r>
          </w:p>
          <w:p w:rsidR="008D2ECD" w:rsidRDefault="008D2ECD" w:rsidP="00E34EDF">
            <w:pPr>
              <w:numPr>
                <w:ilvl w:val="0"/>
                <w:numId w:val="2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uređenje knjižnice za novu školsku godinu</w:t>
            </w:r>
          </w:p>
          <w:p w:rsidR="008D2ECD" w:rsidRPr="00C53CEB" w:rsidRDefault="008D2ECD" w:rsidP="00E34EDF">
            <w:pPr>
              <w:numPr>
                <w:ilvl w:val="0"/>
                <w:numId w:val="2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unos podataka o novim članovima</w:t>
            </w:r>
          </w:p>
        </w:tc>
        <w:tc>
          <w:tcPr>
            <w:tcW w:w="2880" w:type="dxa"/>
          </w:tcPr>
          <w:p w:rsidR="008D2ECD" w:rsidRPr="00A952E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rad u knjižnici</w:t>
            </w:r>
          </w:p>
        </w:tc>
        <w:tc>
          <w:tcPr>
            <w:tcW w:w="2700" w:type="dxa"/>
          </w:tcPr>
          <w:p w:rsidR="008D2ECD" w:rsidRPr="00856D2E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knjižničarka</w:t>
            </w:r>
          </w:p>
        </w:tc>
        <w:tc>
          <w:tcPr>
            <w:tcW w:w="1260" w:type="dxa"/>
          </w:tcPr>
          <w:p w:rsidR="008D2ECD" w:rsidRPr="00C53CEB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42</w:t>
            </w:r>
          </w:p>
        </w:tc>
      </w:tr>
      <w:tr w:rsidR="008D2ECD" w:rsidRPr="00C53CEB" w:rsidTr="008D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C53CEB" w:rsidRDefault="008D2ECD" w:rsidP="008D2ECD"/>
        </w:tc>
        <w:tc>
          <w:tcPr>
            <w:tcW w:w="4318" w:type="dxa"/>
          </w:tcPr>
          <w:p w:rsidR="008D2ECD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Suradnja s nastavnicima i stručnim timom</w:t>
            </w:r>
          </w:p>
          <w:p w:rsidR="008D2ECD" w:rsidRPr="00A952E4" w:rsidRDefault="008D2ECD" w:rsidP="00E34EDF">
            <w:pPr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pregled ponuda knjižara i izdavača, suradnja s aktivima i popisi stručne literature</w:t>
            </w:r>
          </w:p>
        </w:tc>
        <w:tc>
          <w:tcPr>
            <w:tcW w:w="2880" w:type="dxa"/>
          </w:tcPr>
          <w:p w:rsidR="008D2ECD" w:rsidRPr="00856D2E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dogovaranje, sugestije </w:t>
            </w:r>
          </w:p>
        </w:tc>
        <w:tc>
          <w:tcPr>
            <w:tcW w:w="2700" w:type="dxa"/>
          </w:tcPr>
          <w:p w:rsidR="008D2ECD" w:rsidRPr="00856D2E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knjižničarka, računovotkinja, ravnatelj, kolege knjižničari, voditelji stručnih aktiva</w:t>
            </w:r>
          </w:p>
        </w:tc>
        <w:tc>
          <w:tcPr>
            <w:tcW w:w="1260" w:type="dxa"/>
          </w:tcPr>
          <w:p w:rsidR="008D2ECD" w:rsidRPr="00C53CEB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</w:tr>
      <w:tr w:rsidR="008D2ECD" w:rsidRPr="00C53CEB" w:rsidTr="008D2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C53CEB" w:rsidRDefault="008D2ECD" w:rsidP="008D2ECD"/>
        </w:tc>
        <w:tc>
          <w:tcPr>
            <w:tcW w:w="4318" w:type="dxa"/>
          </w:tcPr>
          <w:p w:rsidR="008D2ECD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Pripremanje, planiranje, programiranje</w:t>
            </w:r>
          </w:p>
          <w:p w:rsidR="008D2ECD" w:rsidRDefault="008D2ECD" w:rsidP="00E34EDF">
            <w:pPr>
              <w:numPr>
                <w:ilvl w:val="0"/>
                <w:numId w:val="2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tjedno i dnevno pripremanje za odgojno-obrazovnu djelatnost</w:t>
            </w:r>
          </w:p>
          <w:p w:rsidR="008D2ECD" w:rsidRPr="00A952E4" w:rsidRDefault="008D2ECD" w:rsidP="00E34EDF">
            <w:pPr>
              <w:numPr>
                <w:ilvl w:val="0"/>
                <w:numId w:val="2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godišnjeg plana i programa</w:t>
            </w:r>
          </w:p>
        </w:tc>
        <w:tc>
          <w:tcPr>
            <w:tcW w:w="2880" w:type="dxa"/>
          </w:tcPr>
          <w:p w:rsidR="008D2ECD" w:rsidRPr="00856D2E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856D2E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knjižničarka</w:t>
            </w:r>
          </w:p>
        </w:tc>
        <w:tc>
          <w:tcPr>
            <w:tcW w:w="1260" w:type="dxa"/>
          </w:tcPr>
          <w:p w:rsidR="008D2ECD" w:rsidRPr="00856D2E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C53CEB" w:rsidTr="008D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C53CEB" w:rsidRDefault="008D2ECD" w:rsidP="008D2ECD"/>
        </w:tc>
        <w:tc>
          <w:tcPr>
            <w:tcW w:w="4318" w:type="dxa"/>
          </w:tcPr>
          <w:p w:rsidR="008D2ECD" w:rsidRPr="00A952E4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52E4">
              <w:rPr>
                <w:sz w:val="20"/>
                <w:szCs w:val="20"/>
              </w:rPr>
              <w:t>RAD IZVAN KNJIŽNICE</w:t>
            </w:r>
          </w:p>
        </w:tc>
        <w:tc>
          <w:tcPr>
            <w:tcW w:w="2880" w:type="dxa"/>
          </w:tcPr>
          <w:p w:rsidR="008D2ECD" w:rsidRPr="00C53CEB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:rsidR="008D2ECD" w:rsidRPr="00C53CEB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8D2ECD" w:rsidRPr="00C53CEB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2ECD" w:rsidRPr="00C53CEB" w:rsidTr="008D2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C53CEB" w:rsidRDefault="008D2ECD" w:rsidP="008D2ECD"/>
        </w:tc>
        <w:tc>
          <w:tcPr>
            <w:tcW w:w="4318" w:type="dxa"/>
          </w:tcPr>
          <w:p w:rsidR="008D2ECD" w:rsidRPr="00856D2E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56D2E">
              <w:rPr>
                <w:sz w:val="20"/>
                <w:szCs w:val="20"/>
              </w:rPr>
              <w:t>1. Kulturna i javna djelatnost</w:t>
            </w:r>
          </w:p>
          <w:p w:rsidR="008D2ECD" w:rsidRDefault="008D2ECD" w:rsidP="00E34EDF">
            <w:pPr>
              <w:numPr>
                <w:ilvl w:val="0"/>
                <w:numId w:val="2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pregled najavljenih događanja i </w:t>
            </w:r>
            <w:r w:rsidRPr="00856D2E">
              <w:rPr>
                <w:sz w:val="20"/>
                <w:szCs w:val="20"/>
              </w:rPr>
              <w:t xml:space="preserve">planiranje kulturnih sadržaja za tekuću školsku </w:t>
            </w:r>
          </w:p>
          <w:p w:rsidR="008D2ECD" w:rsidRDefault="008D2ECD" w:rsidP="00E34EDF">
            <w:pPr>
              <w:numPr>
                <w:ilvl w:val="0"/>
                <w:numId w:val="2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56D2E">
              <w:rPr>
                <w:sz w:val="20"/>
                <w:szCs w:val="20"/>
              </w:rPr>
              <w:t xml:space="preserve">godinu </w:t>
            </w:r>
          </w:p>
          <w:p w:rsidR="008D2ECD" w:rsidRPr="00856D2E" w:rsidRDefault="008D2ECD" w:rsidP="00E34EDF">
            <w:pPr>
              <w:numPr>
                <w:ilvl w:val="0"/>
                <w:numId w:val="2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dogovori i sastanci u vezi kviza „Čitanjem do zvijezda“</w:t>
            </w:r>
          </w:p>
        </w:tc>
        <w:tc>
          <w:tcPr>
            <w:tcW w:w="2880" w:type="dxa"/>
          </w:tcPr>
          <w:p w:rsidR="008D2ECD" w:rsidRPr="00856D2E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razgovori, upute i savjeti/knjižnica, razred</w:t>
            </w:r>
          </w:p>
        </w:tc>
        <w:tc>
          <w:tcPr>
            <w:tcW w:w="2700" w:type="dxa"/>
          </w:tcPr>
          <w:p w:rsidR="008D2ECD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Knjižničarka u suradnji s razrednicima, knjižničarka u suradnji s ravnateljem</w:t>
            </w:r>
          </w:p>
          <w:p w:rsidR="008D2ECD" w:rsidRPr="00856D2E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Suradnja s kolegama u drugim školama</w:t>
            </w:r>
          </w:p>
        </w:tc>
        <w:tc>
          <w:tcPr>
            <w:tcW w:w="1260" w:type="dxa"/>
          </w:tcPr>
          <w:p w:rsidR="008D2ECD" w:rsidRPr="00856D2E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8D2ECD" w:rsidRPr="00C53CEB" w:rsidTr="008D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074E72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Stručno usavršavanje</w:t>
            </w:r>
          </w:p>
          <w:p w:rsidR="008D2ECD" w:rsidRDefault="008D2ECD" w:rsidP="00E34EDF">
            <w:pPr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praćenje nove stručne literature, praćenje stručne periodike, web stranica NSK-a, HKD-a…</w:t>
            </w:r>
          </w:p>
          <w:p w:rsidR="008D2ECD" w:rsidRDefault="008D2ECD" w:rsidP="00E34EDF">
            <w:pPr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drugi web.portali</w:t>
            </w:r>
          </w:p>
          <w:p w:rsidR="008D2ECD" w:rsidRPr="00856D2E" w:rsidRDefault="008D2ECD" w:rsidP="00E34EDF">
            <w:pPr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društvene stranice</w:t>
            </w:r>
          </w:p>
        </w:tc>
        <w:tc>
          <w:tcPr>
            <w:tcW w:w="2880" w:type="dxa"/>
          </w:tcPr>
          <w:p w:rsidR="008D2ECD" w:rsidRPr="00856D2E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Sastanci, razgovori, chat s kolegama i diskusije na stručnim stranicama</w:t>
            </w:r>
          </w:p>
        </w:tc>
        <w:tc>
          <w:tcPr>
            <w:tcW w:w="2700" w:type="dxa"/>
          </w:tcPr>
          <w:p w:rsidR="008D2ECD" w:rsidRPr="00856D2E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knjižničarka u suradnji s kolegama</w:t>
            </w:r>
          </w:p>
        </w:tc>
        <w:tc>
          <w:tcPr>
            <w:tcW w:w="1260" w:type="dxa"/>
          </w:tcPr>
          <w:p w:rsidR="008D2ECD" w:rsidRPr="00856D2E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D2ECD" w:rsidRPr="00C53CEB" w:rsidTr="008D2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C53CEB" w:rsidRDefault="008D2ECD" w:rsidP="008D2ECD"/>
        </w:tc>
        <w:tc>
          <w:tcPr>
            <w:tcW w:w="4318" w:type="dxa"/>
          </w:tcPr>
          <w:p w:rsidR="008D2ECD" w:rsidRPr="00856D2E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 U KNJIŽNICI</w:t>
            </w:r>
          </w:p>
        </w:tc>
        <w:tc>
          <w:tcPr>
            <w:tcW w:w="2880" w:type="dxa"/>
          </w:tcPr>
          <w:p w:rsidR="008D2ECD" w:rsidRPr="00856D2E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856D2E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856D2E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C53CEB" w:rsidTr="008D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C53CEB" w:rsidRDefault="008D2ECD" w:rsidP="008D2ECD"/>
        </w:tc>
        <w:tc>
          <w:tcPr>
            <w:tcW w:w="4318" w:type="dxa"/>
          </w:tcPr>
          <w:p w:rsidR="008D2ECD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Odgojno-obrazovni rad</w:t>
            </w:r>
            <w:r w:rsidRPr="00C53CEB">
              <w:rPr>
                <w:sz w:val="20"/>
                <w:szCs w:val="20"/>
              </w:rPr>
              <w:t>:</w:t>
            </w:r>
          </w:p>
          <w:p w:rsidR="008D2ECD" w:rsidRDefault="008D2ECD" w:rsidP="00E34EDF">
            <w:pPr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neposredna pomoć učenicima pri izboru građe u knjižnici i rad na izvorima informacija</w:t>
            </w:r>
          </w:p>
          <w:p w:rsidR="008D2ECD" w:rsidRDefault="008D2ECD" w:rsidP="00E34EDF">
            <w:pPr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53CEB">
              <w:rPr>
                <w:sz w:val="20"/>
                <w:szCs w:val="20"/>
              </w:rPr>
              <w:t>posudba knjiga i časopisa te pomoć učenicima u pisanju samostalnih radova i domaćih zadaća</w:t>
            </w:r>
          </w:p>
          <w:p w:rsidR="008D2ECD" w:rsidRDefault="008D2ECD" w:rsidP="00E34EDF">
            <w:pPr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poticanje čitanja i istraživačkog duha kod učenika</w:t>
            </w:r>
          </w:p>
          <w:p w:rsidR="008D2ECD" w:rsidRDefault="008D2ECD" w:rsidP="00E34EDF">
            <w:pPr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ostali poslovi u posudbi građe</w:t>
            </w:r>
          </w:p>
          <w:p w:rsidR="008D2ECD" w:rsidRPr="00856D2E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8D2ECD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knjižnica</w:t>
            </w:r>
          </w:p>
          <w:p w:rsidR="008D2ECD" w:rsidRPr="00856D2E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856D2E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knjižničarka, učenici</w:t>
            </w:r>
          </w:p>
        </w:tc>
        <w:tc>
          <w:tcPr>
            <w:tcW w:w="1260" w:type="dxa"/>
          </w:tcPr>
          <w:p w:rsidR="008D2ECD" w:rsidRPr="00856D2E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D2ECD" w:rsidRPr="00C53CEB" w:rsidTr="008D2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F0580A" w:rsidRDefault="008D2ECD" w:rsidP="008D2ECD">
            <w:pPr>
              <w:rPr>
                <w:sz w:val="20"/>
                <w:szCs w:val="20"/>
              </w:rPr>
            </w:pPr>
            <w:r w:rsidRPr="00F0580A">
              <w:rPr>
                <w:sz w:val="20"/>
                <w:szCs w:val="20"/>
              </w:rPr>
              <w:t>listopad</w:t>
            </w:r>
          </w:p>
        </w:tc>
        <w:tc>
          <w:tcPr>
            <w:tcW w:w="4318" w:type="dxa"/>
          </w:tcPr>
          <w:p w:rsidR="008D2ECD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Stručni i informacijsk</w:t>
            </w:r>
            <w:r w:rsidRPr="00C53CEB">
              <w:rPr>
                <w:sz w:val="20"/>
                <w:szCs w:val="20"/>
              </w:rPr>
              <w:t>i rad</w:t>
            </w:r>
            <w:r>
              <w:rPr>
                <w:sz w:val="20"/>
                <w:szCs w:val="20"/>
              </w:rPr>
              <w:t>:</w:t>
            </w:r>
          </w:p>
          <w:p w:rsidR="008D2ECD" w:rsidRDefault="008D2ECD" w:rsidP="00E34EDF">
            <w:pPr>
              <w:numPr>
                <w:ilvl w:val="0"/>
                <w:numId w:val="2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vođenje nabavne politike knjižnične građe</w:t>
            </w:r>
          </w:p>
          <w:p w:rsidR="008D2ECD" w:rsidRDefault="008D2ECD" w:rsidP="00E34EDF">
            <w:pPr>
              <w:numPr>
                <w:ilvl w:val="0"/>
                <w:numId w:val="2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narudžba i obrada knjižnične građe</w:t>
            </w:r>
          </w:p>
          <w:p w:rsidR="008D2ECD" w:rsidRDefault="008D2ECD" w:rsidP="00E34EDF">
            <w:pPr>
              <w:numPr>
                <w:ilvl w:val="0"/>
                <w:numId w:val="2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pravilan smještaj, zaštita i čuvanje knjižnične građe</w:t>
            </w:r>
          </w:p>
          <w:p w:rsidR="008D2ECD" w:rsidRPr="00856D2E" w:rsidRDefault="008D2ECD" w:rsidP="00E34EDF">
            <w:pPr>
              <w:numPr>
                <w:ilvl w:val="0"/>
                <w:numId w:val="2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mjesečna statistika</w:t>
            </w:r>
          </w:p>
        </w:tc>
        <w:tc>
          <w:tcPr>
            <w:tcW w:w="2880" w:type="dxa"/>
          </w:tcPr>
          <w:p w:rsidR="008D2ECD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knjižnica</w:t>
            </w:r>
          </w:p>
          <w:p w:rsidR="008D2ECD" w:rsidRPr="00856D2E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856D2E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knjižničarka</w:t>
            </w:r>
          </w:p>
        </w:tc>
        <w:tc>
          <w:tcPr>
            <w:tcW w:w="1260" w:type="dxa"/>
          </w:tcPr>
          <w:p w:rsidR="008D2ECD" w:rsidRPr="00856D2E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8D2ECD" w:rsidRPr="00C53CEB" w:rsidTr="008D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C53CEB" w:rsidRDefault="008D2ECD" w:rsidP="008D2ECD"/>
        </w:tc>
        <w:tc>
          <w:tcPr>
            <w:tcW w:w="4318" w:type="dxa"/>
          </w:tcPr>
          <w:p w:rsidR="008D2ECD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Suradnja s nastavnicima i stručnim timom</w:t>
            </w:r>
          </w:p>
          <w:p w:rsidR="008D2ECD" w:rsidRDefault="008D2ECD" w:rsidP="00E34EDF">
            <w:pPr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suradnja s ravnateljem i računovođom u vezi nabave opreme i fonda knjižnice</w:t>
            </w:r>
          </w:p>
          <w:p w:rsidR="008D2ECD" w:rsidRDefault="008D2ECD" w:rsidP="00E34EDF">
            <w:pPr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suradnja s predmetnim nastavnicima</w:t>
            </w:r>
          </w:p>
          <w:p w:rsidR="008D2ECD" w:rsidRPr="00856D2E" w:rsidRDefault="008D2ECD" w:rsidP="00E34EDF">
            <w:pPr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sudjelovanje na nastavničkom vijeću, razrednom vijeću i stručnim aktivima škole</w:t>
            </w:r>
          </w:p>
        </w:tc>
        <w:tc>
          <w:tcPr>
            <w:tcW w:w="2880" w:type="dxa"/>
          </w:tcPr>
          <w:p w:rsidR="008D2ECD" w:rsidRPr="00856D2E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dogovor, sugestije/knjižnica</w:t>
            </w:r>
          </w:p>
        </w:tc>
        <w:tc>
          <w:tcPr>
            <w:tcW w:w="2700" w:type="dxa"/>
          </w:tcPr>
          <w:p w:rsidR="008D2ECD" w:rsidRPr="00856D2E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knjižničarka, ravnatelj, nastavnici</w:t>
            </w:r>
          </w:p>
        </w:tc>
        <w:tc>
          <w:tcPr>
            <w:tcW w:w="1260" w:type="dxa"/>
          </w:tcPr>
          <w:p w:rsidR="008D2ECD" w:rsidRPr="00856D2E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D2ECD" w:rsidRPr="00C53CEB" w:rsidTr="008D2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C53CEB" w:rsidRDefault="008D2ECD" w:rsidP="008D2ECD"/>
        </w:tc>
        <w:tc>
          <w:tcPr>
            <w:tcW w:w="4318" w:type="dxa"/>
          </w:tcPr>
          <w:p w:rsidR="008D2ECD" w:rsidRPr="00856D2E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Pripremanje, planiranje, programiranje</w:t>
            </w:r>
          </w:p>
        </w:tc>
        <w:tc>
          <w:tcPr>
            <w:tcW w:w="2880" w:type="dxa"/>
          </w:tcPr>
          <w:p w:rsidR="008D2ECD" w:rsidRPr="00856D2E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856D2E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856D2E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C53CEB" w:rsidTr="008D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C53CEB" w:rsidRDefault="008D2ECD" w:rsidP="008D2ECD"/>
        </w:tc>
        <w:tc>
          <w:tcPr>
            <w:tcW w:w="4318" w:type="dxa"/>
          </w:tcPr>
          <w:p w:rsidR="008D2ECD" w:rsidRPr="00856D2E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52E4">
              <w:rPr>
                <w:sz w:val="20"/>
                <w:szCs w:val="20"/>
              </w:rPr>
              <w:t>RAD IZVAN KNJIŽNICE</w:t>
            </w:r>
          </w:p>
        </w:tc>
        <w:tc>
          <w:tcPr>
            <w:tcW w:w="2880" w:type="dxa"/>
          </w:tcPr>
          <w:p w:rsidR="008D2ECD" w:rsidRPr="00856D2E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856D2E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856D2E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C53CEB" w:rsidTr="008D2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C53CEB" w:rsidRDefault="008D2ECD" w:rsidP="008D2ECD"/>
        </w:tc>
        <w:tc>
          <w:tcPr>
            <w:tcW w:w="4318" w:type="dxa"/>
          </w:tcPr>
          <w:p w:rsidR="008D2ECD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56D2E">
              <w:rPr>
                <w:sz w:val="20"/>
                <w:szCs w:val="20"/>
              </w:rPr>
              <w:t>1. Kulturna i javna djelatnost</w:t>
            </w:r>
          </w:p>
          <w:p w:rsidR="008D2ECD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D2ECD" w:rsidRDefault="008D2ECD" w:rsidP="008D2ECD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književna večer</w:t>
            </w:r>
          </w:p>
          <w:p w:rsidR="008D2ECD" w:rsidRPr="00856D2E" w:rsidRDefault="008D2ECD" w:rsidP="008D2ECD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promocija čitanja na društvenim stranicama</w:t>
            </w:r>
          </w:p>
        </w:tc>
        <w:tc>
          <w:tcPr>
            <w:tcW w:w="2880" w:type="dxa"/>
          </w:tcPr>
          <w:p w:rsidR="008D2ECD" w:rsidRPr="00856D2E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Knjižnica Nikola Zrinski</w:t>
            </w:r>
          </w:p>
        </w:tc>
        <w:tc>
          <w:tcPr>
            <w:tcW w:w="2700" w:type="dxa"/>
          </w:tcPr>
          <w:p w:rsidR="008D2ECD" w:rsidRPr="00856D2E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knjižničarka</w:t>
            </w:r>
          </w:p>
        </w:tc>
        <w:tc>
          <w:tcPr>
            <w:tcW w:w="1260" w:type="dxa"/>
          </w:tcPr>
          <w:p w:rsidR="008D2ECD" w:rsidRPr="00856D2E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8D2ECD" w:rsidRPr="00C53CEB" w:rsidTr="008D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C53CEB" w:rsidRDefault="008D2ECD" w:rsidP="008D2ECD"/>
        </w:tc>
        <w:tc>
          <w:tcPr>
            <w:tcW w:w="4318" w:type="dxa"/>
          </w:tcPr>
          <w:p w:rsidR="008D2ECD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Stručno usavršavanje</w:t>
            </w:r>
          </w:p>
          <w:p w:rsidR="008D2ECD" w:rsidRDefault="008D2ECD" w:rsidP="00E34EDF">
            <w:pPr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praćenje nove stručne, pedagoške i metodičke literature</w:t>
            </w:r>
          </w:p>
          <w:p w:rsidR="008D2ECD" w:rsidRDefault="008D2ECD" w:rsidP="00E34EDF">
            <w:pPr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web.portali</w:t>
            </w:r>
          </w:p>
          <w:p w:rsidR="008D2ECD" w:rsidRPr="00856D2E" w:rsidRDefault="008D2ECD" w:rsidP="00E34EDF">
            <w:pPr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društvene stranice</w:t>
            </w:r>
          </w:p>
        </w:tc>
        <w:tc>
          <w:tcPr>
            <w:tcW w:w="2880" w:type="dxa"/>
          </w:tcPr>
          <w:p w:rsidR="008D2ECD" w:rsidRPr="00856D2E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literatura, Internet-portali, chat</w:t>
            </w:r>
          </w:p>
        </w:tc>
        <w:tc>
          <w:tcPr>
            <w:tcW w:w="2700" w:type="dxa"/>
          </w:tcPr>
          <w:p w:rsidR="008D2ECD" w:rsidRPr="00856D2E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Knjižničarka, knjižničarka u suradnji s matičnom službom, knjižničarka i kolege nastavnici</w:t>
            </w:r>
          </w:p>
        </w:tc>
        <w:tc>
          <w:tcPr>
            <w:tcW w:w="1260" w:type="dxa"/>
          </w:tcPr>
          <w:p w:rsidR="008D2ECD" w:rsidRPr="00856D2E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8D2ECD" w:rsidRPr="00C53CEB" w:rsidTr="008D2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C53CEB" w:rsidRDefault="008D2ECD" w:rsidP="008D2ECD"/>
        </w:tc>
        <w:tc>
          <w:tcPr>
            <w:tcW w:w="4318" w:type="dxa"/>
          </w:tcPr>
          <w:p w:rsidR="008D2ECD" w:rsidRPr="00856D2E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 U KNJIŽNICI</w:t>
            </w:r>
          </w:p>
        </w:tc>
        <w:tc>
          <w:tcPr>
            <w:tcW w:w="2880" w:type="dxa"/>
          </w:tcPr>
          <w:p w:rsidR="008D2ECD" w:rsidRPr="00856D2E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856D2E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856D2E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C53CEB" w:rsidTr="008D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C53CEB" w:rsidRDefault="008D2ECD" w:rsidP="008D2ECD"/>
        </w:tc>
        <w:tc>
          <w:tcPr>
            <w:tcW w:w="4318" w:type="dxa"/>
          </w:tcPr>
          <w:p w:rsidR="008D2ECD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Odgojno-obrazovni rad</w:t>
            </w:r>
            <w:r w:rsidRPr="00C53CEB">
              <w:rPr>
                <w:sz w:val="20"/>
                <w:szCs w:val="20"/>
              </w:rPr>
              <w:t>:</w:t>
            </w:r>
          </w:p>
          <w:p w:rsidR="008D2ECD" w:rsidRDefault="008D2ECD" w:rsidP="00E34EDF">
            <w:pPr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neposredna pomoć učenicima pri izboru građe u knjižnici i rad na izvorima informacija</w:t>
            </w:r>
          </w:p>
          <w:p w:rsidR="008D2ECD" w:rsidRDefault="008D2ECD" w:rsidP="00E34EDF">
            <w:pPr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53CEB">
              <w:rPr>
                <w:sz w:val="20"/>
                <w:szCs w:val="20"/>
              </w:rPr>
              <w:t>posudba knjiga i časopisa te pomoć učenicima u pisanju samostalnih radova i domaćih zadaća</w:t>
            </w:r>
          </w:p>
          <w:p w:rsidR="008D2ECD" w:rsidRPr="00856D2E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8D2ECD" w:rsidRPr="00856D2E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knjižnica</w:t>
            </w:r>
          </w:p>
        </w:tc>
        <w:tc>
          <w:tcPr>
            <w:tcW w:w="2700" w:type="dxa"/>
          </w:tcPr>
          <w:p w:rsidR="008D2ECD" w:rsidRPr="00856D2E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knjižničarka, učenici</w:t>
            </w:r>
          </w:p>
        </w:tc>
        <w:tc>
          <w:tcPr>
            <w:tcW w:w="1260" w:type="dxa"/>
          </w:tcPr>
          <w:p w:rsidR="008D2ECD" w:rsidRPr="00856D2E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D2ECD" w:rsidRPr="00C53CEB" w:rsidTr="008D2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C53CEB" w:rsidRDefault="008D2ECD" w:rsidP="008D2ECD"/>
        </w:tc>
        <w:tc>
          <w:tcPr>
            <w:tcW w:w="4318" w:type="dxa"/>
          </w:tcPr>
          <w:p w:rsidR="008D2ECD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Stručni i informacijsk</w:t>
            </w:r>
            <w:r w:rsidRPr="00C53CEB">
              <w:rPr>
                <w:sz w:val="20"/>
                <w:szCs w:val="20"/>
              </w:rPr>
              <w:t>i rad</w:t>
            </w:r>
            <w:r>
              <w:rPr>
                <w:sz w:val="20"/>
                <w:szCs w:val="20"/>
              </w:rPr>
              <w:t>:</w:t>
            </w:r>
          </w:p>
          <w:p w:rsidR="008D2ECD" w:rsidRDefault="008D2ECD" w:rsidP="00E34EDF">
            <w:pPr>
              <w:numPr>
                <w:ilvl w:val="0"/>
                <w:numId w:val="2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vođenje nabavne politike knjižnične građe</w:t>
            </w:r>
          </w:p>
          <w:p w:rsidR="008D2ECD" w:rsidRDefault="008D2ECD" w:rsidP="00E34EDF">
            <w:pPr>
              <w:numPr>
                <w:ilvl w:val="0"/>
                <w:numId w:val="2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narudžba i obrada knjižnične građe</w:t>
            </w:r>
          </w:p>
          <w:p w:rsidR="008D2ECD" w:rsidRDefault="008D2ECD" w:rsidP="00E34EDF">
            <w:pPr>
              <w:numPr>
                <w:ilvl w:val="0"/>
                <w:numId w:val="2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pravilan smještaj, zaštita i čuvanje knjižnične građe</w:t>
            </w:r>
          </w:p>
          <w:p w:rsidR="008D2ECD" w:rsidRPr="00856D2E" w:rsidRDefault="008D2ECD" w:rsidP="00E34EDF">
            <w:pPr>
              <w:numPr>
                <w:ilvl w:val="0"/>
                <w:numId w:val="2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mjesečna statistika</w:t>
            </w:r>
          </w:p>
        </w:tc>
        <w:tc>
          <w:tcPr>
            <w:tcW w:w="2880" w:type="dxa"/>
          </w:tcPr>
          <w:p w:rsidR="008D2ECD" w:rsidRPr="00856D2E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knjižnica</w:t>
            </w:r>
          </w:p>
        </w:tc>
        <w:tc>
          <w:tcPr>
            <w:tcW w:w="2700" w:type="dxa"/>
          </w:tcPr>
          <w:p w:rsidR="008D2ECD" w:rsidRPr="00856D2E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knjižničarka</w:t>
            </w:r>
          </w:p>
        </w:tc>
        <w:tc>
          <w:tcPr>
            <w:tcW w:w="1260" w:type="dxa"/>
          </w:tcPr>
          <w:p w:rsidR="008D2ECD" w:rsidRPr="00856D2E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8D2ECD" w:rsidRPr="00674674" w:rsidTr="008D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3. Suradnja s nastavnicima i stručnim timom</w:t>
            </w:r>
          </w:p>
          <w:p w:rsidR="008D2ECD" w:rsidRPr="00674674" w:rsidRDefault="008D2ECD" w:rsidP="008D2ECD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dogovor, razgovor, sugestije</w:t>
            </w: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ka, ravnatelj, računovotkinja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D2ECD" w:rsidRPr="00674674" w:rsidTr="008D2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studeni</w:t>
            </w:r>
          </w:p>
        </w:tc>
        <w:tc>
          <w:tcPr>
            <w:tcW w:w="4318" w:type="dxa"/>
          </w:tcPr>
          <w:p w:rsidR="008D2ECD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4. Pripremanje, planiranje, programiranje:</w:t>
            </w:r>
          </w:p>
          <w:p w:rsidR="008D2ECD" w:rsidRPr="00674674" w:rsidRDefault="008D2ECD" w:rsidP="00E34EDF">
            <w:pPr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dnevno, tjedno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8D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IZVAN KNJIŽNICE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8D2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1. Kulturna i javna djelatnost</w:t>
            </w:r>
            <w:r>
              <w:rPr>
                <w:sz w:val="20"/>
                <w:szCs w:val="20"/>
              </w:rPr>
              <w:t>:</w:t>
            </w:r>
          </w:p>
          <w:p w:rsidR="008D2ECD" w:rsidRDefault="008D2ECD" w:rsidP="00E34EDF">
            <w:pPr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promocija čitanja na društvenim stranicama</w:t>
            </w:r>
          </w:p>
          <w:p w:rsidR="008D2ECD" w:rsidRDefault="008D2ECD" w:rsidP="008D2ECD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posjeta izložbi u Gradskoj knjižnici</w:t>
            </w:r>
          </w:p>
          <w:p w:rsidR="008D2ECD" w:rsidRDefault="008D2ECD" w:rsidP="008D2ECD">
            <w:pPr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D2ECD" w:rsidRPr="00674674" w:rsidRDefault="008D2ECD" w:rsidP="008D2ECD">
            <w:pPr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Knjižnica Nikola Zrinski</w:t>
            </w: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674674">
              <w:rPr>
                <w:sz w:val="20"/>
                <w:szCs w:val="20"/>
              </w:rPr>
              <w:t>njižničar</w:t>
            </w:r>
            <w:r>
              <w:rPr>
                <w:sz w:val="20"/>
                <w:szCs w:val="20"/>
              </w:rPr>
              <w:t>ka u suradnji s kolegama knjižničarima</w:t>
            </w:r>
          </w:p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8D2ECD" w:rsidRPr="00674674" w:rsidTr="008D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Stručno usavršavanje</w:t>
            </w:r>
            <w:r>
              <w:rPr>
                <w:sz w:val="20"/>
                <w:szCs w:val="20"/>
              </w:rPr>
              <w:t>:</w:t>
            </w:r>
          </w:p>
          <w:p w:rsidR="008D2ECD" w:rsidRDefault="008D2ECD" w:rsidP="00E34EDF">
            <w:pPr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praćenje nove stručne literature i web-kataloga nakladnika</w:t>
            </w:r>
          </w:p>
          <w:p w:rsidR="008D2ECD" w:rsidRDefault="008D2ECD" w:rsidP="00E34EDF">
            <w:pPr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web.portali</w:t>
            </w:r>
          </w:p>
          <w:p w:rsidR="008D2ECD" w:rsidRPr="00674674" w:rsidRDefault="008D2ECD" w:rsidP="00E34EDF">
            <w:pPr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društvnene stranice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literatura, internet</w:t>
            </w: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D2ECD" w:rsidRPr="00674674" w:rsidTr="008D2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U KNJIŽNICI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8D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1. Odgojno-obrazovni rad:</w:t>
            </w:r>
          </w:p>
          <w:p w:rsidR="008D2ECD" w:rsidRPr="00674674" w:rsidRDefault="008D2ECD" w:rsidP="00E34EDF">
            <w:pPr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uobičajeni poslovi u posudbi knjižne i neknjižne građe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pojedinačni i grupni rad/knjižnica</w:t>
            </w: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674674">
              <w:rPr>
                <w:sz w:val="20"/>
                <w:szCs w:val="20"/>
              </w:rPr>
              <w:t>njižničar</w:t>
            </w:r>
            <w:r>
              <w:rPr>
                <w:sz w:val="20"/>
                <w:szCs w:val="20"/>
              </w:rPr>
              <w:t>ka u suradnji s razrednicima 3. razreda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D2ECD" w:rsidRPr="00674674" w:rsidTr="008D2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Stručni i informacijski rad:</w:t>
            </w:r>
          </w:p>
          <w:p w:rsidR="008D2ECD" w:rsidRDefault="008D2ECD" w:rsidP="00E34EDF">
            <w:pPr>
              <w:numPr>
                <w:ilvl w:val="0"/>
                <w:numId w:val="3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pravilan smještaj, zaštita i čuvanje knjižnične građe</w:t>
            </w:r>
          </w:p>
          <w:p w:rsidR="008D2ECD" w:rsidRDefault="008D2ECD" w:rsidP="00E34EDF">
            <w:pPr>
              <w:numPr>
                <w:ilvl w:val="0"/>
                <w:numId w:val="3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pregled periodike i sređivanje kartoteke</w:t>
            </w:r>
          </w:p>
          <w:p w:rsidR="008D2ECD" w:rsidRDefault="008D2ECD" w:rsidP="00E34EDF">
            <w:pPr>
              <w:numPr>
                <w:ilvl w:val="0"/>
                <w:numId w:val="3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obnavljanje ili ukidanje pretplate</w:t>
            </w:r>
          </w:p>
          <w:p w:rsidR="008D2ECD" w:rsidRPr="00674674" w:rsidRDefault="008D2ECD" w:rsidP="00E34EDF">
            <w:pPr>
              <w:numPr>
                <w:ilvl w:val="0"/>
                <w:numId w:val="3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inventura knjižnice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rad u knjižnici</w:t>
            </w: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D2ECD" w:rsidRPr="00674674" w:rsidTr="008D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3. Suradnja s nastavnicima i stručnim timom</w:t>
            </w:r>
          </w:p>
          <w:p w:rsidR="008D2ECD" w:rsidRDefault="008D2ECD" w:rsidP="00E34EDF">
            <w:pPr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dogovor s razrednicima i izrada popisa dužnika u knjižnici</w:t>
            </w:r>
          </w:p>
          <w:p w:rsidR="008D2ECD" w:rsidRDefault="008D2ECD" w:rsidP="00E34EDF">
            <w:pPr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suradnja s računovodstvom u vezi ostvarenja financijskog plana nabave u knjižnici</w:t>
            </w:r>
          </w:p>
          <w:p w:rsidR="008D2ECD" w:rsidRPr="00674674" w:rsidRDefault="008D2ECD" w:rsidP="00E34EDF">
            <w:pPr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izvješće o stanju knjižnog fonda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dogovor, sastanci, izvješće </w:t>
            </w:r>
          </w:p>
        </w:tc>
        <w:tc>
          <w:tcPr>
            <w:tcW w:w="2700" w:type="dxa"/>
          </w:tcPr>
          <w:p w:rsidR="008D2ECD" w:rsidRPr="002867F9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 u suradnji s računovodstvom škole, knjižničarka u suradnji s ravnateljem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8D2ECD" w:rsidRPr="00674674" w:rsidTr="008D2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4. Pripremanje, planiranje, programiranje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8D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IZVAN KNJIŽNICE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8D2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1. Kulturna i javna djelatnost</w:t>
            </w:r>
            <w:r>
              <w:rPr>
                <w:sz w:val="20"/>
                <w:szCs w:val="20"/>
              </w:rPr>
              <w:t>:</w:t>
            </w:r>
          </w:p>
          <w:p w:rsidR="008D2ECD" w:rsidRPr="00674674" w:rsidRDefault="008D2ECD" w:rsidP="00E34EDF">
            <w:pPr>
              <w:numPr>
                <w:ilvl w:val="0"/>
                <w:numId w:val="3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organizacija priredbe za sv.Nikolu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holu škole</w:t>
            </w: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674674">
              <w:rPr>
                <w:sz w:val="20"/>
                <w:szCs w:val="20"/>
              </w:rPr>
              <w:t>njižničar</w:t>
            </w:r>
            <w:r>
              <w:rPr>
                <w:sz w:val="20"/>
                <w:szCs w:val="20"/>
              </w:rPr>
              <w:t>ka, kolegice i učenici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D2ECD" w:rsidRPr="00674674" w:rsidTr="008D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Stručno usavršavanje</w:t>
            </w:r>
            <w:r>
              <w:rPr>
                <w:sz w:val="20"/>
                <w:szCs w:val="20"/>
              </w:rPr>
              <w:t>:</w:t>
            </w:r>
          </w:p>
          <w:p w:rsidR="008D2ECD" w:rsidRDefault="008D2ECD" w:rsidP="00E34EDF">
            <w:pPr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praćenje stručne literature i periodike</w:t>
            </w:r>
          </w:p>
          <w:p w:rsidR="008D2ECD" w:rsidRDefault="008D2ECD" w:rsidP="00E34EDF">
            <w:pPr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čitanje recenzija novih izdanja</w:t>
            </w:r>
          </w:p>
          <w:p w:rsidR="008D2ECD" w:rsidRDefault="008D2ECD" w:rsidP="00E34EDF">
            <w:pPr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web.portali</w:t>
            </w:r>
          </w:p>
          <w:p w:rsidR="008D2ECD" w:rsidRPr="00674674" w:rsidRDefault="008D2ECD" w:rsidP="00E34EDF">
            <w:pPr>
              <w:numPr>
                <w:ilvl w:val="0"/>
                <w:numId w:val="3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društvene stranice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stručna literatura, knjižnica, Internet, chat</w:t>
            </w: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D2ECD" w:rsidRPr="00674674" w:rsidTr="008D2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U KNJIŽNICI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8D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1. Odgojno-obrazovni rad:</w:t>
            </w:r>
          </w:p>
          <w:p w:rsidR="008D2ECD" w:rsidRPr="00674674" w:rsidRDefault="008D2ECD" w:rsidP="00E34EDF">
            <w:pPr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uobičajeni poslovi u posudbi knjižne i neknjižne građe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knjižnica</w:t>
            </w: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D2ECD" w:rsidRPr="00674674" w:rsidTr="008D2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Stručni i informacijski rad:</w:t>
            </w:r>
          </w:p>
          <w:p w:rsidR="008D2ECD" w:rsidRDefault="008D2ECD" w:rsidP="00E34EDF">
            <w:pPr>
              <w:numPr>
                <w:ilvl w:val="0"/>
                <w:numId w:val="3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tehnička i stručna obrada prinovljenih i starih knjiga (MetelWin)</w:t>
            </w:r>
          </w:p>
          <w:p w:rsidR="008D2ECD" w:rsidRPr="00674674" w:rsidRDefault="008D2ECD" w:rsidP="00E34EDF">
            <w:pPr>
              <w:numPr>
                <w:ilvl w:val="0"/>
                <w:numId w:val="3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mjesečna statistika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knjižnica</w:t>
            </w: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8D2ECD" w:rsidRPr="00674674" w:rsidTr="008D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3. Suradnja s nastavnicima i stručnim timom</w:t>
            </w:r>
            <w:r>
              <w:rPr>
                <w:sz w:val="20"/>
                <w:szCs w:val="20"/>
              </w:rPr>
              <w:t>:</w:t>
            </w:r>
          </w:p>
          <w:p w:rsidR="008D2ECD" w:rsidRDefault="008D2ECD" w:rsidP="00E34EDF">
            <w:pPr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prisustvovanje sjednici nastavničkog vijeća</w:t>
            </w:r>
          </w:p>
          <w:p w:rsidR="008D2ECD" w:rsidRPr="00674674" w:rsidRDefault="008D2ECD" w:rsidP="00E34EDF">
            <w:pPr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dogovor s računovotkinjom i ravnateljem u vezi provedbe financijskog plana nabave za knjižnicu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dogovor</w:t>
            </w: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ka, nastavnici, pedagoginje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D2ECD" w:rsidRPr="00674674" w:rsidTr="008D2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4. Pripremanje, planiranje, programiranje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8D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IZVAN KNJIŽNICE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8D2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1. Kulturna i javna djelatnost</w:t>
            </w:r>
            <w:r>
              <w:rPr>
                <w:sz w:val="20"/>
                <w:szCs w:val="20"/>
              </w:rPr>
              <w:t>:</w:t>
            </w:r>
          </w:p>
          <w:p w:rsidR="008D2ECD" w:rsidRDefault="008D2ECD" w:rsidP="00E34EDF">
            <w:pPr>
              <w:numPr>
                <w:ilvl w:val="0"/>
                <w:numId w:val="3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 Svjetski dan vjerskih sloboda</w:t>
            </w:r>
          </w:p>
          <w:p w:rsidR="008D2ECD" w:rsidRPr="00674674" w:rsidRDefault="008D2ECD" w:rsidP="00E34EDF">
            <w:pPr>
              <w:numPr>
                <w:ilvl w:val="0"/>
                <w:numId w:val="3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Izložba u knjižnici na temu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knjižnica, pano-predvorje</w:t>
            </w:r>
          </w:p>
        </w:tc>
        <w:tc>
          <w:tcPr>
            <w:tcW w:w="2700" w:type="dxa"/>
          </w:tcPr>
          <w:p w:rsidR="008D2ECD" w:rsidRPr="009A5B68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 u suradnji s pedagoginjama, knjižničarka u suradnji s ravnateljem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8D2ECD" w:rsidRPr="00674674" w:rsidTr="008D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Stručno usavršavanje</w:t>
            </w:r>
          </w:p>
          <w:p w:rsidR="008D2ECD" w:rsidRDefault="008D2ECD" w:rsidP="00E34EDF">
            <w:pPr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Suradnja s matičnom službom</w:t>
            </w:r>
          </w:p>
          <w:p w:rsidR="008D2ECD" w:rsidRDefault="008D2ECD" w:rsidP="00E34EDF">
            <w:pPr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Praćenje relevantne literature s područja bibliotekarstva, književnosti i struke</w:t>
            </w:r>
          </w:p>
          <w:p w:rsidR="008D2ECD" w:rsidRDefault="008D2ECD" w:rsidP="00E34EDF">
            <w:pPr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Web.portali</w:t>
            </w:r>
          </w:p>
          <w:p w:rsidR="008D2ECD" w:rsidRPr="00674674" w:rsidRDefault="008D2ECD" w:rsidP="00E34EDF">
            <w:pPr>
              <w:numPr>
                <w:ilvl w:val="0"/>
                <w:numId w:val="3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Društvene stranice</w:t>
            </w:r>
          </w:p>
        </w:tc>
        <w:tc>
          <w:tcPr>
            <w:tcW w:w="2880" w:type="dxa"/>
          </w:tcPr>
          <w:p w:rsidR="008D2ECD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literatura/knjižnica</w:t>
            </w:r>
          </w:p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Internet, chat</w:t>
            </w:r>
          </w:p>
        </w:tc>
        <w:tc>
          <w:tcPr>
            <w:tcW w:w="2700" w:type="dxa"/>
          </w:tcPr>
          <w:p w:rsidR="008D2ECD" w:rsidRPr="009A5B68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 u suradnji s voditeljicom matične službe i u suradnji s drugim knjižničarima RH, Slo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D2ECD" w:rsidRPr="00674674" w:rsidTr="008D2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U KNJIŽNICI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8D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1. Odgojno-obrazovni rad:</w:t>
            </w:r>
          </w:p>
          <w:p w:rsidR="008D2ECD" w:rsidRPr="00674674" w:rsidRDefault="008D2ECD" w:rsidP="00E34EDF">
            <w:pPr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uobičajeni poslovi u posudbi knjižne i neknjižne građe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knjižnica</w:t>
            </w:r>
          </w:p>
        </w:tc>
        <w:tc>
          <w:tcPr>
            <w:tcW w:w="2700" w:type="dxa"/>
          </w:tcPr>
          <w:p w:rsidR="008D2ECD" w:rsidRPr="009A5B68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D2ECD" w:rsidRPr="00674674" w:rsidTr="008D2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Stručni i informacijski rad:</w:t>
            </w:r>
          </w:p>
          <w:p w:rsidR="008D2ECD" w:rsidRDefault="008D2ECD" w:rsidP="00E34EDF">
            <w:pPr>
              <w:numPr>
                <w:ilvl w:val="0"/>
                <w:numId w:val="4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tematskih bibliografskih popisa za pisanje završnih radnji, tehnička i stručna obrada prinovljene i stare (MetelWin)</w:t>
            </w:r>
          </w:p>
          <w:p w:rsidR="008D2ECD" w:rsidRPr="00674674" w:rsidRDefault="008D2ECD" w:rsidP="00E34EDF">
            <w:pPr>
              <w:numPr>
                <w:ilvl w:val="0"/>
                <w:numId w:val="4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mjesečna statistika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knjižnica, pano-predvorje</w:t>
            </w: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8D2ECD" w:rsidRPr="00674674" w:rsidTr="008D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3. Suradnja s nastavnicima i stručnim timom</w:t>
            </w:r>
            <w:r>
              <w:rPr>
                <w:sz w:val="20"/>
                <w:szCs w:val="20"/>
              </w:rPr>
              <w:t>:</w:t>
            </w:r>
          </w:p>
          <w:p w:rsidR="008D2ECD" w:rsidRPr="00674674" w:rsidRDefault="008D2ECD" w:rsidP="00E34EDF">
            <w:pPr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suradnja s predmetnim nastavnicima u vezi priprema učenika za natjecanja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dogovor, suradnja/knjižnica</w:t>
            </w:r>
          </w:p>
        </w:tc>
        <w:tc>
          <w:tcPr>
            <w:tcW w:w="2700" w:type="dxa"/>
          </w:tcPr>
          <w:p w:rsidR="008D2ECD" w:rsidRPr="00820B03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 u suradnji s pedagoginjama, knjižničarka u suradnji s nast.hrv.jezika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D2ECD" w:rsidRPr="00674674" w:rsidTr="008D2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veljača</w:t>
            </w: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4. Pripremanje, planiranje, programiranje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8D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IZVAN KNJIŽNICE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8D2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1. Kulturna i javna djelatnost</w:t>
            </w:r>
            <w:r>
              <w:rPr>
                <w:sz w:val="20"/>
                <w:szCs w:val="20"/>
              </w:rPr>
              <w:t>:</w:t>
            </w:r>
          </w:p>
          <w:p w:rsidR="008D2ECD" w:rsidRDefault="008D2ECD" w:rsidP="008D2ECD">
            <w:pPr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posjeta izložbi</w:t>
            </w:r>
          </w:p>
          <w:p w:rsidR="008D2ECD" w:rsidRPr="00674674" w:rsidRDefault="008D2ECD" w:rsidP="00E34EDF">
            <w:pPr>
              <w:numPr>
                <w:ilvl w:val="0"/>
                <w:numId w:val="4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susret s književnikom, gradska knjižnica</w:t>
            </w:r>
          </w:p>
        </w:tc>
        <w:tc>
          <w:tcPr>
            <w:tcW w:w="2880" w:type="dxa"/>
          </w:tcPr>
          <w:p w:rsidR="008D2ECD" w:rsidRDefault="008D2ECD" w:rsidP="008D2ECD">
            <w:pPr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Centar za kulturu Čakovec</w:t>
            </w:r>
          </w:p>
          <w:p w:rsidR="008D2ECD" w:rsidRPr="00674674" w:rsidRDefault="008D2ECD" w:rsidP="008D2ECD">
            <w:pPr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Knjiž.Nikola Zrinski</w:t>
            </w:r>
          </w:p>
        </w:tc>
        <w:tc>
          <w:tcPr>
            <w:tcW w:w="2700" w:type="dxa"/>
          </w:tcPr>
          <w:p w:rsidR="008D2ECD" w:rsidRPr="00CB0CD3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 u suradnji s kolegama knjižničarima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D2ECD" w:rsidRPr="00674674" w:rsidTr="008D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Stručno usavršavanje</w:t>
            </w:r>
            <w:r>
              <w:rPr>
                <w:sz w:val="20"/>
                <w:szCs w:val="20"/>
              </w:rPr>
              <w:t>:</w:t>
            </w:r>
          </w:p>
          <w:p w:rsidR="008D2ECD" w:rsidRDefault="008D2ECD" w:rsidP="00E34EDF">
            <w:pPr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praćenje stručne periodike i literature </w:t>
            </w:r>
          </w:p>
          <w:p w:rsidR="008D2ECD" w:rsidRDefault="008D2ECD" w:rsidP="00E34EDF">
            <w:pPr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web.portali</w:t>
            </w:r>
          </w:p>
          <w:p w:rsidR="008D2ECD" w:rsidRPr="00674674" w:rsidRDefault="008D2ECD" w:rsidP="00E34EDF">
            <w:pPr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Društvene stranice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rad u knjižnici, Internet – stručni portali</w:t>
            </w:r>
          </w:p>
        </w:tc>
        <w:tc>
          <w:tcPr>
            <w:tcW w:w="2700" w:type="dxa"/>
          </w:tcPr>
          <w:p w:rsidR="008D2ECD" w:rsidRPr="00CB0CD3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 xml:space="preserve">ka u suradnji s drugim knjižničarima RH, Slo 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8D2ECD" w:rsidRPr="00674674" w:rsidTr="008D2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U KNJIŽNICI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8D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1. Odgojno-obrazovni rad:</w:t>
            </w:r>
          </w:p>
          <w:p w:rsidR="008D2ECD" w:rsidRDefault="008D2ECD" w:rsidP="00E34EDF">
            <w:pPr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uobičajeni poslovi u posudbi knjižne i neknjižne građe</w:t>
            </w:r>
          </w:p>
          <w:p w:rsidR="008D2ECD" w:rsidRPr="00674674" w:rsidRDefault="008D2ECD" w:rsidP="00E34EDF">
            <w:pPr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Dani hrvatskoga jezika (11.-17. 3.)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izložba-pano, knjižnica</w:t>
            </w:r>
          </w:p>
        </w:tc>
        <w:tc>
          <w:tcPr>
            <w:tcW w:w="2700" w:type="dxa"/>
          </w:tcPr>
          <w:p w:rsidR="008D2ECD" w:rsidRPr="00CB0CD3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8D2ECD" w:rsidRPr="00674674" w:rsidTr="008D2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Stručni i informacijski rad:</w:t>
            </w:r>
          </w:p>
          <w:p w:rsidR="008D2ECD" w:rsidRPr="00674674" w:rsidRDefault="008D2ECD" w:rsidP="00E34EDF">
            <w:pPr>
              <w:numPr>
                <w:ilvl w:val="0"/>
                <w:numId w:val="4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Mjesečna statistika – tehnička i stručna obrada prinovljene i stare građe pomoću programskog paketa „Metel“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rad u knjižnici</w:t>
            </w:r>
          </w:p>
        </w:tc>
        <w:tc>
          <w:tcPr>
            <w:tcW w:w="2700" w:type="dxa"/>
          </w:tcPr>
          <w:p w:rsidR="008D2ECD" w:rsidRPr="00215BB6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674674">
              <w:rPr>
                <w:sz w:val="20"/>
                <w:szCs w:val="20"/>
              </w:rPr>
              <w:t>njižničar</w:t>
            </w:r>
            <w:r>
              <w:rPr>
                <w:sz w:val="20"/>
                <w:szCs w:val="20"/>
              </w:rPr>
              <w:t xml:space="preserve">ka 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D2ECD" w:rsidRPr="00674674" w:rsidTr="008D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3. Suradnja s nastavnicima i stručnim timom</w:t>
            </w:r>
            <w:r>
              <w:rPr>
                <w:sz w:val="20"/>
                <w:szCs w:val="20"/>
              </w:rPr>
              <w:t>:</w:t>
            </w:r>
          </w:p>
          <w:p w:rsidR="008D2ECD" w:rsidRPr="00674674" w:rsidRDefault="008D2ECD" w:rsidP="00E34EDF">
            <w:pPr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Suradnja s nastavnicima u svezi provedbe nastavnih sadržaja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dogovor, sugestije</w:t>
            </w:r>
          </w:p>
        </w:tc>
        <w:tc>
          <w:tcPr>
            <w:tcW w:w="2700" w:type="dxa"/>
          </w:tcPr>
          <w:p w:rsidR="008D2ECD" w:rsidRPr="00215BB6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674674">
              <w:rPr>
                <w:sz w:val="20"/>
                <w:szCs w:val="20"/>
              </w:rPr>
              <w:t>njižničar</w:t>
            </w:r>
            <w:r>
              <w:rPr>
                <w:sz w:val="20"/>
                <w:szCs w:val="20"/>
              </w:rPr>
              <w:t>ka u suradnji s nastavnicima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D2ECD" w:rsidRPr="00674674" w:rsidTr="008D2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4. Pripremanje, planiranje, programiranje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8D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IZVAN KNJIŽNICE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8D2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1. Kulturna i javna djelatnost</w:t>
            </w:r>
            <w:r>
              <w:rPr>
                <w:sz w:val="20"/>
                <w:szCs w:val="20"/>
              </w:rPr>
              <w:t>:</w:t>
            </w:r>
          </w:p>
          <w:p w:rsidR="008D2ECD" w:rsidRPr="00674674" w:rsidRDefault="008D2ECD" w:rsidP="00E34EDF">
            <w:pPr>
              <w:numPr>
                <w:ilvl w:val="0"/>
                <w:numId w:val="4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Organizacija proslave 25 obljetnice škole</w:t>
            </w:r>
          </w:p>
        </w:tc>
        <w:tc>
          <w:tcPr>
            <w:tcW w:w="2880" w:type="dxa"/>
          </w:tcPr>
          <w:p w:rsidR="008D2ECD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 škole</w:t>
            </w:r>
          </w:p>
          <w:p w:rsidR="008D2ECD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knjižnica</w:t>
            </w:r>
          </w:p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4D5BB1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674674">
              <w:rPr>
                <w:sz w:val="20"/>
                <w:szCs w:val="20"/>
              </w:rPr>
              <w:t>njižničar</w:t>
            </w:r>
            <w:r>
              <w:rPr>
                <w:sz w:val="20"/>
                <w:szCs w:val="20"/>
              </w:rPr>
              <w:t>ka u suradnji s ravnateljem,nastavnicima i učenicima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8D2ECD" w:rsidRPr="00674674" w:rsidTr="008D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Stručno usavršavanje</w:t>
            </w:r>
            <w:r>
              <w:rPr>
                <w:sz w:val="20"/>
                <w:szCs w:val="20"/>
              </w:rPr>
              <w:t>:</w:t>
            </w:r>
          </w:p>
          <w:p w:rsidR="008D2ECD" w:rsidRPr="00674674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praćenje stručne literature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4D5BB1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8D2ECD" w:rsidRPr="00674674" w:rsidTr="008D2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U KNJIŽNICI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8D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1. Odgojno-obrazovni rad:</w:t>
            </w:r>
          </w:p>
          <w:p w:rsidR="008D2ECD" w:rsidRPr="00674674" w:rsidRDefault="008D2ECD" w:rsidP="00E34EDF">
            <w:pPr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uobičajeni poslovi u posudbi knjižne i neknjižne građe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knjižnica</w:t>
            </w:r>
          </w:p>
        </w:tc>
        <w:tc>
          <w:tcPr>
            <w:tcW w:w="2700" w:type="dxa"/>
          </w:tcPr>
          <w:p w:rsidR="008D2ECD" w:rsidRPr="004D5BB1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D2ECD" w:rsidRPr="00674674" w:rsidTr="008D2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Stručni i informacijski rad:</w:t>
            </w:r>
          </w:p>
          <w:p w:rsidR="008D2ECD" w:rsidRDefault="008D2ECD" w:rsidP="00E34EDF">
            <w:pPr>
              <w:numPr>
                <w:ilvl w:val="0"/>
                <w:numId w:val="4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Mjesečna statistika – tehnička i stručna obrada prinovljene i stare građe pomoću programskog paketa „Metel“</w:t>
            </w:r>
          </w:p>
          <w:p w:rsidR="008D2ECD" w:rsidRPr="00674674" w:rsidRDefault="008D2ECD" w:rsidP="00E34EDF">
            <w:pPr>
              <w:numPr>
                <w:ilvl w:val="0"/>
                <w:numId w:val="4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popisa literature za pojedine nastavne teme i predmete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rad u knjižnici</w:t>
            </w: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8D2ECD" w:rsidRPr="00674674" w:rsidTr="008D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3. Suradnja s nastavnicima i stručnim timom</w:t>
            </w:r>
            <w:r>
              <w:rPr>
                <w:sz w:val="20"/>
                <w:szCs w:val="20"/>
              </w:rPr>
              <w:t>:</w:t>
            </w:r>
          </w:p>
          <w:p w:rsidR="008D2ECD" w:rsidRPr="00674674" w:rsidRDefault="008D2ECD" w:rsidP="00E34EDF">
            <w:pPr>
              <w:numPr>
                <w:ilvl w:val="0"/>
                <w:numId w:val="4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Suradnja s razrednicima, stručnim aktivima i predmetnim nastavnicima u svezi izrade završnih radova učenika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dogovor, sugestije</w:t>
            </w:r>
          </w:p>
        </w:tc>
        <w:tc>
          <w:tcPr>
            <w:tcW w:w="2700" w:type="dxa"/>
          </w:tcPr>
          <w:p w:rsidR="008D2ECD" w:rsidRPr="006E3AA9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</w:rPr>
              <w:t>k</w:t>
            </w:r>
            <w:r w:rsidRPr="00674674">
              <w:rPr>
                <w:sz w:val="20"/>
                <w:szCs w:val="20"/>
              </w:rPr>
              <w:t>njižničar</w:t>
            </w:r>
            <w:r>
              <w:rPr>
                <w:sz w:val="20"/>
                <w:szCs w:val="20"/>
              </w:rPr>
              <w:t>ka u suradnji s predmetnim nastavnicima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D2ECD" w:rsidRPr="00674674" w:rsidTr="008D2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travanj</w:t>
            </w: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4. Pripremanje, planiranje, programiranje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8D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IZVAN KNJIŽNICE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8D2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1. Kulturna i javna djelatnost</w:t>
            </w:r>
            <w:r>
              <w:rPr>
                <w:sz w:val="20"/>
                <w:szCs w:val="20"/>
              </w:rPr>
              <w:t>:</w:t>
            </w:r>
          </w:p>
          <w:p w:rsidR="008D2ECD" w:rsidRPr="00674674" w:rsidRDefault="008D2ECD" w:rsidP="00E34EDF">
            <w:pPr>
              <w:numPr>
                <w:ilvl w:val="0"/>
                <w:numId w:val="4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 otvorenih vrata škole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uređenje panoa, radionica</w:t>
            </w:r>
          </w:p>
        </w:tc>
        <w:tc>
          <w:tcPr>
            <w:tcW w:w="2700" w:type="dxa"/>
          </w:tcPr>
          <w:p w:rsidR="008D2ECD" w:rsidRPr="006E3AA9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674674">
              <w:rPr>
                <w:sz w:val="20"/>
                <w:szCs w:val="20"/>
              </w:rPr>
              <w:t>njižničar</w:t>
            </w:r>
            <w:r>
              <w:rPr>
                <w:sz w:val="20"/>
                <w:szCs w:val="20"/>
              </w:rPr>
              <w:t>ka u suradnji s nastavnicima, ravnateljem, učenicima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D2ECD" w:rsidRPr="00674674" w:rsidTr="008D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Stručno usavršavanje</w:t>
            </w:r>
          </w:p>
          <w:p w:rsidR="008D2ECD" w:rsidRDefault="008D2ECD" w:rsidP="00E34EDF">
            <w:pPr>
              <w:numPr>
                <w:ilvl w:val="0"/>
                <w:numId w:val="4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Županijski aktiv školskih knjižničara Međimurske županije</w:t>
            </w:r>
          </w:p>
          <w:p w:rsidR="008D2ECD" w:rsidRDefault="008D2ECD" w:rsidP="00E34EDF">
            <w:pPr>
              <w:numPr>
                <w:ilvl w:val="0"/>
                <w:numId w:val="4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Web.portali</w:t>
            </w:r>
          </w:p>
          <w:p w:rsidR="008D2ECD" w:rsidRPr="00674674" w:rsidRDefault="008D2ECD" w:rsidP="00E34EDF">
            <w:pPr>
              <w:numPr>
                <w:ilvl w:val="0"/>
                <w:numId w:val="4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Društvene stranice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Čakovec/Međimurje</w:t>
            </w:r>
          </w:p>
        </w:tc>
        <w:tc>
          <w:tcPr>
            <w:tcW w:w="2700" w:type="dxa"/>
          </w:tcPr>
          <w:p w:rsidR="008D2ECD" w:rsidRPr="006E3AA9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Knjižničarka u suradnji s voditeljem stručnog vijeća i u suradnji s drugim knjižničarima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D2ECD" w:rsidRPr="00674674" w:rsidTr="008D2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U KNJIŽNICI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8D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1. Odgojno-obrazovni rad:</w:t>
            </w:r>
          </w:p>
          <w:p w:rsidR="008D2ECD" w:rsidRDefault="008D2ECD" w:rsidP="00E34EDF">
            <w:pPr>
              <w:numPr>
                <w:ilvl w:val="0"/>
                <w:numId w:val="4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uobičajeni poslovi u posudbi knjižne i neknjižne građe</w:t>
            </w:r>
          </w:p>
          <w:p w:rsidR="008D2ECD" w:rsidRPr="00674674" w:rsidRDefault="008D2ECD" w:rsidP="00E34EDF">
            <w:pPr>
              <w:numPr>
                <w:ilvl w:val="0"/>
                <w:numId w:val="4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 učenicima pri pisanju seminara i završnih radova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knjižnica</w:t>
            </w:r>
          </w:p>
        </w:tc>
        <w:tc>
          <w:tcPr>
            <w:tcW w:w="2700" w:type="dxa"/>
          </w:tcPr>
          <w:p w:rsidR="008D2ECD" w:rsidRPr="006E3AA9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D2ECD" w:rsidRPr="00674674" w:rsidTr="008D2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Stručni i informacijski rad:</w:t>
            </w:r>
          </w:p>
          <w:p w:rsidR="008D2ECD" w:rsidRDefault="008D2ECD" w:rsidP="00E34EDF">
            <w:pPr>
              <w:numPr>
                <w:ilvl w:val="0"/>
                <w:numId w:val="4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tehnička i stručna obrada prinovljene i stare građe pomoću programskog paketa „Metel“ </w:t>
            </w:r>
          </w:p>
          <w:p w:rsidR="008D2ECD" w:rsidRPr="00674674" w:rsidRDefault="008D2ECD" w:rsidP="00E34EDF">
            <w:pPr>
              <w:numPr>
                <w:ilvl w:val="0"/>
                <w:numId w:val="4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mjesečna statistika 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poslovi u knjižnici</w:t>
            </w: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8D2ECD" w:rsidRPr="00674674" w:rsidTr="008D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3. Suradnja s nastavnicima i stručnim timom</w:t>
            </w:r>
            <w:r>
              <w:rPr>
                <w:sz w:val="20"/>
                <w:szCs w:val="20"/>
              </w:rPr>
              <w:t>:</w:t>
            </w:r>
          </w:p>
          <w:p w:rsidR="008D2ECD" w:rsidRDefault="008D2ECD" w:rsidP="00E34EDF">
            <w:pPr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suradnja s razrednicima maturanata u svezi razduživanja učenika u šk.knjiž.</w:t>
            </w:r>
          </w:p>
          <w:p w:rsidR="008D2ECD" w:rsidRPr="00674674" w:rsidRDefault="008D2ECD" w:rsidP="00E34EDF">
            <w:pPr>
              <w:numPr>
                <w:ilvl w:val="0"/>
                <w:numId w:val="4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prisustvovanje sjednici NV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 dužnika/ knjižnica</w:t>
            </w:r>
          </w:p>
        </w:tc>
        <w:tc>
          <w:tcPr>
            <w:tcW w:w="2700" w:type="dxa"/>
          </w:tcPr>
          <w:p w:rsidR="008D2ECD" w:rsidRPr="00AB545E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  u suradnji s predmetnim profesorima i  razrednicima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D2ECD" w:rsidRPr="00674674" w:rsidTr="008D2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4. Pripremanje, planiranje, programiranje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8D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IZVAN KNJIŽNICE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8D2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820B03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9664F">
              <w:rPr>
                <w:sz w:val="20"/>
                <w:szCs w:val="20"/>
              </w:rPr>
              <w:t>1.</w:t>
            </w:r>
            <w:r w:rsidRPr="00820B03">
              <w:rPr>
                <w:color w:val="FF0000"/>
                <w:sz w:val="20"/>
                <w:szCs w:val="20"/>
              </w:rPr>
              <w:t xml:space="preserve"> </w:t>
            </w:r>
            <w:r w:rsidRPr="00820B03">
              <w:rPr>
                <w:sz w:val="20"/>
                <w:szCs w:val="20"/>
              </w:rPr>
              <w:t>Kulturna i javna djelatnost:</w:t>
            </w:r>
          </w:p>
          <w:p w:rsidR="008D2ECD" w:rsidRPr="00820B03" w:rsidRDefault="008D2ECD" w:rsidP="00E34EDF">
            <w:pPr>
              <w:numPr>
                <w:ilvl w:val="0"/>
                <w:numId w:val="4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820B03">
              <w:rPr>
                <w:sz w:val="20"/>
                <w:szCs w:val="20"/>
              </w:rPr>
              <w:t>posjet matičnoj knjižnici</w:t>
            </w:r>
          </w:p>
          <w:p w:rsidR="008D2ECD" w:rsidRPr="00A9664F" w:rsidRDefault="008D2ECD" w:rsidP="00E34EDF">
            <w:pPr>
              <w:numPr>
                <w:ilvl w:val="0"/>
                <w:numId w:val="4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9664F">
              <w:rPr>
                <w:sz w:val="20"/>
                <w:szCs w:val="20"/>
              </w:rPr>
              <w:t>promocija čitanja na društvenim stranicama</w:t>
            </w:r>
          </w:p>
          <w:p w:rsidR="008D2ECD" w:rsidRPr="00820B03" w:rsidRDefault="008D2ECD" w:rsidP="008D2ECD">
            <w:p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8D2ECD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Knjižnica Nikola Zrinski</w:t>
            </w:r>
          </w:p>
          <w:p w:rsidR="008D2ECD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kuće</w:t>
            </w:r>
          </w:p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knjižnica</w:t>
            </w:r>
          </w:p>
        </w:tc>
        <w:tc>
          <w:tcPr>
            <w:tcW w:w="2700" w:type="dxa"/>
          </w:tcPr>
          <w:p w:rsidR="008D2ECD" w:rsidRPr="00D046B7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 xml:space="preserve">ka 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D2ECD" w:rsidRPr="00674674" w:rsidTr="008D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Stručno usavršavanje</w:t>
            </w:r>
            <w:r>
              <w:rPr>
                <w:sz w:val="20"/>
                <w:szCs w:val="20"/>
              </w:rPr>
              <w:t>:</w:t>
            </w:r>
          </w:p>
          <w:p w:rsidR="008D2ECD" w:rsidRDefault="008D2ECD" w:rsidP="00E34EDF">
            <w:pPr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praćenje stručne literature</w:t>
            </w:r>
          </w:p>
          <w:p w:rsidR="008D2ECD" w:rsidRDefault="008D2ECD" w:rsidP="00E34EDF">
            <w:pPr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web.portali</w:t>
            </w:r>
          </w:p>
          <w:p w:rsidR="008D2ECD" w:rsidRPr="00674674" w:rsidRDefault="008D2ECD" w:rsidP="00E34EDF">
            <w:pPr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društvene stranice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Internet </w:t>
            </w:r>
          </w:p>
        </w:tc>
        <w:tc>
          <w:tcPr>
            <w:tcW w:w="2700" w:type="dxa"/>
          </w:tcPr>
          <w:p w:rsidR="008D2ECD" w:rsidRPr="00D046B7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D2ECD" w:rsidRPr="00674674" w:rsidTr="008D2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U KNJIŽNICI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8D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1. Odgojno-obrazovni rad:</w:t>
            </w:r>
          </w:p>
          <w:p w:rsidR="008D2ECD" w:rsidRDefault="008D2ECD" w:rsidP="00E34EDF">
            <w:pPr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uobičajeni poslovi u posudbi knjižne i neknjižne građe</w:t>
            </w:r>
          </w:p>
          <w:p w:rsidR="008D2ECD" w:rsidRPr="00674674" w:rsidRDefault="008D2ECD" w:rsidP="00E34EDF">
            <w:pPr>
              <w:numPr>
                <w:ilvl w:val="0"/>
                <w:numId w:val="4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provođenje ankete o čitanju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anketa/knjižnica</w:t>
            </w:r>
          </w:p>
        </w:tc>
        <w:tc>
          <w:tcPr>
            <w:tcW w:w="2700" w:type="dxa"/>
          </w:tcPr>
          <w:p w:rsidR="008D2ECD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D2ECD" w:rsidRPr="00674674" w:rsidTr="008D2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Stručni i informacijski rad:</w:t>
            </w:r>
          </w:p>
          <w:p w:rsidR="008D2ECD" w:rsidRDefault="008D2ECD" w:rsidP="00E34EDF">
            <w:pPr>
              <w:numPr>
                <w:ilvl w:val="0"/>
                <w:numId w:val="5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sređivanje kartoteke korisnika – opomene</w:t>
            </w:r>
          </w:p>
          <w:p w:rsidR="008D2ECD" w:rsidRDefault="008D2ECD" w:rsidP="00E34EDF">
            <w:pPr>
              <w:numPr>
                <w:ilvl w:val="0"/>
                <w:numId w:val="5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mjesečna statistika</w:t>
            </w:r>
          </w:p>
          <w:p w:rsidR="008D2ECD" w:rsidRPr="00674674" w:rsidRDefault="008D2ECD" w:rsidP="00E34EDF">
            <w:pPr>
              <w:numPr>
                <w:ilvl w:val="0"/>
                <w:numId w:val="5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tehnička i stručna obrada prinovljene i stare građe pomoću programskog paketa „Metel“ 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poslovi u knjižnici</w:t>
            </w: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58.5</w:t>
            </w:r>
          </w:p>
        </w:tc>
      </w:tr>
      <w:tr w:rsidR="008D2ECD" w:rsidRPr="00674674" w:rsidTr="008D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3. Suradnja s nastavnicima i stručnim timom</w:t>
            </w:r>
            <w:r>
              <w:rPr>
                <w:sz w:val="20"/>
                <w:szCs w:val="20"/>
              </w:rPr>
              <w:t>:</w:t>
            </w:r>
          </w:p>
          <w:p w:rsidR="008D2ECD" w:rsidRPr="00674674" w:rsidRDefault="008D2ECD" w:rsidP="00E34EDF">
            <w:pPr>
              <w:numPr>
                <w:ilvl w:val="0"/>
                <w:numId w:val="5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statističkih izvješća – posudba, prinova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dogovor, sugestije, prijedlozi</w:t>
            </w:r>
          </w:p>
        </w:tc>
        <w:tc>
          <w:tcPr>
            <w:tcW w:w="2700" w:type="dxa"/>
          </w:tcPr>
          <w:p w:rsidR="008D2ECD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674674">
              <w:rPr>
                <w:sz w:val="20"/>
                <w:szCs w:val="20"/>
              </w:rPr>
              <w:t>njižničar</w:t>
            </w:r>
            <w:r>
              <w:rPr>
                <w:sz w:val="20"/>
                <w:szCs w:val="20"/>
              </w:rPr>
              <w:t>ka</w:t>
            </w:r>
          </w:p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D2ECD" w:rsidRPr="00674674" w:rsidTr="008D2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lipanj</w:t>
            </w: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4. Pripremanje, planiranje, programiranje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8D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IZVAN KNJIŽNICE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8D2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1. Kulturna i javna djelatnost</w:t>
            </w:r>
            <w:r>
              <w:rPr>
                <w:sz w:val="20"/>
                <w:szCs w:val="20"/>
              </w:rPr>
              <w:t>:</w:t>
            </w:r>
          </w:p>
          <w:p w:rsidR="008D2ECD" w:rsidRDefault="008D2ECD" w:rsidP="00E34EDF">
            <w:pPr>
              <w:numPr>
                <w:ilvl w:val="0"/>
                <w:numId w:val="5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promocija čitanja na društvenim stranicama</w:t>
            </w:r>
          </w:p>
          <w:p w:rsidR="008D2ECD" w:rsidRPr="00674674" w:rsidRDefault="008D2ECD" w:rsidP="00E34EDF">
            <w:pPr>
              <w:numPr>
                <w:ilvl w:val="0"/>
                <w:numId w:val="5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suradnja s matičnom službom</w:t>
            </w:r>
          </w:p>
        </w:tc>
        <w:tc>
          <w:tcPr>
            <w:tcW w:w="2880" w:type="dxa"/>
          </w:tcPr>
          <w:p w:rsidR="008D2ECD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knj., od doma</w:t>
            </w:r>
          </w:p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Matična služba</w:t>
            </w:r>
          </w:p>
        </w:tc>
        <w:tc>
          <w:tcPr>
            <w:tcW w:w="2700" w:type="dxa"/>
          </w:tcPr>
          <w:p w:rsidR="008D2ECD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674674">
              <w:rPr>
                <w:sz w:val="20"/>
                <w:szCs w:val="20"/>
              </w:rPr>
              <w:t>njižničar</w:t>
            </w:r>
            <w:r>
              <w:rPr>
                <w:sz w:val="20"/>
                <w:szCs w:val="20"/>
              </w:rPr>
              <w:t>ka, knjižničarka u suradnji s pedagoginjama</w:t>
            </w:r>
          </w:p>
          <w:p w:rsidR="008D2ECD" w:rsidRPr="002164EA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matična služba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8D2ECD" w:rsidRPr="00674674" w:rsidTr="008D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Stručno usavršavanje</w:t>
            </w:r>
            <w:r>
              <w:rPr>
                <w:sz w:val="20"/>
                <w:szCs w:val="20"/>
              </w:rPr>
              <w:t>:</w:t>
            </w:r>
          </w:p>
          <w:p w:rsidR="008D2ECD" w:rsidRPr="00674674" w:rsidRDefault="008D2ECD" w:rsidP="00E34EDF">
            <w:pPr>
              <w:numPr>
                <w:ilvl w:val="0"/>
                <w:numId w:val="5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Županijski stručni aktiv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predavanje</w:t>
            </w:r>
          </w:p>
        </w:tc>
        <w:tc>
          <w:tcPr>
            <w:tcW w:w="2700" w:type="dxa"/>
          </w:tcPr>
          <w:p w:rsidR="008D2ECD" w:rsidRPr="002164EA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ka, voditeljica matične službe, voditelj ŽVSA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D2ECD" w:rsidRPr="00674674" w:rsidTr="008D2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U KNJIŽNICI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8D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1. Odgojno-obrazovni rad: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8D2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Stručni i informacijski rad:</w:t>
            </w:r>
          </w:p>
          <w:p w:rsidR="008D2ECD" w:rsidRDefault="008D2ECD" w:rsidP="00E34EDF">
            <w:pPr>
              <w:numPr>
                <w:ilvl w:val="0"/>
                <w:numId w:val="5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tehnička i stručna obrada prinovljene i stare građe pomoću programskog paketa „Metel“</w:t>
            </w:r>
          </w:p>
          <w:p w:rsidR="008D2ECD" w:rsidRDefault="008D2ECD" w:rsidP="00E34EDF">
            <w:pPr>
              <w:numPr>
                <w:ilvl w:val="0"/>
                <w:numId w:val="5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temeljito čišćenje knjižnice i pročišćavanje pasivnog fonda</w:t>
            </w:r>
          </w:p>
          <w:p w:rsidR="008D2ECD" w:rsidRDefault="008D2ECD" w:rsidP="00E34EDF">
            <w:pPr>
              <w:numPr>
                <w:ilvl w:val="0"/>
                <w:numId w:val="5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sređivanje i kompletiranje časopisa</w:t>
            </w:r>
          </w:p>
          <w:p w:rsidR="008D2ECD" w:rsidRDefault="008D2ECD" w:rsidP="00E34EDF">
            <w:pPr>
              <w:numPr>
                <w:ilvl w:val="0"/>
                <w:numId w:val="5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sređivanje materijala pripremanih tijekom godine za pojedine izložbe</w:t>
            </w:r>
          </w:p>
          <w:p w:rsidR="008D2ECD" w:rsidRDefault="008D2ECD" w:rsidP="00E34EDF">
            <w:pPr>
              <w:numPr>
                <w:ilvl w:val="0"/>
                <w:numId w:val="5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evidencija posudbi nakon popravnog roka</w:t>
            </w:r>
          </w:p>
          <w:p w:rsidR="008D2ECD" w:rsidRDefault="008D2ECD" w:rsidP="00E34EDF">
            <w:pPr>
              <w:numPr>
                <w:ilvl w:val="0"/>
                <w:numId w:val="5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provođenje djelomične revizije fonda</w:t>
            </w:r>
          </w:p>
          <w:p w:rsidR="008D2ECD" w:rsidRPr="00674674" w:rsidRDefault="008D2ECD" w:rsidP="00E34EDF">
            <w:pPr>
              <w:numPr>
                <w:ilvl w:val="0"/>
                <w:numId w:val="5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izračun statističkih pokazatelja o uporabi knjižničnog fonda za školsku godinu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rad u knjižnici</w:t>
            </w: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51.5</w:t>
            </w:r>
          </w:p>
        </w:tc>
      </w:tr>
      <w:tr w:rsidR="008D2ECD" w:rsidRPr="00674674" w:rsidTr="008D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srpanj</w:t>
            </w:r>
          </w:p>
        </w:tc>
        <w:tc>
          <w:tcPr>
            <w:tcW w:w="4318" w:type="dxa"/>
          </w:tcPr>
          <w:p w:rsidR="008D2ECD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3. Suradnja s nastavnicima i stručnim timom</w:t>
            </w:r>
            <w:r>
              <w:rPr>
                <w:sz w:val="20"/>
                <w:szCs w:val="20"/>
              </w:rPr>
              <w:t>:</w:t>
            </w:r>
          </w:p>
          <w:p w:rsidR="008D2ECD" w:rsidRPr="00535018" w:rsidRDefault="008D2ECD" w:rsidP="00E34EDF">
            <w:pPr>
              <w:numPr>
                <w:ilvl w:val="0"/>
                <w:numId w:val="5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godišnje izvješće o radu školske knjižnice na sjednici NV</w:t>
            </w:r>
          </w:p>
        </w:tc>
        <w:tc>
          <w:tcPr>
            <w:tcW w:w="2880" w:type="dxa"/>
          </w:tcPr>
          <w:p w:rsidR="008D2ECD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izvješće o radu školske knjižnice</w:t>
            </w:r>
          </w:p>
          <w:p w:rsidR="008D2ECD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popisa</w:t>
            </w:r>
          </w:p>
          <w:p w:rsidR="008D2ECD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dogovaranje</w:t>
            </w:r>
          </w:p>
          <w:p w:rsidR="008D2ECD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sugestije</w:t>
            </w:r>
          </w:p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  u suradnji s predmetnim nastavnicima, nakladnicima, ravnateljem i računovotkinjom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D2ECD" w:rsidRPr="00674674" w:rsidTr="008D2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4. Pripremanje, planiranje, programiranje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8D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IZVAN KNJIŽNICE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8D2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1. Kulturna i javna djelatnost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8D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Stručno usavršavanje</w:t>
            </w:r>
            <w:r>
              <w:rPr>
                <w:sz w:val="20"/>
                <w:szCs w:val="20"/>
              </w:rPr>
              <w:t>:</w:t>
            </w:r>
          </w:p>
          <w:p w:rsidR="008D2ECD" w:rsidRDefault="008D2ECD" w:rsidP="00E34EDF">
            <w:pPr>
              <w:numPr>
                <w:ilvl w:val="0"/>
                <w:numId w:val="5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Praćenje promjena u izdanim metodičkim priručnicima, stručnim izdanjima prema dostavljenim katalozima</w:t>
            </w:r>
          </w:p>
          <w:p w:rsidR="008D2ECD" w:rsidRDefault="008D2ECD" w:rsidP="00E34EDF">
            <w:pPr>
              <w:numPr>
                <w:ilvl w:val="0"/>
                <w:numId w:val="5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Praćenje stručne literature i čitanje recenzija i književnih kritika</w:t>
            </w:r>
          </w:p>
          <w:p w:rsidR="008D2ECD" w:rsidRPr="00674674" w:rsidRDefault="008D2ECD" w:rsidP="00E34EDF">
            <w:pPr>
              <w:numPr>
                <w:ilvl w:val="0"/>
                <w:numId w:val="5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Web.portali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:rsidR="0080598D" w:rsidRPr="005F26AD" w:rsidRDefault="0080598D" w:rsidP="00481FCE">
      <w:pPr>
        <w:spacing w:line="233" w:lineRule="exact"/>
        <w:rPr>
          <w:rFonts w:eastAsia="Times New Roman" w:cstheme="minorHAnsi"/>
          <w:sz w:val="21"/>
          <w:szCs w:val="21"/>
          <w:lang w:val="hr-HR"/>
        </w:rPr>
        <w:sectPr w:rsidR="0080598D" w:rsidRPr="005F26AD" w:rsidSect="009E475E">
          <w:pgSz w:w="11910" w:h="16840"/>
          <w:pgMar w:top="1320" w:right="720" w:bottom="280" w:left="1300" w:header="720" w:footer="720" w:gutter="0"/>
          <w:cols w:space="720"/>
        </w:sectPr>
      </w:pPr>
    </w:p>
    <w:p w:rsidR="002D0359" w:rsidRPr="005F26AD" w:rsidRDefault="00BD13A4" w:rsidP="006415BD">
      <w:pPr>
        <w:tabs>
          <w:tab w:val="left" w:pos="3080"/>
        </w:tabs>
        <w:spacing w:before="69"/>
        <w:ind w:right="586"/>
        <w:rPr>
          <w:rFonts w:eastAsia="Times New Roman" w:cstheme="minorHAnsi"/>
          <w:sz w:val="24"/>
          <w:szCs w:val="24"/>
          <w:lang w:val="hr-HR"/>
        </w:rPr>
      </w:pPr>
      <w:r w:rsidRPr="005F26AD">
        <w:rPr>
          <w:rFonts w:cstheme="minorHAnsi"/>
          <w:b/>
          <w:sz w:val="24"/>
          <w:lang w:val="hr-HR"/>
        </w:rPr>
        <w:lastRenderedPageBreak/>
        <w:t>PROGRAM RADA</w:t>
      </w:r>
      <w:r w:rsidRPr="005F26AD">
        <w:rPr>
          <w:rFonts w:cstheme="minorHAnsi"/>
          <w:b/>
          <w:spacing w:val="5"/>
          <w:sz w:val="24"/>
          <w:lang w:val="hr-HR"/>
        </w:rPr>
        <w:t xml:space="preserve"> </w:t>
      </w:r>
      <w:r w:rsidRPr="005F26AD">
        <w:rPr>
          <w:rFonts w:cstheme="minorHAnsi"/>
          <w:b/>
          <w:sz w:val="24"/>
          <w:lang w:val="hr-HR"/>
        </w:rPr>
        <w:t>SATNIČARA</w:t>
      </w:r>
    </w:p>
    <w:p w:rsidR="00C6400C" w:rsidRPr="005F26AD" w:rsidRDefault="00C6400C" w:rsidP="00C6400C">
      <w:pPr>
        <w:rPr>
          <w:rFonts w:eastAsia="Times New Roman" w:cstheme="minorHAnsi"/>
          <w:sz w:val="24"/>
          <w:szCs w:val="24"/>
          <w:lang w:val="hr-HR"/>
        </w:rPr>
      </w:pPr>
    </w:p>
    <w:p w:rsidR="00BF445F" w:rsidRPr="00BE65E3" w:rsidRDefault="00C6400C" w:rsidP="00C6400C">
      <w:pPr>
        <w:rPr>
          <w:rFonts w:cstheme="minorHAnsi"/>
          <w:sz w:val="21"/>
          <w:szCs w:val="21"/>
          <w:lang w:val="hr-HR"/>
        </w:rPr>
      </w:pPr>
      <w:r w:rsidRPr="00BE65E3">
        <w:rPr>
          <w:rFonts w:cstheme="minorHAnsi"/>
          <w:sz w:val="21"/>
          <w:szCs w:val="21"/>
          <w:lang w:val="hr-HR"/>
        </w:rPr>
        <w:t>Poslovi satničara zad</w:t>
      </w:r>
      <w:r w:rsidR="006415BD">
        <w:rPr>
          <w:rFonts w:cstheme="minorHAnsi"/>
          <w:sz w:val="21"/>
          <w:szCs w:val="21"/>
          <w:lang w:val="hr-HR"/>
        </w:rPr>
        <w:t>uženi su sa 6 sati rada tjedno.</w:t>
      </w:r>
    </w:p>
    <w:p w:rsidR="00C6400C" w:rsidRPr="005F26AD" w:rsidRDefault="00C6400C" w:rsidP="00C6400C">
      <w:pPr>
        <w:tabs>
          <w:tab w:val="left" w:pos="3080"/>
        </w:tabs>
        <w:spacing w:before="69"/>
        <w:ind w:right="586"/>
        <w:rPr>
          <w:rFonts w:eastAsia="Times New Roman" w:cstheme="minorHAnsi"/>
          <w:sz w:val="24"/>
          <w:szCs w:val="24"/>
          <w:lang w:val="hr-HR"/>
        </w:rPr>
      </w:pPr>
    </w:p>
    <w:tbl>
      <w:tblPr>
        <w:tblStyle w:val="Svijetlareetka-Isticanje311"/>
        <w:tblpPr w:leftFromText="180" w:rightFromText="180" w:horzAnchor="margin" w:tblpY="1210"/>
        <w:tblW w:w="0" w:type="auto"/>
        <w:tblLook w:val="04A0" w:firstRow="1" w:lastRow="0" w:firstColumn="1" w:lastColumn="0" w:noHBand="0" w:noVBand="1"/>
      </w:tblPr>
      <w:tblGrid>
        <w:gridCol w:w="2258"/>
        <w:gridCol w:w="6794"/>
      </w:tblGrid>
      <w:tr w:rsidR="00BF445F" w:rsidRPr="005F26AD" w:rsidTr="006415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hideMark/>
          </w:tcPr>
          <w:p w:rsidR="00BF445F" w:rsidRPr="005F26AD" w:rsidRDefault="00BF445F" w:rsidP="003A27DD">
            <w:pPr>
              <w:jc w:val="center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Mjesec</w:t>
            </w:r>
          </w:p>
        </w:tc>
        <w:tc>
          <w:tcPr>
            <w:tcW w:w="6794" w:type="dxa"/>
            <w:hideMark/>
          </w:tcPr>
          <w:p w:rsidR="00BF445F" w:rsidRPr="005F26AD" w:rsidRDefault="00BF445F" w:rsidP="003A27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Aktivnosti</w:t>
            </w:r>
          </w:p>
        </w:tc>
      </w:tr>
      <w:tr w:rsidR="00BF445F" w:rsidRPr="005F26AD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hideMark/>
          </w:tcPr>
          <w:p w:rsidR="00BF445F" w:rsidRPr="005F26AD" w:rsidRDefault="00BF445F" w:rsidP="003A27DD">
            <w:pPr>
              <w:jc w:val="both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Rujan</w:t>
            </w:r>
          </w:p>
        </w:tc>
        <w:tc>
          <w:tcPr>
            <w:tcW w:w="6794" w:type="dxa"/>
            <w:hideMark/>
          </w:tcPr>
          <w:p w:rsidR="00BF445F" w:rsidRPr="005F26AD" w:rsidRDefault="00BF445F" w:rsidP="003A27DD">
            <w:pPr>
              <w:spacing w:before="3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Izrada plana i programa</w:t>
            </w:r>
            <w:r w:rsidRPr="005F26AD">
              <w:rPr>
                <w:rFonts w:cstheme="minorHAnsi"/>
                <w:spacing w:val="-8"/>
              </w:rPr>
              <w:t xml:space="preserve"> </w:t>
            </w:r>
            <w:r w:rsidRPr="005F26AD">
              <w:rPr>
                <w:rFonts w:cstheme="minorHAnsi"/>
              </w:rPr>
              <w:t>satničara.</w:t>
            </w:r>
          </w:p>
          <w:p w:rsidR="00BF445F" w:rsidRPr="005F26AD" w:rsidRDefault="00BF445F" w:rsidP="003A27DD">
            <w:pPr>
              <w:spacing w:before="3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 xml:space="preserve">Kreiranje rasporeda sati po razredima, predmetima i učionicama te vršenje svih promjena </w:t>
            </w:r>
            <w:r w:rsidRPr="005F26AD">
              <w:rPr>
                <w:rFonts w:cstheme="minorHAnsi"/>
                <w:spacing w:val="-3"/>
              </w:rPr>
              <w:t xml:space="preserve">na </w:t>
            </w:r>
            <w:r w:rsidRPr="005F26AD">
              <w:rPr>
                <w:rFonts w:cstheme="minorHAnsi"/>
                <w:spacing w:val="-35"/>
              </w:rPr>
              <w:t xml:space="preserve"> </w:t>
            </w:r>
            <w:r w:rsidRPr="005F26AD">
              <w:rPr>
                <w:rFonts w:cstheme="minorHAnsi"/>
              </w:rPr>
              <w:t>rasporedu.</w:t>
            </w:r>
          </w:p>
          <w:p w:rsidR="00BF445F" w:rsidRPr="005F26AD" w:rsidRDefault="00BF445F" w:rsidP="003A27DD">
            <w:pPr>
              <w:spacing w:before="37" w:line="276" w:lineRule="auto"/>
              <w:ind w:right="2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Pomoć nastavnicima pri izradi programa slobodnih aktivnosti, izborne nastave, dodatne i dopunske</w:t>
            </w:r>
            <w:r w:rsidRPr="005F26AD">
              <w:rPr>
                <w:rFonts w:cstheme="minorHAnsi"/>
                <w:spacing w:val="-34"/>
              </w:rPr>
              <w:t xml:space="preserve"> </w:t>
            </w:r>
            <w:r w:rsidRPr="005F26AD">
              <w:rPr>
                <w:rFonts w:cstheme="minorHAnsi"/>
              </w:rPr>
              <w:t>nastave te plana stručnih ekskurzija.</w:t>
            </w:r>
          </w:p>
          <w:p w:rsidR="00BF445F" w:rsidRPr="005F26AD" w:rsidRDefault="00BF445F" w:rsidP="003A27DD">
            <w:pPr>
              <w:spacing w:before="2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U</w:t>
            </w:r>
            <w:r w:rsidRPr="005F26AD">
              <w:rPr>
                <w:rFonts w:cstheme="minorHAnsi"/>
                <w:spacing w:val="-8"/>
              </w:rPr>
              <w:t xml:space="preserve"> </w:t>
            </w:r>
            <w:r w:rsidRPr="005F26AD">
              <w:rPr>
                <w:rFonts w:cstheme="minorHAnsi"/>
              </w:rPr>
              <w:t>suradnji</w:t>
            </w:r>
            <w:r w:rsidRPr="005F26AD">
              <w:rPr>
                <w:rFonts w:cstheme="minorHAnsi"/>
                <w:spacing w:val="-5"/>
              </w:rPr>
              <w:t xml:space="preserve"> </w:t>
            </w:r>
            <w:r w:rsidRPr="005F26AD">
              <w:rPr>
                <w:rFonts w:cstheme="minorHAnsi"/>
              </w:rPr>
              <w:t>s nastavnicima</w:t>
            </w:r>
            <w:r w:rsidRPr="005F26AD">
              <w:rPr>
                <w:rFonts w:cstheme="minorHAnsi"/>
                <w:spacing w:val="-2"/>
              </w:rPr>
              <w:t xml:space="preserve"> </w:t>
            </w:r>
            <w:r w:rsidRPr="005F26AD">
              <w:rPr>
                <w:rFonts w:cstheme="minorHAnsi"/>
              </w:rPr>
              <w:t>izrada</w:t>
            </w:r>
            <w:r w:rsidRPr="005F26AD">
              <w:rPr>
                <w:rFonts w:cstheme="minorHAnsi"/>
                <w:spacing w:val="-2"/>
              </w:rPr>
              <w:t xml:space="preserve"> </w:t>
            </w:r>
            <w:r w:rsidRPr="005F26AD">
              <w:rPr>
                <w:rFonts w:cstheme="minorHAnsi"/>
              </w:rPr>
              <w:t>Kurikuluma</w:t>
            </w:r>
            <w:r w:rsidRPr="005F26AD">
              <w:rPr>
                <w:rFonts w:cstheme="minorHAnsi"/>
                <w:spacing w:val="-2"/>
              </w:rPr>
              <w:t xml:space="preserve"> </w:t>
            </w:r>
            <w:r w:rsidRPr="005F26AD">
              <w:rPr>
                <w:rFonts w:cstheme="minorHAnsi"/>
              </w:rPr>
              <w:t>i</w:t>
            </w:r>
            <w:r w:rsidRPr="005F26AD">
              <w:rPr>
                <w:rFonts w:cstheme="minorHAnsi"/>
                <w:spacing w:val="-5"/>
              </w:rPr>
              <w:t xml:space="preserve"> </w:t>
            </w:r>
            <w:r w:rsidRPr="005F26AD">
              <w:rPr>
                <w:rFonts w:cstheme="minorHAnsi"/>
              </w:rPr>
              <w:t>Godišnjeg</w:t>
            </w:r>
            <w:r w:rsidRPr="005F26AD">
              <w:rPr>
                <w:rFonts w:cstheme="minorHAnsi"/>
                <w:spacing w:val="-4"/>
              </w:rPr>
              <w:t xml:space="preserve"> </w:t>
            </w:r>
            <w:r w:rsidRPr="005F26AD">
              <w:rPr>
                <w:rFonts w:cstheme="minorHAnsi"/>
              </w:rPr>
              <w:t>plana</w:t>
            </w:r>
            <w:r w:rsidRPr="005F26AD">
              <w:rPr>
                <w:rFonts w:cstheme="minorHAnsi"/>
                <w:spacing w:val="-2"/>
              </w:rPr>
              <w:t xml:space="preserve"> </w:t>
            </w:r>
            <w:r w:rsidRPr="005F26AD">
              <w:rPr>
                <w:rFonts w:cstheme="minorHAnsi"/>
              </w:rPr>
              <w:t>i</w:t>
            </w:r>
            <w:r w:rsidRPr="005F26AD">
              <w:rPr>
                <w:rFonts w:cstheme="minorHAnsi"/>
                <w:spacing w:val="-1"/>
              </w:rPr>
              <w:t xml:space="preserve"> </w:t>
            </w:r>
            <w:r w:rsidRPr="005F26AD">
              <w:rPr>
                <w:rFonts w:cstheme="minorHAnsi"/>
              </w:rPr>
              <w:t>programa.</w:t>
            </w:r>
            <w:r w:rsidRPr="005F26AD">
              <w:rPr>
                <w:rFonts w:cstheme="minorHAnsi"/>
                <w:spacing w:val="-4"/>
              </w:rPr>
              <w:t xml:space="preserve"> </w:t>
            </w:r>
            <w:r w:rsidRPr="005F26AD">
              <w:rPr>
                <w:rFonts w:cstheme="minorHAnsi"/>
              </w:rPr>
              <w:t>Koordiniranje</w:t>
            </w:r>
            <w:r w:rsidRPr="005F26AD">
              <w:rPr>
                <w:rFonts w:cstheme="minorHAnsi"/>
                <w:spacing w:val="-2"/>
              </w:rPr>
              <w:t xml:space="preserve"> </w:t>
            </w:r>
            <w:r w:rsidRPr="005F26AD">
              <w:rPr>
                <w:rFonts w:cstheme="minorHAnsi"/>
              </w:rPr>
              <w:t>rada</w:t>
            </w:r>
            <w:r w:rsidRPr="005F26AD">
              <w:rPr>
                <w:rFonts w:cstheme="minorHAnsi"/>
                <w:spacing w:val="-2"/>
              </w:rPr>
              <w:t xml:space="preserve"> </w:t>
            </w:r>
            <w:r w:rsidRPr="005F26AD">
              <w:rPr>
                <w:rFonts w:cstheme="minorHAnsi"/>
              </w:rPr>
              <w:t>s</w:t>
            </w:r>
            <w:r w:rsidRPr="005F26AD">
              <w:rPr>
                <w:rFonts w:cstheme="minorHAnsi"/>
                <w:spacing w:val="-4"/>
              </w:rPr>
              <w:t xml:space="preserve"> </w:t>
            </w:r>
            <w:r w:rsidRPr="005F26AD">
              <w:rPr>
                <w:rFonts w:cstheme="minorHAnsi"/>
              </w:rPr>
              <w:t>voditeljem smjene i</w:t>
            </w:r>
            <w:r w:rsidRPr="005F26AD">
              <w:rPr>
                <w:rFonts w:cstheme="minorHAnsi"/>
                <w:spacing w:val="-20"/>
              </w:rPr>
              <w:t xml:space="preserve"> </w:t>
            </w:r>
            <w:r w:rsidRPr="005F26AD">
              <w:rPr>
                <w:rFonts w:cstheme="minorHAnsi"/>
              </w:rPr>
              <w:t>pedagogom.</w:t>
            </w:r>
          </w:p>
        </w:tc>
      </w:tr>
      <w:tr w:rsidR="00BF445F" w:rsidRPr="00AB16D2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hideMark/>
          </w:tcPr>
          <w:p w:rsidR="00BF445F" w:rsidRPr="005F26AD" w:rsidRDefault="00BF445F" w:rsidP="003A27DD">
            <w:pPr>
              <w:jc w:val="both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Listopad-Ožujak</w:t>
            </w:r>
          </w:p>
        </w:tc>
        <w:tc>
          <w:tcPr>
            <w:tcW w:w="6794" w:type="dxa"/>
          </w:tcPr>
          <w:p w:rsidR="00BF445F" w:rsidRPr="005F26AD" w:rsidRDefault="00BF445F" w:rsidP="003A27DD">
            <w:pPr>
              <w:spacing w:before="28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Pomoć kod izrade godišnjeg plana i</w:t>
            </w:r>
            <w:r w:rsidRPr="005F26AD">
              <w:rPr>
                <w:rFonts w:cstheme="minorHAnsi"/>
                <w:spacing w:val="-15"/>
              </w:rPr>
              <w:t xml:space="preserve"> </w:t>
            </w:r>
            <w:r w:rsidRPr="005F26AD">
              <w:rPr>
                <w:rFonts w:cstheme="minorHAnsi"/>
              </w:rPr>
              <w:t>izvješća te u organizaciji nastave u suradnji s ravnateljem i stručnim suradnicima.</w:t>
            </w:r>
          </w:p>
          <w:p w:rsidR="00BF445F" w:rsidRPr="005F26AD" w:rsidRDefault="00BF445F" w:rsidP="003A27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F445F" w:rsidRPr="005F26AD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hideMark/>
          </w:tcPr>
          <w:p w:rsidR="00BF445F" w:rsidRPr="005F26AD" w:rsidRDefault="00BF445F" w:rsidP="003A27DD">
            <w:pPr>
              <w:jc w:val="both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Travanj-Svibanj</w:t>
            </w:r>
          </w:p>
        </w:tc>
        <w:tc>
          <w:tcPr>
            <w:tcW w:w="6794" w:type="dxa"/>
          </w:tcPr>
          <w:p w:rsidR="00BF445F" w:rsidRPr="005F26AD" w:rsidRDefault="00BF445F" w:rsidP="003A27DD">
            <w:pPr>
              <w:spacing w:before="3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Pomaganje u organiziranju Dana otvorenih vrata</w:t>
            </w:r>
            <w:r w:rsidRPr="005F26AD">
              <w:rPr>
                <w:rFonts w:cstheme="minorHAnsi"/>
                <w:spacing w:val="-13"/>
              </w:rPr>
              <w:t xml:space="preserve"> </w:t>
            </w:r>
            <w:r w:rsidRPr="005F26AD">
              <w:rPr>
                <w:rFonts w:cstheme="minorHAnsi"/>
                <w:spacing w:val="-2"/>
              </w:rPr>
              <w:t>škole i za</w:t>
            </w:r>
            <w:r w:rsidRPr="005F26AD">
              <w:rPr>
                <w:rFonts w:cstheme="minorHAnsi"/>
              </w:rPr>
              <w:t xml:space="preserve"> sudjelovanje </w:t>
            </w:r>
            <w:r w:rsidRPr="005F26AD">
              <w:rPr>
                <w:rFonts w:cstheme="minorHAnsi"/>
                <w:spacing w:val="-3"/>
              </w:rPr>
              <w:t xml:space="preserve">na </w:t>
            </w:r>
            <w:r w:rsidRPr="005F26AD">
              <w:rPr>
                <w:rFonts w:cstheme="minorHAnsi"/>
              </w:rPr>
              <w:t>Sajmu poslova u Graditeljskoj</w:t>
            </w:r>
            <w:r w:rsidRPr="005F26AD">
              <w:rPr>
                <w:rFonts w:cstheme="minorHAnsi"/>
                <w:spacing w:val="-23"/>
              </w:rPr>
              <w:t xml:space="preserve"> </w:t>
            </w:r>
            <w:r w:rsidRPr="005F26AD">
              <w:rPr>
                <w:rFonts w:cstheme="minorHAnsi"/>
              </w:rPr>
              <w:t>školi.</w:t>
            </w:r>
          </w:p>
          <w:p w:rsidR="00BF445F" w:rsidRPr="005F26AD" w:rsidRDefault="00BF445F" w:rsidP="003A27DD">
            <w:pPr>
              <w:spacing w:before="37" w:line="268" w:lineRule="auto"/>
              <w:ind w:right="2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Pomoć pri organizaciji nastave u suradnji s ravnateljem i stručnim suradnicima. Koordiniranje rada</w:t>
            </w:r>
            <w:r w:rsidRPr="005F26AD">
              <w:rPr>
                <w:rFonts w:cstheme="minorHAnsi"/>
                <w:spacing w:val="-31"/>
              </w:rPr>
              <w:t xml:space="preserve"> </w:t>
            </w:r>
            <w:r w:rsidRPr="005F26AD">
              <w:rPr>
                <w:rFonts w:cstheme="minorHAnsi"/>
              </w:rPr>
              <w:t>s pedagogom.</w:t>
            </w:r>
          </w:p>
          <w:p w:rsidR="00BF445F" w:rsidRPr="005F26AD" w:rsidRDefault="00BF445F" w:rsidP="003A27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F445F" w:rsidRPr="005F26AD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hideMark/>
          </w:tcPr>
          <w:p w:rsidR="00BF445F" w:rsidRPr="005F26AD" w:rsidRDefault="00BF445F" w:rsidP="003A27DD">
            <w:pPr>
              <w:jc w:val="both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Lipanj-Kolovoz</w:t>
            </w:r>
          </w:p>
        </w:tc>
        <w:tc>
          <w:tcPr>
            <w:tcW w:w="6794" w:type="dxa"/>
          </w:tcPr>
          <w:p w:rsidR="00BF445F" w:rsidRPr="005F26AD" w:rsidRDefault="00BF445F" w:rsidP="003A27DD">
            <w:pPr>
              <w:spacing w:before="3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Koordinacija rada s</w:t>
            </w:r>
            <w:r w:rsidRPr="005F26AD">
              <w:rPr>
                <w:rFonts w:cstheme="minorHAnsi"/>
                <w:spacing w:val="-18"/>
              </w:rPr>
              <w:t xml:space="preserve"> </w:t>
            </w:r>
            <w:r w:rsidRPr="005F26AD">
              <w:rPr>
                <w:rFonts w:cstheme="minorHAnsi"/>
              </w:rPr>
              <w:t xml:space="preserve">pedagogom. </w:t>
            </w:r>
            <w:r w:rsidRPr="005F26AD">
              <w:rPr>
                <w:rFonts w:cstheme="minorHAnsi"/>
                <w:spacing w:val="-3"/>
              </w:rPr>
              <w:t xml:space="preserve">Priprema </w:t>
            </w:r>
            <w:r w:rsidRPr="005F26AD">
              <w:rPr>
                <w:rFonts w:cstheme="minorHAnsi"/>
              </w:rPr>
              <w:t xml:space="preserve">za izradu rasporeda sati za </w:t>
            </w:r>
            <w:r w:rsidRPr="005F26AD">
              <w:rPr>
                <w:rFonts w:cstheme="minorHAnsi"/>
                <w:spacing w:val="-3"/>
              </w:rPr>
              <w:t xml:space="preserve">novu </w:t>
            </w:r>
            <w:r w:rsidRPr="005F26AD">
              <w:rPr>
                <w:rFonts w:cstheme="minorHAnsi"/>
              </w:rPr>
              <w:t>školsku</w:t>
            </w:r>
            <w:r w:rsidRPr="005F26AD">
              <w:rPr>
                <w:rFonts w:cstheme="minorHAnsi"/>
                <w:spacing w:val="16"/>
              </w:rPr>
              <w:t xml:space="preserve"> </w:t>
            </w:r>
            <w:r w:rsidRPr="005F26AD">
              <w:rPr>
                <w:rFonts w:cstheme="minorHAnsi"/>
              </w:rPr>
              <w:t>godinu. Izrada rasporeda popravnih i završnih ispita u suradnji s</w:t>
            </w:r>
            <w:r w:rsidRPr="005F26AD">
              <w:rPr>
                <w:rFonts w:cstheme="minorHAnsi"/>
                <w:spacing w:val="-15"/>
              </w:rPr>
              <w:t xml:space="preserve"> </w:t>
            </w:r>
            <w:r w:rsidRPr="005F26AD">
              <w:rPr>
                <w:rFonts w:cstheme="minorHAnsi"/>
              </w:rPr>
              <w:t>pedagogom.</w:t>
            </w:r>
          </w:p>
          <w:p w:rsidR="00BF445F" w:rsidRPr="005F26AD" w:rsidRDefault="00BF445F" w:rsidP="003A27DD">
            <w:pPr>
              <w:spacing w:before="2" w:line="268" w:lineRule="auto"/>
              <w:ind w:right="-33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Pomaganje nastavnicima (razrednicima) za računalnu obradu podataka i pomoć u radu upisnih komisija.</w:t>
            </w:r>
          </w:p>
          <w:p w:rsidR="00BF445F" w:rsidRPr="005F26AD" w:rsidRDefault="00BF445F" w:rsidP="003A27DD">
            <w:pPr>
              <w:spacing w:before="6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Izrada rasporeda sati po razredima, predmetima i</w:t>
            </w:r>
            <w:r w:rsidRPr="005F26AD">
              <w:rPr>
                <w:rFonts w:cstheme="minorHAnsi"/>
                <w:spacing w:val="-34"/>
              </w:rPr>
              <w:t xml:space="preserve"> </w:t>
            </w:r>
            <w:r w:rsidRPr="005F26AD">
              <w:rPr>
                <w:rFonts w:cstheme="minorHAnsi"/>
              </w:rPr>
              <w:t>učionicama.</w:t>
            </w:r>
          </w:p>
          <w:p w:rsidR="00BF445F" w:rsidRPr="005F26AD" w:rsidRDefault="00BF445F" w:rsidP="003A27D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</w:tbl>
    <w:p w:rsidR="00167F0D" w:rsidRDefault="00167F0D" w:rsidP="006415BD">
      <w:pPr>
        <w:pStyle w:val="Naslov2"/>
        <w:tabs>
          <w:tab w:val="left" w:pos="2143"/>
        </w:tabs>
        <w:ind w:right="125" w:hanging="116"/>
        <w:rPr>
          <w:rFonts w:asciiTheme="minorHAnsi" w:hAnsiTheme="minorHAnsi" w:cstheme="minorHAnsi"/>
          <w:lang w:val="hr-HR"/>
        </w:rPr>
      </w:pPr>
    </w:p>
    <w:p w:rsidR="00167F0D" w:rsidRDefault="00167F0D" w:rsidP="006415BD">
      <w:pPr>
        <w:pStyle w:val="Naslov2"/>
        <w:tabs>
          <w:tab w:val="left" w:pos="2143"/>
        </w:tabs>
        <w:ind w:right="125" w:hanging="116"/>
        <w:rPr>
          <w:rFonts w:asciiTheme="minorHAnsi" w:hAnsiTheme="minorHAnsi" w:cstheme="minorHAnsi"/>
          <w:lang w:val="hr-HR"/>
        </w:rPr>
      </w:pPr>
    </w:p>
    <w:p w:rsidR="00167F0D" w:rsidRDefault="00167F0D" w:rsidP="006415BD">
      <w:pPr>
        <w:pStyle w:val="Naslov2"/>
        <w:tabs>
          <w:tab w:val="left" w:pos="2143"/>
        </w:tabs>
        <w:ind w:right="125" w:hanging="116"/>
        <w:rPr>
          <w:rFonts w:asciiTheme="minorHAnsi" w:hAnsiTheme="minorHAnsi" w:cstheme="minorHAnsi"/>
          <w:lang w:val="hr-HR"/>
        </w:rPr>
      </w:pPr>
    </w:p>
    <w:p w:rsidR="00167F0D" w:rsidRDefault="00167F0D" w:rsidP="006415BD">
      <w:pPr>
        <w:pStyle w:val="Naslov2"/>
        <w:tabs>
          <w:tab w:val="left" w:pos="2143"/>
        </w:tabs>
        <w:ind w:right="125" w:hanging="116"/>
        <w:rPr>
          <w:rFonts w:asciiTheme="minorHAnsi" w:hAnsiTheme="minorHAnsi" w:cstheme="minorHAnsi"/>
          <w:lang w:val="hr-HR"/>
        </w:rPr>
      </w:pPr>
    </w:p>
    <w:p w:rsidR="00167F0D" w:rsidRDefault="00167F0D" w:rsidP="006415BD">
      <w:pPr>
        <w:pStyle w:val="Naslov2"/>
        <w:tabs>
          <w:tab w:val="left" w:pos="2143"/>
        </w:tabs>
        <w:ind w:right="125" w:hanging="116"/>
        <w:rPr>
          <w:rFonts w:asciiTheme="minorHAnsi" w:hAnsiTheme="minorHAnsi" w:cstheme="minorHAnsi"/>
          <w:lang w:val="hr-HR"/>
        </w:rPr>
      </w:pPr>
    </w:p>
    <w:p w:rsidR="00167F0D" w:rsidRDefault="00167F0D" w:rsidP="006415BD">
      <w:pPr>
        <w:pStyle w:val="Naslov2"/>
        <w:tabs>
          <w:tab w:val="left" w:pos="2143"/>
        </w:tabs>
        <w:ind w:right="125" w:hanging="116"/>
        <w:rPr>
          <w:rFonts w:asciiTheme="minorHAnsi" w:hAnsiTheme="minorHAnsi" w:cstheme="minorHAnsi"/>
          <w:lang w:val="hr-HR"/>
        </w:rPr>
      </w:pPr>
    </w:p>
    <w:p w:rsidR="00167F0D" w:rsidRDefault="00167F0D" w:rsidP="006415BD">
      <w:pPr>
        <w:pStyle w:val="Naslov2"/>
        <w:tabs>
          <w:tab w:val="left" w:pos="2143"/>
        </w:tabs>
        <w:ind w:right="125" w:hanging="116"/>
        <w:rPr>
          <w:rFonts w:asciiTheme="minorHAnsi" w:hAnsiTheme="minorHAnsi" w:cstheme="minorHAnsi"/>
          <w:lang w:val="hr-HR"/>
        </w:rPr>
      </w:pPr>
    </w:p>
    <w:p w:rsidR="00167F0D" w:rsidRDefault="00167F0D" w:rsidP="006415BD">
      <w:pPr>
        <w:pStyle w:val="Naslov2"/>
        <w:tabs>
          <w:tab w:val="left" w:pos="2143"/>
        </w:tabs>
        <w:ind w:right="125" w:hanging="116"/>
        <w:rPr>
          <w:rFonts w:asciiTheme="minorHAnsi" w:hAnsiTheme="minorHAnsi" w:cstheme="minorHAnsi"/>
          <w:lang w:val="hr-HR"/>
        </w:rPr>
      </w:pPr>
    </w:p>
    <w:p w:rsidR="00167F0D" w:rsidRDefault="00167F0D" w:rsidP="006415BD">
      <w:pPr>
        <w:pStyle w:val="Naslov2"/>
        <w:tabs>
          <w:tab w:val="left" w:pos="2143"/>
        </w:tabs>
        <w:ind w:right="125" w:hanging="116"/>
        <w:rPr>
          <w:rFonts w:asciiTheme="minorHAnsi" w:hAnsiTheme="minorHAnsi" w:cstheme="minorHAnsi"/>
          <w:lang w:val="hr-HR"/>
        </w:rPr>
      </w:pPr>
    </w:p>
    <w:p w:rsidR="00167F0D" w:rsidRDefault="00167F0D" w:rsidP="006415BD">
      <w:pPr>
        <w:pStyle w:val="Naslov2"/>
        <w:tabs>
          <w:tab w:val="left" w:pos="2143"/>
        </w:tabs>
        <w:ind w:right="125" w:hanging="116"/>
        <w:rPr>
          <w:rFonts w:asciiTheme="minorHAnsi" w:hAnsiTheme="minorHAnsi" w:cstheme="minorHAnsi"/>
          <w:lang w:val="hr-HR"/>
        </w:rPr>
      </w:pPr>
    </w:p>
    <w:p w:rsidR="00167F0D" w:rsidRDefault="00167F0D" w:rsidP="006415BD">
      <w:pPr>
        <w:pStyle w:val="Naslov2"/>
        <w:tabs>
          <w:tab w:val="left" w:pos="2143"/>
        </w:tabs>
        <w:ind w:right="125" w:hanging="116"/>
        <w:rPr>
          <w:rFonts w:asciiTheme="minorHAnsi" w:hAnsiTheme="minorHAnsi" w:cstheme="minorHAnsi"/>
          <w:lang w:val="hr-HR"/>
        </w:rPr>
      </w:pPr>
    </w:p>
    <w:p w:rsidR="00167F0D" w:rsidRDefault="00167F0D" w:rsidP="006415BD">
      <w:pPr>
        <w:pStyle w:val="Naslov2"/>
        <w:tabs>
          <w:tab w:val="left" w:pos="2143"/>
        </w:tabs>
        <w:ind w:right="125" w:hanging="116"/>
        <w:rPr>
          <w:rFonts w:asciiTheme="minorHAnsi" w:hAnsiTheme="minorHAnsi" w:cstheme="minorHAnsi"/>
          <w:lang w:val="hr-HR"/>
        </w:rPr>
      </w:pPr>
    </w:p>
    <w:p w:rsidR="00167F0D" w:rsidRDefault="00167F0D" w:rsidP="006415BD">
      <w:pPr>
        <w:pStyle w:val="Naslov2"/>
        <w:tabs>
          <w:tab w:val="left" w:pos="2143"/>
        </w:tabs>
        <w:ind w:right="125" w:hanging="116"/>
        <w:rPr>
          <w:rFonts w:asciiTheme="minorHAnsi" w:hAnsiTheme="minorHAnsi" w:cstheme="minorHAnsi"/>
          <w:lang w:val="hr-HR"/>
        </w:rPr>
      </w:pPr>
    </w:p>
    <w:p w:rsidR="00167F0D" w:rsidRDefault="00167F0D" w:rsidP="006415BD">
      <w:pPr>
        <w:pStyle w:val="Naslov2"/>
        <w:tabs>
          <w:tab w:val="left" w:pos="2143"/>
        </w:tabs>
        <w:ind w:right="125" w:hanging="116"/>
        <w:rPr>
          <w:rFonts w:asciiTheme="minorHAnsi" w:hAnsiTheme="minorHAnsi" w:cstheme="minorHAnsi"/>
          <w:lang w:val="hr-HR"/>
        </w:rPr>
      </w:pPr>
    </w:p>
    <w:p w:rsidR="00167F0D" w:rsidRDefault="00167F0D" w:rsidP="006415BD">
      <w:pPr>
        <w:pStyle w:val="Naslov2"/>
        <w:tabs>
          <w:tab w:val="left" w:pos="2143"/>
        </w:tabs>
        <w:ind w:right="125" w:hanging="116"/>
        <w:rPr>
          <w:rFonts w:asciiTheme="minorHAnsi" w:hAnsiTheme="minorHAnsi" w:cstheme="minorHAnsi"/>
          <w:lang w:val="hr-HR"/>
        </w:rPr>
      </w:pPr>
    </w:p>
    <w:p w:rsidR="00167F0D" w:rsidRDefault="00167F0D" w:rsidP="006415BD">
      <w:pPr>
        <w:pStyle w:val="Naslov2"/>
        <w:tabs>
          <w:tab w:val="left" w:pos="2143"/>
        </w:tabs>
        <w:ind w:right="125" w:hanging="116"/>
        <w:rPr>
          <w:rFonts w:asciiTheme="minorHAnsi" w:hAnsiTheme="minorHAnsi" w:cstheme="minorHAnsi"/>
          <w:lang w:val="hr-HR"/>
        </w:rPr>
      </w:pPr>
    </w:p>
    <w:p w:rsidR="00167F0D" w:rsidRDefault="00167F0D" w:rsidP="006415BD">
      <w:pPr>
        <w:pStyle w:val="Naslov2"/>
        <w:tabs>
          <w:tab w:val="left" w:pos="2143"/>
        </w:tabs>
        <w:ind w:right="125" w:hanging="116"/>
        <w:rPr>
          <w:rFonts w:asciiTheme="minorHAnsi" w:hAnsiTheme="minorHAnsi" w:cstheme="minorHAnsi"/>
          <w:lang w:val="hr-HR"/>
        </w:rPr>
      </w:pPr>
    </w:p>
    <w:p w:rsidR="00167F0D" w:rsidRDefault="00167F0D" w:rsidP="006415BD">
      <w:pPr>
        <w:pStyle w:val="Naslov2"/>
        <w:tabs>
          <w:tab w:val="left" w:pos="2143"/>
        </w:tabs>
        <w:ind w:right="125" w:hanging="116"/>
        <w:rPr>
          <w:rFonts w:asciiTheme="minorHAnsi" w:hAnsiTheme="minorHAnsi" w:cstheme="minorHAnsi"/>
          <w:lang w:val="hr-HR"/>
        </w:rPr>
      </w:pPr>
    </w:p>
    <w:p w:rsidR="00167F0D" w:rsidRDefault="00167F0D" w:rsidP="006415BD">
      <w:pPr>
        <w:pStyle w:val="Naslov2"/>
        <w:tabs>
          <w:tab w:val="left" w:pos="2143"/>
        </w:tabs>
        <w:ind w:right="125" w:hanging="116"/>
        <w:rPr>
          <w:rFonts w:asciiTheme="minorHAnsi" w:hAnsiTheme="minorHAnsi" w:cstheme="minorHAnsi"/>
          <w:lang w:val="hr-HR"/>
        </w:rPr>
      </w:pPr>
    </w:p>
    <w:p w:rsidR="00167F0D" w:rsidRDefault="00167F0D" w:rsidP="006415BD">
      <w:pPr>
        <w:pStyle w:val="Naslov2"/>
        <w:tabs>
          <w:tab w:val="left" w:pos="2143"/>
        </w:tabs>
        <w:ind w:right="125" w:hanging="116"/>
        <w:rPr>
          <w:rFonts w:asciiTheme="minorHAnsi" w:hAnsiTheme="minorHAnsi" w:cstheme="minorHAnsi"/>
          <w:lang w:val="hr-HR"/>
        </w:rPr>
      </w:pPr>
    </w:p>
    <w:p w:rsidR="002D0359" w:rsidRPr="005F26AD" w:rsidRDefault="00BD13A4" w:rsidP="006415BD">
      <w:pPr>
        <w:pStyle w:val="Naslov2"/>
        <w:tabs>
          <w:tab w:val="left" w:pos="2143"/>
        </w:tabs>
        <w:ind w:right="125" w:hanging="116"/>
        <w:rPr>
          <w:rFonts w:asciiTheme="minorHAnsi" w:hAnsiTheme="minorHAnsi" w:cstheme="minorHAnsi"/>
          <w:b w:val="0"/>
          <w:bCs w:val="0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PLAN I PROGRAM RADA VODITELJA</w:t>
      </w:r>
      <w:r w:rsidRPr="005F26AD">
        <w:rPr>
          <w:rFonts w:asciiTheme="minorHAnsi" w:hAnsiTheme="minorHAnsi" w:cstheme="minorHAnsi"/>
          <w:spacing w:val="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SMJENE</w:t>
      </w:r>
    </w:p>
    <w:p w:rsidR="002D0359" w:rsidRPr="005F26AD" w:rsidRDefault="002D0359">
      <w:pPr>
        <w:spacing w:before="4"/>
        <w:rPr>
          <w:rFonts w:eastAsia="Times New Roman" w:cstheme="minorHAnsi"/>
          <w:b/>
          <w:bCs/>
          <w:sz w:val="11"/>
          <w:szCs w:val="11"/>
          <w:lang w:val="hr-HR"/>
        </w:rPr>
      </w:pPr>
    </w:p>
    <w:tbl>
      <w:tblPr>
        <w:tblStyle w:val="Svijetlareetka-Isticanje311"/>
        <w:tblW w:w="0" w:type="auto"/>
        <w:tblLook w:val="04A0" w:firstRow="1" w:lastRow="0" w:firstColumn="1" w:lastColumn="0" w:noHBand="0" w:noVBand="1"/>
      </w:tblPr>
      <w:tblGrid>
        <w:gridCol w:w="2263"/>
        <w:gridCol w:w="5168"/>
        <w:gridCol w:w="1857"/>
      </w:tblGrid>
      <w:tr w:rsidR="003A27DD" w:rsidTr="00167F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3A27DD" w:rsidRDefault="003A27DD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PODRUČJE RADA</w:t>
            </w:r>
          </w:p>
        </w:tc>
        <w:tc>
          <w:tcPr>
            <w:tcW w:w="5168" w:type="dxa"/>
            <w:hideMark/>
          </w:tcPr>
          <w:p w:rsidR="003A27DD" w:rsidRDefault="003A27D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SADRŽAJ</w:t>
            </w:r>
          </w:p>
        </w:tc>
        <w:tc>
          <w:tcPr>
            <w:tcW w:w="1857" w:type="dxa"/>
            <w:hideMark/>
          </w:tcPr>
          <w:p w:rsidR="003A27DD" w:rsidRDefault="003A27D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VRIJEME REALIZACIJE</w:t>
            </w:r>
          </w:p>
        </w:tc>
      </w:tr>
      <w:tr w:rsidR="003A27DD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A27DD" w:rsidRDefault="003A27DD">
            <w:pPr>
              <w:widowControl w:val="0"/>
              <w:rPr>
                <w:rFonts w:ascii="Calibri" w:hAnsi="Calibri" w:cs="Calibri"/>
                <w:lang w:val="en-US" w:eastAsia="hr-HR"/>
              </w:rPr>
            </w:pPr>
            <w:r>
              <w:rPr>
                <w:rFonts w:ascii="Calibri" w:hAnsi="Calibri" w:cs="Calibri"/>
                <w:lang w:val="en-US" w:eastAsia="hr-HR"/>
              </w:rPr>
              <w:t xml:space="preserve">Planiranje, </w:t>
            </w:r>
          </w:p>
          <w:p w:rsidR="003A27DD" w:rsidRDefault="003A27DD">
            <w:pPr>
              <w:widowControl w:val="0"/>
              <w:rPr>
                <w:rFonts w:ascii="Calibri" w:hAnsi="Calibri" w:cs="Calibri"/>
                <w:lang w:val="en-US" w:eastAsia="hr-HR"/>
              </w:rPr>
            </w:pPr>
            <w:r>
              <w:rPr>
                <w:rFonts w:ascii="Calibri" w:hAnsi="Calibri" w:cs="Calibri"/>
                <w:lang w:val="en-US" w:eastAsia="hr-HR"/>
              </w:rPr>
              <w:t xml:space="preserve">pripremanje i </w:t>
            </w:r>
          </w:p>
          <w:p w:rsidR="003A27DD" w:rsidRPr="006415BD" w:rsidRDefault="003A27DD">
            <w:pPr>
              <w:widowControl w:val="0"/>
              <w:rPr>
                <w:rFonts w:ascii="Calibri" w:hAnsi="Calibri" w:cs="Calibri"/>
                <w:lang w:val="en-US" w:eastAsia="hr-HR"/>
              </w:rPr>
            </w:pPr>
            <w:r>
              <w:rPr>
                <w:rFonts w:ascii="Calibri" w:hAnsi="Calibri" w:cs="Calibri"/>
                <w:lang w:val="en-US" w:eastAsia="hr-HR"/>
              </w:rPr>
              <w:t>organiz</w:t>
            </w:r>
            <w:r w:rsidR="006415BD">
              <w:rPr>
                <w:rFonts w:ascii="Calibri" w:hAnsi="Calibri" w:cs="Calibri"/>
                <w:lang w:val="en-US" w:eastAsia="hr-HR"/>
              </w:rPr>
              <w:t xml:space="preserve">acija odgojno -obrazovnog rada </w:t>
            </w:r>
          </w:p>
        </w:tc>
        <w:tc>
          <w:tcPr>
            <w:tcW w:w="5168" w:type="dxa"/>
          </w:tcPr>
          <w:p w:rsidR="003A27DD" w:rsidRDefault="003A27DD" w:rsidP="00E34EDF">
            <w:pPr>
              <w:pStyle w:val="Odlomakpopisa"/>
              <w:widowControl w:val="0"/>
              <w:numPr>
                <w:ilvl w:val="0"/>
                <w:numId w:val="85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 w:eastAsia="hr-HR"/>
              </w:rPr>
            </w:pPr>
            <w:r>
              <w:rPr>
                <w:rFonts w:ascii="Calibri" w:eastAsia="Times New Roman" w:hAnsi="Calibri" w:cs="Calibri"/>
                <w:lang w:val="en-US" w:eastAsia="hr-HR"/>
              </w:rPr>
              <w:t>pripremanje i ažuriranje pedagoške administracije</w:t>
            </w:r>
          </w:p>
          <w:p w:rsidR="003A27DD" w:rsidRDefault="003A27DD" w:rsidP="00E34EDF">
            <w:pPr>
              <w:pStyle w:val="Odlomakpopisa"/>
              <w:widowControl w:val="0"/>
              <w:numPr>
                <w:ilvl w:val="0"/>
                <w:numId w:val="85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 w:eastAsia="hr-HR"/>
              </w:rPr>
            </w:pPr>
            <w:r>
              <w:rPr>
                <w:rFonts w:ascii="Calibri" w:eastAsia="Times New Roman" w:hAnsi="Calibri" w:cs="Calibri"/>
                <w:lang w:val="en-US" w:eastAsia="hr-HR"/>
              </w:rPr>
              <w:t>Izrada Godišnjeg programa rada u suradnji  s pedagoškom službom škole</w:t>
            </w:r>
          </w:p>
          <w:p w:rsidR="003A27DD" w:rsidRDefault="003A27DD" w:rsidP="00E34EDF">
            <w:pPr>
              <w:pStyle w:val="Odlomakpopisa"/>
              <w:widowControl w:val="0"/>
              <w:numPr>
                <w:ilvl w:val="0"/>
                <w:numId w:val="85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 w:eastAsia="hr-HR"/>
              </w:rPr>
            </w:pPr>
            <w:r>
              <w:rPr>
                <w:rFonts w:ascii="Calibri" w:eastAsia="Times New Roman" w:hAnsi="Calibri" w:cs="Calibri"/>
                <w:lang w:val="en-US" w:eastAsia="hr-HR"/>
              </w:rPr>
              <w:t>organizacija izvođenja odgojno-obrazovnog rada u smjeni</w:t>
            </w:r>
          </w:p>
          <w:p w:rsidR="003A27DD" w:rsidRDefault="003A27DD" w:rsidP="00E34EDF">
            <w:pPr>
              <w:pStyle w:val="Odlomakpopisa"/>
              <w:widowControl w:val="0"/>
              <w:numPr>
                <w:ilvl w:val="0"/>
                <w:numId w:val="85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 w:eastAsia="hr-HR"/>
              </w:rPr>
            </w:pPr>
            <w:r>
              <w:rPr>
                <w:rFonts w:ascii="Calibri" w:eastAsia="Times New Roman" w:hAnsi="Calibri" w:cs="Calibri"/>
                <w:lang w:val="en-US" w:eastAsia="hr-HR"/>
              </w:rPr>
              <w:t>kontrola realizacije nastavnih planova i programa</w:t>
            </w:r>
          </w:p>
          <w:p w:rsidR="003A27DD" w:rsidRDefault="003A27DD" w:rsidP="00E34EDF">
            <w:pPr>
              <w:pStyle w:val="Odlomakpopisa"/>
              <w:widowControl w:val="0"/>
              <w:numPr>
                <w:ilvl w:val="0"/>
                <w:numId w:val="85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 w:eastAsia="hr-HR"/>
              </w:rPr>
            </w:pPr>
            <w:r>
              <w:rPr>
                <w:rFonts w:ascii="Calibri" w:eastAsia="Times New Roman" w:hAnsi="Calibri" w:cs="Calibri"/>
                <w:lang w:val="en-US" w:eastAsia="hr-HR"/>
              </w:rPr>
              <w:t>organizacija stručnih zamjena nastavnika</w:t>
            </w:r>
          </w:p>
          <w:p w:rsidR="003A27DD" w:rsidRDefault="003A27DD" w:rsidP="00E34EDF">
            <w:pPr>
              <w:pStyle w:val="Odlomakpopisa"/>
              <w:widowControl w:val="0"/>
              <w:numPr>
                <w:ilvl w:val="0"/>
                <w:numId w:val="85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 w:eastAsia="hr-HR"/>
              </w:rPr>
            </w:pPr>
            <w:r>
              <w:rPr>
                <w:rFonts w:ascii="Calibri" w:eastAsia="Times New Roman" w:hAnsi="Calibri" w:cs="Calibri"/>
                <w:lang w:val="en-US" w:eastAsia="hr-HR"/>
              </w:rPr>
              <w:t>organizacija tjednih dežurstava nastavnika</w:t>
            </w:r>
          </w:p>
        </w:tc>
        <w:tc>
          <w:tcPr>
            <w:tcW w:w="1857" w:type="dxa"/>
          </w:tcPr>
          <w:p w:rsidR="003A27DD" w:rsidRDefault="006415BD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T</w:t>
            </w:r>
            <w:r w:rsidR="003A27DD">
              <w:rPr>
                <w:rFonts w:ascii="Calibri" w:eastAsia="Calibri" w:hAnsi="Calibri" w:cs="Calibri"/>
                <w:lang w:val="en-US"/>
              </w:rPr>
              <w:t>ijekom školske godine</w:t>
            </w:r>
          </w:p>
        </w:tc>
      </w:tr>
      <w:tr w:rsidR="003A27DD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A27DD" w:rsidRDefault="003A27DD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Suradnja i koordinacija</w:t>
            </w:r>
          </w:p>
        </w:tc>
        <w:tc>
          <w:tcPr>
            <w:tcW w:w="5168" w:type="dxa"/>
          </w:tcPr>
          <w:p w:rsidR="003A27DD" w:rsidRDefault="003A27DD" w:rsidP="00E34EDF">
            <w:pPr>
              <w:pStyle w:val="Odlomakpopisa"/>
              <w:widowControl w:val="0"/>
              <w:numPr>
                <w:ilvl w:val="0"/>
                <w:numId w:val="85"/>
              </w:num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suradnja s ravnateljem, pedagoginjom, rehabilitatoricom,satničarem i knjižničarkom te s tajništvom i referadom škole</w:t>
            </w:r>
          </w:p>
          <w:p w:rsidR="003A27DD" w:rsidRDefault="003A27DD" w:rsidP="00E34EDF">
            <w:pPr>
              <w:pStyle w:val="Odlomakpopisa"/>
              <w:widowControl w:val="0"/>
              <w:numPr>
                <w:ilvl w:val="0"/>
                <w:numId w:val="85"/>
              </w:num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suradnja s nastavnicima</w:t>
            </w:r>
          </w:p>
        </w:tc>
        <w:tc>
          <w:tcPr>
            <w:tcW w:w="1857" w:type="dxa"/>
          </w:tcPr>
          <w:p w:rsidR="003A27DD" w:rsidRDefault="003A27DD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Tijekom školske godine</w:t>
            </w:r>
          </w:p>
        </w:tc>
      </w:tr>
      <w:tr w:rsidR="003A27DD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A27DD" w:rsidRDefault="003A27DD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Ostali poslovi</w:t>
            </w:r>
          </w:p>
        </w:tc>
        <w:tc>
          <w:tcPr>
            <w:tcW w:w="5168" w:type="dxa"/>
          </w:tcPr>
          <w:p w:rsidR="003A27DD" w:rsidRDefault="003A27DD" w:rsidP="00E34EDF">
            <w:pPr>
              <w:pStyle w:val="Odlomakpopisa"/>
              <w:widowControl w:val="0"/>
              <w:numPr>
                <w:ilvl w:val="0"/>
                <w:numId w:val="85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 w:eastAsia="hr-HR"/>
              </w:rPr>
            </w:pPr>
            <w:r>
              <w:rPr>
                <w:rFonts w:ascii="Calibri" w:eastAsia="Times New Roman" w:hAnsi="Calibri" w:cs="Calibri"/>
                <w:lang w:val="en-US" w:eastAsia="hr-HR"/>
              </w:rPr>
              <w:t>redovito transparentno izvješćivanje učenika i nastavnika o svim promjenama vezanim uz promjene rasporeda sati</w:t>
            </w:r>
          </w:p>
          <w:p w:rsidR="003A27DD" w:rsidRDefault="003A27DD" w:rsidP="00E34EDF">
            <w:pPr>
              <w:pStyle w:val="Odlomakpopisa"/>
              <w:widowControl w:val="0"/>
              <w:numPr>
                <w:ilvl w:val="0"/>
                <w:numId w:val="85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 w:eastAsia="hr-HR"/>
              </w:rPr>
            </w:pPr>
            <w:r>
              <w:rPr>
                <w:rFonts w:ascii="Calibri" w:eastAsia="Times New Roman" w:hAnsi="Calibri" w:cs="Calibri"/>
                <w:lang w:val="en-US" w:eastAsia="hr-HR"/>
              </w:rPr>
              <w:t>suradnja pri organizaciji raznih događaja u školi</w:t>
            </w:r>
          </w:p>
          <w:p w:rsidR="003A27DD" w:rsidRPr="006415BD" w:rsidRDefault="003A27DD" w:rsidP="006415BD">
            <w:pPr>
              <w:pStyle w:val="Odlomakpopisa"/>
              <w:widowControl w:val="0"/>
              <w:numPr>
                <w:ilvl w:val="0"/>
                <w:numId w:val="85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 w:eastAsia="hr-HR"/>
              </w:rPr>
            </w:pPr>
            <w:r>
              <w:rPr>
                <w:rFonts w:ascii="Calibri" w:eastAsia="Times New Roman" w:hAnsi="Calibri" w:cs="Calibri"/>
                <w:lang w:val="en-US" w:eastAsia="hr-HR"/>
              </w:rPr>
              <w:t>razni poslovi prema potrebama nastave</w:t>
            </w:r>
          </w:p>
        </w:tc>
        <w:tc>
          <w:tcPr>
            <w:tcW w:w="1857" w:type="dxa"/>
          </w:tcPr>
          <w:p w:rsidR="003A27DD" w:rsidRDefault="003A27DD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Tijekom školske godine</w:t>
            </w:r>
          </w:p>
        </w:tc>
      </w:tr>
    </w:tbl>
    <w:p w:rsidR="002D0359" w:rsidRPr="005F26AD" w:rsidRDefault="002D0359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2D0359" w:rsidRPr="005F26AD" w:rsidRDefault="00BD13A4" w:rsidP="006415BD">
      <w:pPr>
        <w:tabs>
          <w:tab w:val="left" w:pos="1990"/>
        </w:tabs>
        <w:spacing w:before="69"/>
        <w:ind w:right="559"/>
        <w:rPr>
          <w:rFonts w:eastAsia="Times New Roman" w:cstheme="minorHAnsi"/>
          <w:sz w:val="24"/>
          <w:szCs w:val="24"/>
          <w:lang w:val="hr-HR"/>
        </w:rPr>
      </w:pPr>
      <w:r w:rsidRPr="005F26AD">
        <w:rPr>
          <w:rFonts w:cstheme="minorHAnsi"/>
          <w:b/>
          <w:sz w:val="24"/>
          <w:lang w:val="hr-HR"/>
        </w:rPr>
        <w:lastRenderedPageBreak/>
        <w:t>PLAN ODRAŽAVANJA INFORMATIČKE OPREME</w:t>
      </w:r>
    </w:p>
    <w:p w:rsidR="002D0359" w:rsidRPr="005F26AD" w:rsidRDefault="002D0359">
      <w:pPr>
        <w:spacing w:before="2"/>
        <w:rPr>
          <w:rFonts w:eastAsia="Times New Roman" w:cstheme="minorHAnsi"/>
          <w:b/>
          <w:bCs/>
          <w:sz w:val="30"/>
          <w:szCs w:val="30"/>
          <w:lang w:val="hr-HR"/>
        </w:rPr>
      </w:pPr>
    </w:p>
    <w:p w:rsidR="002D0359" w:rsidRPr="005F26AD" w:rsidRDefault="00BD13A4">
      <w:pPr>
        <w:pStyle w:val="Tijeloteksta"/>
        <w:spacing w:line="276" w:lineRule="auto"/>
        <w:ind w:right="111"/>
        <w:jc w:val="both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Redovno održavanja računala i sustava, nadogradnje, nabava informatičke, telekomunikacijske opreme</w:t>
      </w:r>
      <w:r w:rsidRPr="005F26AD">
        <w:rPr>
          <w:rFonts w:asciiTheme="minorHAnsi" w:hAnsiTheme="minorHAnsi" w:cstheme="minorHAnsi"/>
          <w:spacing w:val="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 xml:space="preserve">i potrošnog materijala. Održavanje WEB stranice škole. Uvođenje i administriranje E-dnevnika </w:t>
      </w:r>
      <w:r w:rsidRPr="005F26AD">
        <w:rPr>
          <w:rFonts w:asciiTheme="minorHAnsi" w:hAnsiTheme="minorHAnsi" w:cstheme="minorHAnsi"/>
          <w:spacing w:val="-3"/>
          <w:lang w:val="hr-HR"/>
        </w:rPr>
        <w:t>na</w:t>
      </w:r>
      <w:r w:rsidRPr="005F26AD">
        <w:rPr>
          <w:rFonts w:asciiTheme="minorHAnsi" w:hAnsiTheme="minorHAnsi" w:cstheme="minorHAnsi"/>
          <w:lang w:val="hr-HR"/>
        </w:rPr>
        <w:t xml:space="preserve"> razini škole. Uspostavljanje bežične mreže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na </w:t>
      </w:r>
      <w:r w:rsidRPr="005F26AD">
        <w:rPr>
          <w:rFonts w:asciiTheme="minorHAnsi" w:hAnsiTheme="minorHAnsi" w:cstheme="minorHAnsi"/>
          <w:lang w:val="hr-HR"/>
        </w:rPr>
        <w:t>području cijele škole. Održavanje Carnetovih resursa dobivenih</w:t>
      </w:r>
      <w:r w:rsidRPr="005F26AD">
        <w:rPr>
          <w:rFonts w:asciiTheme="minorHAnsi" w:hAnsiTheme="minorHAnsi" w:cstheme="minorHAnsi"/>
          <w:spacing w:val="47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lang w:val="hr-HR"/>
        </w:rPr>
        <w:t>na</w:t>
      </w:r>
      <w:r w:rsidRPr="005F26AD">
        <w:rPr>
          <w:rFonts w:asciiTheme="minorHAnsi" w:hAnsiTheme="minorHAnsi" w:cstheme="minorHAnsi"/>
          <w:lang w:val="hr-HR"/>
        </w:rPr>
        <w:t xml:space="preserve"> razini škole (NISpuSŠ, HUSO, E-matica, MSDC i dr.</w:t>
      </w:r>
      <w:r w:rsidRPr="005F26AD">
        <w:rPr>
          <w:rFonts w:asciiTheme="minorHAnsi" w:hAnsiTheme="minorHAnsi" w:cstheme="minorHAnsi"/>
          <w:spacing w:val="-1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).</w:t>
      </w:r>
    </w:p>
    <w:p w:rsidR="002D0359" w:rsidRPr="005F26AD" w:rsidRDefault="00BD13A4" w:rsidP="006415BD">
      <w:pPr>
        <w:pStyle w:val="Naslov2"/>
        <w:tabs>
          <w:tab w:val="left" w:pos="1452"/>
        </w:tabs>
        <w:ind w:right="125" w:hanging="116"/>
        <w:rPr>
          <w:rFonts w:asciiTheme="minorHAnsi" w:hAnsiTheme="minorHAnsi" w:cstheme="minorHAnsi"/>
          <w:b w:val="0"/>
          <w:bCs w:val="0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PLAN I PROGRAM RADA NA POLJOPRIVREDNOM</w:t>
      </w:r>
      <w:r w:rsidRPr="005F26AD">
        <w:rPr>
          <w:rFonts w:asciiTheme="minorHAnsi" w:hAnsiTheme="minorHAnsi" w:cstheme="minorHAnsi"/>
          <w:spacing w:val="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DOBRU</w:t>
      </w:r>
    </w:p>
    <w:p w:rsidR="002D0359" w:rsidRPr="005F26AD" w:rsidRDefault="002D0359">
      <w:pPr>
        <w:spacing w:before="4"/>
        <w:rPr>
          <w:rFonts w:eastAsia="Times New Roman" w:cstheme="minorHAnsi"/>
          <w:b/>
          <w:bCs/>
          <w:sz w:val="16"/>
          <w:szCs w:val="16"/>
          <w:lang w:val="hr-HR"/>
        </w:rPr>
      </w:pPr>
    </w:p>
    <w:p w:rsidR="00481FCE" w:rsidRPr="005F26AD" w:rsidRDefault="00481FCE" w:rsidP="00481FCE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Voditelj poljoprivrednog dobra: Matija Krhač</w:t>
      </w:r>
      <w:r w:rsidR="006415BD">
        <w:rPr>
          <w:rFonts w:cstheme="minorHAnsi"/>
          <w:sz w:val="24"/>
          <w:szCs w:val="24"/>
        </w:rPr>
        <w:t xml:space="preserve"> I Elvis Novak</w:t>
      </w:r>
      <w:r w:rsidRPr="005F26AD">
        <w:rPr>
          <w:rFonts w:cstheme="minorHAnsi"/>
          <w:sz w:val="24"/>
          <w:szCs w:val="24"/>
        </w:rPr>
        <w:t xml:space="preserve"> </w:t>
      </w:r>
    </w:p>
    <w:tbl>
      <w:tblPr>
        <w:tblStyle w:val="Svijetlareetka-Isticanje32"/>
        <w:tblW w:w="9629" w:type="dxa"/>
        <w:tblLook w:val="04A0" w:firstRow="1" w:lastRow="0" w:firstColumn="1" w:lastColumn="0" w:noHBand="0" w:noVBand="1"/>
      </w:tblPr>
      <w:tblGrid>
        <w:gridCol w:w="1526"/>
        <w:gridCol w:w="8103"/>
      </w:tblGrid>
      <w:tr w:rsidR="00481FCE" w:rsidRPr="005F26AD" w:rsidTr="006415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481FCE" w:rsidRPr="005F26AD" w:rsidRDefault="00481FCE" w:rsidP="005B75A7">
            <w:pPr>
              <w:pStyle w:val="Bezproreda"/>
              <w:jc w:val="center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</w:rPr>
              <w:t>MJESEC</w:t>
            </w:r>
          </w:p>
        </w:tc>
        <w:tc>
          <w:tcPr>
            <w:tcW w:w="8103" w:type="dxa"/>
          </w:tcPr>
          <w:p w:rsidR="00481FCE" w:rsidRPr="005F26AD" w:rsidRDefault="00481FCE" w:rsidP="005B75A7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</w:rPr>
              <w:t>AKTIVNOSTI</w:t>
            </w:r>
          </w:p>
        </w:tc>
      </w:tr>
      <w:tr w:rsidR="00481FCE" w:rsidRPr="00AB16D2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481FCE" w:rsidRPr="005F26AD" w:rsidRDefault="00481FCE" w:rsidP="00481FCE">
            <w:pPr>
              <w:pStyle w:val="Bezproreda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</w:rPr>
              <w:t>RUJAN:</w:t>
            </w:r>
          </w:p>
        </w:tc>
        <w:tc>
          <w:tcPr>
            <w:tcW w:w="8103" w:type="dxa"/>
          </w:tcPr>
          <w:p w:rsidR="00481FCE" w:rsidRPr="005F26AD" w:rsidRDefault="00481FCE" w:rsidP="0045375C">
            <w:pPr>
              <w:pStyle w:val="Bezproreda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berba jabuka, berba grožđa,  uređenje  dendrološkog parka, vađenje  mrkve, sjetva ječma, čišćenje luka  za  prodaju, vađenje  lukovica cvijeća, vađenje krumpira, sadnja dendrološkog bilja u kontejnere, čišćenje i priprema klijališta, prodaja poljoprivrednih proizvoda, uređenje plastenika</w:t>
            </w:r>
          </w:p>
        </w:tc>
      </w:tr>
      <w:tr w:rsidR="00481FCE" w:rsidRPr="00AB16D2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481FCE" w:rsidRPr="005F26AD" w:rsidRDefault="00481FCE" w:rsidP="00481FCE">
            <w:pPr>
              <w:pStyle w:val="Bezproreda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spacing w:val="1"/>
              </w:rPr>
              <w:t>L</w:t>
            </w:r>
            <w:r w:rsidRPr="005F26AD">
              <w:rPr>
                <w:rFonts w:cstheme="minorHAnsi"/>
              </w:rPr>
              <w:t>I</w:t>
            </w:r>
            <w:r w:rsidRPr="005F26AD">
              <w:rPr>
                <w:rFonts w:cstheme="minorHAnsi"/>
                <w:spacing w:val="-1"/>
              </w:rPr>
              <w:t>S</w:t>
            </w:r>
            <w:r w:rsidRPr="005F26AD">
              <w:rPr>
                <w:rFonts w:cstheme="minorHAnsi"/>
                <w:spacing w:val="1"/>
              </w:rPr>
              <w:t>T</w:t>
            </w:r>
            <w:r w:rsidRPr="005F26AD">
              <w:rPr>
                <w:rFonts w:cstheme="minorHAnsi"/>
              </w:rPr>
              <w:t>O</w:t>
            </w:r>
            <w:r w:rsidRPr="005F26AD">
              <w:rPr>
                <w:rFonts w:cstheme="minorHAnsi"/>
                <w:spacing w:val="1"/>
              </w:rPr>
              <w:t>P</w:t>
            </w:r>
            <w:r w:rsidRPr="005F26AD">
              <w:rPr>
                <w:rFonts w:cstheme="minorHAnsi"/>
              </w:rPr>
              <w:t>AD:</w:t>
            </w:r>
          </w:p>
        </w:tc>
        <w:tc>
          <w:tcPr>
            <w:tcW w:w="8103" w:type="dxa"/>
          </w:tcPr>
          <w:p w:rsidR="00481FCE" w:rsidRPr="005F26AD" w:rsidRDefault="00481FCE" w:rsidP="0045375C">
            <w:pPr>
              <w:pStyle w:val="Bezproreda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 xml:space="preserve">nabava i sjetva ozime pšenice, prodaja  poljoprivrednih proizvoda, uređenje okoliša, berba grožđa, rezanje cvjetova i prodaja krizantema te izrada aranžmana za Dan mrtvih, vađenje  šećerne repe, razmnožavanje  trajnica, </w:t>
            </w:r>
          </w:p>
        </w:tc>
      </w:tr>
      <w:tr w:rsidR="00481FCE" w:rsidRPr="00AB16D2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481FCE" w:rsidRPr="005F26AD" w:rsidRDefault="00481FCE" w:rsidP="00481FCE">
            <w:pPr>
              <w:pStyle w:val="Bezproreda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spacing w:val="-1"/>
              </w:rPr>
              <w:t>S</w:t>
            </w:r>
            <w:r w:rsidRPr="005F26AD">
              <w:rPr>
                <w:rFonts w:cstheme="minorHAnsi"/>
                <w:spacing w:val="1"/>
              </w:rPr>
              <w:t>T</w:t>
            </w:r>
            <w:r w:rsidRPr="005F26AD">
              <w:rPr>
                <w:rFonts w:cstheme="minorHAnsi"/>
              </w:rPr>
              <w:t>UD</w:t>
            </w:r>
            <w:r w:rsidRPr="005F26AD">
              <w:rPr>
                <w:rFonts w:cstheme="minorHAnsi"/>
                <w:spacing w:val="-1"/>
              </w:rPr>
              <w:t>E</w:t>
            </w:r>
            <w:r w:rsidRPr="005F26AD">
              <w:rPr>
                <w:rFonts w:cstheme="minorHAnsi"/>
              </w:rPr>
              <w:t>NI:</w:t>
            </w:r>
          </w:p>
        </w:tc>
        <w:tc>
          <w:tcPr>
            <w:tcW w:w="8103" w:type="dxa"/>
          </w:tcPr>
          <w:p w:rsidR="00481FCE" w:rsidRPr="005F26AD" w:rsidRDefault="00481FCE" w:rsidP="0045375C">
            <w:pPr>
              <w:pStyle w:val="Bezproreda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Prodaja poljoprivrednih poizvoda , osnovna gnojidba za proljetne kulture, oranje zimske brazde, berba zrelih reznica i priprema ključića, zaštita voćnjaka od glodavaca</w:t>
            </w:r>
          </w:p>
        </w:tc>
      </w:tr>
      <w:tr w:rsidR="00481FCE" w:rsidRPr="00AB16D2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481FCE" w:rsidRPr="005F26AD" w:rsidRDefault="00481FCE" w:rsidP="00481FCE">
            <w:pPr>
              <w:pStyle w:val="Bezproreda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spacing w:val="-1"/>
              </w:rPr>
              <w:t>P</w:t>
            </w:r>
            <w:r w:rsidRPr="005F26AD">
              <w:rPr>
                <w:rFonts w:cstheme="minorHAnsi"/>
              </w:rPr>
              <w:t>RO</w:t>
            </w:r>
            <w:r w:rsidRPr="005F26AD">
              <w:rPr>
                <w:rFonts w:cstheme="minorHAnsi"/>
                <w:spacing w:val="-1"/>
              </w:rPr>
              <w:t>S</w:t>
            </w:r>
            <w:r w:rsidRPr="005F26AD">
              <w:rPr>
                <w:rFonts w:cstheme="minorHAnsi"/>
                <w:spacing w:val="1"/>
              </w:rPr>
              <w:t>I</w:t>
            </w:r>
            <w:r w:rsidRPr="005F26AD">
              <w:rPr>
                <w:rFonts w:cstheme="minorHAnsi"/>
              </w:rPr>
              <w:t>NAC:</w:t>
            </w:r>
          </w:p>
        </w:tc>
        <w:tc>
          <w:tcPr>
            <w:tcW w:w="8103" w:type="dxa"/>
          </w:tcPr>
          <w:p w:rsidR="00481FCE" w:rsidRPr="005F26AD" w:rsidRDefault="00481FCE" w:rsidP="0045375C">
            <w:pPr>
              <w:pStyle w:val="Bezproreda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 xml:space="preserve">nabava sjemena povrća za proljetnu sjetvu, uređenje klijališta, dopuna sitnog alata i opreme, popravak mehanizacije  </w:t>
            </w:r>
          </w:p>
        </w:tc>
      </w:tr>
      <w:tr w:rsidR="00481FCE" w:rsidRPr="00AB16D2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481FCE" w:rsidRPr="005F26AD" w:rsidRDefault="00481FCE" w:rsidP="00481FCE">
            <w:pPr>
              <w:pStyle w:val="Bezproreda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spacing w:val="-1"/>
              </w:rPr>
              <w:t>S</w:t>
            </w:r>
            <w:r w:rsidRPr="005F26AD">
              <w:rPr>
                <w:rFonts w:cstheme="minorHAnsi"/>
              </w:rPr>
              <w:t>IJ</w:t>
            </w:r>
            <w:r w:rsidRPr="005F26AD">
              <w:rPr>
                <w:rFonts w:cstheme="minorHAnsi"/>
                <w:spacing w:val="-1"/>
              </w:rPr>
              <w:t>EČ</w:t>
            </w:r>
            <w:r w:rsidRPr="005F26AD">
              <w:rPr>
                <w:rFonts w:cstheme="minorHAnsi"/>
              </w:rPr>
              <w:t>ANJ:</w:t>
            </w:r>
          </w:p>
        </w:tc>
        <w:tc>
          <w:tcPr>
            <w:tcW w:w="8103" w:type="dxa"/>
          </w:tcPr>
          <w:p w:rsidR="00481FCE" w:rsidRPr="005F26AD" w:rsidRDefault="00481FCE" w:rsidP="0045375C">
            <w:pPr>
              <w:pStyle w:val="Bezproreda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nabava sjemena i gnojiva, pregled i popravak mehanizacije, priprema plastenika za hidroponski uzgoj</w:t>
            </w:r>
          </w:p>
        </w:tc>
      </w:tr>
      <w:tr w:rsidR="00481FCE" w:rsidRPr="00AB16D2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481FCE" w:rsidRPr="005F26AD" w:rsidRDefault="00481FCE" w:rsidP="00481FCE">
            <w:pPr>
              <w:pStyle w:val="Bezproreda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spacing w:val="-1"/>
              </w:rPr>
              <w:t>VE</w:t>
            </w:r>
            <w:r w:rsidRPr="005F26AD">
              <w:rPr>
                <w:rFonts w:cstheme="minorHAnsi"/>
                <w:spacing w:val="1"/>
              </w:rPr>
              <w:t>L</w:t>
            </w:r>
            <w:r w:rsidRPr="005F26AD">
              <w:rPr>
                <w:rFonts w:cstheme="minorHAnsi"/>
              </w:rPr>
              <w:t>JAČA:</w:t>
            </w:r>
          </w:p>
        </w:tc>
        <w:tc>
          <w:tcPr>
            <w:tcW w:w="8103" w:type="dxa"/>
          </w:tcPr>
          <w:p w:rsidR="00481FCE" w:rsidRPr="005F26AD" w:rsidRDefault="00481FCE" w:rsidP="0045375C">
            <w:pPr>
              <w:pStyle w:val="Bezproreda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priprema klijališta, prihrana pšenice i ječma, zaštita pšenice i ječma protiv korova, pregled voćnjaka i vinograda od mogućih šteta zime i glodavaca, sjetva i njega jednogodišnjeg cvijeća, uzgoj presadnica paprika za uzgoj na kamenoj  vuni,sjetva lisnatog povrća za hidroponski uzgoj</w:t>
            </w:r>
          </w:p>
        </w:tc>
      </w:tr>
      <w:tr w:rsidR="00481FCE" w:rsidRPr="00AB16D2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481FCE" w:rsidRPr="005F26AD" w:rsidRDefault="00481FCE" w:rsidP="00481FCE">
            <w:pPr>
              <w:pStyle w:val="Bezproreda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</w:rPr>
              <w:t>OŽU</w:t>
            </w:r>
            <w:r w:rsidRPr="005F26AD">
              <w:rPr>
                <w:rFonts w:cstheme="minorHAnsi"/>
                <w:spacing w:val="1"/>
              </w:rPr>
              <w:t>J</w:t>
            </w:r>
            <w:r w:rsidRPr="005F26AD">
              <w:rPr>
                <w:rFonts w:cstheme="minorHAnsi"/>
              </w:rPr>
              <w:t>AK:</w:t>
            </w:r>
          </w:p>
        </w:tc>
        <w:tc>
          <w:tcPr>
            <w:tcW w:w="8103" w:type="dxa"/>
          </w:tcPr>
          <w:p w:rsidR="00481FCE" w:rsidRPr="005F26AD" w:rsidRDefault="00481FCE" w:rsidP="0045375C">
            <w:pPr>
              <w:pStyle w:val="Bezproreda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rezidba vinograda i voćnjaka, zimska zaštita voćaka i vinograda, zatvaranje zimske brazde i priprema tla za sjetvu, predsjetvena priprema plastenika za sadnju,sjetva graška</w:t>
            </w:r>
          </w:p>
        </w:tc>
      </w:tr>
      <w:tr w:rsidR="00481FCE" w:rsidRPr="00AB16D2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481FCE" w:rsidRPr="005F26AD" w:rsidRDefault="00481FCE" w:rsidP="00481FCE">
            <w:pPr>
              <w:pStyle w:val="Bezproreda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spacing w:val="1"/>
              </w:rPr>
              <w:t>T</w:t>
            </w:r>
            <w:r w:rsidRPr="005F26AD">
              <w:rPr>
                <w:rFonts w:cstheme="minorHAnsi"/>
              </w:rPr>
              <w:t>RA</w:t>
            </w:r>
            <w:r w:rsidRPr="005F26AD">
              <w:rPr>
                <w:rFonts w:cstheme="minorHAnsi"/>
                <w:spacing w:val="-1"/>
              </w:rPr>
              <w:t>V</w:t>
            </w:r>
            <w:r w:rsidRPr="005F26AD">
              <w:rPr>
                <w:rFonts w:cstheme="minorHAnsi"/>
              </w:rPr>
              <w:t>A</w:t>
            </w:r>
            <w:r w:rsidRPr="005F26AD">
              <w:rPr>
                <w:rFonts w:cstheme="minorHAnsi"/>
                <w:spacing w:val="2"/>
              </w:rPr>
              <w:t>N</w:t>
            </w:r>
            <w:r w:rsidRPr="005F26AD">
              <w:rPr>
                <w:rFonts w:cstheme="minorHAnsi"/>
              </w:rPr>
              <w:t>J:</w:t>
            </w:r>
          </w:p>
        </w:tc>
        <w:tc>
          <w:tcPr>
            <w:tcW w:w="8103" w:type="dxa"/>
          </w:tcPr>
          <w:p w:rsidR="00481FCE" w:rsidRPr="005F26AD" w:rsidRDefault="00481FCE" w:rsidP="0045375C">
            <w:pPr>
              <w:pStyle w:val="Bezproreda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sjetva ratarskih i povrtlarskih kultura, uređenje okoliša, rad u plasteniku, priprema površina za cvjetnjak, razmnožavanje dendrološkog bilja,  uređenje dendrološkog parka, sadnja presadnica paprika u hidroponu,sadnja rajčice u plastenike</w:t>
            </w:r>
          </w:p>
        </w:tc>
      </w:tr>
      <w:tr w:rsidR="00481FCE" w:rsidRPr="00AB16D2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481FCE" w:rsidRPr="005F26AD" w:rsidRDefault="00481FCE" w:rsidP="00481FCE">
            <w:pPr>
              <w:pStyle w:val="Bezproreda"/>
              <w:rPr>
                <w:rFonts w:cstheme="minorHAnsi"/>
                <w:b w:val="0"/>
                <w:spacing w:val="1"/>
              </w:rPr>
            </w:pPr>
            <w:r w:rsidRPr="005F26AD">
              <w:rPr>
                <w:rFonts w:cstheme="minorHAnsi"/>
                <w:spacing w:val="-1"/>
              </w:rPr>
              <w:t>SV</w:t>
            </w:r>
            <w:r w:rsidRPr="005F26AD">
              <w:rPr>
                <w:rFonts w:cstheme="minorHAnsi"/>
              </w:rPr>
              <w:t>I</w:t>
            </w:r>
            <w:r w:rsidRPr="005F26AD">
              <w:rPr>
                <w:rFonts w:cstheme="minorHAnsi"/>
                <w:spacing w:val="2"/>
              </w:rPr>
              <w:t>B</w:t>
            </w:r>
            <w:r w:rsidRPr="005F26AD">
              <w:rPr>
                <w:rFonts w:cstheme="minorHAnsi"/>
                <w:spacing w:val="1"/>
              </w:rPr>
              <w:t>A</w:t>
            </w:r>
            <w:r w:rsidRPr="005F26AD">
              <w:rPr>
                <w:rFonts w:cstheme="minorHAnsi"/>
              </w:rPr>
              <w:t>NJ:</w:t>
            </w:r>
          </w:p>
        </w:tc>
        <w:tc>
          <w:tcPr>
            <w:tcW w:w="8103" w:type="dxa"/>
          </w:tcPr>
          <w:p w:rsidR="00481FCE" w:rsidRPr="005F26AD" w:rsidRDefault="00481FCE" w:rsidP="0045375C">
            <w:pPr>
              <w:pStyle w:val="Bezproreda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sjetva krastavaca,sadnja povrća na otvoreno, zaštita ratarskih kultura  protiv korova, zaštita voćnjaka i vinograda, montaža  sustava za navodnjavanje u povrtnjaku, priprema gredica i sadnja cvijeća, uređenje  okoliša, sadnja dendrološkog bilja u rasadnik, njega vinograda, berba lisnatog povrća iz hidroponskog uzgoja, njega paprika, prodaja poljoprivrednih proizvoda</w:t>
            </w:r>
          </w:p>
        </w:tc>
      </w:tr>
      <w:tr w:rsidR="00481FCE" w:rsidRPr="00AB16D2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481FCE" w:rsidRPr="005F26AD" w:rsidRDefault="00481FCE" w:rsidP="00481FCE">
            <w:pPr>
              <w:pStyle w:val="Bezproreda"/>
              <w:rPr>
                <w:rFonts w:cstheme="minorHAnsi"/>
                <w:b w:val="0"/>
                <w:spacing w:val="-1"/>
              </w:rPr>
            </w:pPr>
            <w:r w:rsidRPr="005F26AD">
              <w:rPr>
                <w:rFonts w:cstheme="minorHAnsi"/>
                <w:spacing w:val="1"/>
              </w:rPr>
              <w:t>L</w:t>
            </w:r>
            <w:r w:rsidRPr="005F26AD">
              <w:rPr>
                <w:rFonts w:cstheme="minorHAnsi"/>
              </w:rPr>
              <w:t>I</w:t>
            </w:r>
            <w:r w:rsidRPr="005F26AD">
              <w:rPr>
                <w:rFonts w:cstheme="minorHAnsi"/>
                <w:spacing w:val="-1"/>
              </w:rPr>
              <w:t>P</w:t>
            </w:r>
            <w:r w:rsidRPr="005F26AD">
              <w:rPr>
                <w:rFonts w:cstheme="minorHAnsi"/>
              </w:rPr>
              <w:t>ANJ:</w:t>
            </w:r>
          </w:p>
        </w:tc>
        <w:tc>
          <w:tcPr>
            <w:tcW w:w="8103" w:type="dxa"/>
          </w:tcPr>
          <w:p w:rsidR="00481FCE" w:rsidRPr="005F26AD" w:rsidRDefault="00481FCE" w:rsidP="0045375C">
            <w:pPr>
              <w:pStyle w:val="Bezproreda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zaštita i berba krastavaca, sadnja salate i kupusa, zaštita voćnjaka i vinograda, prodaja  poljoprivrednih proizvoda, njega cvjetnjaka, kamenjara i dendrološke stanice, njega ratarskih kultura, zaštita voćnjaka i vinograda od bolesti i štetnika</w:t>
            </w:r>
          </w:p>
        </w:tc>
      </w:tr>
      <w:tr w:rsidR="00481FCE" w:rsidRPr="00AB16D2" w:rsidTr="00641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481FCE" w:rsidRPr="005F26AD" w:rsidRDefault="00481FCE" w:rsidP="00481FCE">
            <w:pPr>
              <w:pStyle w:val="Bezproreda"/>
              <w:rPr>
                <w:rFonts w:cstheme="minorHAnsi"/>
                <w:b w:val="0"/>
                <w:spacing w:val="1"/>
              </w:rPr>
            </w:pPr>
            <w:r w:rsidRPr="005F26AD">
              <w:rPr>
                <w:rFonts w:cstheme="minorHAnsi"/>
                <w:spacing w:val="-1"/>
              </w:rPr>
              <w:t>S</w:t>
            </w:r>
            <w:r w:rsidRPr="005F26AD">
              <w:rPr>
                <w:rFonts w:cstheme="minorHAnsi"/>
              </w:rPr>
              <w:t>R</w:t>
            </w:r>
            <w:r w:rsidRPr="005F26AD">
              <w:rPr>
                <w:rFonts w:cstheme="minorHAnsi"/>
                <w:spacing w:val="-1"/>
              </w:rPr>
              <w:t>P</w:t>
            </w:r>
            <w:r w:rsidRPr="005F26AD">
              <w:rPr>
                <w:rFonts w:cstheme="minorHAnsi"/>
              </w:rPr>
              <w:t>A</w:t>
            </w:r>
            <w:r w:rsidRPr="005F26AD">
              <w:rPr>
                <w:rFonts w:cstheme="minorHAnsi"/>
                <w:spacing w:val="2"/>
              </w:rPr>
              <w:t>N</w:t>
            </w:r>
            <w:r w:rsidRPr="005F26AD">
              <w:rPr>
                <w:rFonts w:cstheme="minorHAnsi"/>
              </w:rPr>
              <w:t>J:</w:t>
            </w:r>
          </w:p>
        </w:tc>
        <w:tc>
          <w:tcPr>
            <w:tcW w:w="8103" w:type="dxa"/>
          </w:tcPr>
          <w:p w:rsidR="00481FCE" w:rsidRPr="005F26AD" w:rsidRDefault="00481FCE" w:rsidP="0045375C">
            <w:pPr>
              <w:pStyle w:val="Bezproreda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berba paprike i rajčice, pljevljenje cvijeća, uređenje dendrološke stanice, žetva pšenice i ječma, zaštita voćnjaka i vinograda, zaštita dendrološkog bilja, njega jednogodišnjeg cvijeća, trajnica i geofita, prodaja poljoprivrednih proizvoda, sadnja jesenskih kupusnjača, sjetva cikle, sadnja krizantema</w:t>
            </w:r>
          </w:p>
        </w:tc>
      </w:tr>
      <w:tr w:rsidR="00481FCE" w:rsidRPr="00AB16D2" w:rsidTr="006415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481FCE" w:rsidRPr="005F26AD" w:rsidRDefault="00481FCE" w:rsidP="00481FCE">
            <w:pPr>
              <w:pStyle w:val="Bezproreda"/>
              <w:rPr>
                <w:rFonts w:cstheme="minorHAnsi"/>
                <w:b w:val="0"/>
                <w:spacing w:val="-1"/>
              </w:rPr>
            </w:pPr>
            <w:r w:rsidRPr="005F26AD">
              <w:rPr>
                <w:rFonts w:cstheme="minorHAnsi"/>
              </w:rPr>
              <w:t>KO</w:t>
            </w:r>
            <w:r w:rsidRPr="005F26AD">
              <w:rPr>
                <w:rFonts w:cstheme="minorHAnsi"/>
                <w:spacing w:val="1"/>
              </w:rPr>
              <w:t>L</w:t>
            </w:r>
            <w:r w:rsidRPr="005F26AD">
              <w:rPr>
                <w:rFonts w:cstheme="minorHAnsi"/>
              </w:rPr>
              <w:t>O</w:t>
            </w:r>
            <w:r w:rsidRPr="005F26AD">
              <w:rPr>
                <w:rFonts w:cstheme="minorHAnsi"/>
                <w:spacing w:val="-1"/>
              </w:rPr>
              <w:t>V</w:t>
            </w:r>
            <w:r w:rsidRPr="005F26AD">
              <w:rPr>
                <w:rFonts w:cstheme="minorHAnsi"/>
                <w:spacing w:val="1"/>
              </w:rPr>
              <w:t>OZ</w:t>
            </w:r>
            <w:r w:rsidRPr="005F26AD">
              <w:rPr>
                <w:rFonts w:cstheme="minorHAnsi"/>
              </w:rPr>
              <w:t>:</w:t>
            </w:r>
          </w:p>
        </w:tc>
        <w:tc>
          <w:tcPr>
            <w:tcW w:w="8103" w:type="dxa"/>
          </w:tcPr>
          <w:p w:rsidR="00481FCE" w:rsidRPr="005F26AD" w:rsidRDefault="00481FCE" w:rsidP="0045375C">
            <w:pPr>
              <w:pStyle w:val="Bezproreda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vađenje  i  sortiranje luka, uređenje  okoliša, prodaja  poljoprivrednih proizvoda, zaštita voćnjaka i  vinograda, plitko  oranje strništa,  prskanje korova totalnim herbicidima, cijepljenje voćaka, radovi u dendrološkoj stanici, njega krizantema</w:t>
            </w:r>
          </w:p>
        </w:tc>
      </w:tr>
    </w:tbl>
    <w:p w:rsidR="00481FCE" w:rsidRPr="005F26AD" w:rsidRDefault="00481FCE" w:rsidP="00481FCE">
      <w:pPr>
        <w:tabs>
          <w:tab w:val="left" w:pos="1601"/>
        </w:tabs>
        <w:spacing w:before="66"/>
        <w:ind w:right="271"/>
        <w:rPr>
          <w:rFonts w:eastAsia="Times New Roman" w:cstheme="minorHAnsi"/>
          <w:sz w:val="26"/>
          <w:szCs w:val="26"/>
          <w:lang w:val="hr-HR"/>
        </w:rPr>
      </w:pPr>
    </w:p>
    <w:p w:rsidR="006415BD" w:rsidRDefault="006415BD" w:rsidP="00683A56">
      <w:pPr>
        <w:tabs>
          <w:tab w:val="left" w:pos="1025"/>
        </w:tabs>
        <w:spacing w:before="54"/>
        <w:ind w:left="678"/>
        <w:rPr>
          <w:rFonts w:cstheme="minorHAnsi"/>
          <w:b/>
          <w:sz w:val="26"/>
          <w:szCs w:val="26"/>
          <w:lang w:val="hr-HR"/>
        </w:rPr>
      </w:pPr>
    </w:p>
    <w:p w:rsidR="006415BD" w:rsidRDefault="006415BD" w:rsidP="00683A56">
      <w:pPr>
        <w:tabs>
          <w:tab w:val="left" w:pos="1025"/>
        </w:tabs>
        <w:spacing w:before="54"/>
        <w:ind w:left="678"/>
        <w:rPr>
          <w:rFonts w:cstheme="minorHAnsi"/>
          <w:b/>
          <w:sz w:val="26"/>
          <w:szCs w:val="26"/>
          <w:lang w:val="hr-HR"/>
        </w:rPr>
      </w:pPr>
    </w:p>
    <w:p w:rsidR="002D0359" w:rsidRPr="005F26AD" w:rsidRDefault="00BD13A4" w:rsidP="00683A56">
      <w:pPr>
        <w:tabs>
          <w:tab w:val="left" w:pos="1025"/>
        </w:tabs>
        <w:spacing w:before="54"/>
        <w:ind w:left="678"/>
        <w:rPr>
          <w:rFonts w:eastAsia="Times New Roman" w:cstheme="minorHAnsi"/>
          <w:sz w:val="26"/>
          <w:szCs w:val="26"/>
          <w:lang w:val="hr-HR"/>
        </w:rPr>
      </w:pPr>
      <w:r w:rsidRPr="005F26AD">
        <w:rPr>
          <w:rFonts w:cstheme="minorHAnsi"/>
          <w:b/>
          <w:sz w:val="26"/>
          <w:szCs w:val="26"/>
          <w:lang w:val="hr-HR"/>
        </w:rPr>
        <w:t>PLAN I PROGRAM RADA NA PROJEKTIMA</w:t>
      </w:r>
      <w:r w:rsidRPr="005F26AD">
        <w:rPr>
          <w:rFonts w:cstheme="minorHAnsi"/>
          <w:b/>
          <w:spacing w:val="6"/>
          <w:sz w:val="26"/>
          <w:szCs w:val="26"/>
          <w:lang w:val="hr-HR"/>
        </w:rPr>
        <w:t xml:space="preserve"> </w:t>
      </w:r>
      <w:r w:rsidRPr="005F26AD">
        <w:rPr>
          <w:rFonts w:cstheme="minorHAnsi"/>
          <w:b/>
          <w:sz w:val="26"/>
          <w:szCs w:val="26"/>
          <w:lang w:val="hr-HR"/>
        </w:rPr>
        <w:t>SAMOVREDNOVANJA</w:t>
      </w:r>
    </w:p>
    <w:p w:rsidR="00DD6F4A" w:rsidRPr="005F26AD" w:rsidRDefault="00DD6F4A" w:rsidP="00DD6F4A">
      <w:pPr>
        <w:tabs>
          <w:tab w:val="left" w:pos="1025"/>
        </w:tabs>
        <w:spacing w:before="54"/>
        <w:jc w:val="center"/>
        <w:rPr>
          <w:rFonts w:eastAsia="Times New Roman" w:cstheme="minorHAnsi"/>
          <w:sz w:val="24"/>
          <w:szCs w:val="24"/>
          <w:lang w:val="hr-HR"/>
        </w:rPr>
      </w:pPr>
    </w:p>
    <w:p w:rsidR="008D2ECD" w:rsidRPr="00E669A5" w:rsidRDefault="008D2ECD" w:rsidP="008D2ECD">
      <w:pPr>
        <w:spacing w:before="4"/>
        <w:rPr>
          <w:rFonts w:asciiTheme="majorHAnsi" w:eastAsia="Times New Roman" w:hAnsiTheme="majorHAnsi" w:cstheme="majorHAnsi"/>
          <w:bCs/>
          <w:lang w:val="hr-HR"/>
        </w:rPr>
      </w:pPr>
    </w:p>
    <w:tbl>
      <w:tblPr>
        <w:tblStyle w:val="Svijetlareetka-Isticanje3"/>
        <w:tblW w:w="9521" w:type="dxa"/>
        <w:tblLayout w:type="fixed"/>
        <w:tblLook w:val="01E0" w:firstRow="1" w:lastRow="1" w:firstColumn="1" w:lastColumn="1" w:noHBand="0" w:noVBand="0"/>
      </w:tblPr>
      <w:tblGrid>
        <w:gridCol w:w="4523"/>
        <w:gridCol w:w="4998"/>
      </w:tblGrid>
      <w:tr w:rsidR="008D2ECD" w:rsidRPr="00E669A5" w:rsidTr="008D2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3" w:type="dxa"/>
            <w:hideMark/>
          </w:tcPr>
          <w:p w:rsidR="008D2ECD" w:rsidRPr="00E669A5" w:rsidRDefault="008D2ECD" w:rsidP="008D2ECD">
            <w:pPr>
              <w:pStyle w:val="TableParagraph"/>
              <w:spacing w:line="237" w:lineRule="exact"/>
              <w:ind w:left="105" w:hanging="105"/>
              <w:rPr>
                <w:rFonts w:eastAsia="Times New Roman" w:cstheme="majorHAnsi"/>
              </w:rPr>
            </w:pPr>
            <w:r w:rsidRPr="00E669A5">
              <w:rPr>
                <w:rFonts w:cstheme="majorHAnsi"/>
              </w:rPr>
              <w:t>Ime</w:t>
            </w:r>
            <w:r w:rsidRPr="00E669A5">
              <w:rPr>
                <w:rFonts w:cstheme="majorHAnsi"/>
                <w:spacing w:val="-2"/>
              </w:rPr>
              <w:t xml:space="preserve"> </w:t>
            </w:r>
            <w:r>
              <w:rPr>
                <w:rFonts w:cstheme="majorHAnsi"/>
              </w:rPr>
              <w:t>ravnatelja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98" w:type="dxa"/>
            <w:hideMark/>
          </w:tcPr>
          <w:p w:rsidR="008D2ECD" w:rsidRPr="00E669A5" w:rsidRDefault="008D2ECD" w:rsidP="008D2ECD">
            <w:pPr>
              <w:pStyle w:val="TableParagraph"/>
              <w:spacing w:line="233" w:lineRule="exact"/>
              <w:ind w:left="105" w:hanging="105"/>
              <w:rPr>
                <w:rFonts w:eastAsia="Times New Roman" w:cstheme="majorHAnsi"/>
                <w:b w:val="0"/>
              </w:rPr>
            </w:pPr>
            <w:r w:rsidRPr="00E669A5">
              <w:rPr>
                <w:rFonts w:cstheme="majorHAnsi"/>
                <w:b w:val="0"/>
              </w:rPr>
              <w:t>Renato</w:t>
            </w:r>
            <w:r w:rsidRPr="00E669A5">
              <w:rPr>
                <w:rFonts w:cstheme="majorHAnsi"/>
                <w:b w:val="0"/>
                <w:spacing w:val="-6"/>
              </w:rPr>
              <w:t xml:space="preserve"> </w:t>
            </w:r>
            <w:r w:rsidRPr="00E669A5">
              <w:rPr>
                <w:rFonts w:cstheme="majorHAnsi"/>
                <w:b w:val="0"/>
              </w:rPr>
              <w:t>Vinko</w:t>
            </w:r>
          </w:p>
        </w:tc>
      </w:tr>
      <w:tr w:rsidR="008D2ECD" w:rsidRPr="00AB16D2" w:rsidTr="008D2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3" w:type="dxa"/>
            <w:hideMark/>
          </w:tcPr>
          <w:p w:rsidR="008D2ECD" w:rsidRPr="00E669A5" w:rsidRDefault="008D2ECD" w:rsidP="008D2ECD">
            <w:pPr>
              <w:pStyle w:val="TableParagraph"/>
              <w:spacing w:line="256" w:lineRule="auto"/>
              <w:ind w:left="105" w:right="195" w:hanging="105"/>
              <w:rPr>
                <w:rFonts w:eastAsia="Times New Roman" w:cstheme="majorHAnsi"/>
              </w:rPr>
            </w:pPr>
            <w:r>
              <w:rPr>
                <w:rFonts w:cstheme="majorHAnsi"/>
              </w:rPr>
              <w:t xml:space="preserve">Članovi </w:t>
            </w:r>
            <w:r w:rsidR="00590154">
              <w:rPr>
                <w:rFonts w:cstheme="majorHAnsi"/>
              </w:rPr>
              <w:t>tima za kvalitetu iz reda nastavnika i</w:t>
            </w:r>
            <w:r>
              <w:rPr>
                <w:rFonts w:cstheme="majorHAnsi"/>
              </w:rPr>
              <w:t xml:space="preserve"> stručnih suradnika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98" w:type="dxa"/>
            <w:hideMark/>
          </w:tcPr>
          <w:p w:rsidR="008D2ECD" w:rsidRPr="00E669A5" w:rsidRDefault="008D2ECD" w:rsidP="008D2ECD">
            <w:pPr>
              <w:pStyle w:val="TableParagraph"/>
              <w:spacing w:line="233" w:lineRule="exact"/>
              <w:ind w:left="105" w:hanging="105"/>
              <w:rPr>
                <w:rFonts w:eastAsia="Times New Roman" w:cstheme="majorHAnsi"/>
                <w:b w:val="0"/>
              </w:rPr>
            </w:pPr>
            <w:r w:rsidRPr="00E669A5">
              <w:rPr>
                <w:rFonts w:eastAsia="Times New Roman" w:cstheme="majorHAnsi"/>
                <w:b w:val="0"/>
              </w:rPr>
              <w:t>Nives Kocijan, Zdenka Višnjić, Biserka Vojnović</w:t>
            </w:r>
            <w:r>
              <w:rPr>
                <w:rFonts w:eastAsia="Times New Roman" w:cstheme="majorHAnsi"/>
                <w:b w:val="0"/>
              </w:rPr>
              <w:t>,</w:t>
            </w:r>
          </w:p>
        </w:tc>
      </w:tr>
      <w:tr w:rsidR="008D2ECD" w:rsidRPr="00E669A5" w:rsidTr="008D2EC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3" w:type="dxa"/>
            <w:hideMark/>
          </w:tcPr>
          <w:p w:rsidR="008D2ECD" w:rsidRPr="00E669A5" w:rsidRDefault="008D2ECD" w:rsidP="008D2ECD">
            <w:pPr>
              <w:pStyle w:val="TableParagraph"/>
              <w:spacing w:line="237" w:lineRule="exact"/>
              <w:ind w:left="105" w:hanging="105"/>
              <w:rPr>
                <w:rFonts w:eastAsia="Times New Roman" w:cstheme="majorHAnsi"/>
              </w:rPr>
            </w:pPr>
            <w:r>
              <w:rPr>
                <w:rFonts w:cstheme="majorHAnsi"/>
              </w:rPr>
              <w:t xml:space="preserve">Ime koordinatorice </w:t>
            </w:r>
            <w:r w:rsidRPr="00E669A5">
              <w:rPr>
                <w:rFonts w:cstheme="majorHAnsi"/>
                <w:spacing w:val="-14"/>
              </w:rPr>
              <w:t xml:space="preserve"> </w:t>
            </w:r>
            <w:r w:rsidRPr="00E669A5">
              <w:rPr>
                <w:rFonts w:cstheme="majorHAnsi"/>
              </w:rPr>
              <w:t>samovrjednovanja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98" w:type="dxa"/>
            <w:hideMark/>
          </w:tcPr>
          <w:p w:rsidR="008D2ECD" w:rsidRPr="00E669A5" w:rsidRDefault="008D2ECD" w:rsidP="008D2ECD">
            <w:pPr>
              <w:pStyle w:val="TableParagraph"/>
              <w:spacing w:line="233" w:lineRule="exact"/>
              <w:ind w:left="105" w:hanging="105"/>
              <w:rPr>
                <w:rFonts w:eastAsia="Times New Roman" w:cstheme="majorHAnsi"/>
                <w:b w:val="0"/>
              </w:rPr>
            </w:pPr>
            <w:r w:rsidRPr="00E669A5">
              <w:rPr>
                <w:rFonts w:eastAsia="Times New Roman" w:cstheme="majorHAnsi"/>
                <w:b w:val="0"/>
              </w:rPr>
              <w:t>Irena Mavrin</w:t>
            </w:r>
          </w:p>
        </w:tc>
      </w:tr>
    </w:tbl>
    <w:p w:rsidR="008D2ECD" w:rsidRPr="00E669A5" w:rsidRDefault="008D2ECD" w:rsidP="008D2ECD">
      <w:pPr>
        <w:rPr>
          <w:rFonts w:asciiTheme="majorHAnsi" w:eastAsia="Times New Roman" w:hAnsiTheme="majorHAnsi" w:cstheme="majorHAnsi"/>
          <w:bCs/>
          <w:lang w:val="hr-HR"/>
        </w:rPr>
      </w:pPr>
    </w:p>
    <w:p w:rsidR="008D2ECD" w:rsidRPr="00E669A5" w:rsidRDefault="008D2ECD" w:rsidP="008D2ECD">
      <w:pPr>
        <w:shd w:val="clear" w:color="auto" w:fill="FFFFFF" w:themeFill="background1"/>
        <w:rPr>
          <w:rFonts w:asciiTheme="majorHAnsi" w:hAnsiTheme="majorHAnsi" w:cstheme="majorHAnsi"/>
          <w:bCs/>
          <w:color w:val="FFFFFF" w:themeColor="background1"/>
          <w:shd w:val="clear" w:color="auto" w:fill="9D9FA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69A5">
        <w:rPr>
          <w:rFonts w:asciiTheme="majorHAnsi" w:hAnsiTheme="majorHAnsi" w:cstheme="majorHAnsi"/>
          <w:b/>
          <w:bCs/>
          <w:color w:val="FFFFFF" w:themeColor="background1"/>
          <w:shd w:val="clear" w:color="auto" w:fill="9D9FA2"/>
        </w:rPr>
        <w:t>GODIŠNJI PLAN UNAPRJEĐENJA</w:t>
      </w:r>
    </w:p>
    <w:p w:rsidR="008D2ECD" w:rsidRPr="00E669A5" w:rsidRDefault="008D2ECD" w:rsidP="008D2ECD">
      <w:pPr>
        <w:rPr>
          <w:rFonts w:asciiTheme="majorHAnsi" w:hAnsiTheme="majorHAnsi" w:cstheme="majorHAnsi"/>
        </w:rPr>
      </w:pPr>
    </w:p>
    <w:p w:rsidR="008D2ECD" w:rsidRPr="00E669A5" w:rsidRDefault="008D2ECD" w:rsidP="008D2ECD">
      <w:pPr>
        <w:rPr>
          <w:rFonts w:asciiTheme="majorHAnsi" w:hAnsiTheme="majorHAnsi" w:cstheme="majorHAnsi"/>
          <w:lang w:val="hr-HR"/>
        </w:rPr>
      </w:pPr>
      <w:r w:rsidRPr="00E669A5">
        <w:rPr>
          <w:rFonts w:asciiTheme="majorHAnsi" w:hAnsiTheme="majorHAnsi" w:cstheme="majorHAnsi"/>
          <w:lang w:val="hr-HR"/>
        </w:rPr>
        <w:t>PRIORITETNO PODRUČJE 1- PLANIRANJE I PROGRAMIRANJE</w:t>
      </w:r>
    </w:p>
    <w:p w:rsidR="008D2ECD" w:rsidRPr="00BE65E3" w:rsidRDefault="008D2ECD" w:rsidP="00E34EDF">
      <w:pPr>
        <w:pStyle w:val="Odlomakpopisa"/>
        <w:numPr>
          <w:ilvl w:val="0"/>
          <w:numId w:val="79"/>
        </w:numPr>
        <w:spacing w:line="276" w:lineRule="auto"/>
        <w:jc w:val="both"/>
        <w:rPr>
          <w:rFonts w:asciiTheme="majorHAnsi" w:hAnsiTheme="majorHAnsi" w:cstheme="majorHAnsi"/>
          <w:lang w:val="hr-HR"/>
        </w:rPr>
      </w:pPr>
      <w:r w:rsidRPr="00BE65E3">
        <w:rPr>
          <w:rFonts w:asciiTheme="majorHAnsi" w:hAnsiTheme="majorHAnsi" w:cstheme="majorHAnsi"/>
          <w:lang w:val="hr-HR"/>
        </w:rPr>
        <w:t>Osvješćivanje polaznika obrazovanja odraslih na važnost obrazovanja i mogućnosti koji imaju nakon stjecanja odreðene stručne spreme</w:t>
      </w:r>
    </w:p>
    <w:p w:rsidR="008D2ECD" w:rsidRPr="00BE65E3" w:rsidRDefault="008D2ECD" w:rsidP="008D2ECD">
      <w:pPr>
        <w:rPr>
          <w:rFonts w:asciiTheme="majorHAnsi" w:hAnsiTheme="majorHAnsi" w:cstheme="majorHAnsi"/>
          <w:lang w:val="hr-HR"/>
        </w:rPr>
      </w:pPr>
    </w:p>
    <w:p w:rsidR="008D2ECD" w:rsidRPr="00E669A5" w:rsidRDefault="008D2ECD" w:rsidP="008D2ECD">
      <w:pPr>
        <w:rPr>
          <w:rFonts w:asciiTheme="majorHAnsi" w:hAnsiTheme="majorHAnsi" w:cstheme="majorHAnsi"/>
          <w:lang w:val="hr-HR"/>
        </w:rPr>
      </w:pPr>
      <w:r w:rsidRPr="00E669A5">
        <w:rPr>
          <w:rFonts w:asciiTheme="majorHAnsi" w:hAnsiTheme="majorHAnsi" w:cstheme="majorHAnsi"/>
          <w:lang w:val="hr-HR"/>
        </w:rPr>
        <w:t>PRIORITETNO PODRUČJE 2- POUČAVANJE I PODRŠKA UČENJU</w:t>
      </w:r>
    </w:p>
    <w:p w:rsidR="008D2ECD" w:rsidRPr="00E669A5" w:rsidRDefault="008D2ECD" w:rsidP="00E34EDF">
      <w:pPr>
        <w:pStyle w:val="Odlomakpopisa"/>
        <w:numPr>
          <w:ilvl w:val="0"/>
          <w:numId w:val="78"/>
        </w:numPr>
        <w:spacing w:line="276" w:lineRule="auto"/>
        <w:jc w:val="both"/>
        <w:rPr>
          <w:rFonts w:asciiTheme="majorHAnsi" w:hAnsiTheme="majorHAnsi" w:cstheme="majorHAnsi"/>
          <w:lang w:val="hr-HR"/>
        </w:rPr>
      </w:pPr>
      <w:r w:rsidRPr="00E669A5">
        <w:rPr>
          <w:rFonts w:asciiTheme="majorHAnsi" w:hAnsiTheme="majorHAnsi" w:cstheme="majorHAnsi"/>
          <w:lang w:val="hr-HR"/>
        </w:rPr>
        <w:t>Uključivanje učenika u projektne aktivnosti, istraživačka nastava, motiviranje i poticanje. Rad s roditeljima na individualnim sastancima s razrednikom i na roditeljskim sastancima.</w:t>
      </w:r>
    </w:p>
    <w:p w:rsidR="008D2ECD" w:rsidRDefault="008D2ECD" w:rsidP="00E34EDF">
      <w:pPr>
        <w:pStyle w:val="Odlomakpopisa"/>
        <w:numPr>
          <w:ilvl w:val="0"/>
          <w:numId w:val="78"/>
        </w:numPr>
        <w:spacing w:line="276" w:lineRule="auto"/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Naglašavati važnost obrazovanja u svrhu smanjenja broja učenika koji odustaju od školovanja</w:t>
      </w:r>
    </w:p>
    <w:p w:rsidR="008D2ECD" w:rsidRPr="00E20C1A" w:rsidRDefault="008D2ECD" w:rsidP="00E34EDF">
      <w:pPr>
        <w:pStyle w:val="Odlomakpopisa"/>
        <w:numPr>
          <w:ilvl w:val="0"/>
          <w:numId w:val="78"/>
        </w:numPr>
        <w:spacing w:line="276" w:lineRule="auto"/>
        <w:jc w:val="both"/>
        <w:rPr>
          <w:rFonts w:asciiTheme="majorHAnsi" w:hAnsiTheme="majorHAnsi" w:cstheme="majorHAnsi"/>
          <w:lang w:val="hr-HR"/>
        </w:rPr>
      </w:pPr>
      <w:r w:rsidRPr="00E20C1A">
        <w:rPr>
          <w:rFonts w:asciiTheme="majorHAnsi" w:hAnsiTheme="majorHAnsi" w:cstheme="majorHAnsi"/>
          <w:lang w:val="hr-HR"/>
        </w:rPr>
        <w:t>Zainteresirati učenike za upis u trogodišnja zanimanja</w:t>
      </w:r>
    </w:p>
    <w:p w:rsidR="008D2ECD" w:rsidRPr="00BE65E3" w:rsidRDefault="008D2ECD" w:rsidP="008D2ECD">
      <w:pPr>
        <w:rPr>
          <w:rFonts w:asciiTheme="majorHAnsi" w:hAnsiTheme="majorHAnsi" w:cstheme="majorHAnsi"/>
          <w:lang w:val="hr-HR"/>
        </w:rPr>
      </w:pPr>
    </w:p>
    <w:p w:rsidR="008D2ECD" w:rsidRPr="00E669A5" w:rsidRDefault="008D2ECD" w:rsidP="008D2ECD">
      <w:pPr>
        <w:rPr>
          <w:rFonts w:asciiTheme="majorHAnsi" w:hAnsiTheme="majorHAnsi" w:cstheme="majorHAnsi"/>
          <w:lang w:val="hr-HR"/>
        </w:rPr>
      </w:pPr>
      <w:r w:rsidRPr="00E669A5">
        <w:rPr>
          <w:rFonts w:asciiTheme="majorHAnsi" w:hAnsiTheme="majorHAnsi" w:cstheme="majorHAnsi"/>
          <w:lang w:val="hr-HR"/>
        </w:rPr>
        <w:t xml:space="preserve">PRIORITETNO PODRUČJE 3- POSTIGNUĆA UČENIKA I ISHODI UČENJA </w:t>
      </w:r>
    </w:p>
    <w:p w:rsidR="008D2ECD" w:rsidRPr="00E669A5" w:rsidRDefault="008D2ECD" w:rsidP="00E34EDF">
      <w:pPr>
        <w:widowControl/>
        <w:numPr>
          <w:ilvl w:val="0"/>
          <w:numId w:val="76"/>
        </w:numPr>
        <w:spacing w:after="200" w:line="276" w:lineRule="auto"/>
        <w:jc w:val="both"/>
        <w:rPr>
          <w:rFonts w:asciiTheme="majorHAnsi" w:eastAsia="Calibri" w:hAnsiTheme="majorHAnsi" w:cstheme="majorHAnsi"/>
          <w:color w:val="000000"/>
          <w:lang w:val="hr-HR"/>
        </w:rPr>
      </w:pPr>
      <w:r w:rsidRPr="00E669A5">
        <w:rPr>
          <w:rFonts w:asciiTheme="majorHAnsi" w:eastAsia="Calibri" w:hAnsiTheme="majorHAnsi" w:cstheme="majorHAnsi"/>
          <w:color w:val="000000"/>
          <w:lang w:val="hr-HR"/>
        </w:rPr>
        <w:t>Upoznati sve učenike, roditelje, nastavnike i stručnu službu o elementima ocjenjivanja</w:t>
      </w:r>
    </w:p>
    <w:p w:rsidR="008D2ECD" w:rsidRPr="00E669A5" w:rsidRDefault="008D2ECD" w:rsidP="00E34EDF">
      <w:pPr>
        <w:widowControl/>
        <w:numPr>
          <w:ilvl w:val="0"/>
          <w:numId w:val="76"/>
        </w:numPr>
        <w:spacing w:after="200" w:line="276" w:lineRule="auto"/>
        <w:jc w:val="both"/>
        <w:rPr>
          <w:rFonts w:asciiTheme="majorHAnsi" w:eastAsia="Calibri" w:hAnsiTheme="majorHAnsi" w:cstheme="majorHAnsi"/>
          <w:color w:val="000000"/>
          <w:lang w:val="hr-HR"/>
        </w:rPr>
      </w:pPr>
      <w:r w:rsidRPr="00E669A5">
        <w:rPr>
          <w:rFonts w:asciiTheme="majorHAnsi" w:hAnsiTheme="majorHAnsi" w:cstheme="majorHAnsi"/>
          <w:lang w:val="hr-HR"/>
        </w:rPr>
        <w:t>Poticati shvaćanje o potrebitosti samostalnog i dodatnog učenja</w:t>
      </w:r>
    </w:p>
    <w:p w:rsidR="008D2ECD" w:rsidRPr="00E669A5" w:rsidRDefault="008D2ECD" w:rsidP="00E34EDF">
      <w:pPr>
        <w:widowControl/>
        <w:numPr>
          <w:ilvl w:val="0"/>
          <w:numId w:val="76"/>
        </w:numPr>
        <w:spacing w:after="200" w:line="276" w:lineRule="auto"/>
        <w:jc w:val="both"/>
        <w:rPr>
          <w:rFonts w:asciiTheme="majorHAnsi" w:eastAsia="Calibri" w:hAnsiTheme="majorHAnsi" w:cstheme="majorHAnsi"/>
          <w:color w:val="000000"/>
          <w:lang w:val="hr-HR"/>
        </w:rPr>
      </w:pPr>
      <w:r w:rsidRPr="00E669A5">
        <w:rPr>
          <w:rFonts w:asciiTheme="majorHAnsi" w:hAnsiTheme="majorHAnsi" w:cstheme="majorHAnsi"/>
          <w:lang w:val="hr-HR"/>
        </w:rPr>
        <w:t>Ustrajati na povećanju aktivnosti učenika</w:t>
      </w:r>
    </w:p>
    <w:p w:rsidR="008D2ECD" w:rsidRPr="00E669A5" w:rsidRDefault="008D2ECD" w:rsidP="00E34EDF">
      <w:pPr>
        <w:numPr>
          <w:ilvl w:val="0"/>
          <w:numId w:val="76"/>
        </w:numPr>
        <w:spacing w:line="276" w:lineRule="auto"/>
        <w:jc w:val="both"/>
        <w:rPr>
          <w:rFonts w:asciiTheme="majorHAnsi" w:hAnsiTheme="majorHAnsi" w:cstheme="majorHAnsi"/>
          <w:lang w:val="hr-HR"/>
        </w:rPr>
      </w:pPr>
      <w:r w:rsidRPr="00E669A5">
        <w:rPr>
          <w:rFonts w:asciiTheme="majorHAnsi" w:hAnsiTheme="majorHAnsi" w:cstheme="majorHAnsi"/>
          <w:lang w:val="hr-HR"/>
        </w:rPr>
        <w:t>Motivirati učenik</w:t>
      </w:r>
      <w:r>
        <w:rPr>
          <w:rFonts w:asciiTheme="majorHAnsi" w:hAnsiTheme="majorHAnsi" w:cstheme="majorHAnsi"/>
          <w:lang w:val="hr-HR"/>
        </w:rPr>
        <w:t>e za polaganje pomoćničkih ispita</w:t>
      </w:r>
    </w:p>
    <w:p w:rsidR="008D2ECD" w:rsidRPr="00E669A5" w:rsidRDefault="008D2ECD" w:rsidP="008D2ECD">
      <w:pPr>
        <w:rPr>
          <w:rFonts w:asciiTheme="majorHAnsi" w:hAnsiTheme="majorHAnsi" w:cstheme="majorHAnsi"/>
          <w:lang w:val="hr-HR"/>
        </w:rPr>
      </w:pPr>
    </w:p>
    <w:p w:rsidR="008D2ECD" w:rsidRPr="00E669A5" w:rsidRDefault="008D2ECD" w:rsidP="008D2ECD">
      <w:pPr>
        <w:rPr>
          <w:rFonts w:asciiTheme="majorHAnsi" w:hAnsiTheme="majorHAnsi" w:cstheme="majorHAnsi"/>
          <w:lang w:val="hr-HR"/>
        </w:rPr>
      </w:pPr>
      <w:r w:rsidRPr="00E669A5">
        <w:rPr>
          <w:rFonts w:asciiTheme="majorHAnsi" w:hAnsiTheme="majorHAnsi" w:cstheme="majorHAnsi"/>
          <w:lang w:val="hr-HR"/>
        </w:rPr>
        <w:t>PRIORITETNO PODRUČJE 4 – MATERIJALNI UVJETI I LJUDSKI POTENCIJALI</w:t>
      </w:r>
    </w:p>
    <w:p w:rsidR="008D2ECD" w:rsidRDefault="008D2ECD" w:rsidP="00E34EDF">
      <w:pPr>
        <w:pStyle w:val="Odlomakpopisa"/>
        <w:numPr>
          <w:ilvl w:val="0"/>
          <w:numId w:val="77"/>
        </w:numPr>
        <w:spacing w:line="276" w:lineRule="auto"/>
        <w:jc w:val="both"/>
        <w:rPr>
          <w:rFonts w:asciiTheme="majorHAnsi" w:hAnsiTheme="majorHAnsi" w:cstheme="majorHAnsi"/>
          <w:lang w:val="hr-HR"/>
        </w:rPr>
      </w:pPr>
      <w:r w:rsidRPr="00E669A5">
        <w:rPr>
          <w:rFonts w:asciiTheme="majorHAnsi" w:hAnsiTheme="majorHAnsi" w:cstheme="majorHAnsi"/>
          <w:lang w:val="hr-HR"/>
        </w:rPr>
        <w:t>Poboljšati energetsku učinkovitost Škole.</w:t>
      </w:r>
    </w:p>
    <w:p w:rsidR="008D2ECD" w:rsidRDefault="008D2ECD" w:rsidP="008D2ECD">
      <w:pPr>
        <w:pStyle w:val="Odlomakpopisa"/>
        <w:spacing w:line="276" w:lineRule="auto"/>
        <w:ind w:left="720"/>
        <w:jc w:val="both"/>
        <w:rPr>
          <w:rFonts w:asciiTheme="majorHAnsi" w:hAnsiTheme="majorHAnsi" w:cstheme="majorHAnsi"/>
          <w:lang w:val="hr-HR"/>
        </w:rPr>
      </w:pPr>
    </w:p>
    <w:p w:rsidR="008D2ECD" w:rsidRPr="00E669A5" w:rsidRDefault="008D2ECD" w:rsidP="00E34EDF">
      <w:pPr>
        <w:pStyle w:val="Odlomakpopisa"/>
        <w:numPr>
          <w:ilvl w:val="0"/>
          <w:numId w:val="77"/>
        </w:numPr>
        <w:spacing w:line="276" w:lineRule="auto"/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M</w:t>
      </w:r>
      <w:r w:rsidRPr="00E81AE8">
        <w:rPr>
          <w:rFonts w:asciiTheme="majorHAnsi" w:hAnsiTheme="majorHAnsi" w:cstheme="majorHAnsi"/>
          <w:lang w:val="hr-HR"/>
        </w:rPr>
        <w:t>otivirati sve na</w:t>
      </w:r>
      <w:r>
        <w:rPr>
          <w:rFonts w:asciiTheme="majorHAnsi" w:hAnsiTheme="majorHAnsi" w:cstheme="majorHAnsi"/>
          <w:lang w:val="hr-HR"/>
        </w:rPr>
        <w:t>stavnike za sudjelovanje u struč</w:t>
      </w:r>
      <w:r w:rsidRPr="00E81AE8">
        <w:rPr>
          <w:rFonts w:asciiTheme="majorHAnsi" w:hAnsiTheme="majorHAnsi" w:cstheme="majorHAnsi"/>
          <w:lang w:val="hr-HR"/>
        </w:rPr>
        <w:t>nim usavršavanjima u sklopu projekata</w:t>
      </w:r>
    </w:p>
    <w:p w:rsidR="008D2ECD" w:rsidRPr="00E669A5" w:rsidRDefault="008D2ECD" w:rsidP="008D2ECD">
      <w:pPr>
        <w:rPr>
          <w:rFonts w:asciiTheme="majorHAnsi" w:hAnsiTheme="majorHAnsi" w:cstheme="majorHAnsi"/>
          <w:lang w:val="hr-HR"/>
        </w:rPr>
      </w:pPr>
    </w:p>
    <w:p w:rsidR="008D2ECD" w:rsidRPr="00E669A5" w:rsidRDefault="008D2ECD" w:rsidP="008D2ECD">
      <w:pPr>
        <w:rPr>
          <w:rFonts w:asciiTheme="majorHAnsi" w:hAnsiTheme="majorHAnsi" w:cstheme="majorHAnsi"/>
          <w:lang w:val="hr-HR"/>
        </w:rPr>
      </w:pPr>
      <w:r w:rsidRPr="00E669A5">
        <w:rPr>
          <w:rFonts w:asciiTheme="majorHAnsi" w:hAnsiTheme="majorHAnsi" w:cstheme="majorHAnsi"/>
          <w:lang w:val="hr-HR"/>
        </w:rPr>
        <w:t xml:space="preserve">PRIORITETNO PODRUČJE 5 – SURADNJA UNUTAR USTANOVE - SURADNJA S OSTALIM DIONICIMA - PROMICANJE USTANOVE </w:t>
      </w:r>
    </w:p>
    <w:p w:rsidR="008D2ECD" w:rsidRPr="00E669A5" w:rsidRDefault="008D2ECD" w:rsidP="00E34EDF">
      <w:pPr>
        <w:widowControl/>
        <w:numPr>
          <w:ilvl w:val="0"/>
          <w:numId w:val="76"/>
        </w:numPr>
        <w:spacing w:after="200" w:line="276" w:lineRule="auto"/>
        <w:jc w:val="both"/>
        <w:rPr>
          <w:rFonts w:asciiTheme="majorHAnsi" w:eastAsia="Calibri" w:hAnsiTheme="majorHAnsi" w:cstheme="majorHAnsi"/>
          <w:color w:val="000000"/>
          <w:lang w:val="hr-HR"/>
        </w:rPr>
      </w:pPr>
      <w:r w:rsidRPr="00E669A5">
        <w:rPr>
          <w:rFonts w:asciiTheme="majorHAnsi" w:eastAsia="Calibri" w:hAnsiTheme="majorHAnsi" w:cstheme="majorHAnsi"/>
          <w:color w:val="000000"/>
          <w:lang w:val="hr-HR"/>
        </w:rPr>
        <w:t>Aktivno surađi</w:t>
      </w:r>
      <w:r>
        <w:rPr>
          <w:rFonts w:asciiTheme="majorHAnsi" w:eastAsia="Calibri" w:hAnsiTheme="majorHAnsi" w:cstheme="majorHAnsi"/>
          <w:color w:val="000000"/>
          <w:lang w:val="hr-HR"/>
        </w:rPr>
        <w:t xml:space="preserve">vati s članovima vijeća roditelja </w:t>
      </w:r>
      <w:r w:rsidRPr="00E669A5">
        <w:rPr>
          <w:rFonts w:asciiTheme="majorHAnsi" w:eastAsia="Calibri" w:hAnsiTheme="majorHAnsi" w:cstheme="majorHAnsi"/>
          <w:color w:val="000000"/>
          <w:lang w:val="hr-HR"/>
        </w:rPr>
        <w:t xml:space="preserve"> te ih detaljno upoznati sa procesom samovrednovanja</w:t>
      </w:r>
    </w:p>
    <w:p w:rsidR="008D2ECD" w:rsidRPr="00E669A5" w:rsidRDefault="008D2ECD" w:rsidP="00E34EDF">
      <w:pPr>
        <w:widowControl/>
        <w:numPr>
          <w:ilvl w:val="0"/>
          <w:numId w:val="76"/>
        </w:numPr>
        <w:spacing w:after="200" w:line="276" w:lineRule="auto"/>
        <w:jc w:val="both"/>
        <w:rPr>
          <w:rFonts w:asciiTheme="majorHAnsi" w:eastAsia="Calibri" w:hAnsiTheme="majorHAnsi" w:cstheme="majorHAnsi"/>
          <w:color w:val="000000"/>
          <w:lang w:val="hr-HR"/>
        </w:rPr>
      </w:pPr>
      <w:r>
        <w:rPr>
          <w:rFonts w:asciiTheme="majorHAnsi" w:eastAsia="Calibri" w:hAnsiTheme="majorHAnsi" w:cstheme="majorHAnsi"/>
          <w:color w:val="000000"/>
          <w:lang w:val="hr-HR"/>
        </w:rPr>
        <w:t xml:space="preserve">Oformiti tim za promociju škole  </w:t>
      </w:r>
    </w:p>
    <w:p w:rsidR="008D2ECD" w:rsidRPr="00E669A5" w:rsidRDefault="008D2ECD" w:rsidP="008D2ECD">
      <w:pPr>
        <w:rPr>
          <w:rFonts w:asciiTheme="majorHAnsi" w:hAnsiTheme="majorHAnsi" w:cstheme="majorHAnsi"/>
          <w:lang w:val="hr-HR"/>
        </w:rPr>
      </w:pPr>
      <w:r w:rsidRPr="00E669A5">
        <w:rPr>
          <w:rFonts w:asciiTheme="majorHAnsi" w:hAnsiTheme="majorHAnsi" w:cstheme="majorHAnsi"/>
          <w:lang w:val="hr-HR"/>
        </w:rPr>
        <w:t>PRIORITETNO PODRUČJE 6 – UPRAVLJANJE (USTANOVA I KVALITETA)</w:t>
      </w:r>
    </w:p>
    <w:p w:rsidR="008D2ECD" w:rsidRPr="00E669A5" w:rsidRDefault="008D2ECD" w:rsidP="00E34EDF">
      <w:pPr>
        <w:widowControl/>
        <w:numPr>
          <w:ilvl w:val="0"/>
          <w:numId w:val="76"/>
        </w:numPr>
        <w:spacing w:after="200"/>
        <w:jc w:val="both"/>
        <w:rPr>
          <w:rFonts w:asciiTheme="majorHAnsi" w:eastAsia="Calibri" w:hAnsiTheme="majorHAnsi" w:cstheme="majorHAnsi"/>
          <w:color w:val="000000"/>
          <w:lang w:val="hr-HR"/>
        </w:rPr>
      </w:pPr>
      <w:r w:rsidRPr="00E669A5">
        <w:rPr>
          <w:rFonts w:asciiTheme="majorHAnsi" w:eastAsia="Calibri" w:hAnsiTheme="majorHAnsi" w:cstheme="majorHAnsi"/>
          <w:color w:val="000000"/>
          <w:lang w:val="hr-HR"/>
        </w:rPr>
        <w:t xml:space="preserve">Provoditi proces samovrjednovanja tijekom godine </w:t>
      </w:r>
    </w:p>
    <w:p w:rsidR="008D2ECD" w:rsidRPr="00E669A5" w:rsidRDefault="008D2ECD" w:rsidP="00E34EDF">
      <w:pPr>
        <w:widowControl/>
        <w:numPr>
          <w:ilvl w:val="0"/>
          <w:numId w:val="76"/>
        </w:numPr>
        <w:spacing w:after="200"/>
        <w:jc w:val="both"/>
        <w:rPr>
          <w:rFonts w:asciiTheme="majorHAnsi" w:eastAsia="Calibri" w:hAnsiTheme="majorHAnsi" w:cstheme="majorHAnsi"/>
          <w:color w:val="000000"/>
          <w:lang w:val="hr-HR"/>
        </w:rPr>
      </w:pPr>
      <w:r w:rsidRPr="00E669A5">
        <w:rPr>
          <w:rFonts w:asciiTheme="majorHAnsi" w:eastAsia="Calibri" w:hAnsiTheme="majorHAnsi" w:cstheme="majorHAnsi"/>
          <w:color w:val="000000"/>
          <w:lang w:val="hr-HR"/>
        </w:rPr>
        <w:t>Uključiti sve dionike u proces samovrjednovanja</w:t>
      </w:r>
    </w:p>
    <w:p w:rsidR="008D2ECD" w:rsidRPr="00E669A5" w:rsidRDefault="008D2ECD" w:rsidP="00E34EDF">
      <w:pPr>
        <w:widowControl/>
        <w:numPr>
          <w:ilvl w:val="0"/>
          <w:numId w:val="76"/>
        </w:numPr>
        <w:spacing w:after="200"/>
        <w:jc w:val="both"/>
        <w:rPr>
          <w:rFonts w:asciiTheme="majorHAnsi" w:eastAsia="Calibri" w:hAnsiTheme="majorHAnsi" w:cstheme="majorHAnsi"/>
          <w:color w:val="000000"/>
          <w:lang w:val="hr-HR"/>
        </w:rPr>
      </w:pPr>
      <w:r w:rsidRPr="00E669A5">
        <w:rPr>
          <w:rFonts w:asciiTheme="majorHAnsi" w:eastAsia="Calibri" w:hAnsiTheme="majorHAnsi" w:cstheme="majorHAnsi"/>
          <w:color w:val="000000"/>
          <w:lang w:val="hr-HR"/>
        </w:rPr>
        <w:t>Aktivnije uključiti sve nastavnike u proces planiranja i praćenja napretka</w:t>
      </w:r>
    </w:p>
    <w:p w:rsidR="00DD6F4A" w:rsidRPr="005F26AD" w:rsidRDefault="00DD6F4A" w:rsidP="00DD6F4A">
      <w:pPr>
        <w:tabs>
          <w:tab w:val="left" w:pos="1025"/>
        </w:tabs>
        <w:spacing w:before="54"/>
        <w:ind w:right="324"/>
        <w:jc w:val="center"/>
        <w:rPr>
          <w:rFonts w:eastAsia="Times New Roman" w:cstheme="minorHAnsi"/>
          <w:sz w:val="24"/>
          <w:szCs w:val="24"/>
          <w:lang w:val="hr-HR"/>
        </w:rPr>
      </w:pPr>
    </w:p>
    <w:p w:rsidR="002D0359" w:rsidRPr="005F26AD" w:rsidRDefault="002D0359">
      <w:pPr>
        <w:spacing w:before="4"/>
        <w:rPr>
          <w:rFonts w:eastAsia="Times New Roman" w:cstheme="minorHAnsi"/>
          <w:b/>
          <w:bCs/>
          <w:sz w:val="16"/>
          <w:szCs w:val="16"/>
          <w:lang w:val="hr-HR"/>
        </w:rPr>
      </w:pPr>
    </w:p>
    <w:p w:rsidR="002D0359" w:rsidRPr="005F26AD" w:rsidRDefault="002D0359" w:rsidP="008A2032">
      <w:pPr>
        <w:tabs>
          <w:tab w:val="center" w:pos="5265"/>
        </w:tabs>
        <w:rPr>
          <w:rFonts w:eastAsia="Times New Roman" w:cstheme="minorHAnsi"/>
          <w:lang w:val="hr-HR"/>
        </w:rPr>
        <w:sectPr w:rsidR="002D0359" w:rsidRPr="005F26AD" w:rsidSect="009E475E">
          <w:pgSz w:w="11910" w:h="16840"/>
          <w:pgMar w:top="1340" w:right="80" w:bottom="280" w:left="1300" w:header="720" w:footer="720" w:gutter="0"/>
          <w:cols w:space="720"/>
        </w:sectPr>
      </w:pPr>
    </w:p>
    <w:p w:rsidR="002D0359" w:rsidRPr="005F26AD" w:rsidRDefault="00BD13A4" w:rsidP="00590154">
      <w:pPr>
        <w:pStyle w:val="Naslov2"/>
        <w:tabs>
          <w:tab w:val="left" w:pos="3128"/>
        </w:tabs>
        <w:spacing w:before="0"/>
        <w:ind w:hanging="116"/>
        <w:rPr>
          <w:rFonts w:asciiTheme="minorHAnsi" w:hAnsiTheme="minorHAnsi" w:cstheme="minorHAnsi"/>
          <w:b w:val="0"/>
          <w:bCs w:val="0"/>
          <w:lang w:val="hr-HR"/>
        </w:rPr>
      </w:pPr>
      <w:r w:rsidRPr="005F26AD">
        <w:rPr>
          <w:rFonts w:asciiTheme="minorHAnsi" w:hAnsiTheme="minorHAnsi" w:cstheme="minorHAnsi"/>
          <w:lang w:val="hr-HR"/>
        </w:rPr>
        <w:lastRenderedPageBreak/>
        <w:t>PLAN RADA TAJNICE</w:t>
      </w:r>
      <w:r w:rsidRPr="005F26AD">
        <w:rPr>
          <w:rFonts w:asciiTheme="minorHAnsi" w:hAnsiTheme="minorHAnsi" w:cstheme="minorHAnsi"/>
          <w:spacing w:val="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ŠKOLE</w:t>
      </w:r>
    </w:p>
    <w:p w:rsidR="002D0359" w:rsidRPr="005F26AD" w:rsidRDefault="002D0359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2D0359" w:rsidRPr="005F26AD" w:rsidRDefault="002D0359">
      <w:pPr>
        <w:spacing w:before="1"/>
        <w:rPr>
          <w:rFonts w:eastAsia="Times New Roman" w:cstheme="minorHAnsi"/>
          <w:b/>
          <w:bCs/>
          <w:sz w:val="18"/>
          <w:szCs w:val="18"/>
          <w:lang w:val="hr-HR"/>
        </w:rPr>
      </w:pPr>
    </w:p>
    <w:p w:rsidR="005D0097" w:rsidRPr="005F26AD" w:rsidRDefault="005D0097">
      <w:pPr>
        <w:pStyle w:val="TableParagraph"/>
        <w:rPr>
          <w:rFonts w:eastAsia="Times New Roman" w:cstheme="minorHAnsi"/>
        </w:rPr>
        <w:sectPr w:rsidR="005D0097" w:rsidRPr="005F26AD" w:rsidSect="009E475E">
          <w:pgSz w:w="11910" w:h="16840"/>
          <w:pgMar w:top="1320" w:right="320" w:bottom="280" w:left="1300" w:header="720" w:footer="720" w:gutter="0"/>
          <w:cols w:space="720"/>
        </w:sectPr>
      </w:pPr>
    </w:p>
    <w:tbl>
      <w:tblPr>
        <w:tblStyle w:val="Svijetlareetka-Isticanje311"/>
        <w:tblW w:w="0" w:type="auto"/>
        <w:tblLook w:val="04A0" w:firstRow="1" w:lastRow="0" w:firstColumn="1" w:lastColumn="0" w:noHBand="0" w:noVBand="1"/>
      </w:tblPr>
      <w:tblGrid>
        <w:gridCol w:w="1696"/>
        <w:gridCol w:w="6096"/>
        <w:gridCol w:w="1604"/>
      </w:tblGrid>
      <w:tr w:rsidR="00873AC4" w:rsidRPr="005F26AD" w:rsidTr="00167F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873AC4" w:rsidRPr="005F26AD" w:rsidRDefault="00AC15A7" w:rsidP="00873AC4">
            <w:pPr>
              <w:jc w:val="center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lastRenderedPageBreak/>
              <w:t>P</w:t>
            </w:r>
            <w:r w:rsidR="00873AC4" w:rsidRPr="005F26AD">
              <w:rPr>
                <w:rFonts w:eastAsia="Calibri" w:cstheme="minorHAnsi"/>
                <w:lang w:val="en-GB"/>
              </w:rPr>
              <w:t>odručje rada</w:t>
            </w:r>
          </w:p>
        </w:tc>
        <w:tc>
          <w:tcPr>
            <w:tcW w:w="6096" w:type="dxa"/>
          </w:tcPr>
          <w:p w:rsidR="00873AC4" w:rsidRPr="005F26AD" w:rsidRDefault="00AC15A7" w:rsidP="00873A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V</w:t>
            </w:r>
            <w:r w:rsidR="00873AC4" w:rsidRPr="005F26AD">
              <w:rPr>
                <w:rFonts w:eastAsia="Calibri" w:cstheme="minorHAnsi"/>
                <w:lang w:val="en-GB"/>
              </w:rPr>
              <w:t>rsta</w:t>
            </w:r>
          </w:p>
        </w:tc>
        <w:tc>
          <w:tcPr>
            <w:tcW w:w="1604" w:type="dxa"/>
          </w:tcPr>
          <w:p w:rsidR="00873AC4" w:rsidRPr="005F26AD" w:rsidRDefault="00AC15A7" w:rsidP="00873A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V</w:t>
            </w:r>
            <w:r w:rsidR="00873AC4" w:rsidRPr="005F26AD">
              <w:rPr>
                <w:rFonts w:eastAsia="Calibri" w:cstheme="minorHAnsi"/>
                <w:lang w:val="en-GB"/>
              </w:rPr>
              <w:t>rijeme</w:t>
            </w:r>
          </w:p>
        </w:tc>
      </w:tr>
      <w:tr w:rsidR="00873AC4" w:rsidRPr="005F26AD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  <w:r w:rsidRPr="005F26AD">
              <w:rPr>
                <w:rFonts w:eastAsia="Calibri" w:cstheme="minorHAnsi"/>
                <w:b w:val="0"/>
                <w:lang w:val="en-GB"/>
              </w:rPr>
              <w:t>upravno-pravni poslovi</w:t>
            </w:r>
          </w:p>
        </w:tc>
        <w:tc>
          <w:tcPr>
            <w:tcW w:w="6096" w:type="dxa"/>
          </w:tcPr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Izrada prijedloga svih normativnih akata Škole (osim računovodstvenih) u skladu sa zakonskim propisima.</w:t>
            </w:r>
          </w:p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Praćenje i provođenje pravnih poslova putem stručnih seminara i literature, izrada ugovora, rješenja i odluka.</w:t>
            </w:r>
          </w:p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Provođenje registracije i statusnih promjena Škole pri nadležnim ustanovama.</w:t>
            </w:r>
          </w:p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Savjetodavni rad o primjeni zakonskih i drugih propisa, suradnja i obavješćivanje sindikalnog povjerenika o bitnim pitanjima vezanim uz radni odnos radnika i rad škole</w:t>
            </w:r>
          </w:p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Provođenje jednostavnih i javnih nabava za potrebe Škole.</w:t>
            </w:r>
          </w:p>
        </w:tc>
        <w:tc>
          <w:tcPr>
            <w:tcW w:w="1604" w:type="dxa"/>
          </w:tcPr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tijekom godine</w:t>
            </w:r>
          </w:p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svakodnevno</w:t>
            </w:r>
          </w:p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mjesečno</w:t>
            </w:r>
          </w:p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prema potrebi</w:t>
            </w:r>
          </w:p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</w:tc>
      </w:tr>
      <w:tr w:rsidR="00873AC4" w:rsidRPr="005F26AD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  <w:r w:rsidRPr="005F26AD">
              <w:rPr>
                <w:rFonts w:eastAsia="Calibri" w:cstheme="minorHAnsi"/>
                <w:b w:val="0"/>
                <w:lang w:val="en-GB"/>
              </w:rPr>
              <w:t>personalno-kadrovski poslovi</w:t>
            </w:r>
          </w:p>
        </w:tc>
        <w:tc>
          <w:tcPr>
            <w:tcW w:w="6096" w:type="dxa"/>
          </w:tcPr>
          <w:p w:rsidR="00873AC4" w:rsidRPr="005F26AD" w:rsidRDefault="00873AC4" w:rsidP="00873A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Prijava potrebe za radnikom Uredu državne uprave u Međimurskoj županiji i Hrvatskom zavodu za zapošljavanje, raspisivanje natječaja za zapošljavanje radnika, prikupljanje molbi i potvrda te obavještavanje kandidata po natječaju.</w:t>
            </w:r>
          </w:p>
          <w:p w:rsidR="00873AC4" w:rsidRPr="005F26AD" w:rsidRDefault="00873AC4" w:rsidP="00873A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 xml:space="preserve">Zasnivanje i prestanak radnog odnosa - sklapanje ugovora o radu i otkaz ugovora s ponudom izmijenjenog ugovora, otkaz ugovora o radu. </w:t>
            </w:r>
          </w:p>
          <w:p w:rsidR="00873AC4" w:rsidRPr="005F26AD" w:rsidRDefault="00873AC4" w:rsidP="00873A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Izrada izvješća o godišnjem kretanju zaposlenika.</w:t>
            </w:r>
          </w:p>
          <w:p w:rsidR="00873AC4" w:rsidRPr="005F26AD" w:rsidRDefault="00873AC4" w:rsidP="00873A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Ispunjavanje različitih statističkih izvješataja vezanih za rad i radne odnose.</w:t>
            </w:r>
          </w:p>
          <w:p w:rsidR="00873AC4" w:rsidRPr="005F26AD" w:rsidRDefault="00873AC4" w:rsidP="00873A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 xml:space="preserve">Vođenje personalne dokumentacije – matična evidencija radnika, personalni dosjei i e-matica. </w:t>
            </w:r>
          </w:p>
          <w:p w:rsidR="00873AC4" w:rsidRPr="005F26AD" w:rsidRDefault="00873AC4" w:rsidP="00873A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Prijavljivanje i odjavljivanje djelatnika i članova obitelji nadležnim službama mirovinsko-invalidskog i zdravstvenog osiguranja.</w:t>
            </w:r>
          </w:p>
          <w:p w:rsidR="00873AC4" w:rsidRPr="005F26AD" w:rsidRDefault="00873AC4" w:rsidP="00873A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Upis podataka o djelatnicima u Registar zaposlenih u državnim i javim službama.</w:t>
            </w:r>
          </w:p>
          <w:p w:rsidR="00873AC4" w:rsidRPr="005F26AD" w:rsidRDefault="00873AC4" w:rsidP="00873A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Vođenje evidencije odsustvovanja s posla za administrativno-tehničko osoblje (godišnji odmori, dopusti, bolovanja)</w:t>
            </w:r>
            <w:r w:rsidR="002B3B8D" w:rsidRPr="005F26AD">
              <w:rPr>
                <w:rFonts w:eastAsia="Calibri" w:cstheme="minorHAnsi"/>
                <w:lang w:val="en-GB"/>
              </w:rPr>
              <w:t>.</w:t>
            </w:r>
          </w:p>
          <w:p w:rsidR="00873AC4" w:rsidRPr="005F26AD" w:rsidRDefault="00873AC4" w:rsidP="00873A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Izrada prijedloga godišnjeg odmora za sve djelatnike te izrada prijedloga godišnjeg odmora za administrativno-tehničko osoblje. Organizacija rada, koordiniranje i kontrola rada administrativno-tehničkog osoblja Škole.</w:t>
            </w:r>
          </w:p>
          <w:p w:rsidR="00873AC4" w:rsidRPr="005F26AD" w:rsidRDefault="00873AC4" w:rsidP="00873A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Izdavanje raznih uvjerenja djelatnicima Škole.</w:t>
            </w:r>
          </w:p>
          <w:p w:rsidR="00873AC4" w:rsidRPr="005F26AD" w:rsidRDefault="00873AC4" w:rsidP="00873A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Izrada raznih dopisa, izvješća, zahtjeva i odgovora na upite Školi.</w:t>
            </w:r>
          </w:p>
          <w:p w:rsidR="00873AC4" w:rsidRPr="005F26AD" w:rsidRDefault="00873AC4" w:rsidP="00873A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 xml:space="preserve">Rad sa strankama (djelatnicima, učenicima, roditeljima, prestavnicima drugih škola, ustanova i institucija). </w:t>
            </w:r>
          </w:p>
          <w:p w:rsidR="00873AC4" w:rsidRPr="005F26AD" w:rsidRDefault="00873AC4" w:rsidP="00873A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Telefonski razgovori – informacije.</w:t>
            </w:r>
          </w:p>
        </w:tc>
        <w:tc>
          <w:tcPr>
            <w:tcW w:w="1604" w:type="dxa"/>
          </w:tcPr>
          <w:p w:rsidR="00873AC4" w:rsidRPr="005F26AD" w:rsidRDefault="00873AC4" w:rsidP="00873A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 xml:space="preserve">prema potrebi </w:t>
            </w:r>
          </w:p>
          <w:p w:rsidR="00873AC4" w:rsidRPr="005F26AD" w:rsidRDefault="00873AC4" w:rsidP="00873A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 xml:space="preserve">svakodnevno </w:t>
            </w:r>
          </w:p>
          <w:p w:rsidR="00873AC4" w:rsidRPr="005F26AD" w:rsidRDefault="00873AC4" w:rsidP="00873A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 xml:space="preserve">prema potrebi </w:t>
            </w:r>
          </w:p>
          <w:p w:rsidR="00873AC4" w:rsidRPr="005F26AD" w:rsidRDefault="00873AC4" w:rsidP="00873A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 xml:space="preserve">tijekom godine </w:t>
            </w:r>
          </w:p>
          <w:p w:rsidR="00873AC4" w:rsidRPr="005F26AD" w:rsidRDefault="00873AC4" w:rsidP="00873A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svakodnevno</w:t>
            </w:r>
          </w:p>
        </w:tc>
      </w:tr>
      <w:tr w:rsidR="00873AC4" w:rsidRPr="005F26AD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  <w:r w:rsidRPr="005F26AD">
              <w:rPr>
                <w:rFonts w:eastAsia="Calibri" w:cstheme="minorHAnsi"/>
                <w:b w:val="0"/>
                <w:lang w:val="en-GB"/>
              </w:rPr>
              <w:t>rad s organima upravljanja</w:t>
            </w:r>
          </w:p>
        </w:tc>
        <w:tc>
          <w:tcPr>
            <w:tcW w:w="6096" w:type="dxa"/>
          </w:tcPr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Pripremanje materijala i sudjelovanje u radu sjednica Školskog odbora, vođenje zapisnika, izrada odluka, zaključaka….</w:t>
            </w:r>
          </w:p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Suradnja u pripremi materijala i potrebne dokumetacije za sjednice Školskog odbora, dostava poziva za sjednicu Školskog odbora, vođenje zapisnika na sjednici, izrada zaključaka i odluka nakon održane sjednice.</w:t>
            </w:r>
          </w:p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Pisanje obavijesti osnivaču o odlukama donesenim na sjednicama Školskog odbora.</w:t>
            </w:r>
          </w:p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Pravilno vođenje i čuvanje dokumentacije o radu Školskog odbora.</w:t>
            </w:r>
          </w:p>
        </w:tc>
        <w:tc>
          <w:tcPr>
            <w:tcW w:w="1604" w:type="dxa"/>
          </w:tcPr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 xml:space="preserve">prema potrebi </w:t>
            </w:r>
          </w:p>
        </w:tc>
      </w:tr>
      <w:tr w:rsidR="00873AC4" w:rsidRPr="005F26AD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  <w:r w:rsidRPr="005F26AD">
              <w:rPr>
                <w:rFonts w:eastAsia="Calibri" w:cstheme="minorHAnsi"/>
                <w:b w:val="0"/>
                <w:spacing w:val="-2"/>
              </w:rPr>
              <w:t xml:space="preserve">administrativni </w:t>
            </w:r>
            <w:r w:rsidRPr="005F26AD">
              <w:rPr>
                <w:rFonts w:eastAsia="Calibri" w:cstheme="minorHAnsi"/>
                <w:b w:val="0"/>
                <w:spacing w:val="-27"/>
              </w:rPr>
              <w:t xml:space="preserve"> </w:t>
            </w:r>
            <w:r w:rsidRPr="005F26AD">
              <w:rPr>
                <w:rFonts w:eastAsia="Calibri" w:cstheme="minorHAnsi"/>
                <w:b w:val="0"/>
              </w:rPr>
              <w:t>poslovi</w:t>
            </w:r>
          </w:p>
        </w:tc>
        <w:tc>
          <w:tcPr>
            <w:tcW w:w="6096" w:type="dxa"/>
          </w:tcPr>
          <w:p w:rsidR="00873AC4" w:rsidRPr="005F26AD" w:rsidRDefault="00873AC4" w:rsidP="00873A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Primanje i razvrstavanje pošte te vođenje urudžbenog zapisnika.</w:t>
            </w:r>
          </w:p>
          <w:p w:rsidR="00873AC4" w:rsidRPr="005F26AD" w:rsidRDefault="00873AC4" w:rsidP="00873A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Vođenje arhive Škole.</w:t>
            </w:r>
          </w:p>
        </w:tc>
        <w:tc>
          <w:tcPr>
            <w:tcW w:w="1604" w:type="dxa"/>
          </w:tcPr>
          <w:p w:rsidR="00873AC4" w:rsidRPr="005F26AD" w:rsidRDefault="00873AC4" w:rsidP="00873A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svakodnevno</w:t>
            </w:r>
          </w:p>
        </w:tc>
      </w:tr>
    </w:tbl>
    <w:p w:rsidR="002D0359" w:rsidRPr="005F26AD" w:rsidRDefault="002D0359">
      <w:pPr>
        <w:spacing w:line="221" w:lineRule="exact"/>
        <w:rPr>
          <w:rFonts w:eastAsia="Times New Roman" w:cstheme="minorHAnsi"/>
          <w:sz w:val="20"/>
          <w:szCs w:val="20"/>
          <w:lang w:val="hr-HR"/>
        </w:rPr>
        <w:sectPr w:rsidR="002D0359" w:rsidRPr="005F26AD" w:rsidSect="005D0097">
          <w:type w:val="continuous"/>
          <w:pgSz w:w="11910" w:h="16840"/>
          <w:pgMar w:top="1320" w:right="320" w:bottom="280" w:left="1300" w:header="720" w:footer="720" w:gutter="0"/>
          <w:cols w:space="720"/>
        </w:sectPr>
      </w:pPr>
    </w:p>
    <w:p w:rsidR="002D0359" w:rsidRPr="005F26AD" w:rsidRDefault="00BD13A4" w:rsidP="00A8183C">
      <w:pPr>
        <w:tabs>
          <w:tab w:val="left" w:pos="1562"/>
        </w:tabs>
        <w:spacing w:before="69"/>
        <w:ind w:left="678" w:right="250"/>
        <w:jc w:val="center"/>
        <w:rPr>
          <w:rFonts w:eastAsia="Times New Roman" w:cstheme="minorHAnsi"/>
          <w:sz w:val="24"/>
          <w:szCs w:val="24"/>
          <w:lang w:val="hr-HR"/>
        </w:rPr>
      </w:pPr>
      <w:r w:rsidRPr="005F26AD">
        <w:rPr>
          <w:rFonts w:cstheme="minorHAnsi"/>
          <w:b/>
          <w:sz w:val="24"/>
          <w:lang w:val="hr-HR"/>
        </w:rPr>
        <w:lastRenderedPageBreak/>
        <w:t>PLAN I PROGRAM RADA RAČUNODVOSTVENE</w:t>
      </w:r>
      <w:r w:rsidRPr="005F26AD">
        <w:rPr>
          <w:rFonts w:cstheme="minorHAnsi"/>
          <w:b/>
          <w:spacing w:val="16"/>
          <w:sz w:val="24"/>
          <w:lang w:val="hr-HR"/>
        </w:rPr>
        <w:t xml:space="preserve"> </w:t>
      </w:r>
      <w:r w:rsidRPr="005F26AD">
        <w:rPr>
          <w:rFonts w:cstheme="minorHAnsi"/>
          <w:b/>
          <w:sz w:val="24"/>
          <w:lang w:val="hr-HR"/>
        </w:rPr>
        <w:t>SLUŽBE</w:t>
      </w:r>
    </w:p>
    <w:p w:rsidR="002D0359" w:rsidRPr="005F26AD" w:rsidRDefault="002D0359">
      <w:pPr>
        <w:spacing w:before="7"/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271360" w:rsidRPr="005F26AD" w:rsidRDefault="00271360" w:rsidP="00271360">
      <w:pPr>
        <w:rPr>
          <w:rFonts w:cstheme="minorHAnsi"/>
        </w:rPr>
      </w:pPr>
    </w:p>
    <w:tbl>
      <w:tblPr>
        <w:tblStyle w:val="Svijetlareetka-Isticanje311"/>
        <w:tblW w:w="0" w:type="auto"/>
        <w:tblLook w:val="04A0" w:firstRow="1" w:lastRow="0" w:firstColumn="1" w:lastColumn="0" w:noHBand="0" w:noVBand="1"/>
      </w:tblPr>
      <w:tblGrid>
        <w:gridCol w:w="2376"/>
        <w:gridCol w:w="11624"/>
      </w:tblGrid>
      <w:tr w:rsidR="00271360" w:rsidRPr="005F26AD" w:rsidTr="00167F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71360" w:rsidRPr="005F26AD" w:rsidRDefault="00271360" w:rsidP="00424315">
            <w:pPr>
              <w:rPr>
                <w:rFonts w:cstheme="minorHAnsi"/>
              </w:rPr>
            </w:pPr>
            <w:r w:rsidRPr="005F26AD">
              <w:rPr>
                <w:rFonts w:cstheme="minorHAnsi"/>
              </w:rPr>
              <w:t>Mjesec</w:t>
            </w:r>
          </w:p>
        </w:tc>
        <w:tc>
          <w:tcPr>
            <w:tcW w:w="11624" w:type="dxa"/>
          </w:tcPr>
          <w:p w:rsidR="00271360" w:rsidRPr="005F26AD" w:rsidRDefault="00271360" w:rsidP="004243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Aktivnosti</w:t>
            </w:r>
          </w:p>
        </w:tc>
      </w:tr>
      <w:tr w:rsidR="00271360" w:rsidRPr="00AB16D2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71360" w:rsidRPr="005F26AD" w:rsidRDefault="00271360" w:rsidP="00424315">
            <w:pPr>
              <w:rPr>
                <w:rFonts w:cstheme="minorHAnsi"/>
              </w:rPr>
            </w:pPr>
            <w:r w:rsidRPr="005F26AD">
              <w:rPr>
                <w:rFonts w:cstheme="minorHAnsi"/>
              </w:rPr>
              <w:t>Rujan</w:t>
            </w:r>
          </w:p>
        </w:tc>
        <w:tc>
          <w:tcPr>
            <w:tcW w:w="11624" w:type="dxa"/>
          </w:tcPr>
          <w:p w:rsidR="00271360" w:rsidRPr="005F26AD" w:rsidRDefault="00271360" w:rsidP="00424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uz svakodnevne tekuće poslove koji obuhvaćaju knjigovodstveno evidentiranje ulaznih i izlaznih računa, praćenje naplate istih, knjiženja, vođenje blagajne i ostalo, u rujnu se izrađuje godišnj</w:t>
            </w:r>
            <w:r w:rsidR="00D47FB0" w:rsidRPr="005F26AD">
              <w:rPr>
                <w:rFonts w:cstheme="minorHAnsi"/>
              </w:rPr>
              <w:t>i plan prihoda i rashoda za 2017.-2019</w:t>
            </w:r>
            <w:r w:rsidRPr="005F26AD">
              <w:rPr>
                <w:rFonts w:cstheme="minorHAnsi"/>
              </w:rPr>
              <w:t xml:space="preserve">. godinu potreban za donošenje Proračuna </w:t>
            </w:r>
            <w:r w:rsidR="008D2ECD">
              <w:rPr>
                <w:rFonts w:cstheme="minorHAnsi"/>
              </w:rPr>
              <w:t>na državnoj razini. Plan za 2019</w:t>
            </w:r>
            <w:r w:rsidRPr="005F26AD">
              <w:rPr>
                <w:rFonts w:cstheme="minorHAnsi"/>
              </w:rPr>
              <w:t>. mora biti razrađen na 3. razini računskog plana.</w:t>
            </w:r>
          </w:p>
          <w:p w:rsidR="00271360" w:rsidRPr="005F26AD" w:rsidRDefault="00271360" w:rsidP="00424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 xml:space="preserve">Mjesečno se vrši obračun plaće kao i izrada popratnih obrazaca. </w:t>
            </w:r>
          </w:p>
          <w:p w:rsidR="00271360" w:rsidRPr="005F26AD" w:rsidRDefault="00271360" w:rsidP="00424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71360" w:rsidRPr="00AB16D2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71360" w:rsidRPr="005F26AD" w:rsidRDefault="00271360" w:rsidP="00424315">
            <w:pPr>
              <w:rPr>
                <w:rFonts w:cstheme="minorHAnsi"/>
              </w:rPr>
            </w:pPr>
            <w:r w:rsidRPr="005F26AD">
              <w:rPr>
                <w:rFonts w:cstheme="minorHAnsi"/>
              </w:rPr>
              <w:t>Listopad</w:t>
            </w:r>
          </w:p>
        </w:tc>
        <w:tc>
          <w:tcPr>
            <w:tcW w:w="11624" w:type="dxa"/>
          </w:tcPr>
          <w:p w:rsidR="00271360" w:rsidRPr="005F26AD" w:rsidRDefault="00271360" w:rsidP="004243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uz tekuće knjigovodstvene poslove i poslove obračuna plaće, blagajne, počinju pripreme za popis opreme i  inventara i njihovo uvođenje u  program za inventuru. Također se izrađuje godišnj</w:t>
            </w:r>
            <w:r w:rsidR="008D2ECD">
              <w:rPr>
                <w:rFonts w:cstheme="minorHAnsi"/>
              </w:rPr>
              <w:t>i plan prihoda i rashoda za 2019/2020</w:t>
            </w:r>
            <w:r w:rsidRPr="005F26AD">
              <w:rPr>
                <w:rFonts w:cstheme="minorHAnsi"/>
              </w:rPr>
              <w:t>. godinu.</w:t>
            </w:r>
          </w:p>
          <w:p w:rsidR="00271360" w:rsidRPr="005F26AD" w:rsidRDefault="00271360" w:rsidP="004243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71360" w:rsidRPr="005F26AD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71360" w:rsidRPr="005F26AD" w:rsidRDefault="00271360" w:rsidP="00424315">
            <w:pPr>
              <w:rPr>
                <w:rFonts w:cstheme="minorHAnsi"/>
              </w:rPr>
            </w:pPr>
            <w:r w:rsidRPr="005F26AD">
              <w:rPr>
                <w:rFonts w:cstheme="minorHAnsi"/>
              </w:rPr>
              <w:t>Studeni</w:t>
            </w:r>
          </w:p>
        </w:tc>
        <w:tc>
          <w:tcPr>
            <w:tcW w:w="11624" w:type="dxa"/>
          </w:tcPr>
          <w:p w:rsidR="00271360" w:rsidRPr="005F26AD" w:rsidRDefault="00271360" w:rsidP="00424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unos opreme i inventara u knjigovodstveni program koji uz tehničke poslove unošenja. Ostali tekući knjigovodstveni i administrativni poslovi.</w:t>
            </w:r>
          </w:p>
        </w:tc>
      </w:tr>
      <w:tr w:rsidR="00271360" w:rsidRPr="005F26AD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71360" w:rsidRPr="005F26AD" w:rsidRDefault="00271360" w:rsidP="00424315">
            <w:pPr>
              <w:rPr>
                <w:rFonts w:cstheme="minorHAnsi"/>
              </w:rPr>
            </w:pPr>
            <w:r w:rsidRPr="005F26AD">
              <w:rPr>
                <w:rFonts w:cstheme="minorHAnsi"/>
              </w:rPr>
              <w:t>Prosinac</w:t>
            </w:r>
          </w:p>
        </w:tc>
        <w:tc>
          <w:tcPr>
            <w:tcW w:w="11624" w:type="dxa"/>
          </w:tcPr>
          <w:p w:rsidR="00271360" w:rsidRPr="005F26AD" w:rsidRDefault="00271360" w:rsidP="004243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razdoblje koje zahtijeva pripremne poslove u vezi provođenja inventure (formiranje inventurnih komisija, pripremanje inventurnih lista i sl.)   te ostalih poslova koji će olakšati popis opreme u školi. Ostali knjigovodstveni i administrativni poslovi.</w:t>
            </w:r>
          </w:p>
        </w:tc>
      </w:tr>
      <w:tr w:rsidR="00271360" w:rsidRPr="005F26AD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71360" w:rsidRPr="005F26AD" w:rsidRDefault="00271360" w:rsidP="00424315">
            <w:pPr>
              <w:rPr>
                <w:rFonts w:cstheme="minorHAnsi"/>
              </w:rPr>
            </w:pPr>
            <w:r w:rsidRPr="005F26AD">
              <w:rPr>
                <w:rFonts w:cstheme="minorHAnsi"/>
              </w:rPr>
              <w:t>Siječanj</w:t>
            </w:r>
          </w:p>
        </w:tc>
        <w:tc>
          <w:tcPr>
            <w:tcW w:w="11624" w:type="dxa"/>
          </w:tcPr>
          <w:p w:rsidR="00271360" w:rsidRPr="005F26AD" w:rsidRDefault="00271360" w:rsidP="00424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početak mjeseca započinje s popisom opreme -</w:t>
            </w:r>
            <w:r w:rsidR="008D2ECD">
              <w:rPr>
                <w:rFonts w:cstheme="minorHAnsi"/>
              </w:rPr>
              <w:t>inventurom sa stanjem 31.12.2019</w:t>
            </w:r>
            <w:r w:rsidRPr="005F26AD">
              <w:rPr>
                <w:rFonts w:cstheme="minorHAnsi"/>
              </w:rPr>
              <w:t xml:space="preserve">. Tijekom siječnja vrši se obračun amortizacije za prethodnu godinu kao i njezino knjigovodstveno bilježenje, uklanjaju se rashodovana OS. To je mjesec kada se vrši </w:t>
            </w:r>
            <w:r w:rsidR="008D2ECD">
              <w:rPr>
                <w:rFonts w:cstheme="minorHAnsi"/>
              </w:rPr>
              <w:t>izrada završnog obračuna za 2019</w:t>
            </w:r>
            <w:r w:rsidRPr="005F26AD">
              <w:rPr>
                <w:rFonts w:cstheme="minorHAnsi"/>
              </w:rPr>
              <w:t>.g. uz ostale poslove tekućeg karaktera (knjigovodstveni i administrativni). Pripreme za popunjavanje upitnika o fiskalnoj odgovornosti.</w:t>
            </w:r>
          </w:p>
          <w:p w:rsidR="00271360" w:rsidRPr="005F26AD" w:rsidRDefault="00271360" w:rsidP="00424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71360" w:rsidRPr="005F26AD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71360" w:rsidRPr="005F26AD" w:rsidRDefault="00271360" w:rsidP="00424315">
            <w:pPr>
              <w:rPr>
                <w:rFonts w:cstheme="minorHAnsi"/>
              </w:rPr>
            </w:pPr>
            <w:r w:rsidRPr="005F26AD">
              <w:rPr>
                <w:rFonts w:cstheme="minorHAnsi"/>
              </w:rPr>
              <w:t>Veljača</w:t>
            </w:r>
          </w:p>
        </w:tc>
        <w:tc>
          <w:tcPr>
            <w:tcW w:w="11624" w:type="dxa"/>
          </w:tcPr>
          <w:p w:rsidR="00271360" w:rsidRPr="005F26AD" w:rsidRDefault="00271360" w:rsidP="004243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izrada završnog računa s rokom do 15. veljače. Popunjavanje zakonom propisanih obrazaca. Ispis kartica glavne knjige i svih popratnih te njihovo potpisivanje, uvezivanje i arhiviranje. Popunjavanje upitnika o fiskalnoj odgovornosti.</w:t>
            </w:r>
          </w:p>
          <w:p w:rsidR="00271360" w:rsidRPr="005F26AD" w:rsidRDefault="00271360" w:rsidP="004243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Ostali tekući poslovi.</w:t>
            </w:r>
          </w:p>
        </w:tc>
      </w:tr>
      <w:tr w:rsidR="00271360" w:rsidRPr="005F26AD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71360" w:rsidRPr="005F26AD" w:rsidRDefault="00271360" w:rsidP="00424315">
            <w:pPr>
              <w:rPr>
                <w:rFonts w:cstheme="minorHAnsi"/>
              </w:rPr>
            </w:pPr>
            <w:r w:rsidRPr="005F26AD">
              <w:rPr>
                <w:rFonts w:cstheme="minorHAnsi"/>
              </w:rPr>
              <w:t>Ožujak</w:t>
            </w:r>
          </w:p>
        </w:tc>
        <w:tc>
          <w:tcPr>
            <w:tcW w:w="11624" w:type="dxa"/>
          </w:tcPr>
          <w:p w:rsidR="00271360" w:rsidRPr="005F26AD" w:rsidRDefault="00271360" w:rsidP="00424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uz ostale tekuće knjigovodstvene poslove, obračun plaća, izrada obrazaca, pristupa se pripremi za izradu tromjesečnog statističkog izvještaja prihoda i rashoda. Ostali tekući knjigovodstveni i administrativni poslovi.</w:t>
            </w:r>
          </w:p>
          <w:p w:rsidR="00271360" w:rsidRPr="005F26AD" w:rsidRDefault="00271360" w:rsidP="00424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71360" w:rsidRPr="00AB16D2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71360" w:rsidRPr="005F26AD" w:rsidRDefault="00271360" w:rsidP="00424315">
            <w:pPr>
              <w:rPr>
                <w:rFonts w:cstheme="minorHAnsi"/>
              </w:rPr>
            </w:pPr>
            <w:r w:rsidRPr="005F26AD">
              <w:rPr>
                <w:rFonts w:cstheme="minorHAnsi"/>
              </w:rPr>
              <w:t>Travanj/Lipanj</w:t>
            </w:r>
          </w:p>
        </w:tc>
        <w:tc>
          <w:tcPr>
            <w:tcW w:w="11624" w:type="dxa"/>
          </w:tcPr>
          <w:p w:rsidR="00271360" w:rsidRPr="005F26AD" w:rsidRDefault="00271360" w:rsidP="004243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izrada tromjesečnog statističkog obrač</w:t>
            </w:r>
            <w:r w:rsidR="008D2ECD">
              <w:rPr>
                <w:rFonts w:cstheme="minorHAnsi"/>
              </w:rPr>
              <w:t>una za razdoblje I-III. mj. 2020</w:t>
            </w:r>
            <w:r w:rsidRPr="005F26AD">
              <w:rPr>
                <w:rFonts w:cstheme="minorHAnsi"/>
              </w:rPr>
              <w:t>. s rokom do 15. travnja, te obavljanje knjigovodstvenih i administrativnih poslova.</w:t>
            </w:r>
          </w:p>
          <w:p w:rsidR="00271360" w:rsidRPr="005F26AD" w:rsidRDefault="00271360" w:rsidP="004243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71360" w:rsidRPr="005F26AD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71360" w:rsidRPr="005F26AD" w:rsidRDefault="00271360" w:rsidP="00424315">
            <w:pPr>
              <w:rPr>
                <w:rFonts w:cstheme="minorHAnsi"/>
              </w:rPr>
            </w:pPr>
            <w:r w:rsidRPr="005F26AD">
              <w:rPr>
                <w:rFonts w:cstheme="minorHAnsi"/>
              </w:rPr>
              <w:t>Srpanj/Kolovoz</w:t>
            </w:r>
          </w:p>
        </w:tc>
        <w:tc>
          <w:tcPr>
            <w:tcW w:w="11624" w:type="dxa"/>
          </w:tcPr>
          <w:p w:rsidR="00271360" w:rsidRPr="005F26AD" w:rsidRDefault="00271360" w:rsidP="00424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izrada polugodišnjeg obračuna za</w:t>
            </w:r>
            <w:r w:rsidR="008D2ECD">
              <w:rPr>
                <w:rFonts w:cstheme="minorHAnsi"/>
              </w:rPr>
              <w:t xml:space="preserve"> I.-VI. mj. s rokom do 15.7.2020</w:t>
            </w:r>
            <w:r w:rsidRPr="005F26AD">
              <w:rPr>
                <w:rFonts w:cstheme="minorHAnsi"/>
              </w:rPr>
              <w:t>. te popunjavanje zakonom propisanih obrazaca. Poslovi knjiženja, te ostali administrativni poslovi.</w:t>
            </w:r>
          </w:p>
        </w:tc>
      </w:tr>
    </w:tbl>
    <w:p w:rsidR="002902E7" w:rsidRPr="005F26AD" w:rsidRDefault="00080B1A" w:rsidP="00271360">
      <w:pPr>
        <w:rPr>
          <w:rFonts w:cstheme="minorHAnsi"/>
          <w:lang w:val="hr-HR"/>
        </w:rPr>
      </w:pPr>
      <w:r w:rsidRPr="005F26AD">
        <w:rPr>
          <w:rFonts w:cstheme="minorHAnsi"/>
          <w:lang w:val="hr-HR"/>
        </w:rPr>
        <w:t xml:space="preserve"> </w:t>
      </w:r>
    </w:p>
    <w:p w:rsidR="002902E7" w:rsidRPr="005F26AD" w:rsidRDefault="002902E7" w:rsidP="00A8183C">
      <w:pPr>
        <w:ind w:left="678" w:right="-46"/>
        <w:rPr>
          <w:rFonts w:cstheme="minorHAnsi"/>
          <w:b/>
          <w:i/>
        </w:rPr>
      </w:pPr>
      <w:r w:rsidRPr="005F26AD">
        <w:rPr>
          <w:rFonts w:cstheme="minorHAnsi"/>
          <w:b/>
        </w:rPr>
        <w:lastRenderedPageBreak/>
        <w:t>GODIŠNJI PLAN I PROGRAM RADA STRUČNOG SURADNIKA EDUKACIJSKOG REHABILITATORA</w:t>
      </w:r>
      <w:r w:rsidR="00F60442" w:rsidRPr="005F26AD">
        <w:rPr>
          <w:rFonts w:cstheme="minorHAnsi"/>
          <w:b/>
        </w:rPr>
        <w:t xml:space="preserve"> </w:t>
      </w:r>
    </w:p>
    <w:p w:rsidR="002902E7" w:rsidRPr="005F26AD" w:rsidRDefault="002902E7" w:rsidP="002902E7">
      <w:pPr>
        <w:rPr>
          <w:rFonts w:cstheme="minorHAnsi"/>
          <w:b/>
          <w:i/>
        </w:rPr>
      </w:pPr>
      <w:r w:rsidRPr="005F26AD">
        <w:rPr>
          <w:rFonts w:cstheme="minorHAnsi"/>
          <w:b/>
        </w:rPr>
        <w:t xml:space="preserve"> </w:t>
      </w:r>
    </w:p>
    <w:tbl>
      <w:tblPr>
        <w:tblStyle w:val="Svijetlareetka-Isticanje311"/>
        <w:tblW w:w="12044" w:type="dxa"/>
        <w:tblInd w:w="1975" w:type="dxa"/>
        <w:tblLook w:val="00A0" w:firstRow="1" w:lastRow="0" w:firstColumn="1" w:lastColumn="0" w:noHBand="0" w:noVBand="0"/>
      </w:tblPr>
      <w:tblGrid>
        <w:gridCol w:w="2547"/>
        <w:gridCol w:w="4111"/>
        <w:gridCol w:w="3543"/>
        <w:gridCol w:w="1843"/>
      </w:tblGrid>
      <w:tr w:rsidR="00D12B70" w:rsidRPr="00137327" w:rsidTr="00D12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  <w:r w:rsidRPr="00137327">
              <w:rPr>
                <w:rFonts w:ascii="Times New Roman" w:hAnsi="Times New Roman"/>
                <w:i/>
                <w:sz w:val="24"/>
              </w:rPr>
              <w:t>PODRUČJA RADA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hideMark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  <w:r w:rsidRPr="00137327">
              <w:rPr>
                <w:rFonts w:ascii="Times New Roman" w:hAnsi="Times New Roman"/>
                <w:i/>
                <w:sz w:val="24"/>
              </w:rPr>
              <w:t xml:space="preserve">POSLOVI I AKTIVNOSTI             </w:t>
            </w:r>
          </w:p>
        </w:tc>
        <w:tc>
          <w:tcPr>
            <w:tcW w:w="3543" w:type="dxa"/>
          </w:tcPr>
          <w:p w:rsidR="00D12B70" w:rsidRPr="00137327" w:rsidRDefault="00D12B70" w:rsidP="00D12B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sz w:val="24"/>
              </w:rPr>
            </w:pPr>
            <w:r w:rsidRPr="00137327">
              <w:rPr>
                <w:rFonts w:ascii="Times New Roman" w:hAnsi="Times New Roman"/>
                <w:i/>
                <w:sz w:val="24"/>
              </w:rPr>
              <w:t>CILJEVI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hideMark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  <w:r w:rsidRPr="00137327">
              <w:rPr>
                <w:rFonts w:ascii="Times New Roman" w:hAnsi="Times New Roman"/>
                <w:i/>
                <w:sz w:val="24"/>
              </w:rPr>
              <w:t>VRIJEME RADA (mjeseci)</w:t>
            </w: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4" w:type="dxa"/>
            <w:gridSpan w:val="4"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</w:rPr>
            </w:pPr>
            <w:r w:rsidRPr="00137327">
              <w:rPr>
                <w:rFonts w:ascii="Times New Roman" w:hAnsi="Times New Roman"/>
                <w:i/>
                <w:sz w:val="24"/>
              </w:rPr>
              <w:t xml:space="preserve">                                                  NEPOSREDAN PEDAGOŠKI RAD</w:t>
            </w:r>
          </w:p>
        </w:tc>
      </w:tr>
      <w:tr w:rsidR="00D12B70" w:rsidRPr="00AB16D2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  <w:hideMark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  <w:r w:rsidRPr="00137327">
              <w:rPr>
                <w:rFonts w:ascii="Times New Roman" w:hAnsi="Times New Roman"/>
                <w:i/>
                <w:sz w:val="24"/>
              </w:rPr>
              <w:t>1. NEPOSREDAN EDUKACIJSKO-REHABILITACIJSKI RAD S UČENICIMA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hideMark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</w:rPr>
              <w:t>1.</w:t>
            </w:r>
            <w:r w:rsidRPr="0013732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  <w:t xml:space="preserve"> Rehabilitacijski rad s učenicima:</w:t>
            </w:r>
          </w:p>
        </w:tc>
        <w:tc>
          <w:tcPr>
            <w:tcW w:w="3543" w:type="dxa"/>
            <w:vMerge w:val="restart"/>
          </w:tcPr>
          <w:p w:rsidR="00D12B70" w:rsidRPr="00137327" w:rsidRDefault="00D12B70" w:rsidP="00D12B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-utvrditi individualne odgojno-obrazovne potrebe i podršku namijenjenu učenicima s teškoćama</w:t>
            </w:r>
          </w:p>
          <w:p w:rsidR="00D12B70" w:rsidRPr="00137327" w:rsidRDefault="00D12B70" w:rsidP="00D12B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-odrediti i primijeniti primjerene nastavne oblike i metode rada sukladno sposobnostima i mogućnostima učenika</w:t>
            </w:r>
          </w:p>
          <w:p w:rsidR="00D12B70" w:rsidRPr="00137327" w:rsidRDefault="00D12B70" w:rsidP="00D12B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- pružiti pomoć učenicima u otkrivanju njihovog stila učenja i načina primjene u procesu učenja</w:t>
            </w:r>
          </w:p>
          <w:p w:rsidR="00D12B70" w:rsidRPr="00137327" w:rsidRDefault="00D12B70" w:rsidP="00D12B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-poticati razvoj zdravstvene, socijalne i ekološke svijesti učenika, konstruktivno rješavanje sukoba i atmosferu prihvaćanja</w:t>
            </w:r>
          </w:p>
          <w:p w:rsidR="00D12B70" w:rsidRPr="00137327" w:rsidRDefault="00D12B70" w:rsidP="00D12B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-pružiti savjetodavnu pomoć učenicima kojima je potrebna, obzirom na njihove psiho-socijalne i socio-ekonomske probleme i poteškoće</w:t>
            </w:r>
          </w:p>
          <w:p w:rsidR="00D12B70" w:rsidRPr="00137327" w:rsidRDefault="00D12B70" w:rsidP="00D12B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- poticati zdrav način života, sportski natjecateljski duh i sudjelovanje u sportskim aktivnostima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hideMark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1.1. Individualni rehabilitacijski rad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hideMark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</w:tr>
      <w:tr w:rsidR="00D12B70" w:rsidRPr="00137327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1.1.1.Opažanje i ispitivanje u svrhu procjene učenika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9.-10.</w:t>
            </w: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1.1.2. Savjetodavni rad s učenicima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9.-6.</w:t>
            </w:r>
          </w:p>
        </w:tc>
      </w:tr>
      <w:tr w:rsidR="00D12B70" w:rsidRPr="00137327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1.1.3. Podrška u učenju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9.-6.</w:t>
            </w: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1.1.4. Edukacijsko-rehabilitacijski postupci i programi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9.-6.</w:t>
            </w:r>
          </w:p>
        </w:tc>
      </w:tr>
      <w:tr w:rsidR="00D12B70" w:rsidRPr="00137327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1.1.5. Praćenje uspjeha i napredovanja učenika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9.-6.</w:t>
            </w: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hideMark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1.2. Grupni rehabilitacijski rad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hideMark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</w:tr>
      <w:tr w:rsidR="00D12B70" w:rsidRPr="00137327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1.2.1. Radionice i predavanja za učenike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9.-6.</w:t>
            </w: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1.2.2. Rad na zdravstvenoj, socijalnoj i ekološkoj zaštiti učenika 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9.-6.</w:t>
            </w:r>
          </w:p>
        </w:tc>
      </w:tr>
      <w:tr w:rsidR="00D12B70" w:rsidRPr="00137327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hideMark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1.2.3. Rad s učenicima s teškoćama u razvoju s ciljem provođenja rehabilitacijskih postupaka i odabira metoda i načina rada</w:t>
            </w:r>
            <w:r w:rsidRPr="00137327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ab/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hideMark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9.-6.</w:t>
            </w: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hideMark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1.2.4. Profesionalno informiranje i orijentacija učenika s teškoćama u razvoju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hideMark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9.-6.</w:t>
            </w:r>
          </w:p>
        </w:tc>
      </w:tr>
      <w:tr w:rsidR="00D12B70" w:rsidRPr="00137327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1.2.5. Produženi stručni postupak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9.-6.</w:t>
            </w: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1.2.6. Državno sportsko prvenstvo učenika s intelektualnim teškoćama u Poreču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4.- 5.</w:t>
            </w:r>
          </w:p>
        </w:tc>
      </w:tr>
      <w:tr w:rsidR="00D12B70" w:rsidRPr="00137327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hideMark/>
          </w:tcPr>
          <w:p w:rsidR="00D12B70" w:rsidRPr="00137327" w:rsidRDefault="00D12B70" w:rsidP="00D12B70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3543" w:type="dxa"/>
          </w:tcPr>
          <w:p w:rsidR="00D12B70" w:rsidRPr="00137327" w:rsidRDefault="00D12B70" w:rsidP="00D12B7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hideMark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Sati godišnje: 77</w:t>
            </w: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0</w:t>
            </w:r>
          </w:p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  <w:hideMark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</w:rPr>
            </w:pPr>
          </w:p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</w:rPr>
            </w:pPr>
          </w:p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</w:rPr>
            </w:pPr>
          </w:p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</w:rPr>
            </w:pPr>
          </w:p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</w:rPr>
            </w:pPr>
            <w:r w:rsidRPr="00137327">
              <w:rPr>
                <w:rFonts w:ascii="Times New Roman" w:hAnsi="Times New Roman"/>
                <w:i/>
                <w:sz w:val="24"/>
              </w:rPr>
              <w:t>2.SURADNJA S RODITELJIMA, UČITELJIMA, RAVNATELJEM, STRUČNIM SURADNICIMA I POMOĆNICIMA U NASTAVI</w:t>
            </w:r>
          </w:p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</w:rPr>
            </w:pPr>
          </w:p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</w:rPr>
            </w:pPr>
          </w:p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</w:rPr>
            </w:pPr>
          </w:p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</w:rPr>
            </w:pPr>
          </w:p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</w:rPr>
            </w:pPr>
          </w:p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</w:rPr>
            </w:pPr>
          </w:p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</w:rPr>
            </w:pPr>
          </w:p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</w:rPr>
            </w:pPr>
          </w:p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</w:rPr>
            </w:pPr>
          </w:p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</w:rPr>
            </w:pPr>
          </w:p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hideMark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2.1.Suradnja s roditeljima:</w:t>
            </w:r>
          </w:p>
        </w:tc>
        <w:tc>
          <w:tcPr>
            <w:tcW w:w="3543" w:type="dxa"/>
          </w:tcPr>
          <w:p w:rsidR="00D12B70" w:rsidRPr="00137327" w:rsidRDefault="00D12B70" w:rsidP="00D12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hideMark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</w:tr>
      <w:tr w:rsidR="00D12B70" w:rsidRPr="00137327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hideMark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2.1.1 Upoznavanje roditelja sa značajkama psihofizičkog stanja učenika i njihovim potrebama</w:t>
            </w:r>
          </w:p>
        </w:tc>
        <w:tc>
          <w:tcPr>
            <w:tcW w:w="3543" w:type="dxa"/>
            <w:vMerge w:val="restart"/>
          </w:tcPr>
          <w:p w:rsidR="00D12B70" w:rsidRPr="00137327" w:rsidRDefault="00D12B70" w:rsidP="00D12B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-upoznati socio-ekonomski status obitelji i razinu njihova djelovanja na dijete </w:t>
            </w:r>
          </w:p>
          <w:p w:rsidR="00D12B70" w:rsidRPr="00137327" w:rsidRDefault="00D12B70" w:rsidP="00D12B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-upoznati roditelje s didaktičko-metodičkim potrebama rada učenika na nastavi i uputiti ih na potrebu specifičnih oblika i metoda rada </w:t>
            </w:r>
          </w:p>
          <w:p w:rsidR="00D12B70" w:rsidRPr="00137327" w:rsidRDefault="00D12B70" w:rsidP="00D12B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-uključiti roditelje u mogućnost promjene/nastavak školovanja</w:t>
            </w:r>
          </w:p>
          <w:p w:rsidR="00D12B70" w:rsidRPr="00137327" w:rsidRDefault="00D12B70" w:rsidP="00D12B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D12B70" w:rsidRPr="00137327" w:rsidRDefault="00D12B70" w:rsidP="00D12B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hideMark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9.-6.</w:t>
            </w: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hideMark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2.1.2. Instruktivni rad s roditeljima s ciljem uključivanja roditelja kao aktivnog sudionika rehabilitacijskog procesa, upute za rad kod kuće, razumijevanje teškoća, rješavanja problema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hideMark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9.-6.</w:t>
            </w:r>
          </w:p>
        </w:tc>
      </w:tr>
      <w:tr w:rsidR="00D12B70" w:rsidRPr="00137327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hideMark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2.1.3. Osposobljavanje roditelja za sudjelovanje</w:t>
            </w:r>
          </w:p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u specifičnim potrebama učenika</w:t>
            </w:r>
            <w:r w:rsidRPr="00137327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ab/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hideMark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9.-6.</w:t>
            </w: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2.1.4. Razgovor i savjetovanje roditelja</w:t>
            </w:r>
          </w:p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9.-6.</w:t>
            </w:r>
          </w:p>
        </w:tc>
      </w:tr>
      <w:tr w:rsidR="00D12B70" w:rsidRPr="00137327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hideMark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hideMark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543" w:type="dxa"/>
          </w:tcPr>
          <w:p w:rsidR="00D12B70" w:rsidRPr="00137327" w:rsidRDefault="00D12B70" w:rsidP="00D12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Sati godišnje: 70</w:t>
            </w:r>
          </w:p>
        </w:tc>
      </w:tr>
      <w:tr w:rsidR="00D12B70" w:rsidRPr="00AB16D2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hideMark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2.2.Suradnja s učiteljima, razrednicima, pomoćnicima u nastavi:</w:t>
            </w:r>
          </w:p>
        </w:tc>
        <w:tc>
          <w:tcPr>
            <w:tcW w:w="3543" w:type="dxa"/>
          </w:tcPr>
          <w:p w:rsidR="00D12B70" w:rsidRPr="00137327" w:rsidRDefault="00D12B70" w:rsidP="00D12B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hideMark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2.2.1. Upoznavanje s učenikovim teškoćama</w:t>
            </w:r>
          </w:p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(uzroci, specifične teškoće, posljedice, adekvatna pomoć)</w:t>
            </w:r>
          </w:p>
        </w:tc>
        <w:tc>
          <w:tcPr>
            <w:tcW w:w="3543" w:type="dxa"/>
            <w:vMerge w:val="restart"/>
          </w:tcPr>
          <w:p w:rsidR="00D12B70" w:rsidRPr="00137327" w:rsidRDefault="00D12B70" w:rsidP="00D12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-utvrditi didaktičko-metodičke uvjete rada učitelja u razredu i uputiti ih na specifične oblike i metode rada</w:t>
            </w:r>
          </w:p>
          <w:p w:rsidR="00D12B70" w:rsidRPr="00137327" w:rsidRDefault="00D12B70" w:rsidP="00D12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-detektirati probleme koje pokazuju učenici u savladavanju nastavnog programa</w:t>
            </w:r>
          </w:p>
          <w:p w:rsidR="00D12B70" w:rsidRPr="00137327" w:rsidRDefault="00D12B70" w:rsidP="00D12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-realizirati procjene i izraditi individualno-odgojno obrazovne programe</w:t>
            </w:r>
          </w:p>
          <w:p w:rsidR="00D12B70" w:rsidRPr="00137327" w:rsidRDefault="00D12B70" w:rsidP="00D12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-sudjelovati u stručnom usavršavanju učitelja u području odgoja i obrazovanja djece s teškoćama</w:t>
            </w:r>
          </w:p>
          <w:p w:rsidR="00D12B70" w:rsidRPr="00137327" w:rsidRDefault="00D12B70" w:rsidP="00D12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-kontinuirano pratiti napredak učenika</w:t>
            </w:r>
          </w:p>
          <w:p w:rsidR="00D12B70" w:rsidRPr="00137327" w:rsidRDefault="00D12B70" w:rsidP="00D12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hideMark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9.-10</w:t>
            </w: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</w:tr>
      <w:tr w:rsidR="00D12B70" w:rsidRPr="00137327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hideMark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2.2.2. Upute za praćenje učenika i suradnja pri ocjenjivanju učenika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hideMark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9.-10</w:t>
            </w: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hideMark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2.2.3. Upute za ostvarivanje posebnih oblika rada u nastavnom i </w:t>
            </w: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izvannastavnom odgojno-obrazovnom radu s učenikom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hideMark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9.-10</w:t>
            </w: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</w:tr>
      <w:tr w:rsidR="00D12B70" w:rsidRPr="00137327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hideMark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2.2.4. Sudjelovanje u planiranju i programiranju odgojno - obrazovnih sadržaja za učenike s teškoćama – izrada individualnih odgojno-obrazovnih programa, izrada strategija podrške i inicijalne procjena učenika s teškoćama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hideMark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9.-10</w:t>
            </w: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hideMark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2.2.5. Sudjelovanje u radu sjednice Razrednih vijeća i Nastavničkog vijeća</w:t>
            </w: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hideMark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9.-6.</w:t>
            </w:r>
          </w:p>
        </w:tc>
      </w:tr>
      <w:tr w:rsidR="00D12B70" w:rsidRPr="00137327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hideMark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2.2.6. Organizacija stručnih predavanja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hideMark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9.-6.</w:t>
            </w: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2.2.7. Upoznavanje pomoćnika u nastavi s obavezama i dužnostima, upućivanje na posebnosti u razvoju učenika i kako prevladati teškoće s kojima bi se mogli susretati, svakodnevna podrška, analiza izvješća i izrada programa rada</w:t>
            </w:r>
          </w:p>
        </w:tc>
        <w:tc>
          <w:tcPr>
            <w:tcW w:w="3543" w:type="dxa"/>
          </w:tcPr>
          <w:p w:rsidR="00D12B70" w:rsidRPr="00137327" w:rsidRDefault="00D12B70" w:rsidP="00D12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 -6.</w:t>
            </w:r>
          </w:p>
        </w:tc>
      </w:tr>
      <w:tr w:rsidR="00D12B70" w:rsidRPr="00137327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2.2.8. Koordiniranje suradnje učitelja i roditelja učenika s teškoćama</w:t>
            </w:r>
          </w:p>
        </w:tc>
        <w:tc>
          <w:tcPr>
            <w:tcW w:w="3543" w:type="dxa"/>
            <w:vMerge w:val="restart"/>
          </w:tcPr>
          <w:p w:rsidR="00D12B70" w:rsidRPr="00137327" w:rsidRDefault="00D12B70" w:rsidP="00D12B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9.-6.</w:t>
            </w: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2.2.9. Suradnja u planiranju i ostvarivanju tema na roditeljskim sastancima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9.-6.</w:t>
            </w:r>
          </w:p>
        </w:tc>
      </w:tr>
      <w:tr w:rsidR="00D12B70" w:rsidRPr="00137327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543" w:type="dxa"/>
          </w:tcPr>
          <w:p w:rsidR="00D12B70" w:rsidRPr="00137327" w:rsidRDefault="00D12B70" w:rsidP="00D12B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Sati godišnje:70</w:t>
            </w: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2.3.Suradnja s ravnateljem i stručnim suradnicima:</w:t>
            </w:r>
          </w:p>
        </w:tc>
        <w:tc>
          <w:tcPr>
            <w:tcW w:w="3543" w:type="dxa"/>
          </w:tcPr>
          <w:p w:rsidR="00D12B70" w:rsidRPr="00137327" w:rsidRDefault="00D12B70" w:rsidP="00D12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</w:tr>
      <w:tr w:rsidR="00D12B70" w:rsidRPr="00137327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2.3.1. Dogovor o suradnji između stručne službe i rehabilitatora s ciljem </w:t>
            </w: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opservacije i praćenja učenika s teškoćama</w:t>
            </w:r>
          </w:p>
        </w:tc>
        <w:tc>
          <w:tcPr>
            <w:tcW w:w="3543" w:type="dxa"/>
            <w:vMerge w:val="restart"/>
          </w:tcPr>
          <w:p w:rsidR="00D12B70" w:rsidRPr="00137327" w:rsidRDefault="00D12B70" w:rsidP="00D12B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-osigurati uvjete za donošenje i provedbu godišnjeg plana i programa</w:t>
            </w:r>
          </w:p>
          <w:p w:rsidR="00D12B70" w:rsidRPr="00137327" w:rsidRDefault="00D12B70" w:rsidP="00D12B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-sudjelovati u kreiranju poticajnog školskog okruženja, koordiniranju i provedbi aktivnosti prema godišnjem planu i programu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9.</w:t>
            </w:r>
          </w:p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2.3.2. Suradnja kod otkrivanja učenika koji su rizični za pojavu teškoća u savladavanju nastavnog gradiva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9.-10</w:t>
            </w: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</w:tr>
      <w:tr w:rsidR="00D12B70" w:rsidRPr="00137327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2.3.3. Izrada i realizacija školskih projekata i zajedničkih predavanja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9.-6.</w:t>
            </w: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  <w:hideMark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2.3.4. Kulturna i javna djelatnost škole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hideMark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9.-6.</w:t>
            </w:r>
          </w:p>
        </w:tc>
      </w:tr>
      <w:tr w:rsidR="00D12B70" w:rsidRPr="00137327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2.3.5. Unapređenje odgojno-obrazovnog procesa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9.-6.</w:t>
            </w: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2.3.6. Sudjelovanje u školskim priredbama i svečanostima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9.-6.</w:t>
            </w:r>
          </w:p>
        </w:tc>
      </w:tr>
      <w:tr w:rsidR="00D12B70" w:rsidRPr="00137327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2.3.7. Operativno rješavanje tekućih poslova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9.-6.</w:t>
            </w: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543" w:type="dxa"/>
          </w:tcPr>
          <w:p w:rsidR="00D12B70" w:rsidRPr="00137327" w:rsidRDefault="00D12B70" w:rsidP="00D12B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Sati godišnje:35</w:t>
            </w:r>
          </w:p>
        </w:tc>
      </w:tr>
      <w:tr w:rsidR="00D12B70" w:rsidRPr="00137327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  <w:r w:rsidRPr="00137327">
              <w:rPr>
                <w:rFonts w:ascii="Times New Roman" w:hAnsi="Times New Roman"/>
                <w:i/>
                <w:sz w:val="24"/>
                <w:szCs w:val="20"/>
              </w:rPr>
              <w:t>3. USTROJ, PRIPREMA I PRAĆENJE PROGRAMA RADA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3.1. Izrada cjelovitog godišnjeg programa rada</w:t>
            </w:r>
          </w:p>
        </w:tc>
        <w:tc>
          <w:tcPr>
            <w:tcW w:w="3543" w:type="dxa"/>
            <w:vMerge w:val="restart"/>
          </w:tcPr>
          <w:p w:rsidR="00D12B70" w:rsidRPr="00137327" w:rsidRDefault="00D12B70" w:rsidP="00D12B7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D12B70" w:rsidRPr="00137327" w:rsidRDefault="00D12B70" w:rsidP="00D12B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-izraditi cjeloviti godišnji plan  i program rada</w:t>
            </w:r>
          </w:p>
          <w:p w:rsidR="00D12B70" w:rsidRPr="00137327" w:rsidRDefault="00D12B70" w:rsidP="00D12B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-izraditi mape učenika sa inicijalnim procjenama, zapažanjima, mišljenjima, planiranim savjetodavnim, rehabilitacijskim te postupcima podrške</w:t>
            </w:r>
          </w:p>
          <w:p w:rsidR="00D12B70" w:rsidRPr="00137327" w:rsidRDefault="00D12B70" w:rsidP="00D12B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-kontinuirano voditi dnevnik rada i dosjee učenika</w:t>
            </w:r>
          </w:p>
          <w:p w:rsidR="00D12B70" w:rsidRPr="00137327" w:rsidRDefault="00D12B70" w:rsidP="00D12B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-izraditi didaktički i dijagnostički materijal za neposredni rad s učenicima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</w:t>
            </w: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3.2. Izrada individualnih rehabilitacijskih programa rada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9.,10.,11.</w:t>
            </w:r>
          </w:p>
        </w:tc>
      </w:tr>
      <w:tr w:rsidR="00D12B70" w:rsidRPr="00137327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3.3. Planiranje i programiranje redoslijeda opservacije učenika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</w:t>
            </w: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3.4. Plan za osiguravanje specifičnih potreba učenika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</w:t>
            </w:r>
          </w:p>
        </w:tc>
      </w:tr>
      <w:tr w:rsidR="00D12B70" w:rsidRPr="00137327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3.5. Plan za preventivni rad s učenicima na suzbijanju nasilnog ponašanja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9.-6.</w:t>
            </w: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3.6. Program rada s učiteljima i stručnim suradnicima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</w:t>
            </w:r>
          </w:p>
        </w:tc>
      </w:tr>
      <w:tr w:rsidR="00D12B70" w:rsidRPr="00137327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3.7. Priprema za ostvarivanje programa neposrednog rada s učenicima: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a) priprema za dnevni neposredni rehabilitacijski rad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9.-6.</w:t>
            </w:r>
          </w:p>
        </w:tc>
      </w:tr>
      <w:tr w:rsidR="00D12B70" w:rsidRPr="00137327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b) priprema i sudjelovanje u radu stručnog tima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9.-6.</w:t>
            </w: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c) izrada didaktičkog materijala za izvođenje neposrednog rada</w:t>
            </w: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9.-6.</w:t>
            </w:r>
          </w:p>
        </w:tc>
      </w:tr>
      <w:tr w:rsidR="00D12B70" w:rsidRPr="00137327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d) izrada dijagnostičkog materijala za utvrđivanje stupnja i vrste teškoća kod učenika</w:t>
            </w: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9.-6.</w:t>
            </w: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3.8. Dnevnik rada rehabilitatora</w:t>
            </w: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9.-6.</w:t>
            </w:r>
          </w:p>
        </w:tc>
      </w:tr>
      <w:tr w:rsidR="00D12B70" w:rsidRPr="00137327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3.9. Vođenje dosjea učenika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9.-6.</w:t>
            </w: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543" w:type="dxa"/>
          </w:tcPr>
          <w:p w:rsidR="00D12B70" w:rsidRPr="00137327" w:rsidRDefault="00D12B70" w:rsidP="00D12B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Sati godišnje:200</w:t>
            </w: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D12B70" w:rsidRPr="00137327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4" w:type="dxa"/>
            <w:gridSpan w:val="4"/>
          </w:tcPr>
          <w:p w:rsidR="00D12B70" w:rsidRPr="00137327" w:rsidRDefault="00D12B70" w:rsidP="00D12B70">
            <w:pPr>
              <w:jc w:val="center"/>
              <w:rPr>
                <w:rFonts w:ascii="Times New Roman" w:hAnsi="Times New Roman"/>
                <w:b w:val="0"/>
                <w:i/>
                <w:sz w:val="24"/>
              </w:rPr>
            </w:pPr>
            <w:r w:rsidRPr="00137327">
              <w:rPr>
                <w:rFonts w:ascii="Times New Roman" w:hAnsi="Times New Roman"/>
                <w:i/>
                <w:sz w:val="24"/>
              </w:rPr>
              <w:t>OSTALI POSLOVI</w:t>
            </w:r>
          </w:p>
        </w:tc>
      </w:tr>
      <w:tr w:rsidR="00D12B70" w:rsidRPr="00AB16D2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  <w:r w:rsidRPr="00137327">
              <w:rPr>
                <w:rFonts w:ascii="Times New Roman" w:hAnsi="Times New Roman"/>
                <w:i/>
                <w:sz w:val="24"/>
                <w:szCs w:val="20"/>
              </w:rPr>
              <w:t>4. OSTALI POSLOVI U TJEDNIMA NASTAVE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4.1.Suradnja s ustanovama za dijagnostiku, liječenje i terapiju te drugim stručnim ustanovama:</w:t>
            </w:r>
          </w:p>
        </w:tc>
        <w:tc>
          <w:tcPr>
            <w:tcW w:w="3543" w:type="dxa"/>
          </w:tcPr>
          <w:p w:rsidR="00D12B70" w:rsidRPr="00137327" w:rsidRDefault="00D12B70" w:rsidP="00D12B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D12B70" w:rsidRPr="00137327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4.1.1. Suradnja sa Zavodom za javno zdravstvo</w:t>
            </w: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</w:p>
        </w:tc>
        <w:tc>
          <w:tcPr>
            <w:tcW w:w="3543" w:type="dxa"/>
            <w:vMerge w:val="restart"/>
          </w:tcPr>
          <w:p w:rsidR="00D12B70" w:rsidRPr="00137327" w:rsidRDefault="00D12B70" w:rsidP="00D12B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-surađivati s ustanova različitih profila s ciljem osiguravanja bolje protočnosti informacija i mogućnosti radi napredovanja i uspješnosti učenika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9.-6.</w:t>
            </w: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4.1.2. Suradnja s Centrom za mentalno zdravlje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9.-6.</w:t>
            </w:r>
          </w:p>
        </w:tc>
      </w:tr>
      <w:tr w:rsidR="00D12B70" w:rsidRPr="00137327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4.1.3. Suradnja s Centrom za odgoj i obrazovanje Čakovec</w:t>
            </w: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9.-6.</w:t>
            </w: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4.1.4. Suradnja s Edukacijsko-rehabilitacijskim fakultetom i Centrom za rehabilitaciju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9.-6.</w:t>
            </w:r>
          </w:p>
        </w:tc>
      </w:tr>
      <w:tr w:rsidR="00D12B70" w:rsidRPr="00137327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4.1.6. Suradnja s Centrom za socijalnu skrb</w:t>
            </w: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9.-6.</w:t>
            </w: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4.1.7. Suradnja s Hrvatskim zavodom za zapošljavanje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9.-6.</w:t>
            </w:r>
          </w:p>
        </w:tc>
      </w:tr>
      <w:tr w:rsidR="00D12B70" w:rsidRPr="00137327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4.1.8. Suradnja s Uredom državne uprave u Međimurskoj županiji – Služba za društvene djelatnosti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9.-6.</w:t>
            </w: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</w:p>
        </w:tc>
      </w:tr>
      <w:tr w:rsidR="00D12B70" w:rsidRPr="00137327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4.1.9</w:t>
            </w: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. Suradnja s Agencijom za odgoj i obrazovanje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9.-6.</w:t>
            </w: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4.2.Stručno usavršavanje:</w:t>
            </w:r>
          </w:p>
        </w:tc>
        <w:tc>
          <w:tcPr>
            <w:tcW w:w="3543" w:type="dxa"/>
          </w:tcPr>
          <w:p w:rsidR="00D12B70" w:rsidRPr="00137327" w:rsidRDefault="00D12B70" w:rsidP="00D12B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</w:p>
        </w:tc>
      </w:tr>
      <w:tr w:rsidR="00D12B70" w:rsidRPr="00137327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4.2.1. Sudjelovanje u radu Udruge defektologa Međimurske županije</w:t>
            </w:r>
          </w:p>
        </w:tc>
        <w:tc>
          <w:tcPr>
            <w:tcW w:w="3543" w:type="dxa"/>
            <w:vMerge w:val="restart"/>
          </w:tcPr>
          <w:p w:rsidR="00D12B70" w:rsidRPr="00137327" w:rsidRDefault="00D12B70" w:rsidP="00D12B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-sudjelovati i kontinuirano pratiti mogućnosti za stručna usavršavanja, stručnu i zakonsku legislativu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9.-6.</w:t>
            </w: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4.2.3. Sudjelovanje na stručnim savjetovanjima, seminarima, radionicama i drugim oblicima stručnog usavršavanja u  organizaciji  AZOO, ERF-a i drugih</w:t>
            </w: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9.-6.</w:t>
            </w:r>
          </w:p>
        </w:tc>
      </w:tr>
      <w:tr w:rsidR="00D12B70" w:rsidRPr="00137327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4.2.4. Rad u Županijskom stručnom Vijeću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9.-6.</w:t>
            </w: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4.2.6. Individualno stručno usavršavanje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9.-6.</w:t>
            </w:r>
          </w:p>
        </w:tc>
      </w:tr>
      <w:tr w:rsidR="00D12B70" w:rsidRPr="00137327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4.2.7. Praćenje stručne literature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9.-6.</w:t>
            </w: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4.2.8. Permanentno praćenje zakonske legislative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9.-6.</w:t>
            </w:r>
          </w:p>
        </w:tc>
      </w:tr>
      <w:tr w:rsidR="00D12B70" w:rsidRPr="00AB16D2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4.3.Poslovi vezani uz početak i završetak školske godine:</w:t>
            </w:r>
          </w:p>
        </w:tc>
        <w:tc>
          <w:tcPr>
            <w:tcW w:w="3543" w:type="dxa"/>
          </w:tcPr>
          <w:p w:rsidR="00D12B70" w:rsidRPr="00137327" w:rsidRDefault="00D12B70" w:rsidP="00D12B7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4.3.1. Sudjelovanje u izradi godišnjeg programa rada škole</w:t>
            </w: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</w:p>
        </w:tc>
        <w:tc>
          <w:tcPr>
            <w:tcW w:w="3543" w:type="dxa"/>
            <w:vMerge w:val="restart"/>
          </w:tcPr>
          <w:p w:rsidR="00D12B70" w:rsidRPr="00137327" w:rsidRDefault="00D12B70" w:rsidP="00D12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-sudjelovati u izradi godišnjeg plana i programa te školskog kurikuluma</w:t>
            </w:r>
          </w:p>
          <w:p w:rsidR="00D12B70" w:rsidRPr="00137327" w:rsidRDefault="00D12B70" w:rsidP="00D12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-napraviti redoslijed hospitacija po razreda s ciljem izrade, a zatim izvedbe individualiziranih programa i načina uključivanja učenika s teškoćama u nastavni proces</w:t>
            </w:r>
          </w:p>
          <w:p w:rsidR="00D12B70" w:rsidRPr="00137327" w:rsidRDefault="00D12B70" w:rsidP="00D12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-izraditi analizu uspjeha učenika s teškoćama na kraju školske godine te izvješće o radu stručnog suradnika rehabilitatora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9.</w:t>
            </w:r>
          </w:p>
        </w:tc>
      </w:tr>
      <w:tr w:rsidR="00D12B70" w:rsidRPr="00137327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4.3.2. Sudjelovanje u izradi školskog kurikuluma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</w:t>
            </w: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4.3.3. Izrada rasporeda rada rehabilitatora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</w:t>
            </w:r>
          </w:p>
        </w:tc>
      </w:tr>
      <w:tr w:rsidR="00D12B70" w:rsidRPr="00137327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4.3.4. Hospitacije na nastavi s ciljem neposrednog uvida u nastavni rad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9.</w:t>
            </w: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4.3.5. Izvješća o godišnjem napredovanju učenika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6.</w:t>
            </w:r>
          </w:p>
        </w:tc>
      </w:tr>
      <w:tr w:rsidR="00D12B70" w:rsidRPr="00137327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4.3.6. Analiza uspjeha učenika s teškoćama u razvoju na kraju školske godine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6.</w:t>
            </w: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4.3.7. Izvješće o radu rehabilitatora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6.</w:t>
            </w:r>
          </w:p>
        </w:tc>
      </w:tr>
      <w:tr w:rsidR="00D12B70" w:rsidRPr="00137327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4.4.Administrativni poslovi:</w:t>
            </w:r>
          </w:p>
        </w:tc>
        <w:tc>
          <w:tcPr>
            <w:tcW w:w="3543" w:type="dxa"/>
          </w:tcPr>
          <w:p w:rsidR="00D12B70" w:rsidRPr="00137327" w:rsidRDefault="00D12B70" w:rsidP="00D12B7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4.4.1. Dnevnik rada</w:t>
            </w: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ab/>
            </w:r>
          </w:p>
        </w:tc>
        <w:tc>
          <w:tcPr>
            <w:tcW w:w="3543" w:type="dxa"/>
            <w:vMerge w:val="restart"/>
          </w:tcPr>
          <w:p w:rsidR="00D12B70" w:rsidRPr="00137327" w:rsidRDefault="00D12B70" w:rsidP="00D12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-izraditi i kontinuirano voditi dnevnik rada</w:t>
            </w:r>
          </w:p>
          <w:p w:rsidR="00D12B70" w:rsidRPr="00137327" w:rsidRDefault="00D12B70" w:rsidP="00D12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-izraditi i nadopunjavati dosjee i mape učenika s ciljem lakšeg praćenja napredovanja učenika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9.-6.</w:t>
            </w:r>
          </w:p>
        </w:tc>
      </w:tr>
      <w:tr w:rsidR="00D12B70" w:rsidRPr="00137327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4.4.2. Dosjei učenika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9.-6.</w:t>
            </w: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4.4.3. Evidencijske liste o dolasku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9.-6.</w:t>
            </w:r>
          </w:p>
        </w:tc>
      </w:tr>
      <w:tr w:rsidR="00D12B70" w:rsidRPr="00137327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4.4.4. Ostala dokumentacija, e-matice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9.-6.</w:t>
            </w: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4.4.5. Arhiviranje dokumentacije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D12B70" w:rsidRPr="00137327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4.5.Zadaće utvrđene tijekom godine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9.-6.</w:t>
            </w: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tcW w:w="3543" w:type="dxa"/>
          </w:tcPr>
          <w:p w:rsidR="00D12B70" w:rsidRPr="00137327" w:rsidRDefault="00D12B70" w:rsidP="00D12B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Sati godišnje: 352</w:t>
            </w:r>
          </w:p>
        </w:tc>
      </w:tr>
      <w:tr w:rsidR="00D12B70" w:rsidRPr="00AB16D2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  <w:r w:rsidRPr="00137327">
              <w:rPr>
                <w:rFonts w:ascii="Times New Roman" w:hAnsi="Times New Roman"/>
                <w:i/>
                <w:sz w:val="24"/>
                <w:szCs w:val="20"/>
              </w:rPr>
              <w:t>5. OSTALI POSLOVI U NENASTAVNIM TJEDNIMA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  <w:lang w:val="pl-PL"/>
              </w:rPr>
              <w:t xml:space="preserve">5.1. </w:t>
            </w: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Sudjelovanje u izradi plana i programa rada škole</w:t>
            </w:r>
          </w:p>
        </w:tc>
        <w:tc>
          <w:tcPr>
            <w:tcW w:w="3543" w:type="dxa"/>
            <w:vMerge w:val="restart"/>
          </w:tcPr>
          <w:p w:rsidR="00D12B70" w:rsidRPr="00137327" w:rsidRDefault="00D12B70" w:rsidP="00D12B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-izraditi okvirni i operativni plan i program rada rehabilitatora</w:t>
            </w:r>
          </w:p>
          <w:p w:rsidR="00D12B70" w:rsidRPr="00137327" w:rsidRDefault="00D12B70" w:rsidP="00D12B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-sudjelovati u izradi godišnjeg plana i programa škole</w:t>
            </w:r>
          </w:p>
          <w:p w:rsidR="00D12B70" w:rsidRPr="00137327" w:rsidRDefault="00D12B70" w:rsidP="00D12B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-utvrditi područja, ciljeve i sadržaj edukacijsko- rehabilitacijskog rada s učenicima </w:t>
            </w:r>
          </w:p>
          <w:p w:rsidR="00D12B70" w:rsidRPr="00137327" w:rsidRDefault="00D12B70" w:rsidP="00D12B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-dogovoriti i utvrditi ciljeve i načine uključivanja rehabilitatora u nastavni proces</w:t>
            </w:r>
          </w:p>
          <w:p w:rsidR="00D12B70" w:rsidRPr="00137327" w:rsidRDefault="00D12B70" w:rsidP="00D12B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-izraditi materijal za neposredan rad učenicima</w:t>
            </w:r>
          </w:p>
          <w:p w:rsidR="00D12B70" w:rsidRPr="00137327" w:rsidRDefault="00D12B70" w:rsidP="00D12B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-izraditi osobno izvješće i individualna izvješća za učenike na kraju školske godine</w:t>
            </w:r>
          </w:p>
          <w:p w:rsidR="00D12B70" w:rsidRPr="00137327" w:rsidRDefault="00D12B70" w:rsidP="00D12B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-sudjelovati na sjednicama Nastavničkog, Razrednih i Stručnih vijeća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 w:val="restart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nenastavni tjedni kroz lipanj, srpanj, kolovoz</w:t>
            </w: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5.2. Izrada godišnjeg plana i programa rada rehabilitatora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D12B70" w:rsidRPr="00137327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5.3. Izrada rasporeda rada rehabilitatora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D12B70" w:rsidRPr="00AB16D2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5.4. Dogovor s ravnateljem o suradnji sa stručnim i društvenim  ustanovama izvan škole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D12B70" w:rsidRPr="00AB16D2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5.5. Suradnja s ravnateljem i profesorima pri utvrđivanju uvjeta za optimalno izvođenje individualnog rada s učenicima 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5.6. Sudjelovanje u izradi IOOP-a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D12B70" w:rsidRPr="00137327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5.7. Osiguravanje uvjeta za skupni i pojedinačni</w:t>
            </w:r>
          </w:p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rehabilitacijski rad s učenicima s teškoćama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5.8. Izrada dijagnostičkog materijala</w:t>
            </w:r>
          </w:p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D12B70" w:rsidRPr="00AB16D2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5.9. Izrada didaktičkog materijala za izvođenje neposrednog rada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D12B70" w:rsidRPr="00AB16D2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5.10. Izrada plana suradnje sa školama i drugim ustanovama koja provode školovanje učenika s teškoćama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D12B70" w:rsidRPr="00137327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5.11. Dosjei učenika s teškoćama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D12B70" w:rsidRPr="00AB16D2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5.12. Druga dokumentacija važna za ostvarivanje rada</w:t>
            </w:r>
          </w:p>
        </w:tc>
        <w:tc>
          <w:tcPr>
            <w:tcW w:w="3543" w:type="dxa"/>
            <w:vMerge w:val="restart"/>
          </w:tcPr>
          <w:p w:rsidR="00D12B70" w:rsidRPr="00137327" w:rsidRDefault="00D12B70" w:rsidP="00D12B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D12B70" w:rsidRPr="00137327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5.13. Prikupljanje i obrada podataka dobivenih od</w:t>
            </w:r>
          </w:p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ustanova koje rade s djecom s teškoćama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5.14. Stručno usavršavanje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D12B70" w:rsidRPr="00AB16D2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5.15.Izrada izvješća za svakog učenika na kraju školske godine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5.16. Stručna predavanja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D12B70" w:rsidRPr="00AB16D2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5.17. Sjednice Nastavničkog vijeća, Razrednih vijeća i Stručna vijeća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</w:rPr>
              <w:t>5.18. Suradnja s roditeljima</w:t>
            </w:r>
          </w:p>
        </w:tc>
        <w:tc>
          <w:tcPr>
            <w:tcW w:w="3543" w:type="dxa"/>
            <w:vMerge/>
          </w:tcPr>
          <w:p w:rsidR="00D12B70" w:rsidRPr="00137327" w:rsidRDefault="00D12B70" w:rsidP="00D12B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D12B70" w:rsidRPr="00137327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</w:p>
        </w:tc>
        <w:tc>
          <w:tcPr>
            <w:tcW w:w="3543" w:type="dxa"/>
          </w:tcPr>
          <w:p w:rsidR="00D12B70" w:rsidRPr="00137327" w:rsidRDefault="00D12B70" w:rsidP="00D12B7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Merge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</w:tr>
      <w:tr w:rsidR="00D12B70" w:rsidRPr="00137327" w:rsidTr="00D1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137327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 xml:space="preserve"> </w:t>
            </w:r>
          </w:p>
        </w:tc>
        <w:tc>
          <w:tcPr>
            <w:tcW w:w="3543" w:type="dxa"/>
          </w:tcPr>
          <w:p w:rsidR="00D12B70" w:rsidRPr="00137327" w:rsidRDefault="00D12B70" w:rsidP="00D12B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Sati godišnje:284</w:t>
            </w:r>
          </w:p>
        </w:tc>
      </w:tr>
      <w:tr w:rsidR="00D12B70" w:rsidRPr="00137327" w:rsidTr="00D12B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D12B70" w:rsidRPr="00137327" w:rsidRDefault="00D12B70" w:rsidP="00D12B70">
            <w:pPr>
              <w:rPr>
                <w:rFonts w:ascii="Times New Roman" w:hAnsi="Times New Roman"/>
                <w:b w:val="0"/>
                <w:i/>
                <w:sz w:val="24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11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</w:p>
        </w:tc>
        <w:tc>
          <w:tcPr>
            <w:tcW w:w="3543" w:type="dxa"/>
          </w:tcPr>
          <w:p w:rsidR="00D12B70" w:rsidRPr="00137327" w:rsidRDefault="00D12B70" w:rsidP="00D12B7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D12B70" w:rsidRPr="00137327" w:rsidRDefault="00D12B70" w:rsidP="00D12B70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Ukupno sati: 1736</w:t>
            </w:r>
          </w:p>
        </w:tc>
      </w:tr>
    </w:tbl>
    <w:p w:rsidR="00560EC9" w:rsidRPr="005F26AD" w:rsidRDefault="00560EC9" w:rsidP="00271360">
      <w:pPr>
        <w:rPr>
          <w:rFonts w:cstheme="minorHAnsi"/>
        </w:rPr>
      </w:pPr>
    </w:p>
    <w:p w:rsidR="00560EC9" w:rsidRPr="005F26AD" w:rsidRDefault="00560EC9" w:rsidP="00271360">
      <w:pPr>
        <w:rPr>
          <w:rFonts w:cstheme="minorHAnsi"/>
        </w:rPr>
      </w:pPr>
    </w:p>
    <w:p w:rsidR="006D6362" w:rsidRPr="005F26AD" w:rsidRDefault="006D6362" w:rsidP="00271360">
      <w:pPr>
        <w:rPr>
          <w:rFonts w:cstheme="minorHAnsi"/>
        </w:rPr>
      </w:pPr>
    </w:p>
    <w:p w:rsidR="001A7AE6" w:rsidRPr="005F26AD" w:rsidRDefault="001A7AE6" w:rsidP="001A7AE6">
      <w:pPr>
        <w:pStyle w:val="Naslov1"/>
        <w:ind w:left="-591" w:firstLine="0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lastRenderedPageBreak/>
        <w:t>8.</w:t>
      </w:r>
    </w:p>
    <w:p w:rsidR="00B33631" w:rsidRPr="005F26AD" w:rsidRDefault="00B33631" w:rsidP="001A7AE6">
      <w:pPr>
        <w:pStyle w:val="Naslov1"/>
        <w:ind w:left="-591" w:firstLine="0"/>
        <w:rPr>
          <w:rFonts w:asciiTheme="minorHAnsi" w:hAnsiTheme="minorHAnsi" w:cstheme="minorHAnsi"/>
          <w:lang w:val="hr-HR"/>
        </w:rPr>
      </w:pPr>
    </w:p>
    <w:p w:rsidR="002D0359" w:rsidRPr="005F26AD" w:rsidRDefault="00BD13A4" w:rsidP="00F60442">
      <w:pPr>
        <w:pStyle w:val="Naslov1"/>
        <w:ind w:left="678" w:firstLine="0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MJERE SPREČAVANJA KORUPCIJE U</w:t>
      </w:r>
      <w:r w:rsidRPr="005F26AD">
        <w:rPr>
          <w:rFonts w:asciiTheme="minorHAnsi" w:hAnsiTheme="minorHAnsi" w:cstheme="minorHAnsi"/>
          <w:spacing w:val="36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2"/>
          <w:lang w:val="hr-HR"/>
        </w:rPr>
        <w:t>ŠKOLI</w:t>
      </w:r>
    </w:p>
    <w:p w:rsidR="002D0359" w:rsidRPr="005F26AD" w:rsidRDefault="002D0359">
      <w:pPr>
        <w:spacing w:before="5"/>
        <w:rPr>
          <w:rFonts w:eastAsia="Times New Roman" w:cstheme="minorHAnsi"/>
          <w:b/>
          <w:bCs/>
          <w:sz w:val="21"/>
          <w:szCs w:val="21"/>
          <w:lang w:val="hr-HR"/>
        </w:rPr>
      </w:pPr>
    </w:p>
    <w:p w:rsidR="002D0359" w:rsidRPr="005F26AD" w:rsidRDefault="00BD13A4">
      <w:pPr>
        <w:pStyle w:val="Tijeloteksta"/>
        <w:spacing w:line="256" w:lineRule="auto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U obrazovnom sustavu RH za srednje školstvo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nema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nekih velikih mogućnosti manipuliranja kod</w:t>
      </w:r>
      <w:r w:rsidRPr="005F26AD">
        <w:rPr>
          <w:rFonts w:asciiTheme="minorHAnsi" w:hAnsiTheme="minorHAnsi" w:cstheme="minorHAnsi"/>
          <w:spacing w:val="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trošenja sredstava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jer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su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to</w:t>
      </w:r>
      <w:r w:rsidRPr="005F26AD">
        <w:rPr>
          <w:rFonts w:asciiTheme="minorHAnsi" w:hAnsiTheme="minorHAnsi" w:cstheme="minorHAnsi"/>
          <w:spacing w:val="-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uglavnom</w:t>
      </w:r>
      <w:r w:rsidRPr="005F26AD">
        <w:rPr>
          <w:rFonts w:asciiTheme="minorHAnsi" w:hAnsiTheme="minorHAnsi" w:cstheme="minorHAnsi"/>
          <w:spacing w:val="-1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namjenska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sredstva,</w:t>
      </w:r>
      <w:r w:rsidRPr="005F26AD">
        <w:rPr>
          <w:rFonts w:asciiTheme="minorHAnsi" w:hAnsiTheme="minorHAnsi" w:cstheme="minorHAnsi"/>
          <w:spacing w:val="-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te</w:t>
      </w:r>
      <w:r w:rsidRPr="005F26AD">
        <w:rPr>
          <w:rFonts w:asciiTheme="minorHAnsi" w:hAnsiTheme="minorHAnsi" w:cstheme="minorHAnsi"/>
          <w:spacing w:val="-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škola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>nema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autonomiju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trošenju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oko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90%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sredstava.</w:t>
      </w:r>
    </w:p>
    <w:p w:rsidR="00BF417B" w:rsidRPr="005F26AD" w:rsidRDefault="00BD13A4">
      <w:pPr>
        <w:pStyle w:val="Tijeloteksta"/>
        <w:spacing w:before="165" w:line="259" w:lineRule="auto"/>
        <w:ind w:right="109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U</w:t>
      </w:r>
      <w:r w:rsidRPr="005F26AD">
        <w:rPr>
          <w:rFonts w:asciiTheme="minorHAnsi" w:hAnsiTheme="minorHAnsi" w:cstheme="minorHAnsi"/>
          <w:spacing w:val="19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okviru</w:t>
      </w:r>
      <w:r w:rsidRPr="005F26AD">
        <w:rPr>
          <w:rFonts w:asciiTheme="minorHAnsi" w:hAnsiTheme="minorHAnsi" w:cstheme="minorHAnsi"/>
          <w:spacing w:val="1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nastavnih</w:t>
      </w:r>
      <w:r w:rsidRPr="005F26AD">
        <w:rPr>
          <w:rFonts w:asciiTheme="minorHAnsi" w:hAnsiTheme="minorHAnsi" w:cstheme="minorHAnsi"/>
          <w:spacing w:val="2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predmeta</w:t>
      </w:r>
      <w:r w:rsidRPr="005F26AD">
        <w:rPr>
          <w:rFonts w:asciiTheme="minorHAnsi" w:hAnsiTheme="minorHAnsi" w:cstheme="minorHAnsi"/>
          <w:spacing w:val="2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Etika,</w:t>
      </w:r>
      <w:r w:rsidRPr="005F26AD">
        <w:rPr>
          <w:rFonts w:asciiTheme="minorHAnsi" w:hAnsiTheme="minorHAnsi" w:cstheme="minorHAnsi"/>
          <w:spacing w:val="2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Etika</w:t>
      </w:r>
      <w:r w:rsidRPr="005F26AD">
        <w:rPr>
          <w:rFonts w:asciiTheme="minorHAnsi" w:hAnsiTheme="minorHAnsi" w:cstheme="minorHAnsi"/>
          <w:spacing w:val="2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2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kultura</w:t>
      </w:r>
      <w:r w:rsidRPr="005F26AD">
        <w:rPr>
          <w:rFonts w:asciiTheme="minorHAnsi" w:hAnsiTheme="minorHAnsi" w:cstheme="minorHAnsi"/>
          <w:spacing w:val="2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te</w:t>
      </w:r>
      <w:r w:rsidRPr="005F26AD">
        <w:rPr>
          <w:rFonts w:asciiTheme="minorHAnsi" w:hAnsiTheme="minorHAnsi" w:cstheme="minorHAnsi"/>
          <w:spacing w:val="2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>Politika</w:t>
      </w:r>
      <w:r w:rsidRPr="005F26AD">
        <w:rPr>
          <w:rFonts w:asciiTheme="minorHAnsi" w:hAnsiTheme="minorHAnsi" w:cstheme="minorHAnsi"/>
          <w:spacing w:val="2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2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gospodarstvo</w:t>
      </w:r>
      <w:r w:rsidRPr="005F26AD">
        <w:rPr>
          <w:rFonts w:asciiTheme="minorHAnsi" w:hAnsiTheme="minorHAnsi" w:cstheme="minorHAnsi"/>
          <w:spacing w:val="2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učenici</w:t>
      </w:r>
      <w:r w:rsidRPr="005F26AD">
        <w:rPr>
          <w:rFonts w:asciiTheme="minorHAnsi" w:hAnsiTheme="minorHAnsi" w:cstheme="minorHAnsi"/>
          <w:spacing w:val="2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će</w:t>
      </w:r>
      <w:r w:rsidRPr="005F26AD">
        <w:rPr>
          <w:rFonts w:asciiTheme="minorHAnsi" w:hAnsiTheme="minorHAnsi" w:cstheme="minorHAnsi"/>
          <w:spacing w:val="2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Pr="005F26AD">
        <w:rPr>
          <w:rFonts w:asciiTheme="minorHAnsi" w:hAnsiTheme="minorHAnsi" w:cstheme="minorHAnsi"/>
          <w:spacing w:val="2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podučavati</w:t>
      </w:r>
      <w:r w:rsidRPr="005F26AD">
        <w:rPr>
          <w:rFonts w:asciiTheme="minorHAnsi" w:hAnsiTheme="minorHAnsi" w:cstheme="minorHAnsi"/>
          <w:spacing w:val="2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 korupciji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kao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društvenom</w:t>
      </w:r>
      <w:r w:rsidRPr="005F26AD">
        <w:rPr>
          <w:rFonts w:asciiTheme="minorHAnsi" w:hAnsiTheme="minorHAnsi" w:cstheme="minorHAnsi"/>
          <w:spacing w:val="-1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zlu,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definiciji korupcije,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primjerima</w:t>
      </w:r>
      <w:r w:rsidRPr="005F26AD">
        <w:rPr>
          <w:rFonts w:asciiTheme="minorHAnsi" w:hAnsiTheme="minorHAnsi" w:cstheme="minorHAnsi"/>
          <w:spacing w:val="-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sumnji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korupciju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stvarnoj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korupciji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iz medija. Nastavničko vijeće, Školski odbor, Vijeće roditelja i Vijeće učenika su tijela škole čijim</w:t>
      </w:r>
      <w:r w:rsidRPr="005F26AD">
        <w:rPr>
          <w:rFonts w:asciiTheme="minorHAnsi" w:hAnsiTheme="minorHAnsi" w:cstheme="minorHAnsi"/>
          <w:spacing w:val="-2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dosljednim funkcioniranjem  se  uvelike  smanjuju  mogućnosti  korupcije  u  školi.</w:t>
      </w:r>
    </w:p>
    <w:p w:rsidR="002D0359" w:rsidRPr="005F26AD" w:rsidRDefault="00BD13A4" w:rsidP="00BF417B">
      <w:pPr>
        <w:pStyle w:val="Tijeloteksta"/>
        <w:spacing w:before="165" w:line="259" w:lineRule="auto"/>
        <w:ind w:right="109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u w:val="single" w:color="000000"/>
          <w:lang w:val="hr-HR"/>
        </w:rPr>
        <w:t>Mj</w:t>
      </w:r>
      <w:r w:rsidR="00BF417B" w:rsidRPr="005F26AD">
        <w:rPr>
          <w:rFonts w:asciiTheme="minorHAnsi" w:hAnsiTheme="minorHAnsi" w:cstheme="minorHAnsi"/>
          <w:sz w:val="22"/>
          <w:szCs w:val="22"/>
          <w:u w:val="single" w:color="000000"/>
          <w:lang w:val="hr-HR"/>
        </w:rPr>
        <w:t>ere  sprečavanja  korupcije</w:t>
      </w:r>
      <w:r w:rsidRPr="005F26AD">
        <w:rPr>
          <w:rFonts w:asciiTheme="minorHAnsi" w:hAnsiTheme="minorHAnsi" w:cstheme="minorHAnsi"/>
          <w:spacing w:val="2"/>
          <w:sz w:val="22"/>
          <w:szCs w:val="22"/>
          <w:u w:val="single" w:color="000000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u w:val="single" w:color="000000"/>
          <w:lang w:val="hr-HR"/>
        </w:rPr>
        <w:t>u</w:t>
      </w:r>
      <w:r w:rsidR="00BF417B"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u w:val="single" w:color="000000"/>
          <w:lang w:val="hr-HR"/>
        </w:rPr>
        <w:t>poslovanju</w:t>
      </w:r>
      <w:r w:rsidRPr="005F26AD">
        <w:rPr>
          <w:rFonts w:asciiTheme="minorHAnsi" w:hAnsiTheme="minorHAnsi" w:cstheme="minorHAnsi"/>
          <w:spacing w:val="-5"/>
          <w:sz w:val="22"/>
          <w:szCs w:val="22"/>
          <w:u w:val="single" w:color="000000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u w:val="single" w:color="000000"/>
          <w:lang w:val="hr-HR"/>
        </w:rPr>
        <w:t>škole.</w:t>
      </w:r>
    </w:p>
    <w:p w:rsidR="002D0359" w:rsidRPr="005F26AD" w:rsidRDefault="002D0359">
      <w:pPr>
        <w:rPr>
          <w:rFonts w:eastAsia="Times New Roman" w:cstheme="minorHAnsi"/>
          <w:lang w:val="hr-HR"/>
        </w:rPr>
      </w:pPr>
    </w:p>
    <w:p w:rsidR="002D0359" w:rsidRPr="005F26AD" w:rsidRDefault="00BD13A4">
      <w:pPr>
        <w:pStyle w:val="Naslov5"/>
        <w:spacing w:before="74"/>
        <w:ind w:right="125"/>
        <w:rPr>
          <w:rFonts w:asciiTheme="minorHAnsi" w:hAnsiTheme="minorHAnsi" w:cstheme="minorHAnsi"/>
          <w:b w:val="0"/>
          <w:bCs w:val="0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u w:val="single" w:color="000000"/>
          <w:lang w:val="hr-HR"/>
        </w:rPr>
        <w:t>1.Planiranje</w:t>
      </w:r>
    </w:p>
    <w:p w:rsidR="002D0359" w:rsidRPr="005F26AD" w:rsidRDefault="002D0359">
      <w:pPr>
        <w:spacing w:before="8"/>
        <w:rPr>
          <w:rFonts w:eastAsia="Times New Roman" w:cstheme="minorHAnsi"/>
          <w:b/>
          <w:bCs/>
          <w:lang w:val="hr-HR"/>
        </w:rPr>
      </w:pPr>
    </w:p>
    <w:p w:rsidR="002D0359" w:rsidRPr="005F26AD" w:rsidRDefault="00BD13A4">
      <w:pPr>
        <w:pStyle w:val="Tijeloteksta"/>
        <w:spacing w:before="74" w:line="256" w:lineRule="auto"/>
        <w:ind w:right="11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Planirati što preciznije sve primtike i izdatke škole. Dati mogućnost uvida i uključivanje u</w:t>
      </w:r>
      <w:r w:rsidRPr="005F26AD">
        <w:rPr>
          <w:rFonts w:asciiTheme="minorHAnsi" w:hAnsiTheme="minorHAnsi" w:cstheme="minorHAnsi"/>
          <w:spacing w:val="15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predlaganje Godišnjeg</w:t>
      </w:r>
      <w:r w:rsidRPr="005F26AD">
        <w:rPr>
          <w:rFonts w:asciiTheme="minorHAnsi" w:hAnsiTheme="minorHAnsi" w:cstheme="minorHAnsi"/>
          <w:spacing w:val="-1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plana</w:t>
      </w:r>
      <w:r w:rsidRPr="005F26AD">
        <w:rPr>
          <w:rFonts w:asciiTheme="minorHAnsi" w:hAnsiTheme="minorHAnsi" w:cstheme="minorHAnsi"/>
          <w:spacing w:val="-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-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programa</w:t>
      </w:r>
      <w:r w:rsidRPr="005F26AD">
        <w:rPr>
          <w:rFonts w:asciiTheme="minorHAnsi" w:hAnsiTheme="minorHAnsi" w:cstheme="minorHAnsi"/>
          <w:spacing w:val="-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škole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zainteresiranim</w:t>
      </w:r>
      <w:r w:rsidRPr="005F26AD">
        <w:rPr>
          <w:rFonts w:asciiTheme="minorHAnsi" w:hAnsiTheme="minorHAnsi" w:cstheme="minorHAnsi"/>
          <w:spacing w:val="-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pojedincima,</w:t>
      </w:r>
      <w:r w:rsidRPr="005F26AD">
        <w:rPr>
          <w:rFonts w:asciiTheme="minorHAnsi" w:hAnsiTheme="minorHAnsi" w:cstheme="minorHAnsi"/>
          <w:spacing w:val="-9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aktivima</w:t>
      </w:r>
      <w:r w:rsidRPr="005F26AD">
        <w:rPr>
          <w:rFonts w:asciiTheme="minorHAnsi" w:hAnsiTheme="minorHAnsi" w:cstheme="minorHAnsi"/>
          <w:spacing w:val="-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nastavanika</w:t>
      </w:r>
      <w:r w:rsidRPr="005F26AD">
        <w:rPr>
          <w:rFonts w:asciiTheme="minorHAnsi" w:hAnsiTheme="minorHAnsi" w:cstheme="minorHAnsi"/>
          <w:spacing w:val="-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te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aktivno</w:t>
      </w:r>
      <w:r w:rsidRPr="005F26AD">
        <w:rPr>
          <w:rFonts w:asciiTheme="minorHAnsi" w:hAnsiTheme="minorHAnsi" w:cstheme="minorHAnsi"/>
          <w:spacing w:val="-9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uključivanje i provođenje svih</w:t>
      </w:r>
      <w:r w:rsidRPr="005F26AD">
        <w:rPr>
          <w:rFonts w:asciiTheme="minorHAnsi" w:hAnsiTheme="minorHAnsi" w:cstheme="minorHAnsi"/>
          <w:spacing w:val="-15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aktivnosti.</w:t>
      </w:r>
    </w:p>
    <w:p w:rsidR="002D0359" w:rsidRPr="005F26AD" w:rsidRDefault="002D0359">
      <w:pPr>
        <w:spacing w:before="6"/>
        <w:rPr>
          <w:rFonts w:eastAsia="Times New Roman" w:cstheme="minorHAnsi"/>
          <w:lang w:val="hr-HR"/>
        </w:rPr>
      </w:pPr>
    </w:p>
    <w:p w:rsidR="002D0359" w:rsidRPr="005F26AD" w:rsidRDefault="00BD13A4">
      <w:pPr>
        <w:pStyle w:val="Naslov5"/>
        <w:jc w:val="both"/>
        <w:rPr>
          <w:rFonts w:asciiTheme="minorHAnsi" w:hAnsiTheme="minorHAnsi" w:cstheme="minorHAnsi"/>
          <w:b w:val="0"/>
          <w:bCs w:val="0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u w:val="single" w:color="000000"/>
          <w:lang w:val="hr-HR"/>
        </w:rPr>
        <w:t>2.Transparentnost</w:t>
      </w:r>
    </w:p>
    <w:p w:rsidR="002D0359" w:rsidRPr="005F26AD" w:rsidRDefault="002D0359">
      <w:pPr>
        <w:spacing w:before="3"/>
        <w:rPr>
          <w:rFonts w:eastAsia="Times New Roman" w:cstheme="minorHAnsi"/>
          <w:b/>
          <w:bCs/>
          <w:lang w:val="hr-HR"/>
        </w:rPr>
      </w:pPr>
    </w:p>
    <w:p w:rsidR="00271360" w:rsidRPr="005F26AD" w:rsidRDefault="00BD13A4" w:rsidP="00271360">
      <w:pPr>
        <w:pStyle w:val="Tijeloteksta"/>
        <w:spacing w:before="74" w:line="261" w:lineRule="auto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Mogućnost</w:t>
      </w:r>
      <w:r w:rsidRPr="005F26AD">
        <w:rPr>
          <w:rFonts w:asciiTheme="minorHAnsi" w:hAnsiTheme="minorHAnsi" w:cstheme="minorHAnsi"/>
          <w:spacing w:val="-9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uvida</w:t>
      </w:r>
      <w:r w:rsidRPr="005F26AD">
        <w:rPr>
          <w:rFonts w:asciiTheme="minorHAnsi" w:hAnsiTheme="minorHAnsi" w:cstheme="minorHAnsi"/>
          <w:spacing w:val="-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svim</w:t>
      </w:r>
      <w:r w:rsidRPr="005F26AD">
        <w:rPr>
          <w:rFonts w:asciiTheme="minorHAnsi" w:hAnsiTheme="minorHAnsi" w:cstheme="minorHAnsi"/>
          <w:spacing w:val="-1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zaposlenicima</w:t>
      </w:r>
      <w:r w:rsidRPr="005F26AD">
        <w:rPr>
          <w:rFonts w:asciiTheme="minorHAnsi" w:hAnsiTheme="minorHAnsi" w:cstheme="minorHAnsi"/>
          <w:spacing w:val="-5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-1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stručnim</w:t>
      </w:r>
      <w:r w:rsidRPr="005F26AD">
        <w:rPr>
          <w:rFonts w:asciiTheme="minorHAnsi" w:hAnsiTheme="minorHAnsi" w:cstheme="minorHAnsi"/>
          <w:spacing w:val="-1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sluţbama</w:t>
      </w:r>
      <w:r w:rsidRPr="005F26AD">
        <w:rPr>
          <w:rFonts w:asciiTheme="minorHAnsi" w:hAnsiTheme="minorHAnsi" w:cstheme="minorHAnsi"/>
          <w:spacing w:val="3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ţupanije</w:t>
      </w:r>
      <w:r w:rsidRPr="005F26AD">
        <w:rPr>
          <w:rFonts w:asciiTheme="minorHAnsi" w:hAnsiTheme="minorHAnsi" w:cstheme="minorHAnsi"/>
          <w:spacing w:val="-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-1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RH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kompletno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financijsko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poslovanje škole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(isplate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plaće,</w:t>
      </w:r>
      <w:r w:rsidRPr="005F26AD">
        <w:rPr>
          <w:rFonts w:asciiTheme="minorHAnsi" w:hAnsiTheme="minorHAnsi" w:cstheme="minorHAnsi"/>
          <w:spacing w:val="-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putnih</w:t>
      </w:r>
      <w:r w:rsidRPr="005F26AD">
        <w:rPr>
          <w:rFonts w:asciiTheme="minorHAnsi" w:hAnsiTheme="minorHAnsi" w:cstheme="minorHAnsi"/>
          <w:spacing w:val="-9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troškova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ostalih</w:t>
      </w:r>
      <w:r w:rsidRPr="005F26AD">
        <w:rPr>
          <w:rFonts w:asciiTheme="minorHAnsi" w:hAnsiTheme="minorHAnsi" w:cstheme="minorHAnsi"/>
          <w:spacing w:val="-5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materijalnih</w:t>
      </w:r>
      <w:r w:rsidRPr="005F26AD">
        <w:rPr>
          <w:rFonts w:asciiTheme="minorHAnsi" w:hAnsiTheme="minorHAnsi" w:cstheme="minorHAnsi"/>
          <w:spacing w:val="-5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primanja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te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nabava</w:t>
      </w:r>
      <w:r w:rsidRPr="005F26AD">
        <w:rPr>
          <w:rFonts w:asciiTheme="minorHAnsi" w:hAnsiTheme="minorHAnsi" w:cstheme="minorHAnsi"/>
          <w:spacing w:val="2"/>
          <w:sz w:val="22"/>
          <w:szCs w:val="22"/>
          <w:lang w:val="hr-HR"/>
        </w:rPr>
        <w:t xml:space="preserve"> </w:t>
      </w:r>
      <w:r w:rsidR="00271360" w:rsidRPr="005F26AD">
        <w:rPr>
          <w:rFonts w:asciiTheme="minorHAnsi" w:hAnsiTheme="minorHAnsi" w:cstheme="minorHAnsi"/>
          <w:sz w:val="22"/>
          <w:szCs w:val="22"/>
          <w:lang w:val="hr-HR"/>
        </w:rPr>
        <w:t>materijala)</w:t>
      </w:r>
    </w:p>
    <w:p w:rsidR="00271360" w:rsidRPr="005F26AD" w:rsidRDefault="00271360" w:rsidP="00271360">
      <w:pPr>
        <w:rPr>
          <w:rFonts w:cstheme="minorHAnsi"/>
          <w:lang w:val="hr-HR"/>
        </w:rPr>
      </w:pPr>
    </w:p>
    <w:p w:rsidR="002D0359" w:rsidRPr="005F26AD" w:rsidRDefault="00271360" w:rsidP="00271360">
      <w:pPr>
        <w:pStyle w:val="Naslov5"/>
        <w:spacing w:before="73"/>
        <w:ind w:left="0"/>
        <w:rPr>
          <w:rFonts w:asciiTheme="minorHAnsi" w:hAnsiTheme="minorHAnsi" w:cstheme="minorHAnsi"/>
          <w:b w:val="0"/>
          <w:bCs w:val="0"/>
          <w:sz w:val="22"/>
          <w:szCs w:val="22"/>
          <w:lang w:val="hr-HR"/>
        </w:rPr>
      </w:pPr>
      <w:r w:rsidRPr="005F26AD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val="hr-HR"/>
        </w:rPr>
        <w:t xml:space="preserve">  </w:t>
      </w:r>
      <w:r w:rsidR="00BD13A4" w:rsidRPr="005F26AD">
        <w:rPr>
          <w:rFonts w:asciiTheme="minorHAnsi" w:hAnsiTheme="minorHAnsi" w:cstheme="minorHAnsi"/>
          <w:sz w:val="22"/>
          <w:szCs w:val="22"/>
          <w:u w:val="single" w:color="000000"/>
          <w:lang w:val="hr-HR"/>
        </w:rPr>
        <w:t>3.Izvještavanje</w:t>
      </w:r>
    </w:p>
    <w:p w:rsidR="002D0359" w:rsidRPr="005F26AD" w:rsidRDefault="002D0359">
      <w:pPr>
        <w:spacing w:before="8"/>
        <w:rPr>
          <w:rFonts w:eastAsia="Times New Roman" w:cstheme="minorHAnsi"/>
          <w:b/>
          <w:bCs/>
          <w:lang w:val="hr-HR"/>
        </w:rPr>
      </w:pPr>
    </w:p>
    <w:p w:rsidR="002D0359" w:rsidRPr="005F26AD" w:rsidRDefault="00BD13A4">
      <w:pPr>
        <w:pStyle w:val="Tijeloteksta"/>
        <w:spacing w:before="74" w:line="259" w:lineRule="auto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Prema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godišnjem planu i programu redovito izvještavati tijela upravljanja škole, nadležna županijska</w:t>
      </w:r>
      <w:r w:rsidRPr="005F26AD">
        <w:rPr>
          <w:rFonts w:asciiTheme="minorHAnsi" w:hAnsiTheme="minorHAnsi" w:cstheme="minorHAnsi"/>
          <w:spacing w:val="29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tijela (Upravni</w:t>
      </w:r>
      <w:r w:rsidRPr="005F26AD">
        <w:rPr>
          <w:rFonts w:asciiTheme="minorHAnsi" w:hAnsiTheme="minorHAnsi" w:cstheme="minorHAnsi"/>
          <w:spacing w:val="-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odjel</w:t>
      </w:r>
      <w:r w:rsidRPr="005F26AD">
        <w:rPr>
          <w:rFonts w:asciiTheme="minorHAnsi" w:hAnsiTheme="minorHAnsi" w:cstheme="minorHAnsi"/>
          <w:spacing w:val="-5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obrazovanje,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kulturu</w:t>
      </w:r>
      <w:r w:rsidRPr="005F26AD">
        <w:rPr>
          <w:rFonts w:asciiTheme="minorHAnsi" w:hAnsiTheme="minorHAnsi" w:cstheme="minorHAnsi"/>
          <w:spacing w:val="-9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-5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sport,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Služba</w:t>
      </w:r>
      <w:r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Pr="005F26AD">
        <w:rPr>
          <w:rFonts w:asciiTheme="minorHAnsi" w:hAnsiTheme="minorHAnsi" w:cstheme="minorHAnsi"/>
          <w:spacing w:val="-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društvene</w:t>
      </w:r>
      <w:r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djelatnosti, pročelnici,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župan).</w:t>
      </w:r>
    </w:p>
    <w:p w:rsidR="002D0359" w:rsidRPr="005F26AD" w:rsidRDefault="002D0359">
      <w:pPr>
        <w:spacing w:before="3"/>
        <w:rPr>
          <w:rFonts w:eastAsia="Times New Roman" w:cstheme="minorHAnsi"/>
          <w:lang w:val="hr-HR"/>
        </w:rPr>
      </w:pPr>
    </w:p>
    <w:p w:rsidR="002D0359" w:rsidRPr="005F26AD" w:rsidRDefault="00271360">
      <w:pPr>
        <w:pStyle w:val="Naslov5"/>
        <w:rPr>
          <w:rFonts w:asciiTheme="minorHAnsi" w:hAnsiTheme="minorHAnsi" w:cstheme="minorHAnsi"/>
          <w:b w:val="0"/>
          <w:bCs w:val="0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u w:val="single" w:color="000000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u w:val="single" w:color="000000"/>
          <w:lang w:val="hr-HR"/>
        </w:rPr>
        <w:t>4.Javna</w:t>
      </w:r>
      <w:r w:rsidR="00BD13A4" w:rsidRPr="005F26AD">
        <w:rPr>
          <w:rFonts w:asciiTheme="minorHAnsi" w:hAnsiTheme="minorHAnsi" w:cstheme="minorHAnsi"/>
          <w:spacing w:val="-6"/>
          <w:sz w:val="22"/>
          <w:szCs w:val="22"/>
          <w:u w:val="single" w:color="000000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u w:val="single" w:color="000000"/>
          <w:lang w:val="hr-HR"/>
        </w:rPr>
        <w:t>nabava</w:t>
      </w:r>
    </w:p>
    <w:p w:rsidR="002D0359" w:rsidRPr="005F26AD" w:rsidRDefault="002D0359">
      <w:pPr>
        <w:spacing w:before="8"/>
        <w:rPr>
          <w:rFonts w:eastAsia="Times New Roman" w:cstheme="minorHAnsi"/>
          <w:b/>
          <w:bCs/>
          <w:lang w:val="hr-HR"/>
        </w:rPr>
      </w:pPr>
    </w:p>
    <w:p w:rsidR="002D0359" w:rsidRPr="005F26AD" w:rsidRDefault="00BD13A4">
      <w:pPr>
        <w:pStyle w:val="Tijeloteksta"/>
        <w:spacing w:before="74" w:line="256" w:lineRule="auto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>Za</w:t>
      </w:r>
      <w:r w:rsidRPr="005F26AD">
        <w:rPr>
          <w:rFonts w:asciiTheme="minorHAnsi" w:hAnsiTheme="minorHAnsi" w:cstheme="minorHAnsi"/>
          <w:spacing w:val="-5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trošenje</w:t>
      </w:r>
      <w:r w:rsidRPr="005F26AD">
        <w:rPr>
          <w:rFonts w:asciiTheme="minorHAnsi" w:hAnsiTheme="minorHAnsi" w:cstheme="minorHAnsi"/>
          <w:spacing w:val="-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većih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iznosa</w:t>
      </w:r>
      <w:r w:rsidRPr="005F26AD">
        <w:rPr>
          <w:rFonts w:asciiTheme="minorHAnsi" w:hAnsiTheme="minorHAnsi" w:cstheme="minorHAnsi"/>
          <w:spacing w:val="-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koji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 prema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 Zakonu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</w:t>
      </w:r>
      <w:r w:rsidRPr="005F26AD">
        <w:rPr>
          <w:rFonts w:asciiTheme="minorHAnsi" w:hAnsiTheme="minorHAnsi" w:cstheme="minorHAnsi"/>
          <w:spacing w:val="-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javnoj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nabavi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spadaju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</w:t>
      </w:r>
      <w:r w:rsidRPr="005F26AD">
        <w:rPr>
          <w:rFonts w:asciiTheme="minorHAnsi" w:hAnsiTheme="minorHAnsi" w:cstheme="minorHAnsi"/>
          <w:spacing w:val="-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ovu</w:t>
      </w:r>
      <w:r w:rsidRPr="005F26AD">
        <w:rPr>
          <w:rFonts w:asciiTheme="minorHAnsi" w:hAnsiTheme="minorHAnsi" w:cstheme="minorHAnsi"/>
          <w:spacing w:val="-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kategoriju,</w:t>
      </w:r>
      <w:r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formirati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povjerenstvo za javnu nabavu koja dosljedno provodi postupke javne</w:t>
      </w:r>
      <w:r w:rsidRPr="005F26AD">
        <w:rPr>
          <w:rFonts w:asciiTheme="minorHAnsi" w:hAnsiTheme="minorHAnsi" w:cstheme="minorHAnsi"/>
          <w:spacing w:val="-1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nabave.</w:t>
      </w:r>
    </w:p>
    <w:p w:rsidR="0080598D" w:rsidRPr="005F26AD" w:rsidRDefault="0080598D" w:rsidP="0080598D">
      <w:pPr>
        <w:pStyle w:val="Naslov2"/>
        <w:ind w:hanging="116"/>
        <w:rPr>
          <w:rFonts w:asciiTheme="minorHAnsi" w:hAnsiTheme="minorHAnsi" w:cstheme="minorHAnsi"/>
          <w:lang w:val="hr-HR"/>
        </w:rPr>
        <w:sectPr w:rsidR="0080598D" w:rsidRPr="005F26AD" w:rsidSect="006E70B8">
          <w:pgSz w:w="16840" w:h="11910" w:orient="landscape"/>
          <w:pgMar w:top="1300" w:right="1580" w:bottom="1320" w:left="280" w:header="720" w:footer="720" w:gutter="0"/>
          <w:cols w:space="720"/>
          <w:docGrid w:linePitch="299"/>
        </w:sectPr>
      </w:pPr>
    </w:p>
    <w:p w:rsidR="002D0359" w:rsidRPr="005F26AD" w:rsidRDefault="00560EC9" w:rsidP="00560EC9">
      <w:pPr>
        <w:pStyle w:val="Naslov1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lastRenderedPageBreak/>
        <w:t>PLAN RADA UČENIČKE ZADRUGE</w:t>
      </w:r>
    </w:p>
    <w:p w:rsidR="00560EC9" w:rsidRPr="005F26AD" w:rsidRDefault="00560EC9" w:rsidP="00560EC9">
      <w:pPr>
        <w:pStyle w:val="Naslov1"/>
        <w:rPr>
          <w:rFonts w:asciiTheme="minorHAnsi" w:hAnsiTheme="minorHAnsi" w:cstheme="minorHAnsi"/>
          <w:lang w:val="hr-HR"/>
        </w:rPr>
      </w:pPr>
    </w:p>
    <w:p w:rsidR="009A549C" w:rsidRPr="00BE65E3" w:rsidRDefault="009A549C" w:rsidP="009A549C">
      <w:pPr>
        <w:spacing w:line="276" w:lineRule="auto"/>
        <w:rPr>
          <w:rFonts w:eastAsia="Times New Roman" w:cstheme="minorHAnsi"/>
          <w:lang w:val="hr-HR"/>
        </w:rPr>
      </w:pPr>
      <w:r w:rsidRPr="00BE65E3">
        <w:rPr>
          <w:rFonts w:eastAsia="Times New Roman" w:cstheme="minorHAnsi"/>
          <w:b/>
          <w:lang w:val="hr-HR"/>
        </w:rPr>
        <w:t>Voditelj Učeničke zadruge „Jabuka“</w:t>
      </w:r>
      <w:r w:rsidRPr="00BE65E3">
        <w:rPr>
          <w:rFonts w:eastAsia="Times New Roman" w:cstheme="minorHAnsi"/>
          <w:lang w:val="hr-HR"/>
        </w:rPr>
        <w:t xml:space="preserve">: Jadranka Prošev </w:t>
      </w:r>
    </w:p>
    <w:p w:rsidR="009A549C" w:rsidRPr="00BE65E3" w:rsidRDefault="009A549C" w:rsidP="009A549C">
      <w:pPr>
        <w:spacing w:line="276" w:lineRule="auto"/>
        <w:rPr>
          <w:rFonts w:eastAsia="Times New Roman" w:cstheme="minorHAnsi"/>
          <w:lang w:val="hr-HR"/>
        </w:rPr>
      </w:pPr>
    </w:p>
    <w:p w:rsidR="00182D65" w:rsidRPr="00104685" w:rsidRDefault="009A549C" w:rsidP="005B23DF">
      <w:pPr>
        <w:spacing w:line="276" w:lineRule="auto"/>
        <w:rPr>
          <w:rFonts w:eastAsia="Times New Roman" w:cstheme="minorHAnsi"/>
          <w:lang w:val="hr-HR"/>
        </w:rPr>
      </w:pPr>
      <w:r w:rsidRPr="00104685">
        <w:rPr>
          <w:rFonts w:eastAsia="Times New Roman" w:cstheme="minorHAnsi"/>
          <w:b/>
          <w:lang w:val="hr-HR"/>
        </w:rPr>
        <w:t>Članovi Učeničke zadruge „Jabuka“:</w:t>
      </w:r>
      <w:r w:rsidRPr="00104685">
        <w:rPr>
          <w:rFonts w:eastAsia="Times New Roman" w:cstheme="minorHAnsi"/>
          <w:lang w:val="hr-HR"/>
        </w:rPr>
        <w:t xml:space="preserve"> Jadranka Prošev, Katica Korunek, Ana-Marija Bogdanović, Dubravka Šantl, Karmela Radošević, Biserka Vojnović, Natalija Varga, Dunja Geršak, Vesna Stunković, Ljiljana Škrobar, Zlatko Serec, Nives Kocijan, Rusa Trajkova, Ines Šarić, Andreja Kalšan, Marija Lisjak, Karmenka Tomašek, </w:t>
      </w:r>
      <w:r w:rsidR="005B23DF" w:rsidRPr="00104685">
        <w:rPr>
          <w:rFonts w:eastAsia="Times New Roman" w:cstheme="minorHAnsi"/>
          <w:lang w:val="hr-HR"/>
        </w:rPr>
        <w:t xml:space="preserve">Ivica Mlinarić, Željka Mihalic </w:t>
      </w:r>
    </w:p>
    <w:p w:rsidR="00D930B3" w:rsidRPr="00104685" w:rsidRDefault="00D930B3" w:rsidP="009A549C">
      <w:pPr>
        <w:spacing w:line="276" w:lineRule="auto"/>
        <w:rPr>
          <w:rFonts w:eastAsia="Times New Roman" w:cstheme="minorHAnsi"/>
          <w:lang w:val="hr-HR"/>
        </w:rPr>
      </w:pPr>
    </w:p>
    <w:tbl>
      <w:tblPr>
        <w:tblStyle w:val="Svijetlareetka-Isticanje311"/>
        <w:tblW w:w="9396" w:type="dxa"/>
        <w:tblLayout w:type="fixed"/>
        <w:tblLook w:val="04A0" w:firstRow="1" w:lastRow="0" w:firstColumn="1" w:lastColumn="0" w:noHBand="0" w:noVBand="1"/>
      </w:tblPr>
      <w:tblGrid>
        <w:gridCol w:w="988"/>
        <w:gridCol w:w="2756"/>
        <w:gridCol w:w="2488"/>
        <w:gridCol w:w="1843"/>
        <w:gridCol w:w="1321"/>
      </w:tblGrid>
      <w:tr w:rsidR="00BE65E3" w:rsidRPr="00133E9B" w:rsidTr="00167F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BE65E3" w:rsidRPr="00133E9B" w:rsidRDefault="00BE65E3" w:rsidP="00BE65E3">
            <w:pPr>
              <w:widowControl w:val="0"/>
              <w:rPr>
                <w:rFonts w:eastAsia="Calibri" w:cstheme="minorHAnsi"/>
              </w:rPr>
            </w:pPr>
            <w:r w:rsidRPr="00133E9B">
              <w:rPr>
                <w:rFonts w:eastAsia="Calibri" w:cstheme="minorHAnsi"/>
              </w:rPr>
              <w:t>Mjesec</w:t>
            </w:r>
          </w:p>
        </w:tc>
        <w:tc>
          <w:tcPr>
            <w:tcW w:w="2756" w:type="dxa"/>
            <w:hideMark/>
          </w:tcPr>
          <w:p w:rsidR="00BE65E3" w:rsidRPr="00133E9B" w:rsidRDefault="00BE65E3" w:rsidP="00BE65E3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133E9B">
              <w:rPr>
                <w:rFonts w:eastAsia="Calibri" w:cstheme="minorHAnsi"/>
              </w:rPr>
              <w:t xml:space="preserve">Aktivnosti </w:t>
            </w: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133E9B">
              <w:rPr>
                <w:rFonts w:eastAsia="Calibri" w:cstheme="minorHAnsi"/>
              </w:rPr>
              <w:t>Ciljevi</w:t>
            </w:r>
          </w:p>
        </w:tc>
        <w:tc>
          <w:tcPr>
            <w:tcW w:w="1843" w:type="dxa"/>
            <w:hideMark/>
          </w:tcPr>
          <w:p w:rsidR="00BE65E3" w:rsidRPr="00133E9B" w:rsidRDefault="00BE65E3" w:rsidP="00BE65E3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133E9B">
              <w:rPr>
                <w:rFonts w:eastAsia="Calibri" w:cstheme="minorHAnsi"/>
              </w:rPr>
              <w:t>Nositelji aktivnosti</w:t>
            </w:r>
          </w:p>
        </w:tc>
        <w:tc>
          <w:tcPr>
            <w:tcW w:w="1321" w:type="dxa"/>
            <w:hideMark/>
          </w:tcPr>
          <w:p w:rsidR="00BE65E3" w:rsidRPr="00133E9B" w:rsidRDefault="00BE65E3" w:rsidP="00BE65E3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133E9B">
              <w:rPr>
                <w:rFonts w:eastAsia="Calibri" w:cstheme="minorHAnsi"/>
              </w:rPr>
              <w:t>Napomene</w:t>
            </w:r>
          </w:p>
        </w:tc>
      </w:tr>
      <w:tr w:rsidR="00BE65E3" w:rsidRPr="00AB16D2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b w:val="0"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b w:val="0"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b w:val="0"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b w:val="0"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b w:val="0"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b w:val="0"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b w:val="0"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b w:val="0"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b w:val="0"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b w:val="0"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R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u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j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a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n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b w:val="0"/>
                <w:lang w:eastAsia="hr-HR"/>
              </w:rPr>
            </w:pPr>
          </w:p>
        </w:tc>
        <w:tc>
          <w:tcPr>
            <w:tcW w:w="2756" w:type="dxa"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 xml:space="preserve">Sudjelovanje na 23. međunarodnoj izložbi cvijeća u Varaždinu  </w:t>
            </w:r>
          </w:p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 xml:space="preserve">Posjet izložbi cvijeća u Varaždinu   </w:t>
            </w:r>
          </w:p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red"/>
                <w:lang w:eastAsia="hr-HR"/>
              </w:rPr>
            </w:pPr>
          </w:p>
        </w:tc>
        <w:tc>
          <w:tcPr>
            <w:tcW w:w="2488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Osmisliti izložbeni prostor na zadanu temu, priprema učenica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red"/>
                <w:lang w:eastAsia="hr-HR"/>
              </w:rPr>
            </w:pPr>
          </w:p>
        </w:tc>
        <w:tc>
          <w:tcPr>
            <w:tcW w:w="1843" w:type="dxa"/>
            <w:hideMark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Biserka Vojnović,</w:t>
            </w:r>
          </w:p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Karmela Radošević,</w:t>
            </w:r>
          </w:p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red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Ljiljana Škrobar, učenice trećeg i drugog razreda zanimanja cvjećar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AB16D2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</w:tcPr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Sudjelovanje na 12.Međunarodnom natjecanju učenika poljoprivrednih škola u aranžiranju cvijeća</w:t>
            </w: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Pripremiti učenike da koristeći pravilne tehnike rada oblikuju kreativnu cvjetnu instalaciju na zadanu temu,razvijanje timskog rada i natjecateljskog duha</w:t>
            </w:r>
          </w:p>
        </w:tc>
        <w:tc>
          <w:tcPr>
            <w:tcW w:w="1843" w:type="dxa"/>
          </w:tcPr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Ljiljana Škrobar,Karmela Radošević, učenici drugog i trećeg razreda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AB16D2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 xml:space="preserve"> Pripremanje i vođenje dokumentacije o prometnim sredstvima škole</w:t>
            </w: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Ekonomična organizacija i korištenje prometnih sredstava Gospodarske škole</w:t>
            </w:r>
          </w:p>
        </w:tc>
        <w:tc>
          <w:tcPr>
            <w:tcW w:w="1843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Ivica Mlinarić i članovi sekcije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Izrada etiketa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2488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Učenici bi trebali naučiti načine izrade etiketa od različitih materijala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1843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Rusa Trajkova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  <w:hideMark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Berba jabuka, grožđa</w:t>
            </w:r>
          </w:p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 xml:space="preserve">i jesenskih povrtnih kultura </w:t>
            </w:r>
          </w:p>
        </w:tc>
        <w:tc>
          <w:tcPr>
            <w:tcW w:w="2488" w:type="dxa"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  <w:tc>
          <w:tcPr>
            <w:tcW w:w="1843" w:type="dxa"/>
            <w:hideMark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Poljoprivredne sekcije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Prerada jabuka u čips</w:t>
            </w: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Naučiti pravilno sušiti jabuke</w:t>
            </w:r>
          </w:p>
        </w:tc>
        <w:tc>
          <w:tcPr>
            <w:tcW w:w="1843" w:type="dxa"/>
            <w:hideMark/>
          </w:tcPr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Natalija Varga i učenici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  <w:hideMark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Nabava materijala potrebnih za tisak vrećica</w:t>
            </w: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Pripremiti se za rad sekcije</w:t>
            </w:r>
          </w:p>
        </w:tc>
        <w:tc>
          <w:tcPr>
            <w:tcW w:w="1843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Ines Šarić i učenici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  <w:hideMark/>
          </w:tcPr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Određivanje glavne teme rada i načina istraživanja.</w:t>
            </w: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Pripremiti biljni materijal za radionice tijekom godine; izraditi samostalnu cvjetnu instalaciju na izložbi cvijeća otvorenoj za javnost, pratiti uzgoj biljaka na školskoj ekonomiji.</w:t>
            </w:r>
          </w:p>
        </w:tc>
        <w:tc>
          <w:tcPr>
            <w:tcW w:w="1843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Dunja Geršak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AB16D2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 xml:space="preserve">Nabava materijala i priprema krojeva za izradu </w:t>
            </w:r>
            <w:r w:rsidRPr="00133E9B">
              <w:rPr>
                <w:rFonts w:cstheme="minorHAnsi"/>
                <w:lang w:eastAsia="hr-HR"/>
              </w:rPr>
              <w:lastRenderedPageBreak/>
              <w:t>odjeće za natječaj „Europa“</w:t>
            </w:r>
          </w:p>
        </w:tc>
        <w:tc>
          <w:tcPr>
            <w:tcW w:w="2488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lastRenderedPageBreak/>
              <w:t xml:space="preserve">Potaknuti učenike na </w:t>
            </w:r>
            <w:r w:rsidRPr="00133E9B">
              <w:rPr>
                <w:rFonts w:cstheme="minorHAnsi"/>
                <w:lang w:eastAsia="hr-HR"/>
              </w:rPr>
              <w:lastRenderedPageBreak/>
              <w:t>kreativno razmišljanje i realizaciju osobnih ideja u skladu sa zahtjevima tržišta.</w:t>
            </w:r>
          </w:p>
        </w:tc>
        <w:tc>
          <w:tcPr>
            <w:tcW w:w="1843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lastRenderedPageBreak/>
              <w:t xml:space="preserve">Ana-marija </w:t>
            </w:r>
            <w:r w:rsidRPr="00133E9B">
              <w:rPr>
                <w:rFonts w:cstheme="minorHAnsi"/>
                <w:lang w:eastAsia="hr-HR"/>
              </w:rPr>
              <w:lastRenderedPageBreak/>
              <w:t>Bogdanović i članice sekcije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eastAsia="hr-HR"/>
              </w:rPr>
            </w:pPr>
            <w:r w:rsidRPr="00133E9B">
              <w:rPr>
                <w:rFonts w:cstheme="minorHAnsi"/>
                <w:bCs/>
                <w:lang w:eastAsia="hr-HR"/>
              </w:rPr>
              <w:lastRenderedPageBreak/>
              <w:t xml:space="preserve">Natječaj </w:t>
            </w:r>
            <w:r w:rsidRPr="00133E9B">
              <w:rPr>
                <w:rFonts w:cstheme="minorHAnsi"/>
                <w:bCs/>
                <w:lang w:eastAsia="hr-HR"/>
              </w:rPr>
              <w:lastRenderedPageBreak/>
              <w:t xml:space="preserve">raspisuje škola LP Ramiro Arrue iz Saint Jean De Luz, Francuska, projektni partner na projektu Gibajmo 4. </w:t>
            </w:r>
          </w:p>
        </w:tc>
      </w:tr>
      <w:tr w:rsidR="00BE65E3" w:rsidRPr="00133E9B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  <w:hideMark/>
          </w:tcPr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Nabava opreme i priprema krojeva potrebnih za izradu papuča.</w:t>
            </w: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Potaknuti učenike na kreativnost i izazvati snalažljivost prilikom realizacije osobnih ideja</w:t>
            </w:r>
          </w:p>
        </w:tc>
        <w:tc>
          <w:tcPr>
            <w:tcW w:w="1843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Marija Lisjak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L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i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s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t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o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a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d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outlineLvl w:val="4"/>
              <w:rPr>
                <w:rFonts w:cstheme="minorHAnsi"/>
                <w:b w:val="0"/>
                <w:lang w:eastAsia="hr-HR"/>
              </w:rPr>
            </w:pPr>
          </w:p>
        </w:tc>
        <w:tc>
          <w:tcPr>
            <w:tcW w:w="2756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Čakovec: „Jesen u Kraljevu vrtu“</w:t>
            </w: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Suradnja sa Muzejom Međimurja Čakovec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Promocija škole</w:t>
            </w:r>
          </w:p>
        </w:tc>
        <w:tc>
          <w:tcPr>
            <w:tcW w:w="1843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Biserka Vojnović i učenici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AB16D2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outlineLvl w:val="4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</w:tcPr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Izrada modnih proizvoda - odjeće za natječaj „Europa“</w:t>
            </w:r>
          </w:p>
        </w:tc>
        <w:tc>
          <w:tcPr>
            <w:tcW w:w="2488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Potaknuti učenike na kreativno razmišljanje i realizaciju zamišljenih odjevnih predmeta u skladu sa zahtjevima tržišta.</w:t>
            </w:r>
          </w:p>
        </w:tc>
        <w:tc>
          <w:tcPr>
            <w:tcW w:w="1843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Ana-marija Bogdanović i članice sekcije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lang w:eastAsia="hr-HR"/>
              </w:rPr>
            </w:pPr>
            <w:r w:rsidRPr="00133E9B">
              <w:rPr>
                <w:rFonts w:cstheme="minorHAnsi"/>
                <w:bCs/>
                <w:lang w:eastAsia="hr-HR"/>
              </w:rPr>
              <w:t xml:space="preserve">Natječaj raspisuje škola LP Ramiro Arrue iz Saint Jean De Luz, Francuska, projektni partner na projektu Gibajmo 4. </w:t>
            </w:r>
          </w:p>
        </w:tc>
      </w:tr>
      <w:tr w:rsidR="00BE65E3" w:rsidRPr="00133E9B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Stručni skup Međužupanijskog stručnog vijeća za nastavnike strukovnih predmeta poljoprivredne struke</w:t>
            </w: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Stručno usavršavanje</w:t>
            </w:r>
          </w:p>
        </w:tc>
        <w:tc>
          <w:tcPr>
            <w:tcW w:w="1843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Aktiv poljoprivrede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t>Stručno usavršavanje</w:t>
            </w:r>
          </w:p>
        </w:tc>
        <w:tc>
          <w:tcPr>
            <w:tcW w:w="2488" w:type="dxa"/>
          </w:tcPr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33E9B">
              <w:t>1. Stručni skup MŽSV-a za FRIZERE u Čakovcu</w:t>
            </w:r>
          </w:p>
        </w:tc>
        <w:tc>
          <w:tcPr>
            <w:tcW w:w="1843" w:type="dxa"/>
          </w:tcPr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33E9B">
              <w:t>Stručno usavršavanje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33E9B">
              <w:t>1. Stručni skup MŽSV-a za FRIZERE u Čakovcu</w:t>
            </w:r>
          </w:p>
        </w:tc>
      </w:tr>
      <w:tr w:rsidR="00BE65E3" w:rsidRPr="00AB16D2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Uređenje okoliša i sadnja dendroloških vrsta i cvijeća u općinama i gradovima u Međimurskoj županiji</w:t>
            </w: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Suradnja s lokalnom upravom, Promocija škole</w:t>
            </w:r>
          </w:p>
        </w:tc>
        <w:tc>
          <w:tcPr>
            <w:tcW w:w="1843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Karmela Radošević, Biserka Vojnović, Ljiljana Škrobar i učenici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Pripreme za blagdan Svih svetih – nabava materijala za aranžiranje</w:t>
            </w:r>
          </w:p>
        </w:tc>
        <w:tc>
          <w:tcPr>
            <w:tcW w:w="2488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1843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Aktiv poljoprivrede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AB16D2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 xml:space="preserve">Zaštita i njega krizantema, </w:t>
            </w:r>
            <w:r w:rsidRPr="00133E9B">
              <w:rPr>
                <w:rFonts w:cstheme="minorHAnsi"/>
                <w:lang w:eastAsia="hr-HR"/>
              </w:rPr>
              <w:lastRenderedPageBreak/>
              <w:t>berba krizantema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lastRenderedPageBreak/>
              <w:t xml:space="preserve">Upoznati učenike </w:t>
            </w:r>
            <w:r w:rsidRPr="00133E9B">
              <w:rPr>
                <w:rFonts w:cstheme="minorHAnsi"/>
                <w:lang w:eastAsia="hr-HR"/>
              </w:rPr>
              <w:lastRenderedPageBreak/>
              <w:t xml:space="preserve">važnosti posljednjih zaštita kako bi se dobio kvalitetan cvijet </w:t>
            </w:r>
          </w:p>
        </w:tc>
        <w:tc>
          <w:tcPr>
            <w:tcW w:w="1843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AB16D2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lastRenderedPageBreak/>
              <w:t>S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t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u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d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e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n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i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b w:val="0"/>
                <w:lang w:eastAsia="hr-HR"/>
              </w:rPr>
            </w:pPr>
          </w:p>
        </w:tc>
        <w:tc>
          <w:tcPr>
            <w:tcW w:w="2756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Izrada aranžmana za Dan mrtvih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2488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Izraditi aranžmane od suhog, svilenog i svježeg rezanog cvijeća</w:t>
            </w:r>
          </w:p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  <w:tc>
          <w:tcPr>
            <w:tcW w:w="1843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Učenici prvih, drugih i trećih razreda i prof. polj. predmeta</w:t>
            </w:r>
          </w:p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  <w:tc>
          <w:tcPr>
            <w:tcW w:w="1321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Upotrijebiti sve uzgojene krizanteme iz šk. plastenika</w:t>
            </w:r>
          </w:p>
        </w:tc>
      </w:tr>
      <w:tr w:rsidR="00BE65E3" w:rsidRPr="00133E9B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Prerada jabuka u čips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2488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Naučiti pravilno sušiti jabuke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1843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Natalija Varga i učenici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Izrada istraživačkog rada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Izraditi samostalni istraživački rad učenika prema željama i afinitetima. Prikupljanje podataka.</w:t>
            </w:r>
          </w:p>
        </w:tc>
        <w:tc>
          <w:tcPr>
            <w:tcW w:w="1843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Dunja Geršak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  <w:hideMark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 xml:space="preserve">Nabava i sjetva ozime pšenice. Berba jabuka </w:t>
            </w:r>
          </w:p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 xml:space="preserve">Berba i prerada grožđa. </w:t>
            </w:r>
          </w:p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 xml:space="preserve">Berba jesenskih povrtlarskih kultura </w:t>
            </w:r>
          </w:p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Plasman poljoprivrednih proizvoda.  Priprema plastenika za zimsku sadnju povrća</w:t>
            </w:r>
          </w:p>
        </w:tc>
        <w:tc>
          <w:tcPr>
            <w:tcW w:w="2488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1843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Aktiv poljoprivrede i učenici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AB16D2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Sudjelovanje na stručnom skupu za voditelje i suradnike UZ</w:t>
            </w: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Stručno usavršavanje</w:t>
            </w:r>
          </w:p>
        </w:tc>
        <w:tc>
          <w:tcPr>
            <w:tcW w:w="1843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Jadranka Prošev i voditelji sekcija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AB16D2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Međunarodni sajam voćarstva, D. Kraljevec</w:t>
            </w:r>
          </w:p>
        </w:tc>
        <w:tc>
          <w:tcPr>
            <w:tcW w:w="2488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1843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BE65E3" w:rsidRPr="00133E9B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BE65E3" w:rsidRPr="00133E9B" w:rsidRDefault="00BE65E3" w:rsidP="00BE65E3">
            <w:pPr>
              <w:widowControl w:val="0"/>
              <w:spacing w:line="276" w:lineRule="auto"/>
              <w:rPr>
                <w:rFonts w:cstheme="minorHAnsi"/>
                <w:b w:val="0"/>
                <w:lang w:eastAsia="hr-HR"/>
              </w:rPr>
            </w:pPr>
          </w:p>
        </w:tc>
        <w:tc>
          <w:tcPr>
            <w:tcW w:w="2756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Priprema školskog parka za zimu – njega biljaka u zaštićenom prostoru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2488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Zaštita neke vrste od smrzavanja i lomljenja grana.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1843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Karmela Radošević,Ljiljana Škrobar i učenici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BE65E3" w:rsidRPr="00133E9B" w:rsidRDefault="00BE65E3" w:rsidP="00BE65E3">
            <w:pPr>
              <w:widowControl w:val="0"/>
              <w:spacing w:line="276" w:lineRule="auto"/>
              <w:rPr>
                <w:rFonts w:cstheme="minorHAnsi"/>
                <w:b w:val="0"/>
                <w:lang w:eastAsia="hr-HR"/>
              </w:rPr>
            </w:pPr>
          </w:p>
        </w:tc>
        <w:tc>
          <w:tcPr>
            <w:tcW w:w="2756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Izrada adventskih vjenčića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2488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Različitim tehnikama izraditi od različitih materijala adv. vjenčiće</w:t>
            </w:r>
          </w:p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  <w:tc>
          <w:tcPr>
            <w:tcW w:w="1843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Učenici prvih, drugih i trećih razreda i prof. polj. predmeta i tekstila</w:t>
            </w:r>
          </w:p>
        </w:tc>
        <w:tc>
          <w:tcPr>
            <w:tcW w:w="1321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Izrađene adv. vj. izložiti i prodavati u holu škole</w:t>
            </w:r>
          </w:p>
        </w:tc>
      </w:tr>
      <w:tr w:rsidR="00BE65E3" w:rsidRPr="00133E9B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BE65E3" w:rsidRPr="00133E9B" w:rsidRDefault="00BE65E3" w:rsidP="00BE65E3">
            <w:pPr>
              <w:widowControl w:val="0"/>
              <w:spacing w:line="276" w:lineRule="auto"/>
              <w:rPr>
                <w:rFonts w:cstheme="minorHAnsi"/>
                <w:b w:val="0"/>
                <w:lang w:eastAsia="hr-HR"/>
              </w:rPr>
            </w:pPr>
          </w:p>
        </w:tc>
        <w:tc>
          <w:tcPr>
            <w:tcW w:w="2756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Izrada platnenih vrećica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 xml:space="preserve">Učenici 2. i 3. razreda krojača izrađuju vrećice za školu, pismoslikari osmišljavaju i kreiraju vanjski izgled vrećica kako bi najbolje </w:t>
            </w:r>
            <w:r w:rsidRPr="00133E9B">
              <w:rPr>
                <w:rFonts w:cstheme="minorHAnsi"/>
                <w:lang w:eastAsia="hr-HR"/>
              </w:rPr>
              <w:lastRenderedPageBreak/>
              <w:t>promovirali školu</w:t>
            </w:r>
          </w:p>
        </w:tc>
        <w:tc>
          <w:tcPr>
            <w:tcW w:w="1843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lastRenderedPageBreak/>
              <w:t>Zlatko Serec, Rusa Trajkova, Ines Šarić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BE65E3" w:rsidRPr="00133E9B" w:rsidRDefault="00BE65E3" w:rsidP="00BE65E3">
            <w:pPr>
              <w:widowControl w:val="0"/>
              <w:spacing w:line="276" w:lineRule="auto"/>
              <w:rPr>
                <w:rFonts w:cstheme="minorHAnsi"/>
                <w:b w:val="0"/>
                <w:lang w:eastAsia="hr-HR"/>
              </w:rPr>
            </w:pPr>
          </w:p>
        </w:tc>
        <w:tc>
          <w:tcPr>
            <w:tcW w:w="2756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Izrada papuča</w:t>
            </w: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Izrada papuča od različitih materijala (koža, tekstil, guma...)</w:t>
            </w:r>
          </w:p>
        </w:tc>
        <w:tc>
          <w:tcPr>
            <w:tcW w:w="1843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Marija Lisjak i učenici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AB16D2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BE65E3" w:rsidRPr="00133E9B" w:rsidRDefault="00BE65E3" w:rsidP="00BE65E3">
            <w:pPr>
              <w:widowControl w:val="0"/>
              <w:spacing w:line="276" w:lineRule="auto"/>
              <w:rPr>
                <w:rFonts w:cstheme="minorHAnsi"/>
                <w:b w:val="0"/>
                <w:lang w:eastAsia="hr-HR"/>
              </w:rPr>
            </w:pPr>
          </w:p>
        </w:tc>
        <w:tc>
          <w:tcPr>
            <w:tcW w:w="2756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Terenska nastava učenika MT proizvođačima modnih proizvoda</w:t>
            </w:r>
          </w:p>
        </w:tc>
        <w:tc>
          <w:tcPr>
            <w:tcW w:w="2488" w:type="dxa"/>
          </w:tcPr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Usvojiti činjenice, povezati nastavne sadržaje.</w:t>
            </w:r>
          </w:p>
        </w:tc>
        <w:tc>
          <w:tcPr>
            <w:tcW w:w="1843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Ana-marija Bogdanović i članovi sekcije</w:t>
            </w:r>
            <w:r w:rsidRPr="00133E9B">
              <w:rPr>
                <w:rFonts w:cstheme="minorHAnsi"/>
                <w:b/>
                <w:lang w:eastAsia="hr-HR"/>
              </w:rPr>
              <w:t xml:space="preserve"> 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r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o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s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i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n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a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c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  <w:hideMark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 xml:space="preserve">Europski tjedan vještina stečenih u strukovnom obrazovanju i osposobljavanju  </w:t>
            </w: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Radionice - promovirat će se strukovno obrazovanje kao prvi izbor te široj publici (roditeljima, učenicima, poduzećima i zainteresiranoj javnosti) predstaviti pozitivna iskustva i mogućnosti u sklopu istog</w:t>
            </w:r>
          </w:p>
        </w:tc>
        <w:tc>
          <w:tcPr>
            <w:tcW w:w="1843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Svi voditelji sekcija i učenici</w:t>
            </w:r>
          </w:p>
        </w:tc>
        <w:tc>
          <w:tcPr>
            <w:tcW w:w="1321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Suradnja s Agencijom za mobilnost, odjel za strukovno obrazovanje</w:t>
            </w:r>
          </w:p>
        </w:tc>
      </w:tr>
      <w:tr w:rsidR="00BE65E3" w:rsidRPr="00133E9B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</w:tcPr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Tematske radionice s učenicima osnovnih škola</w:t>
            </w:r>
          </w:p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Operacionalizirati usvojeno znanje, steći vještine izvođenja nekih radnji, razviti motoriku i spretnost</w:t>
            </w:r>
          </w:p>
        </w:tc>
        <w:tc>
          <w:tcPr>
            <w:tcW w:w="1843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Dunja Geršak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  <w:hideMark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Izrada aranžmana za Božić i Novu godinu</w:t>
            </w: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Izraditi jeftine i lijepe aranžmane</w:t>
            </w:r>
          </w:p>
        </w:tc>
        <w:tc>
          <w:tcPr>
            <w:tcW w:w="1843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Karmela Radošević i učenici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AB16D2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</w:tcPr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Izrada tekstilnih proizvoda za Božićni sajam</w:t>
            </w:r>
          </w:p>
        </w:tc>
        <w:tc>
          <w:tcPr>
            <w:tcW w:w="2488" w:type="dxa"/>
          </w:tcPr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Izraditi prikladne suvenire, odrediti im cijenu te ih ponuditi na Božićnom sajmu</w:t>
            </w:r>
          </w:p>
        </w:tc>
        <w:tc>
          <w:tcPr>
            <w:tcW w:w="1843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Ana-marija Bogdanović i članovi sekcije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Uređenje interijera škole u duhu prigodnih blagdana</w:t>
            </w:r>
          </w:p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  <w:tc>
          <w:tcPr>
            <w:tcW w:w="2488" w:type="dxa"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Obilježiti božićno novogodišnje blagdane ukrašavanjem interijera i eksterijera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  <w:tc>
          <w:tcPr>
            <w:tcW w:w="1843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K. Korunek, J. Prošev,D. Šantl, A.-M. Bogdanović, M. Lisjak, K.  Radošević,Lj. Škrobar i učenici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Pakiranje lavande u dekorativne vrećice</w:t>
            </w:r>
          </w:p>
        </w:tc>
        <w:tc>
          <w:tcPr>
            <w:tcW w:w="2488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Izraditi razne dekorativne uporabne predmete od lavande</w:t>
            </w:r>
          </w:p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  <w:tc>
          <w:tcPr>
            <w:tcW w:w="1843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Jadranka Prošev i učenice 1.K, 2.KO, 3.KC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  <w:hideMark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Prijevoz učenika na mobilnost u Frankfurt</w:t>
            </w: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Provođenje projekta Gi-Baj-Mo 3</w:t>
            </w:r>
          </w:p>
        </w:tc>
        <w:tc>
          <w:tcPr>
            <w:tcW w:w="1843" w:type="dxa"/>
            <w:hideMark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Ivica Mlinarić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  <w:hideMark/>
          </w:tcPr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Obilježavanje Međunarodnog dana osoba sa invaliditetom</w:t>
            </w:r>
          </w:p>
        </w:tc>
        <w:tc>
          <w:tcPr>
            <w:tcW w:w="2488" w:type="dxa"/>
          </w:tcPr>
          <w:p w:rsidR="00BE65E3" w:rsidRPr="00133E9B" w:rsidRDefault="00BE65E3" w:rsidP="00865B12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Suradnja sa COO Čakovec – friziranje za „Supertalent“</w:t>
            </w:r>
          </w:p>
        </w:tc>
        <w:tc>
          <w:tcPr>
            <w:tcW w:w="1843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Nives Kocijan i učenici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AB16D2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Izrada prigodnih poklona za potrebe škole</w:t>
            </w:r>
          </w:p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  <w:tc>
          <w:tcPr>
            <w:tcW w:w="2488" w:type="dxa"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Izrada raznih uporabnih predmeta od tekstila i lavande</w:t>
            </w:r>
          </w:p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Izrada nakita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  <w:tc>
          <w:tcPr>
            <w:tcW w:w="1843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lastRenderedPageBreak/>
              <w:t xml:space="preserve">Jadranka Prošev, Ana Marija Bogdanović, Katica Korunek, </w:t>
            </w:r>
            <w:r w:rsidRPr="00133E9B">
              <w:rPr>
                <w:rFonts w:cstheme="minorHAnsi"/>
                <w:lang w:eastAsia="hr-HR"/>
              </w:rPr>
              <w:lastRenderedPageBreak/>
              <w:t>Dubravka Šantl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</w:tcPr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Radionice za učenike osnovnih škola, izrada uporabnih predmeta i ukrasa</w:t>
            </w:r>
          </w:p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radionice za učenike osnovnih škola, izrada uporabnih predmeta i ukrasa; Pokazati učenicima druge škole vještine izrade uporabnih predmeta od suhog biljnog materijala.</w:t>
            </w:r>
          </w:p>
        </w:tc>
        <w:tc>
          <w:tcPr>
            <w:tcW w:w="1843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Profesori poljoprivredne grupe predmeta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AB16D2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E9B">
              <w:t>Školsko natjecanje frizera</w:t>
            </w:r>
          </w:p>
        </w:tc>
        <w:tc>
          <w:tcPr>
            <w:tcW w:w="2488" w:type="dxa"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E9B">
              <w:t>Razvoj natjecateljskog duha i kreativnosti učenika</w:t>
            </w:r>
          </w:p>
        </w:tc>
        <w:tc>
          <w:tcPr>
            <w:tcW w:w="1843" w:type="dxa"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E9B">
              <w:t>Školsko natjecanje frizera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E9B">
              <w:t>Razvoj natjecateljskog duha i kreativnosti učenika</w:t>
            </w:r>
          </w:p>
        </w:tc>
      </w:tr>
      <w:tr w:rsidR="00BE65E3" w:rsidRPr="00133E9B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</w:tcPr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Advent u Gradu Čakovcu</w:t>
            </w:r>
          </w:p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  <w:tc>
          <w:tcPr>
            <w:tcW w:w="2488" w:type="dxa"/>
          </w:tcPr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Učenici bi trebali naučiti kako gotove proizvode ponuditi potrošaču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  <w:tc>
          <w:tcPr>
            <w:tcW w:w="1843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Jadranka Prošev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izložbeno prodajni štand</w:t>
            </w:r>
          </w:p>
        </w:tc>
      </w:tr>
      <w:tr w:rsidR="00BE65E3" w:rsidRPr="00133E9B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S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i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j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e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č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a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n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j</w:t>
            </w:r>
          </w:p>
        </w:tc>
        <w:tc>
          <w:tcPr>
            <w:tcW w:w="2756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Priprema za školsko natjecanje iz aranžiranja; Školsko natjecanje iz aranžiranja</w:t>
            </w: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Pripremiti učenike za praktični dio natjecanja</w:t>
            </w:r>
          </w:p>
        </w:tc>
        <w:tc>
          <w:tcPr>
            <w:tcW w:w="1843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Mentori i učenice trećeg razreda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Županijsko natjecanje AGRO, HORTUS, FLORA</w:t>
            </w: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Promocija škole, razvijanje kreativnosti, samopouzdanja, natjecateljski duh</w:t>
            </w:r>
          </w:p>
        </w:tc>
        <w:tc>
          <w:tcPr>
            <w:tcW w:w="1843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Mentori i učenici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Priprema plastenika za hidroponski uzgoj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Nabava sjemena povrća i cvijeća</w:t>
            </w: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Usvojiti činjenice Povezati gradivo</w:t>
            </w:r>
          </w:p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Primjena teorije u praksi</w:t>
            </w:r>
          </w:p>
        </w:tc>
        <w:tc>
          <w:tcPr>
            <w:tcW w:w="1843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Poljoprivredni aktiv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Pripremanje za školsko natjecanje „Dani odjeće“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Priprema učenika za praktični, teoretski i kreativni dio natjecanja</w:t>
            </w:r>
          </w:p>
        </w:tc>
        <w:tc>
          <w:tcPr>
            <w:tcW w:w="1843" w:type="dxa"/>
            <w:hideMark/>
          </w:tcPr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Zlatko Serec i učenice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Marija Lisjak i učenici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pisanje istraživačkog rada, posjeta poljoprivrednom proizvođaču u okolici</w:t>
            </w: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Obrada podataka, sažimanje rezultata.</w:t>
            </w:r>
          </w:p>
        </w:tc>
        <w:tc>
          <w:tcPr>
            <w:tcW w:w="1843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Dunja Geršak i učenici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AB16D2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V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e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l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j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a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č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a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Izrada predmeta od reciklažnog materijala za klub Inner Wheel Distrikt 191</w:t>
            </w: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Izraditi razne upotrebne predmete koristeći stari traper</w:t>
            </w:r>
          </w:p>
        </w:tc>
        <w:tc>
          <w:tcPr>
            <w:tcW w:w="1843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 xml:space="preserve">Prošev Jadranka </w:t>
            </w:r>
          </w:p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Dubravka Šantl</w:t>
            </w:r>
          </w:p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Marija Lisjak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AB16D2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Pripreme za blagdan Sv. Valentina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2488" w:type="dxa"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Izraditi razne aranžmane i darovati ih.</w:t>
            </w:r>
          </w:p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Izraditi srca od tekstila I darovati ih.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1843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Karmela Radošević i učenici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Jadranka Prošev i učenici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  <w:hideMark/>
          </w:tcPr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Obilježavanje blagdana Sv. Doroteje</w:t>
            </w: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Obilježiti dan zaštitnice cvjećara i vrtlara</w:t>
            </w:r>
          </w:p>
        </w:tc>
        <w:tc>
          <w:tcPr>
            <w:tcW w:w="1843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Karmela Radošević,Ljiljan</w:t>
            </w:r>
            <w:r w:rsidRPr="00133E9B">
              <w:rPr>
                <w:rFonts w:cstheme="minorHAnsi"/>
                <w:lang w:eastAsia="hr-HR"/>
              </w:rPr>
              <w:lastRenderedPageBreak/>
              <w:t>a Škrobar i učenici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AB16D2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E9B">
              <w:t>Međužupanijsko natjecanje frizera</w:t>
            </w:r>
          </w:p>
        </w:tc>
        <w:tc>
          <w:tcPr>
            <w:tcW w:w="2488" w:type="dxa"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E9B">
              <w:t>Razvoj natjecateljskog duha i kreativnosti učenika</w:t>
            </w:r>
          </w:p>
        </w:tc>
        <w:tc>
          <w:tcPr>
            <w:tcW w:w="1843" w:type="dxa"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E9B">
              <w:t>Međužupanijsko natjecanje frizera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E9B">
              <w:t>Razvoj natjecateljskog duha i kreativnosti učenika</w:t>
            </w:r>
          </w:p>
        </w:tc>
      </w:tr>
      <w:tr w:rsidR="00BE65E3" w:rsidRPr="00AB16D2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</w:tcPr>
          <w:p w:rsidR="00BE65E3" w:rsidRPr="00865B12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Terenska nastava učenika vrtlara proizvođačima začinskog bilja u Međimurskoj županiji</w:t>
            </w:r>
          </w:p>
        </w:tc>
        <w:tc>
          <w:tcPr>
            <w:tcW w:w="2488" w:type="dxa"/>
          </w:tcPr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Usvojiti činjenice, povezati gradivo, prepoznati biljne vrste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  <w:tc>
          <w:tcPr>
            <w:tcW w:w="1843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Biserka Vojnović i u</w:t>
            </w:r>
            <w:r w:rsidR="00865B12">
              <w:rPr>
                <w:rFonts w:cstheme="minorHAnsi"/>
                <w:lang w:eastAsia="hr-HR"/>
              </w:rPr>
              <w:t>čenici, Natalija Varga i učenici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Sjetva povrća i cvijeća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naučiti učenike načinima sjetve</w:t>
            </w:r>
          </w:p>
        </w:tc>
        <w:tc>
          <w:tcPr>
            <w:tcW w:w="1843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Biserka Vojnović i učenici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  <w:hideMark/>
          </w:tcPr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Prijevoz učenika na mobilnost u Ljubljanu</w:t>
            </w: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Provođenje projekta Gi-Baj-Mo 3</w:t>
            </w:r>
          </w:p>
        </w:tc>
        <w:tc>
          <w:tcPr>
            <w:tcW w:w="1843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Miljenko Fric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E9B">
              <w:t>2. Stručni skup MŽSV-a za FRIZERE u Čakovcu</w:t>
            </w:r>
          </w:p>
        </w:tc>
        <w:tc>
          <w:tcPr>
            <w:tcW w:w="2488" w:type="dxa"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E9B">
              <w:t>Stručno usavršavanje</w:t>
            </w:r>
          </w:p>
        </w:tc>
        <w:tc>
          <w:tcPr>
            <w:tcW w:w="1843" w:type="dxa"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E9B">
              <w:t>2. Stručni skup MŽSV-a za FRIZERE u Čakovcu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E9B">
              <w:t>Stručno usavršavanje</w:t>
            </w:r>
          </w:p>
        </w:tc>
      </w:tr>
      <w:tr w:rsidR="00BE65E3" w:rsidRPr="00133E9B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Sudjelovanje u projektima pokaznim radionicama.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 xml:space="preserve">Izlaganje rezultata rada, 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prikazivanje nekih vještina</w:t>
            </w:r>
          </w:p>
        </w:tc>
        <w:tc>
          <w:tcPr>
            <w:tcW w:w="1843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Dunja Geršak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Pakiranje lavande u dekorativne vrećice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Izraditi razne dekorativne uporabne predmete od lavande</w:t>
            </w:r>
          </w:p>
        </w:tc>
        <w:tc>
          <w:tcPr>
            <w:tcW w:w="1843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Jadranka Prošev i učenice 1.K, 2.KO, 3.KC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O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ž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u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j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a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k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</w:tcPr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Posjet sajmu Flora i poroka u Celju, Slovenija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Promocija škole, razvijanje kreativnosti, samopouzdanja,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Natjecateljski duh</w:t>
            </w:r>
          </w:p>
        </w:tc>
        <w:tc>
          <w:tcPr>
            <w:tcW w:w="1843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Karmela Radošević, Ljiljana Škrobar i učenici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  <w:hideMark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Prijevoz učenika na mobilnost u Francusku</w:t>
            </w: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Provođenje projekta Gi-Baj-Mo 3</w:t>
            </w:r>
          </w:p>
        </w:tc>
        <w:tc>
          <w:tcPr>
            <w:tcW w:w="1843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Karmenka Tomašek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AB16D2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Obilježavanje  8. marta, Dan žena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Znak pažnje prema ženama u kolektivu</w:t>
            </w:r>
          </w:p>
        </w:tc>
        <w:tc>
          <w:tcPr>
            <w:tcW w:w="1843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Ljiljana Škrobar,Karmela Radošević i učenici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Održavanje i uređenje školskog parka.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 xml:space="preserve"> 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uređenje krajobraza</w:t>
            </w:r>
          </w:p>
        </w:tc>
        <w:tc>
          <w:tcPr>
            <w:tcW w:w="1843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Karmela Radošević,Ljiljana Škrobar i učenici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Izrada prigodnog nakita</w:t>
            </w:r>
          </w:p>
        </w:tc>
        <w:tc>
          <w:tcPr>
            <w:tcW w:w="2488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Izrada naušnica, narukvica i ogrlica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1843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Dubravka Šantl i učenici</w:t>
            </w:r>
          </w:p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Sudjelovanje u uređenju Kraljevog vrta, Čakovec</w:t>
            </w: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Primjena stečenog znanja</w:t>
            </w:r>
          </w:p>
        </w:tc>
        <w:tc>
          <w:tcPr>
            <w:tcW w:w="1843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 xml:space="preserve">Biserka Vojnović i učenici 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 xml:space="preserve">Izrada prigodnih uporabnih predmeta od </w:t>
            </w:r>
            <w:r w:rsidRPr="00133E9B">
              <w:rPr>
                <w:rFonts w:cstheme="minorHAnsi"/>
                <w:lang w:eastAsia="hr-HR"/>
              </w:rPr>
              <w:lastRenderedPageBreak/>
              <w:t>tekstila</w:t>
            </w:r>
          </w:p>
        </w:tc>
        <w:tc>
          <w:tcPr>
            <w:tcW w:w="2488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lastRenderedPageBreak/>
              <w:t xml:space="preserve">Izrada stolnjaka, jastučića i torba u </w:t>
            </w:r>
            <w:r w:rsidRPr="00133E9B">
              <w:rPr>
                <w:rFonts w:cstheme="minorHAnsi"/>
                <w:lang w:eastAsia="hr-HR"/>
              </w:rPr>
              <w:lastRenderedPageBreak/>
              <w:t>patchwork tehnici</w:t>
            </w:r>
          </w:p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1843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 xml:space="preserve">Jadranka Prošev </w:t>
            </w:r>
            <w:r w:rsidRPr="00133E9B">
              <w:rPr>
                <w:rFonts w:cstheme="minorHAnsi"/>
                <w:lang w:eastAsia="hr-HR"/>
              </w:rPr>
              <w:lastRenderedPageBreak/>
              <w:t>i učenici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T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r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a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v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a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n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j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Sjetva jednoljetnica</w:t>
            </w:r>
          </w:p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Razviti motoriku i vještinu u sjetvi cvijeća</w:t>
            </w:r>
          </w:p>
        </w:tc>
        <w:tc>
          <w:tcPr>
            <w:tcW w:w="1843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Poljoprivredni aktiv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  <w:hideMark/>
          </w:tcPr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highlight w:val="red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Radionica za učenike osnovnih škola iz aranžiranja</w:t>
            </w: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Promocija škole i zanimanja</w:t>
            </w:r>
          </w:p>
        </w:tc>
        <w:tc>
          <w:tcPr>
            <w:tcW w:w="1843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Ljiljana škrobar, učenici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Pripreme za izradu aranžmana prigodom uskrsnih blagdana</w:t>
            </w:r>
          </w:p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Obilježavanje Uskrsa</w:t>
            </w:r>
          </w:p>
        </w:tc>
        <w:tc>
          <w:tcPr>
            <w:tcW w:w="1843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Karmela Radošević, Ljiljana Škrobar i učenici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AB16D2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  <w:hideMark/>
          </w:tcPr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Terenska nastava učenika vrtlara biodinamičkoj proizvodnji hrane – Bernarda Orehovec</w:t>
            </w: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Usvojiti činjenice, povezati gradivo, prepoznati biljne vrste</w:t>
            </w:r>
          </w:p>
        </w:tc>
        <w:tc>
          <w:tcPr>
            <w:tcW w:w="1843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Biserka Vojnović, Ljiljana Škrobar i učenici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  <w:hideMark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Uređenje nasada lavande</w:t>
            </w: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Primjena stečenog znanja</w:t>
            </w:r>
          </w:p>
        </w:tc>
        <w:tc>
          <w:tcPr>
            <w:tcW w:w="1843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Andreja Kalšan i učenici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  <w:hideMark/>
          </w:tcPr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Priprema za novi ciklus istraživanja</w:t>
            </w:r>
          </w:p>
        </w:tc>
        <w:tc>
          <w:tcPr>
            <w:tcW w:w="2488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1843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Dunja Geršak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Radionica : Izrada pisanica od tekstila</w:t>
            </w:r>
          </w:p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Promocija škole kroz rad sa OŠ i dječjim vrtićima</w:t>
            </w:r>
          </w:p>
        </w:tc>
        <w:tc>
          <w:tcPr>
            <w:tcW w:w="1843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Katica Korunek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  <w:hideMark/>
          </w:tcPr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Sajam poslova</w:t>
            </w: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Promocija škole</w:t>
            </w:r>
          </w:p>
        </w:tc>
        <w:tc>
          <w:tcPr>
            <w:tcW w:w="1843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Svi voditelji sekcija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</w:tr>
      <w:tr w:rsidR="00BE65E3" w:rsidRPr="00AB16D2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Posjet rasadniku  „Iva“</w:t>
            </w:r>
          </w:p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Usvojiti činjenice, povezati gradivo,</w:t>
            </w:r>
          </w:p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Prepoznati biljne vrste</w:t>
            </w:r>
          </w:p>
        </w:tc>
        <w:tc>
          <w:tcPr>
            <w:tcW w:w="1843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 xml:space="preserve">Biserka Vojnović, Ljiljana Škrobar i učenici 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</w:tcPr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Uzgoj presadnica</w:t>
            </w:r>
          </w:p>
        </w:tc>
        <w:tc>
          <w:tcPr>
            <w:tcW w:w="2488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Uzgojiti presadnice</w:t>
            </w:r>
          </w:p>
        </w:tc>
        <w:tc>
          <w:tcPr>
            <w:tcW w:w="1843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Biserka Vojnović i učenici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  <w:hideMark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Moja poduzetna Hrvatska</w:t>
            </w: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Promocija škole i zanimanja škole</w:t>
            </w:r>
          </w:p>
        </w:tc>
        <w:tc>
          <w:tcPr>
            <w:tcW w:w="1843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 xml:space="preserve">J. Prošev, D. Šantl, M. Damiš, </w:t>
            </w:r>
          </w:p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 xml:space="preserve">B. Vojnović, K. Radošević, N. Varga, Lj. Škrobar, </w:t>
            </w:r>
          </w:p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K. Tomašek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S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v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i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b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a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n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lastRenderedPageBreak/>
              <w:t>j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  <w:hideMark/>
          </w:tcPr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lastRenderedPageBreak/>
              <w:t>Izrada završnog rada s učenicima završnih razreda</w:t>
            </w: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Samostalno izvođenje rada uz pomoć nastavnika na zadanu ili dogovorenu temu</w:t>
            </w:r>
          </w:p>
        </w:tc>
        <w:tc>
          <w:tcPr>
            <w:tcW w:w="1843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Mentori i učenici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  <w:hideMark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Objavljivanje rezultata rada u školi i na stranicama škole.</w:t>
            </w: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Oluja ideja</w:t>
            </w:r>
          </w:p>
        </w:tc>
        <w:tc>
          <w:tcPr>
            <w:tcW w:w="1843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Dunja Geršak, Ljiljana Škrobar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  <w:hideMark/>
          </w:tcPr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Priprema plastenika za sadnju krizantema</w:t>
            </w: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Obaviti analizu i pregled tla</w:t>
            </w:r>
          </w:p>
        </w:tc>
        <w:tc>
          <w:tcPr>
            <w:tcW w:w="1843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3. Stručni skup MŽSV-a za FRIZERE u Čakovcu</w:t>
            </w:r>
          </w:p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  <w:tc>
          <w:tcPr>
            <w:tcW w:w="2488" w:type="dxa"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Stručno usavršavanje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(predavanja i radionice)</w:t>
            </w:r>
          </w:p>
        </w:tc>
        <w:tc>
          <w:tcPr>
            <w:tcW w:w="1843" w:type="dxa"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Strukovni nastavnici- članovi MŽSV-a za frizere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lastRenderedPageBreak/>
              <w:t xml:space="preserve">3. Stručni skup MŽSV-a za FRIZERE u </w:t>
            </w:r>
            <w:r w:rsidRPr="00133E9B">
              <w:rPr>
                <w:rFonts w:cstheme="minorHAnsi"/>
                <w:lang w:eastAsia="hr-HR"/>
              </w:rPr>
              <w:lastRenderedPageBreak/>
              <w:t>Čakovcu</w:t>
            </w:r>
          </w:p>
        </w:tc>
      </w:tr>
      <w:tr w:rsidR="00BE65E3" w:rsidRPr="00AB16D2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  <w:hideMark/>
          </w:tcPr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 xml:space="preserve">Smotra učenika s posebno odgojno-obrazovnim potrebama u strukovnim školama </w:t>
            </w: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Učenici pomoćnih zanimanja krojač i cvjećar pokazuju što su naučili</w:t>
            </w:r>
          </w:p>
        </w:tc>
        <w:tc>
          <w:tcPr>
            <w:tcW w:w="1843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Vesna Stunković, Jadranka Prošev i Ljiljana Škrobar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  <w:hideMark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Dani otvorenih vrata Gospodarske škole</w:t>
            </w: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Učenici i profesori pokazuju i upoznaju učenike OŠ sa radom u pojedinim zanimanjima te predstavljaju slobodne aktivnosti pojedinih struka</w:t>
            </w:r>
          </w:p>
        </w:tc>
        <w:tc>
          <w:tcPr>
            <w:tcW w:w="1843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Svi voditelji sekcija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</w:tcPr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Sadnja i njega cvjetnih gredica</w:t>
            </w:r>
          </w:p>
        </w:tc>
        <w:tc>
          <w:tcPr>
            <w:tcW w:w="2488" w:type="dxa"/>
          </w:tcPr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Saditi i njegovati cvijeće</w:t>
            </w:r>
          </w:p>
        </w:tc>
        <w:tc>
          <w:tcPr>
            <w:tcW w:w="1843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Biserka Vojnović i učenici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  <w:hideMark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Županijska smotra UZ</w:t>
            </w: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Predstaviti sekcije  UZ Jabuka</w:t>
            </w:r>
          </w:p>
        </w:tc>
        <w:tc>
          <w:tcPr>
            <w:tcW w:w="1843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</w:tr>
      <w:tr w:rsidR="00BE65E3" w:rsidRPr="00133E9B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L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i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a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n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j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b w:val="0"/>
                <w:lang w:eastAsia="hr-HR"/>
              </w:rPr>
            </w:pPr>
          </w:p>
        </w:tc>
        <w:tc>
          <w:tcPr>
            <w:tcW w:w="2756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Stručni izlet učenika cvjećara na sajam cvijeća Floraart</w:t>
            </w: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Upoznati načine javnog izlaganja cvijeća i ukrašavanja vanjskog i unutarnjeg prostora cvijećem</w:t>
            </w:r>
          </w:p>
        </w:tc>
        <w:tc>
          <w:tcPr>
            <w:tcW w:w="1843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Profesori poljoprivredne grupe predmeta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AB16D2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Međunarodno natjecanje „FLORAART“ u Zg</w:t>
            </w:r>
          </w:p>
        </w:tc>
        <w:tc>
          <w:tcPr>
            <w:tcW w:w="2488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1843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Karmela Radošević Ljiljana Škrobar učenice trećeg razreda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Održavanje i uređenje školskog parka</w:t>
            </w:r>
          </w:p>
        </w:tc>
        <w:tc>
          <w:tcPr>
            <w:tcW w:w="2488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Pravilno njegovati biljke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1843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Karmela Radošević,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Ljiljana Škrobar  i učenici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AB16D2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Stručni posjet arboretumu Opeka, Vinica</w:t>
            </w: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Usvojiti činjenice, povezati gradivo, prepoznati biljne vrste</w:t>
            </w:r>
          </w:p>
        </w:tc>
        <w:tc>
          <w:tcPr>
            <w:tcW w:w="1843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 xml:space="preserve">Biserka Vojnović, 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Ljiljana Škrobar  i učenici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865B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Vinski bal u Terbotzu, Železna Gora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2488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Prezentacija škole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1843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Aktiv tekstila, poljoprivrede i učenici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:rsidR="00BE65E3" w:rsidRPr="00133E9B" w:rsidRDefault="00BE65E3" w:rsidP="00BE65E3">
            <w:pPr>
              <w:widowControl w:val="0"/>
              <w:rPr>
                <w:rFonts w:cstheme="minorHAnsi"/>
                <w:lang w:eastAsia="hr-HR"/>
              </w:rPr>
            </w:pPr>
          </w:p>
        </w:tc>
        <w:tc>
          <w:tcPr>
            <w:tcW w:w="2756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Sadnja krizantema</w:t>
            </w: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Razmisliti o najboljem razmaku sadnje kako bi zaštita i njega krizantema bila što uspješnija</w:t>
            </w:r>
          </w:p>
        </w:tc>
        <w:tc>
          <w:tcPr>
            <w:tcW w:w="1843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  <w:p w:rsidR="00BE65E3" w:rsidRPr="00133E9B" w:rsidRDefault="00BE65E3" w:rsidP="00BE65E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učenici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  <w:tr w:rsidR="00BE65E3" w:rsidRPr="00133E9B" w:rsidTr="00167F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Sr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b w:val="0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panj</w:t>
            </w:r>
          </w:p>
        </w:tc>
        <w:tc>
          <w:tcPr>
            <w:tcW w:w="2756" w:type="dxa"/>
            <w:hideMark/>
          </w:tcPr>
          <w:p w:rsidR="00BE65E3" w:rsidRPr="00133E9B" w:rsidRDefault="00BE65E3" w:rsidP="00BE65E3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Berba lavande i priprema za sušenje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- njega biljaka u rasadniku</w:t>
            </w:r>
          </w:p>
        </w:tc>
        <w:tc>
          <w:tcPr>
            <w:tcW w:w="2488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Sušenje lavande za mirisne jastučiće i za aranžiranje, čišćenje lavande</w:t>
            </w:r>
          </w:p>
        </w:tc>
        <w:tc>
          <w:tcPr>
            <w:tcW w:w="1843" w:type="dxa"/>
            <w:hideMark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Andreja Kalšan i</w:t>
            </w:r>
          </w:p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 w:rsidRPr="00133E9B">
              <w:rPr>
                <w:rFonts w:cstheme="minorHAnsi"/>
                <w:lang w:eastAsia="hr-HR"/>
              </w:rPr>
              <w:t>učenici</w:t>
            </w:r>
          </w:p>
        </w:tc>
        <w:tc>
          <w:tcPr>
            <w:tcW w:w="1321" w:type="dxa"/>
          </w:tcPr>
          <w:p w:rsidR="00BE65E3" w:rsidRPr="00133E9B" w:rsidRDefault="00BE65E3" w:rsidP="00BE65E3">
            <w:pPr>
              <w:widowControl w:val="0"/>
              <w:tabs>
                <w:tab w:val="left" w:pos="861"/>
              </w:tabs>
              <w:spacing w:before="59" w:after="80"/>
              <w:ind w:right="125"/>
              <w:outlineLvl w:val="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</w:tr>
    </w:tbl>
    <w:p w:rsidR="00D930B3" w:rsidRDefault="00D930B3" w:rsidP="009A549C">
      <w:pPr>
        <w:spacing w:line="276" w:lineRule="auto"/>
        <w:rPr>
          <w:rFonts w:eastAsia="Times New Roman" w:cstheme="minorHAnsi"/>
        </w:rPr>
      </w:pPr>
    </w:p>
    <w:p w:rsidR="002D0359" w:rsidRPr="005F26AD" w:rsidRDefault="00BD13A4">
      <w:pPr>
        <w:tabs>
          <w:tab w:val="left" w:pos="5081"/>
        </w:tabs>
        <w:spacing w:before="72"/>
        <w:ind w:left="116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lastRenderedPageBreak/>
        <w:t>Godišnji</w:t>
      </w:r>
      <w:r w:rsidR="004C45CB" w:rsidRPr="005F26AD">
        <w:rPr>
          <w:rFonts w:cstheme="minorHAnsi"/>
          <w:lang w:val="hr-HR"/>
        </w:rPr>
        <w:t xml:space="preserve"> plan i program dones</w:t>
      </w:r>
      <w:r w:rsidR="00D96203" w:rsidRPr="005F26AD">
        <w:rPr>
          <w:rFonts w:cstheme="minorHAnsi"/>
          <w:lang w:val="hr-HR"/>
        </w:rPr>
        <w:t>en</w:t>
      </w:r>
      <w:r w:rsidRPr="005F26AD">
        <w:rPr>
          <w:rFonts w:cstheme="minorHAnsi"/>
          <w:spacing w:val="-11"/>
          <w:lang w:val="hr-HR"/>
        </w:rPr>
        <w:t xml:space="preserve"> </w:t>
      </w:r>
      <w:r w:rsidRPr="005F26AD">
        <w:rPr>
          <w:rFonts w:cstheme="minorHAnsi"/>
          <w:lang w:val="hr-HR"/>
        </w:rPr>
        <w:t>je</w:t>
      </w:r>
      <w:r w:rsidR="002E1729">
        <w:rPr>
          <w:rFonts w:cstheme="minorHAnsi"/>
          <w:lang w:val="hr-HR"/>
        </w:rPr>
        <w:t xml:space="preserve"> 2</w:t>
      </w:r>
      <w:r w:rsidR="00614A95">
        <w:rPr>
          <w:rFonts w:cstheme="minorHAnsi"/>
          <w:lang w:val="hr-HR"/>
        </w:rPr>
        <w:t xml:space="preserve">. listopada </w:t>
      </w:r>
      <w:r w:rsidR="007A7624">
        <w:rPr>
          <w:rFonts w:cstheme="minorHAnsi"/>
          <w:lang w:val="hr-HR"/>
        </w:rPr>
        <w:t>2019</w:t>
      </w:r>
      <w:r w:rsidRPr="005F26AD">
        <w:rPr>
          <w:rFonts w:cstheme="minorHAnsi"/>
          <w:lang w:val="hr-HR"/>
        </w:rPr>
        <w:t>.</w:t>
      </w:r>
      <w:r w:rsidR="00D36A70" w:rsidRPr="005F26AD">
        <w:rPr>
          <w:rFonts w:cstheme="minorHAnsi"/>
          <w:lang w:val="hr-HR"/>
        </w:rPr>
        <w:t xml:space="preserve"> </w:t>
      </w:r>
      <w:r w:rsidRPr="005F26AD">
        <w:rPr>
          <w:rFonts w:cstheme="minorHAnsi"/>
          <w:lang w:val="hr-HR"/>
        </w:rPr>
        <w:t>godine.</w:t>
      </w:r>
    </w:p>
    <w:p w:rsidR="002D0359" w:rsidRPr="005F26AD" w:rsidRDefault="002D0359">
      <w:pPr>
        <w:spacing w:before="2"/>
        <w:rPr>
          <w:rFonts w:eastAsia="Times New Roman" w:cstheme="minorHAnsi"/>
          <w:lang w:val="hr-HR"/>
        </w:rPr>
      </w:pPr>
    </w:p>
    <w:p w:rsidR="00D36A70" w:rsidRPr="005F26AD" w:rsidRDefault="00D36A70">
      <w:pPr>
        <w:spacing w:before="2"/>
        <w:rPr>
          <w:rFonts w:eastAsia="Times New Roman" w:cstheme="minorHAnsi"/>
          <w:lang w:val="hr-HR"/>
        </w:rPr>
      </w:pPr>
    </w:p>
    <w:p w:rsidR="00D36A70" w:rsidRPr="005F26AD" w:rsidRDefault="00D36A70">
      <w:pPr>
        <w:spacing w:before="2"/>
        <w:rPr>
          <w:rFonts w:eastAsia="Times New Roman" w:cstheme="minorHAnsi"/>
          <w:lang w:val="hr-HR"/>
        </w:rPr>
      </w:pPr>
    </w:p>
    <w:p w:rsidR="002D0359" w:rsidRPr="005F26AD" w:rsidRDefault="00BD13A4">
      <w:pPr>
        <w:tabs>
          <w:tab w:val="left" w:pos="6248"/>
        </w:tabs>
        <w:ind w:left="116"/>
        <w:rPr>
          <w:rFonts w:eastAsia="Times New Roman" w:cstheme="minorHAnsi"/>
          <w:lang w:val="hr-HR"/>
        </w:rPr>
      </w:pPr>
      <w:r w:rsidRPr="005F26AD">
        <w:rPr>
          <w:rFonts w:cstheme="minorHAnsi"/>
          <w:spacing w:val="-1"/>
          <w:lang w:val="hr-HR"/>
        </w:rPr>
        <w:t>Ravnatelj:</w:t>
      </w:r>
      <w:r w:rsidRPr="005F26AD">
        <w:rPr>
          <w:rFonts w:cstheme="minorHAnsi"/>
          <w:spacing w:val="-1"/>
          <w:lang w:val="hr-HR"/>
        </w:rPr>
        <w:tab/>
        <w:t>Predsjednik</w:t>
      </w:r>
      <w:r w:rsidRPr="005F26AD">
        <w:rPr>
          <w:rFonts w:cstheme="minorHAnsi"/>
          <w:lang w:val="hr-HR"/>
        </w:rPr>
        <w:t xml:space="preserve"> </w:t>
      </w:r>
      <w:r w:rsidRPr="005F26AD">
        <w:rPr>
          <w:rFonts w:cstheme="minorHAnsi"/>
          <w:spacing w:val="-1"/>
          <w:lang w:val="hr-HR"/>
        </w:rPr>
        <w:t>školskog</w:t>
      </w:r>
      <w:r w:rsidRPr="005F26AD">
        <w:rPr>
          <w:rFonts w:cstheme="minorHAnsi"/>
          <w:spacing w:val="19"/>
          <w:lang w:val="hr-HR"/>
        </w:rPr>
        <w:t xml:space="preserve"> </w:t>
      </w:r>
      <w:r w:rsidRPr="005F26AD">
        <w:rPr>
          <w:rFonts w:cstheme="minorHAnsi"/>
          <w:spacing w:val="-1"/>
          <w:lang w:val="hr-HR"/>
        </w:rPr>
        <w:t>odbora:</w:t>
      </w:r>
    </w:p>
    <w:p w:rsidR="002D0359" w:rsidRPr="005F26AD" w:rsidRDefault="002D0359">
      <w:pPr>
        <w:rPr>
          <w:rFonts w:eastAsia="Times New Roman" w:cstheme="minorHAnsi"/>
          <w:lang w:val="hr-HR"/>
        </w:rPr>
      </w:pPr>
    </w:p>
    <w:p w:rsidR="002D0359" w:rsidRPr="005F26AD" w:rsidRDefault="002D0359">
      <w:pPr>
        <w:rPr>
          <w:rFonts w:eastAsia="Times New Roman" w:cstheme="minorHAnsi"/>
          <w:lang w:val="hr-HR"/>
        </w:rPr>
      </w:pPr>
    </w:p>
    <w:p w:rsidR="002D0359" w:rsidRPr="005F26AD" w:rsidRDefault="002D0359">
      <w:pPr>
        <w:rPr>
          <w:rFonts w:eastAsia="Times New Roman" w:cstheme="minorHAnsi"/>
          <w:lang w:val="hr-HR"/>
        </w:rPr>
      </w:pPr>
    </w:p>
    <w:p w:rsidR="002D0359" w:rsidRPr="005F26AD" w:rsidRDefault="002D0359">
      <w:pPr>
        <w:rPr>
          <w:rFonts w:eastAsia="Times New Roman" w:cstheme="minorHAnsi"/>
          <w:lang w:val="hr-HR"/>
        </w:rPr>
      </w:pPr>
    </w:p>
    <w:p w:rsidR="002D0359" w:rsidRPr="005F26AD" w:rsidRDefault="00BD13A4">
      <w:pPr>
        <w:tabs>
          <w:tab w:val="left" w:pos="6464"/>
        </w:tabs>
        <w:spacing w:before="175"/>
        <w:ind w:left="116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Renato Vinko,</w:t>
      </w:r>
      <w:r w:rsidRPr="005F26AD">
        <w:rPr>
          <w:rFonts w:cstheme="minorHAnsi"/>
          <w:spacing w:val="-11"/>
          <w:lang w:val="hr-HR"/>
        </w:rPr>
        <w:t xml:space="preserve"> </w:t>
      </w:r>
      <w:r w:rsidR="00A90EDF" w:rsidRPr="005F26AD">
        <w:rPr>
          <w:rFonts w:cstheme="minorHAnsi"/>
          <w:lang w:val="hr-HR"/>
        </w:rPr>
        <w:t>mag.ing.</w:t>
      </w:r>
      <w:r w:rsidR="00A90EDF" w:rsidRPr="005F26AD">
        <w:rPr>
          <w:rFonts w:cstheme="minorHAnsi"/>
          <w:lang w:val="hr-HR"/>
        </w:rPr>
        <w:tab/>
        <w:t xml:space="preserve">Elvis Novak, </w:t>
      </w:r>
      <w:r w:rsidR="00FB7E5E" w:rsidRPr="005F26AD">
        <w:rPr>
          <w:rFonts w:cstheme="minorHAnsi"/>
          <w:lang w:val="hr-HR"/>
        </w:rPr>
        <w:t xml:space="preserve">dipl.ing. </w:t>
      </w:r>
    </w:p>
    <w:sectPr w:rsidR="002D0359" w:rsidRPr="005F26AD" w:rsidSect="009E475E">
      <w:pgSz w:w="11910" w:h="16840"/>
      <w:pgMar w:top="1580" w:right="16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7F7" w:rsidRDefault="008067F7" w:rsidP="004E7DF5">
      <w:r>
        <w:separator/>
      </w:r>
    </w:p>
  </w:endnote>
  <w:endnote w:type="continuationSeparator" w:id="0">
    <w:p w:rsidR="008067F7" w:rsidRDefault="008067F7" w:rsidP="004E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7F7" w:rsidRDefault="008067F7" w:rsidP="004E7DF5">
      <w:r>
        <w:separator/>
      </w:r>
    </w:p>
  </w:footnote>
  <w:footnote w:type="continuationSeparator" w:id="0">
    <w:p w:rsidR="008067F7" w:rsidRDefault="008067F7" w:rsidP="004E7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2"/>
        <w:szCs w:val="22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7" w15:restartNumberingAfterBreak="0">
    <w:nsid w:val="006371E6"/>
    <w:multiLevelType w:val="hybridMultilevel"/>
    <w:tmpl w:val="1974E7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F67B1F"/>
    <w:multiLevelType w:val="hybridMultilevel"/>
    <w:tmpl w:val="29248D70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3266A0F"/>
    <w:multiLevelType w:val="hybridMultilevel"/>
    <w:tmpl w:val="22B001AC"/>
    <w:lvl w:ilvl="0" w:tplc="D58623BE"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3690846"/>
    <w:multiLevelType w:val="hybridMultilevel"/>
    <w:tmpl w:val="A258982C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39171F0"/>
    <w:multiLevelType w:val="hybridMultilevel"/>
    <w:tmpl w:val="BC521A74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4B12915"/>
    <w:multiLevelType w:val="hybridMultilevel"/>
    <w:tmpl w:val="94D66426"/>
    <w:lvl w:ilvl="0" w:tplc="47FABE7C">
      <w:start w:val="1"/>
      <w:numFmt w:val="upperLetter"/>
      <w:lvlText w:val="%1."/>
      <w:lvlJc w:val="left"/>
      <w:pPr>
        <w:ind w:left="477" w:hanging="361"/>
      </w:pPr>
      <w:rPr>
        <w:rFonts w:ascii="Times New Roman" w:eastAsia="Times New Roman" w:hAnsi="Times New Roman" w:hint="default"/>
        <w:b/>
        <w:bCs/>
        <w:spacing w:val="-1"/>
        <w:w w:val="100"/>
        <w:position w:val="1"/>
        <w:sz w:val="22"/>
        <w:szCs w:val="22"/>
      </w:rPr>
    </w:lvl>
    <w:lvl w:ilvl="1" w:tplc="32B49162">
      <w:start w:val="1"/>
      <w:numFmt w:val="lowerLetter"/>
      <w:lvlText w:val="%2)"/>
      <w:lvlJc w:val="left"/>
      <w:pPr>
        <w:ind w:left="1171" w:hanging="360"/>
      </w:pPr>
      <w:rPr>
        <w:rFonts w:ascii="Times New Roman" w:eastAsia="Times New Roman" w:hAnsi="Times New Roman" w:hint="default"/>
        <w:spacing w:val="1"/>
        <w:w w:val="100"/>
        <w:sz w:val="20"/>
        <w:szCs w:val="20"/>
      </w:rPr>
    </w:lvl>
    <w:lvl w:ilvl="2" w:tplc="DDA6CB4A">
      <w:start w:val="1"/>
      <w:numFmt w:val="bullet"/>
      <w:lvlText w:val="•"/>
      <w:lvlJc w:val="left"/>
      <w:pPr>
        <w:ind w:left="2044" w:hanging="360"/>
      </w:pPr>
      <w:rPr>
        <w:rFonts w:hint="default"/>
      </w:rPr>
    </w:lvl>
    <w:lvl w:ilvl="3" w:tplc="85CC4784">
      <w:start w:val="1"/>
      <w:numFmt w:val="bullet"/>
      <w:lvlText w:val="•"/>
      <w:lvlJc w:val="left"/>
      <w:pPr>
        <w:ind w:left="2909" w:hanging="360"/>
      </w:pPr>
      <w:rPr>
        <w:rFonts w:hint="default"/>
      </w:rPr>
    </w:lvl>
    <w:lvl w:ilvl="4" w:tplc="E4121550">
      <w:start w:val="1"/>
      <w:numFmt w:val="bullet"/>
      <w:lvlText w:val="•"/>
      <w:lvlJc w:val="left"/>
      <w:pPr>
        <w:ind w:left="3774" w:hanging="360"/>
      </w:pPr>
      <w:rPr>
        <w:rFonts w:hint="default"/>
      </w:rPr>
    </w:lvl>
    <w:lvl w:ilvl="5" w:tplc="F10632BC">
      <w:start w:val="1"/>
      <w:numFmt w:val="bullet"/>
      <w:lvlText w:val="•"/>
      <w:lvlJc w:val="left"/>
      <w:pPr>
        <w:ind w:left="4639" w:hanging="360"/>
      </w:pPr>
      <w:rPr>
        <w:rFonts w:hint="default"/>
      </w:rPr>
    </w:lvl>
    <w:lvl w:ilvl="6" w:tplc="C1A42A1E">
      <w:start w:val="1"/>
      <w:numFmt w:val="bullet"/>
      <w:lvlText w:val="•"/>
      <w:lvlJc w:val="left"/>
      <w:pPr>
        <w:ind w:left="5504" w:hanging="360"/>
      </w:pPr>
      <w:rPr>
        <w:rFonts w:hint="default"/>
      </w:rPr>
    </w:lvl>
    <w:lvl w:ilvl="7" w:tplc="3EF0CC72">
      <w:start w:val="1"/>
      <w:numFmt w:val="bullet"/>
      <w:lvlText w:val="•"/>
      <w:lvlJc w:val="left"/>
      <w:pPr>
        <w:ind w:left="6369" w:hanging="360"/>
      </w:pPr>
      <w:rPr>
        <w:rFonts w:hint="default"/>
      </w:rPr>
    </w:lvl>
    <w:lvl w:ilvl="8" w:tplc="CDB2CDA0">
      <w:start w:val="1"/>
      <w:numFmt w:val="bullet"/>
      <w:lvlText w:val="•"/>
      <w:lvlJc w:val="left"/>
      <w:pPr>
        <w:ind w:left="7234" w:hanging="360"/>
      </w:pPr>
      <w:rPr>
        <w:rFonts w:hint="default"/>
      </w:rPr>
    </w:lvl>
  </w:abstractNum>
  <w:abstractNum w:abstractNumId="33" w15:restartNumberingAfterBreak="0">
    <w:nsid w:val="074040FD"/>
    <w:multiLevelType w:val="hybridMultilevel"/>
    <w:tmpl w:val="8D56C612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7450A2A"/>
    <w:multiLevelType w:val="hybridMultilevel"/>
    <w:tmpl w:val="2BD26E1C"/>
    <w:lvl w:ilvl="0" w:tplc="BD76DC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A5522DD"/>
    <w:multiLevelType w:val="hybridMultilevel"/>
    <w:tmpl w:val="6A1E7B5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0A6E3DAF"/>
    <w:multiLevelType w:val="hybridMultilevel"/>
    <w:tmpl w:val="56985970"/>
    <w:lvl w:ilvl="0" w:tplc="94D8BD40">
      <w:start w:val="1"/>
      <w:numFmt w:val="decimal"/>
      <w:lvlText w:val="%1."/>
      <w:lvlJc w:val="left"/>
      <w:pPr>
        <w:ind w:left="697" w:hanging="337"/>
      </w:pPr>
      <w:rPr>
        <w:rFonts w:ascii="Times New Roman" w:eastAsia="Times New Roman" w:hAnsi="Times New Roman" w:hint="default"/>
        <w:b/>
        <w:bCs/>
        <w:w w:val="100"/>
        <w:sz w:val="21"/>
        <w:szCs w:val="21"/>
      </w:rPr>
    </w:lvl>
    <w:lvl w:ilvl="1" w:tplc="C1E894EC">
      <w:start w:val="1"/>
      <w:numFmt w:val="bullet"/>
      <w:lvlText w:val="•"/>
      <w:lvlJc w:val="left"/>
      <w:pPr>
        <w:ind w:left="1556" w:hanging="337"/>
      </w:pPr>
      <w:rPr>
        <w:rFonts w:hint="default"/>
      </w:rPr>
    </w:lvl>
    <w:lvl w:ilvl="2" w:tplc="C6264806">
      <w:start w:val="1"/>
      <w:numFmt w:val="bullet"/>
      <w:lvlText w:val="•"/>
      <w:lvlJc w:val="left"/>
      <w:pPr>
        <w:ind w:left="2412" w:hanging="337"/>
      </w:pPr>
      <w:rPr>
        <w:rFonts w:hint="default"/>
      </w:rPr>
    </w:lvl>
    <w:lvl w:ilvl="3" w:tplc="6A0266AE">
      <w:start w:val="1"/>
      <w:numFmt w:val="bullet"/>
      <w:lvlText w:val="•"/>
      <w:lvlJc w:val="left"/>
      <w:pPr>
        <w:ind w:left="3269" w:hanging="337"/>
      </w:pPr>
      <w:rPr>
        <w:rFonts w:hint="default"/>
      </w:rPr>
    </w:lvl>
    <w:lvl w:ilvl="4" w:tplc="97005B0A">
      <w:start w:val="1"/>
      <w:numFmt w:val="bullet"/>
      <w:lvlText w:val="•"/>
      <w:lvlJc w:val="left"/>
      <w:pPr>
        <w:ind w:left="4125" w:hanging="337"/>
      </w:pPr>
      <w:rPr>
        <w:rFonts w:hint="default"/>
      </w:rPr>
    </w:lvl>
    <w:lvl w:ilvl="5" w:tplc="F580CAF2">
      <w:start w:val="1"/>
      <w:numFmt w:val="bullet"/>
      <w:lvlText w:val="•"/>
      <w:lvlJc w:val="left"/>
      <w:pPr>
        <w:ind w:left="4982" w:hanging="337"/>
      </w:pPr>
      <w:rPr>
        <w:rFonts w:hint="default"/>
      </w:rPr>
    </w:lvl>
    <w:lvl w:ilvl="6" w:tplc="48F8CF32">
      <w:start w:val="1"/>
      <w:numFmt w:val="bullet"/>
      <w:lvlText w:val="•"/>
      <w:lvlJc w:val="left"/>
      <w:pPr>
        <w:ind w:left="5838" w:hanging="337"/>
      </w:pPr>
      <w:rPr>
        <w:rFonts w:hint="default"/>
      </w:rPr>
    </w:lvl>
    <w:lvl w:ilvl="7" w:tplc="7032A290">
      <w:start w:val="1"/>
      <w:numFmt w:val="bullet"/>
      <w:lvlText w:val="•"/>
      <w:lvlJc w:val="left"/>
      <w:pPr>
        <w:ind w:left="6694" w:hanging="337"/>
      </w:pPr>
      <w:rPr>
        <w:rFonts w:hint="default"/>
      </w:rPr>
    </w:lvl>
    <w:lvl w:ilvl="8" w:tplc="ECA2C13C">
      <w:start w:val="1"/>
      <w:numFmt w:val="bullet"/>
      <w:lvlText w:val="•"/>
      <w:lvlJc w:val="left"/>
      <w:pPr>
        <w:ind w:left="7551" w:hanging="337"/>
      </w:pPr>
      <w:rPr>
        <w:rFonts w:hint="default"/>
      </w:rPr>
    </w:lvl>
  </w:abstractNum>
  <w:abstractNum w:abstractNumId="37" w15:restartNumberingAfterBreak="0">
    <w:nsid w:val="0B4452E3"/>
    <w:multiLevelType w:val="hybridMultilevel"/>
    <w:tmpl w:val="1F24ECEC"/>
    <w:lvl w:ilvl="0" w:tplc="A7B45166">
      <w:start w:val="1"/>
      <w:numFmt w:val="upperLetter"/>
      <w:lvlText w:val="%1."/>
      <w:lvlJc w:val="left"/>
      <w:pPr>
        <w:ind w:left="476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196" w:hanging="360"/>
      </w:pPr>
    </w:lvl>
    <w:lvl w:ilvl="2" w:tplc="041A001B" w:tentative="1">
      <w:start w:val="1"/>
      <w:numFmt w:val="lowerRoman"/>
      <w:lvlText w:val="%3."/>
      <w:lvlJc w:val="right"/>
      <w:pPr>
        <w:ind w:left="1916" w:hanging="180"/>
      </w:pPr>
    </w:lvl>
    <w:lvl w:ilvl="3" w:tplc="041A000F" w:tentative="1">
      <w:start w:val="1"/>
      <w:numFmt w:val="decimal"/>
      <w:lvlText w:val="%4."/>
      <w:lvlJc w:val="left"/>
      <w:pPr>
        <w:ind w:left="2636" w:hanging="360"/>
      </w:pPr>
    </w:lvl>
    <w:lvl w:ilvl="4" w:tplc="041A0019" w:tentative="1">
      <w:start w:val="1"/>
      <w:numFmt w:val="lowerLetter"/>
      <w:lvlText w:val="%5."/>
      <w:lvlJc w:val="left"/>
      <w:pPr>
        <w:ind w:left="3356" w:hanging="360"/>
      </w:pPr>
    </w:lvl>
    <w:lvl w:ilvl="5" w:tplc="041A001B" w:tentative="1">
      <w:start w:val="1"/>
      <w:numFmt w:val="lowerRoman"/>
      <w:lvlText w:val="%6."/>
      <w:lvlJc w:val="right"/>
      <w:pPr>
        <w:ind w:left="4076" w:hanging="180"/>
      </w:pPr>
    </w:lvl>
    <w:lvl w:ilvl="6" w:tplc="041A000F" w:tentative="1">
      <w:start w:val="1"/>
      <w:numFmt w:val="decimal"/>
      <w:lvlText w:val="%7."/>
      <w:lvlJc w:val="left"/>
      <w:pPr>
        <w:ind w:left="4796" w:hanging="360"/>
      </w:pPr>
    </w:lvl>
    <w:lvl w:ilvl="7" w:tplc="041A0019" w:tentative="1">
      <w:start w:val="1"/>
      <w:numFmt w:val="lowerLetter"/>
      <w:lvlText w:val="%8."/>
      <w:lvlJc w:val="left"/>
      <w:pPr>
        <w:ind w:left="5516" w:hanging="360"/>
      </w:pPr>
    </w:lvl>
    <w:lvl w:ilvl="8" w:tplc="041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8" w15:restartNumberingAfterBreak="0">
    <w:nsid w:val="0C6E0B5A"/>
    <w:multiLevelType w:val="hybridMultilevel"/>
    <w:tmpl w:val="4142F6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CD32227"/>
    <w:multiLevelType w:val="hybridMultilevel"/>
    <w:tmpl w:val="B186E24C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E6B6355"/>
    <w:multiLevelType w:val="hybridMultilevel"/>
    <w:tmpl w:val="FE4AEC86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F044A6B"/>
    <w:multiLevelType w:val="hybridMultilevel"/>
    <w:tmpl w:val="4AA02F54"/>
    <w:lvl w:ilvl="0" w:tplc="34C23EFE">
      <w:start w:val="5"/>
      <w:numFmt w:val="decimal"/>
      <w:lvlText w:val="%1."/>
      <w:lvlJc w:val="left"/>
      <w:pPr>
        <w:ind w:left="241" w:hanging="347"/>
      </w:pPr>
      <w:rPr>
        <w:rFonts w:ascii="Times New Roman" w:eastAsia="Times New Roman" w:hAnsi="Times New Roman" w:hint="default"/>
        <w:b/>
        <w:bCs/>
        <w:w w:val="100"/>
        <w:sz w:val="21"/>
        <w:szCs w:val="21"/>
      </w:rPr>
    </w:lvl>
    <w:lvl w:ilvl="1" w:tplc="E3829EF6">
      <w:start w:val="1"/>
      <w:numFmt w:val="bullet"/>
      <w:lvlText w:val="-"/>
      <w:lvlJc w:val="left"/>
      <w:pPr>
        <w:ind w:left="837" w:hanging="361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2" w:tplc="C7DE1156">
      <w:start w:val="1"/>
      <w:numFmt w:val="bullet"/>
      <w:lvlText w:val="•"/>
      <w:lvlJc w:val="left"/>
      <w:pPr>
        <w:ind w:left="1773" w:hanging="361"/>
      </w:pPr>
      <w:rPr>
        <w:rFonts w:hint="default"/>
      </w:rPr>
    </w:lvl>
    <w:lvl w:ilvl="3" w:tplc="96DAA608">
      <w:start w:val="1"/>
      <w:numFmt w:val="bullet"/>
      <w:lvlText w:val="•"/>
      <w:lvlJc w:val="left"/>
      <w:pPr>
        <w:ind w:left="2707" w:hanging="361"/>
      </w:pPr>
      <w:rPr>
        <w:rFonts w:hint="default"/>
      </w:rPr>
    </w:lvl>
    <w:lvl w:ilvl="4" w:tplc="FB441F2E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5" w:tplc="8446186C">
      <w:start w:val="1"/>
      <w:numFmt w:val="bullet"/>
      <w:lvlText w:val="•"/>
      <w:lvlJc w:val="left"/>
      <w:pPr>
        <w:ind w:left="4575" w:hanging="361"/>
      </w:pPr>
      <w:rPr>
        <w:rFonts w:hint="default"/>
      </w:rPr>
    </w:lvl>
    <w:lvl w:ilvl="6" w:tplc="439080F6">
      <w:start w:val="1"/>
      <w:numFmt w:val="bullet"/>
      <w:lvlText w:val="•"/>
      <w:lvlJc w:val="left"/>
      <w:pPr>
        <w:ind w:left="5508" w:hanging="361"/>
      </w:pPr>
      <w:rPr>
        <w:rFonts w:hint="default"/>
      </w:rPr>
    </w:lvl>
    <w:lvl w:ilvl="7" w:tplc="00480942">
      <w:start w:val="1"/>
      <w:numFmt w:val="bullet"/>
      <w:lvlText w:val="•"/>
      <w:lvlJc w:val="left"/>
      <w:pPr>
        <w:ind w:left="6442" w:hanging="361"/>
      </w:pPr>
      <w:rPr>
        <w:rFonts w:hint="default"/>
      </w:rPr>
    </w:lvl>
    <w:lvl w:ilvl="8" w:tplc="986E182C">
      <w:start w:val="1"/>
      <w:numFmt w:val="bullet"/>
      <w:lvlText w:val="•"/>
      <w:lvlJc w:val="left"/>
      <w:pPr>
        <w:ind w:left="7376" w:hanging="361"/>
      </w:pPr>
      <w:rPr>
        <w:rFonts w:hint="default"/>
      </w:rPr>
    </w:lvl>
  </w:abstractNum>
  <w:abstractNum w:abstractNumId="42" w15:restartNumberingAfterBreak="0">
    <w:nsid w:val="0F19763C"/>
    <w:multiLevelType w:val="hybridMultilevel"/>
    <w:tmpl w:val="A96659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5575B3A"/>
    <w:multiLevelType w:val="hybridMultilevel"/>
    <w:tmpl w:val="F52299DC"/>
    <w:lvl w:ilvl="0" w:tplc="2BB4FE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6015E34"/>
    <w:multiLevelType w:val="hybridMultilevel"/>
    <w:tmpl w:val="520CEA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60C6F6E"/>
    <w:multiLevelType w:val="hybridMultilevel"/>
    <w:tmpl w:val="445842F8"/>
    <w:lvl w:ilvl="0" w:tplc="9836C966">
      <w:start w:val="1"/>
      <w:numFmt w:val="decimal"/>
      <w:lvlText w:val="%1."/>
      <w:lvlJc w:val="left"/>
      <w:pPr>
        <w:ind w:left="1077" w:hanging="361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D1FA11F6">
      <w:start w:val="27"/>
      <w:numFmt w:val="decimal"/>
      <w:lvlText w:val="%2."/>
      <w:lvlJc w:val="left"/>
      <w:pPr>
        <w:ind w:left="1619" w:hanging="360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 w:tplc="855EE1E6">
      <w:start w:val="1"/>
      <w:numFmt w:val="bullet"/>
      <w:lvlText w:val="•"/>
      <w:lvlJc w:val="left"/>
      <w:pPr>
        <w:ind w:left="2527" w:hanging="360"/>
      </w:pPr>
      <w:rPr>
        <w:rFonts w:hint="default"/>
      </w:rPr>
    </w:lvl>
    <w:lvl w:ilvl="3" w:tplc="AEFEDCA0">
      <w:start w:val="1"/>
      <w:numFmt w:val="bullet"/>
      <w:lvlText w:val="•"/>
      <w:lvlJc w:val="left"/>
      <w:pPr>
        <w:ind w:left="3434" w:hanging="360"/>
      </w:pPr>
      <w:rPr>
        <w:rFonts w:hint="default"/>
      </w:rPr>
    </w:lvl>
    <w:lvl w:ilvl="4" w:tplc="7F5A2BC4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5" w:tplc="7780D90A">
      <w:start w:val="1"/>
      <w:numFmt w:val="bullet"/>
      <w:lvlText w:val="•"/>
      <w:lvlJc w:val="left"/>
      <w:pPr>
        <w:ind w:left="5248" w:hanging="360"/>
      </w:pPr>
      <w:rPr>
        <w:rFonts w:hint="default"/>
      </w:rPr>
    </w:lvl>
    <w:lvl w:ilvl="6" w:tplc="E3B8A702">
      <w:start w:val="1"/>
      <w:numFmt w:val="bullet"/>
      <w:lvlText w:val="•"/>
      <w:lvlJc w:val="left"/>
      <w:pPr>
        <w:ind w:left="6155" w:hanging="360"/>
      </w:pPr>
      <w:rPr>
        <w:rFonts w:hint="default"/>
      </w:rPr>
    </w:lvl>
    <w:lvl w:ilvl="7" w:tplc="80E200B8">
      <w:start w:val="1"/>
      <w:numFmt w:val="bullet"/>
      <w:lvlText w:val="•"/>
      <w:lvlJc w:val="left"/>
      <w:pPr>
        <w:ind w:left="7062" w:hanging="360"/>
      </w:pPr>
      <w:rPr>
        <w:rFonts w:hint="default"/>
      </w:rPr>
    </w:lvl>
    <w:lvl w:ilvl="8" w:tplc="F828C770">
      <w:start w:val="1"/>
      <w:numFmt w:val="bullet"/>
      <w:lvlText w:val="•"/>
      <w:lvlJc w:val="left"/>
      <w:pPr>
        <w:ind w:left="7969" w:hanging="360"/>
      </w:pPr>
      <w:rPr>
        <w:rFonts w:hint="default"/>
      </w:rPr>
    </w:lvl>
  </w:abstractNum>
  <w:abstractNum w:abstractNumId="46" w15:restartNumberingAfterBreak="0">
    <w:nsid w:val="176A7CBD"/>
    <w:multiLevelType w:val="hybridMultilevel"/>
    <w:tmpl w:val="73FE3A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9021890"/>
    <w:multiLevelType w:val="hybridMultilevel"/>
    <w:tmpl w:val="6FD6D6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9452F74"/>
    <w:multiLevelType w:val="hybridMultilevel"/>
    <w:tmpl w:val="7BBE9BE0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9B31634"/>
    <w:multiLevelType w:val="hybridMultilevel"/>
    <w:tmpl w:val="DC345AE4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9BE45C3"/>
    <w:multiLevelType w:val="hybridMultilevel"/>
    <w:tmpl w:val="15C4585C"/>
    <w:lvl w:ilvl="0" w:tplc="91563B32"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cs="Times New Roman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A240117"/>
    <w:multiLevelType w:val="hybridMultilevel"/>
    <w:tmpl w:val="05C0EF5C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C157C4E"/>
    <w:multiLevelType w:val="hybridMultilevel"/>
    <w:tmpl w:val="2700762C"/>
    <w:lvl w:ilvl="0" w:tplc="D14041F0">
      <w:start w:val="1"/>
      <w:numFmt w:val="bullet"/>
      <w:lvlText w:val="-"/>
      <w:lvlJc w:val="left"/>
      <w:pPr>
        <w:ind w:left="0" w:hanging="231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FA76340C">
      <w:start w:val="1"/>
      <w:numFmt w:val="bullet"/>
      <w:lvlText w:val="•"/>
      <w:lvlJc w:val="left"/>
      <w:pPr>
        <w:ind w:left="387" w:hanging="231"/>
      </w:pPr>
      <w:rPr>
        <w:rFonts w:hint="default"/>
      </w:rPr>
    </w:lvl>
    <w:lvl w:ilvl="2" w:tplc="1B2A8952">
      <w:start w:val="1"/>
      <w:numFmt w:val="bullet"/>
      <w:lvlText w:val="•"/>
      <w:lvlJc w:val="left"/>
      <w:pPr>
        <w:ind w:left="774" w:hanging="231"/>
      </w:pPr>
      <w:rPr>
        <w:rFonts w:hint="default"/>
      </w:rPr>
    </w:lvl>
    <w:lvl w:ilvl="3" w:tplc="7FBCB9BC">
      <w:start w:val="1"/>
      <w:numFmt w:val="bullet"/>
      <w:lvlText w:val="•"/>
      <w:lvlJc w:val="left"/>
      <w:pPr>
        <w:ind w:left="1161" w:hanging="231"/>
      </w:pPr>
      <w:rPr>
        <w:rFonts w:hint="default"/>
      </w:rPr>
    </w:lvl>
    <w:lvl w:ilvl="4" w:tplc="E33E84B4">
      <w:start w:val="1"/>
      <w:numFmt w:val="bullet"/>
      <w:lvlText w:val="•"/>
      <w:lvlJc w:val="left"/>
      <w:pPr>
        <w:ind w:left="1548" w:hanging="231"/>
      </w:pPr>
      <w:rPr>
        <w:rFonts w:hint="default"/>
      </w:rPr>
    </w:lvl>
    <w:lvl w:ilvl="5" w:tplc="6E6A5D98">
      <w:start w:val="1"/>
      <w:numFmt w:val="bullet"/>
      <w:lvlText w:val="•"/>
      <w:lvlJc w:val="left"/>
      <w:pPr>
        <w:ind w:left="1935" w:hanging="231"/>
      </w:pPr>
      <w:rPr>
        <w:rFonts w:hint="default"/>
      </w:rPr>
    </w:lvl>
    <w:lvl w:ilvl="6" w:tplc="EFD0A71A">
      <w:start w:val="1"/>
      <w:numFmt w:val="bullet"/>
      <w:lvlText w:val="•"/>
      <w:lvlJc w:val="left"/>
      <w:pPr>
        <w:ind w:left="2322" w:hanging="231"/>
      </w:pPr>
      <w:rPr>
        <w:rFonts w:hint="default"/>
      </w:rPr>
    </w:lvl>
    <w:lvl w:ilvl="7" w:tplc="155CE09C">
      <w:start w:val="1"/>
      <w:numFmt w:val="bullet"/>
      <w:lvlText w:val="•"/>
      <w:lvlJc w:val="left"/>
      <w:pPr>
        <w:ind w:left="2709" w:hanging="231"/>
      </w:pPr>
      <w:rPr>
        <w:rFonts w:hint="default"/>
      </w:rPr>
    </w:lvl>
    <w:lvl w:ilvl="8" w:tplc="83305DA2">
      <w:start w:val="1"/>
      <w:numFmt w:val="bullet"/>
      <w:lvlText w:val="•"/>
      <w:lvlJc w:val="left"/>
      <w:pPr>
        <w:ind w:left="3096" w:hanging="231"/>
      </w:pPr>
      <w:rPr>
        <w:rFonts w:hint="default"/>
      </w:rPr>
    </w:lvl>
  </w:abstractNum>
  <w:abstractNum w:abstractNumId="53" w15:restartNumberingAfterBreak="0">
    <w:nsid w:val="1D602B9D"/>
    <w:multiLevelType w:val="hybridMultilevel"/>
    <w:tmpl w:val="C5725388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EA83C9E"/>
    <w:multiLevelType w:val="hybridMultilevel"/>
    <w:tmpl w:val="FD30B316"/>
    <w:lvl w:ilvl="0" w:tplc="2BB4FE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FDD07F9"/>
    <w:multiLevelType w:val="hybridMultilevel"/>
    <w:tmpl w:val="0DDAB46C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02727D8"/>
    <w:multiLevelType w:val="hybridMultilevel"/>
    <w:tmpl w:val="7EB45806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1B67BB0"/>
    <w:multiLevelType w:val="hybridMultilevel"/>
    <w:tmpl w:val="8862B762"/>
    <w:lvl w:ilvl="0" w:tplc="041A000F">
      <w:start w:val="1"/>
      <w:numFmt w:val="decimal"/>
      <w:lvlText w:val="%1."/>
      <w:lvlJc w:val="left"/>
      <w:pPr>
        <w:ind w:left="716" w:hanging="360"/>
      </w:pPr>
    </w:lvl>
    <w:lvl w:ilvl="1" w:tplc="041A0019" w:tentative="1">
      <w:start w:val="1"/>
      <w:numFmt w:val="lowerLetter"/>
      <w:lvlText w:val="%2."/>
      <w:lvlJc w:val="left"/>
      <w:pPr>
        <w:ind w:left="1436" w:hanging="360"/>
      </w:pPr>
    </w:lvl>
    <w:lvl w:ilvl="2" w:tplc="041A001B" w:tentative="1">
      <w:start w:val="1"/>
      <w:numFmt w:val="lowerRoman"/>
      <w:lvlText w:val="%3."/>
      <w:lvlJc w:val="right"/>
      <w:pPr>
        <w:ind w:left="2156" w:hanging="180"/>
      </w:pPr>
    </w:lvl>
    <w:lvl w:ilvl="3" w:tplc="041A000F" w:tentative="1">
      <w:start w:val="1"/>
      <w:numFmt w:val="decimal"/>
      <w:lvlText w:val="%4."/>
      <w:lvlJc w:val="left"/>
      <w:pPr>
        <w:ind w:left="2876" w:hanging="360"/>
      </w:pPr>
    </w:lvl>
    <w:lvl w:ilvl="4" w:tplc="041A0019" w:tentative="1">
      <w:start w:val="1"/>
      <w:numFmt w:val="lowerLetter"/>
      <w:lvlText w:val="%5."/>
      <w:lvlJc w:val="left"/>
      <w:pPr>
        <w:ind w:left="3596" w:hanging="360"/>
      </w:pPr>
    </w:lvl>
    <w:lvl w:ilvl="5" w:tplc="041A001B" w:tentative="1">
      <w:start w:val="1"/>
      <w:numFmt w:val="lowerRoman"/>
      <w:lvlText w:val="%6."/>
      <w:lvlJc w:val="right"/>
      <w:pPr>
        <w:ind w:left="4316" w:hanging="180"/>
      </w:pPr>
    </w:lvl>
    <w:lvl w:ilvl="6" w:tplc="041A000F" w:tentative="1">
      <w:start w:val="1"/>
      <w:numFmt w:val="decimal"/>
      <w:lvlText w:val="%7."/>
      <w:lvlJc w:val="left"/>
      <w:pPr>
        <w:ind w:left="5036" w:hanging="360"/>
      </w:pPr>
    </w:lvl>
    <w:lvl w:ilvl="7" w:tplc="041A0019" w:tentative="1">
      <w:start w:val="1"/>
      <w:numFmt w:val="lowerLetter"/>
      <w:lvlText w:val="%8."/>
      <w:lvlJc w:val="left"/>
      <w:pPr>
        <w:ind w:left="5756" w:hanging="360"/>
      </w:pPr>
    </w:lvl>
    <w:lvl w:ilvl="8" w:tplc="041A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58" w15:restartNumberingAfterBreak="0">
    <w:nsid w:val="235245E6"/>
    <w:multiLevelType w:val="hybridMultilevel"/>
    <w:tmpl w:val="2B02397A"/>
    <w:lvl w:ilvl="0" w:tplc="E1E0D0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36041C0"/>
    <w:multiLevelType w:val="hybridMultilevel"/>
    <w:tmpl w:val="A94A241A"/>
    <w:lvl w:ilvl="0" w:tplc="2AEE3C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3DA1CC6"/>
    <w:multiLevelType w:val="hybridMultilevel"/>
    <w:tmpl w:val="19182D0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24C556E7"/>
    <w:multiLevelType w:val="hybridMultilevel"/>
    <w:tmpl w:val="3B5A4CCA"/>
    <w:lvl w:ilvl="0" w:tplc="EAAA03C4"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54F0795"/>
    <w:multiLevelType w:val="hybridMultilevel"/>
    <w:tmpl w:val="3222AD42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727369C"/>
    <w:multiLevelType w:val="hybridMultilevel"/>
    <w:tmpl w:val="7B76CDBC"/>
    <w:lvl w:ilvl="0" w:tplc="750CB6FE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cs="Times New Roman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74C4B83"/>
    <w:multiLevelType w:val="hybridMultilevel"/>
    <w:tmpl w:val="B5D88F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90E490D"/>
    <w:multiLevelType w:val="hybridMultilevel"/>
    <w:tmpl w:val="E90AC33E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CF62450"/>
    <w:multiLevelType w:val="hybridMultilevel"/>
    <w:tmpl w:val="8E189F88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EEF4760"/>
    <w:multiLevelType w:val="hybridMultilevel"/>
    <w:tmpl w:val="37DA27B6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F482B79"/>
    <w:multiLevelType w:val="hybridMultilevel"/>
    <w:tmpl w:val="D714BFB6"/>
    <w:lvl w:ilvl="0" w:tplc="5FC46BA0">
      <w:start w:val="1"/>
      <w:numFmt w:val="lowerLetter"/>
      <w:lvlText w:val="%1)"/>
      <w:lvlJc w:val="left"/>
      <w:pPr>
        <w:ind w:left="116" w:hanging="221"/>
      </w:pPr>
      <w:rPr>
        <w:rFonts w:ascii="Times New Roman" w:eastAsia="Times New Roman" w:hAnsi="Times New Roman" w:hint="default"/>
        <w:spacing w:val="2"/>
        <w:w w:val="100"/>
        <w:sz w:val="21"/>
        <w:szCs w:val="21"/>
      </w:rPr>
    </w:lvl>
    <w:lvl w:ilvl="1" w:tplc="58FE6B82">
      <w:start w:val="1"/>
      <w:numFmt w:val="bullet"/>
      <w:lvlText w:val="•"/>
      <w:lvlJc w:val="left"/>
      <w:pPr>
        <w:ind w:left="1038" w:hanging="221"/>
      </w:pPr>
      <w:rPr>
        <w:rFonts w:hint="default"/>
      </w:rPr>
    </w:lvl>
    <w:lvl w:ilvl="2" w:tplc="F03257D2">
      <w:start w:val="1"/>
      <w:numFmt w:val="bullet"/>
      <w:lvlText w:val="•"/>
      <w:lvlJc w:val="left"/>
      <w:pPr>
        <w:ind w:left="1956" w:hanging="221"/>
      </w:pPr>
      <w:rPr>
        <w:rFonts w:hint="default"/>
      </w:rPr>
    </w:lvl>
    <w:lvl w:ilvl="3" w:tplc="757CAFD0">
      <w:start w:val="1"/>
      <w:numFmt w:val="bullet"/>
      <w:lvlText w:val="•"/>
      <w:lvlJc w:val="left"/>
      <w:pPr>
        <w:ind w:left="2875" w:hanging="221"/>
      </w:pPr>
      <w:rPr>
        <w:rFonts w:hint="default"/>
      </w:rPr>
    </w:lvl>
    <w:lvl w:ilvl="4" w:tplc="3620B25E">
      <w:start w:val="1"/>
      <w:numFmt w:val="bullet"/>
      <w:lvlText w:val="•"/>
      <w:lvlJc w:val="left"/>
      <w:pPr>
        <w:ind w:left="3793" w:hanging="221"/>
      </w:pPr>
      <w:rPr>
        <w:rFonts w:hint="default"/>
      </w:rPr>
    </w:lvl>
    <w:lvl w:ilvl="5" w:tplc="35D455A6">
      <w:start w:val="1"/>
      <w:numFmt w:val="bullet"/>
      <w:lvlText w:val="•"/>
      <w:lvlJc w:val="left"/>
      <w:pPr>
        <w:ind w:left="4712" w:hanging="221"/>
      </w:pPr>
      <w:rPr>
        <w:rFonts w:hint="default"/>
      </w:rPr>
    </w:lvl>
    <w:lvl w:ilvl="6" w:tplc="153862EA">
      <w:start w:val="1"/>
      <w:numFmt w:val="bullet"/>
      <w:lvlText w:val="•"/>
      <w:lvlJc w:val="left"/>
      <w:pPr>
        <w:ind w:left="5630" w:hanging="221"/>
      </w:pPr>
      <w:rPr>
        <w:rFonts w:hint="default"/>
      </w:rPr>
    </w:lvl>
    <w:lvl w:ilvl="7" w:tplc="0D5CF322">
      <w:start w:val="1"/>
      <w:numFmt w:val="bullet"/>
      <w:lvlText w:val="•"/>
      <w:lvlJc w:val="left"/>
      <w:pPr>
        <w:ind w:left="6548" w:hanging="221"/>
      </w:pPr>
      <w:rPr>
        <w:rFonts w:hint="default"/>
      </w:rPr>
    </w:lvl>
    <w:lvl w:ilvl="8" w:tplc="F5DEFA7C">
      <w:start w:val="1"/>
      <w:numFmt w:val="bullet"/>
      <w:lvlText w:val="•"/>
      <w:lvlJc w:val="left"/>
      <w:pPr>
        <w:ind w:left="7467" w:hanging="221"/>
      </w:pPr>
      <w:rPr>
        <w:rFonts w:hint="default"/>
      </w:rPr>
    </w:lvl>
  </w:abstractNum>
  <w:abstractNum w:abstractNumId="69" w15:restartNumberingAfterBreak="0">
    <w:nsid w:val="2FB0326E"/>
    <w:multiLevelType w:val="hybridMultilevel"/>
    <w:tmpl w:val="C8D2BCCA"/>
    <w:lvl w:ilvl="0" w:tplc="4170F1FE">
      <w:start w:val="1"/>
      <w:numFmt w:val="bullet"/>
      <w:lvlText w:val="-"/>
      <w:lvlJc w:val="left"/>
      <w:pPr>
        <w:ind w:left="269" w:hanging="27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641C23D0">
      <w:start w:val="1"/>
      <w:numFmt w:val="bullet"/>
      <w:lvlText w:val="•"/>
      <w:lvlJc w:val="left"/>
      <w:pPr>
        <w:ind w:left="621" w:hanging="270"/>
      </w:pPr>
      <w:rPr>
        <w:rFonts w:hint="default"/>
      </w:rPr>
    </w:lvl>
    <w:lvl w:ilvl="2" w:tplc="2B70DD0A">
      <w:start w:val="1"/>
      <w:numFmt w:val="bullet"/>
      <w:lvlText w:val="•"/>
      <w:lvlJc w:val="left"/>
      <w:pPr>
        <w:ind w:left="982" w:hanging="270"/>
      </w:pPr>
      <w:rPr>
        <w:rFonts w:hint="default"/>
      </w:rPr>
    </w:lvl>
    <w:lvl w:ilvl="3" w:tplc="71AA25E8">
      <w:start w:val="1"/>
      <w:numFmt w:val="bullet"/>
      <w:lvlText w:val="•"/>
      <w:lvlJc w:val="left"/>
      <w:pPr>
        <w:ind w:left="1343" w:hanging="270"/>
      </w:pPr>
      <w:rPr>
        <w:rFonts w:hint="default"/>
      </w:rPr>
    </w:lvl>
    <w:lvl w:ilvl="4" w:tplc="A58C7426">
      <w:start w:val="1"/>
      <w:numFmt w:val="bullet"/>
      <w:lvlText w:val="•"/>
      <w:lvlJc w:val="left"/>
      <w:pPr>
        <w:ind w:left="1704" w:hanging="270"/>
      </w:pPr>
      <w:rPr>
        <w:rFonts w:hint="default"/>
      </w:rPr>
    </w:lvl>
    <w:lvl w:ilvl="5" w:tplc="4D680B5C">
      <w:start w:val="1"/>
      <w:numFmt w:val="bullet"/>
      <w:lvlText w:val="•"/>
      <w:lvlJc w:val="left"/>
      <w:pPr>
        <w:ind w:left="2065" w:hanging="270"/>
      </w:pPr>
      <w:rPr>
        <w:rFonts w:hint="default"/>
      </w:rPr>
    </w:lvl>
    <w:lvl w:ilvl="6" w:tplc="0AA0DCB8">
      <w:start w:val="1"/>
      <w:numFmt w:val="bullet"/>
      <w:lvlText w:val="•"/>
      <w:lvlJc w:val="left"/>
      <w:pPr>
        <w:ind w:left="2426" w:hanging="270"/>
      </w:pPr>
      <w:rPr>
        <w:rFonts w:hint="default"/>
      </w:rPr>
    </w:lvl>
    <w:lvl w:ilvl="7" w:tplc="2308631C">
      <w:start w:val="1"/>
      <w:numFmt w:val="bullet"/>
      <w:lvlText w:val="•"/>
      <w:lvlJc w:val="left"/>
      <w:pPr>
        <w:ind w:left="2787" w:hanging="270"/>
      </w:pPr>
      <w:rPr>
        <w:rFonts w:hint="default"/>
      </w:rPr>
    </w:lvl>
    <w:lvl w:ilvl="8" w:tplc="83F82DF0">
      <w:start w:val="1"/>
      <w:numFmt w:val="bullet"/>
      <w:lvlText w:val="•"/>
      <w:lvlJc w:val="left"/>
      <w:pPr>
        <w:ind w:left="3148" w:hanging="270"/>
      </w:pPr>
      <w:rPr>
        <w:rFonts w:hint="default"/>
      </w:rPr>
    </w:lvl>
  </w:abstractNum>
  <w:abstractNum w:abstractNumId="70" w15:restartNumberingAfterBreak="0">
    <w:nsid w:val="32B50507"/>
    <w:multiLevelType w:val="hybridMultilevel"/>
    <w:tmpl w:val="3A72957A"/>
    <w:lvl w:ilvl="0" w:tplc="DE643006">
      <w:start w:val="1"/>
      <w:numFmt w:val="bullet"/>
      <w:lvlText w:val="-"/>
      <w:lvlJc w:val="left"/>
      <w:pPr>
        <w:ind w:left="0" w:hanging="231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D89EAB00">
      <w:start w:val="1"/>
      <w:numFmt w:val="bullet"/>
      <w:lvlText w:val="•"/>
      <w:lvlJc w:val="left"/>
      <w:pPr>
        <w:ind w:left="387" w:hanging="231"/>
      </w:pPr>
      <w:rPr>
        <w:rFonts w:hint="default"/>
      </w:rPr>
    </w:lvl>
    <w:lvl w:ilvl="2" w:tplc="D1B22C62">
      <w:start w:val="1"/>
      <w:numFmt w:val="bullet"/>
      <w:lvlText w:val="•"/>
      <w:lvlJc w:val="left"/>
      <w:pPr>
        <w:ind w:left="774" w:hanging="231"/>
      </w:pPr>
      <w:rPr>
        <w:rFonts w:hint="default"/>
      </w:rPr>
    </w:lvl>
    <w:lvl w:ilvl="3" w:tplc="FD02015A">
      <w:start w:val="1"/>
      <w:numFmt w:val="bullet"/>
      <w:lvlText w:val="•"/>
      <w:lvlJc w:val="left"/>
      <w:pPr>
        <w:ind w:left="1161" w:hanging="231"/>
      </w:pPr>
      <w:rPr>
        <w:rFonts w:hint="default"/>
      </w:rPr>
    </w:lvl>
    <w:lvl w:ilvl="4" w:tplc="41526D64">
      <w:start w:val="1"/>
      <w:numFmt w:val="bullet"/>
      <w:lvlText w:val="•"/>
      <w:lvlJc w:val="left"/>
      <w:pPr>
        <w:ind w:left="1548" w:hanging="231"/>
      </w:pPr>
      <w:rPr>
        <w:rFonts w:hint="default"/>
      </w:rPr>
    </w:lvl>
    <w:lvl w:ilvl="5" w:tplc="28D61E8A">
      <w:start w:val="1"/>
      <w:numFmt w:val="bullet"/>
      <w:lvlText w:val="•"/>
      <w:lvlJc w:val="left"/>
      <w:pPr>
        <w:ind w:left="1935" w:hanging="231"/>
      </w:pPr>
      <w:rPr>
        <w:rFonts w:hint="default"/>
      </w:rPr>
    </w:lvl>
    <w:lvl w:ilvl="6" w:tplc="E9503ECC">
      <w:start w:val="1"/>
      <w:numFmt w:val="bullet"/>
      <w:lvlText w:val="•"/>
      <w:lvlJc w:val="left"/>
      <w:pPr>
        <w:ind w:left="2322" w:hanging="231"/>
      </w:pPr>
      <w:rPr>
        <w:rFonts w:hint="default"/>
      </w:rPr>
    </w:lvl>
    <w:lvl w:ilvl="7" w:tplc="8B2C973C">
      <w:start w:val="1"/>
      <w:numFmt w:val="bullet"/>
      <w:lvlText w:val="•"/>
      <w:lvlJc w:val="left"/>
      <w:pPr>
        <w:ind w:left="2709" w:hanging="231"/>
      </w:pPr>
      <w:rPr>
        <w:rFonts w:hint="default"/>
      </w:rPr>
    </w:lvl>
    <w:lvl w:ilvl="8" w:tplc="5BDEDCF8">
      <w:start w:val="1"/>
      <w:numFmt w:val="bullet"/>
      <w:lvlText w:val="•"/>
      <w:lvlJc w:val="left"/>
      <w:pPr>
        <w:ind w:left="3096" w:hanging="231"/>
      </w:pPr>
      <w:rPr>
        <w:rFonts w:hint="default"/>
      </w:rPr>
    </w:lvl>
  </w:abstractNum>
  <w:abstractNum w:abstractNumId="71" w15:restartNumberingAfterBreak="0">
    <w:nsid w:val="35292260"/>
    <w:multiLevelType w:val="hybridMultilevel"/>
    <w:tmpl w:val="47A04BF4"/>
    <w:lvl w:ilvl="0" w:tplc="1B9A54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5FD74C4"/>
    <w:multiLevelType w:val="multilevel"/>
    <w:tmpl w:val="0AFE2B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7156261"/>
    <w:multiLevelType w:val="hybridMultilevel"/>
    <w:tmpl w:val="ACBC3F24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7475FE2"/>
    <w:multiLevelType w:val="hybridMultilevel"/>
    <w:tmpl w:val="56FC96D0"/>
    <w:lvl w:ilvl="0" w:tplc="9FA2A8DE">
      <w:numFmt w:val="bullet"/>
      <w:lvlText w:val="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3E4A5510"/>
    <w:multiLevelType w:val="hybridMultilevel"/>
    <w:tmpl w:val="307A2ECC"/>
    <w:lvl w:ilvl="0" w:tplc="B2C0DDD0">
      <w:start w:val="1"/>
      <w:numFmt w:val="decimal"/>
      <w:lvlText w:val="%1."/>
      <w:lvlJc w:val="left"/>
      <w:pPr>
        <w:ind w:left="957" w:hanging="702"/>
        <w:jc w:val="right"/>
      </w:pPr>
      <w:rPr>
        <w:rFonts w:ascii="Times New Roman" w:eastAsia="Times New Roman" w:hAnsi="Times New Roman" w:hint="default"/>
        <w:b/>
        <w:bCs/>
        <w:i/>
        <w:w w:val="100"/>
        <w:sz w:val="21"/>
        <w:szCs w:val="21"/>
      </w:rPr>
    </w:lvl>
    <w:lvl w:ilvl="1" w:tplc="03B0D7AA">
      <w:start w:val="1"/>
      <w:numFmt w:val="decimal"/>
      <w:lvlText w:val="%2."/>
      <w:lvlJc w:val="left"/>
      <w:pPr>
        <w:ind w:left="1197" w:hanging="36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2" w:tplc="55E464D2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3" w:tplc="3A6EDB9E">
      <w:start w:val="1"/>
      <w:numFmt w:val="bullet"/>
      <w:lvlText w:val="•"/>
      <w:lvlJc w:val="left"/>
      <w:pPr>
        <w:ind w:left="2205" w:hanging="360"/>
      </w:pPr>
      <w:rPr>
        <w:rFonts w:hint="default"/>
      </w:rPr>
    </w:lvl>
    <w:lvl w:ilvl="4" w:tplc="DD662E5A">
      <w:start w:val="1"/>
      <w:numFmt w:val="bullet"/>
      <w:lvlText w:val="•"/>
      <w:lvlJc w:val="left"/>
      <w:pPr>
        <w:ind w:left="3211" w:hanging="360"/>
      </w:pPr>
      <w:rPr>
        <w:rFonts w:hint="default"/>
      </w:rPr>
    </w:lvl>
    <w:lvl w:ilvl="5" w:tplc="C0AC275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6" w:tplc="A1A25158">
      <w:start w:val="1"/>
      <w:numFmt w:val="bullet"/>
      <w:lvlText w:val="•"/>
      <w:lvlJc w:val="left"/>
      <w:pPr>
        <w:ind w:left="5222" w:hanging="360"/>
      </w:pPr>
      <w:rPr>
        <w:rFonts w:hint="default"/>
      </w:rPr>
    </w:lvl>
    <w:lvl w:ilvl="7" w:tplc="35CAF896">
      <w:start w:val="1"/>
      <w:numFmt w:val="bullet"/>
      <w:lvlText w:val="•"/>
      <w:lvlJc w:val="left"/>
      <w:pPr>
        <w:ind w:left="6227" w:hanging="360"/>
      </w:pPr>
      <w:rPr>
        <w:rFonts w:hint="default"/>
      </w:rPr>
    </w:lvl>
    <w:lvl w:ilvl="8" w:tplc="1BC00716">
      <w:start w:val="1"/>
      <w:numFmt w:val="bullet"/>
      <w:lvlText w:val="•"/>
      <w:lvlJc w:val="left"/>
      <w:pPr>
        <w:ind w:left="7233" w:hanging="360"/>
      </w:pPr>
      <w:rPr>
        <w:rFonts w:hint="default"/>
      </w:rPr>
    </w:lvl>
  </w:abstractNum>
  <w:abstractNum w:abstractNumId="76" w15:restartNumberingAfterBreak="0">
    <w:nsid w:val="3F445BC7"/>
    <w:multiLevelType w:val="hybridMultilevel"/>
    <w:tmpl w:val="69F44596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F51562E"/>
    <w:multiLevelType w:val="hybridMultilevel"/>
    <w:tmpl w:val="9654B414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10E75D9"/>
    <w:multiLevelType w:val="hybridMultilevel"/>
    <w:tmpl w:val="D04CA6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5F75BE1"/>
    <w:multiLevelType w:val="multilevel"/>
    <w:tmpl w:val="0AFE2B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4B582850"/>
    <w:multiLevelType w:val="hybridMultilevel"/>
    <w:tmpl w:val="A3BA88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B9268B5"/>
    <w:multiLevelType w:val="multilevel"/>
    <w:tmpl w:val="6406D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4BE01140"/>
    <w:multiLevelType w:val="hybridMultilevel"/>
    <w:tmpl w:val="D66ED108"/>
    <w:lvl w:ilvl="0" w:tplc="DDD83DBC">
      <w:start w:val="1"/>
      <w:numFmt w:val="bullet"/>
      <w:lvlText w:val="-"/>
      <w:lvlJc w:val="left"/>
      <w:pPr>
        <w:ind w:left="0" w:hanging="231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CA3A8666">
      <w:start w:val="1"/>
      <w:numFmt w:val="bullet"/>
      <w:lvlText w:val="•"/>
      <w:lvlJc w:val="left"/>
      <w:pPr>
        <w:ind w:left="387" w:hanging="231"/>
      </w:pPr>
      <w:rPr>
        <w:rFonts w:hint="default"/>
      </w:rPr>
    </w:lvl>
    <w:lvl w:ilvl="2" w:tplc="6914BB60">
      <w:start w:val="1"/>
      <w:numFmt w:val="bullet"/>
      <w:lvlText w:val="•"/>
      <w:lvlJc w:val="left"/>
      <w:pPr>
        <w:ind w:left="774" w:hanging="231"/>
      </w:pPr>
      <w:rPr>
        <w:rFonts w:hint="default"/>
      </w:rPr>
    </w:lvl>
    <w:lvl w:ilvl="3" w:tplc="C5140DAC">
      <w:start w:val="1"/>
      <w:numFmt w:val="bullet"/>
      <w:lvlText w:val="•"/>
      <w:lvlJc w:val="left"/>
      <w:pPr>
        <w:ind w:left="1161" w:hanging="231"/>
      </w:pPr>
      <w:rPr>
        <w:rFonts w:hint="default"/>
      </w:rPr>
    </w:lvl>
    <w:lvl w:ilvl="4" w:tplc="DBE473A2">
      <w:start w:val="1"/>
      <w:numFmt w:val="bullet"/>
      <w:lvlText w:val="•"/>
      <w:lvlJc w:val="left"/>
      <w:pPr>
        <w:ind w:left="1548" w:hanging="231"/>
      </w:pPr>
      <w:rPr>
        <w:rFonts w:hint="default"/>
      </w:rPr>
    </w:lvl>
    <w:lvl w:ilvl="5" w:tplc="AB22D412">
      <w:start w:val="1"/>
      <w:numFmt w:val="bullet"/>
      <w:lvlText w:val="•"/>
      <w:lvlJc w:val="left"/>
      <w:pPr>
        <w:ind w:left="1935" w:hanging="231"/>
      </w:pPr>
      <w:rPr>
        <w:rFonts w:hint="default"/>
      </w:rPr>
    </w:lvl>
    <w:lvl w:ilvl="6" w:tplc="3FD2B178">
      <w:start w:val="1"/>
      <w:numFmt w:val="bullet"/>
      <w:lvlText w:val="•"/>
      <w:lvlJc w:val="left"/>
      <w:pPr>
        <w:ind w:left="2322" w:hanging="231"/>
      </w:pPr>
      <w:rPr>
        <w:rFonts w:hint="default"/>
      </w:rPr>
    </w:lvl>
    <w:lvl w:ilvl="7" w:tplc="C908D7C8">
      <w:start w:val="1"/>
      <w:numFmt w:val="bullet"/>
      <w:lvlText w:val="•"/>
      <w:lvlJc w:val="left"/>
      <w:pPr>
        <w:ind w:left="2709" w:hanging="231"/>
      </w:pPr>
      <w:rPr>
        <w:rFonts w:hint="default"/>
      </w:rPr>
    </w:lvl>
    <w:lvl w:ilvl="8" w:tplc="8DE049BA">
      <w:start w:val="1"/>
      <w:numFmt w:val="bullet"/>
      <w:lvlText w:val="•"/>
      <w:lvlJc w:val="left"/>
      <w:pPr>
        <w:ind w:left="3096" w:hanging="231"/>
      </w:pPr>
      <w:rPr>
        <w:rFonts w:hint="default"/>
      </w:rPr>
    </w:lvl>
  </w:abstractNum>
  <w:abstractNum w:abstractNumId="83" w15:restartNumberingAfterBreak="0">
    <w:nsid w:val="4C12243B"/>
    <w:multiLevelType w:val="hybridMultilevel"/>
    <w:tmpl w:val="1B4E001C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C2F75AA"/>
    <w:multiLevelType w:val="hybridMultilevel"/>
    <w:tmpl w:val="B4EC68DC"/>
    <w:lvl w:ilvl="0" w:tplc="AAAC27F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CA05895"/>
    <w:multiLevelType w:val="hybridMultilevel"/>
    <w:tmpl w:val="0DF01D48"/>
    <w:lvl w:ilvl="0" w:tplc="C0F049AC">
      <w:start w:val="1"/>
      <w:numFmt w:val="bullet"/>
      <w:lvlText w:val=""/>
      <w:lvlJc w:val="left"/>
      <w:pPr>
        <w:ind w:left="755" w:hanging="178"/>
      </w:pPr>
      <w:rPr>
        <w:rFonts w:ascii="Symbol" w:eastAsia="Symbol" w:hAnsi="Symbol" w:hint="default"/>
        <w:w w:val="100"/>
        <w:position w:val="1"/>
        <w:sz w:val="21"/>
        <w:szCs w:val="21"/>
      </w:rPr>
    </w:lvl>
    <w:lvl w:ilvl="1" w:tplc="B0D6AD3C">
      <w:start w:val="1"/>
      <w:numFmt w:val="bullet"/>
      <w:lvlText w:val="•"/>
      <w:lvlJc w:val="left"/>
      <w:pPr>
        <w:ind w:left="1614" w:hanging="178"/>
      </w:pPr>
      <w:rPr>
        <w:rFonts w:hint="default"/>
      </w:rPr>
    </w:lvl>
    <w:lvl w:ilvl="2" w:tplc="654EB974">
      <w:start w:val="1"/>
      <w:numFmt w:val="bullet"/>
      <w:lvlText w:val="•"/>
      <w:lvlJc w:val="left"/>
      <w:pPr>
        <w:ind w:left="2468" w:hanging="178"/>
      </w:pPr>
      <w:rPr>
        <w:rFonts w:hint="default"/>
      </w:rPr>
    </w:lvl>
    <w:lvl w:ilvl="3" w:tplc="2BF4A8C2">
      <w:start w:val="1"/>
      <w:numFmt w:val="bullet"/>
      <w:lvlText w:val="•"/>
      <w:lvlJc w:val="left"/>
      <w:pPr>
        <w:ind w:left="3323" w:hanging="178"/>
      </w:pPr>
      <w:rPr>
        <w:rFonts w:hint="default"/>
      </w:rPr>
    </w:lvl>
    <w:lvl w:ilvl="4" w:tplc="B9380C84">
      <w:start w:val="1"/>
      <w:numFmt w:val="bullet"/>
      <w:lvlText w:val="•"/>
      <w:lvlJc w:val="left"/>
      <w:pPr>
        <w:ind w:left="4177" w:hanging="178"/>
      </w:pPr>
      <w:rPr>
        <w:rFonts w:hint="default"/>
      </w:rPr>
    </w:lvl>
    <w:lvl w:ilvl="5" w:tplc="810286A8">
      <w:start w:val="1"/>
      <w:numFmt w:val="bullet"/>
      <w:lvlText w:val="•"/>
      <w:lvlJc w:val="left"/>
      <w:pPr>
        <w:ind w:left="5032" w:hanging="178"/>
      </w:pPr>
      <w:rPr>
        <w:rFonts w:hint="default"/>
      </w:rPr>
    </w:lvl>
    <w:lvl w:ilvl="6" w:tplc="583A0112">
      <w:start w:val="1"/>
      <w:numFmt w:val="bullet"/>
      <w:lvlText w:val="•"/>
      <w:lvlJc w:val="left"/>
      <w:pPr>
        <w:ind w:left="5886" w:hanging="178"/>
      </w:pPr>
      <w:rPr>
        <w:rFonts w:hint="default"/>
      </w:rPr>
    </w:lvl>
    <w:lvl w:ilvl="7" w:tplc="48EE477A">
      <w:start w:val="1"/>
      <w:numFmt w:val="bullet"/>
      <w:lvlText w:val="•"/>
      <w:lvlJc w:val="left"/>
      <w:pPr>
        <w:ind w:left="6740" w:hanging="178"/>
      </w:pPr>
      <w:rPr>
        <w:rFonts w:hint="default"/>
      </w:rPr>
    </w:lvl>
    <w:lvl w:ilvl="8" w:tplc="9A3C9ADA">
      <w:start w:val="1"/>
      <w:numFmt w:val="bullet"/>
      <w:lvlText w:val="•"/>
      <w:lvlJc w:val="left"/>
      <w:pPr>
        <w:ind w:left="7595" w:hanging="178"/>
      </w:pPr>
      <w:rPr>
        <w:rFonts w:hint="default"/>
      </w:rPr>
    </w:lvl>
  </w:abstractNum>
  <w:abstractNum w:abstractNumId="86" w15:restartNumberingAfterBreak="0">
    <w:nsid w:val="4D9058D9"/>
    <w:multiLevelType w:val="hybridMultilevel"/>
    <w:tmpl w:val="7B7CD88C"/>
    <w:lvl w:ilvl="0" w:tplc="26FAB0BE">
      <w:start w:val="1"/>
      <w:numFmt w:val="lowerLetter"/>
      <w:lvlText w:val="%1)"/>
      <w:lvlJc w:val="left"/>
      <w:pPr>
        <w:ind w:left="116" w:hanging="221"/>
      </w:pPr>
      <w:rPr>
        <w:rFonts w:ascii="Times New Roman" w:eastAsia="Times New Roman" w:hAnsi="Times New Roman" w:hint="default"/>
        <w:spacing w:val="2"/>
        <w:w w:val="100"/>
        <w:sz w:val="21"/>
        <w:szCs w:val="21"/>
      </w:rPr>
    </w:lvl>
    <w:lvl w:ilvl="1" w:tplc="0688F7BE">
      <w:start w:val="1"/>
      <w:numFmt w:val="bullet"/>
      <w:lvlText w:val="•"/>
      <w:lvlJc w:val="left"/>
      <w:pPr>
        <w:ind w:left="1026" w:hanging="221"/>
      </w:pPr>
      <w:rPr>
        <w:rFonts w:hint="default"/>
      </w:rPr>
    </w:lvl>
    <w:lvl w:ilvl="2" w:tplc="E39EB8DA">
      <w:start w:val="1"/>
      <w:numFmt w:val="bullet"/>
      <w:lvlText w:val="•"/>
      <w:lvlJc w:val="left"/>
      <w:pPr>
        <w:ind w:left="1932" w:hanging="221"/>
      </w:pPr>
      <w:rPr>
        <w:rFonts w:hint="default"/>
      </w:rPr>
    </w:lvl>
    <w:lvl w:ilvl="3" w:tplc="F3022760">
      <w:start w:val="1"/>
      <w:numFmt w:val="bullet"/>
      <w:lvlText w:val="•"/>
      <w:lvlJc w:val="left"/>
      <w:pPr>
        <w:ind w:left="2839" w:hanging="221"/>
      </w:pPr>
      <w:rPr>
        <w:rFonts w:hint="default"/>
      </w:rPr>
    </w:lvl>
    <w:lvl w:ilvl="4" w:tplc="03BA784C">
      <w:start w:val="1"/>
      <w:numFmt w:val="bullet"/>
      <w:lvlText w:val="•"/>
      <w:lvlJc w:val="left"/>
      <w:pPr>
        <w:ind w:left="3745" w:hanging="221"/>
      </w:pPr>
      <w:rPr>
        <w:rFonts w:hint="default"/>
      </w:rPr>
    </w:lvl>
    <w:lvl w:ilvl="5" w:tplc="6E4CEEDA">
      <w:start w:val="1"/>
      <w:numFmt w:val="bullet"/>
      <w:lvlText w:val="•"/>
      <w:lvlJc w:val="left"/>
      <w:pPr>
        <w:ind w:left="4652" w:hanging="221"/>
      </w:pPr>
      <w:rPr>
        <w:rFonts w:hint="default"/>
      </w:rPr>
    </w:lvl>
    <w:lvl w:ilvl="6" w:tplc="B4CA462E">
      <w:start w:val="1"/>
      <w:numFmt w:val="bullet"/>
      <w:lvlText w:val="•"/>
      <w:lvlJc w:val="left"/>
      <w:pPr>
        <w:ind w:left="5558" w:hanging="221"/>
      </w:pPr>
      <w:rPr>
        <w:rFonts w:hint="default"/>
      </w:rPr>
    </w:lvl>
    <w:lvl w:ilvl="7" w:tplc="D1181DE4">
      <w:start w:val="1"/>
      <w:numFmt w:val="bullet"/>
      <w:lvlText w:val="•"/>
      <w:lvlJc w:val="left"/>
      <w:pPr>
        <w:ind w:left="6464" w:hanging="221"/>
      </w:pPr>
      <w:rPr>
        <w:rFonts w:hint="default"/>
      </w:rPr>
    </w:lvl>
    <w:lvl w:ilvl="8" w:tplc="19BA46EE">
      <w:start w:val="1"/>
      <w:numFmt w:val="bullet"/>
      <w:lvlText w:val="•"/>
      <w:lvlJc w:val="left"/>
      <w:pPr>
        <w:ind w:left="7371" w:hanging="221"/>
      </w:pPr>
      <w:rPr>
        <w:rFonts w:hint="default"/>
      </w:rPr>
    </w:lvl>
  </w:abstractNum>
  <w:abstractNum w:abstractNumId="87" w15:restartNumberingAfterBreak="0">
    <w:nsid w:val="4F5A06D2"/>
    <w:multiLevelType w:val="hybridMultilevel"/>
    <w:tmpl w:val="BD9815FC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F9D03DB"/>
    <w:multiLevelType w:val="hybridMultilevel"/>
    <w:tmpl w:val="1F429516"/>
    <w:lvl w:ilvl="0" w:tplc="F6BAFF5E">
      <w:start w:val="1"/>
      <w:numFmt w:val="bullet"/>
      <w:lvlText w:val="-"/>
      <w:lvlJc w:val="left"/>
      <w:pPr>
        <w:ind w:left="0" w:hanging="231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40FC735A">
      <w:start w:val="1"/>
      <w:numFmt w:val="bullet"/>
      <w:lvlText w:val="•"/>
      <w:lvlJc w:val="left"/>
      <w:pPr>
        <w:ind w:left="387" w:hanging="231"/>
      </w:pPr>
      <w:rPr>
        <w:rFonts w:hint="default"/>
      </w:rPr>
    </w:lvl>
    <w:lvl w:ilvl="2" w:tplc="C2D4D66E">
      <w:start w:val="1"/>
      <w:numFmt w:val="bullet"/>
      <w:lvlText w:val="•"/>
      <w:lvlJc w:val="left"/>
      <w:pPr>
        <w:ind w:left="774" w:hanging="231"/>
      </w:pPr>
      <w:rPr>
        <w:rFonts w:hint="default"/>
      </w:rPr>
    </w:lvl>
    <w:lvl w:ilvl="3" w:tplc="B88434D2">
      <w:start w:val="1"/>
      <w:numFmt w:val="bullet"/>
      <w:lvlText w:val="•"/>
      <w:lvlJc w:val="left"/>
      <w:pPr>
        <w:ind w:left="1161" w:hanging="231"/>
      </w:pPr>
      <w:rPr>
        <w:rFonts w:hint="default"/>
      </w:rPr>
    </w:lvl>
    <w:lvl w:ilvl="4" w:tplc="B6DCBCBC">
      <w:start w:val="1"/>
      <w:numFmt w:val="bullet"/>
      <w:lvlText w:val="•"/>
      <w:lvlJc w:val="left"/>
      <w:pPr>
        <w:ind w:left="1548" w:hanging="231"/>
      </w:pPr>
      <w:rPr>
        <w:rFonts w:hint="default"/>
      </w:rPr>
    </w:lvl>
    <w:lvl w:ilvl="5" w:tplc="E8686A12">
      <w:start w:val="1"/>
      <w:numFmt w:val="bullet"/>
      <w:lvlText w:val="•"/>
      <w:lvlJc w:val="left"/>
      <w:pPr>
        <w:ind w:left="1935" w:hanging="231"/>
      </w:pPr>
      <w:rPr>
        <w:rFonts w:hint="default"/>
      </w:rPr>
    </w:lvl>
    <w:lvl w:ilvl="6" w:tplc="93966534">
      <w:start w:val="1"/>
      <w:numFmt w:val="bullet"/>
      <w:lvlText w:val="•"/>
      <w:lvlJc w:val="left"/>
      <w:pPr>
        <w:ind w:left="2322" w:hanging="231"/>
      </w:pPr>
      <w:rPr>
        <w:rFonts w:hint="default"/>
      </w:rPr>
    </w:lvl>
    <w:lvl w:ilvl="7" w:tplc="F8FC8CA4">
      <w:start w:val="1"/>
      <w:numFmt w:val="bullet"/>
      <w:lvlText w:val="•"/>
      <w:lvlJc w:val="left"/>
      <w:pPr>
        <w:ind w:left="2709" w:hanging="231"/>
      </w:pPr>
      <w:rPr>
        <w:rFonts w:hint="default"/>
      </w:rPr>
    </w:lvl>
    <w:lvl w:ilvl="8" w:tplc="16F618C6">
      <w:start w:val="1"/>
      <w:numFmt w:val="bullet"/>
      <w:lvlText w:val="•"/>
      <w:lvlJc w:val="left"/>
      <w:pPr>
        <w:ind w:left="3096" w:hanging="231"/>
      </w:pPr>
      <w:rPr>
        <w:rFonts w:hint="default"/>
      </w:rPr>
    </w:lvl>
  </w:abstractNum>
  <w:abstractNum w:abstractNumId="89" w15:restartNumberingAfterBreak="0">
    <w:nsid w:val="4FB65237"/>
    <w:multiLevelType w:val="hybridMultilevel"/>
    <w:tmpl w:val="8AB4A1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0760723"/>
    <w:multiLevelType w:val="hybridMultilevel"/>
    <w:tmpl w:val="0A0CCD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7A707C"/>
    <w:multiLevelType w:val="hybridMultilevel"/>
    <w:tmpl w:val="2DF2E526"/>
    <w:lvl w:ilvl="0" w:tplc="8848C074"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5CC4B56"/>
    <w:multiLevelType w:val="hybridMultilevel"/>
    <w:tmpl w:val="E0DCEDDE"/>
    <w:lvl w:ilvl="0" w:tplc="1FEAAC98">
      <w:start w:val="1"/>
      <w:numFmt w:val="lowerLetter"/>
      <w:lvlText w:val="%1)"/>
      <w:lvlJc w:val="left"/>
      <w:pPr>
        <w:ind w:left="346" w:hanging="231"/>
      </w:pPr>
      <w:rPr>
        <w:rFonts w:ascii="Times New Roman" w:eastAsia="Times New Roman" w:hAnsi="Times New Roman" w:hint="default"/>
        <w:b/>
        <w:bCs/>
        <w:w w:val="100"/>
        <w:sz w:val="21"/>
        <w:szCs w:val="21"/>
      </w:rPr>
    </w:lvl>
    <w:lvl w:ilvl="1" w:tplc="B344CEEC">
      <w:start w:val="1"/>
      <w:numFmt w:val="bullet"/>
      <w:lvlText w:val="•"/>
      <w:lvlJc w:val="left"/>
      <w:pPr>
        <w:ind w:left="1236" w:hanging="231"/>
      </w:pPr>
      <w:rPr>
        <w:rFonts w:hint="default"/>
      </w:rPr>
    </w:lvl>
    <w:lvl w:ilvl="2" w:tplc="AAB80246">
      <w:start w:val="1"/>
      <w:numFmt w:val="bullet"/>
      <w:lvlText w:val="•"/>
      <w:lvlJc w:val="left"/>
      <w:pPr>
        <w:ind w:left="2132" w:hanging="231"/>
      </w:pPr>
      <w:rPr>
        <w:rFonts w:hint="default"/>
      </w:rPr>
    </w:lvl>
    <w:lvl w:ilvl="3" w:tplc="8D2A0AD0">
      <w:start w:val="1"/>
      <w:numFmt w:val="bullet"/>
      <w:lvlText w:val="•"/>
      <w:lvlJc w:val="left"/>
      <w:pPr>
        <w:ind w:left="3029" w:hanging="231"/>
      </w:pPr>
      <w:rPr>
        <w:rFonts w:hint="default"/>
      </w:rPr>
    </w:lvl>
    <w:lvl w:ilvl="4" w:tplc="46A21916">
      <w:start w:val="1"/>
      <w:numFmt w:val="bullet"/>
      <w:lvlText w:val="•"/>
      <w:lvlJc w:val="left"/>
      <w:pPr>
        <w:ind w:left="3925" w:hanging="231"/>
      </w:pPr>
      <w:rPr>
        <w:rFonts w:hint="default"/>
      </w:rPr>
    </w:lvl>
    <w:lvl w:ilvl="5" w:tplc="C498A178">
      <w:start w:val="1"/>
      <w:numFmt w:val="bullet"/>
      <w:lvlText w:val="•"/>
      <w:lvlJc w:val="left"/>
      <w:pPr>
        <w:ind w:left="4822" w:hanging="231"/>
      </w:pPr>
      <w:rPr>
        <w:rFonts w:hint="default"/>
      </w:rPr>
    </w:lvl>
    <w:lvl w:ilvl="6" w:tplc="F33830BC">
      <w:start w:val="1"/>
      <w:numFmt w:val="bullet"/>
      <w:lvlText w:val="•"/>
      <w:lvlJc w:val="left"/>
      <w:pPr>
        <w:ind w:left="5718" w:hanging="231"/>
      </w:pPr>
      <w:rPr>
        <w:rFonts w:hint="default"/>
      </w:rPr>
    </w:lvl>
    <w:lvl w:ilvl="7" w:tplc="1578EDBC">
      <w:start w:val="1"/>
      <w:numFmt w:val="bullet"/>
      <w:lvlText w:val="•"/>
      <w:lvlJc w:val="left"/>
      <w:pPr>
        <w:ind w:left="6614" w:hanging="231"/>
      </w:pPr>
      <w:rPr>
        <w:rFonts w:hint="default"/>
      </w:rPr>
    </w:lvl>
    <w:lvl w:ilvl="8" w:tplc="08261516">
      <w:start w:val="1"/>
      <w:numFmt w:val="bullet"/>
      <w:lvlText w:val="•"/>
      <w:lvlJc w:val="left"/>
      <w:pPr>
        <w:ind w:left="7511" w:hanging="231"/>
      </w:pPr>
      <w:rPr>
        <w:rFonts w:hint="default"/>
      </w:rPr>
    </w:lvl>
  </w:abstractNum>
  <w:abstractNum w:abstractNumId="93" w15:restartNumberingAfterBreak="0">
    <w:nsid w:val="56565A4D"/>
    <w:multiLevelType w:val="hybridMultilevel"/>
    <w:tmpl w:val="FE686EA2"/>
    <w:lvl w:ilvl="0" w:tplc="C48A65D2">
      <w:start w:val="1"/>
      <w:numFmt w:val="bullet"/>
      <w:lvlText w:val="-"/>
      <w:lvlJc w:val="left"/>
      <w:pPr>
        <w:ind w:left="0" w:hanging="231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AFD059DE">
      <w:start w:val="1"/>
      <w:numFmt w:val="bullet"/>
      <w:lvlText w:val="•"/>
      <w:lvlJc w:val="left"/>
      <w:pPr>
        <w:ind w:left="387" w:hanging="231"/>
      </w:pPr>
      <w:rPr>
        <w:rFonts w:hint="default"/>
      </w:rPr>
    </w:lvl>
    <w:lvl w:ilvl="2" w:tplc="F188928E">
      <w:start w:val="1"/>
      <w:numFmt w:val="bullet"/>
      <w:lvlText w:val="•"/>
      <w:lvlJc w:val="left"/>
      <w:pPr>
        <w:ind w:left="774" w:hanging="231"/>
      </w:pPr>
      <w:rPr>
        <w:rFonts w:hint="default"/>
      </w:rPr>
    </w:lvl>
    <w:lvl w:ilvl="3" w:tplc="E27AEAEC">
      <w:start w:val="1"/>
      <w:numFmt w:val="bullet"/>
      <w:lvlText w:val="•"/>
      <w:lvlJc w:val="left"/>
      <w:pPr>
        <w:ind w:left="1161" w:hanging="231"/>
      </w:pPr>
      <w:rPr>
        <w:rFonts w:hint="default"/>
      </w:rPr>
    </w:lvl>
    <w:lvl w:ilvl="4" w:tplc="DFE4B564">
      <w:start w:val="1"/>
      <w:numFmt w:val="bullet"/>
      <w:lvlText w:val="•"/>
      <w:lvlJc w:val="left"/>
      <w:pPr>
        <w:ind w:left="1548" w:hanging="231"/>
      </w:pPr>
      <w:rPr>
        <w:rFonts w:hint="default"/>
      </w:rPr>
    </w:lvl>
    <w:lvl w:ilvl="5" w:tplc="6BF2A1CE">
      <w:start w:val="1"/>
      <w:numFmt w:val="bullet"/>
      <w:lvlText w:val="•"/>
      <w:lvlJc w:val="left"/>
      <w:pPr>
        <w:ind w:left="1935" w:hanging="231"/>
      </w:pPr>
      <w:rPr>
        <w:rFonts w:hint="default"/>
      </w:rPr>
    </w:lvl>
    <w:lvl w:ilvl="6" w:tplc="F37C8102">
      <w:start w:val="1"/>
      <w:numFmt w:val="bullet"/>
      <w:lvlText w:val="•"/>
      <w:lvlJc w:val="left"/>
      <w:pPr>
        <w:ind w:left="2322" w:hanging="231"/>
      </w:pPr>
      <w:rPr>
        <w:rFonts w:hint="default"/>
      </w:rPr>
    </w:lvl>
    <w:lvl w:ilvl="7" w:tplc="8D346786">
      <w:start w:val="1"/>
      <w:numFmt w:val="bullet"/>
      <w:lvlText w:val="•"/>
      <w:lvlJc w:val="left"/>
      <w:pPr>
        <w:ind w:left="2709" w:hanging="231"/>
      </w:pPr>
      <w:rPr>
        <w:rFonts w:hint="default"/>
      </w:rPr>
    </w:lvl>
    <w:lvl w:ilvl="8" w:tplc="0318045A">
      <w:start w:val="1"/>
      <w:numFmt w:val="bullet"/>
      <w:lvlText w:val="•"/>
      <w:lvlJc w:val="left"/>
      <w:pPr>
        <w:ind w:left="3096" w:hanging="231"/>
      </w:pPr>
      <w:rPr>
        <w:rFonts w:hint="default"/>
      </w:rPr>
    </w:lvl>
  </w:abstractNum>
  <w:abstractNum w:abstractNumId="94" w15:restartNumberingAfterBreak="0">
    <w:nsid w:val="569137C6"/>
    <w:multiLevelType w:val="hybridMultilevel"/>
    <w:tmpl w:val="E15871E2"/>
    <w:lvl w:ilvl="0" w:tplc="52863474">
      <w:start w:val="1"/>
      <w:numFmt w:val="bullet"/>
      <w:lvlText w:val="-"/>
      <w:lvlJc w:val="left"/>
      <w:pPr>
        <w:ind w:left="0" w:hanging="231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C47ECC8E">
      <w:start w:val="1"/>
      <w:numFmt w:val="bullet"/>
      <w:lvlText w:val="•"/>
      <w:lvlJc w:val="left"/>
      <w:pPr>
        <w:ind w:left="387" w:hanging="231"/>
      </w:pPr>
      <w:rPr>
        <w:rFonts w:hint="default"/>
      </w:rPr>
    </w:lvl>
    <w:lvl w:ilvl="2" w:tplc="1D22F70E">
      <w:start w:val="1"/>
      <w:numFmt w:val="bullet"/>
      <w:lvlText w:val="•"/>
      <w:lvlJc w:val="left"/>
      <w:pPr>
        <w:ind w:left="774" w:hanging="231"/>
      </w:pPr>
      <w:rPr>
        <w:rFonts w:hint="default"/>
      </w:rPr>
    </w:lvl>
    <w:lvl w:ilvl="3" w:tplc="92CAE670">
      <w:start w:val="1"/>
      <w:numFmt w:val="bullet"/>
      <w:lvlText w:val="•"/>
      <w:lvlJc w:val="left"/>
      <w:pPr>
        <w:ind w:left="1161" w:hanging="231"/>
      </w:pPr>
      <w:rPr>
        <w:rFonts w:hint="default"/>
      </w:rPr>
    </w:lvl>
    <w:lvl w:ilvl="4" w:tplc="D22207C4">
      <w:start w:val="1"/>
      <w:numFmt w:val="bullet"/>
      <w:lvlText w:val="•"/>
      <w:lvlJc w:val="left"/>
      <w:pPr>
        <w:ind w:left="1548" w:hanging="231"/>
      </w:pPr>
      <w:rPr>
        <w:rFonts w:hint="default"/>
      </w:rPr>
    </w:lvl>
    <w:lvl w:ilvl="5" w:tplc="5DACFF32">
      <w:start w:val="1"/>
      <w:numFmt w:val="bullet"/>
      <w:lvlText w:val="•"/>
      <w:lvlJc w:val="left"/>
      <w:pPr>
        <w:ind w:left="1935" w:hanging="231"/>
      </w:pPr>
      <w:rPr>
        <w:rFonts w:hint="default"/>
      </w:rPr>
    </w:lvl>
    <w:lvl w:ilvl="6" w:tplc="DD687CE4">
      <w:start w:val="1"/>
      <w:numFmt w:val="bullet"/>
      <w:lvlText w:val="•"/>
      <w:lvlJc w:val="left"/>
      <w:pPr>
        <w:ind w:left="2322" w:hanging="231"/>
      </w:pPr>
      <w:rPr>
        <w:rFonts w:hint="default"/>
      </w:rPr>
    </w:lvl>
    <w:lvl w:ilvl="7" w:tplc="AAF4D8B0">
      <w:start w:val="1"/>
      <w:numFmt w:val="bullet"/>
      <w:lvlText w:val="•"/>
      <w:lvlJc w:val="left"/>
      <w:pPr>
        <w:ind w:left="2709" w:hanging="231"/>
      </w:pPr>
      <w:rPr>
        <w:rFonts w:hint="default"/>
      </w:rPr>
    </w:lvl>
    <w:lvl w:ilvl="8" w:tplc="8BAA6C5E">
      <w:start w:val="1"/>
      <w:numFmt w:val="bullet"/>
      <w:lvlText w:val="•"/>
      <w:lvlJc w:val="left"/>
      <w:pPr>
        <w:ind w:left="3096" w:hanging="231"/>
      </w:pPr>
      <w:rPr>
        <w:rFonts w:hint="default"/>
      </w:rPr>
    </w:lvl>
  </w:abstractNum>
  <w:abstractNum w:abstractNumId="95" w15:restartNumberingAfterBreak="0">
    <w:nsid w:val="56BA73A4"/>
    <w:multiLevelType w:val="hybridMultilevel"/>
    <w:tmpl w:val="8102BF8C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72E5A78"/>
    <w:multiLevelType w:val="hybridMultilevel"/>
    <w:tmpl w:val="E4566902"/>
    <w:lvl w:ilvl="0" w:tplc="E16A41F8">
      <w:start w:val="1"/>
      <w:numFmt w:val="bullet"/>
      <w:lvlText w:val="-"/>
      <w:lvlJc w:val="left"/>
      <w:pPr>
        <w:ind w:left="116" w:hanging="36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3F74D6C0">
      <w:start w:val="1"/>
      <w:numFmt w:val="bullet"/>
      <w:lvlText w:val="-"/>
      <w:lvlJc w:val="left"/>
      <w:pPr>
        <w:ind w:left="1110" w:hanging="284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2" w:tplc="FDF8C5A6">
      <w:start w:val="1"/>
      <w:numFmt w:val="bullet"/>
      <w:lvlText w:val="•"/>
      <w:lvlJc w:val="left"/>
      <w:pPr>
        <w:ind w:left="2029" w:hanging="284"/>
      </w:pPr>
      <w:rPr>
        <w:rFonts w:hint="default"/>
      </w:rPr>
    </w:lvl>
    <w:lvl w:ilvl="3" w:tplc="FC9456CC">
      <w:start w:val="1"/>
      <w:numFmt w:val="bullet"/>
      <w:lvlText w:val="•"/>
      <w:lvlJc w:val="left"/>
      <w:pPr>
        <w:ind w:left="2938" w:hanging="284"/>
      </w:pPr>
      <w:rPr>
        <w:rFonts w:hint="default"/>
      </w:rPr>
    </w:lvl>
    <w:lvl w:ilvl="4" w:tplc="3F7871A2">
      <w:start w:val="1"/>
      <w:numFmt w:val="bullet"/>
      <w:lvlText w:val="•"/>
      <w:lvlJc w:val="left"/>
      <w:pPr>
        <w:ind w:left="3848" w:hanging="284"/>
      </w:pPr>
      <w:rPr>
        <w:rFonts w:hint="default"/>
      </w:rPr>
    </w:lvl>
    <w:lvl w:ilvl="5" w:tplc="BFD62478">
      <w:start w:val="1"/>
      <w:numFmt w:val="bullet"/>
      <w:lvlText w:val="•"/>
      <w:lvlJc w:val="left"/>
      <w:pPr>
        <w:ind w:left="4757" w:hanging="284"/>
      </w:pPr>
      <w:rPr>
        <w:rFonts w:hint="default"/>
      </w:rPr>
    </w:lvl>
    <w:lvl w:ilvl="6" w:tplc="673A9A28">
      <w:start w:val="1"/>
      <w:numFmt w:val="bullet"/>
      <w:lvlText w:val="•"/>
      <w:lvlJc w:val="left"/>
      <w:pPr>
        <w:ind w:left="5666" w:hanging="284"/>
      </w:pPr>
      <w:rPr>
        <w:rFonts w:hint="default"/>
      </w:rPr>
    </w:lvl>
    <w:lvl w:ilvl="7" w:tplc="9B5C8B36">
      <w:start w:val="1"/>
      <w:numFmt w:val="bullet"/>
      <w:lvlText w:val="•"/>
      <w:lvlJc w:val="left"/>
      <w:pPr>
        <w:ind w:left="6576" w:hanging="284"/>
      </w:pPr>
      <w:rPr>
        <w:rFonts w:hint="default"/>
      </w:rPr>
    </w:lvl>
    <w:lvl w:ilvl="8" w:tplc="383E01DA">
      <w:start w:val="1"/>
      <w:numFmt w:val="bullet"/>
      <w:lvlText w:val="•"/>
      <w:lvlJc w:val="left"/>
      <w:pPr>
        <w:ind w:left="7485" w:hanging="284"/>
      </w:pPr>
      <w:rPr>
        <w:rFonts w:hint="default"/>
      </w:rPr>
    </w:lvl>
  </w:abstractNum>
  <w:abstractNum w:abstractNumId="97" w15:restartNumberingAfterBreak="0">
    <w:nsid w:val="59ED2ACD"/>
    <w:multiLevelType w:val="hybridMultilevel"/>
    <w:tmpl w:val="804A26BA"/>
    <w:lvl w:ilvl="0" w:tplc="F78C4E58">
      <w:start w:val="1"/>
      <w:numFmt w:val="lowerLetter"/>
      <w:lvlText w:val="%1)"/>
      <w:lvlJc w:val="left"/>
      <w:pPr>
        <w:ind w:left="336" w:hanging="221"/>
      </w:pPr>
      <w:rPr>
        <w:rFonts w:ascii="Times New Roman" w:eastAsia="Times New Roman" w:hAnsi="Times New Roman" w:hint="default"/>
        <w:spacing w:val="2"/>
        <w:w w:val="100"/>
        <w:sz w:val="21"/>
        <w:szCs w:val="21"/>
      </w:rPr>
    </w:lvl>
    <w:lvl w:ilvl="1" w:tplc="197AB438">
      <w:start w:val="1"/>
      <w:numFmt w:val="bullet"/>
      <w:lvlText w:val="•"/>
      <w:lvlJc w:val="left"/>
      <w:pPr>
        <w:ind w:left="1224" w:hanging="221"/>
      </w:pPr>
      <w:rPr>
        <w:rFonts w:hint="default"/>
      </w:rPr>
    </w:lvl>
    <w:lvl w:ilvl="2" w:tplc="67EE7C64">
      <w:start w:val="1"/>
      <w:numFmt w:val="bullet"/>
      <w:lvlText w:val="•"/>
      <w:lvlJc w:val="left"/>
      <w:pPr>
        <w:ind w:left="2108" w:hanging="221"/>
      </w:pPr>
      <w:rPr>
        <w:rFonts w:hint="default"/>
      </w:rPr>
    </w:lvl>
    <w:lvl w:ilvl="3" w:tplc="A7F4EFCC">
      <w:start w:val="1"/>
      <w:numFmt w:val="bullet"/>
      <w:lvlText w:val="•"/>
      <w:lvlJc w:val="left"/>
      <w:pPr>
        <w:ind w:left="2993" w:hanging="221"/>
      </w:pPr>
      <w:rPr>
        <w:rFonts w:hint="default"/>
      </w:rPr>
    </w:lvl>
    <w:lvl w:ilvl="4" w:tplc="221CD6E4">
      <w:start w:val="1"/>
      <w:numFmt w:val="bullet"/>
      <w:lvlText w:val="•"/>
      <w:lvlJc w:val="left"/>
      <w:pPr>
        <w:ind w:left="3877" w:hanging="221"/>
      </w:pPr>
      <w:rPr>
        <w:rFonts w:hint="default"/>
      </w:rPr>
    </w:lvl>
    <w:lvl w:ilvl="5" w:tplc="763EAB1C">
      <w:start w:val="1"/>
      <w:numFmt w:val="bullet"/>
      <w:lvlText w:val="•"/>
      <w:lvlJc w:val="left"/>
      <w:pPr>
        <w:ind w:left="4762" w:hanging="221"/>
      </w:pPr>
      <w:rPr>
        <w:rFonts w:hint="default"/>
      </w:rPr>
    </w:lvl>
    <w:lvl w:ilvl="6" w:tplc="D7544CB6">
      <w:start w:val="1"/>
      <w:numFmt w:val="bullet"/>
      <w:lvlText w:val="•"/>
      <w:lvlJc w:val="left"/>
      <w:pPr>
        <w:ind w:left="5646" w:hanging="221"/>
      </w:pPr>
      <w:rPr>
        <w:rFonts w:hint="default"/>
      </w:rPr>
    </w:lvl>
    <w:lvl w:ilvl="7" w:tplc="4D20379A">
      <w:start w:val="1"/>
      <w:numFmt w:val="bullet"/>
      <w:lvlText w:val="•"/>
      <w:lvlJc w:val="left"/>
      <w:pPr>
        <w:ind w:left="6530" w:hanging="221"/>
      </w:pPr>
      <w:rPr>
        <w:rFonts w:hint="default"/>
      </w:rPr>
    </w:lvl>
    <w:lvl w:ilvl="8" w:tplc="95D69FB0">
      <w:start w:val="1"/>
      <w:numFmt w:val="bullet"/>
      <w:lvlText w:val="•"/>
      <w:lvlJc w:val="left"/>
      <w:pPr>
        <w:ind w:left="7415" w:hanging="221"/>
      </w:pPr>
      <w:rPr>
        <w:rFonts w:hint="default"/>
      </w:rPr>
    </w:lvl>
  </w:abstractNum>
  <w:abstractNum w:abstractNumId="98" w15:restartNumberingAfterBreak="0">
    <w:nsid w:val="5B505B16"/>
    <w:multiLevelType w:val="hybridMultilevel"/>
    <w:tmpl w:val="1974E7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C236653"/>
    <w:multiLevelType w:val="hybridMultilevel"/>
    <w:tmpl w:val="CC764490"/>
    <w:lvl w:ilvl="0" w:tplc="30BCED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C520131"/>
    <w:multiLevelType w:val="hybridMultilevel"/>
    <w:tmpl w:val="A6F0D7BA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FED5AEC"/>
    <w:multiLevelType w:val="hybridMultilevel"/>
    <w:tmpl w:val="A036DC66"/>
    <w:lvl w:ilvl="0" w:tplc="C8446C36">
      <w:start w:val="1"/>
      <w:numFmt w:val="bullet"/>
      <w:lvlText w:val="-"/>
      <w:lvlJc w:val="left"/>
      <w:pPr>
        <w:ind w:left="837" w:hanging="361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DE143896">
      <w:start w:val="1"/>
      <w:numFmt w:val="bullet"/>
      <w:lvlText w:val="•"/>
      <w:lvlJc w:val="left"/>
      <w:pPr>
        <w:ind w:left="1686" w:hanging="361"/>
      </w:pPr>
      <w:rPr>
        <w:rFonts w:hint="default"/>
      </w:rPr>
    </w:lvl>
    <w:lvl w:ilvl="2" w:tplc="22F0BC8E">
      <w:start w:val="1"/>
      <w:numFmt w:val="bullet"/>
      <w:lvlText w:val="•"/>
      <w:lvlJc w:val="left"/>
      <w:pPr>
        <w:ind w:left="2532" w:hanging="361"/>
      </w:pPr>
      <w:rPr>
        <w:rFonts w:hint="default"/>
      </w:rPr>
    </w:lvl>
    <w:lvl w:ilvl="3" w:tplc="1EB8C146">
      <w:start w:val="1"/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1AC0B19A">
      <w:start w:val="1"/>
      <w:numFmt w:val="bullet"/>
      <w:lvlText w:val="•"/>
      <w:lvlJc w:val="left"/>
      <w:pPr>
        <w:ind w:left="4225" w:hanging="361"/>
      </w:pPr>
      <w:rPr>
        <w:rFonts w:hint="default"/>
      </w:rPr>
    </w:lvl>
    <w:lvl w:ilvl="5" w:tplc="012AF304">
      <w:start w:val="1"/>
      <w:numFmt w:val="bullet"/>
      <w:lvlText w:val="•"/>
      <w:lvlJc w:val="left"/>
      <w:pPr>
        <w:ind w:left="5072" w:hanging="361"/>
      </w:pPr>
      <w:rPr>
        <w:rFonts w:hint="default"/>
      </w:rPr>
    </w:lvl>
    <w:lvl w:ilvl="6" w:tplc="5FB89D4A">
      <w:start w:val="1"/>
      <w:numFmt w:val="bullet"/>
      <w:lvlText w:val="•"/>
      <w:lvlJc w:val="left"/>
      <w:pPr>
        <w:ind w:left="5918" w:hanging="361"/>
      </w:pPr>
      <w:rPr>
        <w:rFonts w:hint="default"/>
      </w:rPr>
    </w:lvl>
    <w:lvl w:ilvl="7" w:tplc="867A9C52">
      <w:start w:val="1"/>
      <w:numFmt w:val="bullet"/>
      <w:lvlText w:val="•"/>
      <w:lvlJc w:val="left"/>
      <w:pPr>
        <w:ind w:left="6764" w:hanging="361"/>
      </w:pPr>
      <w:rPr>
        <w:rFonts w:hint="default"/>
      </w:rPr>
    </w:lvl>
    <w:lvl w:ilvl="8" w:tplc="9C7A95C2">
      <w:start w:val="1"/>
      <w:numFmt w:val="bullet"/>
      <w:lvlText w:val="•"/>
      <w:lvlJc w:val="left"/>
      <w:pPr>
        <w:ind w:left="7611" w:hanging="361"/>
      </w:pPr>
      <w:rPr>
        <w:rFonts w:hint="default"/>
      </w:rPr>
    </w:lvl>
  </w:abstractNum>
  <w:abstractNum w:abstractNumId="102" w15:restartNumberingAfterBreak="0">
    <w:nsid w:val="60C24423"/>
    <w:multiLevelType w:val="hybridMultilevel"/>
    <w:tmpl w:val="4EA2103A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0DC2EA0"/>
    <w:multiLevelType w:val="hybridMultilevel"/>
    <w:tmpl w:val="EDFA111A"/>
    <w:lvl w:ilvl="0" w:tplc="61184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611822CB"/>
    <w:multiLevelType w:val="hybridMultilevel"/>
    <w:tmpl w:val="8AB4A1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3A61EC2"/>
    <w:multiLevelType w:val="hybridMultilevel"/>
    <w:tmpl w:val="4276FA64"/>
    <w:lvl w:ilvl="0" w:tplc="7D967156">
      <w:start w:val="1"/>
      <w:numFmt w:val="bullet"/>
      <w:lvlText w:val="-"/>
      <w:lvlJc w:val="left"/>
      <w:pPr>
        <w:ind w:left="361" w:hanging="462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754C757C">
      <w:start w:val="1"/>
      <w:numFmt w:val="bullet"/>
      <w:lvlText w:val="•"/>
      <w:lvlJc w:val="left"/>
      <w:pPr>
        <w:ind w:left="1000" w:hanging="462"/>
      </w:pPr>
      <w:rPr>
        <w:rFonts w:hint="default"/>
      </w:rPr>
    </w:lvl>
    <w:lvl w:ilvl="2" w:tplc="AEE4D472">
      <w:start w:val="1"/>
      <w:numFmt w:val="bullet"/>
      <w:lvlText w:val="•"/>
      <w:lvlJc w:val="left"/>
      <w:pPr>
        <w:ind w:left="1918" w:hanging="462"/>
      </w:pPr>
      <w:rPr>
        <w:rFonts w:hint="default"/>
      </w:rPr>
    </w:lvl>
    <w:lvl w:ilvl="3" w:tplc="D5B2BF10">
      <w:start w:val="1"/>
      <w:numFmt w:val="bullet"/>
      <w:lvlText w:val="•"/>
      <w:lvlJc w:val="left"/>
      <w:pPr>
        <w:ind w:left="2836" w:hanging="462"/>
      </w:pPr>
      <w:rPr>
        <w:rFonts w:hint="default"/>
      </w:rPr>
    </w:lvl>
    <w:lvl w:ilvl="4" w:tplc="4B38FEEA">
      <w:start w:val="1"/>
      <w:numFmt w:val="bullet"/>
      <w:lvlText w:val="•"/>
      <w:lvlJc w:val="left"/>
      <w:pPr>
        <w:ind w:left="3754" w:hanging="462"/>
      </w:pPr>
      <w:rPr>
        <w:rFonts w:hint="default"/>
      </w:rPr>
    </w:lvl>
    <w:lvl w:ilvl="5" w:tplc="11589DC8">
      <w:start w:val="1"/>
      <w:numFmt w:val="bullet"/>
      <w:lvlText w:val="•"/>
      <w:lvlJc w:val="left"/>
      <w:pPr>
        <w:ind w:left="4672" w:hanging="462"/>
      </w:pPr>
      <w:rPr>
        <w:rFonts w:hint="default"/>
      </w:rPr>
    </w:lvl>
    <w:lvl w:ilvl="6" w:tplc="6B924B1E">
      <w:start w:val="1"/>
      <w:numFmt w:val="bullet"/>
      <w:lvlText w:val="•"/>
      <w:lvlJc w:val="left"/>
      <w:pPr>
        <w:ind w:left="5591" w:hanging="462"/>
      </w:pPr>
      <w:rPr>
        <w:rFonts w:hint="default"/>
      </w:rPr>
    </w:lvl>
    <w:lvl w:ilvl="7" w:tplc="1C4C037C">
      <w:start w:val="1"/>
      <w:numFmt w:val="bullet"/>
      <w:lvlText w:val="•"/>
      <w:lvlJc w:val="left"/>
      <w:pPr>
        <w:ind w:left="6509" w:hanging="462"/>
      </w:pPr>
      <w:rPr>
        <w:rFonts w:hint="default"/>
      </w:rPr>
    </w:lvl>
    <w:lvl w:ilvl="8" w:tplc="284A289A">
      <w:start w:val="1"/>
      <w:numFmt w:val="bullet"/>
      <w:lvlText w:val="•"/>
      <w:lvlJc w:val="left"/>
      <w:pPr>
        <w:ind w:left="7427" w:hanging="462"/>
      </w:pPr>
      <w:rPr>
        <w:rFonts w:hint="default"/>
      </w:rPr>
    </w:lvl>
  </w:abstractNum>
  <w:abstractNum w:abstractNumId="106" w15:restartNumberingAfterBreak="0">
    <w:nsid w:val="64EA3984"/>
    <w:multiLevelType w:val="hybridMultilevel"/>
    <w:tmpl w:val="7452D698"/>
    <w:lvl w:ilvl="0" w:tplc="1AC44150">
      <w:start w:val="1"/>
      <w:numFmt w:val="bullet"/>
      <w:lvlText w:val="-"/>
      <w:lvlJc w:val="left"/>
      <w:pPr>
        <w:ind w:left="100" w:hanging="120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F294D9BE">
      <w:start w:val="1"/>
      <w:numFmt w:val="bullet"/>
      <w:lvlText w:val="•"/>
      <w:lvlJc w:val="left"/>
      <w:pPr>
        <w:ind w:left="429" w:hanging="120"/>
      </w:pPr>
      <w:rPr>
        <w:rFonts w:hint="default"/>
      </w:rPr>
    </w:lvl>
    <w:lvl w:ilvl="2" w:tplc="FD78AD78">
      <w:start w:val="1"/>
      <w:numFmt w:val="bullet"/>
      <w:lvlText w:val="•"/>
      <w:lvlJc w:val="left"/>
      <w:pPr>
        <w:ind w:left="758" w:hanging="120"/>
      </w:pPr>
      <w:rPr>
        <w:rFonts w:hint="default"/>
      </w:rPr>
    </w:lvl>
    <w:lvl w:ilvl="3" w:tplc="4FE6AFDA">
      <w:start w:val="1"/>
      <w:numFmt w:val="bullet"/>
      <w:lvlText w:val="•"/>
      <w:lvlJc w:val="left"/>
      <w:pPr>
        <w:ind w:left="1087" w:hanging="120"/>
      </w:pPr>
      <w:rPr>
        <w:rFonts w:hint="default"/>
      </w:rPr>
    </w:lvl>
    <w:lvl w:ilvl="4" w:tplc="AB208784">
      <w:start w:val="1"/>
      <w:numFmt w:val="bullet"/>
      <w:lvlText w:val="•"/>
      <w:lvlJc w:val="left"/>
      <w:pPr>
        <w:ind w:left="1416" w:hanging="120"/>
      </w:pPr>
      <w:rPr>
        <w:rFonts w:hint="default"/>
      </w:rPr>
    </w:lvl>
    <w:lvl w:ilvl="5" w:tplc="43C65F20">
      <w:start w:val="1"/>
      <w:numFmt w:val="bullet"/>
      <w:lvlText w:val="•"/>
      <w:lvlJc w:val="left"/>
      <w:pPr>
        <w:ind w:left="1745" w:hanging="120"/>
      </w:pPr>
      <w:rPr>
        <w:rFonts w:hint="default"/>
      </w:rPr>
    </w:lvl>
    <w:lvl w:ilvl="6" w:tplc="A55647CC">
      <w:start w:val="1"/>
      <w:numFmt w:val="bullet"/>
      <w:lvlText w:val="•"/>
      <w:lvlJc w:val="left"/>
      <w:pPr>
        <w:ind w:left="2074" w:hanging="120"/>
      </w:pPr>
      <w:rPr>
        <w:rFonts w:hint="default"/>
      </w:rPr>
    </w:lvl>
    <w:lvl w:ilvl="7" w:tplc="DA3EFC52">
      <w:start w:val="1"/>
      <w:numFmt w:val="bullet"/>
      <w:lvlText w:val="•"/>
      <w:lvlJc w:val="left"/>
      <w:pPr>
        <w:ind w:left="2403" w:hanging="120"/>
      </w:pPr>
      <w:rPr>
        <w:rFonts w:hint="default"/>
      </w:rPr>
    </w:lvl>
    <w:lvl w:ilvl="8" w:tplc="A1E8DB0E">
      <w:start w:val="1"/>
      <w:numFmt w:val="bullet"/>
      <w:lvlText w:val="•"/>
      <w:lvlJc w:val="left"/>
      <w:pPr>
        <w:ind w:left="2732" w:hanging="120"/>
      </w:pPr>
      <w:rPr>
        <w:rFonts w:hint="default"/>
      </w:rPr>
    </w:lvl>
  </w:abstractNum>
  <w:abstractNum w:abstractNumId="107" w15:restartNumberingAfterBreak="0">
    <w:nsid w:val="65677E5B"/>
    <w:multiLevelType w:val="hybridMultilevel"/>
    <w:tmpl w:val="5E5ED68A"/>
    <w:lvl w:ilvl="0" w:tplc="ED321F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70B6916"/>
    <w:multiLevelType w:val="hybridMultilevel"/>
    <w:tmpl w:val="BE4AD720"/>
    <w:lvl w:ilvl="0" w:tplc="041A000F">
      <w:start w:val="1"/>
      <w:numFmt w:val="decimal"/>
      <w:lvlText w:val="%1."/>
      <w:lvlJc w:val="left"/>
      <w:pPr>
        <w:ind w:left="716" w:hanging="360"/>
      </w:pPr>
    </w:lvl>
    <w:lvl w:ilvl="1" w:tplc="041A0019" w:tentative="1">
      <w:start w:val="1"/>
      <w:numFmt w:val="lowerLetter"/>
      <w:lvlText w:val="%2."/>
      <w:lvlJc w:val="left"/>
      <w:pPr>
        <w:ind w:left="1436" w:hanging="360"/>
      </w:pPr>
    </w:lvl>
    <w:lvl w:ilvl="2" w:tplc="041A001B" w:tentative="1">
      <w:start w:val="1"/>
      <w:numFmt w:val="lowerRoman"/>
      <w:lvlText w:val="%3."/>
      <w:lvlJc w:val="right"/>
      <w:pPr>
        <w:ind w:left="2156" w:hanging="180"/>
      </w:pPr>
    </w:lvl>
    <w:lvl w:ilvl="3" w:tplc="041A000F" w:tentative="1">
      <w:start w:val="1"/>
      <w:numFmt w:val="decimal"/>
      <w:lvlText w:val="%4."/>
      <w:lvlJc w:val="left"/>
      <w:pPr>
        <w:ind w:left="2876" w:hanging="360"/>
      </w:pPr>
    </w:lvl>
    <w:lvl w:ilvl="4" w:tplc="041A0019" w:tentative="1">
      <w:start w:val="1"/>
      <w:numFmt w:val="lowerLetter"/>
      <w:lvlText w:val="%5."/>
      <w:lvlJc w:val="left"/>
      <w:pPr>
        <w:ind w:left="3596" w:hanging="360"/>
      </w:pPr>
    </w:lvl>
    <w:lvl w:ilvl="5" w:tplc="041A001B" w:tentative="1">
      <w:start w:val="1"/>
      <w:numFmt w:val="lowerRoman"/>
      <w:lvlText w:val="%6."/>
      <w:lvlJc w:val="right"/>
      <w:pPr>
        <w:ind w:left="4316" w:hanging="180"/>
      </w:pPr>
    </w:lvl>
    <w:lvl w:ilvl="6" w:tplc="041A000F" w:tentative="1">
      <w:start w:val="1"/>
      <w:numFmt w:val="decimal"/>
      <w:lvlText w:val="%7."/>
      <w:lvlJc w:val="left"/>
      <w:pPr>
        <w:ind w:left="5036" w:hanging="360"/>
      </w:pPr>
    </w:lvl>
    <w:lvl w:ilvl="7" w:tplc="041A0019" w:tentative="1">
      <w:start w:val="1"/>
      <w:numFmt w:val="lowerLetter"/>
      <w:lvlText w:val="%8."/>
      <w:lvlJc w:val="left"/>
      <w:pPr>
        <w:ind w:left="5756" w:hanging="360"/>
      </w:pPr>
    </w:lvl>
    <w:lvl w:ilvl="8" w:tplc="041A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09" w15:restartNumberingAfterBreak="0">
    <w:nsid w:val="69DC7AF3"/>
    <w:multiLevelType w:val="hybridMultilevel"/>
    <w:tmpl w:val="076E4C6A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9F06464"/>
    <w:multiLevelType w:val="hybridMultilevel"/>
    <w:tmpl w:val="5EEAA82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D563AAE"/>
    <w:multiLevelType w:val="hybridMultilevel"/>
    <w:tmpl w:val="DCBE0552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E2315BD"/>
    <w:multiLevelType w:val="hybridMultilevel"/>
    <w:tmpl w:val="8AB4A1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1547B0D"/>
    <w:multiLevelType w:val="hybridMultilevel"/>
    <w:tmpl w:val="E020D042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1661441"/>
    <w:multiLevelType w:val="hybridMultilevel"/>
    <w:tmpl w:val="85E87AF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25C073D"/>
    <w:multiLevelType w:val="hybridMultilevel"/>
    <w:tmpl w:val="C8249C32"/>
    <w:lvl w:ilvl="0" w:tplc="0E3203B6"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28A68FB"/>
    <w:multiLevelType w:val="hybridMultilevel"/>
    <w:tmpl w:val="6C1C10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29F0734"/>
    <w:multiLevelType w:val="hybridMultilevel"/>
    <w:tmpl w:val="72A45CC2"/>
    <w:lvl w:ilvl="0" w:tplc="0BE48C26">
      <w:start w:val="2"/>
      <w:numFmt w:val="upperLetter"/>
      <w:lvlText w:val="%1."/>
      <w:lvlJc w:val="left"/>
      <w:pPr>
        <w:ind w:left="477" w:hanging="361"/>
      </w:pPr>
      <w:rPr>
        <w:rFonts w:ascii="Times New Roman" w:eastAsia="Times New Roman" w:hAnsi="Times New Roman" w:hint="default"/>
        <w:b/>
        <w:bCs/>
        <w:spacing w:val="3"/>
        <w:w w:val="100"/>
        <w:sz w:val="21"/>
        <w:szCs w:val="21"/>
      </w:rPr>
    </w:lvl>
    <w:lvl w:ilvl="1" w:tplc="3828A892">
      <w:start w:val="1"/>
      <w:numFmt w:val="upperLetter"/>
      <w:lvlText w:val="%2."/>
      <w:lvlJc w:val="left"/>
      <w:pPr>
        <w:ind w:left="837" w:hanging="361"/>
      </w:pPr>
      <w:rPr>
        <w:rFonts w:ascii="Times New Roman" w:eastAsia="Times New Roman" w:hAnsi="Times New Roman" w:hint="default"/>
        <w:b/>
        <w:bCs/>
        <w:spacing w:val="1"/>
        <w:w w:val="100"/>
        <w:position w:val="1"/>
        <w:sz w:val="21"/>
        <w:szCs w:val="21"/>
      </w:rPr>
    </w:lvl>
    <w:lvl w:ilvl="2" w:tplc="82CA25A2">
      <w:start w:val="1"/>
      <w:numFmt w:val="bullet"/>
      <w:lvlText w:val=""/>
      <w:lvlJc w:val="left"/>
      <w:pPr>
        <w:ind w:left="1542" w:hanging="360"/>
      </w:pPr>
      <w:rPr>
        <w:rFonts w:ascii="Symbol" w:eastAsia="Symbol" w:hAnsi="Symbol" w:hint="default"/>
        <w:w w:val="100"/>
        <w:sz w:val="21"/>
        <w:szCs w:val="21"/>
      </w:rPr>
    </w:lvl>
    <w:lvl w:ilvl="3" w:tplc="32984676">
      <w:start w:val="1"/>
      <w:numFmt w:val="bullet"/>
      <w:lvlText w:val="•"/>
      <w:lvlJc w:val="left"/>
      <w:pPr>
        <w:ind w:left="2465" w:hanging="360"/>
      </w:pPr>
      <w:rPr>
        <w:rFonts w:hint="default"/>
      </w:rPr>
    </w:lvl>
    <w:lvl w:ilvl="4" w:tplc="9B44FC50">
      <w:start w:val="1"/>
      <w:numFmt w:val="bullet"/>
      <w:lvlText w:val="•"/>
      <w:lvlJc w:val="left"/>
      <w:pPr>
        <w:ind w:left="3391" w:hanging="360"/>
      </w:pPr>
      <w:rPr>
        <w:rFonts w:hint="default"/>
      </w:rPr>
    </w:lvl>
    <w:lvl w:ilvl="5" w:tplc="0F08EBFE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6" w:tplc="1AA6B588">
      <w:start w:val="1"/>
      <w:numFmt w:val="bullet"/>
      <w:lvlText w:val="•"/>
      <w:lvlJc w:val="left"/>
      <w:pPr>
        <w:ind w:left="5242" w:hanging="360"/>
      </w:pPr>
      <w:rPr>
        <w:rFonts w:hint="default"/>
      </w:rPr>
    </w:lvl>
    <w:lvl w:ilvl="7" w:tplc="BCD0214E">
      <w:start w:val="1"/>
      <w:numFmt w:val="bullet"/>
      <w:lvlText w:val="•"/>
      <w:lvlJc w:val="left"/>
      <w:pPr>
        <w:ind w:left="6167" w:hanging="360"/>
      </w:pPr>
      <w:rPr>
        <w:rFonts w:hint="default"/>
      </w:rPr>
    </w:lvl>
    <w:lvl w:ilvl="8" w:tplc="367CA770">
      <w:start w:val="1"/>
      <w:numFmt w:val="bullet"/>
      <w:lvlText w:val="•"/>
      <w:lvlJc w:val="left"/>
      <w:pPr>
        <w:ind w:left="7093" w:hanging="360"/>
      </w:pPr>
      <w:rPr>
        <w:rFonts w:hint="default"/>
      </w:rPr>
    </w:lvl>
  </w:abstractNum>
  <w:abstractNum w:abstractNumId="118" w15:restartNumberingAfterBreak="0">
    <w:nsid w:val="74006C3E"/>
    <w:multiLevelType w:val="hybridMultilevel"/>
    <w:tmpl w:val="AE44EC74"/>
    <w:lvl w:ilvl="0" w:tplc="D69E20AC">
      <w:start w:val="1"/>
      <w:numFmt w:val="decimal"/>
      <w:lvlText w:val="%1."/>
      <w:lvlJc w:val="left"/>
      <w:pPr>
        <w:ind w:left="116" w:hanging="707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C0784290">
      <w:start w:val="30"/>
      <w:numFmt w:val="decimal"/>
      <w:lvlText w:val="%2."/>
      <w:lvlJc w:val="left"/>
      <w:pPr>
        <w:ind w:left="1038" w:hanging="360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 w:tplc="0192A0FC">
      <w:start w:val="1"/>
      <w:numFmt w:val="bullet"/>
      <w:lvlText w:val="•"/>
      <w:lvlJc w:val="left"/>
      <w:pPr>
        <w:ind w:left="1040" w:hanging="360"/>
      </w:pPr>
      <w:rPr>
        <w:rFonts w:hint="default"/>
      </w:rPr>
    </w:lvl>
    <w:lvl w:ilvl="3" w:tplc="5428022C">
      <w:start w:val="1"/>
      <w:numFmt w:val="bullet"/>
      <w:lvlText w:val="•"/>
      <w:lvlJc w:val="left"/>
      <w:pPr>
        <w:ind w:left="2073" w:hanging="360"/>
      </w:pPr>
      <w:rPr>
        <w:rFonts w:hint="default"/>
      </w:rPr>
    </w:lvl>
    <w:lvl w:ilvl="4" w:tplc="89F4EDB2">
      <w:start w:val="1"/>
      <w:numFmt w:val="bullet"/>
      <w:lvlText w:val="•"/>
      <w:lvlJc w:val="left"/>
      <w:pPr>
        <w:ind w:left="3106" w:hanging="360"/>
      </w:pPr>
      <w:rPr>
        <w:rFonts w:hint="default"/>
      </w:rPr>
    </w:lvl>
    <w:lvl w:ilvl="5" w:tplc="4A2012F4">
      <w:start w:val="1"/>
      <w:numFmt w:val="bullet"/>
      <w:lvlText w:val="•"/>
      <w:lvlJc w:val="left"/>
      <w:pPr>
        <w:ind w:left="4139" w:hanging="360"/>
      </w:pPr>
      <w:rPr>
        <w:rFonts w:hint="default"/>
      </w:rPr>
    </w:lvl>
    <w:lvl w:ilvl="6" w:tplc="7C4AB838">
      <w:start w:val="1"/>
      <w:numFmt w:val="bullet"/>
      <w:lvlText w:val="•"/>
      <w:lvlJc w:val="left"/>
      <w:pPr>
        <w:ind w:left="5172" w:hanging="360"/>
      </w:pPr>
      <w:rPr>
        <w:rFonts w:hint="default"/>
      </w:rPr>
    </w:lvl>
    <w:lvl w:ilvl="7" w:tplc="F0D4BBDC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8" w:tplc="945AD00E">
      <w:start w:val="1"/>
      <w:numFmt w:val="bullet"/>
      <w:lvlText w:val="•"/>
      <w:lvlJc w:val="left"/>
      <w:pPr>
        <w:ind w:left="7238" w:hanging="360"/>
      </w:pPr>
      <w:rPr>
        <w:rFonts w:hint="default"/>
      </w:rPr>
    </w:lvl>
  </w:abstractNum>
  <w:abstractNum w:abstractNumId="119" w15:restartNumberingAfterBreak="0">
    <w:nsid w:val="7515695C"/>
    <w:multiLevelType w:val="hybridMultilevel"/>
    <w:tmpl w:val="96968DD2"/>
    <w:lvl w:ilvl="0" w:tplc="436AA9F8">
      <w:start w:val="1"/>
      <w:numFmt w:val="decimal"/>
      <w:lvlText w:val="%1."/>
      <w:lvlJc w:val="left"/>
      <w:pPr>
        <w:ind w:left="116" w:hanging="370"/>
      </w:pPr>
      <w:rPr>
        <w:rFonts w:hint="default"/>
        <w:u w:val="single" w:color="000000"/>
      </w:rPr>
    </w:lvl>
    <w:lvl w:ilvl="1" w:tplc="2904CC20">
      <w:start w:val="40"/>
      <w:numFmt w:val="decimal"/>
      <w:lvlText w:val="%2."/>
      <w:lvlJc w:val="left"/>
      <w:pPr>
        <w:ind w:left="1254" w:hanging="360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 w:tplc="80B89086">
      <w:start w:val="1"/>
      <w:numFmt w:val="bullet"/>
      <w:lvlText w:val="•"/>
      <w:lvlJc w:val="left"/>
      <w:pPr>
        <w:ind w:left="2153" w:hanging="360"/>
      </w:pPr>
      <w:rPr>
        <w:rFonts w:hint="default"/>
      </w:rPr>
    </w:lvl>
    <w:lvl w:ilvl="3" w:tplc="E10C12EE">
      <w:start w:val="1"/>
      <w:numFmt w:val="bullet"/>
      <w:lvlText w:val="•"/>
      <w:lvlJc w:val="left"/>
      <w:pPr>
        <w:ind w:left="3047" w:hanging="360"/>
      </w:pPr>
      <w:rPr>
        <w:rFonts w:hint="default"/>
      </w:rPr>
    </w:lvl>
    <w:lvl w:ilvl="4" w:tplc="AE52FD32">
      <w:start w:val="1"/>
      <w:numFmt w:val="bullet"/>
      <w:lvlText w:val="•"/>
      <w:lvlJc w:val="left"/>
      <w:pPr>
        <w:ind w:left="3941" w:hanging="360"/>
      </w:pPr>
      <w:rPr>
        <w:rFonts w:hint="default"/>
      </w:rPr>
    </w:lvl>
    <w:lvl w:ilvl="5" w:tplc="32F89A60">
      <w:start w:val="1"/>
      <w:numFmt w:val="bullet"/>
      <w:lvlText w:val="•"/>
      <w:lvlJc w:val="left"/>
      <w:pPr>
        <w:ind w:left="4835" w:hanging="360"/>
      </w:pPr>
      <w:rPr>
        <w:rFonts w:hint="default"/>
      </w:rPr>
    </w:lvl>
    <w:lvl w:ilvl="6" w:tplc="D5EAFF9E">
      <w:start w:val="1"/>
      <w:numFmt w:val="bullet"/>
      <w:lvlText w:val="•"/>
      <w:lvlJc w:val="left"/>
      <w:pPr>
        <w:ind w:left="5728" w:hanging="360"/>
      </w:pPr>
      <w:rPr>
        <w:rFonts w:hint="default"/>
      </w:rPr>
    </w:lvl>
    <w:lvl w:ilvl="7" w:tplc="E81866EC">
      <w:start w:val="1"/>
      <w:numFmt w:val="bullet"/>
      <w:lvlText w:val="•"/>
      <w:lvlJc w:val="left"/>
      <w:pPr>
        <w:ind w:left="6622" w:hanging="360"/>
      </w:pPr>
      <w:rPr>
        <w:rFonts w:hint="default"/>
      </w:rPr>
    </w:lvl>
    <w:lvl w:ilvl="8" w:tplc="D5D2742C">
      <w:start w:val="1"/>
      <w:numFmt w:val="bullet"/>
      <w:lvlText w:val="•"/>
      <w:lvlJc w:val="left"/>
      <w:pPr>
        <w:ind w:left="7516" w:hanging="360"/>
      </w:pPr>
      <w:rPr>
        <w:rFonts w:hint="default"/>
      </w:rPr>
    </w:lvl>
  </w:abstractNum>
  <w:abstractNum w:abstractNumId="120" w15:restartNumberingAfterBreak="0">
    <w:nsid w:val="771B2281"/>
    <w:multiLevelType w:val="hybridMultilevel"/>
    <w:tmpl w:val="667ABE1A"/>
    <w:lvl w:ilvl="0" w:tplc="25742B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A0B54BC"/>
    <w:multiLevelType w:val="hybridMultilevel"/>
    <w:tmpl w:val="EDC8D718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DBF537C"/>
    <w:multiLevelType w:val="hybridMultilevel"/>
    <w:tmpl w:val="2658674E"/>
    <w:lvl w:ilvl="0" w:tplc="BB2CF912">
      <w:start w:val="1"/>
      <w:numFmt w:val="bullet"/>
      <w:lvlText w:val="-"/>
      <w:lvlJc w:val="left"/>
      <w:pPr>
        <w:ind w:left="0" w:hanging="178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C87CDDF4">
      <w:start w:val="1"/>
      <w:numFmt w:val="bullet"/>
      <w:lvlText w:val="•"/>
      <w:lvlJc w:val="left"/>
      <w:pPr>
        <w:ind w:left="387" w:hanging="178"/>
      </w:pPr>
      <w:rPr>
        <w:rFonts w:hint="default"/>
      </w:rPr>
    </w:lvl>
    <w:lvl w:ilvl="2" w:tplc="5C581008">
      <w:start w:val="1"/>
      <w:numFmt w:val="bullet"/>
      <w:lvlText w:val="•"/>
      <w:lvlJc w:val="left"/>
      <w:pPr>
        <w:ind w:left="774" w:hanging="178"/>
      </w:pPr>
      <w:rPr>
        <w:rFonts w:hint="default"/>
      </w:rPr>
    </w:lvl>
    <w:lvl w:ilvl="3" w:tplc="5C56A7CE">
      <w:start w:val="1"/>
      <w:numFmt w:val="bullet"/>
      <w:lvlText w:val="•"/>
      <w:lvlJc w:val="left"/>
      <w:pPr>
        <w:ind w:left="1161" w:hanging="178"/>
      </w:pPr>
      <w:rPr>
        <w:rFonts w:hint="default"/>
      </w:rPr>
    </w:lvl>
    <w:lvl w:ilvl="4" w:tplc="0D8E7054">
      <w:start w:val="1"/>
      <w:numFmt w:val="bullet"/>
      <w:lvlText w:val="•"/>
      <w:lvlJc w:val="left"/>
      <w:pPr>
        <w:ind w:left="1548" w:hanging="178"/>
      </w:pPr>
      <w:rPr>
        <w:rFonts w:hint="default"/>
      </w:rPr>
    </w:lvl>
    <w:lvl w:ilvl="5" w:tplc="EA22D724">
      <w:start w:val="1"/>
      <w:numFmt w:val="bullet"/>
      <w:lvlText w:val="•"/>
      <w:lvlJc w:val="left"/>
      <w:pPr>
        <w:ind w:left="1935" w:hanging="178"/>
      </w:pPr>
      <w:rPr>
        <w:rFonts w:hint="default"/>
      </w:rPr>
    </w:lvl>
    <w:lvl w:ilvl="6" w:tplc="12AC900A">
      <w:start w:val="1"/>
      <w:numFmt w:val="bullet"/>
      <w:lvlText w:val="•"/>
      <w:lvlJc w:val="left"/>
      <w:pPr>
        <w:ind w:left="2322" w:hanging="178"/>
      </w:pPr>
      <w:rPr>
        <w:rFonts w:hint="default"/>
      </w:rPr>
    </w:lvl>
    <w:lvl w:ilvl="7" w:tplc="3324663A">
      <w:start w:val="1"/>
      <w:numFmt w:val="bullet"/>
      <w:lvlText w:val="•"/>
      <w:lvlJc w:val="left"/>
      <w:pPr>
        <w:ind w:left="2709" w:hanging="178"/>
      </w:pPr>
      <w:rPr>
        <w:rFonts w:hint="default"/>
      </w:rPr>
    </w:lvl>
    <w:lvl w:ilvl="8" w:tplc="3FC27980">
      <w:start w:val="1"/>
      <w:numFmt w:val="bullet"/>
      <w:lvlText w:val="•"/>
      <w:lvlJc w:val="left"/>
      <w:pPr>
        <w:ind w:left="3096" w:hanging="178"/>
      </w:pPr>
      <w:rPr>
        <w:rFonts w:hint="default"/>
      </w:rPr>
    </w:lvl>
  </w:abstractNum>
  <w:abstractNum w:abstractNumId="123" w15:restartNumberingAfterBreak="0">
    <w:nsid w:val="7E48512F"/>
    <w:multiLevelType w:val="hybridMultilevel"/>
    <w:tmpl w:val="8050DC92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F0B20BE"/>
    <w:multiLevelType w:val="hybridMultilevel"/>
    <w:tmpl w:val="67CC5D3C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7"/>
  </w:num>
  <w:num w:numId="2">
    <w:abstractNumId w:val="86"/>
  </w:num>
  <w:num w:numId="3">
    <w:abstractNumId w:val="92"/>
  </w:num>
  <w:num w:numId="4">
    <w:abstractNumId w:val="68"/>
  </w:num>
  <w:num w:numId="5">
    <w:abstractNumId w:val="119"/>
  </w:num>
  <w:num w:numId="6">
    <w:abstractNumId w:val="41"/>
  </w:num>
  <w:num w:numId="7">
    <w:abstractNumId w:val="105"/>
  </w:num>
  <w:num w:numId="8">
    <w:abstractNumId w:val="36"/>
  </w:num>
  <w:num w:numId="9">
    <w:abstractNumId w:val="101"/>
  </w:num>
  <w:num w:numId="10">
    <w:abstractNumId w:val="106"/>
  </w:num>
  <w:num w:numId="11">
    <w:abstractNumId w:val="69"/>
  </w:num>
  <w:num w:numId="12">
    <w:abstractNumId w:val="94"/>
  </w:num>
  <w:num w:numId="13">
    <w:abstractNumId w:val="93"/>
  </w:num>
  <w:num w:numId="14">
    <w:abstractNumId w:val="52"/>
  </w:num>
  <w:num w:numId="15">
    <w:abstractNumId w:val="70"/>
  </w:num>
  <w:num w:numId="16">
    <w:abstractNumId w:val="82"/>
  </w:num>
  <w:num w:numId="17">
    <w:abstractNumId w:val="122"/>
  </w:num>
  <w:num w:numId="18">
    <w:abstractNumId w:val="88"/>
  </w:num>
  <w:num w:numId="19">
    <w:abstractNumId w:val="118"/>
  </w:num>
  <w:num w:numId="20">
    <w:abstractNumId w:val="45"/>
  </w:num>
  <w:num w:numId="21">
    <w:abstractNumId w:val="96"/>
  </w:num>
  <w:num w:numId="22">
    <w:abstractNumId w:val="75"/>
  </w:num>
  <w:num w:numId="23">
    <w:abstractNumId w:val="85"/>
  </w:num>
  <w:num w:numId="24">
    <w:abstractNumId w:val="32"/>
  </w:num>
  <w:num w:numId="25">
    <w:abstractNumId w:val="117"/>
  </w:num>
  <w:num w:numId="26">
    <w:abstractNumId w:val="71"/>
  </w:num>
  <w:num w:numId="27">
    <w:abstractNumId w:val="124"/>
  </w:num>
  <w:num w:numId="28">
    <w:abstractNumId w:val="77"/>
  </w:num>
  <w:num w:numId="29">
    <w:abstractNumId w:val="65"/>
  </w:num>
  <w:num w:numId="30">
    <w:abstractNumId w:val="55"/>
  </w:num>
  <w:num w:numId="31">
    <w:abstractNumId w:val="49"/>
  </w:num>
  <w:num w:numId="32">
    <w:abstractNumId w:val="31"/>
  </w:num>
  <w:num w:numId="33">
    <w:abstractNumId w:val="56"/>
  </w:num>
  <w:num w:numId="34">
    <w:abstractNumId w:val="51"/>
  </w:num>
  <w:num w:numId="35">
    <w:abstractNumId w:val="30"/>
  </w:num>
  <w:num w:numId="36">
    <w:abstractNumId w:val="28"/>
  </w:num>
  <w:num w:numId="37">
    <w:abstractNumId w:val="121"/>
  </w:num>
  <w:num w:numId="38">
    <w:abstractNumId w:val="53"/>
  </w:num>
  <w:num w:numId="39">
    <w:abstractNumId w:val="87"/>
  </w:num>
  <w:num w:numId="40">
    <w:abstractNumId w:val="95"/>
  </w:num>
  <w:num w:numId="41">
    <w:abstractNumId w:val="123"/>
  </w:num>
  <w:num w:numId="42">
    <w:abstractNumId w:val="67"/>
  </w:num>
  <w:num w:numId="43">
    <w:abstractNumId w:val="111"/>
  </w:num>
  <w:num w:numId="44">
    <w:abstractNumId w:val="73"/>
  </w:num>
  <w:num w:numId="45">
    <w:abstractNumId w:val="83"/>
  </w:num>
  <w:num w:numId="46">
    <w:abstractNumId w:val="76"/>
  </w:num>
  <w:num w:numId="47">
    <w:abstractNumId w:val="100"/>
  </w:num>
  <w:num w:numId="48">
    <w:abstractNumId w:val="33"/>
  </w:num>
  <w:num w:numId="49">
    <w:abstractNumId w:val="48"/>
  </w:num>
  <w:num w:numId="50">
    <w:abstractNumId w:val="62"/>
  </w:num>
  <w:num w:numId="51">
    <w:abstractNumId w:val="66"/>
  </w:num>
  <w:num w:numId="52">
    <w:abstractNumId w:val="109"/>
  </w:num>
  <w:num w:numId="53">
    <w:abstractNumId w:val="113"/>
  </w:num>
  <w:num w:numId="54">
    <w:abstractNumId w:val="40"/>
  </w:num>
  <w:num w:numId="55">
    <w:abstractNumId w:val="34"/>
  </w:num>
  <w:num w:numId="56">
    <w:abstractNumId w:val="80"/>
  </w:num>
  <w:num w:numId="57">
    <w:abstractNumId w:val="39"/>
  </w:num>
  <w:num w:numId="58">
    <w:abstractNumId w:val="38"/>
  </w:num>
  <w:num w:numId="59">
    <w:abstractNumId w:val="108"/>
  </w:num>
  <w:num w:numId="60">
    <w:abstractNumId w:val="84"/>
  </w:num>
  <w:num w:numId="61">
    <w:abstractNumId w:val="60"/>
  </w:num>
  <w:num w:numId="62">
    <w:abstractNumId w:val="58"/>
  </w:num>
  <w:num w:numId="63">
    <w:abstractNumId w:val="104"/>
  </w:num>
  <w:num w:numId="64">
    <w:abstractNumId w:val="89"/>
  </w:num>
  <w:num w:numId="65">
    <w:abstractNumId w:val="112"/>
  </w:num>
  <w:num w:numId="66">
    <w:abstractNumId w:val="116"/>
  </w:num>
  <w:num w:numId="67">
    <w:abstractNumId w:val="37"/>
  </w:num>
  <w:num w:numId="68">
    <w:abstractNumId w:val="57"/>
  </w:num>
  <w:num w:numId="69">
    <w:abstractNumId w:val="64"/>
  </w:num>
  <w:num w:numId="70">
    <w:abstractNumId w:val="59"/>
  </w:num>
  <w:num w:numId="71">
    <w:abstractNumId w:val="99"/>
  </w:num>
  <w:num w:numId="72">
    <w:abstractNumId w:val="47"/>
  </w:num>
  <w:num w:numId="73">
    <w:abstractNumId w:val="78"/>
  </w:num>
  <w:num w:numId="74">
    <w:abstractNumId w:val="90"/>
  </w:num>
  <w:num w:numId="75">
    <w:abstractNumId w:val="102"/>
  </w:num>
  <w:num w:numId="76">
    <w:abstractNumId w:val="107"/>
  </w:num>
  <w:num w:numId="77">
    <w:abstractNumId w:val="110"/>
  </w:num>
  <w:num w:numId="78">
    <w:abstractNumId w:val="43"/>
  </w:num>
  <w:num w:numId="79">
    <w:abstractNumId w:val="54"/>
  </w:num>
  <w:num w:numId="80">
    <w:abstractNumId w:val="79"/>
  </w:num>
  <w:num w:numId="81">
    <w:abstractNumId w:val="44"/>
  </w:num>
  <w:num w:numId="82">
    <w:abstractNumId w:val="114"/>
  </w:num>
  <w:num w:numId="83">
    <w:abstractNumId w:val="81"/>
  </w:num>
  <w:num w:numId="84">
    <w:abstractNumId w:val="103"/>
  </w:num>
  <w:num w:numId="85">
    <w:abstractNumId w:val="120"/>
  </w:num>
  <w:num w:numId="86">
    <w:abstractNumId w:val="46"/>
  </w:num>
  <w:num w:numId="87">
    <w:abstractNumId w:val="27"/>
  </w:num>
  <w:num w:numId="88">
    <w:abstractNumId w:val="98"/>
  </w:num>
  <w:num w:numId="89">
    <w:abstractNumId w:val="42"/>
  </w:num>
  <w:num w:numId="90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9"/>
  </w:num>
  <w:num w:numId="98">
    <w:abstractNumId w:val="72"/>
  </w:num>
  <w:num w:numId="99">
    <w:abstractNumId w:val="35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DE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hyphenationZone w:val="425"/>
  <w:defaultTableStyle w:val="Svijetlareetka-Isticanje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59"/>
    <w:rsid w:val="00010C67"/>
    <w:rsid w:val="0001284F"/>
    <w:rsid w:val="00031B33"/>
    <w:rsid w:val="00043C63"/>
    <w:rsid w:val="000657F3"/>
    <w:rsid w:val="00071EF0"/>
    <w:rsid w:val="00077222"/>
    <w:rsid w:val="00077A52"/>
    <w:rsid w:val="00080B1A"/>
    <w:rsid w:val="0008143C"/>
    <w:rsid w:val="000A21EB"/>
    <w:rsid w:val="000A6C3D"/>
    <w:rsid w:val="000B2D5F"/>
    <w:rsid w:val="000D359D"/>
    <w:rsid w:val="000D63DC"/>
    <w:rsid w:val="000E7EFF"/>
    <w:rsid w:val="000F3BEC"/>
    <w:rsid w:val="0010177B"/>
    <w:rsid w:val="00104685"/>
    <w:rsid w:val="00114503"/>
    <w:rsid w:val="00114C99"/>
    <w:rsid w:val="00131394"/>
    <w:rsid w:val="00156710"/>
    <w:rsid w:val="0016340C"/>
    <w:rsid w:val="00166C4C"/>
    <w:rsid w:val="00166D40"/>
    <w:rsid w:val="00167F0D"/>
    <w:rsid w:val="00170356"/>
    <w:rsid w:val="0017413D"/>
    <w:rsid w:val="00177E49"/>
    <w:rsid w:val="0018033B"/>
    <w:rsid w:val="00182D65"/>
    <w:rsid w:val="00185724"/>
    <w:rsid w:val="0019482D"/>
    <w:rsid w:val="0019740F"/>
    <w:rsid w:val="001A249F"/>
    <w:rsid w:val="001A7AE6"/>
    <w:rsid w:val="001B0E85"/>
    <w:rsid w:val="001C6870"/>
    <w:rsid w:val="001C6C39"/>
    <w:rsid w:val="001D353D"/>
    <w:rsid w:val="001D4CF9"/>
    <w:rsid w:val="001D552D"/>
    <w:rsid w:val="001F4F98"/>
    <w:rsid w:val="00210978"/>
    <w:rsid w:val="00217B2B"/>
    <w:rsid w:val="00223D87"/>
    <w:rsid w:val="002250C9"/>
    <w:rsid w:val="00234808"/>
    <w:rsid w:val="00247132"/>
    <w:rsid w:val="00260956"/>
    <w:rsid w:val="00265565"/>
    <w:rsid w:val="002663F2"/>
    <w:rsid w:val="00271360"/>
    <w:rsid w:val="0027179F"/>
    <w:rsid w:val="002775E3"/>
    <w:rsid w:val="002814FA"/>
    <w:rsid w:val="002902E7"/>
    <w:rsid w:val="00290397"/>
    <w:rsid w:val="002B3B8D"/>
    <w:rsid w:val="002C2ADE"/>
    <w:rsid w:val="002C2F93"/>
    <w:rsid w:val="002C5ADA"/>
    <w:rsid w:val="002D0359"/>
    <w:rsid w:val="002D0FB6"/>
    <w:rsid w:val="002D20CA"/>
    <w:rsid w:val="002D2C6B"/>
    <w:rsid w:val="002D339F"/>
    <w:rsid w:val="002D5A61"/>
    <w:rsid w:val="002E1729"/>
    <w:rsid w:val="0030612F"/>
    <w:rsid w:val="00315CD8"/>
    <w:rsid w:val="00317A94"/>
    <w:rsid w:val="00322715"/>
    <w:rsid w:val="00331B88"/>
    <w:rsid w:val="003405A1"/>
    <w:rsid w:val="00340AA4"/>
    <w:rsid w:val="00341EC9"/>
    <w:rsid w:val="00355AE0"/>
    <w:rsid w:val="00362149"/>
    <w:rsid w:val="00362716"/>
    <w:rsid w:val="003A149C"/>
    <w:rsid w:val="003A21E9"/>
    <w:rsid w:val="003A27DD"/>
    <w:rsid w:val="003A45F5"/>
    <w:rsid w:val="003A514A"/>
    <w:rsid w:val="003A6705"/>
    <w:rsid w:val="003B0317"/>
    <w:rsid w:val="003B4584"/>
    <w:rsid w:val="003B6797"/>
    <w:rsid w:val="003C5458"/>
    <w:rsid w:val="003C567B"/>
    <w:rsid w:val="003C7FF0"/>
    <w:rsid w:val="003D2A33"/>
    <w:rsid w:val="003D410F"/>
    <w:rsid w:val="003D52CB"/>
    <w:rsid w:val="003E25FF"/>
    <w:rsid w:val="003E781B"/>
    <w:rsid w:val="003F0357"/>
    <w:rsid w:val="003F224E"/>
    <w:rsid w:val="004018E9"/>
    <w:rsid w:val="00410FF3"/>
    <w:rsid w:val="00413E86"/>
    <w:rsid w:val="00420DFE"/>
    <w:rsid w:val="00424315"/>
    <w:rsid w:val="004270A6"/>
    <w:rsid w:val="00435D9E"/>
    <w:rsid w:val="00436248"/>
    <w:rsid w:val="00437C32"/>
    <w:rsid w:val="0045375C"/>
    <w:rsid w:val="0045639B"/>
    <w:rsid w:val="00460D00"/>
    <w:rsid w:val="00470EA6"/>
    <w:rsid w:val="00471AFB"/>
    <w:rsid w:val="004758EA"/>
    <w:rsid w:val="0047612D"/>
    <w:rsid w:val="00481FCE"/>
    <w:rsid w:val="004848B3"/>
    <w:rsid w:val="00487A03"/>
    <w:rsid w:val="004919F8"/>
    <w:rsid w:val="004A3636"/>
    <w:rsid w:val="004A3B09"/>
    <w:rsid w:val="004A3C18"/>
    <w:rsid w:val="004B0AB2"/>
    <w:rsid w:val="004C0E80"/>
    <w:rsid w:val="004C45CB"/>
    <w:rsid w:val="004C4946"/>
    <w:rsid w:val="004E36CD"/>
    <w:rsid w:val="004E5307"/>
    <w:rsid w:val="004E7DF5"/>
    <w:rsid w:val="004F470A"/>
    <w:rsid w:val="00500435"/>
    <w:rsid w:val="005006BC"/>
    <w:rsid w:val="0051222F"/>
    <w:rsid w:val="00522F5C"/>
    <w:rsid w:val="00527799"/>
    <w:rsid w:val="005325A6"/>
    <w:rsid w:val="00544574"/>
    <w:rsid w:val="00547B65"/>
    <w:rsid w:val="00550903"/>
    <w:rsid w:val="005511A1"/>
    <w:rsid w:val="00555E11"/>
    <w:rsid w:val="00560EC9"/>
    <w:rsid w:val="005630C5"/>
    <w:rsid w:val="0058151D"/>
    <w:rsid w:val="00581EAA"/>
    <w:rsid w:val="00590154"/>
    <w:rsid w:val="00595CC9"/>
    <w:rsid w:val="005A1B3A"/>
    <w:rsid w:val="005A27B8"/>
    <w:rsid w:val="005A6173"/>
    <w:rsid w:val="005B23DF"/>
    <w:rsid w:val="005B35AA"/>
    <w:rsid w:val="005B75A7"/>
    <w:rsid w:val="005C0495"/>
    <w:rsid w:val="005C053F"/>
    <w:rsid w:val="005C6482"/>
    <w:rsid w:val="005D0097"/>
    <w:rsid w:val="005D7AE7"/>
    <w:rsid w:val="005F26AD"/>
    <w:rsid w:val="005F4E39"/>
    <w:rsid w:val="005F6420"/>
    <w:rsid w:val="005F6723"/>
    <w:rsid w:val="006011DD"/>
    <w:rsid w:val="00604DDF"/>
    <w:rsid w:val="00607E6A"/>
    <w:rsid w:val="00613B10"/>
    <w:rsid w:val="00614A95"/>
    <w:rsid w:val="00621429"/>
    <w:rsid w:val="00622EDF"/>
    <w:rsid w:val="006258E6"/>
    <w:rsid w:val="006318E0"/>
    <w:rsid w:val="006365D5"/>
    <w:rsid w:val="006415BD"/>
    <w:rsid w:val="006435BE"/>
    <w:rsid w:val="006536EE"/>
    <w:rsid w:val="00661A6F"/>
    <w:rsid w:val="006633E5"/>
    <w:rsid w:val="006646F8"/>
    <w:rsid w:val="00670043"/>
    <w:rsid w:val="00674525"/>
    <w:rsid w:val="00674AFA"/>
    <w:rsid w:val="006751E5"/>
    <w:rsid w:val="0067640A"/>
    <w:rsid w:val="0068172E"/>
    <w:rsid w:val="00683A56"/>
    <w:rsid w:val="00692726"/>
    <w:rsid w:val="006B1304"/>
    <w:rsid w:val="006C61FC"/>
    <w:rsid w:val="006D2B3E"/>
    <w:rsid w:val="006D446D"/>
    <w:rsid w:val="006D6362"/>
    <w:rsid w:val="006E0E3D"/>
    <w:rsid w:val="006E0E4F"/>
    <w:rsid w:val="006E36E3"/>
    <w:rsid w:val="006E6CB9"/>
    <w:rsid w:val="006E70B8"/>
    <w:rsid w:val="006F0BC7"/>
    <w:rsid w:val="006F6814"/>
    <w:rsid w:val="006F7D3F"/>
    <w:rsid w:val="00702DC8"/>
    <w:rsid w:val="00713A3A"/>
    <w:rsid w:val="0071460B"/>
    <w:rsid w:val="007147EF"/>
    <w:rsid w:val="00715AEC"/>
    <w:rsid w:val="00731C6C"/>
    <w:rsid w:val="00734983"/>
    <w:rsid w:val="007438B7"/>
    <w:rsid w:val="00744429"/>
    <w:rsid w:val="0076070A"/>
    <w:rsid w:val="007708EE"/>
    <w:rsid w:val="00772A40"/>
    <w:rsid w:val="00773B50"/>
    <w:rsid w:val="00775EF1"/>
    <w:rsid w:val="00781911"/>
    <w:rsid w:val="00784C03"/>
    <w:rsid w:val="00790930"/>
    <w:rsid w:val="00794A3E"/>
    <w:rsid w:val="007A35AD"/>
    <w:rsid w:val="007A7624"/>
    <w:rsid w:val="007B3C7C"/>
    <w:rsid w:val="007B3D25"/>
    <w:rsid w:val="007B7AC5"/>
    <w:rsid w:val="007C34C4"/>
    <w:rsid w:val="007D5F07"/>
    <w:rsid w:val="007D7321"/>
    <w:rsid w:val="007D7B86"/>
    <w:rsid w:val="007E206E"/>
    <w:rsid w:val="008018B0"/>
    <w:rsid w:val="0080598D"/>
    <w:rsid w:val="008067F7"/>
    <w:rsid w:val="00821D86"/>
    <w:rsid w:val="008317EA"/>
    <w:rsid w:val="00831E6C"/>
    <w:rsid w:val="00833939"/>
    <w:rsid w:val="00835451"/>
    <w:rsid w:val="008411F7"/>
    <w:rsid w:val="008475FA"/>
    <w:rsid w:val="008509FC"/>
    <w:rsid w:val="008542C5"/>
    <w:rsid w:val="00855678"/>
    <w:rsid w:val="0085720D"/>
    <w:rsid w:val="00860C3C"/>
    <w:rsid w:val="008642D6"/>
    <w:rsid w:val="00865B12"/>
    <w:rsid w:val="00870BE9"/>
    <w:rsid w:val="00872606"/>
    <w:rsid w:val="00873AC4"/>
    <w:rsid w:val="00882AC8"/>
    <w:rsid w:val="008947DF"/>
    <w:rsid w:val="008A2032"/>
    <w:rsid w:val="008B33AC"/>
    <w:rsid w:val="008B35F3"/>
    <w:rsid w:val="008C279B"/>
    <w:rsid w:val="008D1DB2"/>
    <w:rsid w:val="008D223F"/>
    <w:rsid w:val="008D2ECD"/>
    <w:rsid w:val="008D4D82"/>
    <w:rsid w:val="008D63D0"/>
    <w:rsid w:val="008E7D60"/>
    <w:rsid w:val="008F6F89"/>
    <w:rsid w:val="00901CED"/>
    <w:rsid w:val="0090271A"/>
    <w:rsid w:val="00907917"/>
    <w:rsid w:val="00915182"/>
    <w:rsid w:val="0092056B"/>
    <w:rsid w:val="00921D53"/>
    <w:rsid w:val="00926E04"/>
    <w:rsid w:val="009370C7"/>
    <w:rsid w:val="0094190B"/>
    <w:rsid w:val="009519C4"/>
    <w:rsid w:val="00953625"/>
    <w:rsid w:val="0095389F"/>
    <w:rsid w:val="00957000"/>
    <w:rsid w:val="0095722E"/>
    <w:rsid w:val="0096177F"/>
    <w:rsid w:val="009668E8"/>
    <w:rsid w:val="00977895"/>
    <w:rsid w:val="009806E6"/>
    <w:rsid w:val="00980F0D"/>
    <w:rsid w:val="009814FC"/>
    <w:rsid w:val="00993AEC"/>
    <w:rsid w:val="00994897"/>
    <w:rsid w:val="00994FBD"/>
    <w:rsid w:val="009A549C"/>
    <w:rsid w:val="009A7CD9"/>
    <w:rsid w:val="009B765C"/>
    <w:rsid w:val="009B7719"/>
    <w:rsid w:val="009C076F"/>
    <w:rsid w:val="009C2028"/>
    <w:rsid w:val="009C3CAE"/>
    <w:rsid w:val="009E475E"/>
    <w:rsid w:val="009F29DD"/>
    <w:rsid w:val="00A04E85"/>
    <w:rsid w:val="00A05F62"/>
    <w:rsid w:val="00A07851"/>
    <w:rsid w:val="00A22858"/>
    <w:rsid w:val="00A30B99"/>
    <w:rsid w:val="00A35CDB"/>
    <w:rsid w:val="00A37962"/>
    <w:rsid w:val="00A40C2A"/>
    <w:rsid w:val="00A46CE1"/>
    <w:rsid w:val="00A46D84"/>
    <w:rsid w:val="00A5046B"/>
    <w:rsid w:val="00A54C7A"/>
    <w:rsid w:val="00A601D6"/>
    <w:rsid w:val="00A608A4"/>
    <w:rsid w:val="00A63B22"/>
    <w:rsid w:val="00A65975"/>
    <w:rsid w:val="00A77F36"/>
    <w:rsid w:val="00A8183C"/>
    <w:rsid w:val="00A90EDF"/>
    <w:rsid w:val="00A9179C"/>
    <w:rsid w:val="00A963EB"/>
    <w:rsid w:val="00AB06ED"/>
    <w:rsid w:val="00AB16D2"/>
    <w:rsid w:val="00AB466B"/>
    <w:rsid w:val="00AB4AE8"/>
    <w:rsid w:val="00AC15A7"/>
    <w:rsid w:val="00AC795B"/>
    <w:rsid w:val="00AD0AE5"/>
    <w:rsid w:val="00AD2107"/>
    <w:rsid w:val="00AD2CC7"/>
    <w:rsid w:val="00AE15C8"/>
    <w:rsid w:val="00AE22C2"/>
    <w:rsid w:val="00B1081C"/>
    <w:rsid w:val="00B1283B"/>
    <w:rsid w:val="00B246B8"/>
    <w:rsid w:val="00B27B38"/>
    <w:rsid w:val="00B33631"/>
    <w:rsid w:val="00B33FD7"/>
    <w:rsid w:val="00B47EE8"/>
    <w:rsid w:val="00B53CA7"/>
    <w:rsid w:val="00B54383"/>
    <w:rsid w:val="00B61B7D"/>
    <w:rsid w:val="00B82C7C"/>
    <w:rsid w:val="00B87846"/>
    <w:rsid w:val="00B9327F"/>
    <w:rsid w:val="00B96E91"/>
    <w:rsid w:val="00BA3369"/>
    <w:rsid w:val="00BB19EB"/>
    <w:rsid w:val="00BB4B90"/>
    <w:rsid w:val="00BC196F"/>
    <w:rsid w:val="00BC529B"/>
    <w:rsid w:val="00BD13A4"/>
    <w:rsid w:val="00BD269D"/>
    <w:rsid w:val="00BE581E"/>
    <w:rsid w:val="00BE65E3"/>
    <w:rsid w:val="00BF417B"/>
    <w:rsid w:val="00BF445F"/>
    <w:rsid w:val="00C0239C"/>
    <w:rsid w:val="00C028D4"/>
    <w:rsid w:val="00C05D4C"/>
    <w:rsid w:val="00C21B8A"/>
    <w:rsid w:val="00C326C8"/>
    <w:rsid w:val="00C44EB4"/>
    <w:rsid w:val="00C56D8F"/>
    <w:rsid w:val="00C639DD"/>
    <w:rsid w:val="00C6400C"/>
    <w:rsid w:val="00C72263"/>
    <w:rsid w:val="00C80DF4"/>
    <w:rsid w:val="00C87253"/>
    <w:rsid w:val="00C87BFC"/>
    <w:rsid w:val="00C907C7"/>
    <w:rsid w:val="00C95F5C"/>
    <w:rsid w:val="00C965CC"/>
    <w:rsid w:val="00CA41DE"/>
    <w:rsid w:val="00CB1051"/>
    <w:rsid w:val="00CB5A6B"/>
    <w:rsid w:val="00CD5337"/>
    <w:rsid w:val="00D0008A"/>
    <w:rsid w:val="00D012AA"/>
    <w:rsid w:val="00D11039"/>
    <w:rsid w:val="00D11301"/>
    <w:rsid w:val="00D11410"/>
    <w:rsid w:val="00D12B70"/>
    <w:rsid w:val="00D15306"/>
    <w:rsid w:val="00D17A21"/>
    <w:rsid w:val="00D17B0F"/>
    <w:rsid w:val="00D26B2C"/>
    <w:rsid w:val="00D320EB"/>
    <w:rsid w:val="00D34055"/>
    <w:rsid w:val="00D36A70"/>
    <w:rsid w:val="00D36C4D"/>
    <w:rsid w:val="00D40225"/>
    <w:rsid w:val="00D47FB0"/>
    <w:rsid w:val="00D50D9D"/>
    <w:rsid w:val="00D51BF7"/>
    <w:rsid w:val="00D5757C"/>
    <w:rsid w:val="00D729F2"/>
    <w:rsid w:val="00D77685"/>
    <w:rsid w:val="00D82029"/>
    <w:rsid w:val="00D859C7"/>
    <w:rsid w:val="00D91DB4"/>
    <w:rsid w:val="00D930B3"/>
    <w:rsid w:val="00D96203"/>
    <w:rsid w:val="00DA3857"/>
    <w:rsid w:val="00DA7F3D"/>
    <w:rsid w:val="00DB6521"/>
    <w:rsid w:val="00DC12F3"/>
    <w:rsid w:val="00DC7C5A"/>
    <w:rsid w:val="00DD0B85"/>
    <w:rsid w:val="00DD6F4A"/>
    <w:rsid w:val="00DE049E"/>
    <w:rsid w:val="00DE1604"/>
    <w:rsid w:val="00DE7CBB"/>
    <w:rsid w:val="00DF1BE0"/>
    <w:rsid w:val="00E0229D"/>
    <w:rsid w:val="00E03A36"/>
    <w:rsid w:val="00E06078"/>
    <w:rsid w:val="00E10181"/>
    <w:rsid w:val="00E14B37"/>
    <w:rsid w:val="00E34ED5"/>
    <w:rsid w:val="00E34EDF"/>
    <w:rsid w:val="00E375B7"/>
    <w:rsid w:val="00E4100C"/>
    <w:rsid w:val="00E445BD"/>
    <w:rsid w:val="00E5010D"/>
    <w:rsid w:val="00E53D4A"/>
    <w:rsid w:val="00E62B6A"/>
    <w:rsid w:val="00E73C5E"/>
    <w:rsid w:val="00E75E41"/>
    <w:rsid w:val="00E760F5"/>
    <w:rsid w:val="00E77A9E"/>
    <w:rsid w:val="00E816BB"/>
    <w:rsid w:val="00E8214D"/>
    <w:rsid w:val="00E91385"/>
    <w:rsid w:val="00E955B3"/>
    <w:rsid w:val="00EA4862"/>
    <w:rsid w:val="00EA5510"/>
    <w:rsid w:val="00EB546B"/>
    <w:rsid w:val="00EB5565"/>
    <w:rsid w:val="00EC7579"/>
    <w:rsid w:val="00ED2CF5"/>
    <w:rsid w:val="00ED707E"/>
    <w:rsid w:val="00ED71DD"/>
    <w:rsid w:val="00EE3DBB"/>
    <w:rsid w:val="00EE5A88"/>
    <w:rsid w:val="00EF331D"/>
    <w:rsid w:val="00F010CC"/>
    <w:rsid w:val="00F12527"/>
    <w:rsid w:val="00F16326"/>
    <w:rsid w:val="00F2380C"/>
    <w:rsid w:val="00F34454"/>
    <w:rsid w:val="00F34DCC"/>
    <w:rsid w:val="00F42135"/>
    <w:rsid w:val="00F4646A"/>
    <w:rsid w:val="00F60442"/>
    <w:rsid w:val="00F83EC7"/>
    <w:rsid w:val="00F8411A"/>
    <w:rsid w:val="00F90658"/>
    <w:rsid w:val="00FA1993"/>
    <w:rsid w:val="00FA5D01"/>
    <w:rsid w:val="00FA71E8"/>
    <w:rsid w:val="00FA7D4B"/>
    <w:rsid w:val="00FB4CB7"/>
    <w:rsid w:val="00FB72E2"/>
    <w:rsid w:val="00FB7E5E"/>
    <w:rsid w:val="00FC141C"/>
    <w:rsid w:val="00FC4837"/>
    <w:rsid w:val="00FC4915"/>
    <w:rsid w:val="00FC6DD7"/>
    <w:rsid w:val="00FD5520"/>
    <w:rsid w:val="00FD5F94"/>
    <w:rsid w:val="00FD7B59"/>
    <w:rsid w:val="00FE0179"/>
    <w:rsid w:val="00FE75B9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063F"/>
  <w15:docId w15:val="{0B40AA76-4784-499B-A928-34410F5D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link w:val="Naslov1Char"/>
    <w:qFormat/>
    <w:pPr>
      <w:ind w:left="356" w:hanging="360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Naslov2">
    <w:name w:val="heading 2"/>
    <w:basedOn w:val="Normal"/>
    <w:link w:val="Naslov2Char"/>
    <w:qFormat/>
    <w:pPr>
      <w:spacing w:before="54"/>
      <w:ind w:left="116" w:hanging="36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slov3">
    <w:name w:val="heading 3"/>
    <w:basedOn w:val="Normal"/>
    <w:link w:val="Naslov3Char"/>
    <w:uiPriority w:val="9"/>
    <w:qFormat/>
    <w:pPr>
      <w:ind w:left="116"/>
      <w:outlineLvl w:val="2"/>
    </w:pPr>
    <w:rPr>
      <w:rFonts w:ascii="Times New Roman" w:eastAsia="Times New Roman" w:hAnsi="Times New Roman"/>
      <w:sz w:val="24"/>
      <w:szCs w:val="24"/>
    </w:rPr>
  </w:style>
  <w:style w:type="paragraph" w:styleId="Naslov4">
    <w:name w:val="heading 4"/>
    <w:basedOn w:val="Normal"/>
    <w:link w:val="Naslov4Char"/>
    <w:uiPriority w:val="9"/>
    <w:qFormat/>
    <w:pPr>
      <w:ind w:left="477" w:hanging="361"/>
      <w:outlineLvl w:val="3"/>
    </w:pPr>
    <w:rPr>
      <w:rFonts w:ascii="Times New Roman" w:eastAsia="Times New Roman" w:hAnsi="Times New Roman"/>
      <w:b/>
      <w:bCs/>
    </w:rPr>
  </w:style>
  <w:style w:type="paragraph" w:styleId="Naslov5">
    <w:name w:val="heading 5"/>
    <w:basedOn w:val="Normal"/>
    <w:link w:val="Naslov5Char"/>
    <w:uiPriority w:val="9"/>
    <w:qFormat/>
    <w:pPr>
      <w:ind w:left="116"/>
      <w:outlineLvl w:val="4"/>
    </w:pPr>
    <w:rPr>
      <w:rFonts w:ascii="Times New Roman" w:eastAsia="Times New Roman" w:hAnsi="Times New Roman"/>
      <w:b/>
      <w:bCs/>
      <w:sz w:val="21"/>
      <w:szCs w:val="21"/>
    </w:rPr>
  </w:style>
  <w:style w:type="paragraph" w:styleId="Naslov6">
    <w:name w:val="heading 6"/>
    <w:basedOn w:val="Normal"/>
    <w:link w:val="Naslov6Char"/>
    <w:uiPriority w:val="1"/>
    <w:qFormat/>
    <w:pPr>
      <w:ind w:left="957" w:hanging="721"/>
      <w:outlineLvl w:val="5"/>
    </w:pPr>
    <w:rPr>
      <w:rFonts w:ascii="Times New Roman" w:eastAsia="Times New Roman" w:hAnsi="Times New Roman"/>
      <w:b/>
      <w:bCs/>
      <w:i/>
      <w:sz w:val="21"/>
      <w:szCs w:val="21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D2C6B"/>
    <w:pPr>
      <w:keepNext/>
      <w:keepLines/>
      <w:widowControl/>
      <w:spacing w:before="20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24"/>
      <w:szCs w:val="20"/>
      <w:lang w:val="hr-HR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D2C6B"/>
    <w:pPr>
      <w:keepNext/>
      <w:keepLines/>
      <w:widowControl/>
      <w:spacing w:before="200"/>
      <w:outlineLvl w:val="7"/>
    </w:pPr>
    <w:rPr>
      <w:rFonts w:asciiTheme="majorHAnsi" w:eastAsiaTheme="majorEastAsia" w:hAnsiTheme="majorHAnsi" w:cstheme="majorBidi"/>
      <w:i/>
      <w:color w:val="404040" w:themeColor="text1" w:themeTint="BF"/>
      <w:sz w:val="20"/>
      <w:szCs w:val="20"/>
      <w:lang w:val="hr-HR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7136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qFormat/>
    <w:pPr>
      <w:ind w:left="116"/>
    </w:pPr>
    <w:rPr>
      <w:rFonts w:ascii="Times New Roman" w:eastAsia="Times New Roman" w:hAnsi="Times New Roman"/>
      <w:sz w:val="21"/>
      <w:szCs w:val="21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BD13A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13A4"/>
    <w:rPr>
      <w:rFonts w:ascii="Tahoma" w:hAnsi="Tahoma" w:cs="Tahoma"/>
      <w:sz w:val="16"/>
      <w:szCs w:val="16"/>
    </w:rPr>
  </w:style>
  <w:style w:type="table" w:styleId="Srednjesjenanje1-Isticanje3">
    <w:name w:val="Medium Shading 1 Accent 3"/>
    <w:aliases w:val="tablica"/>
    <w:basedOn w:val="Web-tablica1"/>
    <w:uiPriority w:val="63"/>
    <w:rsid w:val="009F29DD"/>
    <w:pPr>
      <w:jc w:val="center"/>
    </w:pPr>
    <w:rPr>
      <w:rFonts w:ascii="Times New Roman" w:hAnsi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none" w:sz="0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ap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etkatablice">
    <w:name w:val="Table Grid"/>
    <w:basedOn w:val="Jednostavnatablica2"/>
    <w:uiPriority w:val="59"/>
    <w:rsid w:val="00CD5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Svijetlareetka">
    <w:name w:val="Light Grid"/>
    <w:basedOn w:val="Obinatablica"/>
    <w:uiPriority w:val="62"/>
    <w:rsid w:val="004E7DF5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Zaglavlje">
    <w:name w:val="header"/>
    <w:basedOn w:val="Normal"/>
    <w:link w:val="ZaglavljeChar"/>
    <w:unhideWhenUsed/>
    <w:rsid w:val="004E7DF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E7DF5"/>
  </w:style>
  <w:style w:type="paragraph" w:styleId="Podnoje">
    <w:name w:val="footer"/>
    <w:basedOn w:val="Normal"/>
    <w:link w:val="PodnojeChar"/>
    <w:uiPriority w:val="99"/>
    <w:unhideWhenUsed/>
    <w:rsid w:val="004E7DF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E7DF5"/>
  </w:style>
  <w:style w:type="paragraph" w:styleId="Bezproreda">
    <w:name w:val="No Spacing"/>
    <w:uiPriority w:val="1"/>
    <w:qFormat/>
    <w:rsid w:val="00077A52"/>
  </w:style>
  <w:style w:type="character" w:customStyle="1" w:styleId="Naslov9Char">
    <w:name w:val="Naslov 9 Char"/>
    <w:basedOn w:val="Zadanifontodlomka"/>
    <w:link w:val="Naslov9"/>
    <w:uiPriority w:val="9"/>
    <w:semiHidden/>
    <w:rsid w:val="002713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EC7579"/>
    <w:rPr>
      <w:rFonts w:ascii="Times New Roman" w:eastAsia="Times New Roman" w:hAnsi="Times New Roman"/>
      <w:sz w:val="21"/>
      <w:szCs w:val="21"/>
    </w:rPr>
  </w:style>
  <w:style w:type="table" w:customStyle="1" w:styleId="TableNormal1">
    <w:name w:val="Table Normal1"/>
    <w:uiPriority w:val="2"/>
    <w:semiHidden/>
    <w:qFormat/>
    <w:rsid w:val="00424315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Paragraph1">
    <w:name w:val="List Paragraph1"/>
    <w:basedOn w:val="Normal"/>
    <w:qFormat/>
    <w:rsid w:val="0080598D"/>
    <w:pPr>
      <w:widowControl/>
      <w:spacing w:after="720" w:line="276" w:lineRule="auto"/>
      <w:contextualSpacing/>
    </w:pPr>
    <w:rPr>
      <w:rFonts w:ascii="Calibri" w:eastAsia="Calibri" w:hAnsi="Calibri" w:cs="Times New Roman"/>
      <w:sz w:val="24"/>
    </w:rPr>
  </w:style>
  <w:style w:type="table" w:styleId="Svijetlareetka-Isticanje3">
    <w:name w:val="Light Grid Accent 3"/>
    <w:basedOn w:val="Obinatablica"/>
    <w:uiPriority w:val="62"/>
    <w:rsid w:val="009E475E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E77A9E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vijetlipopis-Isticanje3">
    <w:name w:val="Light List Accent 3"/>
    <w:basedOn w:val="Obinatablica"/>
    <w:uiPriority w:val="61"/>
    <w:rsid w:val="00E0607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gantnatablica">
    <w:name w:val="Table Elegant"/>
    <w:basedOn w:val="Obinatablica"/>
    <w:uiPriority w:val="99"/>
    <w:semiHidden/>
    <w:unhideWhenUsed/>
    <w:rsid w:val="009F29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dernatablica">
    <w:name w:val="Table Contemporary"/>
    <w:basedOn w:val="Obinatablica"/>
    <w:uiPriority w:val="99"/>
    <w:semiHidden/>
    <w:unhideWhenUsed/>
    <w:rsid w:val="009F29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Web-tablica1">
    <w:name w:val="Table Web 1"/>
    <w:basedOn w:val="Obinatablica"/>
    <w:uiPriority w:val="99"/>
    <w:semiHidden/>
    <w:unhideWhenUsed/>
    <w:rsid w:val="009F29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rednjipopis2-Isticanje3">
    <w:name w:val="Medium List 2 Accent 3"/>
    <w:basedOn w:val="Obinatablica"/>
    <w:uiPriority w:val="66"/>
    <w:rsid w:val="00E060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ednostavnatablica2">
    <w:name w:val="Table Simple 2"/>
    <w:basedOn w:val="Obinatablica"/>
    <w:uiPriority w:val="99"/>
    <w:semiHidden/>
    <w:unhideWhenUsed/>
    <w:rsid w:val="009F29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tyle1">
    <w:name w:val="Style1"/>
    <w:basedOn w:val="Modernatablica"/>
    <w:uiPriority w:val="99"/>
    <w:rsid w:val="008018B0"/>
    <w:pPr>
      <w:widowControl/>
    </w:p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ijetlosjenanje-Isticanje3">
    <w:name w:val="Light Shading Accent 3"/>
    <w:basedOn w:val="Obinatablica"/>
    <w:uiPriority w:val="60"/>
    <w:rsid w:val="008018B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Svijetlareetka-Isticanje32">
    <w:name w:val="Svijetla rešetka - Isticanje 32"/>
    <w:basedOn w:val="Obinatablica"/>
    <w:next w:val="Svijetlareetka-Isticanje3"/>
    <w:uiPriority w:val="62"/>
    <w:rsid w:val="00921D53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Srednjipopis1-Isticanje3">
    <w:name w:val="Medium List 1 Accent 3"/>
    <w:basedOn w:val="Obinatablica"/>
    <w:uiPriority w:val="65"/>
    <w:rsid w:val="00921D5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Naslov">
    <w:name w:val="Title"/>
    <w:basedOn w:val="Normal"/>
    <w:link w:val="NaslovChar"/>
    <w:qFormat/>
    <w:rsid w:val="008B33AC"/>
    <w:pPr>
      <w:widowControl/>
      <w:jc w:val="center"/>
    </w:pPr>
    <w:rPr>
      <w:rFonts w:ascii="Bookman Old Style" w:eastAsia="Times New Roman" w:hAnsi="Bookman Old Style" w:cs="Times New Roman"/>
      <w:i/>
      <w:szCs w:val="20"/>
      <w:lang w:val="hr-HR"/>
    </w:rPr>
  </w:style>
  <w:style w:type="character" w:customStyle="1" w:styleId="NaslovChar">
    <w:name w:val="Naslov Char"/>
    <w:basedOn w:val="Zadanifontodlomka"/>
    <w:link w:val="Naslov"/>
    <w:rsid w:val="008B33AC"/>
    <w:rPr>
      <w:rFonts w:ascii="Bookman Old Style" w:eastAsia="Times New Roman" w:hAnsi="Bookman Old Style" w:cs="Times New Roman"/>
      <w:i/>
      <w:szCs w:val="20"/>
      <w:lang w:val="hr-HR"/>
    </w:rPr>
  </w:style>
  <w:style w:type="table" w:styleId="Svijetlatablicareetke1-isticanje2">
    <w:name w:val="Grid Table 1 Light Accent 3"/>
    <w:basedOn w:val="Obinatablica"/>
    <w:uiPriority w:val="46"/>
    <w:rsid w:val="00772A40"/>
    <w:pPr>
      <w:widowControl/>
    </w:pPr>
    <w:rPr>
      <w:lang w:val="hr-HR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ivopisnatablicareetke6-isticanje6">
    <w:name w:val="Grid Table 6 Colorful Accent 6"/>
    <w:basedOn w:val="Obinatablica"/>
    <w:uiPriority w:val="51"/>
    <w:rsid w:val="001D552D"/>
    <w:pPr>
      <w:widowControl/>
    </w:pPr>
    <w:rPr>
      <w:color w:val="E36C0A" w:themeColor="accent6" w:themeShade="BF"/>
      <w:lang w:val="hr-HR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ivopisnatablicareetke6-isticanje3">
    <w:name w:val="Grid Table 6 Colorful Accent 3"/>
    <w:basedOn w:val="Obinatablica"/>
    <w:uiPriority w:val="51"/>
    <w:rsid w:val="001D552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Svijetlareetka-Isticanje31">
    <w:name w:val="Svijetla rešetka - Isticanje 31"/>
    <w:basedOn w:val="Obinatablica"/>
    <w:next w:val="Svijetlareetka-Isticanje3"/>
    <w:uiPriority w:val="62"/>
    <w:rsid w:val="001A7AE6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Svijetlipopis-Isticanje31">
    <w:name w:val="Svijetli popis - Isticanje 31"/>
    <w:basedOn w:val="Obinatablica"/>
    <w:next w:val="Svijetlipopis-Isticanje3"/>
    <w:uiPriority w:val="61"/>
    <w:rsid w:val="001A7AE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Tablicapopisa4-isticanje61">
    <w:name w:val="Tablica popisa 4 - isticanje 61"/>
    <w:basedOn w:val="Obinatablica"/>
    <w:next w:val="Tablicapopisa4-isticanje6"/>
    <w:uiPriority w:val="49"/>
    <w:rsid w:val="006011DD"/>
    <w:pPr>
      <w:widowControl/>
    </w:pPr>
    <w:rPr>
      <w:lang w:val="hr-HR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licapopisa4-isticanje6">
    <w:name w:val="List Table 4 Accent 6"/>
    <w:basedOn w:val="Obinatablica"/>
    <w:uiPriority w:val="49"/>
    <w:rsid w:val="006011D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Naglaeno">
    <w:name w:val="Strong"/>
    <w:basedOn w:val="Zadanifontodlomka"/>
    <w:uiPriority w:val="22"/>
    <w:qFormat/>
    <w:rsid w:val="00560EC9"/>
    <w:rPr>
      <w:b/>
      <w:bCs/>
      <w:spacing w:val="0"/>
    </w:rPr>
  </w:style>
  <w:style w:type="character" w:customStyle="1" w:styleId="eu-naslov">
    <w:name w:val="eu-naslov"/>
    <w:rsid w:val="00560EC9"/>
  </w:style>
  <w:style w:type="table" w:styleId="Obinatablica1">
    <w:name w:val="Plain Table 1"/>
    <w:basedOn w:val="Obinatablica"/>
    <w:uiPriority w:val="41"/>
    <w:rsid w:val="003E25F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tablicareetke1-isticanje4">
    <w:name w:val="Grid Table 1 Light Accent 4"/>
    <w:basedOn w:val="Obinatablica"/>
    <w:uiPriority w:val="46"/>
    <w:rsid w:val="003E25F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slov1Char">
    <w:name w:val="Naslov 1 Char"/>
    <w:basedOn w:val="Zadanifontodlomka"/>
    <w:link w:val="Naslov1"/>
    <w:rsid w:val="00DD6F4A"/>
    <w:rPr>
      <w:rFonts w:ascii="Times New Roman" w:eastAsia="Times New Roman" w:hAnsi="Times New Roman"/>
      <w:b/>
      <w:bCs/>
      <w:sz w:val="26"/>
      <w:szCs w:val="26"/>
    </w:rPr>
  </w:style>
  <w:style w:type="table" w:customStyle="1" w:styleId="Svijetlipopis-Isticanje311">
    <w:name w:val="Svijetli popis - Isticanje 311"/>
    <w:basedOn w:val="Obinatablica"/>
    <w:next w:val="Svijetlipopis-Isticanje3"/>
    <w:uiPriority w:val="61"/>
    <w:rsid w:val="001D4CF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Svijetlareetka-Isticanje311">
    <w:name w:val="Svijetla rešetka - Isticanje 311"/>
    <w:basedOn w:val="Obinatablica"/>
    <w:next w:val="Svijetlareetka-Isticanje3"/>
    <w:uiPriority w:val="62"/>
    <w:rsid w:val="001D4CF9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Svijetlareetka-Isticanje312">
    <w:name w:val="Svijetla rešetka - Isticanje 312"/>
    <w:basedOn w:val="Obinatablica"/>
    <w:next w:val="Svijetlareetka-Isticanje3"/>
    <w:uiPriority w:val="62"/>
    <w:rsid w:val="001D4CF9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numbering" w:customStyle="1" w:styleId="NoList1">
    <w:name w:val="No List1"/>
    <w:next w:val="Bezpopisa"/>
    <w:uiPriority w:val="99"/>
    <w:semiHidden/>
    <w:unhideWhenUsed/>
    <w:rsid w:val="0047612D"/>
  </w:style>
  <w:style w:type="table" w:customStyle="1" w:styleId="PlainTable11">
    <w:name w:val="Plain Table 11"/>
    <w:basedOn w:val="Obinatablica"/>
    <w:next w:val="Obinatablica1"/>
    <w:uiPriority w:val="41"/>
    <w:rsid w:val="0047612D"/>
    <w:pPr>
      <w:widowControl/>
    </w:pPr>
    <w:rPr>
      <w:lang w:val="hr-H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Svijetlareetka-Isticanje313">
    <w:name w:val="Svijetla rešetka - Isticanje 313"/>
    <w:basedOn w:val="Obinatablica"/>
    <w:next w:val="Svijetlareetka-Isticanje3"/>
    <w:uiPriority w:val="62"/>
    <w:rsid w:val="000A6C3D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Svijetlareetka-Isticanje314">
    <w:name w:val="Svijetla rešetka - Isticanje 314"/>
    <w:basedOn w:val="Obinatablica"/>
    <w:next w:val="Svijetlareetka-Isticanje3"/>
    <w:uiPriority w:val="62"/>
    <w:rsid w:val="000A6C3D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Svijetlareetka-Isticanje315">
    <w:name w:val="Svijetla rešetka - Isticanje 315"/>
    <w:basedOn w:val="Obinatablica"/>
    <w:next w:val="Svijetlareetka-Isticanje3"/>
    <w:uiPriority w:val="62"/>
    <w:rsid w:val="00BC196F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TableGrid1">
    <w:name w:val="Table Grid1"/>
    <w:basedOn w:val="Obinatablica"/>
    <w:next w:val="Reetkatablice"/>
    <w:uiPriority w:val="39"/>
    <w:rsid w:val="00D36A70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31">
    <w:name w:val="Light Grid - Accent 31"/>
    <w:basedOn w:val="Obinatablica"/>
    <w:next w:val="Svijetlareetka-Isticanje3"/>
    <w:uiPriority w:val="62"/>
    <w:rsid w:val="003E781B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PlainTable12">
    <w:name w:val="Plain Table 12"/>
    <w:basedOn w:val="Obinatablica"/>
    <w:next w:val="Obinatablica1"/>
    <w:uiPriority w:val="41"/>
    <w:rsid w:val="00FA5D01"/>
    <w:pPr>
      <w:widowControl/>
    </w:pPr>
    <w:rPr>
      <w:lang w:val="hr-H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Svijetlareetka-Isticanje316">
    <w:name w:val="Svijetla rešetka - Isticanje 316"/>
    <w:basedOn w:val="Obinatablica"/>
    <w:next w:val="Svijetlareetka-Isticanje3"/>
    <w:uiPriority w:val="62"/>
    <w:semiHidden/>
    <w:unhideWhenUsed/>
    <w:rsid w:val="00C6400C"/>
    <w:pPr>
      <w:widowControl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Svijetlareetka-Isticanje317">
    <w:name w:val="Svijetla rešetka - Isticanje 317"/>
    <w:basedOn w:val="Obinatablica"/>
    <w:next w:val="Svijetlareetka-Isticanje3"/>
    <w:uiPriority w:val="62"/>
    <w:semiHidden/>
    <w:unhideWhenUsed/>
    <w:rsid w:val="00C6400C"/>
    <w:pPr>
      <w:widowControl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TableGrid2">
    <w:name w:val="Table Grid2"/>
    <w:basedOn w:val="Obinatablica"/>
    <w:next w:val="Reetkatablice"/>
    <w:uiPriority w:val="39"/>
    <w:rsid w:val="00873AC4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Obinatablica"/>
    <w:next w:val="Reetkatablice"/>
    <w:uiPriority w:val="39"/>
    <w:rsid w:val="000D359D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32">
    <w:name w:val="Light Grid - Accent 32"/>
    <w:basedOn w:val="Obinatablica"/>
    <w:next w:val="Svijetlareetka-Isticanje3"/>
    <w:uiPriority w:val="62"/>
    <w:rsid w:val="00355AE0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LightGrid-Accent33">
    <w:name w:val="Light Grid - Accent 33"/>
    <w:basedOn w:val="Obinatablica"/>
    <w:next w:val="Svijetlareetka-Isticanje3"/>
    <w:uiPriority w:val="62"/>
    <w:rsid w:val="00355AE0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LightGrid-Accent34">
    <w:name w:val="Light Grid - Accent 34"/>
    <w:basedOn w:val="Obinatablica"/>
    <w:next w:val="Svijetlareetka-Isticanje3"/>
    <w:uiPriority w:val="62"/>
    <w:rsid w:val="0094190B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LightGrid-Accent35">
    <w:name w:val="Light Grid - Accent 35"/>
    <w:basedOn w:val="Obinatablica"/>
    <w:next w:val="Svijetlareetka-Isticanje3"/>
    <w:uiPriority w:val="62"/>
    <w:rsid w:val="0094190B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LightGrid-Accent36">
    <w:name w:val="Light Grid - Accent 36"/>
    <w:basedOn w:val="Obinatablica"/>
    <w:next w:val="Svijetlareetka-Isticanje3"/>
    <w:uiPriority w:val="62"/>
    <w:rsid w:val="0094190B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LightGrid-Accent37">
    <w:name w:val="Light Grid - Accent 37"/>
    <w:basedOn w:val="Obinatablica"/>
    <w:next w:val="Svijetlareetka-Isticanje3"/>
    <w:uiPriority w:val="62"/>
    <w:rsid w:val="0094190B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LightGrid-Accent38">
    <w:name w:val="Light Grid - Accent 38"/>
    <w:basedOn w:val="Obinatablica"/>
    <w:next w:val="Svijetlareetka-Isticanje3"/>
    <w:uiPriority w:val="62"/>
    <w:rsid w:val="00713A3A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LightGrid-Accent39">
    <w:name w:val="Light Grid - Accent 39"/>
    <w:basedOn w:val="Obinatablica"/>
    <w:next w:val="Svijetlareetka-Isticanje3"/>
    <w:uiPriority w:val="62"/>
    <w:rsid w:val="00713A3A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LightGrid-Accent310">
    <w:name w:val="Light Grid - Accent 310"/>
    <w:basedOn w:val="Obinatablica"/>
    <w:next w:val="Svijetlareetka-Isticanje3"/>
    <w:uiPriority w:val="62"/>
    <w:rsid w:val="00713A3A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character" w:customStyle="1" w:styleId="Naslov2Char">
    <w:name w:val="Naslov 2 Char"/>
    <w:basedOn w:val="Zadanifontodlomka"/>
    <w:link w:val="Naslov2"/>
    <w:rsid w:val="00A30B9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rsid w:val="00A30B99"/>
    <w:rPr>
      <w:rFonts w:ascii="Times New Roman" w:eastAsia="Times New Roman" w:hAnsi="Times New Roman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A30B99"/>
    <w:rPr>
      <w:rFonts w:ascii="Times New Roman" w:eastAsia="Times New Roman" w:hAnsi="Times New Roman"/>
      <w:b/>
      <w:bCs/>
    </w:rPr>
  </w:style>
  <w:style w:type="character" w:customStyle="1" w:styleId="Naslov5Char">
    <w:name w:val="Naslov 5 Char"/>
    <w:basedOn w:val="Zadanifontodlomka"/>
    <w:link w:val="Naslov5"/>
    <w:uiPriority w:val="9"/>
    <w:rsid w:val="00A30B99"/>
    <w:rPr>
      <w:rFonts w:ascii="Times New Roman" w:eastAsia="Times New Roman" w:hAnsi="Times New Roman"/>
      <w:b/>
      <w:bCs/>
      <w:sz w:val="21"/>
      <w:szCs w:val="21"/>
    </w:rPr>
  </w:style>
  <w:style w:type="character" w:customStyle="1" w:styleId="Naslov6Char">
    <w:name w:val="Naslov 6 Char"/>
    <w:basedOn w:val="Zadanifontodlomka"/>
    <w:link w:val="Naslov6"/>
    <w:uiPriority w:val="1"/>
    <w:rsid w:val="00A30B99"/>
    <w:rPr>
      <w:rFonts w:ascii="Times New Roman" w:eastAsia="Times New Roman" w:hAnsi="Times New Roman"/>
      <w:b/>
      <w:bCs/>
      <w:i/>
      <w:sz w:val="21"/>
      <w:szCs w:val="21"/>
    </w:rPr>
  </w:style>
  <w:style w:type="table" w:styleId="Svijetlatablicareetke1-isticanje6">
    <w:name w:val="Grid Table 1 Light Accent 6"/>
    <w:basedOn w:val="Obinatablica"/>
    <w:uiPriority w:val="46"/>
    <w:rsid w:val="00170356"/>
    <w:pPr>
      <w:widowControl/>
    </w:pPr>
    <w:rPr>
      <w:lang w:val="hr-HR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eza">
    <w:name w:val="Hyperlink"/>
    <w:basedOn w:val="Zadanifontodlomka"/>
    <w:uiPriority w:val="99"/>
    <w:unhideWhenUsed/>
    <w:rsid w:val="004848B3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848B3"/>
    <w:rPr>
      <w:color w:val="800080"/>
      <w:u w:val="single"/>
    </w:rPr>
  </w:style>
  <w:style w:type="paragraph" w:customStyle="1" w:styleId="msonormal0">
    <w:name w:val="msonormal"/>
    <w:basedOn w:val="Normal"/>
    <w:rsid w:val="004848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5">
    <w:name w:val="xl65"/>
    <w:basedOn w:val="Normal"/>
    <w:rsid w:val="004848B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66">
    <w:name w:val="xl66"/>
    <w:basedOn w:val="Normal"/>
    <w:rsid w:val="004848B3"/>
    <w:pPr>
      <w:widowControl/>
      <w:spacing w:before="100" w:beforeAutospacing="1" w:after="100" w:afterAutospacing="1"/>
    </w:pPr>
    <w:rPr>
      <w:rFonts w:ascii="Book Antiqua" w:eastAsia="Times New Roman" w:hAnsi="Book Antiqua" w:cs="Times New Roman"/>
      <w:b/>
      <w:bCs/>
      <w:i/>
      <w:iCs/>
      <w:sz w:val="16"/>
      <w:szCs w:val="16"/>
      <w:lang w:val="hr-HR" w:eastAsia="hr-HR"/>
    </w:rPr>
  </w:style>
  <w:style w:type="paragraph" w:customStyle="1" w:styleId="xl67">
    <w:name w:val="xl67"/>
    <w:basedOn w:val="Normal"/>
    <w:rsid w:val="004848B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68">
    <w:name w:val="xl68"/>
    <w:basedOn w:val="Normal"/>
    <w:rsid w:val="004848B3"/>
    <w:pPr>
      <w:widowControl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69">
    <w:name w:val="xl69"/>
    <w:basedOn w:val="Normal"/>
    <w:rsid w:val="004848B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70">
    <w:name w:val="xl70"/>
    <w:basedOn w:val="Normal"/>
    <w:rsid w:val="004848B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71">
    <w:name w:val="xl71"/>
    <w:basedOn w:val="Normal"/>
    <w:rsid w:val="004848B3"/>
    <w:pPr>
      <w:widowControl/>
      <w:spacing w:before="100" w:beforeAutospacing="1" w:after="100" w:afterAutospacing="1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72">
    <w:name w:val="xl72"/>
    <w:basedOn w:val="Normal"/>
    <w:rsid w:val="004848B3"/>
    <w:pPr>
      <w:widowControl/>
      <w:spacing w:before="100" w:beforeAutospacing="1" w:after="100" w:afterAutospacing="1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73">
    <w:name w:val="xl73"/>
    <w:basedOn w:val="Normal"/>
    <w:rsid w:val="004848B3"/>
    <w:pPr>
      <w:widowControl/>
      <w:spacing w:before="100" w:beforeAutospacing="1" w:after="100" w:afterAutospacing="1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74">
    <w:name w:val="xl74"/>
    <w:basedOn w:val="Normal"/>
    <w:rsid w:val="004848B3"/>
    <w:pPr>
      <w:widowControl/>
      <w:spacing w:before="100" w:beforeAutospacing="1" w:after="100" w:afterAutospacing="1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75">
    <w:name w:val="xl75"/>
    <w:basedOn w:val="Normal"/>
    <w:rsid w:val="004848B3"/>
    <w:pPr>
      <w:widowControl/>
      <w:spacing w:before="100" w:beforeAutospacing="1" w:after="100" w:afterAutospacing="1"/>
      <w:jc w:val="center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76">
    <w:name w:val="xl76"/>
    <w:basedOn w:val="Normal"/>
    <w:rsid w:val="004848B3"/>
    <w:pPr>
      <w:widowControl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i/>
      <w:iCs/>
      <w:color w:val="FF0000"/>
      <w:sz w:val="16"/>
      <w:szCs w:val="16"/>
      <w:lang w:val="hr-HR" w:eastAsia="hr-HR"/>
    </w:rPr>
  </w:style>
  <w:style w:type="paragraph" w:customStyle="1" w:styleId="xl77">
    <w:name w:val="xl77"/>
    <w:basedOn w:val="Normal"/>
    <w:rsid w:val="004848B3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Book Antiqua" w:eastAsia="Times New Roman" w:hAnsi="Book Antiqua" w:cs="Times New Roman"/>
      <w:b/>
      <w:bCs/>
      <w:i/>
      <w:iCs/>
      <w:sz w:val="16"/>
      <w:szCs w:val="16"/>
      <w:lang w:val="hr-HR" w:eastAsia="hr-HR"/>
    </w:rPr>
  </w:style>
  <w:style w:type="paragraph" w:customStyle="1" w:styleId="xl78">
    <w:name w:val="xl78"/>
    <w:basedOn w:val="Normal"/>
    <w:rsid w:val="004848B3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Book Antiqua" w:eastAsia="Times New Roman" w:hAnsi="Book Antiqua" w:cs="Times New Roman"/>
      <w:b/>
      <w:bCs/>
      <w:i/>
      <w:iCs/>
      <w:sz w:val="16"/>
      <w:szCs w:val="16"/>
      <w:lang w:val="hr-HR" w:eastAsia="hr-HR"/>
    </w:rPr>
  </w:style>
  <w:style w:type="paragraph" w:customStyle="1" w:styleId="xl79">
    <w:name w:val="xl79"/>
    <w:basedOn w:val="Normal"/>
    <w:rsid w:val="004848B3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Book Antiqua" w:eastAsia="Times New Roman" w:hAnsi="Book Antiqua" w:cs="Times New Roman"/>
      <w:b/>
      <w:bCs/>
      <w:i/>
      <w:iCs/>
      <w:sz w:val="16"/>
      <w:szCs w:val="16"/>
      <w:lang w:val="hr-HR" w:eastAsia="hr-HR"/>
    </w:rPr>
  </w:style>
  <w:style w:type="paragraph" w:customStyle="1" w:styleId="xl80">
    <w:name w:val="xl80"/>
    <w:basedOn w:val="Normal"/>
    <w:rsid w:val="004848B3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81">
    <w:name w:val="xl81"/>
    <w:basedOn w:val="Normal"/>
    <w:rsid w:val="004848B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82">
    <w:name w:val="xl82"/>
    <w:basedOn w:val="Normal"/>
    <w:rsid w:val="004848B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83">
    <w:name w:val="xl83"/>
    <w:basedOn w:val="Normal"/>
    <w:rsid w:val="004848B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84">
    <w:name w:val="xl84"/>
    <w:basedOn w:val="Normal"/>
    <w:rsid w:val="004848B3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85">
    <w:name w:val="xl85"/>
    <w:basedOn w:val="Normal"/>
    <w:rsid w:val="004848B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86">
    <w:name w:val="xl86"/>
    <w:basedOn w:val="Normal"/>
    <w:rsid w:val="004848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87">
    <w:name w:val="xl87"/>
    <w:basedOn w:val="Normal"/>
    <w:rsid w:val="004848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88">
    <w:name w:val="xl88"/>
    <w:basedOn w:val="Normal"/>
    <w:rsid w:val="004848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89">
    <w:name w:val="xl89"/>
    <w:basedOn w:val="Normal"/>
    <w:rsid w:val="004848B3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90">
    <w:name w:val="xl90"/>
    <w:basedOn w:val="Normal"/>
    <w:rsid w:val="004848B3"/>
    <w:pPr>
      <w:widowControl/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91">
    <w:name w:val="xl91"/>
    <w:basedOn w:val="Normal"/>
    <w:rsid w:val="004848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92">
    <w:name w:val="xl92"/>
    <w:basedOn w:val="Normal"/>
    <w:rsid w:val="004848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93">
    <w:name w:val="xl93"/>
    <w:basedOn w:val="Normal"/>
    <w:rsid w:val="004848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94">
    <w:name w:val="xl94"/>
    <w:basedOn w:val="Normal"/>
    <w:rsid w:val="004848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95">
    <w:name w:val="xl95"/>
    <w:basedOn w:val="Normal"/>
    <w:rsid w:val="004848B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96">
    <w:name w:val="xl96"/>
    <w:basedOn w:val="Normal"/>
    <w:rsid w:val="004848B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97">
    <w:name w:val="xl97"/>
    <w:basedOn w:val="Normal"/>
    <w:rsid w:val="004848B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98">
    <w:name w:val="xl98"/>
    <w:basedOn w:val="Normal"/>
    <w:rsid w:val="004848B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99">
    <w:name w:val="xl99"/>
    <w:basedOn w:val="Normal"/>
    <w:rsid w:val="004848B3"/>
    <w:pPr>
      <w:widowControl/>
      <w:spacing w:before="100" w:beforeAutospacing="1" w:after="100" w:afterAutospacing="1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00">
    <w:name w:val="xl100"/>
    <w:basedOn w:val="Normal"/>
    <w:rsid w:val="004848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01">
    <w:name w:val="xl101"/>
    <w:basedOn w:val="Normal"/>
    <w:rsid w:val="004848B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102">
    <w:name w:val="xl102"/>
    <w:basedOn w:val="Normal"/>
    <w:rsid w:val="004848B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103">
    <w:name w:val="xl103"/>
    <w:basedOn w:val="Normal"/>
    <w:rsid w:val="004848B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104">
    <w:name w:val="xl104"/>
    <w:basedOn w:val="Normal"/>
    <w:rsid w:val="004848B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105">
    <w:name w:val="xl105"/>
    <w:basedOn w:val="Normal"/>
    <w:rsid w:val="004848B3"/>
    <w:pPr>
      <w:widowControl/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06">
    <w:name w:val="xl106"/>
    <w:basedOn w:val="Normal"/>
    <w:rsid w:val="004848B3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07">
    <w:name w:val="xl107"/>
    <w:basedOn w:val="Normal"/>
    <w:rsid w:val="004848B3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108">
    <w:name w:val="xl108"/>
    <w:basedOn w:val="Normal"/>
    <w:rsid w:val="004848B3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09">
    <w:name w:val="xl109"/>
    <w:basedOn w:val="Normal"/>
    <w:rsid w:val="004848B3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10">
    <w:name w:val="xl110"/>
    <w:basedOn w:val="Normal"/>
    <w:rsid w:val="004848B3"/>
    <w:pPr>
      <w:widowControl/>
      <w:spacing w:before="100" w:beforeAutospacing="1" w:after="100" w:afterAutospacing="1"/>
      <w:jc w:val="center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11">
    <w:name w:val="xl111"/>
    <w:basedOn w:val="Normal"/>
    <w:rsid w:val="004848B3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12">
    <w:name w:val="xl112"/>
    <w:basedOn w:val="Normal"/>
    <w:rsid w:val="004848B3"/>
    <w:pPr>
      <w:widowControl/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13">
    <w:name w:val="xl113"/>
    <w:basedOn w:val="Normal"/>
    <w:rsid w:val="004848B3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14">
    <w:name w:val="xl114"/>
    <w:basedOn w:val="Normal"/>
    <w:rsid w:val="004848B3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15">
    <w:name w:val="xl115"/>
    <w:basedOn w:val="Normal"/>
    <w:rsid w:val="004848B3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16">
    <w:name w:val="xl116"/>
    <w:basedOn w:val="Normal"/>
    <w:rsid w:val="004848B3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17">
    <w:name w:val="xl117"/>
    <w:basedOn w:val="Normal"/>
    <w:rsid w:val="004848B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18">
    <w:name w:val="xl118"/>
    <w:basedOn w:val="Normal"/>
    <w:rsid w:val="004848B3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19">
    <w:name w:val="xl119"/>
    <w:basedOn w:val="Normal"/>
    <w:rsid w:val="004848B3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20">
    <w:name w:val="xl120"/>
    <w:basedOn w:val="Normal"/>
    <w:rsid w:val="004848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21">
    <w:name w:val="xl121"/>
    <w:basedOn w:val="Normal"/>
    <w:rsid w:val="004848B3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22">
    <w:name w:val="xl122"/>
    <w:basedOn w:val="Normal"/>
    <w:rsid w:val="004848B3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23">
    <w:name w:val="xl123"/>
    <w:basedOn w:val="Normal"/>
    <w:rsid w:val="004848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124">
    <w:name w:val="xl124"/>
    <w:basedOn w:val="Normal"/>
    <w:rsid w:val="004848B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25">
    <w:name w:val="xl125"/>
    <w:basedOn w:val="Normal"/>
    <w:rsid w:val="004848B3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26">
    <w:name w:val="xl126"/>
    <w:basedOn w:val="Normal"/>
    <w:rsid w:val="004848B3"/>
    <w:pPr>
      <w:widowControl/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27">
    <w:name w:val="xl127"/>
    <w:basedOn w:val="Normal"/>
    <w:rsid w:val="004848B3"/>
    <w:pPr>
      <w:widowControl/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28">
    <w:name w:val="xl128"/>
    <w:basedOn w:val="Normal"/>
    <w:rsid w:val="004848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129">
    <w:name w:val="xl129"/>
    <w:basedOn w:val="Normal"/>
    <w:rsid w:val="004848B3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130">
    <w:name w:val="xl130"/>
    <w:basedOn w:val="Normal"/>
    <w:rsid w:val="004848B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131">
    <w:name w:val="xl131"/>
    <w:basedOn w:val="Normal"/>
    <w:rsid w:val="004848B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132">
    <w:name w:val="xl132"/>
    <w:basedOn w:val="Normal"/>
    <w:rsid w:val="004848B3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33">
    <w:name w:val="xl133"/>
    <w:basedOn w:val="Normal"/>
    <w:rsid w:val="004848B3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4848B3"/>
  </w:style>
  <w:style w:type="numbering" w:customStyle="1" w:styleId="Bezpopisa2">
    <w:name w:val="Bez popisa2"/>
    <w:next w:val="Bezpopisa"/>
    <w:uiPriority w:val="99"/>
    <w:semiHidden/>
    <w:unhideWhenUsed/>
    <w:rsid w:val="004848B3"/>
  </w:style>
  <w:style w:type="paragraph" w:customStyle="1" w:styleId="Odlomakpopisa1">
    <w:name w:val="Odlomak popisa1"/>
    <w:basedOn w:val="Normal"/>
    <w:qFormat/>
    <w:rsid w:val="008D2ECD"/>
    <w:pPr>
      <w:widowControl/>
      <w:spacing w:after="720" w:line="276" w:lineRule="auto"/>
      <w:contextualSpacing/>
    </w:pPr>
    <w:rPr>
      <w:rFonts w:ascii="Calibri" w:eastAsia="Calibri" w:hAnsi="Calibri" w:cs="Times New Roman"/>
      <w:sz w:val="24"/>
      <w:lang w:val="x-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D2C6B"/>
    <w:rPr>
      <w:rFonts w:asciiTheme="majorHAnsi" w:eastAsiaTheme="majorEastAsia" w:hAnsiTheme="majorHAnsi" w:cstheme="majorBidi"/>
      <w:iCs/>
      <w:color w:val="404040" w:themeColor="text1" w:themeTint="BF"/>
      <w:sz w:val="24"/>
      <w:szCs w:val="20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D2C6B"/>
    <w:rPr>
      <w:rFonts w:asciiTheme="majorHAnsi" w:eastAsiaTheme="majorEastAsia" w:hAnsiTheme="majorHAnsi" w:cstheme="majorBidi"/>
      <w:i/>
      <w:color w:val="404040" w:themeColor="text1" w:themeTint="BF"/>
      <w:sz w:val="20"/>
      <w:szCs w:val="20"/>
      <w:lang w:val="hr-HR"/>
    </w:rPr>
  </w:style>
  <w:style w:type="paragraph" w:customStyle="1" w:styleId="BodyA">
    <w:name w:val="Body A"/>
    <w:rsid w:val="002D2C6B"/>
    <w:pPr>
      <w:widowControl/>
    </w:pPr>
    <w:rPr>
      <w:rFonts w:ascii="Helvetica" w:eastAsia="ヒラギノ角ゴ Pro W3" w:hAnsi="Helvetica" w:cs="Times New Roman"/>
      <w:color w:val="000000"/>
      <w:sz w:val="24"/>
      <w:szCs w:val="20"/>
      <w:lang w:eastAsia="hr-HR"/>
    </w:rPr>
  </w:style>
  <w:style w:type="paragraph" w:customStyle="1" w:styleId="FreeFormA">
    <w:name w:val="Free Form A"/>
    <w:rsid w:val="002D2C6B"/>
    <w:pPr>
      <w:widowControl/>
    </w:pPr>
    <w:rPr>
      <w:rFonts w:ascii="Times New Roman" w:eastAsia="ヒラギノ角ゴ Pro W3" w:hAnsi="Times New Roman" w:cs="Times New Roman"/>
      <w:color w:val="000000"/>
      <w:sz w:val="20"/>
      <w:szCs w:val="20"/>
      <w:lang w:val="hr-HR" w:eastAsia="hr-HR"/>
    </w:rPr>
  </w:style>
  <w:style w:type="paragraph" w:customStyle="1" w:styleId="Reetkatablice11">
    <w:name w:val="Rešetka tablice 11"/>
    <w:rsid w:val="002D2C6B"/>
    <w:pPr>
      <w:widowControl/>
    </w:pPr>
    <w:rPr>
      <w:rFonts w:ascii="Times New Roman" w:eastAsia="ヒラギノ角ゴ Pro W3" w:hAnsi="Times New Roman" w:cs="Times New Roman"/>
      <w:color w:val="000000"/>
      <w:sz w:val="20"/>
      <w:szCs w:val="20"/>
      <w:lang w:val="hr-HR" w:eastAsia="hr-HR"/>
    </w:rPr>
  </w:style>
  <w:style w:type="paragraph" w:styleId="Sadraj1">
    <w:name w:val="toc 1"/>
    <w:basedOn w:val="Normal"/>
    <w:next w:val="Normal"/>
    <w:autoRedefine/>
    <w:uiPriority w:val="39"/>
    <w:rsid w:val="002D2C6B"/>
    <w:pPr>
      <w:widowControl/>
      <w:tabs>
        <w:tab w:val="left" w:pos="900"/>
        <w:tab w:val="right" w:leader="dot" w:pos="9060"/>
      </w:tabs>
    </w:pPr>
    <w:rPr>
      <w:rFonts w:ascii="Arial" w:eastAsia="Times New Roman" w:hAnsi="Arial" w:cs="Times New Roman"/>
      <w:i/>
      <w:sz w:val="24"/>
      <w:szCs w:val="20"/>
      <w:lang w:val="hr-HR"/>
    </w:rPr>
  </w:style>
  <w:style w:type="paragraph" w:styleId="Tijeloteksta2">
    <w:name w:val="Body Text 2"/>
    <w:basedOn w:val="Normal"/>
    <w:link w:val="Tijeloteksta2Char"/>
    <w:rsid w:val="002D2C6B"/>
    <w:pPr>
      <w:widowControl/>
      <w:jc w:val="both"/>
    </w:pPr>
    <w:rPr>
      <w:rFonts w:ascii="Bookman Old Style" w:eastAsia="Times New Roman" w:hAnsi="Bookman Old Style" w:cs="Times New Roman"/>
      <w:i/>
      <w:sz w:val="20"/>
      <w:szCs w:val="20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2D2C6B"/>
    <w:rPr>
      <w:rFonts w:ascii="Bookman Old Style" w:eastAsia="Times New Roman" w:hAnsi="Bookman Old Style" w:cs="Times New Roman"/>
      <w:i/>
      <w:sz w:val="20"/>
      <w:szCs w:val="20"/>
      <w:lang w:val="hr-HR"/>
    </w:rPr>
  </w:style>
  <w:style w:type="character" w:styleId="Istaknuto">
    <w:name w:val="Emphasis"/>
    <w:basedOn w:val="Zadanifontodlomka"/>
    <w:uiPriority w:val="20"/>
    <w:qFormat/>
    <w:rsid w:val="002D2C6B"/>
    <w:rPr>
      <w:i/>
      <w:iCs/>
    </w:rPr>
  </w:style>
  <w:style w:type="character" w:customStyle="1" w:styleId="apple-converted-space">
    <w:name w:val="apple-converted-space"/>
    <w:basedOn w:val="Zadanifontodlomka"/>
    <w:rsid w:val="002D2C6B"/>
  </w:style>
  <w:style w:type="table" w:customStyle="1" w:styleId="Srednjipopis11">
    <w:name w:val="Srednji popis 11"/>
    <w:basedOn w:val="Obinatablica"/>
    <w:uiPriority w:val="65"/>
    <w:rsid w:val="002D2C6B"/>
    <w:pPr>
      <w:widowControl/>
    </w:pPr>
    <w:rPr>
      <w:color w:val="000000" w:themeColor="text1"/>
      <w:lang w:val="hr-H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t-9-8">
    <w:name w:val="t-9-8"/>
    <w:basedOn w:val="Normal"/>
    <w:rsid w:val="002D2C6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semiHidden/>
    <w:unhideWhenUsed/>
    <w:rsid w:val="00AE22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6B524-2A90-4FD3-9014-535226896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140</Pages>
  <Words>38230</Words>
  <Characters>217912</Characters>
  <Application>Microsoft Office Word</Application>
  <DocSecurity>0</DocSecurity>
  <Lines>1815</Lines>
  <Paragraphs>511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Martinovic</dc:creator>
  <cp:lastModifiedBy>Miljenko Fric</cp:lastModifiedBy>
  <cp:revision>4</cp:revision>
  <cp:lastPrinted>2018-10-12T06:35:00Z</cp:lastPrinted>
  <dcterms:created xsi:type="dcterms:W3CDTF">2019-10-04T08:05:00Z</dcterms:created>
  <dcterms:modified xsi:type="dcterms:W3CDTF">2019-10-04T08:06:00Z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2015-09-13T00:00:00Z</vt:filetime>
  </property>
</Properties>
</file>