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C44EB4" w:rsidRPr="005F26AD" w:rsidRDefault="00C44EB4">
      <w:pPr>
        <w:rPr>
          <w:rFonts w:eastAsia="Times New Roman" w:cstheme="minorHAnsi"/>
          <w:sz w:val="20"/>
          <w:szCs w:val="20"/>
          <w:lang w:val="hr-HR"/>
        </w:rPr>
      </w:pPr>
    </w:p>
    <w:p w:rsidR="00C44EB4" w:rsidRPr="005F26AD" w:rsidRDefault="00C44EB4">
      <w:pPr>
        <w:rPr>
          <w:rFonts w:eastAsia="Times New Roman" w:cstheme="minorHAnsi"/>
          <w:sz w:val="20"/>
          <w:szCs w:val="20"/>
          <w:lang w:val="hr-HR"/>
        </w:rPr>
      </w:pPr>
    </w:p>
    <w:p w:rsidR="00C44EB4" w:rsidRPr="005F26AD" w:rsidRDefault="00C44EB4" w:rsidP="00C44EB4">
      <w:pPr>
        <w:jc w:val="center"/>
        <w:rPr>
          <w:rFonts w:eastAsia="Times New Roman" w:cstheme="minorHAnsi"/>
          <w:sz w:val="20"/>
          <w:szCs w:val="20"/>
          <w:lang w:val="hr-HR"/>
        </w:rPr>
      </w:pPr>
      <w:r w:rsidRPr="005F26AD">
        <w:rPr>
          <w:rFonts w:eastAsia="Calibri" w:cstheme="minorHAnsi"/>
          <w:b/>
          <w:bCs/>
          <w:noProof/>
          <w:sz w:val="28"/>
          <w:szCs w:val="28"/>
          <w:lang w:val="hr-HR" w:eastAsia="hr-HR"/>
        </w:rPr>
        <w:drawing>
          <wp:inline distT="0" distB="0" distL="0" distR="0" wp14:anchorId="7BD2B931" wp14:editId="5E177D58">
            <wp:extent cx="1676400" cy="1256030"/>
            <wp:effectExtent l="0" t="0" r="0" b="127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4EB4" w:rsidRPr="005F26AD" w:rsidRDefault="00C44EB4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>
      <w:pPr>
        <w:spacing w:before="5"/>
        <w:rPr>
          <w:rFonts w:eastAsia="Times New Roman" w:cstheme="minorHAnsi"/>
          <w:sz w:val="21"/>
          <w:szCs w:val="21"/>
          <w:lang w:val="hr-HR"/>
        </w:rPr>
      </w:pPr>
    </w:p>
    <w:p w:rsidR="00C44EB4" w:rsidRPr="005F26AD" w:rsidRDefault="00C44EB4">
      <w:pPr>
        <w:spacing w:before="42" w:line="490" w:lineRule="exact"/>
        <w:ind w:left="241" w:right="1019"/>
        <w:jc w:val="center"/>
        <w:rPr>
          <w:rFonts w:cstheme="minorHAnsi"/>
          <w:sz w:val="40"/>
          <w:szCs w:val="40"/>
          <w:lang w:val="hr-HR"/>
        </w:rPr>
      </w:pPr>
    </w:p>
    <w:p w:rsidR="00C44EB4" w:rsidRPr="005F26AD" w:rsidRDefault="00C44EB4">
      <w:pPr>
        <w:spacing w:before="42" w:line="490" w:lineRule="exact"/>
        <w:ind w:left="241" w:right="1019"/>
        <w:jc w:val="center"/>
        <w:rPr>
          <w:rFonts w:cstheme="minorHAnsi"/>
          <w:sz w:val="40"/>
          <w:szCs w:val="40"/>
          <w:lang w:val="hr-HR"/>
        </w:rPr>
      </w:pPr>
    </w:p>
    <w:p w:rsidR="00C44EB4" w:rsidRPr="005F26AD" w:rsidRDefault="00C44EB4">
      <w:pPr>
        <w:spacing w:before="42" w:line="490" w:lineRule="exact"/>
        <w:ind w:left="241" w:right="1019"/>
        <w:jc w:val="center"/>
        <w:rPr>
          <w:rFonts w:cstheme="minorHAnsi"/>
          <w:sz w:val="40"/>
          <w:szCs w:val="40"/>
          <w:lang w:val="hr-HR"/>
        </w:rPr>
      </w:pPr>
    </w:p>
    <w:p w:rsidR="00A22858" w:rsidRPr="005F26AD" w:rsidRDefault="00A22858">
      <w:pPr>
        <w:spacing w:before="42" w:line="490" w:lineRule="exact"/>
        <w:ind w:left="241" w:right="1019"/>
        <w:jc w:val="center"/>
        <w:rPr>
          <w:rFonts w:cstheme="minorHAnsi"/>
          <w:sz w:val="40"/>
          <w:szCs w:val="40"/>
          <w:lang w:val="hr-HR"/>
        </w:rPr>
      </w:pPr>
    </w:p>
    <w:p w:rsidR="002D0359" w:rsidRPr="005F26AD" w:rsidRDefault="00BD13A4">
      <w:pPr>
        <w:spacing w:before="42" w:line="490" w:lineRule="exact"/>
        <w:ind w:left="241" w:right="1019"/>
        <w:jc w:val="center"/>
        <w:rPr>
          <w:rFonts w:eastAsia="Georgia" w:cstheme="minorHAnsi"/>
          <w:sz w:val="40"/>
          <w:szCs w:val="40"/>
          <w:lang w:val="hr-HR"/>
        </w:rPr>
      </w:pPr>
      <w:r w:rsidRPr="005F26AD">
        <w:rPr>
          <w:rFonts w:cstheme="minorHAnsi"/>
          <w:sz w:val="40"/>
          <w:szCs w:val="40"/>
          <w:lang w:val="hr-HR"/>
        </w:rPr>
        <w:t xml:space="preserve">GODIŠNJI PLAN I </w:t>
      </w:r>
      <w:r w:rsidRPr="005F26AD">
        <w:rPr>
          <w:rFonts w:cstheme="minorHAnsi"/>
          <w:spacing w:val="-3"/>
          <w:sz w:val="40"/>
          <w:szCs w:val="40"/>
          <w:lang w:val="hr-HR"/>
        </w:rPr>
        <w:t xml:space="preserve">PROGRAM </w:t>
      </w:r>
      <w:r w:rsidRPr="005F26AD">
        <w:rPr>
          <w:rFonts w:cstheme="minorHAnsi"/>
          <w:sz w:val="40"/>
          <w:szCs w:val="40"/>
          <w:lang w:val="hr-HR"/>
        </w:rPr>
        <w:t>RADA</w:t>
      </w:r>
      <w:r w:rsidRPr="005F26AD">
        <w:rPr>
          <w:rFonts w:cstheme="minorHAnsi"/>
          <w:spacing w:val="-47"/>
          <w:sz w:val="40"/>
          <w:szCs w:val="40"/>
          <w:lang w:val="hr-HR"/>
        </w:rPr>
        <w:t xml:space="preserve"> </w:t>
      </w:r>
      <w:r w:rsidRPr="005F26AD">
        <w:rPr>
          <w:rFonts w:cstheme="minorHAnsi"/>
          <w:spacing w:val="-3"/>
          <w:sz w:val="40"/>
          <w:szCs w:val="40"/>
          <w:lang w:val="hr-HR"/>
        </w:rPr>
        <w:t>ŠKOLE</w:t>
      </w:r>
      <w:r w:rsidRPr="005F26AD">
        <w:rPr>
          <w:rFonts w:cstheme="minorHAnsi"/>
          <w:sz w:val="40"/>
          <w:szCs w:val="40"/>
          <w:lang w:val="hr-HR"/>
        </w:rPr>
        <w:t xml:space="preserve"> ZA</w:t>
      </w:r>
      <w:r w:rsidR="004C45CB" w:rsidRPr="005F26AD">
        <w:rPr>
          <w:rFonts w:cstheme="minorHAnsi"/>
          <w:spacing w:val="-59"/>
          <w:sz w:val="40"/>
          <w:szCs w:val="40"/>
          <w:lang w:val="hr-HR"/>
        </w:rPr>
        <w:t xml:space="preserve"> </w:t>
      </w:r>
      <w:r w:rsidRPr="005F26AD">
        <w:rPr>
          <w:rFonts w:cstheme="minorHAnsi"/>
          <w:sz w:val="40"/>
          <w:szCs w:val="40"/>
          <w:lang w:val="hr-HR"/>
        </w:rPr>
        <w:t>ŠKOLSKU</w:t>
      </w:r>
      <w:r w:rsidRPr="005F26AD">
        <w:rPr>
          <w:rFonts w:cstheme="minorHAnsi"/>
          <w:spacing w:val="-61"/>
          <w:sz w:val="40"/>
          <w:szCs w:val="40"/>
          <w:lang w:val="hr-HR"/>
        </w:rPr>
        <w:t xml:space="preserve"> </w:t>
      </w:r>
      <w:r w:rsidRPr="005F26AD">
        <w:rPr>
          <w:rFonts w:cstheme="minorHAnsi"/>
          <w:sz w:val="40"/>
          <w:szCs w:val="40"/>
          <w:lang w:val="hr-HR"/>
        </w:rPr>
        <w:t>GODINU</w:t>
      </w:r>
      <w:r w:rsidRPr="005F26AD">
        <w:rPr>
          <w:rFonts w:cstheme="minorHAnsi"/>
          <w:spacing w:val="-61"/>
          <w:sz w:val="40"/>
          <w:szCs w:val="40"/>
          <w:lang w:val="hr-HR"/>
        </w:rPr>
        <w:t xml:space="preserve"> </w:t>
      </w:r>
      <w:r w:rsidR="00FA1993">
        <w:rPr>
          <w:rFonts w:cstheme="minorHAnsi"/>
          <w:sz w:val="40"/>
          <w:szCs w:val="40"/>
          <w:lang w:val="hr-HR"/>
        </w:rPr>
        <w:t>20</w:t>
      </w:r>
      <w:r w:rsidR="00A14718">
        <w:rPr>
          <w:rFonts w:cstheme="minorHAnsi"/>
          <w:sz w:val="40"/>
          <w:szCs w:val="40"/>
          <w:lang w:val="hr-HR"/>
        </w:rPr>
        <w:t>20</w:t>
      </w:r>
      <w:r w:rsidR="00FA1993">
        <w:rPr>
          <w:rFonts w:cstheme="minorHAnsi"/>
          <w:sz w:val="40"/>
          <w:szCs w:val="40"/>
          <w:lang w:val="hr-HR"/>
        </w:rPr>
        <w:t>./202</w:t>
      </w:r>
      <w:r w:rsidR="00A14718">
        <w:rPr>
          <w:rFonts w:cstheme="minorHAnsi"/>
          <w:sz w:val="40"/>
          <w:szCs w:val="40"/>
          <w:lang w:val="hr-HR"/>
        </w:rPr>
        <w:t>1</w:t>
      </w:r>
      <w:r w:rsidRPr="005F26AD">
        <w:rPr>
          <w:rFonts w:cstheme="minorHAnsi"/>
          <w:sz w:val="40"/>
          <w:szCs w:val="40"/>
          <w:lang w:val="hr-HR"/>
        </w:rPr>
        <w:t>.</w:t>
      </w:r>
    </w:p>
    <w:p w:rsidR="002D0359" w:rsidRDefault="002D0359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E14B37" w:rsidRDefault="00E14B37">
      <w:pPr>
        <w:rPr>
          <w:rFonts w:eastAsia="Georgia" w:cstheme="minorHAnsi"/>
          <w:sz w:val="44"/>
          <w:szCs w:val="44"/>
          <w:lang w:val="hr-HR"/>
        </w:rPr>
      </w:pPr>
    </w:p>
    <w:p w:rsidR="002D0359" w:rsidRPr="00E14B37" w:rsidRDefault="00321967" w:rsidP="00E14B37">
      <w:pPr>
        <w:spacing w:before="388"/>
        <w:ind w:right="1016"/>
        <w:jc w:val="center"/>
        <w:rPr>
          <w:rFonts w:cstheme="minorHAnsi"/>
          <w:i/>
          <w:sz w:val="28"/>
          <w:lang w:val="hr-HR"/>
        </w:rPr>
      </w:pPr>
      <w:r>
        <w:rPr>
          <w:rFonts w:cstheme="minorHAnsi"/>
          <w:i/>
          <w:sz w:val="28"/>
          <w:lang w:val="hr-HR"/>
        </w:rPr>
        <w:t>Č</w:t>
      </w:r>
      <w:r w:rsidR="00BD13A4" w:rsidRPr="005F26AD">
        <w:rPr>
          <w:rFonts w:cstheme="minorHAnsi"/>
          <w:i/>
          <w:sz w:val="28"/>
          <w:lang w:val="hr-HR"/>
        </w:rPr>
        <w:t xml:space="preserve">akovec, </w:t>
      </w:r>
      <w:r w:rsidR="00E14B37">
        <w:rPr>
          <w:rFonts w:cstheme="minorHAnsi"/>
          <w:i/>
          <w:sz w:val="28"/>
          <w:lang w:val="hr-HR"/>
        </w:rPr>
        <w:t>5. listopada</w:t>
      </w:r>
      <w:r w:rsidR="00BD13A4" w:rsidRPr="005F26AD">
        <w:rPr>
          <w:rFonts w:cstheme="minorHAnsi"/>
          <w:i/>
          <w:spacing w:val="-10"/>
          <w:sz w:val="28"/>
          <w:lang w:val="hr-HR"/>
        </w:rPr>
        <w:t xml:space="preserve"> </w:t>
      </w:r>
      <w:r w:rsidR="00FA1993">
        <w:rPr>
          <w:rFonts w:cstheme="minorHAnsi"/>
          <w:i/>
          <w:sz w:val="28"/>
          <w:lang w:val="hr-HR"/>
        </w:rPr>
        <w:t>20</w:t>
      </w:r>
      <w:r w:rsidR="00A14718">
        <w:rPr>
          <w:rFonts w:cstheme="minorHAnsi"/>
          <w:i/>
          <w:sz w:val="28"/>
          <w:lang w:val="hr-HR"/>
        </w:rPr>
        <w:t>20</w:t>
      </w:r>
      <w:r w:rsidR="00BD13A4" w:rsidRPr="005F26AD">
        <w:rPr>
          <w:rFonts w:cstheme="minorHAnsi"/>
          <w:i/>
          <w:sz w:val="28"/>
          <w:lang w:val="hr-HR"/>
        </w:rPr>
        <w:t>.</w:t>
      </w:r>
    </w:p>
    <w:p w:rsidR="00321967" w:rsidRDefault="00321967" w:rsidP="00321967">
      <w:pPr>
        <w:rPr>
          <w:rFonts w:cstheme="minorHAnsi"/>
          <w:i/>
          <w:lang w:val="hr-HR"/>
        </w:rPr>
      </w:pPr>
    </w:p>
    <w:p w:rsidR="00321967" w:rsidRDefault="00321967" w:rsidP="00321967">
      <w:pPr>
        <w:rPr>
          <w:rFonts w:cstheme="minorHAnsi"/>
          <w:i/>
          <w:lang w:val="hr-HR"/>
        </w:rPr>
      </w:pPr>
    </w:p>
    <w:p w:rsidR="00321967" w:rsidRDefault="00321967" w:rsidP="00321967">
      <w:pPr>
        <w:rPr>
          <w:rFonts w:cstheme="minorHAnsi"/>
          <w:i/>
          <w:lang w:val="hr-HR"/>
        </w:rPr>
      </w:pPr>
    </w:p>
    <w:p w:rsidR="00321967" w:rsidRPr="00321967" w:rsidRDefault="00321967" w:rsidP="00321967">
      <w:pPr>
        <w:rPr>
          <w:rFonts w:cstheme="minorHAnsi"/>
          <w:i/>
          <w:lang w:val="hr-HR"/>
        </w:rPr>
      </w:pPr>
      <w:r w:rsidRPr="00321967">
        <w:rPr>
          <w:rFonts w:cstheme="minorHAnsi"/>
          <w:i/>
          <w:lang w:val="hr-HR"/>
        </w:rPr>
        <w:t>KLASA:  602-03/20-05/3</w:t>
      </w:r>
    </w:p>
    <w:p w:rsidR="002D0359" w:rsidRPr="00321967" w:rsidRDefault="00321967" w:rsidP="00321967">
      <w:pPr>
        <w:rPr>
          <w:rFonts w:cstheme="minorHAnsi"/>
          <w:i/>
          <w:lang w:val="hr-HR"/>
        </w:rPr>
      </w:pPr>
      <w:r w:rsidRPr="00321967">
        <w:rPr>
          <w:rFonts w:cstheme="minorHAnsi"/>
          <w:i/>
          <w:lang w:val="hr-HR"/>
        </w:rPr>
        <w:t>URBROJ: 2109-60-20-</w:t>
      </w:r>
      <w:r>
        <w:rPr>
          <w:rFonts w:cstheme="minorHAnsi"/>
          <w:i/>
          <w:lang w:val="hr-HR"/>
        </w:rPr>
        <w:t>1</w:t>
      </w:r>
    </w:p>
    <w:p w:rsidR="00446CB7" w:rsidRPr="005F26AD" w:rsidRDefault="00446CB7">
      <w:pPr>
        <w:jc w:val="center"/>
        <w:rPr>
          <w:rFonts w:eastAsia="Cambria" w:cstheme="minorHAnsi"/>
          <w:sz w:val="28"/>
          <w:szCs w:val="28"/>
          <w:lang w:val="hr-HR"/>
        </w:rPr>
        <w:sectPr w:rsidR="00446CB7" w:rsidRPr="005F26AD" w:rsidSect="009E475E">
          <w:type w:val="continuous"/>
          <w:pgSz w:w="11910" w:h="16840"/>
          <w:pgMar w:top="1320" w:right="520" w:bottom="280" w:left="1300" w:header="720" w:footer="720" w:gutter="0"/>
          <w:cols w:space="720"/>
          <w:docGrid w:linePitch="299"/>
        </w:sectPr>
      </w:pPr>
    </w:p>
    <w:p w:rsidR="00446CB7" w:rsidRPr="00446CB7" w:rsidRDefault="00446CB7" w:rsidP="00446CB7">
      <w:pPr>
        <w:pStyle w:val="Sadraj1"/>
      </w:pPr>
      <w:r w:rsidRPr="00446CB7">
        <w:lastRenderedPageBreak/>
        <w:t>SADRŽAJ:</w:t>
      </w:r>
    </w:p>
    <w:p w:rsidR="00446CB7" w:rsidRDefault="00446CB7" w:rsidP="00446CB7">
      <w:pPr>
        <w:pStyle w:val="Sadraj1"/>
      </w:pPr>
    </w:p>
    <w:p w:rsidR="00FE2536" w:rsidRDefault="00446CB7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51934210" w:history="1">
        <w:r w:rsidR="00FE2536" w:rsidRPr="00ED2C11">
          <w:rPr>
            <w:rStyle w:val="Hiperveza"/>
            <w:noProof/>
          </w:rPr>
          <w:t>1.</w:t>
        </w:r>
        <w:r w:rsidR="00E80570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hr-HR"/>
          </w:rPr>
          <w:t xml:space="preserve"> </w:t>
        </w:r>
        <w:r w:rsidR="00FE2536" w:rsidRPr="00ED2C11">
          <w:rPr>
            <w:rStyle w:val="Hiperveza"/>
            <w:noProof/>
          </w:rPr>
          <w:t>OSNOVNI PODACI O ŠKOLI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_Toc51934210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4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11" w:history="1">
        <w:r w:rsidR="00FE2536" w:rsidRPr="00ED2C11">
          <w:rPr>
            <w:rStyle w:val="Hiperveza"/>
            <w:noProof/>
          </w:rPr>
          <w:t>2. PROGRAMI REDOVNOG OBRAZOVANJA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_Toc51934211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5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12" w:history="1">
        <w:r w:rsidR="00FE2536" w:rsidRPr="00ED2C11">
          <w:rPr>
            <w:rStyle w:val="Hiperveza"/>
            <w:noProof/>
          </w:rPr>
          <w:t>3. MATERIJALNO-TEHNIČKI UVJETI RADA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_Toc51934212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6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13" w:history="1">
        <w:r w:rsidR="00FE2536" w:rsidRPr="00ED2C11">
          <w:rPr>
            <w:rStyle w:val="Hiperveza"/>
            <w:noProof/>
            <w:lang w:val="hr-HR"/>
          </w:rPr>
          <w:t>PODA</w:t>
        </w:r>
        <w:r w:rsidR="003E24FA">
          <w:rPr>
            <w:rStyle w:val="Hiperveza"/>
            <w:noProof/>
            <w:lang w:val="hr-HR"/>
          </w:rPr>
          <w:t>T</w:t>
        </w:r>
        <w:r w:rsidR="00FE2536" w:rsidRPr="00ED2C11">
          <w:rPr>
            <w:rStyle w:val="Hiperveza"/>
            <w:noProof/>
            <w:lang w:val="hr-HR"/>
          </w:rPr>
          <w:t>CI O ŠKOLSKOM</w:t>
        </w:r>
        <w:r w:rsidR="00FE2536" w:rsidRPr="00ED2C11">
          <w:rPr>
            <w:rStyle w:val="Hiperveza"/>
            <w:noProof/>
            <w:spacing w:val="52"/>
            <w:lang w:val="hr-HR"/>
          </w:rPr>
          <w:t xml:space="preserve"> </w:t>
        </w:r>
        <w:r w:rsidR="00FE2536" w:rsidRPr="00ED2C11">
          <w:rPr>
            <w:rStyle w:val="Hiperveza"/>
            <w:noProof/>
            <w:lang w:val="hr-HR"/>
          </w:rPr>
          <w:t>PODRUČJU</w:t>
        </w:r>
        <w:r w:rsidR="003E24FA">
          <w:rPr>
            <w:noProof/>
            <w:webHidden/>
          </w:rPr>
          <w:t xml:space="preserve"> …………………………………………………………………………………………………………………………………………………………..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_Toc51934213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6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14" w:history="1">
        <w:r w:rsidR="00FE2536" w:rsidRPr="00ED2C11">
          <w:rPr>
            <w:rStyle w:val="Hiperveza"/>
            <w:noProof/>
            <w:lang w:val="hr-HR"/>
          </w:rPr>
          <w:t>PROSTORNI</w:t>
        </w:r>
        <w:r w:rsidR="00FE2536" w:rsidRPr="00ED2C11">
          <w:rPr>
            <w:rStyle w:val="Hiperveza"/>
            <w:noProof/>
            <w:spacing w:val="14"/>
            <w:lang w:val="hr-HR"/>
          </w:rPr>
          <w:t xml:space="preserve"> </w:t>
        </w:r>
        <w:r w:rsidR="00FE2536" w:rsidRPr="00ED2C11">
          <w:rPr>
            <w:rStyle w:val="Hiperveza"/>
            <w:noProof/>
            <w:lang w:val="hr-HR"/>
          </w:rPr>
          <w:t>UVJETI</w:t>
        </w:r>
        <w:r w:rsidR="003E24FA">
          <w:rPr>
            <w:noProof/>
            <w:webHidden/>
          </w:rPr>
          <w:t>…………………………………………………………………………………………………………………………………………………………………………………….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_Toc51934214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6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15" w:history="1">
        <w:r w:rsidR="00FE2536" w:rsidRPr="00ED2C11">
          <w:rPr>
            <w:rStyle w:val="Hiperveza"/>
            <w:noProof/>
          </w:rPr>
          <w:t xml:space="preserve">4. </w:t>
        </w:r>
        <w:r w:rsidR="003E24FA">
          <w:rPr>
            <w:rStyle w:val="Hiperveza"/>
            <w:noProof/>
          </w:rPr>
          <w:t>TABLIČNI</w:t>
        </w:r>
        <w:r w:rsidR="00FE2536" w:rsidRPr="00ED2C11">
          <w:rPr>
            <w:rStyle w:val="Hiperveza"/>
            <w:noProof/>
          </w:rPr>
          <w:t xml:space="preserve"> PRIKAZ BROJA</w:t>
        </w:r>
        <w:r w:rsidR="00FE2536" w:rsidRPr="00ED2C11">
          <w:rPr>
            <w:rStyle w:val="Hiperveza"/>
            <w:noProof/>
            <w:spacing w:val="-6"/>
          </w:rPr>
          <w:t xml:space="preserve"> </w:t>
        </w:r>
        <w:r w:rsidR="00FE2536" w:rsidRPr="00ED2C11">
          <w:rPr>
            <w:rStyle w:val="Hiperveza"/>
            <w:noProof/>
          </w:rPr>
          <w:t>UČENIKA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_Toc51934215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9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16" w:history="1">
        <w:r w:rsidR="00FE2536" w:rsidRPr="00ED2C11">
          <w:rPr>
            <w:rStyle w:val="Hiperveza"/>
            <w:noProof/>
            <w:lang w:val="hr-HR"/>
          </w:rPr>
          <w:t>A) UČENICI</w:t>
        </w:r>
        <w:r w:rsidR="003E24FA">
          <w:rPr>
            <w:noProof/>
            <w:webHidden/>
          </w:rPr>
          <w:t>………………………………………………………………………………………………………………………………………………………………………………………………….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_Toc51934216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9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17" w:history="1">
        <w:r w:rsidR="003E24FA">
          <w:rPr>
            <w:rStyle w:val="Hiperveza"/>
            <w:noProof/>
            <w:lang w:val="hr-HR"/>
          </w:rPr>
          <w:t xml:space="preserve">B) TABLIČNI </w:t>
        </w:r>
        <w:r w:rsidR="00FE2536" w:rsidRPr="00ED2C11">
          <w:rPr>
            <w:rStyle w:val="Hiperveza"/>
            <w:noProof/>
            <w:lang w:val="hr-HR"/>
          </w:rPr>
          <w:t xml:space="preserve"> PRIKAZ BROJA UČENIKA PO</w:t>
        </w:r>
        <w:r w:rsidR="00FE2536" w:rsidRPr="00ED2C11">
          <w:rPr>
            <w:rStyle w:val="Hiperveza"/>
            <w:noProof/>
            <w:spacing w:val="1"/>
            <w:lang w:val="hr-HR"/>
          </w:rPr>
          <w:t xml:space="preserve"> </w:t>
        </w:r>
        <w:r w:rsidR="00FE2536" w:rsidRPr="00ED2C11">
          <w:rPr>
            <w:rStyle w:val="Hiperveza"/>
            <w:noProof/>
            <w:lang w:val="hr-HR"/>
          </w:rPr>
          <w:t>ZANIMANJU</w:t>
        </w:r>
        <w:r w:rsidR="003E24FA">
          <w:rPr>
            <w:noProof/>
            <w:webHidden/>
          </w:rPr>
          <w:t>………………………………………………………………………………………………………………………………..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_Toc51934217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9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18" w:history="1">
        <w:r w:rsidR="00FE2536" w:rsidRPr="00ED2C11">
          <w:rPr>
            <w:rStyle w:val="Hiperveza"/>
            <w:noProof/>
          </w:rPr>
          <w:t>BROJ UČENIKA PREMA ZANIMANJU</w:t>
        </w:r>
        <w:r w:rsidR="003E24FA">
          <w:rPr>
            <w:noProof/>
            <w:webHidden/>
          </w:rPr>
          <w:t>……………………………………………………………………………………………………………………………………………………………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_Toc51934218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9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19" w:history="1">
        <w:r w:rsidR="00FE2536" w:rsidRPr="00ED2C11">
          <w:rPr>
            <w:rStyle w:val="Hiperveza"/>
            <w:rFonts w:cstheme="minorHAnsi"/>
            <w:noProof/>
            <w:lang w:val="hr-HR"/>
          </w:rPr>
          <w:t xml:space="preserve">C) </w:t>
        </w:r>
        <w:r w:rsidR="00FE2536" w:rsidRPr="00ED2C11">
          <w:rPr>
            <w:rStyle w:val="Hiperveza"/>
            <w:noProof/>
          </w:rPr>
          <w:t>BROJ UČENIKA PO SEKTORIMA</w:t>
        </w:r>
        <w:r w:rsidR="003E24FA">
          <w:rPr>
            <w:noProof/>
            <w:webHidden/>
          </w:rPr>
          <w:t>…………………………………………………………………………………………………………………………………………………………….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_Toc51934219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10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20" w:history="1">
        <w:r w:rsidR="00FE2536" w:rsidRPr="00ED2C11">
          <w:rPr>
            <w:rStyle w:val="Hiperveza"/>
            <w:noProof/>
          </w:rPr>
          <w:t>5. DJELATNICI ŠKOLE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_Toc51934220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10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21" w:history="1">
        <w:r w:rsidR="00FE2536" w:rsidRPr="00ED2C11">
          <w:rPr>
            <w:rStyle w:val="Hiperveza"/>
            <w:noProof/>
            <w:lang w:val="hr-HR"/>
          </w:rPr>
          <w:t>PODA</w:t>
        </w:r>
        <w:r w:rsidR="003E24FA">
          <w:rPr>
            <w:rStyle w:val="Hiperveza"/>
            <w:noProof/>
            <w:lang w:val="hr-HR"/>
          </w:rPr>
          <w:t>T</w:t>
        </w:r>
        <w:r w:rsidR="00FE2536" w:rsidRPr="00ED2C11">
          <w:rPr>
            <w:rStyle w:val="Hiperveza"/>
            <w:noProof/>
            <w:lang w:val="hr-HR"/>
          </w:rPr>
          <w:t>CI O RAVNATELJU, STRUČNIM SURADNICIMA, NJIHOVOM RADNOM VREMENU I MJESTU</w:t>
        </w:r>
        <w:r w:rsidR="00FE2536" w:rsidRPr="00ED2C11">
          <w:rPr>
            <w:rStyle w:val="Hiperveza"/>
            <w:noProof/>
            <w:spacing w:val="-15"/>
            <w:lang w:val="hr-HR"/>
          </w:rPr>
          <w:t xml:space="preserve"> </w:t>
        </w:r>
        <w:r w:rsidR="00FE2536" w:rsidRPr="00ED2C11">
          <w:rPr>
            <w:rStyle w:val="Hiperveza"/>
            <w:noProof/>
            <w:lang w:val="hr-HR"/>
          </w:rPr>
          <w:t>RADA</w:t>
        </w:r>
        <w:r w:rsidR="003E24FA">
          <w:rPr>
            <w:noProof/>
            <w:webHidden/>
          </w:rPr>
          <w:t>………………………………………………….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_Toc51934221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10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22" w:history="1">
        <w:r w:rsidR="00FE2536" w:rsidRPr="00ED2C11">
          <w:rPr>
            <w:rStyle w:val="Hiperveza"/>
            <w:noProof/>
            <w:lang w:val="hr-HR"/>
          </w:rPr>
          <w:t>PODA</w:t>
        </w:r>
        <w:r w:rsidR="003E24FA">
          <w:rPr>
            <w:rStyle w:val="Hiperveza"/>
            <w:noProof/>
            <w:lang w:val="hr-HR"/>
          </w:rPr>
          <w:t>T</w:t>
        </w:r>
        <w:r w:rsidR="00FE2536" w:rsidRPr="00ED2C11">
          <w:rPr>
            <w:rStyle w:val="Hiperveza"/>
            <w:noProof/>
            <w:lang w:val="hr-HR"/>
          </w:rPr>
          <w:t xml:space="preserve">CI </w:t>
        </w:r>
        <w:r w:rsidR="00FE2536" w:rsidRPr="00ED2C11">
          <w:rPr>
            <w:rStyle w:val="Hiperveza"/>
            <w:noProof/>
            <w:spacing w:val="-60"/>
            <w:lang w:val="hr-HR"/>
          </w:rPr>
          <w:t xml:space="preserve">    </w:t>
        </w:r>
        <w:r w:rsidR="00FE2536" w:rsidRPr="00ED2C11">
          <w:rPr>
            <w:rStyle w:val="Hiperveza"/>
            <w:noProof/>
            <w:lang w:val="hr-HR"/>
          </w:rPr>
          <w:t xml:space="preserve">O </w:t>
        </w:r>
        <w:r w:rsidR="00FE2536" w:rsidRPr="00ED2C11">
          <w:rPr>
            <w:rStyle w:val="Hiperveza"/>
            <w:noProof/>
            <w:spacing w:val="-60"/>
            <w:lang w:val="hr-HR"/>
          </w:rPr>
          <w:t xml:space="preserve"> </w:t>
        </w:r>
        <w:r w:rsidR="00FE2536" w:rsidRPr="00ED2C11">
          <w:rPr>
            <w:rStyle w:val="Hiperveza"/>
            <w:noProof/>
            <w:lang w:val="hr-HR"/>
          </w:rPr>
          <w:t>NASTAVNICIMA</w:t>
        </w:r>
        <w:r w:rsidR="003E24FA">
          <w:rPr>
            <w:noProof/>
            <w:webHidden/>
          </w:rPr>
          <w:t>………………………………………………………………………………………………………………………………………………………………………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_Toc51934222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10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23" w:history="1">
        <w:r w:rsidR="00FE2536" w:rsidRPr="00ED2C11">
          <w:rPr>
            <w:rStyle w:val="Hiperveza"/>
            <w:noProof/>
            <w:lang w:val="hr-HR"/>
          </w:rPr>
          <w:t>PODA</w:t>
        </w:r>
        <w:r w:rsidR="003E24FA">
          <w:rPr>
            <w:rStyle w:val="Hiperveza"/>
            <w:noProof/>
            <w:lang w:val="hr-HR"/>
          </w:rPr>
          <w:t xml:space="preserve">TCI O ADMINISTRATIVNOM I </w:t>
        </w:r>
        <w:r w:rsidR="00FE2536" w:rsidRPr="00ED2C11">
          <w:rPr>
            <w:rStyle w:val="Hiperveza"/>
            <w:noProof/>
            <w:lang w:val="hr-HR"/>
          </w:rPr>
          <w:t>TEHNIČKOM OSOBLJU</w:t>
        </w:r>
        <w:r w:rsidR="00FE2536" w:rsidRPr="00ED2C11">
          <w:rPr>
            <w:rStyle w:val="Hiperveza"/>
            <w:noProof/>
            <w:spacing w:val="14"/>
            <w:lang w:val="hr-HR"/>
          </w:rPr>
          <w:t xml:space="preserve"> </w:t>
        </w:r>
        <w:r w:rsidR="00FE2536" w:rsidRPr="00ED2C11">
          <w:rPr>
            <w:rStyle w:val="Hiperveza"/>
            <w:noProof/>
            <w:lang w:val="hr-HR"/>
          </w:rPr>
          <w:t>ŠKOLE</w:t>
        </w:r>
        <w:r w:rsidR="003E24FA">
          <w:rPr>
            <w:noProof/>
            <w:webHidden/>
          </w:rPr>
          <w:t>………………………………………………………………………………………</w:t>
        </w:r>
        <w:r w:rsidR="00574195">
          <w:rPr>
            <w:noProof/>
            <w:webHidden/>
          </w:rPr>
          <w:t>…………………….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_Toc51934223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12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24" w:history="1">
        <w:r w:rsidR="00FE2536" w:rsidRPr="00ED2C11">
          <w:rPr>
            <w:rStyle w:val="Hiperveza"/>
            <w:noProof/>
            <w:lang w:val="hr-HR"/>
          </w:rPr>
          <w:t>PODA</w:t>
        </w:r>
        <w:r w:rsidR="00574195">
          <w:rPr>
            <w:rStyle w:val="Hiperveza"/>
            <w:noProof/>
            <w:lang w:val="hr-HR"/>
          </w:rPr>
          <w:t>T</w:t>
        </w:r>
        <w:r w:rsidR="00FE2536" w:rsidRPr="00ED2C11">
          <w:rPr>
            <w:rStyle w:val="Hiperveza"/>
            <w:noProof/>
            <w:lang w:val="hr-HR"/>
          </w:rPr>
          <w:t>CI O POMOĆNICIMA U NASTAVI</w:t>
        </w:r>
        <w:r w:rsidR="00574195">
          <w:rPr>
            <w:noProof/>
            <w:webHidden/>
          </w:rPr>
          <w:t>…………………………………………………………………………………………………………………………………………………….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_Toc51934224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12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25" w:history="1">
        <w:r w:rsidR="00FE2536" w:rsidRPr="00ED2C11">
          <w:rPr>
            <w:rStyle w:val="Hiperveza"/>
            <w:noProof/>
            <w:lang w:val="hr-HR"/>
          </w:rPr>
          <w:t>ZADUŽENJA NASTAVNIKA</w:t>
        </w:r>
        <w:r w:rsidR="00574195">
          <w:rPr>
            <w:noProof/>
            <w:webHidden/>
          </w:rPr>
          <w:t>………………………………………………………………………………………………………………………………………………………………………….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_Toc51934225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13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26" w:history="1">
        <w:r w:rsidR="00FE2536" w:rsidRPr="00ED2C11">
          <w:rPr>
            <w:rStyle w:val="Hiperveza"/>
            <w:noProof/>
          </w:rPr>
          <w:t>6. ORGANIZACIJA NASTAVE</w:t>
        </w:r>
        <w:r w:rsidR="00FE2536">
          <w:rPr>
            <w:noProof/>
            <w:webHidden/>
          </w:rPr>
          <w:tab/>
        </w:r>
        <w:r w:rsidR="00574195">
          <w:rPr>
            <w:noProof/>
            <w:webHidden/>
          </w:rPr>
          <w:t>..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_Toc51934226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24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27" w:history="1">
        <w:r w:rsidR="00FE2536" w:rsidRPr="00ED2C11">
          <w:rPr>
            <w:rStyle w:val="Hiperveza"/>
            <w:noProof/>
            <w:lang w:val="hr-HR"/>
          </w:rPr>
          <w:t>PRIPREMANJE ZA</w:t>
        </w:r>
        <w:r w:rsidR="00FE2536" w:rsidRPr="00ED2C11">
          <w:rPr>
            <w:rStyle w:val="Hiperveza"/>
            <w:noProof/>
            <w:spacing w:val="34"/>
            <w:lang w:val="hr-HR"/>
          </w:rPr>
          <w:t xml:space="preserve"> </w:t>
        </w:r>
        <w:r w:rsidR="00FE2536" w:rsidRPr="00ED2C11">
          <w:rPr>
            <w:rStyle w:val="Hiperveza"/>
            <w:noProof/>
            <w:lang w:val="hr-HR"/>
          </w:rPr>
          <w:t>NASTAVU</w:t>
        </w:r>
        <w:r w:rsidR="00574195">
          <w:rPr>
            <w:noProof/>
            <w:webHidden/>
          </w:rPr>
          <w:t>……………………………………………………………………………………………………………………………………………………………………..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_Toc51934227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25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28" w:history="1">
        <w:r w:rsidR="00FE2536" w:rsidRPr="00ED2C11">
          <w:rPr>
            <w:rStyle w:val="Hiperveza"/>
            <w:noProof/>
          </w:rPr>
          <w:t>7. GODIŠNJI NASTAVNI PLAN RADA RAZREDNIH ODJELA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_Toc51934228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26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29" w:history="1">
        <w:r w:rsidR="00FE2536" w:rsidRPr="00ED2C11">
          <w:rPr>
            <w:rStyle w:val="Hiperveza"/>
            <w:noProof/>
            <w:lang w:val="hr-HR"/>
          </w:rPr>
          <w:t>AGROTEHNIČAR</w:t>
        </w:r>
        <w:r w:rsidR="00574195">
          <w:rPr>
            <w:noProof/>
            <w:webHidden/>
          </w:rPr>
          <w:t>………………………………………………………………………………………………………………………………………………………………………………………..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_Toc51934229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26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30" w:history="1">
        <w:r w:rsidR="00FE2536" w:rsidRPr="00ED2C11">
          <w:rPr>
            <w:rStyle w:val="Hiperveza"/>
            <w:noProof/>
            <w:lang w:val="hr-HR"/>
          </w:rPr>
          <w:t>MODNI TEHNIČAR</w:t>
        </w:r>
        <w:r w:rsidR="00574195">
          <w:rPr>
            <w:noProof/>
            <w:webHidden/>
          </w:rPr>
          <w:t>…………………………………………………………………………………………………………………………………………………………………………………….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_Toc51934230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27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31" w:history="1">
        <w:r w:rsidR="00574195">
          <w:rPr>
            <w:rStyle w:val="Hiperveza"/>
            <w:noProof/>
            <w:lang w:val="hr-HR"/>
          </w:rPr>
          <w:t>TEHNIČAR CESTOVNOG PROMETA.................................................................................................................................................................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_Toc51934231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28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32" w:history="1">
        <w:r w:rsidR="00FE2536" w:rsidRPr="00ED2C11">
          <w:rPr>
            <w:rStyle w:val="Hiperveza"/>
            <w:noProof/>
            <w:lang w:val="hr-HR"/>
          </w:rPr>
          <w:t>VOZAČ MOTORNOG VOZILA</w:t>
        </w:r>
        <w:r w:rsidR="00574195">
          <w:rPr>
            <w:noProof/>
            <w:webHidden/>
          </w:rPr>
          <w:t>…………………………………………………………………………………………………………………………………………………………………….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_Toc51934232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29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33" w:history="1">
        <w:r w:rsidR="00FE2536" w:rsidRPr="00ED2C11">
          <w:rPr>
            <w:rStyle w:val="Hiperveza"/>
            <w:noProof/>
            <w:lang w:val="hr-HR"/>
          </w:rPr>
          <w:t>CVJEĆAR</w:t>
        </w:r>
        <w:r w:rsidR="00574195">
          <w:rPr>
            <w:noProof/>
            <w:webHidden/>
          </w:rPr>
          <w:t>…………………………………………………………………………………………………………………………………………………………………………………………………..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_Toc51934233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29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34" w:history="1">
        <w:r w:rsidR="00FE2536" w:rsidRPr="00ED2C11">
          <w:rPr>
            <w:rStyle w:val="Hiperveza"/>
            <w:noProof/>
            <w:lang w:val="hr-HR"/>
          </w:rPr>
          <w:t>POLJOPRIVREDNI GOSPODARSTVENIK</w:t>
        </w:r>
        <w:r w:rsidR="00574195">
          <w:rPr>
            <w:noProof/>
            <w:webHidden/>
          </w:rPr>
          <w:t>……………………………………………………………………………………………………………………………………………………..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_Toc51934234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30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35" w:history="1">
        <w:r w:rsidR="00FE2536" w:rsidRPr="00ED2C11">
          <w:rPr>
            <w:rStyle w:val="Hiperveza"/>
            <w:noProof/>
            <w:lang w:val="hr-HR"/>
          </w:rPr>
          <w:t>POMOĆNI CVJEĆAR, POMOĆNI VRTLAR, POMOĆNI KROJAČ</w:t>
        </w:r>
        <w:r w:rsidR="00574195">
          <w:rPr>
            <w:noProof/>
            <w:webHidden/>
          </w:rPr>
          <w:t>…………………………………………………………………………………………………………………….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_Toc51934235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30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36" w:history="1">
        <w:r w:rsidR="00FE2536" w:rsidRPr="00ED2C11">
          <w:rPr>
            <w:rStyle w:val="Hiperveza"/>
            <w:noProof/>
            <w:lang w:val="hr-HR"/>
          </w:rPr>
          <w:t>FRIZER</w:t>
        </w:r>
        <w:r w:rsidR="00574195">
          <w:rPr>
            <w:noProof/>
            <w:webHidden/>
          </w:rPr>
          <w:t>………………………………………………………………………………………………………………………………………………………………………………………………………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_Toc51934236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30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37" w:history="1">
        <w:r w:rsidR="00574195">
          <w:rPr>
            <w:rStyle w:val="Hiperveza"/>
            <w:rFonts w:cs="Arial"/>
            <w:noProof/>
            <w:kern w:val="36"/>
          </w:rPr>
          <w:t>Stručno–</w:t>
        </w:r>
        <w:r w:rsidR="00FE2536" w:rsidRPr="00ED2C11">
          <w:rPr>
            <w:rStyle w:val="Hiperveza"/>
            <w:rFonts w:cs="Arial"/>
            <w:noProof/>
            <w:kern w:val="36"/>
          </w:rPr>
          <w:t>teorijski dio programa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_Toc51934237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30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38" w:history="1">
        <w:r w:rsidR="00FE2536" w:rsidRPr="00ED2C11">
          <w:rPr>
            <w:rStyle w:val="Hiperveza"/>
            <w:noProof/>
            <w:lang w:val="hr-HR"/>
          </w:rPr>
          <w:t>KOZMETIČAR</w:t>
        </w:r>
        <w:r w:rsidR="007E544C">
          <w:rPr>
            <w:noProof/>
            <w:webHidden/>
          </w:rPr>
          <w:t>……………………………………………………………………………………………………………………………………………………………………………………………</w:t>
        </w:r>
        <w:r w:rsidR="00007A46">
          <w:rPr>
            <w:noProof/>
            <w:webHidden/>
          </w:rPr>
          <w:t>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_Toc51934238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31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39" w:history="1">
        <w:r w:rsidR="00FE2536" w:rsidRPr="00ED2C11">
          <w:rPr>
            <w:rStyle w:val="Hiperveza"/>
            <w:noProof/>
            <w:lang w:val="hr-HR"/>
          </w:rPr>
          <w:t>PEDIKER</w:t>
        </w:r>
        <w:r w:rsidR="007E544C">
          <w:rPr>
            <w:noProof/>
            <w:webHidden/>
          </w:rPr>
          <w:t>……………………………………………………………………………………………………………………………………………………………………………………………………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_Toc51934239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32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40" w:history="1">
        <w:r w:rsidR="00FE2536" w:rsidRPr="00ED2C11">
          <w:rPr>
            <w:rStyle w:val="Hiperveza"/>
            <w:noProof/>
            <w:lang w:val="hr-HR"/>
          </w:rPr>
          <w:t>KROJAČ</w:t>
        </w:r>
        <w:r w:rsidR="007E544C">
          <w:rPr>
            <w:noProof/>
            <w:webHidden/>
          </w:rPr>
          <w:t>…………………………………………………………………………………………………………………………………………………………………………………………………….</w:t>
        </w:r>
        <w:r w:rsidR="00007A46">
          <w:rPr>
            <w:noProof/>
            <w:webHidden/>
          </w:rPr>
          <w:t>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_Toc51934240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32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41" w:history="1">
        <w:r w:rsidR="00FE2536" w:rsidRPr="00ED2C11">
          <w:rPr>
            <w:rStyle w:val="Hiperveza"/>
            <w:noProof/>
            <w:lang w:val="hr-HR"/>
          </w:rPr>
          <w:t>OBUĆAR</w:t>
        </w:r>
        <w:r w:rsidR="007E544C">
          <w:rPr>
            <w:noProof/>
            <w:webHidden/>
          </w:rPr>
          <w:t>………………………………………………………………………………………………………………………………………………………………………………………………….</w:t>
        </w:r>
        <w:r w:rsidR="00007A46">
          <w:rPr>
            <w:noProof/>
            <w:webHidden/>
          </w:rPr>
          <w:t>.</w:t>
        </w:r>
        <w:r w:rsidR="007E544C">
          <w:rPr>
            <w:noProof/>
            <w:webHidden/>
          </w:rPr>
          <w:t>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_Toc51934241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33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42" w:history="1">
        <w:r w:rsidR="00FE2536" w:rsidRPr="00ED2C11">
          <w:rPr>
            <w:rStyle w:val="Hiperveza"/>
            <w:noProof/>
            <w:lang w:val="hr-HR"/>
          </w:rPr>
          <w:t>PISMOSLIKAR</w:t>
        </w:r>
        <w:r w:rsidR="00007A46">
          <w:rPr>
            <w:noProof/>
            <w:webHidden/>
          </w:rPr>
          <w:t>……………………………………………………………………………………………………………………………………………………………………………………………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_Toc51934242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33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43" w:history="1">
        <w:r w:rsidR="00FE2536" w:rsidRPr="00ED2C11">
          <w:rPr>
            <w:rStyle w:val="Hiperveza"/>
            <w:noProof/>
          </w:rPr>
          <w:t>8. ORGANIZACIJA PRAKTIČNE NASTAVE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_Toc51934243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34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44" w:history="1">
        <w:r w:rsidR="00FE2536" w:rsidRPr="00ED2C11">
          <w:rPr>
            <w:rStyle w:val="Hiperveza"/>
            <w:noProof/>
          </w:rPr>
          <w:t>A) PRAKTIČNA NASTAVA U ŠKOLI</w:t>
        </w:r>
        <w:r w:rsidR="00007A46">
          <w:rPr>
            <w:noProof/>
            <w:webHidden/>
          </w:rPr>
          <w:t>……………………………………………………………………………………………………………………………………………………………..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_Toc51934244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34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45" w:history="1">
        <w:r w:rsidR="00FE2536" w:rsidRPr="00ED2C11">
          <w:rPr>
            <w:rStyle w:val="Hiperveza"/>
            <w:noProof/>
          </w:rPr>
          <w:t>B) PRAKTIČNA NASTAVA IZVAN ŠKOLE</w:t>
        </w:r>
        <w:r w:rsidR="00007A46">
          <w:rPr>
            <w:noProof/>
            <w:webHidden/>
          </w:rPr>
          <w:t>……………………………………………………………………………………………………………………………………………………..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_Toc51934245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35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46" w:history="1">
        <w:r w:rsidR="00FE2536" w:rsidRPr="00ED2C11">
          <w:rPr>
            <w:rStyle w:val="Hiperveza"/>
            <w:noProof/>
          </w:rPr>
          <w:t>9.  DODATNA I DOPUNSKA NASTAVA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_Toc51934246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36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47" w:history="1">
        <w:r w:rsidR="00FE2536" w:rsidRPr="00ED2C11">
          <w:rPr>
            <w:rStyle w:val="Hiperveza"/>
            <w:noProof/>
          </w:rPr>
          <w:t>10. VREMENIK IZRADBE I OBRANE ZAVRŠNOG RADA ZA ŠKOLSKU GODINU 2020./2021.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_Toc51934247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37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48" w:history="1">
        <w:r w:rsidR="00FE2536" w:rsidRPr="00ED2C11">
          <w:rPr>
            <w:rStyle w:val="Hiperveza"/>
            <w:noProof/>
          </w:rPr>
          <w:t>11. OR</w:t>
        </w:r>
        <w:r w:rsidR="001019E1">
          <w:rPr>
            <w:rStyle w:val="Hiperveza"/>
            <w:noProof/>
          </w:rPr>
          <w:t>IJENTACIJSKI KALENDAR RADA POMOĆ</w:t>
        </w:r>
        <w:r w:rsidR="00FE2536" w:rsidRPr="00ED2C11">
          <w:rPr>
            <w:rStyle w:val="Hiperveza"/>
            <w:noProof/>
          </w:rPr>
          <w:t>NIČKIH ISPITA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_Toc51934248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38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49" w:history="1">
        <w:r w:rsidR="00FE2536" w:rsidRPr="00ED2C11">
          <w:rPr>
            <w:rStyle w:val="Hiperveza"/>
            <w:noProof/>
          </w:rPr>
          <w:t>12. VREMENIK DRŽAVNE MATURE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_Toc51934249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38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50" w:history="1">
        <w:r w:rsidR="00007A46">
          <w:rPr>
            <w:rStyle w:val="Hiperveza"/>
            <w:noProof/>
          </w:rPr>
          <w:t xml:space="preserve">13. </w:t>
        </w:r>
        <w:r w:rsidR="00FE2536" w:rsidRPr="00ED2C11">
          <w:rPr>
            <w:rStyle w:val="Hiperveza"/>
            <w:noProof/>
          </w:rPr>
          <w:t>PLAN I PROGRAM RADA ŠKOLSKOG ISPITNOG POVJERENSTVA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_Toc51934250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39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51" w:history="1">
        <w:r w:rsidR="00FE2536" w:rsidRPr="00ED2C11">
          <w:rPr>
            <w:rStyle w:val="Hiperveza"/>
            <w:noProof/>
          </w:rPr>
          <w:t>14. PLAN I PROGRAM RADA KOORDINATORA DRŽAVNE MATURE I ŠKOLSKOG ISPITNOG POVJERENSTVA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_Toc51934251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39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52" w:history="1">
        <w:r w:rsidR="00FE2536" w:rsidRPr="00ED2C11">
          <w:rPr>
            <w:rStyle w:val="Hiperveza"/>
            <w:noProof/>
          </w:rPr>
          <w:t>14. GODIŠNJI PLAN I PROGRAM RADA U OBRAZOVANJU ODRASLIH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_Toc51934252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40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53" w:history="1">
        <w:r w:rsidR="00FE2536" w:rsidRPr="00ED2C11">
          <w:rPr>
            <w:rStyle w:val="Hiperveza"/>
            <w:noProof/>
          </w:rPr>
          <w:t>15. PLAN KULTURNIH I JAVNIH AKTIVNOSTI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_Toc51934253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45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54" w:history="1">
        <w:r w:rsidR="00FE2536" w:rsidRPr="00ED2C11">
          <w:rPr>
            <w:rStyle w:val="Hiperveza"/>
            <w:noProof/>
          </w:rPr>
          <w:t>16. BLAGDANI REPUBLIKE HRVATSKE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_Toc51934254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47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55" w:history="1">
        <w:r w:rsidR="00FE2536" w:rsidRPr="00ED2C11">
          <w:rPr>
            <w:rStyle w:val="Hiperveza"/>
            <w:noProof/>
          </w:rPr>
          <w:t>17. PROGRAM SOCIJALNE I ZDRAVSTVENE ZAŠTITE U</w:t>
        </w:r>
        <w:r w:rsidR="00FE2536" w:rsidRPr="00ED2C11">
          <w:rPr>
            <w:rStyle w:val="Hiperveza"/>
            <w:noProof/>
            <w:spacing w:val="-4"/>
          </w:rPr>
          <w:t xml:space="preserve"> </w:t>
        </w:r>
        <w:r w:rsidR="00FE2536" w:rsidRPr="00ED2C11">
          <w:rPr>
            <w:rStyle w:val="Hiperveza"/>
            <w:noProof/>
            <w:spacing w:val="2"/>
          </w:rPr>
          <w:t>ŠKOLI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_Toc51934255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48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56" w:history="1">
        <w:r w:rsidR="00FE2536" w:rsidRPr="00ED2C11">
          <w:rPr>
            <w:rStyle w:val="Hiperveza"/>
            <w:noProof/>
          </w:rPr>
          <w:t>18. ŠKOLSKI PREVENTIVNI PROGRAM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_Toc51934256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49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57" w:history="1">
        <w:r w:rsidR="00FE2536" w:rsidRPr="00ED2C11">
          <w:rPr>
            <w:rStyle w:val="Hiperveza"/>
            <w:noProof/>
          </w:rPr>
          <w:t>19. OKVIRNI PLANOVI I PROGRAMI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_Toc51934257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51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58" w:history="1">
        <w:r w:rsidR="00FE2536" w:rsidRPr="00ED2C11">
          <w:rPr>
            <w:rStyle w:val="Hiperveza"/>
            <w:noProof/>
            <w:lang w:val="hr-HR"/>
          </w:rPr>
          <w:t>19.1. OKVIRNI PLAN I PROGRAM RADA NASTAVNIČKOG</w:t>
        </w:r>
        <w:r w:rsidR="00FE2536" w:rsidRPr="00ED2C11">
          <w:rPr>
            <w:rStyle w:val="Hiperveza"/>
            <w:noProof/>
            <w:spacing w:val="-25"/>
            <w:lang w:val="hr-HR"/>
          </w:rPr>
          <w:t xml:space="preserve"> </w:t>
        </w:r>
        <w:r w:rsidR="00FE2536" w:rsidRPr="00ED2C11">
          <w:rPr>
            <w:rStyle w:val="Hiperveza"/>
            <w:noProof/>
            <w:lang w:val="hr-HR"/>
          </w:rPr>
          <w:t>VIJEĆA</w:t>
        </w:r>
        <w:r w:rsidR="00007A46">
          <w:rPr>
            <w:noProof/>
            <w:webHidden/>
          </w:rPr>
          <w:t>………………………………………………………………………………………………………………..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_Toc51934258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51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59" w:history="1">
        <w:r w:rsidR="00FE2536" w:rsidRPr="00ED2C11">
          <w:rPr>
            <w:rStyle w:val="Hiperveza"/>
            <w:noProof/>
          </w:rPr>
          <w:t>19. 2. OKVIRNI PLAN I PROGRAM RADA RAZREDNOG</w:t>
        </w:r>
        <w:r w:rsidR="00FE2536" w:rsidRPr="00ED2C11">
          <w:rPr>
            <w:rStyle w:val="Hiperveza"/>
            <w:noProof/>
            <w:spacing w:val="-21"/>
          </w:rPr>
          <w:t xml:space="preserve"> </w:t>
        </w:r>
        <w:r w:rsidR="00FE2536" w:rsidRPr="00ED2C11">
          <w:rPr>
            <w:rStyle w:val="Hiperveza"/>
            <w:noProof/>
          </w:rPr>
          <w:t>VIJEĆA</w:t>
        </w:r>
        <w:r w:rsidR="00007A46">
          <w:rPr>
            <w:noProof/>
            <w:webHidden/>
          </w:rPr>
          <w:t>…………………………………………………………………………………………………………………….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_Toc51934259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52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60" w:history="1">
        <w:r w:rsidR="00FE2536" w:rsidRPr="00ED2C11">
          <w:rPr>
            <w:rStyle w:val="Hiperveza"/>
            <w:noProof/>
            <w:lang w:val="hr-HR"/>
          </w:rPr>
          <w:t>19. 3. PLAN I PROGRAM RADA STRUČNOG VIJEĆA</w:t>
        </w:r>
        <w:r w:rsidR="00FE2536" w:rsidRPr="00ED2C11">
          <w:rPr>
            <w:rStyle w:val="Hiperveza"/>
            <w:noProof/>
            <w:spacing w:val="-1"/>
            <w:lang w:val="hr-HR"/>
          </w:rPr>
          <w:t xml:space="preserve"> </w:t>
        </w:r>
        <w:r w:rsidR="00FE2536" w:rsidRPr="00ED2C11">
          <w:rPr>
            <w:rStyle w:val="Hiperveza"/>
            <w:noProof/>
            <w:lang w:val="hr-HR"/>
          </w:rPr>
          <w:t>OPĆEOBRAZOVNOG PODRUČJA</w:t>
        </w:r>
        <w:r w:rsidR="00007A46">
          <w:rPr>
            <w:noProof/>
            <w:webHidden/>
          </w:rPr>
          <w:t>………………………………………………………………………………….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_Toc51934260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53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61" w:history="1">
        <w:r w:rsidR="00FE2536" w:rsidRPr="00ED2C11">
          <w:rPr>
            <w:rStyle w:val="Hiperveza"/>
            <w:noProof/>
            <w:lang w:val="de-DE"/>
          </w:rPr>
          <w:t>19. 4. PLAN I  PROGRAM RADA STRUČNOG VIJEĆA NASTAVNIKA HRVATSKOGA JEZIKA</w:t>
        </w:r>
        <w:r w:rsidR="00007A46">
          <w:rPr>
            <w:noProof/>
            <w:webHidden/>
          </w:rPr>
          <w:t>…………………………………………………………………………….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_Toc51934261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59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62" w:history="1">
        <w:r w:rsidR="00FE2536" w:rsidRPr="00ED2C11">
          <w:rPr>
            <w:rStyle w:val="Hiperveza"/>
            <w:noProof/>
            <w:lang w:val="hr-HR"/>
          </w:rPr>
          <w:t>19. 5.  PLAN I PROGRAM RADA STRUČNOG VIJEĆA PROFESORA</w:t>
        </w:r>
        <w:r w:rsidR="00FE2536" w:rsidRPr="00ED2C11">
          <w:rPr>
            <w:rStyle w:val="Hiperveza"/>
            <w:noProof/>
            <w:spacing w:val="-2"/>
            <w:lang w:val="hr-HR"/>
          </w:rPr>
          <w:t xml:space="preserve"> </w:t>
        </w:r>
        <w:r w:rsidR="00FE2536" w:rsidRPr="00ED2C11">
          <w:rPr>
            <w:rStyle w:val="Hiperveza"/>
            <w:noProof/>
            <w:lang w:val="hr-HR"/>
          </w:rPr>
          <w:t>STRANIH JEZIKA</w:t>
        </w:r>
        <w:r w:rsidR="00007A46">
          <w:rPr>
            <w:noProof/>
            <w:webHidden/>
          </w:rPr>
          <w:t>………………………………………………………………………………………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_Toc51934262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62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63" w:history="1">
        <w:r w:rsidR="00FE2536" w:rsidRPr="00ED2C11">
          <w:rPr>
            <w:rStyle w:val="Hiperveza"/>
            <w:noProof/>
            <w:lang w:val="hr-HR"/>
          </w:rPr>
          <w:t>19. 6. PLAN I PROGRAM RADA STRUČNOG</w:t>
        </w:r>
        <w:r w:rsidR="00FE2536" w:rsidRPr="00ED2C11">
          <w:rPr>
            <w:rStyle w:val="Hiperveza"/>
            <w:noProof/>
            <w:spacing w:val="-9"/>
            <w:lang w:val="hr-HR"/>
          </w:rPr>
          <w:t xml:space="preserve"> </w:t>
        </w:r>
        <w:r w:rsidR="00FE2536" w:rsidRPr="00ED2C11">
          <w:rPr>
            <w:rStyle w:val="Hiperveza"/>
            <w:noProof/>
            <w:lang w:val="hr-HR"/>
          </w:rPr>
          <w:t>VIJEĆA PRIRODOSLOVNOG</w:t>
        </w:r>
        <w:r w:rsidR="00FE2536" w:rsidRPr="00ED2C11">
          <w:rPr>
            <w:rStyle w:val="Hiperveza"/>
            <w:noProof/>
            <w:spacing w:val="1"/>
            <w:lang w:val="hr-HR"/>
          </w:rPr>
          <w:t xml:space="preserve"> </w:t>
        </w:r>
        <w:r w:rsidR="00FE2536" w:rsidRPr="00ED2C11">
          <w:rPr>
            <w:rStyle w:val="Hiperveza"/>
            <w:noProof/>
            <w:lang w:val="hr-HR"/>
          </w:rPr>
          <w:t>AKTIVA</w:t>
        </w:r>
        <w:r w:rsidR="00007A46">
          <w:rPr>
            <w:noProof/>
            <w:webHidden/>
          </w:rPr>
          <w:t>………………………………………………………………………………………….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_Toc51934263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64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64" w:history="1">
        <w:r w:rsidR="00FE2536" w:rsidRPr="00ED2C11">
          <w:rPr>
            <w:rStyle w:val="Hiperveza"/>
            <w:noProof/>
            <w:lang w:val="hr-HR"/>
          </w:rPr>
          <w:t>19. 7. PLAN I PROGRAM STRUČNOG VIJEĆA OSOBNE USLUGE,</w:t>
        </w:r>
        <w:r w:rsidR="00FE2536" w:rsidRPr="00ED2C11">
          <w:rPr>
            <w:rStyle w:val="Hiperveza"/>
            <w:noProof/>
            <w:spacing w:val="7"/>
            <w:lang w:val="hr-HR"/>
          </w:rPr>
          <w:t xml:space="preserve"> </w:t>
        </w:r>
        <w:r w:rsidR="00FE2536" w:rsidRPr="00ED2C11">
          <w:rPr>
            <w:rStyle w:val="Hiperveza"/>
            <w:noProof/>
            <w:lang w:val="hr-HR"/>
          </w:rPr>
          <w:t>USLUGE ZAŠTITE I OSTALE USLUGE</w:t>
        </w:r>
        <w:r w:rsidR="00007A46">
          <w:rPr>
            <w:noProof/>
            <w:webHidden/>
          </w:rPr>
          <w:t>…………………………………………………………..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_Toc51934264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67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65" w:history="1">
        <w:r w:rsidR="00FE2536" w:rsidRPr="00ED2C11">
          <w:rPr>
            <w:rStyle w:val="Hiperveza"/>
            <w:noProof/>
          </w:rPr>
          <w:t>19. 8. PLAN I PROGRAM RADA STRUČNOG VIJEĆA TEKSTIL I KOŽA</w:t>
        </w:r>
        <w:r w:rsidR="00007A46">
          <w:rPr>
            <w:noProof/>
            <w:webHidden/>
          </w:rPr>
          <w:t>…………………………………………………………………………………………………………….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_Toc51934265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74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66" w:history="1">
        <w:r w:rsidR="00FE2536" w:rsidRPr="00ED2C11">
          <w:rPr>
            <w:rStyle w:val="Hiperveza"/>
            <w:noProof/>
            <w:lang w:val="hr-HR"/>
          </w:rPr>
          <w:t>19. 9.  PLAN I PROGRAM RADA STRUČNOG VIJEĆA</w:t>
        </w:r>
        <w:r w:rsidR="00FE2536" w:rsidRPr="00ED2C11">
          <w:rPr>
            <w:rStyle w:val="Hiperveza"/>
            <w:noProof/>
            <w:spacing w:val="-2"/>
            <w:lang w:val="hr-HR"/>
          </w:rPr>
          <w:t xml:space="preserve"> </w:t>
        </w:r>
        <w:r w:rsidR="00FE2536" w:rsidRPr="00ED2C11">
          <w:rPr>
            <w:rStyle w:val="Hiperveza"/>
            <w:noProof/>
            <w:lang w:val="hr-HR"/>
          </w:rPr>
          <w:t>PROMET I LOGISTIKA</w:t>
        </w:r>
        <w:r w:rsidR="00007A46">
          <w:rPr>
            <w:noProof/>
            <w:webHidden/>
          </w:rPr>
          <w:t>………………………………………………………………………………………………….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_Toc51934266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76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2"/>
        <w:tabs>
          <w:tab w:val="right" w:leader="dot" w:pos="9300"/>
        </w:tabs>
        <w:rPr>
          <w:rFonts w:eastAsiaTheme="minorEastAsia"/>
          <w:noProof/>
          <w:sz w:val="22"/>
          <w:lang w:val="hr-HR" w:eastAsia="hr-HR"/>
        </w:rPr>
      </w:pPr>
      <w:hyperlink w:anchor="_Toc51934267" w:history="1">
        <w:r w:rsidR="00FE2536" w:rsidRPr="00ED2C11">
          <w:rPr>
            <w:rStyle w:val="Hiperveza"/>
            <w:noProof/>
            <w:lang w:val="hr-HR"/>
          </w:rPr>
          <w:t>19. 10. PLAN I PROGRAM RADA POLJOPRIVREDNOG</w:t>
        </w:r>
        <w:r w:rsidR="00FE2536" w:rsidRPr="00ED2C11">
          <w:rPr>
            <w:rStyle w:val="Hiperveza"/>
            <w:noProof/>
            <w:spacing w:val="-1"/>
            <w:lang w:val="hr-HR"/>
          </w:rPr>
          <w:t xml:space="preserve"> </w:t>
        </w:r>
        <w:r w:rsidR="00FE2536" w:rsidRPr="00ED2C11">
          <w:rPr>
            <w:rStyle w:val="Hiperveza"/>
            <w:noProof/>
            <w:lang w:val="hr-HR"/>
          </w:rPr>
          <w:t>AKTIVA</w:t>
        </w:r>
        <w:r w:rsidR="00007A46">
          <w:rPr>
            <w:noProof/>
            <w:webHidden/>
          </w:rPr>
          <w:t>…………………………………………………………………………………………………………………….</w:t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_Toc51934267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79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68" w:history="1">
        <w:r w:rsidR="00FE2536" w:rsidRPr="00ED2C11">
          <w:rPr>
            <w:rStyle w:val="Hiperveza"/>
            <w:noProof/>
          </w:rPr>
          <w:t>20. PROGRAM RADA RAZREDNIKA I RAZREDNIH</w:t>
        </w:r>
        <w:r w:rsidR="00007A46">
          <w:rPr>
            <w:rStyle w:val="Hiperveza"/>
            <w:noProof/>
          </w:rPr>
          <w:t xml:space="preserve"> </w:t>
        </w:r>
        <w:r w:rsidR="00FE2536" w:rsidRPr="00ED2C11">
          <w:rPr>
            <w:rStyle w:val="Hiperveza"/>
            <w:noProof/>
            <w:spacing w:val="-45"/>
          </w:rPr>
          <w:t xml:space="preserve">  </w:t>
        </w:r>
        <w:r w:rsidR="00FE2536" w:rsidRPr="00ED2C11">
          <w:rPr>
            <w:rStyle w:val="Hiperveza"/>
            <w:noProof/>
            <w:spacing w:val="5"/>
          </w:rPr>
          <w:t>ODJELA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_Toc51934268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85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69" w:history="1">
        <w:r w:rsidR="00FE2536" w:rsidRPr="00ED2C11">
          <w:rPr>
            <w:rStyle w:val="Hiperveza"/>
            <w:noProof/>
            <w:spacing w:val="2"/>
          </w:rPr>
          <w:t>21. PROGRAM</w:t>
        </w:r>
        <w:r w:rsidR="00FE2536" w:rsidRPr="00ED2C11">
          <w:rPr>
            <w:rStyle w:val="Hiperveza"/>
            <w:noProof/>
            <w:spacing w:val="-22"/>
          </w:rPr>
          <w:t xml:space="preserve"> </w:t>
        </w:r>
        <w:r w:rsidR="00FE2536" w:rsidRPr="00ED2C11">
          <w:rPr>
            <w:rStyle w:val="Hiperveza"/>
            <w:noProof/>
            <w:spacing w:val="3"/>
          </w:rPr>
          <w:t>RADA</w:t>
        </w:r>
        <w:r w:rsidR="00FE2536" w:rsidRPr="00ED2C11">
          <w:rPr>
            <w:rStyle w:val="Hiperveza"/>
            <w:noProof/>
            <w:spacing w:val="4"/>
          </w:rPr>
          <w:t xml:space="preserve"> </w:t>
        </w:r>
        <w:r w:rsidR="00FE2536" w:rsidRPr="00ED2C11">
          <w:rPr>
            <w:rStyle w:val="Hiperveza"/>
            <w:noProof/>
          </w:rPr>
          <w:t>S</w:t>
        </w:r>
        <w:r w:rsidR="00FE2536" w:rsidRPr="00ED2C11">
          <w:rPr>
            <w:rStyle w:val="Hiperveza"/>
            <w:noProof/>
            <w:spacing w:val="-15"/>
          </w:rPr>
          <w:t xml:space="preserve"> </w:t>
        </w:r>
        <w:r w:rsidR="00FE2536" w:rsidRPr="00ED2C11">
          <w:rPr>
            <w:rStyle w:val="Hiperveza"/>
            <w:noProof/>
          </w:rPr>
          <w:t>UČENICIMA</w:t>
        </w:r>
        <w:r w:rsidR="00FE2536" w:rsidRPr="00ED2C11">
          <w:rPr>
            <w:rStyle w:val="Hiperveza"/>
            <w:noProof/>
            <w:spacing w:val="-19"/>
          </w:rPr>
          <w:t xml:space="preserve"> </w:t>
        </w:r>
        <w:r w:rsidR="00FE2536" w:rsidRPr="00ED2C11">
          <w:rPr>
            <w:rStyle w:val="Hiperveza"/>
            <w:noProof/>
          </w:rPr>
          <w:t>S TEŠKOĆAMA U RAZVOJU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_Toc51934269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89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70" w:history="1">
        <w:r w:rsidR="00FE2536" w:rsidRPr="00ED2C11">
          <w:rPr>
            <w:rStyle w:val="Hiperveza"/>
            <w:noProof/>
          </w:rPr>
          <w:t>22. SAT RAZREDNOG ODJELA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_Toc51934270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90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71" w:history="1">
        <w:r w:rsidR="00FE2536" w:rsidRPr="00ED2C11">
          <w:rPr>
            <w:rStyle w:val="Hiperveza"/>
            <w:noProof/>
          </w:rPr>
          <w:t>23. PROGRAM RADA S NADARENIM UČENICIMA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_Toc51934271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91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72" w:history="1">
        <w:r w:rsidR="00FE2536" w:rsidRPr="00ED2C11">
          <w:rPr>
            <w:rStyle w:val="Hiperveza"/>
            <w:noProof/>
          </w:rPr>
          <w:t>24. PROGRAM RADA S UČENICIMA S POSEBNIM POTREBAMA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_Toc51934272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91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73" w:history="1">
        <w:r w:rsidR="00FE2536" w:rsidRPr="00ED2C11">
          <w:rPr>
            <w:rStyle w:val="Hiperveza"/>
            <w:noProof/>
          </w:rPr>
          <w:t>25. PROGRAM MEĐUPREDMETNIH I INTERDISCIPLINARNIH</w:t>
        </w:r>
        <w:r w:rsidR="00FE2536" w:rsidRPr="00ED2C11">
          <w:rPr>
            <w:rStyle w:val="Hiperveza"/>
            <w:noProof/>
            <w:spacing w:val="-22"/>
          </w:rPr>
          <w:t xml:space="preserve"> </w:t>
        </w:r>
        <w:r w:rsidR="00FE2536" w:rsidRPr="00ED2C11">
          <w:rPr>
            <w:rStyle w:val="Hiperveza"/>
            <w:noProof/>
          </w:rPr>
          <w:t>SADRŽAJA GRAĐANSKOG ODGOJA I OBRAZOVANJA OD I. DO IV.</w:t>
        </w:r>
        <w:r w:rsidR="00FE2536" w:rsidRPr="00ED2C11">
          <w:rPr>
            <w:rStyle w:val="Hiperveza"/>
            <w:noProof/>
            <w:spacing w:val="-7"/>
          </w:rPr>
          <w:t xml:space="preserve"> </w:t>
        </w:r>
        <w:r w:rsidR="00FE2536" w:rsidRPr="00ED2C11">
          <w:rPr>
            <w:rStyle w:val="Hiperveza"/>
            <w:noProof/>
          </w:rPr>
          <w:t>RAZREDA SREDNJE ŠKOLE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_Toc51934273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93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74" w:history="1">
        <w:r w:rsidR="00FE2536" w:rsidRPr="00ED2C11">
          <w:rPr>
            <w:rStyle w:val="Hiperveza"/>
            <w:noProof/>
          </w:rPr>
          <w:t>26. PLAN I PROGRAM RADA ŠKOLSKOG</w:t>
        </w:r>
        <w:r w:rsidR="00FE2536" w:rsidRPr="00ED2C11">
          <w:rPr>
            <w:rStyle w:val="Hiperveza"/>
            <w:noProof/>
            <w:spacing w:val="6"/>
          </w:rPr>
          <w:t xml:space="preserve"> </w:t>
        </w:r>
        <w:r w:rsidR="00FE2536" w:rsidRPr="00ED2C11">
          <w:rPr>
            <w:rStyle w:val="Hiperveza"/>
            <w:noProof/>
          </w:rPr>
          <w:t>ODBORA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_Toc51934274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95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75" w:history="1">
        <w:r w:rsidR="00FE2536" w:rsidRPr="00ED2C11">
          <w:rPr>
            <w:rStyle w:val="Hiperveza"/>
            <w:noProof/>
          </w:rPr>
          <w:t>27. OKVIRNI PLAN I PROGRAM RADA UČENIČKOG</w:t>
        </w:r>
        <w:r w:rsidR="00FE2536" w:rsidRPr="00ED2C11">
          <w:rPr>
            <w:rStyle w:val="Hiperveza"/>
            <w:noProof/>
            <w:spacing w:val="-1"/>
          </w:rPr>
          <w:t xml:space="preserve"> </w:t>
        </w:r>
        <w:r w:rsidR="00FE2536" w:rsidRPr="00ED2C11">
          <w:rPr>
            <w:rStyle w:val="Hiperveza"/>
            <w:noProof/>
          </w:rPr>
          <w:t>VIJEĆA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_Toc51934275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95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76" w:history="1">
        <w:r w:rsidR="00FE2536" w:rsidRPr="00ED2C11">
          <w:rPr>
            <w:rStyle w:val="Hiperveza"/>
            <w:noProof/>
          </w:rPr>
          <w:t>28. OKVIRNI PLAN I PROGRAM RADA VIJEĆA</w:t>
        </w:r>
        <w:r w:rsidR="00FE2536" w:rsidRPr="00ED2C11">
          <w:rPr>
            <w:rStyle w:val="Hiperveza"/>
            <w:noProof/>
            <w:spacing w:val="-1"/>
          </w:rPr>
          <w:t xml:space="preserve"> </w:t>
        </w:r>
        <w:r w:rsidR="00FE2536" w:rsidRPr="00ED2C11">
          <w:rPr>
            <w:rStyle w:val="Hiperveza"/>
            <w:noProof/>
          </w:rPr>
          <w:t>RODITELJA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_Toc51934276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96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77" w:history="1">
        <w:r w:rsidR="00FE2536" w:rsidRPr="00ED2C11">
          <w:rPr>
            <w:rStyle w:val="Hiperveza"/>
            <w:noProof/>
          </w:rPr>
          <w:t>29. PLAN RADA</w:t>
        </w:r>
        <w:r w:rsidR="00FE2536" w:rsidRPr="00ED2C11">
          <w:rPr>
            <w:rStyle w:val="Hiperveza"/>
            <w:noProof/>
            <w:spacing w:val="1"/>
          </w:rPr>
          <w:t xml:space="preserve"> </w:t>
        </w:r>
        <w:r w:rsidR="00FE2536" w:rsidRPr="00ED2C11">
          <w:rPr>
            <w:rStyle w:val="Hiperveza"/>
            <w:noProof/>
          </w:rPr>
          <w:t>RAVNATELJA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_Toc51934277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97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78" w:history="1">
        <w:r w:rsidR="00FE2536" w:rsidRPr="00ED2C11">
          <w:rPr>
            <w:rStyle w:val="Hiperveza"/>
            <w:noProof/>
          </w:rPr>
          <w:t>30. PLAN RADA PEDAGOŠKO-RAZVOJNE SLUŽBE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_Toc51934278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99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79" w:history="1">
        <w:r w:rsidR="00FE2536" w:rsidRPr="00ED2C11">
          <w:rPr>
            <w:rStyle w:val="Hiperveza"/>
            <w:noProof/>
          </w:rPr>
          <w:t>31. PR</w:t>
        </w:r>
        <w:r w:rsidR="00D474B1">
          <w:rPr>
            <w:rStyle w:val="Hiperveza"/>
            <w:noProof/>
          </w:rPr>
          <w:t xml:space="preserve">OGRAM RADA STRUČNOG SURADNIKA </w:t>
        </w:r>
        <w:r w:rsidR="00FE2536" w:rsidRPr="00ED2C11">
          <w:rPr>
            <w:rStyle w:val="Hiperveza"/>
            <w:noProof/>
          </w:rPr>
          <w:t>PEDAGOGA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_Toc51934279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102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80" w:history="1">
        <w:r w:rsidR="00FE2536" w:rsidRPr="00ED2C11">
          <w:rPr>
            <w:rStyle w:val="Hiperveza"/>
            <w:noProof/>
          </w:rPr>
          <w:t>I.PLANIRANJE I PROGRAMIRANJE ODGOJNO-OBRAZOVNOG RADA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_Toc51934280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102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81" w:history="1">
        <w:r w:rsidR="00FE2536" w:rsidRPr="00ED2C11">
          <w:rPr>
            <w:rStyle w:val="Hiperveza"/>
            <w:noProof/>
          </w:rPr>
          <w:t>II. PRIPREMANJE I PROVEDBA UPISA UČENIKA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_Toc51934281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102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82" w:history="1">
        <w:r w:rsidR="00FE2536" w:rsidRPr="00ED2C11">
          <w:rPr>
            <w:rStyle w:val="Hiperveza"/>
            <w:noProof/>
          </w:rPr>
          <w:t>32. P</w:t>
        </w:r>
        <w:r w:rsidR="00D474B1">
          <w:rPr>
            <w:rStyle w:val="Hiperveza"/>
            <w:noProof/>
          </w:rPr>
          <w:t xml:space="preserve">ROGRAM RADA STRUČNOG SURADNIKA </w:t>
        </w:r>
        <w:r w:rsidR="00FE2536" w:rsidRPr="00ED2C11">
          <w:rPr>
            <w:rStyle w:val="Hiperveza"/>
            <w:noProof/>
          </w:rPr>
          <w:t>KNJIŽNIČARA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_Toc51934282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113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83" w:history="1">
        <w:r w:rsidR="00FE2536" w:rsidRPr="00ED2C11">
          <w:rPr>
            <w:rStyle w:val="Hiperveza"/>
            <w:noProof/>
          </w:rPr>
          <w:t>33. PROGRAM RADA</w:t>
        </w:r>
        <w:r w:rsidR="00FE2536" w:rsidRPr="00ED2C11">
          <w:rPr>
            <w:rStyle w:val="Hiperveza"/>
            <w:noProof/>
            <w:spacing w:val="5"/>
          </w:rPr>
          <w:t xml:space="preserve"> </w:t>
        </w:r>
        <w:r w:rsidR="00FE2536" w:rsidRPr="00ED2C11">
          <w:rPr>
            <w:rStyle w:val="Hiperveza"/>
            <w:noProof/>
          </w:rPr>
          <w:t>SATNIČARA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_Toc51934283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120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84" w:history="1">
        <w:r w:rsidR="00FE2536" w:rsidRPr="00ED2C11">
          <w:rPr>
            <w:rStyle w:val="Hiperveza"/>
            <w:noProof/>
          </w:rPr>
          <w:t>34. PLAN I PROGRAM RADA VODITELJA</w:t>
        </w:r>
        <w:r w:rsidR="00FE2536" w:rsidRPr="00ED2C11">
          <w:rPr>
            <w:rStyle w:val="Hiperveza"/>
            <w:noProof/>
            <w:spacing w:val="5"/>
          </w:rPr>
          <w:t xml:space="preserve"> </w:t>
        </w:r>
        <w:r w:rsidR="00FE2536" w:rsidRPr="00ED2C11">
          <w:rPr>
            <w:rStyle w:val="Hiperveza"/>
            <w:noProof/>
          </w:rPr>
          <w:t>SMJENE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_Toc51934284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121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85" w:history="1">
        <w:r w:rsidR="00FE2536" w:rsidRPr="00ED2C11">
          <w:rPr>
            <w:rStyle w:val="Hiperveza"/>
            <w:noProof/>
          </w:rPr>
          <w:t>35. PLAN ODRAŽAVANJA INFORMATIČKE OPREME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_Toc51934285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122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86" w:history="1">
        <w:r w:rsidR="00FE2536" w:rsidRPr="00ED2C11">
          <w:rPr>
            <w:rStyle w:val="Hiperveza"/>
            <w:noProof/>
          </w:rPr>
          <w:t>36. PLAN I PROGRAM RADA NA POLJOPRIVREDNOM</w:t>
        </w:r>
        <w:r w:rsidR="00FE2536" w:rsidRPr="00ED2C11">
          <w:rPr>
            <w:rStyle w:val="Hiperveza"/>
            <w:noProof/>
            <w:spacing w:val="8"/>
          </w:rPr>
          <w:t xml:space="preserve"> </w:t>
        </w:r>
        <w:r w:rsidR="00FE2536" w:rsidRPr="00ED2C11">
          <w:rPr>
            <w:rStyle w:val="Hiperveza"/>
            <w:noProof/>
          </w:rPr>
          <w:t>DOBRU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_Toc51934286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123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87" w:history="1">
        <w:r w:rsidR="00FE2536" w:rsidRPr="00ED2C11">
          <w:rPr>
            <w:rStyle w:val="Hiperveza"/>
            <w:noProof/>
          </w:rPr>
          <w:t>37. PLAN I PROGRAM RADA NA PROJEKTIMA</w:t>
        </w:r>
        <w:r w:rsidR="00FE2536" w:rsidRPr="00ED2C11">
          <w:rPr>
            <w:rStyle w:val="Hiperveza"/>
            <w:noProof/>
            <w:spacing w:val="6"/>
          </w:rPr>
          <w:t xml:space="preserve"> </w:t>
        </w:r>
        <w:r w:rsidR="00FE2536" w:rsidRPr="00ED2C11">
          <w:rPr>
            <w:rStyle w:val="Hiperveza"/>
            <w:noProof/>
          </w:rPr>
          <w:t>SAMOVREDNOVANJA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_Toc51934287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124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88" w:history="1">
        <w:r w:rsidR="00FE2536" w:rsidRPr="00ED2C11">
          <w:rPr>
            <w:rStyle w:val="Hiperveza"/>
            <w:noProof/>
          </w:rPr>
          <w:t>38. PLAN RADA TAJNICE</w:t>
        </w:r>
        <w:r w:rsidR="00FE2536" w:rsidRPr="00ED2C11">
          <w:rPr>
            <w:rStyle w:val="Hiperveza"/>
            <w:noProof/>
            <w:spacing w:val="1"/>
          </w:rPr>
          <w:t xml:space="preserve"> </w:t>
        </w:r>
        <w:r w:rsidR="00FE2536" w:rsidRPr="00ED2C11">
          <w:rPr>
            <w:rStyle w:val="Hiperveza"/>
            <w:noProof/>
          </w:rPr>
          <w:t>ŠKOLE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_Toc51934288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125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89" w:history="1">
        <w:r w:rsidR="00FE2536" w:rsidRPr="00ED2C11">
          <w:rPr>
            <w:rStyle w:val="Hiperveza"/>
            <w:noProof/>
          </w:rPr>
          <w:t>39. PLAN I PROGRAM RADA RAČUNODVOSTVENE</w:t>
        </w:r>
        <w:r w:rsidR="00FE2536" w:rsidRPr="00ED2C11">
          <w:rPr>
            <w:rStyle w:val="Hiperveza"/>
            <w:noProof/>
            <w:spacing w:val="16"/>
          </w:rPr>
          <w:t xml:space="preserve"> </w:t>
        </w:r>
        <w:r w:rsidR="00FE2536" w:rsidRPr="00ED2C11">
          <w:rPr>
            <w:rStyle w:val="Hiperveza"/>
            <w:noProof/>
          </w:rPr>
          <w:t>SLUŽBE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_Toc51934289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126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90" w:history="1">
        <w:r w:rsidR="00FE2536" w:rsidRPr="00ED2C11">
          <w:rPr>
            <w:rStyle w:val="Hiperveza"/>
            <w:noProof/>
          </w:rPr>
          <w:t>40. GODIŠNJI PLAN I PROGRAM RADA STRUČNOG SURADNIKA EDUKACIJSKOG REHABILITATORA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_Toc51934290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127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91" w:history="1">
        <w:r w:rsidR="00FE2536" w:rsidRPr="00ED2C11">
          <w:rPr>
            <w:rStyle w:val="Hiperveza"/>
            <w:noProof/>
          </w:rPr>
          <w:t>41. MJERE SPREČAVANJA KORUPCIJE U ŠKOLI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_Toc51934291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133</w:t>
        </w:r>
        <w:r w:rsidR="00FE2536">
          <w:rPr>
            <w:noProof/>
            <w:webHidden/>
          </w:rPr>
          <w:fldChar w:fldCharType="end"/>
        </w:r>
      </w:hyperlink>
    </w:p>
    <w:p w:rsidR="00FE2536" w:rsidRDefault="000F41CE">
      <w:pPr>
        <w:pStyle w:val="Sadraj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hr-HR"/>
        </w:rPr>
      </w:pPr>
      <w:hyperlink w:anchor="_Toc51934292" w:history="1">
        <w:r w:rsidR="00FE2536" w:rsidRPr="00ED2C11">
          <w:rPr>
            <w:rStyle w:val="Hiperveza"/>
            <w:noProof/>
          </w:rPr>
          <w:t>42.  PLAN RADA UČENIČKE ZADRUGE</w:t>
        </w:r>
        <w:r w:rsidR="00FE2536">
          <w:rPr>
            <w:noProof/>
            <w:webHidden/>
          </w:rPr>
          <w:tab/>
        </w:r>
        <w:r w:rsidR="00FE2536">
          <w:rPr>
            <w:noProof/>
            <w:webHidden/>
          </w:rPr>
          <w:fldChar w:fldCharType="begin"/>
        </w:r>
        <w:r w:rsidR="00FE2536">
          <w:rPr>
            <w:noProof/>
            <w:webHidden/>
          </w:rPr>
          <w:instrText xml:space="preserve"> PAGEREF _Toc51934292 \h </w:instrText>
        </w:r>
        <w:r w:rsidR="00FE2536">
          <w:rPr>
            <w:noProof/>
            <w:webHidden/>
          </w:rPr>
        </w:r>
        <w:r w:rsidR="00FE2536">
          <w:rPr>
            <w:noProof/>
            <w:webHidden/>
          </w:rPr>
          <w:fldChar w:fldCharType="separate"/>
        </w:r>
        <w:r w:rsidR="00FE2536">
          <w:rPr>
            <w:noProof/>
            <w:webHidden/>
          </w:rPr>
          <w:t>134</w:t>
        </w:r>
        <w:r w:rsidR="00FE2536">
          <w:rPr>
            <w:noProof/>
            <w:webHidden/>
          </w:rPr>
          <w:fldChar w:fldCharType="end"/>
        </w:r>
      </w:hyperlink>
    </w:p>
    <w:p w:rsidR="00446CB7" w:rsidRDefault="00446CB7" w:rsidP="00EB5565">
      <w:pPr>
        <w:tabs>
          <w:tab w:val="left" w:pos="2873"/>
        </w:tabs>
        <w:spacing w:before="49" w:line="261" w:lineRule="auto"/>
        <w:ind w:left="116" w:right="117"/>
        <w:jc w:val="both"/>
        <w:rPr>
          <w:rFonts w:cstheme="minorHAnsi"/>
          <w:sz w:val="16"/>
          <w:szCs w:val="16"/>
          <w:lang w:val="hr-HR"/>
        </w:rPr>
      </w:pPr>
      <w:r>
        <w:rPr>
          <w:rFonts w:cstheme="minorHAnsi"/>
          <w:sz w:val="16"/>
          <w:szCs w:val="16"/>
          <w:lang w:val="hr-HR"/>
        </w:rPr>
        <w:fldChar w:fldCharType="end"/>
      </w:r>
    </w:p>
    <w:p w:rsidR="00446CB7" w:rsidRDefault="00446CB7">
      <w:pPr>
        <w:rPr>
          <w:rFonts w:cstheme="minorHAnsi"/>
          <w:sz w:val="16"/>
          <w:szCs w:val="16"/>
          <w:lang w:val="hr-HR"/>
        </w:rPr>
      </w:pPr>
      <w:r>
        <w:rPr>
          <w:rFonts w:cstheme="minorHAnsi"/>
          <w:sz w:val="16"/>
          <w:szCs w:val="16"/>
          <w:lang w:val="hr-HR"/>
        </w:rPr>
        <w:br w:type="page"/>
      </w:r>
    </w:p>
    <w:p w:rsidR="00446CB7" w:rsidRDefault="00446CB7" w:rsidP="00EB5565">
      <w:pPr>
        <w:tabs>
          <w:tab w:val="left" w:pos="2873"/>
        </w:tabs>
        <w:spacing w:before="49" w:line="261" w:lineRule="auto"/>
        <w:ind w:left="116" w:right="117"/>
        <w:jc w:val="both"/>
        <w:rPr>
          <w:rFonts w:cstheme="minorHAnsi"/>
          <w:sz w:val="16"/>
          <w:szCs w:val="16"/>
          <w:lang w:val="hr-HR"/>
        </w:rPr>
      </w:pPr>
    </w:p>
    <w:p w:rsidR="002D0359" w:rsidRPr="005F26AD" w:rsidRDefault="00BD13A4" w:rsidP="00EB5565">
      <w:pPr>
        <w:tabs>
          <w:tab w:val="left" w:pos="2873"/>
        </w:tabs>
        <w:spacing w:before="49" w:line="261" w:lineRule="auto"/>
        <w:ind w:left="116" w:right="117"/>
        <w:jc w:val="both"/>
        <w:rPr>
          <w:rFonts w:eastAsia="Times New Roman" w:cstheme="minorHAnsi"/>
          <w:sz w:val="16"/>
          <w:szCs w:val="16"/>
          <w:lang w:val="hr-HR"/>
        </w:rPr>
      </w:pPr>
      <w:r w:rsidRPr="005F26AD">
        <w:rPr>
          <w:rFonts w:cstheme="minorHAnsi"/>
          <w:sz w:val="16"/>
          <w:szCs w:val="16"/>
          <w:lang w:val="hr-HR"/>
        </w:rPr>
        <w:t xml:space="preserve">Na temelju članka 28. </w:t>
      </w:r>
      <w:r w:rsidRPr="005F26AD">
        <w:rPr>
          <w:rFonts w:cstheme="minorHAnsi"/>
          <w:spacing w:val="-3"/>
          <w:sz w:val="16"/>
          <w:szCs w:val="16"/>
          <w:lang w:val="hr-HR"/>
        </w:rPr>
        <w:t xml:space="preserve">Zakona </w:t>
      </w:r>
      <w:r w:rsidRPr="005F26AD">
        <w:rPr>
          <w:rFonts w:cstheme="minorHAnsi"/>
          <w:sz w:val="16"/>
          <w:szCs w:val="16"/>
          <w:lang w:val="hr-HR"/>
        </w:rPr>
        <w:t>o odgoju i obrazovanju u osnovnoj i srednjoj školi</w:t>
      </w:r>
      <w:r w:rsidR="003405A1" w:rsidRPr="005F26AD">
        <w:rPr>
          <w:rFonts w:cstheme="minorHAnsi"/>
          <w:sz w:val="16"/>
          <w:szCs w:val="16"/>
          <w:lang w:val="hr-HR"/>
        </w:rPr>
        <w:t xml:space="preserve"> (NN 87/08, 86/09, 92/10, 105/10, 90/11, 05/12, 16/12, 86/12, 126/12, 94/13, 152/14, 07/17</w:t>
      </w:r>
      <w:r w:rsidR="00522F5C" w:rsidRPr="005F26AD">
        <w:rPr>
          <w:rFonts w:cstheme="minorHAnsi"/>
          <w:sz w:val="16"/>
          <w:szCs w:val="16"/>
          <w:lang w:val="hr-HR"/>
        </w:rPr>
        <w:t>, 68/18</w:t>
      </w:r>
      <w:r w:rsidR="003405A1" w:rsidRPr="005F26AD">
        <w:rPr>
          <w:rFonts w:cstheme="minorHAnsi"/>
          <w:sz w:val="16"/>
          <w:szCs w:val="16"/>
          <w:lang w:val="hr-HR"/>
        </w:rPr>
        <w:t>)</w:t>
      </w:r>
      <w:r w:rsidRPr="005F26AD">
        <w:rPr>
          <w:rFonts w:cstheme="minorHAnsi"/>
          <w:sz w:val="16"/>
          <w:szCs w:val="16"/>
          <w:lang w:val="hr-HR"/>
        </w:rPr>
        <w:t xml:space="preserve">  i </w:t>
      </w:r>
      <w:r w:rsidRPr="005F26AD">
        <w:rPr>
          <w:rFonts w:cstheme="minorHAnsi"/>
          <w:spacing w:val="-3"/>
          <w:sz w:val="16"/>
          <w:szCs w:val="16"/>
          <w:lang w:val="hr-HR"/>
        </w:rPr>
        <w:t xml:space="preserve">članka </w:t>
      </w:r>
      <w:r w:rsidRPr="005F26AD">
        <w:rPr>
          <w:rFonts w:cstheme="minorHAnsi"/>
          <w:sz w:val="16"/>
          <w:szCs w:val="16"/>
          <w:lang w:val="hr-HR"/>
        </w:rPr>
        <w:t xml:space="preserve">14. Statuta škole, Školski odbor Gospodarske škole Čakovec, </w:t>
      </w:r>
      <w:r w:rsidRPr="005F26AD">
        <w:rPr>
          <w:rFonts w:cstheme="minorHAnsi"/>
          <w:spacing w:val="-3"/>
          <w:sz w:val="16"/>
          <w:szCs w:val="16"/>
          <w:lang w:val="hr-HR"/>
        </w:rPr>
        <w:t>na</w:t>
      </w:r>
      <w:r w:rsidRPr="005F26AD">
        <w:rPr>
          <w:rFonts w:cstheme="minorHAnsi"/>
          <w:spacing w:val="21"/>
          <w:sz w:val="16"/>
          <w:szCs w:val="16"/>
          <w:lang w:val="hr-HR"/>
        </w:rPr>
        <w:t xml:space="preserve"> </w:t>
      </w:r>
      <w:r w:rsidRPr="005F26AD">
        <w:rPr>
          <w:rFonts w:cstheme="minorHAnsi"/>
          <w:sz w:val="16"/>
          <w:szCs w:val="16"/>
          <w:lang w:val="hr-HR"/>
        </w:rPr>
        <w:t xml:space="preserve">sjednici </w:t>
      </w:r>
      <w:r w:rsidRPr="005F26AD">
        <w:rPr>
          <w:rFonts w:cstheme="minorHAnsi"/>
          <w:spacing w:val="-1"/>
          <w:sz w:val="16"/>
          <w:szCs w:val="16"/>
          <w:lang w:val="hr-HR"/>
        </w:rPr>
        <w:t>održanoj</w:t>
      </w:r>
      <w:r w:rsidR="00522F5C" w:rsidRPr="005F26AD">
        <w:rPr>
          <w:rFonts w:cstheme="minorHAnsi"/>
          <w:spacing w:val="-1"/>
          <w:sz w:val="16"/>
          <w:szCs w:val="16"/>
          <w:lang w:val="hr-HR"/>
        </w:rPr>
        <w:t xml:space="preserve"> 5. listopada</w:t>
      </w:r>
      <w:r w:rsidR="00EB5565" w:rsidRPr="005F26AD">
        <w:rPr>
          <w:rFonts w:cstheme="minorHAnsi"/>
          <w:spacing w:val="-1"/>
          <w:sz w:val="16"/>
          <w:szCs w:val="16"/>
          <w:u w:color="000000"/>
          <w:lang w:val="hr-HR"/>
        </w:rPr>
        <w:t xml:space="preserve"> </w:t>
      </w:r>
      <w:r w:rsidR="00B9327F" w:rsidRPr="005F26AD">
        <w:rPr>
          <w:rFonts w:cstheme="minorHAnsi"/>
          <w:sz w:val="16"/>
          <w:szCs w:val="16"/>
          <w:lang w:val="hr-HR"/>
        </w:rPr>
        <w:t>201</w:t>
      </w:r>
      <w:r w:rsidR="00EB5565" w:rsidRPr="005F26AD">
        <w:rPr>
          <w:rFonts w:cstheme="minorHAnsi"/>
          <w:sz w:val="16"/>
          <w:szCs w:val="16"/>
          <w:lang w:val="hr-HR"/>
        </w:rPr>
        <w:t>8</w:t>
      </w:r>
      <w:r w:rsidRPr="005F26AD">
        <w:rPr>
          <w:rFonts w:cstheme="minorHAnsi"/>
          <w:sz w:val="16"/>
          <w:szCs w:val="16"/>
          <w:lang w:val="hr-HR"/>
        </w:rPr>
        <w:t>.</w:t>
      </w:r>
      <w:r w:rsidR="00C44EB4" w:rsidRPr="005F26AD">
        <w:rPr>
          <w:rFonts w:cstheme="minorHAnsi"/>
          <w:sz w:val="16"/>
          <w:szCs w:val="16"/>
          <w:lang w:val="hr-HR"/>
        </w:rPr>
        <w:t xml:space="preserve"> </w:t>
      </w:r>
      <w:r w:rsidRPr="005F26AD">
        <w:rPr>
          <w:rFonts w:cstheme="minorHAnsi"/>
          <w:spacing w:val="-3"/>
          <w:sz w:val="16"/>
          <w:szCs w:val="16"/>
          <w:lang w:val="hr-HR"/>
        </w:rPr>
        <w:t>godine,</w:t>
      </w:r>
      <w:r w:rsidRPr="005F26AD">
        <w:rPr>
          <w:rFonts w:cstheme="minorHAnsi"/>
          <w:sz w:val="16"/>
          <w:szCs w:val="16"/>
          <w:lang w:val="hr-HR"/>
        </w:rPr>
        <w:t xml:space="preserve"> donosi </w:t>
      </w:r>
      <w:r w:rsidRPr="005F26AD">
        <w:rPr>
          <w:rFonts w:cstheme="minorHAnsi"/>
          <w:spacing w:val="-2"/>
          <w:sz w:val="16"/>
          <w:szCs w:val="16"/>
          <w:lang w:val="hr-HR"/>
        </w:rPr>
        <w:t>GODIŠNJI</w:t>
      </w:r>
      <w:r w:rsidRPr="005F26AD">
        <w:rPr>
          <w:rFonts w:cstheme="minorHAnsi"/>
          <w:sz w:val="16"/>
          <w:szCs w:val="16"/>
          <w:lang w:val="hr-HR"/>
        </w:rPr>
        <w:t xml:space="preserve"> </w:t>
      </w:r>
      <w:r w:rsidRPr="005F26AD">
        <w:rPr>
          <w:rFonts w:cstheme="minorHAnsi"/>
          <w:spacing w:val="-2"/>
          <w:sz w:val="16"/>
          <w:szCs w:val="16"/>
          <w:lang w:val="hr-HR"/>
        </w:rPr>
        <w:t>PLAN</w:t>
      </w:r>
      <w:r w:rsidRPr="005F26AD">
        <w:rPr>
          <w:rFonts w:cstheme="minorHAnsi"/>
          <w:sz w:val="16"/>
          <w:szCs w:val="16"/>
          <w:lang w:val="hr-HR"/>
        </w:rPr>
        <w:t xml:space="preserve"> I </w:t>
      </w:r>
      <w:r w:rsidRPr="005F26AD">
        <w:rPr>
          <w:rFonts w:cstheme="minorHAnsi"/>
          <w:spacing w:val="-1"/>
          <w:sz w:val="16"/>
          <w:szCs w:val="16"/>
          <w:lang w:val="hr-HR"/>
        </w:rPr>
        <w:t>PROGRAM</w:t>
      </w:r>
      <w:r w:rsidRPr="005F26AD">
        <w:rPr>
          <w:rFonts w:cstheme="minorHAnsi"/>
          <w:sz w:val="16"/>
          <w:szCs w:val="16"/>
          <w:lang w:val="hr-HR"/>
        </w:rPr>
        <w:t xml:space="preserve"> </w:t>
      </w:r>
      <w:r w:rsidRPr="005F26AD">
        <w:rPr>
          <w:rFonts w:cstheme="minorHAnsi"/>
          <w:spacing w:val="-1"/>
          <w:sz w:val="16"/>
          <w:szCs w:val="16"/>
          <w:lang w:val="hr-HR"/>
        </w:rPr>
        <w:t>RADA</w:t>
      </w:r>
      <w:r w:rsidRPr="005F26AD">
        <w:rPr>
          <w:rFonts w:cstheme="minorHAnsi"/>
          <w:sz w:val="16"/>
          <w:szCs w:val="16"/>
          <w:lang w:val="hr-HR"/>
        </w:rPr>
        <w:t xml:space="preserve"> </w:t>
      </w:r>
      <w:r w:rsidRPr="005F26AD">
        <w:rPr>
          <w:rFonts w:cstheme="minorHAnsi"/>
          <w:spacing w:val="-1"/>
          <w:sz w:val="16"/>
          <w:szCs w:val="16"/>
          <w:lang w:val="hr-HR"/>
        </w:rPr>
        <w:t>ŠKOLE</w:t>
      </w:r>
      <w:r w:rsidR="001D35CB">
        <w:rPr>
          <w:rFonts w:cstheme="minorHAnsi"/>
          <w:sz w:val="16"/>
          <w:szCs w:val="16"/>
          <w:lang w:val="hr-HR"/>
        </w:rPr>
        <w:t xml:space="preserve"> ZA ŠKOLSKU 2020./2021</w:t>
      </w:r>
      <w:r w:rsidRPr="005F26AD">
        <w:rPr>
          <w:rFonts w:cstheme="minorHAnsi"/>
          <w:sz w:val="16"/>
          <w:szCs w:val="16"/>
          <w:lang w:val="hr-HR"/>
        </w:rPr>
        <w:t>.</w:t>
      </w:r>
      <w:r w:rsidRPr="005F26AD">
        <w:rPr>
          <w:rFonts w:cstheme="minorHAnsi"/>
          <w:spacing w:val="6"/>
          <w:sz w:val="16"/>
          <w:szCs w:val="16"/>
          <w:lang w:val="hr-HR"/>
        </w:rPr>
        <w:t xml:space="preserve"> </w:t>
      </w:r>
      <w:r w:rsidRPr="005F26AD">
        <w:rPr>
          <w:rFonts w:cstheme="minorHAnsi"/>
          <w:spacing w:val="-3"/>
          <w:sz w:val="16"/>
          <w:szCs w:val="16"/>
          <w:lang w:val="hr-HR"/>
        </w:rPr>
        <w:t>GODINU.</w:t>
      </w:r>
    </w:p>
    <w:p w:rsidR="001D4CF9" w:rsidRPr="00FA1993" w:rsidRDefault="00BD13A4" w:rsidP="00127A6D">
      <w:pPr>
        <w:pStyle w:val="Naslov1"/>
        <w:numPr>
          <w:ilvl w:val="0"/>
          <w:numId w:val="56"/>
        </w:numPr>
        <w:rPr>
          <w:rFonts w:asciiTheme="minorHAnsi" w:hAnsiTheme="minorHAnsi" w:cstheme="minorHAnsi"/>
          <w:lang w:val="hr-HR"/>
        </w:rPr>
      </w:pPr>
      <w:bookmarkStart w:id="0" w:name="_Toc51934210"/>
      <w:r w:rsidRPr="005F26AD">
        <w:rPr>
          <w:rFonts w:asciiTheme="minorHAnsi" w:hAnsiTheme="minorHAnsi" w:cstheme="minorHAnsi"/>
          <w:lang w:val="hr-HR"/>
        </w:rPr>
        <w:t>OSNOVNI PODA</w:t>
      </w:r>
      <w:r w:rsidR="001D35CB">
        <w:rPr>
          <w:rFonts w:asciiTheme="minorHAnsi" w:hAnsiTheme="minorHAnsi" w:cstheme="minorHAnsi"/>
          <w:lang w:val="hr-HR"/>
        </w:rPr>
        <w:t>T</w:t>
      </w:r>
      <w:r w:rsidRPr="005F26AD">
        <w:rPr>
          <w:rFonts w:asciiTheme="minorHAnsi" w:hAnsiTheme="minorHAnsi" w:cstheme="minorHAnsi"/>
          <w:lang w:val="hr-HR"/>
        </w:rPr>
        <w:t>CI O ŠKOLI</w:t>
      </w:r>
      <w:bookmarkEnd w:id="0"/>
    </w:p>
    <w:p w:rsidR="00FA1993" w:rsidRDefault="00FA1993">
      <w:pPr>
        <w:rPr>
          <w:rFonts w:eastAsia="Times New Roman" w:cstheme="minorHAnsi"/>
          <w:b/>
          <w:lang w:val="hr-HR"/>
        </w:rPr>
      </w:pPr>
    </w:p>
    <w:tbl>
      <w:tblPr>
        <w:tblStyle w:val="Svijetlatablicareetke1-isticanje610"/>
        <w:tblW w:w="0" w:type="auto"/>
        <w:tblInd w:w="5" w:type="dxa"/>
        <w:tblLook w:val="0180" w:firstRow="0" w:lastRow="0" w:firstColumn="1" w:lastColumn="1" w:noHBand="0" w:noVBand="0"/>
      </w:tblPr>
      <w:tblGrid>
        <w:gridCol w:w="3534"/>
        <w:gridCol w:w="5518"/>
      </w:tblGrid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7756B">
              <w:rPr>
                <w:rFonts w:ascii="Times New Roman" w:eastAsia="Calibri" w:hAnsi="Times New Roman" w:cs="Times New Roman"/>
                <w:sz w:val="21"/>
                <w:szCs w:val="21"/>
              </w:rPr>
              <w:t>NAZIV I SJEDIŠTE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Gospodarska škola Čakovec</w:t>
            </w:r>
          </w:p>
        </w:tc>
      </w:tr>
      <w:tr w:rsidR="00514AF4" w:rsidRPr="00E83D9E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Adresa,</w:t>
            </w:r>
            <w:r w:rsidR="009438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županija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Vladimira Nazora 38, 40000 Čakovec, Međimurska županija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Šifra ustanove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20-010-505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7756B">
              <w:rPr>
                <w:rFonts w:ascii="Times New Roman" w:eastAsia="Calibri" w:hAnsi="Times New Roman" w:cs="Times New Roman"/>
                <w:sz w:val="21"/>
                <w:szCs w:val="21"/>
              </w:rPr>
              <w:t>UČENICI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371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četverogodišnji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trogodišnji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263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2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BROJ UČENIKA PO ZANIMANJIMA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agrotehničar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modni tehničar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tehničar cestovnog prometa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vozač motornog vozila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pomoćni krojač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pomoćni cvjećar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pomoćni vrtlar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krojač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pismoslikar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obućar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cvjećar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poljoprivredni gospodarstvenik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frizer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kozmetičar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pediker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7756B">
              <w:rPr>
                <w:rFonts w:ascii="Times New Roman" w:eastAsia="Calibri" w:hAnsi="Times New Roman" w:cs="Times New Roman"/>
                <w:sz w:val="21"/>
                <w:szCs w:val="21"/>
              </w:rPr>
              <w:t>DJELATNICI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ravnatelj i stručni suradnici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4946C5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46C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nastavnici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4946C5" w:rsidRDefault="000C625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9438A6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administrativno i tehničko osoblje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4946C5" w:rsidRDefault="000C625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756B">
              <w:rPr>
                <w:rFonts w:ascii="Times New Roman" w:eastAsia="Calibri" w:hAnsi="Times New Roman" w:cs="Times New Roman"/>
                <w:sz w:val="20"/>
                <w:szCs w:val="20"/>
              </w:rPr>
              <w:t>vanjski suradnici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4946C5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46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:rsidR="00514AF4" w:rsidRPr="0057756B" w:rsidRDefault="009438A6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</w:t>
            </w:r>
            <w:r w:rsidR="00514AF4">
              <w:rPr>
                <w:rFonts w:ascii="Times New Roman" w:eastAsia="Calibri" w:hAnsi="Times New Roman" w:cs="Times New Roman"/>
                <w:sz w:val="20"/>
                <w:szCs w:val="20"/>
              </w:rPr>
              <w:t>omoćnici u nastavi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4946C5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 w:val="restart"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7756B">
              <w:rPr>
                <w:rFonts w:ascii="Times New Roman" w:eastAsia="Calibri" w:hAnsi="Times New Roman" w:cs="Times New Roman"/>
                <w:sz w:val="21"/>
                <w:szCs w:val="21"/>
              </w:rPr>
              <w:t>Obrazovni sektor</w:t>
            </w:r>
          </w:p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7756B">
              <w:rPr>
                <w:rFonts w:ascii="Times New Roman" w:eastAsia="Calibri" w:hAnsi="Times New Roman" w:cs="Times New Roman"/>
                <w:sz w:val="21"/>
                <w:szCs w:val="21"/>
              </w:rPr>
              <w:t>Zanimanja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0"/>
                <w:numId w:val="83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POLJOPRIVREDA,</w:t>
            </w:r>
            <w:r w:rsidR="009438A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PREHRANA I VETERINA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4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Agrotehničar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4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Cvjećar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4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Poljoprivredni gospodarstvenik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4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Pomoćni cvjećar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4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Pomoćni vrtlar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0"/>
                <w:numId w:val="83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TEKSTIL I KOŽA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6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Krojač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6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Pomoćni krojač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6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Obućar</w:t>
            </w:r>
          </w:p>
        </w:tc>
      </w:tr>
      <w:tr w:rsidR="00514AF4" w:rsidRPr="00E83D9E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0"/>
                <w:numId w:val="83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OSOBNE, USLUGE ZAŠTITE I DRUGE USLUGE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5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Frizer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5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Kozmetičar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5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Pediker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5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Pismoslikar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0"/>
                <w:numId w:val="83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PROMET I LOGISTIKA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0"/>
                <w:szCs w:val="20"/>
              </w:rPr>
              <w:t>Tehničar cestovnog prometa</w:t>
            </w:r>
          </w:p>
        </w:tc>
      </w:tr>
      <w:tr w:rsidR="00514AF4" w:rsidRPr="0057756B" w:rsidTr="008A39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vMerge/>
          </w:tcPr>
          <w:p w:rsidR="00514AF4" w:rsidRPr="0057756B" w:rsidRDefault="00514AF4" w:rsidP="00514AF4">
            <w:pPr>
              <w:spacing w:line="276" w:lineRule="auto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18" w:type="dxa"/>
          </w:tcPr>
          <w:p w:rsidR="00514AF4" w:rsidRPr="006C3FEA" w:rsidRDefault="00514AF4" w:rsidP="00127A6D">
            <w:pPr>
              <w:pStyle w:val="Odlomakpopisa"/>
              <w:numPr>
                <w:ilvl w:val="2"/>
                <w:numId w:val="87"/>
              </w:numPr>
              <w:spacing w:line="276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3FEA">
              <w:rPr>
                <w:rFonts w:ascii="Times New Roman" w:eastAsia="Calibri" w:hAnsi="Times New Roman" w:cs="Times New Roman"/>
                <w:sz w:val="21"/>
                <w:szCs w:val="21"/>
              </w:rPr>
              <w:t>Vozač motornog vozila</w:t>
            </w:r>
          </w:p>
        </w:tc>
      </w:tr>
    </w:tbl>
    <w:p w:rsidR="00514AF4" w:rsidRDefault="00514AF4">
      <w:pPr>
        <w:rPr>
          <w:rFonts w:eastAsia="Times New Roman" w:cstheme="minorHAnsi"/>
          <w:b/>
          <w:lang w:val="hr-HR"/>
        </w:rPr>
      </w:pPr>
    </w:p>
    <w:p w:rsidR="008B30F3" w:rsidRDefault="008B30F3">
      <w:pPr>
        <w:rPr>
          <w:rFonts w:eastAsia="Times New Roman" w:cstheme="minorHAnsi"/>
          <w:b/>
          <w:lang w:val="hr-HR"/>
        </w:rPr>
      </w:pPr>
    </w:p>
    <w:p w:rsidR="008B30F3" w:rsidRDefault="008B30F3">
      <w:pPr>
        <w:rPr>
          <w:rFonts w:eastAsia="Times New Roman" w:cstheme="minorHAnsi"/>
          <w:b/>
          <w:lang w:val="hr-HR"/>
        </w:rPr>
      </w:pPr>
    </w:p>
    <w:p w:rsidR="008B30F3" w:rsidRDefault="008B30F3" w:rsidP="008B30F3">
      <w:pPr>
        <w:pStyle w:val="Naslov1"/>
        <w:rPr>
          <w:lang w:val="hr-HR"/>
        </w:rPr>
      </w:pPr>
      <w:bookmarkStart w:id="1" w:name="_Toc51934211"/>
      <w:r>
        <w:rPr>
          <w:lang w:val="hr-HR"/>
        </w:rPr>
        <w:lastRenderedPageBreak/>
        <w:t>2. PROGRAMI REDOVNOG OBRAZOVANJA</w:t>
      </w:r>
      <w:bookmarkEnd w:id="1"/>
    </w:p>
    <w:p w:rsidR="008B30F3" w:rsidRDefault="008B30F3">
      <w:pPr>
        <w:rPr>
          <w:rFonts w:eastAsia="Times New Roman" w:cstheme="minorHAnsi"/>
          <w:b/>
          <w:lang w:val="hr-HR"/>
        </w:rPr>
      </w:pPr>
    </w:p>
    <w:tbl>
      <w:tblPr>
        <w:tblStyle w:val="Svijetlatablicareetke1-isticanje610"/>
        <w:tblW w:w="9630" w:type="dxa"/>
        <w:tblLayout w:type="fixed"/>
        <w:tblLook w:val="04A0" w:firstRow="1" w:lastRow="0" w:firstColumn="1" w:lastColumn="0" w:noHBand="0" w:noVBand="1"/>
      </w:tblPr>
      <w:tblGrid>
        <w:gridCol w:w="891"/>
        <w:gridCol w:w="3072"/>
        <w:gridCol w:w="1353"/>
        <w:gridCol w:w="4314"/>
      </w:tblGrid>
      <w:tr w:rsidR="000C6254" w:rsidRPr="006A6336" w:rsidTr="000C6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caps/>
                <w:spacing w:val="15"/>
                <w:lang w:eastAsia="hr-HR"/>
              </w:rPr>
            </w:pPr>
            <w:r w:rsidRPr="006A6336">
              <w:rPr>
                <w:rFonts w:eastAsia="Times New Roman" w:cstheme="minorHAnsi"/>
                <w:caps/>
                <w:spacing w:val="15"/>
                <w:lang w:eastAsia="hr-HR"/>
              </w:rPr>
              <w:t>ŠIFRA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aps/>
                <w:spacing w:val="15"/>
                <w:lang w:eastAsia="hr-HR"/>
              </w:rPr>
            </w:pPr>
            <w:r w:rsidRPr="006A6336">
              <w:rPr>
                <w:rFonts w:eastAsia="Times New Roman" w:cstheme="minorHAnsi"/>
                <w:caps/>
                <w:spacing w:val="15"/>
                <w:lang w:eastAsia="hr-HR"/>
              </w:rPr>
              <w:t>NAZIV PROGRAMA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aps/>
                <w:spacing w:val="15"/>
                <w:lang w:eastAsia="hr-HR"/>
              </w:rPr>
            </w:pPr>
            <w:r w:rsidRPr="006A6336">
              <w:rPr>
                <w:rFonts w:eastAsia="Times New Roman" w:cstheme="minorHAnsi"/>
                <w:caps/>
                <w:spacing w:val="15"/>
                <w:lang w:eastAsia="hr-HR"/>
              </w:rPr>
              <w:t>TRAJ.ŠK.GOD.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aps/>
                <w:spacing w:val="15"/>
                <w:lang w:eastAsia="hr-HR"/>
              </w:rPr>
            </w:pPr>
            <w:r w:rsidRPr="006A6336">
              <w:rPr>
                <w:rFonts w:eastAsia="Times New Roman" w:cstheme="minorHAnsi"/>
                <w:caps/>
                <w:spacing w:val="15"/>
                <w:lang w:eastAsia="hr-HR"/>
              </w:rPr>
              <w:t>OBRAZOVNI SEKTOR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140324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Tehničar cestovnog prometa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4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Promet i logistika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330624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Agrotehničar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4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Poljoprivreda, prehrana i veterina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331524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Modni tehničar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4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Tekstil i koža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081403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Cvjećar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Poljoprivreda, prehrana i veterina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081603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Poljoprivredni gospodarstvenik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Poljoprivreda, prehrana i veterina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088393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Pomoćni vrtlar - TES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Poljoprivreda, prehrana i veterina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088493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Pomoćni cvjećar - TES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Poljoprivreda, prehrana i veterina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141103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Vozač motornog vozila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Promet i logistika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222153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Krojač - JMO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Tekstil i koža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228393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Pomoćni krojač - TES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Tekstil i koža</w:t>
            </w:r>
          </w:p>
        </w:tc>
      </w:tr>
      <w:tr w:rsidR="000C6254" w:rsidRPr="006A6336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231153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Obućar - JMO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Tekstil i koža</w:t>
            </w:r>
          </w:p>
        </w:tc>
      </w:tr>
      <w:tr w:rsidR="000C6254" w:rsidRPr="00E83D9E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250153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Kozmetičar - JMO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Osobne, usluge zaštite i druge usluge</w:t>
            </w:r>
          </w:p>
        </w:tc>
      </w:tr>
      <w:tr w:rsidR="000C6254" w:rsidRPr="00E83D9E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250253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Pediker - JMO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Osobne, usluge zaštite i druge usluge</w:t>
            </w:r>
          </w:p>
        </w:tc>
      </w:tr>
      <w:tr w:rsidR="000C6254" w:rsidRPr="00E83D9E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250353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Frizer - JMO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Osobne, usluge zaštite i druge usluge</w:t>
            </w:r>
          </w:p>
        </w:tc>
      </w:tr>
      <w:tr w:rsidR="000C6254" w:rsidRPr="00E83D9E" w:rsidTr="000C6254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hideMark/>
          </w:tcPr>
          <w:p w:rsidR="008B30F3" w:rsidRPr="006A6336" w:rsidRDefault="008B30F3">
            <w:pPr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260433</w:t>
            </w:r>
          </w:p>
        </w:tc>
        <w:tc>
          <w:tcPr>
            <w:tcW w:w="3073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Pismoslikar</w:t>
            </w:r>
          </w:p>
        </w:tc>
        <w:tc>
          <w:tcPr>
            <w:tcW w:w="1354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3</w:t>
            </w:r>
          </w:p>
        </w:tc>
        <w:tc>
          <w:tcPr>
            <w:tcW w:w="4316" w:type="dxa"/>
            <w:hideMark/>
          </w:tcPr>
          <w:p w:rsidR="008B30F3" w:rsidRPr="006A6336" w:rsidRDefault="008B30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  <w:r w:rsidRPr="006A6336">
              <w:rPr>
                <w:rFonts w:eastAsia="Times New Roman" w:cstheme="minorHAnsi"/>
                <w:lang w:eastAsia="hr-HR"/>
              </w:rPr>
              <w:t>Osobne, usluge zaštite i druge usluge</w:t>
            </w:r>
          </w:p>
        </w:tc>
      </w:tr>
    </w:tbl>
    <w:p w:rsidR="008B30F3" w:rsidRPr="005F26AD" w:rsidRDefault="008B30F3">
      <w:pPr>
        <w:rPr>
          <w:rFonts w:eastAsia="Times New Roman" w:cstheme="minorHAnsi"/>
          <w:b/>
          <w:lang w:val="hr-HR"/>
        </w:rPr>
        <w:sectPr w:rsidR="008B30F3" w:rsidRPr="005F26AD" w:rsidSect="009E475E">
          <w:pgSz w:w="11910" w:h="16840"/>
          <w:pgMar w:top="1340" w:right="1300" w:bottom="280" w:left="1300" w:header="720" w:footer="720" w:gutter="0"/>
          <w:cols w:space="720"/>
        </w:sectPr>
      </w:pPr>
    </w:p>
    <w:p w:rsidR="002D0359" w:rsidRPr="008B30F3" w:rsidRDefault="008B30F3" w:rsidP="008B30F3">
      <w:pPr>
        <w:pStyle w:val="Naslov1"/>
      </w:pPr>
      <w:bookmarkStart w:id="2" w:name="_Toc51934212"/>
      <w:r w:rsidRPr="008B30F3">
        <w:lastRenderedPageBreak/>
        <w:t>3</w:t>
      </w:r>
      <w:r w:rsidR="0019740F" w:rsidRPr="008B30F3">
        <w:t xml:space="preserve">. </w:t>
      </w:r>
      <w:r w:rsidR="00683A56" w:rsidRPr="008B30F3">
        <w:tab/>
      </w:r>
      <w:r w:rsidR="00A40C2A" w:rsidRPr="008B30F3">
        <w:t>MATERIJALNO-</w:t>
      </w:r>
      <w:r w:rsidR="00BD13A4" w:rsidRPr="008B30F3">
        <w:t>TEHNIČKI UVJETI RADA</w:t>
      </w:r>
      <w:bookmarkEnd w:id="2"/>
      <w:r w:rsidR="00481FCE" w:rsidRPr="008B30F3">
        <w:t xml:space="preserve">  </w:t>
      </w:r>
    </w:p>
    <w:p w:rsidR="002D0359" w:rsidRPr="005F26AD" w:rsidRDefault="002D0359">
      <w:pPr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2D0359" w:rsidRPr="005F26AD" w:rsidRDefault="002D0359">
      <w:pPr>
        <w:spacing w:before="11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2D0359" w:rsidRPr="005F26AD" w:rsidRDefault="00BD13A4" w:rsidP="008B30F3">
      <w:pPr>
        <w:pStyle w:val="Naslov2"/>
        <w:rPr>
          <w:lang w:val="hr-HR"/>
        </w:rPr>
      </w:pPr>
      <w:bookmarkStart w:id="3" w:name="_Toc51934213"/>
      <w:r w:rsidRPr="005F26AD">
        <w:rPr>
          <w:lang w:val="hr-HR"/>
        </w:rPr>
        <w:t>PODA</w:t>
      </w:r>
      <w:r w:rsidR="009438A6">
        <w:rPr>
          <w:lang w:val="hr-HR"/>
        </w:rPr>
        <w:t>T</w:t>
      </w:r>
      <w:r w:rsidRPr="005F26AD">
        <w:rPr>
          <w:lang w:val="hr-HR"/>
        </w:rPr>
        <w:t>CI O ŠKOLSKOM</w:t>
      </w:r>
      <w:r w:rsidRPr="005F26AD">
        <w:rPr>
          <w:spacing w:val="52"/>
          <w:lang w:val="hr-HR"/>
        </w:rPr>
        <w:t xml:space="preserve"> </w:t>
      </w:r>
      <w:r w:rsidRPr="005F26AD">
        <w:rPr>
          <w:lang w:val="hr-HR"/>
        </w:rPr>
        <w:t>PODRUČJU</w:t>
      </w:r>
      <w:bookmarkEnd w:id="3"/>
    </w:p>
    <w:p w:rsidR="002D0359" w:rsidRPr="005F26AD" w:rsidRDefault="00BD13A4">
      <w:pPr>
        <w:pStyle w:val="Tijeloteksta"/>
        <w:spacing w:before="114" w:line="360" w:lineRule="auto"/>
        <w:ind w:right="121" w:firstLine="710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Gospodarska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škola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posluje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="009438A6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lang w:val="hr-HR"/>
        </w:rPr>
        <w:t>lici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Vladimira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Nazora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38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Čakovcu.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Tu</w:t>
      </w:r>
      <w:r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nalazi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škola</w:t>
      </w:r>
      <w:r w:rsidRPr="005F26AD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kojoj</w:t>
      </w:r>
      <w:r w:rsidRPr="005F26AD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 obavlja teorijska i dio praktične nastave. Škola također posjeduje vinograd u Pleškovcu</w:t>
      </w:r>
      <w:r w:rsidR="009438A6">
        <w:rPr>
          <w:rFonts w:asciiTheme="minorHAnsi" w:hAnsiTheme="minorHAnsi" w:cstheme="minorHAnsi"/>
          <w:lang w:val="hr-HR"/>
        </w:rPr>
        <w:t>,</w:t>
      </w:r>
      <w:r w:rsidRPr="005F26AD">
        <w:rPr>
          <w:rFonts w:asciiTheme="minorHAnsi" w:hAnsiTheme="minorHAnsi" w:cstheme="minorHAnsi"/>
          <w:lang w:val="hr-HR"/>
        </w:rPr>
        <w:t xml:space="preserve"> </w:t>
      </w:r>
      <w:r w:rsidR="009438A6">
        <w:rPr>
          <w:rFonts w:asciiTheme="minorHAnsi" w:hAnsiTheme="minorHAnsi" w:cstheme="minorHAnsi"/>
          <w:lang w:val="hr-HR"/>
        </w:rPr>
        <w:t xml:space="preserve">a kao najmoprimac upotrebljava </w:t>
      </w:r>
      <w:r w:rsidR="003F0A81">
        <w:rPr>
          <w:rFonts w:asciiTheme="minorHAnsi" w:hAnsiTheme="minorHAnsi" w:cstheme="minorHAnsi"/>
          <w:lang w:val="hr-HR"/>
        </w:rPr>
        <w:t>poljoprivredne površine u Mihovljanu te poligon za vožnju u Pribislavcu.</w:t>
      </w: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Default="00BD13A4" w:rsidP="008B30F3">
      <w:pPr>
        <w:pStyle w:val="Naslov2"/>
        <w:rPr>
          <w:lang w:val="hr-HR"/>
        </w:rPr>
      </w:pPr>
      <w:bookmarkStart w:id="4" w:name="_Toc51934214"/>
      <w:r w:rsidRPr="005F26AD">
        <w:rPr>
          <w:lang w:val="hr-HR"/>
        </w:rPr>
        <w:t>PROSTORNI</w:t>
      </w:r>
      <w:r w:rsidRPr="005F26AD">
        <w:rPr>
          <w:spacing w:val="14"/>
          <w:lang w:val="hr-HR"/>
        </w:rPr>
        <w:t xml:space="preserve"> </w:t>
      </w:r>
      <w:r w:rsidRPr="005F26AD">
        <w:rPr>
          <w:lang w:val="hr-HR"/>
        </w:rPr>
        <w:t>UVJETI</w:t>
      </w:r>
      <w:bookmarkEnd w:id="4"/>
    </w:p>
    <w:p w:rsidR="000C6254" w:rsidRPr="005F26AD" w:rsidRDefault="000C6254" w:rsidP="008B30F3">
      <w:pPr>
        <w:pStyle w:val="Naslov2"/>
        <w:rPr>
          <w:lang w:val="hr-HR"/>
        </w:rPr>
      </w:pPr>
    </w:p>
    <w:tbl>
      <w:tblPr>
        <w:tblStyle w:val="Svijetlatablicareetke1-isticanje610"/>
        <w:tblW w:w="6794" w:type="dxa"/>
        <w:jc w:val="center"/>
        <w:tblLook w:val="04A0" w:firstRow="1" w:lastRow="0" w:firstColumn="1" w:lastColumn="0" w:noHBand="0" w:noVBand="1"/>
      </w:tblPr>
      <w:tblGrid>
        <w:gridCol w:w="959"/>
        <w:gridCol w:w="3790"/>
        <w:gridCol w:w="2045"/>
      </w:tblGrid>
      <w:tr w:rsidR="008A39BF" w:rsidRPr="00270CB2" w:rsidTr="00E50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Oznaka</w:t>
            </w:r>
          </w:p>
        </w:tc>
        <w:tc>
          <w:tcPr>
            <w:tcW w:w="3790" w:type="dxa"/>
            <w:noWrap/>
          </w:tcPr>
          <w:p w:rsidR="008A39BF" w:rsidRPr="00270CB2" w:rsidRDefault="008A39BF" w:rsidP="008A39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Namjena</w:t>
            </w:r>
          </w:p>
        </w:tc>
        <w:tc>
          <w:tcPr>
            <w:tcW w:w="2045" w:type="dxa"/>
            <w:noWrap/>
          </w:tcPr>
          <w:p w:rsidR="008A39BF" w:rsidRPr="00270CB2" w:rsidRDefault="008A39BF" w:rsidP="008A39BF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  <w:lang w:eastAsia="hr-HR"/>
              </w:rPr>
              <w:t>POVRŠINA (m2)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Lift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9438A6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Učenička garderoba</w:t>
            </w:r>
            <w:r w:rsidR="008A39BF"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 ulazom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108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Hol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650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Stepenice </w:t>
            </w:r>
            <w:r w:rsidR="007B708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-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uprava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Stepenice</w:t>
            </w:r>
            <w:r w:rsidR="007B708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- </w:t>
            </w: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istok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Stepenice</w:t>
            </w:r>
            <w:r w:rsidR="007B708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- </w:t>
            </w: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sjever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Stepenice </w:t>
            </w:r>
            <w:r w:rsidR="007B708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- </w:t>
            </w: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garderoba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Stepenice</w:t>
            </w:r>
            <w:r w:rsidR="007B708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-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201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Stepenice </w:t>
            </w:r>
            <w:r w:rsidR="007B708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- </w:t>
            </w: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202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Kotlovnica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Pomoćne prostorije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Pomoćne prostorije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Pomoćne prostorije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Pomoćne prostorije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Stepenice i rampa za ulaz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Stepenice i rampa ka kotlovnici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40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7B7084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Pret</w:t>
            </w:r>
            <w:r w:rsidR="008A39BF"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prostor ulaza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282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002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Specijalizirana učionica - promet</w:t>
            </w: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003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Nastavnički kabinet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004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Specijalizirana učionica - računalstvo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005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006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Nastavnički kabinet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007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Specijalizirana učionica - hrvatski jezik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43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008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Specijalizirana učionica - biologija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61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009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Nastavnički kabinet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010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Nastavnički kabinet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011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Specijalizirana učionica - kemija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62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013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Učenički WC - muški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014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Učenički WC - ženski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015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Tehničko osoblje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016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Spremište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017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Arhiva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018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Radionica - krojači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154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019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Radionica - obućari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47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020b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Spremište </w:t>
            </w:r>
            <w:r w:rsidR="006D6D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- </w:t>
            </w: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krojači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lastRenderedPageBreak/>
              <w:t>020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47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022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Knjižnica i čitaonica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95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024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WC za invalide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025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Spremište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026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Učenički WC - muški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027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Učenički WC - ženski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102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103</w:t>
            </w:r>
          </w:p>
        </w:tc>
        <w:tc>
          <w:tcPr>
            <w:tcW w:w="3790" w:type="dxa"/>
            <w:noWrap/>
            <w:hideMark/>
          </w:tcPr>
          <w:p w:rsidR="008A39BF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D86"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104</w:t>
            </w:r>
          </w:p>
        </w:tc>
        <w:tc>
          <w:tcPr>
            <w:tcW w:w="3790" w:type="dxa"/>
            <w:noWrap/>
            <w:hideMark/>
          </w:tcPr>
          <w:p w:rsidR="008A39BF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D86"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105</w:t>
            </w:r>
          </w:p>
        </w:tc>
        <w:tc>
          <w:tcPr>
            <w:tcW w:w="3790" w:type="dxa"/>
            <w:noWrap/>
            <w:hideMark/>
          </w:tcPr>
          <w:p w:rsidR="008A39BF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D86"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106</w:t>
            </w:r>
          </w:p>
        </w:tc>
        <w:tc>
          <w:tcPr>
            <w:tcW w:w="3790" w:type="dxa"/>
            <w:noWrap/>
            <w:hideMark/>
          </w:tcPr>
          <w:p w:rsidR="008A39BF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D86"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107</w:t>
            </w:r>
          </w:p>
        </w:tc>
        <w:tc>
          <w:tcPr>
            <w:tcW w:w="3790" w:type="dxa"/>
            <w:noWrap/>
            <w:hideMark/>
          </w:tcPr>
          <w:p w:rsidR="008A39BF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D86"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108</w:t>
            </w:r>
          </w:p>
        </w:tc>
        <w:tc>
          <w:tcPr>
            <w:tcW w:w="3790" w:type="dxa"/>
            <w:noWrap/>
            <w:hideMark/>
          </w:tcPr>
          <w:p w:rsidR="008A39BF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D86"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49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109</w:t>
            </w:r>
          </w:p>
        </w:tc>
        <w:tc>
          <w:tcPr>
            <w:tcW w:w="3790" w:type="dxa"/>
            <w:noWrap/>
            <w:hideMark/>
          </w:tcPr>
          <w:p w:rsidR="008A39BF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D86"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110</w:t>
            </w:r>
          </w:p>
        </w:tc>
        <w:tc>
          <w:tcPr>
            <w:tcW w:w="3790" w:type="dxa"/>
            <w:noWrap/>
            <w:hideMark/>
          </w:tcPr>
          <w:p w:rsidR="008A39BF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7D86"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111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Specijalizirana učionica - pismoslikari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112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Specijalizirana učionica - kozmetičari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60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113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Nastavnički kabinet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114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Nastavnički kabinet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115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Specijalizirana učionica - frizeri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76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116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Hodnik</w:t>
            </w:r>
            <w:r w:rsidR="006D6D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-</w:t>
            </w: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uprava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40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117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Arhiva </w:t>
            </w:r>
            <w:r w:rsidR="006D6D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- </w:t>
            </w: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pedagog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118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Arhiva </w:t>
            </w:r>
            <w:r w:rsidR="006D6D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- </w:t>
            </w: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referada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119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Čajna kuhinja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120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Arhiva</w:t>
            </w:r>
            <w:r w:rsidR="006D6D38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-</w:t>
            </w: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računovodstvo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121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Ravnatelj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122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Tajništvo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12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123b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Raču</w:t>
            </w: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novodstvo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123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Referada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124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Pedagog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125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Zbornica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57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127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Uprava WC - muški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8A39BF" w:rsidRPr="00270CB2" w:rsidTr="00E50EC2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128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Uprava WC - ženski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201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Projektni ured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90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202 b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85F81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Fitnes</w:t>
            </w:r>
            <w:r w:rsidR="00D85F81" w:rsidRPr="00D85F81">
              <w:rPr>
                <w:rFonts w:ascii="Calibri" w:eastAsia="Times New Roman" w:hAnsi="Calibri" w:cs="Calibri"/>
                <w:i/>
                <w:color w:val="000000"/>
                <w:lang w:eastAsia="hr-HR"/>
              </w:rPr>
              <w:t>s</w:t>
            </w:r>
            <w:r w:rsidR="00D85F81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dvorana sa svlačionica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70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  <w:hideMark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202</w:t>
            </w:r>
          </w:p>
        </w:tc>
        <w:tc>
          <w:tcPr>
            <w:tcW w:w="3790" w:type="dxa"/>
            <w:noWrap/>
            <w:hideMark/>
          </w:tcPr>
          <w:p w:rsidR="008A39BF" w:rsidRPr="00270CB2" w:rsidRDefault="00D85F81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Klasična učionica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85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3790" w:type="dxa"/>
            <w:noWrap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Specijalizirana učionica - vinarstvo</w:t>
            </w:r>
          </w:p>
        </w:tc>
        <w:tc>
          <w:tcPr>
            <w:tcW w:w="2045" w:type="dxa"/>
            <w:noWrap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57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noWrap/>
          </w:tcPr>
          <w:p w:rsidR="008A39BF" w:rsidRPr="00270CB2" w:rsidRDefault="008A39BF" w:rsidP="008A39BF">
            <w:pPr>
              <w:rPr>
                <w:rFonts w:ascii="Calibri" w:hAnsi="Calibri" w:cs="Calibri"/>
                <w:color w:val="000000"/>
                <w:lang w:eastAsia="hr-HR"/>
              </w:rPr>
            </w:pPr>
          </w:p>
        </w:tc>
        <w:tc>
          <w:tcPr>
            <w:tcW w:w="3790" w:type="dxa"/>
            <w:noWrap/>
          </w:tcPr>
          <w:p w:rsidR="008A39BF" w:rsidRPr="00270CB2" w:rsidRDefault="008A39BF" w:rsidP="008A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Specijalizirana učionica - voćarstvo</w:t>
            </w:r>
          </w:p>
        </w:tc>
        <w:tc>
          <w:tcPr>
            <w:tcW w:w="2045" w:type="dxa"/>
            <w:noWrap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56</w:t>
            </w:r>
          </w:p>
        </w:tc>
      </w:tr>
      <w:tr w:rsidR="008A39BF" w:rsidRPr="00270CB2" w:rsidTr="00E50EC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gridSpan w:val="2"/>
            <w:noWrap/>
            <w:hideMark/>
          </w:tcPr>
          <w:p w:rsidR="008A39BF" w:rsidRPr="00270CB2" w:rsidRDefault="008A39BF" w:rsidP="008A39BF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 w:rsidRPr="00270CB2">
              <w:rPr>
                <w:rFonts w:ascii="Calibri" w:hAnsi="Calibri" w:cs="Calibri"/>
                <w:color w:val="000000"/>
                <w:lang w:eastAsia="hr-HR"/>
              </w:rPr>
              <w:t>Ukupno</w:t>
            </w:r>
          </w:p>
        </w:tc>
        <w:tc>
          <w:tcPr>
            <w:tcW w:w="2045" w:type="dxa"/>
            <w:noWrap/>
            <w:hideMark/>
          </w:tcPr>
          <w:p w:rsidR="008A39BF" w:rsidRPr="00270CB2" w:rsidRDefault="008A39BF" w:rsidP="008A39B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70CB2">
              <w:rPr>
                <w:rFonts w:ascii="Calibri" w:eastAsia="Times New Roman" w:hAnsi="Calibri" w:cs="Calibri"/>
                <w:color w:val="000000"/>
                <w:lang w:eastAsia="hr-HR"/>
              </w:rPr>
              <w:t>3263</w:t>
            </w:r>
          </w:p>
        </w:tc>
      </w:tr>
    </w:tbl>
    <w:p w:rsidR="008A39BF" w:rsidRDefault="00E50EC2">
      <w:pPr>
        <w:pStyle w:val="Tijeloteksta"/>
        <w:spacing w:before="123" w:line="360" w:lineRule="auto"/>
        <w:ind w:right="118" w:firstLine="763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Specijalizirane učionice opremljene su suvremenim nastavnim sredstvima, pomagalima i opremom uz nastavak kontinuiranog opremanja u svim sektorima. </w:t>
      </w:r>
    </w:p>
    <w:p w:rsidR="002D0359" w:rsidRPr="005F26AD" w:rsidRDefault="00D85F81">
      <w:pPr>
        <w:pStyle w:val="Tijeloteksta"/>
        <w:spacing w:before="123" w:line="360" w:lineRule="auto"/>
        <w:ind w:right="118" w:firstLine="763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Školska knjižnica </w:t>
      </w:r>
      <w:r w:rsidR="00BD13A4" w:rsidRPr="005F26AD">
        <w:rPr>
          <w:rFonts w:asciiTheme="minorHAnsi" w:hAnsiTheme="minorHAnsi" w:cstheme="minorHAnsi"/>
          <w:lang w:val="hr-HR"/>
        </w:rPr>
        <w:t>suvremeno</w:t>
      </w:r>
      <w:r>
        <w:rPr>
          <w:rFonts w:asciiTheme="minorHAnsi" w:hAnsiTheme="minorHAnsi" w:cstheme="minorHAnsi"/>
          <w:lang w:val="hr-HR"/>
        </w:rPr>
        <w:t xml:space="preserve"> je</w:t>
      </w:r>
      <w:r w:rsidR="00BD13A4" w:rsidRPr="005F26AD">
        <w:rPr>
          <w:rFonts w:asciiTheme="minorHAnsi" w:hAnsiTheme="minorHAnsi" w:cstheme="minorHAnsi"/>
          <w:lang w:val="hr-HR"/>
        </w:rPr>
        <w:t xml:space="preserve"> opremljena, građa je povećana, ali nas u idućim godinama i</w:t>
      </w:r>
      <w:r w:rsidR="00BD13A4" w:rsidRPr="005F26AD">
        <w:rPr>
          <w:rFonts w:asciiTheme="minorHAnsi" w:hAnsiTheme="minorHAnsi" w:cstheme="minorHAnsi"/>
          <w:spacing w:val="-6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dalje očekuje</w:t>
      </w:r>
      <w:r w:rsidR="00BD13A4"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pojačana</w:t>
      </w:r>
      <w:r w:rsidR="00BD13A4"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nabava</w:t>
      </w:r>
      <w:r w:rsidR="00BD13A4"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>
        <w:rPr>
          <w:rFonts w:asciiTheme="minorHAnsi" w:hAnsiTheme="minorHAnsi" w:cstheme="minorHAnsi"/>
          <w:spacing w:val="-3"/>
          <w:lang w:val="hr-HR"/>
        </w:rPr>
        <w:t xml:space="preserve">kako bismo </w:t>
      </w:r>
      <w:r>
        <w:rPr>
          <w:rFonts w:asciiTheme="minorHAnsi" w:hAnsiTheme="minorHAnsi" w:cstheme="minorHAnsi"/>
          <w:lang w:val="hr-HR"/>
        </w:rPr>
        <w:t>zadovoljili</w:t>
      </w:r>
      <w:r w:rsidR="00BD13A4" w:rsidRPr="005F26AD">
        <w:rPr>
          <w:rFonts w:asciiTheme="minorHAnsi" w:hAnsiTheme="minorHAnsi" w:cstheme="minorHAnsi"/>
          <w:spacing w:val="7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zahtjeve</w:t>
      </w:r>
      <w:r w:rsidR="00BD13A4"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učenika</w:t>
      </w:r>
      <w:r w:rsidR="00BD13A4"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i</w:t>
      </w:r>
      <w:r w:rsidR="00BD13A4" w:rsidRPr="005F26AD">
        <w:rPr>
          <w:rFonts w:asciiTheme="minorHAnsi" w:hAnsiTheme="minorHAnsi" w:cstheme="minorHAnsi"/>
          <w:spacing w:val="6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nastavnika</w:t>
      </w:r>
      <w:r w:rsidR="00BD13A4"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i</w:t>
      </w:r>
      <w:r w:rsidR="00BD13A4" w:rsidRPr="005F26AD">
        <w:rPr>
          <w:rFonts w:asciiTheme="minorHAnsi" w:hAnsiTheme="minorHAnsi" w:cstheme="minorHAnsi"/>
          <w:spacing w:val="11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pacing w:val="-3"/>
          <w:lang w:val="hr-HR"/>
        </w:rPr>
        <w:t>na</w:t>
      </w:r>
      <w:r w:rsidR="00BD13A4"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tom</w:t>
      </w:r>
      <w:r w:rsidR="00BD13A4" w:rsidRPr="005F26AD">
        <w:rPr>
          <w:rFonts w:asciiTheme="minorHAnsi" w:hAnsiTheme="minorHAnsi" w:cstheme="minorHAnsi"/>
          <w:spacing w:val="6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području.</w:t>
      </w:r>
      <w:r w:rsidR="00BD13A4" w:rsidRPr="005F26AD">
        <w:rPr>
          <w:rFonts w:asciiTheme="minorHAnsi" w:hAnsiTheme="minorHAnsi" w:cstheme="minorHAnsi"/>
          <w:spacing w:val="16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U</w:t>
      </w:r>
      <w:r w:rsidR="00BD13A4" w:rsidRPr="005F26AD">
        <w:rPr>
          <w:rFonts w:asciiTheme="minorHAnsi" w:hAnsiTheme="minorHAnsi" w:cstheme="minorHAnsi"/>
          <w:spacing w:val="8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knjižnici</w:t>
      </w:r>
      <w:r w:rsidR="00BD13A4" w:rsidRPr="005F26AD">
        <w:rPr>
          <w:rFonts w:asciiTheme="minorHAnsi" w:hAnsiTheme="minorHAnsi" w:cstheme="minorHAnsi"/>
          <w:spacing w:val="6"/>
          <w:lang w:val="hr-HR"/>
        </w:rPr>
        <w:t xml:space="preserve"> </w:t>
      </w:r>
      <w:r>
        <w:rPr>
          <w:rFonts w:asciiTheme="minorHAnsi" w:hAnsiTheme="minorHAnsi" w:cstheme="minorHAnsi"/>
          <w:lang w:val="hr-HR"/>
        </w:rPr>
        <w:t>je</w:t>
      </w:r>
      <w:r w:rsidR="00BD13A4" w:rsidRPr="005F26AD">
        <w:rPr>
          <w:rFonts w:asciiTheme="minorHAnsi" w:hAnsiTheme="minorHAnsi" w:cstheme="minorHAnsi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="00C0239C" w:rsidRPr="005F26AD">
        <w:rPr>
          <w:rFonts w:asciiTheme="minorHAnsi" w:hAnsiTheme="minorHAnsi" w:cstheme="minorHAnsi"/>
          <w:lang w:val="hr-HR"/>
        </w:rPr>
        <w:t>raspolaganju pet</w:t>
      </w:r>
      <w:r w:rsidR="00BD13A4" w:rsidRPr="005F26AD">
        <w:rPr>
          <w:rFonts w:asciiTheme="minorHAnsi" w:hAnsiTheme="minorHAnsi" w:cstheme="minorHAnsi"/>
          <w:lang w:val="hr-HR"/>
        </w:rPr>
        <w:t xml:space="preserve"> računala za potrebe učenika </w:t>
      </w:r>
      <w:r w:rsidR="00BD13A4" w:rsidRPr="005F26AD">
        <w:rPr>
          <w:rFonts w:asciiTheme="minorHAnsi" w:hAnsiTheme="minorHAnsi" w:cstheme="minorHAnsi"/>
          <w:spacing w:val="-3"/>
          <w:lang w:val="hr-HR"/>
        </w:rPr>
        <w:t xml:space="preserve">koji </w:t>
      </w:r>
      <w:r w:rsidR="00BD13A4" w:rsidRPr="005F26AD">
        <w:rPr>
          <w:rFonts w:asciiTheme="minorHAnsi" w:hAnsiTheme="minorHAnsi" w:cstheme="minorHAnsi"/>
          <w:lang w:val="hr-HR"/>
        </w:rPr>
        <w:t>žele prikratiti vrijeme prije ili</w:t>
      </w:r>
      <w:r w:rsidR="00BD13A4" w:rsidRPr="005F26AD">
        <w:rPr>
          <w:rFonts w:asciiTheme="minorHAnsi" w:hAnsiTheme="minorHAnsi" w:cstheme="minorHAnsi"/>
          <w:spacing w:val="37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poslije nastave ili za obavljanje školskih obveza</w:t>
      </w:r>
      <w:r w:rsidR="00587988">
        <w:rPr>
          <w:rFonts w:asciiTheme="minorHAnsi" w:hAnsiTheme="minorHAnsi" w:cstheme="minorHAnsi"/>
          <w:lang w:val="hr-HR"/>
        </w:rPr>
        <w:t>,</w:t>
      </w:r>
      <w:r w:rsidR="00BD13A4" w:rsidRPr="005F26AD">
        <w:rPr>
          <w:rFonts w:asciiTheme="minorHAnsi" w:hAnsiTheme="minorHAnsi" w:cstheme="minorHAnsi"/>
          <w:lang w:val="hr-HR"/>
        </w:rPr>
        <w:t xml:space="preserve"> posebno za one koji nemaju vlastito</w:t>
      </w:r>
      <w:r w:rsidR="00BD13A4" w:rsidRPr="005F26AD">
        <w:rPr>
          <w:rFonts w:asciiTheme="minorHAnsi" w:hAnsiTheme="minorHAnsi" w:cstheme="minorHAnsi"/>
          <w:spacing w:val="-33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računalo.</w:t>
      </w:r>
    </w:p>
    <w:p w:rsidR="002D0359" w:rsidRPr="005F26AD" w:rsidRDefault="00BD13A4">
      <w:pPr>
        <w:pStyle w:val="Tijeloteksta"/>
        <w:spacing w:before="9" w:line="357" w:lineRule="auto"/>
        <w:ind w:right="119" w:firstLine="710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spacing w:val="-3"/>
          <w:lang w:val="hr-HR"/>
        </w:rPr>
        <w:lastRenderedPageBreak/>
        <w:t>Za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potrebe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Tjelesne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zdravstvene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kulture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="00E50EC2">
        <w:rPr>
          <w:rFonts w:asciiTheme="minorHAnsi" w:hAnsiTheme="minorHAnsi" w:cstheme="minorHAnsi"/>
          <w:lang w:val="hr-HR"/>
        </w:rPr>
        <w:t xml:space="preserve">koristi se specijalizirana učionica – </w:t>
      </w:r>
      <w:r w:rsidR="00E50EC2" w:rsidRPr="00587988">
        <w:rPr>
          <w:rFonts w:asciiTheme="minorHAnsi" w:hAnsiTheme="minorHAnsi" w:cstheme="minorHAnsi"/>
          <w:i/>
          <w:lang w:val="hr-HR"/>
        </w:rPr>
        <w:t>fitnes</w:t>
      </w:r>
      <w:r w:rsidR="00587988" w:rsidRPr="00587988">
        <w:rPr>
          <w:rFonts w:asciiTheme="minorHAnsi" w:hAnsiTheme="minorHAnsi" w:cstheme="minorHAnsi"/>
          <w:i/>
          <w:lang w:val="hr-HR"/>
        </w:rPr>
        <w:t>s</w:t>
      </w:r>
      <w:r w:rsidR="00587988">
        <w:rPr>
          <w:rFonts w:asciiTheme="minorHAnsi" w:hAnsiTheme="minorHAnsi" w:cstheme="minorHAnsi"/>
          <w:lang w:val="hr-HR"/>
        </w:rPr>
        <w:t>-</w:t>
      </w:r>
      <w:r w:rsidR="00E50EC2">
        <w:rPr>
          <w:rFonts w:asciiTheme="minorHAnsi" w:hAnsiTheme="minorHAnsi" w:cstheme="minorHAnsi"/>
          <w:lang w:val="hr-HR"/>
        </w:rPr>
        <w:t xml:space="preserve">dvorana u potkrovlju škole, </w:t>
      </w:r>
      <w:r w:rsidR="007147EF" w:rsidRPr="005F26AD">
        <w:rPr>
          <w:rFonts w:asciiTheme="minorHAnsi" w:hAnsiTheme="minorHAnsi" w:cstheme="minorHAnsi"/>
          <w:lang w:val="hr-HR"/>
        </w:rPr>
        <w:t xml:space="preserve">dvorana </w:t>
      </w:r>
      <w:r w:rsidRPr="005F26AD">
        <w:rPr>
          <w:rFonts w:asciiTheme="minorHAnsi" w:hAnsiTheme="minorHAnsi" w:cstheme="minorHAnsi"/>
          <w:lang w:val="hr-HR"/>
        </w:rPr>
        <w:t>Graditeljske</w:t>
      </w:r>
      <w:r w:rsidRPr="005F26AD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škole</w:t>
      </w:r>
      <w:r w:rsidRPr="005F26AD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Čakovec</w:t>
      </w:r>
      <w:r w:rsidR="00587988">
        <w:rPr>
          <w:rFonts w:asciiTheme="minorHAnsi" w:hAnsiTheme="minorHAnsi" w:cstheme="minorHAnsi"/>
          <w:lang w:val="hr-HR"/>
        </w:rPr>
        <w:t xml:space="preserve"> te vanjski tereni Gim</w:t>
      </w:r>
      <w:r w:rsidR="00E50EC2">
        <w:rPr>
          <w:rFonts w:asciiTheme="minorHAnsi" w:hAnsiTheme="minorHAnsi" w:cstheme="minorHAnsi"/>
          <w:lang w:val="hr-HR"/>
        </w:rPr>
        <w:t>n</w:t>
      </w:r>
      <w:r w:rsidR="00587988">
        <w:rPr>
          <w:rFonts w:asciiTheme="minorHAnsi" w:hAnsiTheme="minorHAnsi" w:cstheme="minorHAnsi"/>
          <w:lang w:val="hr-HR"/>
        </w:rPr>
        <w:t>a</w:t>
      </w:r>
      <w:r w:rsidR="00E50EC2">
        <w:rPr>
          <w:rFonts w:asciiTheme="minorHAnsi" w:hAnsiTheme="minorHAnsi" w:cstheme="minorHAnsi"/>
          <w:lang w:val="hr-HR"/>
        </w:rPr>
        <w:t>zije Čakovec</w:t>
      </w:r>
      <w:r w:rsidRPr="005F26AD">
        <w:rPr>
          <w:rFonts w:asciiTheme="minorHAnsi" w:hAnsiTheme="minorHAnsi" w:cstheme="minorHAnsi"/>
          <w:lang w:val="hr-HR"/>
        </w:rPr>
        <w:t>.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zimskom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dijelu</w:t>
      </w:r>
      <w:r w:rsidRPr="005F26AD">
        <w:rPr>
          <w:rFonts w:asciiTheme="minorHAnsi" w:hAnsiTheme="minorHAnsi" w:cstheme="minorHAnsi"/>
          <w:spacing w:val="8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veći</w:t>
      </w:r>
      <w:r w:rsidR="00587988">
        <w:rPr>
          <w:rFonts w:asciiTheme="minorHAnsi" w:hAnsiTheme="minorHAnsi" w:cstheme="minorHAnsi"/>
          <w:lang w:val="hr-HR"/>
        </w:rPr>
        <w:t xml:space="preserve"> se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dio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nastave</w:t>
      </w:r>
      <w:r w:rsidRPr="005F26AD">
        <w:rPr>
          <w:rFonts w:asciiTheme="minorHAnsi" w:hAnsiTheme="minorHAnsi" w:cstheme="minorHAnsi"/>
          <w:spacing w:val="10"/>
          <w:lang w:val="hr-HR"/>
        </w:rPr>
        <w:t xml:space="preserve"> </w:t>
      </w:r>
      <w:r w:rsidR="00587988">
        <w:rPr>
          <w:rFonts w:asciiTheme="minorHAnsi" w:hAnsiTheme="minorHAnsi" w:cstheme="minorHAnsi"/>
          <w:lang w:val="hr-HR"/>
        </w:rPr>
        <w:t>T</w:t>
      </w:r>
      <w:r w:rsidRPr="005F26AD">
        <w:rPr>
          <w:rFonts w:asciiTheme="minorHAnsi" w:hAnsiTheme="minorHAnsi" w:cstheme="minorHAnsi"/>
          <w:lang w:val="hr-HR"/>
        </w:rPr>
        <w:t>jelesne</w:t>
      </w:r>
      <w:r w:rsidRPr="005F26AD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i zdravstvene kulture  odvija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bazenima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Ekoma.</w:t>
      </w:r>
    </w:p>
    <w:p w:rsidR="008B30F3" w:rsidRPr="005F26AD" w:rsidRDefault="008B30F3" w:rsidP="008B30F3">
      <w:pPr>
        <w:pStyle w:val="Tijeloteksta"/>
        <w:spacing w:before="49" w:line="360" w:lineRule="auto"/>
        <w:ind w:right="699" w:firstLine="710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Praktična nastava z</w:t>
      </w:r>
      <w:r w:rsidR="00362E9F">
        <w:rPr>
          <w:rFonts w:asciiTheme="minorHAnsi" w:hAnsiTheme="minorHAnsi" w:cstheme="minorHAnsi"/>
          <w:lang w:val="hr-HR"/>
        </w:rPr>
        <w:t>a poljoprivredna usmjerenja</w:t>
      </w:r>
      <w:r w:rsidRPr="005F26AD">
        <w:rPr>
          <w:rFonts w:asciiTheme="minorHAnsi" w:hAnsiTheme="minorHAnsi" w:cstheme="minorHAnsi"/>
          <w:lang w:val="hr-HR"/>
        </w:rPr>
        <w:t xml:space="preserve"> velikim </w:t>
      </w:r>
      <w:r w:rsidR="00362E9F">
        <w:rPr>
          <w:rFonts w:asciiTheme="minorHAnsi" w:hAnsiTheme="minorHAnsi" w:cstheme="minorHAnsi"/>
          <w:lang w:val="hr-HR"/>
        </w:rPr>
        <w:t xml:space="preserve">se </w:t>
      </w:r>
      <w:r w:rsidRPr="005F26AD">
        <w:rPr>
          <w:rFonts w:asciiTheme="minorHAnsi" w:hAnsiTheme="minorHAnsi" w:cstheme="minorHAnsi"/>
          <w:lang w:val="hr-HR"/>
        </w:rPr>
        <w:t xml:space="preserve">dijelom obavlja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školskoj</w:t>
      </w:r>
      <w:r w:rsidRPr="005F26AD">
        <w:rPr>
          <w:rFonts w:asciiTheme="minorHAnsi" w:hAnsiTheme="minorHAnsi" w:cstheme="minorHAnsi"/>
          <w:spacing w:val="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ekonomiji površine</w:t>
      </w:r>
      <w:r w:rsidRPr="005F26AD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oko</w:t>
      </w:r>
      <w:r w:rsidRPr="005F26AD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14</w:t>
      </w:r>
      <w:r w:rsidRPr="005F26AD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ha</w:t>
      </w:r>
      <w:r w:rsidRPr="005F26AD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20"/>
          <w:lang w:val="hr-HR"/>
        </w:rPr>
        <w:t xml:space="preserve"> </w:t>
      </w:r>
      <w:r w:rsidR="00362E9F">
        <w:rPr>
          <w:rFonts w:asciiTheme="minorHAnsi" w:hAnsiTheme="minorHAnsi" w:cstheme="minorHAnsi"/>
          <w:spacing w:val="20"/>
          <w:lang w:val="hr-HR"/>
        </w:rPr>
        <w:t xml:space="preserve">u </w:t>
      </w:r>
      <w:r w:rsidRPr="005F26AD">
        <w:rPr>
          <w:rFonts w:asciiTheme="minorHAnsi" w:hAnsiTheme="minorHAnsi" w:cstheme="minorHAnsi"/>
          <w:lang w:val="hr-HR"/>
        </w:rPr>
        <w:t>vlastitom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školskom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vinogradu</w:t>
      </w:r>
      <w:r w:rsidRPr="005F26AD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površine</w:t>
      </w:r>
      <w:r w:rsidRPr="005F26AD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oko</w:t>
      </w:r>
      <w:r w:rsidRPr="005F26AD">
        <w:rPr>
          <w:rFonts w:asciiTheme="minorHAnsi" w:hAnsiTheme="minorHAnsi" w:cstheme="minorHAnsi"/>
          <w:spacing w:val="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2500</w:t>
      </w:r>
      <w:r w:rsidRPr="005F26AD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m²</w:t>
      </w:r>
      <w:r w:rsidR="00E50EC2">
        <w:rPr>
          <w:rFonts w:asciiTheme="minorHAnsi" w:hAnsiTheme="minorHAnsi" w:cstheme="minorHAnsi"/>
          <w:spacing w:val="18"/>
          <w:lang w:val="hr-HR"/>
        </w:rPr>
        <w:t xml:space="preserve">. </w:t>
      </w:r>
      <w:r w:rsidRPr="005F26AD">
        <w:rPr>
          <w:rFonts w:asciiTheme="minorHAnsi" w:hAnsiTheme="minorHAnsi" w:cstheme="minorHAnsi"/>
          <w:lang w:val="hr-HR"/>
        </w:rPr>
        <w:t>Kao</w:t>
      </w:r>
      <w:r w:rsidRPr="005F26AD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dio poligona za praksu </w:t>
      </w:r>
      <w:r w:rsidR="00362E9F">
        <w:rPr>
          <w:rFonts w:asciiTheme="minorHAnsi" w:hAnsiTheme="minorHAnsi" w:cstheme="minorHAnsi"/>
          <w:lang w:val="hr-HR"/>
        </w:rPr>
        <w:t xml:space="preserve">upotrebljavaju </w:t>
      </w:r>
      <w:r w:rsidR="00E50EC2">
        <w:rPr>
          <w:rFonts w:asciiTheme="minorHAnsi" w:hAnsiTheme="minorHAnsi" w:cstheme="minorHAnsi"/>
          <w:lang w:val="hr-HR"/>
        </w:rPr>
        <w:t xml:space="preserve">se dva plastenika </w:t>
      </w:r>
      <w:r w:rsidRPr="005F26AD">
        <w:rPr>
          <w:rFonts w:asciiTheme="minorHAnsi" w:hAnsiTheme="minorHAnsi" w:cstheme="minorHAnsi"/>
          <w:lang w:val="hr-HR"/>
        </w:rPr>
        <w:t xml:space="preserve">od 500 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m2 </w:t>
      </w:r>
      <w:r w:rsidRPr="005F26AD">
        <w:rPr>
          <w:rFonts w:asciiTheme="minorHAnsi" w:hAnsiTheme="minorHAnsi" w:cstheme="minorHAnsi"/>
          <w:lang w:val="hr-HR"/>
        </w:rPr>
        <w:t xml:space="preserve">i </w:t>
      </w:r>
      <w:r w:rsidR="00E50EC2">
        <w:rPr>
          <w:rFonts w:asciiTheme="minorHAnsi" w:hAnsiTheme="minorHAnsi" w:cstheme="minorHAnsi"/>
          <w:lang w:val="hr-HR"/>
        </w:rPr>
        <w:t xml:space="preserve">jedan </w:t>
      </w:r>
      <w:r w:rsidR="00362E9F">
        <w:rPr>
          <w:rFonts w:asciiTheme="minorHAnsi" w:hAnsiTheme="minorHAnsi" w:cstheme="minorHAnsi"/>
          <w:lang w:val="hr-HR"/>
        </w:rPr>
        <w:t xml:space="preserve">od </w:t>
      </w:r>
      <w:r w:rsidRPr="005F26AD">
        <w:rPr>
          <w:rFonts w:asciiTheme="minorHAnsi" w:hAnsiTheme="minorHAnsi" w:cstheme="minorHAnsi"/>
          <w:lang w:val="hr-HR"/>
        </w:rPr>
        <w:t xml:space="preserve">400 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m2 </w:t>
      </w:r>
      <w:r w:rsidR="00E50EC2">
        <w:rPr>
          <w:rFonts w:asciiTheme="minorHAnsi" w:hAnsiTheme="minorHAnsi" w:cstheme="minorHAnsi"/>
          <w:lang w:val="hr-HR"/>
        </w:rPr>
        <w:t>s kompletnom opremom.</w:t>
      </w:r>
    </w:p>
    <w:p w:rsidR="008B30F3" w:rsidRPr="005F26AD" w:rsidRDefault="008B30F3" w:rsidP="008B30F3">
      <w:pPr>
        <w:pStyle w:val="Tijeloteksta"/>
        <w:spacing w:before="2" w:line="362" w:lineRule="auto"/>
        <w:ind w:right="699" w:firstLine="710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spacing w:val="-3"/>
          <w:lang w:val="hr-HR"/>
        </w:rPr>
        <w:t xml:space="preserve">Za </w:t>
      </w:r>
      <w:r w:rsidRPr="005F26AD">
        <w:rPr>
          <w:rFonts w:asciiTheme="minorHAnsi" w:hAnsiTheme="minorHAnsi" w:cstheme="minorHAnsi"/>
          <w:lang w:val="hr-HR"/>
        </w:rPr>
        <w:t>potrebe poligonskih radnji u predmetu Upravljanje motornim vozilom unajmljen je</w:t>
      </w:r>
      <w:r w:rsidRPr="005F26AD">
        <w:rPr>
          <w:rFonts w:asciiTheme="minorHAnsi" w:hAnsiTheme="minorHAnsi" w:cstheme="minorHAnsi"/>
          <w:spacing w:val="2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poligon Autokluba</w:t>
      </w:r>
      <w:r w:rsidRPr="005F26AD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Čakovec.</w:t>
      </w:r>
    </w:p>
    <w:p w:rsidR="008B30F3" w:rsidRDefault="008B30F3">
      <w:pPr>
        <w:pStyle w:val="Tijeloteksta"/>
        <w:spacing w:before="9" w:line="360" w:lineRule="auto"/>
        <w:ind w:right="113" w:firstLine="710"/>
        <w:jc w:val="both"/>
        <w:rPr>
          <w:rFonts w:asciiTheme="minorHAnsi" w:hAnsiTheme="minorHAnsi" w:cstheme="minorHAnsi"/>
          <w:lang w:val="hr-HR"/>
        </w:rPr>
      </w:pPr>
    </w:p>
    <w:p w:rsidR="008B30F3" w:rsidRPr="005F26AD" w:rsidRDefault="008B30F3">
      <w:pPr>
        <w:pStyle w:val="Tijeloteksta"/>
        <w:spacing w:before="9" w:line="360" w:lineRule="auto"/>
        <w:ind w:right="113" w:firstLine="710"/>
        <w:jc w:val="both"/>
        <w:rPr>
          <w:rFonts w:asciiTheme="minorHAnsi" w:hAnsiTheme="minorHAnsi" w:cstheme="minorHAnsi"/>
          <w:lang w:val="hr-HR"/>
        </w:rPr>
      </w:pPr>
    </w:p>
    <w:p w:rsidR="002D0359" w:rsidRPr="005F26AD" w:rsidRDefault="002D0359">
      <w:pPr>
        <w:spacing w:line="360" w:lineRule="auto"/>
        <w:jc w:val="both"/>
        <w:rPr>
          <w:rFonts w:eastAsia="Times New Roman" w:cstheme="minorHAnsi"/>
          <w:lang w:val="hr-HR"/>
        </w:rPr>
        <w:sectPr w:rsidR="002D0359" w:rsidRPr="005F26AD" w:rsidSect="009E475E">
          <w:pgSz w:w="11910" w:h="16840"/>
          <w:pgMar w:top="1340" w:right="1300" w:bottom="280" w:left="1300" w:header="720" w:footer="720" w:gutter="0"/>
          <w:cols w:space="720"/>
        </w:sectPr>
      </w:pPr>
    </w:p>
    <w:p w:rsidR="002D0359" w:rsidRPr="005F26AD" w:rsidRDefault="008B30F3" w:rsidP="005C0495">
      <w:pPr>
        <w:pStyle w:val="Naslov1"/>
        <w:ind w:firstLine="0"/>
        <w:rPr>
          <w:rFonts w:asciiTheme="minorHAnsi" w:hAnsiTheme="minorHAnsi" w:cstheme="minorHAnsi"/>
          <w:lang w:val="hr-HR"/>
        </w:rPr>
      </w:pPr>
      <w:bookmarkStart w:id="5" w:name="_Toc51934215"/>
      <w:r>
        <w:rPr>
          <w:rFonts w:asciiTheme="minorHAnsi" w:hAnsiTheme="minorHAnsi" w:cstheme="minorHAnsi"/>
          <w:lang w:val="hr-HR"/>
        </w:rPr>
        <w:lastRenderedPageBreak/>
        <w:t>4</w:t>
      </w:r>
      <w:r w:rsidR="005C0495" w:rsidRPr="005F26AD">
        <w:rPr>
          <w:rFonts w:asciiTheme="minorHAnsi" w:hAnsiTheme="minorHAnsi" w:cstheme="minorHAnsi"/>
          <w:lang w:val="hr-HR"/>
        </w:rPr>
        <w:t xml:space="preserve">. </w:t>
      </w:r>
      <w:r w:rsidR="00683A56" w:rsidRPr="005F26AD">
        <w:rPr>
          <w:rFonts w:asciiTheme="minorHAnsi" w:hAnsiTheme="minorHAnsi" w:cstheme="minorHAnsi"/>
          <w:lang w:val="hr-HR"/>
        </w:rPr>
        <w:tab/>
      </w:r>
      <w:r w:rsidR="002952C4">
        <w:rPr>
          <w:rFonts w:asciiTheme="minorHAnsi" w:hAnsiTheme="minorHAnsi" w:cstheme="minorHAnsi"/>
          <w:lang w:val="hr-HR"/>
        </w:rPr>
        <w:t>TABLIČNI</w:t>
      </w:r>
      <w:r w:rsidR="00BD13A4" w:rsidRPr="005F26AD">
        <w:rPr>
          <w:rFonts w:asciiTheme="minorHAnsi" w:hAnsiTheme="minorHAnsi" w:cstheme="minorHAnsi"/>
          <w:lang w:val="hr-HR"/>
        </w:rPr>
        <w:t xml:space="preserve"> PRIKAZ BROJA</w:t>
      </w:r>
      <w:r w:rsidR="00BD13A4" w:rsidRPr="005F26AD">
        <w:rPr>
          <w:rFonts w:asciiTheme="minorHAnsi" w:hAnsiTheme="minorHAnsi" w:cstheme="minorHAnsi"/>
          <w:spacing w:val="-6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UČENIKA</w:t>
      </w:r>
      <w:bookmarkEnd w:id="5"/>
    </w:p>
    <w:p w:rsidR="002D0359" w:rsidRPr="005F26AD" w:rsidRDefault="002D0359">
      <w:pPr>
        <w:spacing w:before="8"/>
        <w:rPr>
          <w:rFonts w:eastAsia="Times New Roman" w:cstheme="minorHAnsi"/>
          <w:b/>
          <w:bCs/>
          <w:sz w:val="30"/>
          <w:szCs w:val="30"/>
          <w:lang w:val="hr-HR"/>
        </w:rPr>
      </w:pPr>
    </w:p>
    <w:p w:rsidR="002D0359" w:rsidRPr="005F26AD" w:rsidRDefault="005C0495" w:rsidP="00FC4F32">
      <w:pPr>
        <w:pStyle w:val="Naslov2"/>
        <w:ind w:left="716"/>
        <w:rPr>
          <w:lang w:val="hr-HR"/>
        </w:rPr>
      </w:pPr>
      <w:bookmarkStart w:id="6" w:name="_Toc51934216"/>
      <w:r w:rsidRPr="005F26AD">
        <w:rPr>
          <w:lang w:val="hr-HR"/>
        </w:rPr>
        <w:t xml:space="preserve">A) </w:t>
      </w:r>
      <w:r w:rsidR="0085720D" w:rsidRPr="005F26AD">
        <w:rPr>
          <w:lang w:val="hr-HR"/>
        </w:rPr>
        <w:t>UČ</w:t>
      </w:r>
      <w:r w:rsidR="00BD13A4" w:rsidRPr="005F26AD">
        <w:rPr>
          <w:lang w:val="hr-HR"/>
        </w:rPr>
        <w:t>ENICI</w:t>
      </w:r>
      <w:bookmarkEnd w:id="6"/>
    </w:p>
    <w:p w:rsidR="00331B88" w:rsidRPr="005F26AD" w:rsidRDefault="00331B88" w:rsidP="005C0495">
      <w:pPr>
        <w:pStyle w:val="Naslov4"/>
        <w:tabs>
          <w:tab w:val="left" w:pos="1197"/>
        </w:tabs>
        <w:ind w:right="586"/>
        <w:rPr>
          <w:rFonts w:asciiTheme="minorHAnsi" w:hAnsiTheme="minorHAnsi" w:cstheme="minorHAnsi"/>
          <w:b w:val="0"/>
          <w:bCs w:val="0"/>
          <w:lang w:val="hr-HR"/>
        </w:rPr>
      </w:pPr>
    </w:p>
    <w:tbl>
      <w:tblPr>
        <w:tblStyle w:val="Svijetlatablicareetke1-isticanje610"/>
        <w:tblW w:w="0" w:type="auto"/>
        <w:jc w:val="center"/>
        <w:tblLook w:val="04A0" w:firstRow="1" w:lastRow="0" w:firstColumn="1" w:lastColumn="0" w:noHBand="0" w:noVBand="1"/>
      </w:tblPr>
      <w:tblGrid>
        <w:gridCol w:w="3046"/>
        <w:gridCol w:w="2996"/>
        <w:gridCol w:w="3010"/>
      </w:tblGrid>
      <w:tr w:rsidR="00514AF4" w:rsidRPr="004C3CB5" w:rsidTr="008A3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3"/>
          </w:tcPr>
          <w:p w:rsidR="00514AF4" w:rsidRPr="008E2636" w:rsidRDefault="00514AF4" w:rsidP="00514AF4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008E2636">
              <w:rPr>
                <w:sz w:val="21"/>
                <w:szCs w:val="21"/>
              </w:rPr>
              <w:t>UČENICI I RAZREDNI ODJELI</w:t>
            </w:r>
          </w:p>
        </w:tc>
      </w:tr>
      <w:tr w:rsidR="00514AF4" w:rsidRPr="004C3CB5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3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004C3CB5">
              <w:rPr>
                <w:sz w:val="21"/>
                <w:szCs w:val="21"/>
              </w:rPr>
              <w:t>BROJ UČENIKA</w:t>
            </w:r>
          </w:p>
        </w:tc>
      </w:tr>
      <w:tr w:rsidR="00514AF4" w:rsidRPr="004C3CB5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C3CB5">
              <w:rPr>
                <w:rFonts w:ascii="Times New Roman" w:hAnsi="Times New Roman"/>
                <w:sz w:val="21"/>
                <w:szCs w:val="21"/>
              </w:rPr>
              <w:t>Razred</w:t>
            </w:r>
          </w:p>
        </w:tc>
        <w:tc>
          <w:tcPr>
            <w:tcW w:w="2996" w:type="dxa"/>
          </w:tcPr>
          <w:p w:rsidR="00514AF4" w:rsidRPr="004C3CB5" w:rsidRDefault="00E941E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Broj</w:t>
            </w:r>
            <w:r w:rsidR="00514AF4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razrednih</w:t>
            </w:r>
            <w:r w:rsidR="00514AF4">
              <w:rPr>
                <w:rFonts w:ascii="Calibri" w:eastAsia="Calibri" w:hAnsi="Calibri" w:cs="Times New Roman"/>
                <w:b/>
                <w:sz w:val="21"/>
                <w:szCs w:val="21"/>
              </w:rPr>
              <w:t xml:space="preserve"> </w:t>
            </w:r>
            <w:r w:rsidR="00514AF4" w:rsidRPr="004C3CB5">
              <w:rPr>
                <w:rFonts w:ascii="Calibri" w:eastAsia="Calibri" w:hAnsi="Calibri" w:cs="Times New Roman"/>
                <w:b/>
                <w:sz w:val="21"/>
                <w:szCs w:val="21"/>
              </w:rPr>
              <w:t>odjela</w:t>
            </w:r>
          </w:p>
        </w:tc>
        <w:tc>
          <w:tcPr>
            <w:tcW w:w="3010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4C3CB5">
              <w:rPr>
                <w:rFonts w:ascii="Calibri" w:eastAsia="Calibri" w:hAnsi="Calibri" w:cs="Times New Roman"/>
                <w:b/>
                <w:sz w:val="21"/>
                <w:szCs w:val="21"/>
              </w:rPr>
              <w:t>Ukupno</w:t>
            </w:r>
          </w:p>
        </w:tc>
      </w:tr>
      <w:tr w:rsidR="00514AF4" w:rsidRPr="004C3CB5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C3CB5">
              <w:rPr>
                <w:rFonts w:ascii="Times New Roman" w:hAnsi="Times New Roman"/>
                <w:sz w:val="21"/>
                <w:szCs w:val="21"/>
              </w:rPr>
              <w:t>Prvi</w:t>
            </w:r>
          </w:p>
        </w:tc>
        <w:tc>
          <w:tcPr>
            <w:tcW w:w="299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010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142</w:t>
            </w:r>
          </w:p>
        </w:tc>
      </w:tr>
      <w:tr w:rsidR="00514AF4" w:rsidRPr="004C3CB5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C3CB5">
              <w:rPr>
                <w:rFonts w:ascii="Times New Roman" w:hAnsi="Times New Roman"/>
                <w:sz w:val="21"/>
                <w:szCs w:val="21"/>
              </w:rPr>
              <w:t>Drugi</w:t>
            </w:r>
          </w:p>
        </w:tc>
        <w:tc>
          <w:tcPr>
            <w:tcW w:w="299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010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123</w:t>
            </w:r>
          </w:p>
        </w:tc>
      </w:tr>
      <w:tr w:rsidR="00514AF4" w:rsidRPr="004C3CB5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C3CB5">
              <w:rPr>
                <w:rFonts w:ascii="Times New Roman" w:hAnsi="Times New Roman"/>
                <w:sz w:val="21"/>
                <w:szCs w:val="21"/>
              </w:rPr>
              <w:t>Treći</w:t>
            </w:r>
          </w:p>
        </w:tc>
        <w:tc>
          <w:tcPr>
            <w:tcW w:w="299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010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86</w:t>
            </w:r>
          </w:p>
        </w:tc>
      </w:tr>
      <w:tr w:rsidR="00514AF4" w:rsidRPr="004C3CB5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C3CB5">
              <w:rPr>
                <w:rFonts w:ascii="Times New Roman" w:hAnsi="Times New Roman"/>
                <w:sz w:val="21"/>
                <w:szCs w:val="21"/>
              </w:rPr>
              <w:t>Četvrti</w:t>
            </w:r>
          </w:p>
        </w:tc>
        <w:tc>
          <w:tcPr>
            <w:tcW w:w="299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010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21</w:t>
            </w:r>
          </w:p>
        </w:tc>
      </w:tr>
      <w:tr w:rsidR="00514AF4" w:rsidRPr="004C3CB5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C3CB5">
              <w:rPr>
                <w:rFonts w:ascii="Times New Roman" w:hAnsi="Times New Roman"/>
                <w:sz w:val="21"/>
                <w:szCs w:val="21"/>
              </w:rPr>
              <w:t>UKUPNO</w:t>
            </w:r>
          </w:p>
        </w:tc>
        <w:tc>
          <w:tcPr>
            <w:tcW w:w="2996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3010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371</w:t>
            </w:r>
          </w:p>
        </w:tc>
      </w:tr>
    </w:tbl>
    <w:p w:rsidR="003F224E" w:rsidRPr="005F26AD" w:rsidRDefault="003F224E">
      <w:pPr>
        <w:jc w:val="center"/>
        <w:rPr>
          <w:rFonts w:eastAsia="Times New Roman" w:cstheme="minorHAnsi"/>
          <w:sz w:val="19"/>
          <w:szCs w:val="19"/>
          <w:lang w:val="hr-HR"/>
        </w:rPr>
      </w:pPr>
    </w:p>
    <w:p w:rsidR="00331B88" w:rsidRPr="005F26AD" w:rsidRDefault="00331B88">
      <w:pPr>
        <w:jc w:val="center"/>
        <w:rPr>
          <w:rFonts w:eastAsia="Times New Roman" w:cstheme="minorHAnsi"/>
          <w:sz w:val="19"/>
          <w:szCs w:val="19"/>
          <w:lang w:val="hr-HR"/>
        </w:rPr>
      </w:pPr>
      <w:r w:rsidRPr="005F26AD">
        <w:rPr>
          <w:rFonts w:eastAsia="Times New Roman" w:cstheme="minorHAnsi"/>
          <w:sz w:val="19"/>
          <w:szCs w:val="19"/>
          <w:lang w:val="hr-HR"/>
        </w:rPr>
        <w:t xml:space="preserve"> </w:t>
      </w:r>
    </w:p>
    <w:p w:rsidR="00DE049E" w:rsidRPr="005F26AD" w:rsidRDefault="00331B88">
      <w:pPr>
        <w:jc w:val="center"/>
        <w:rPr>
          <w:rFonts w:eastAsia="Times New Roman" w:cstheme="minorHAnsi"/>
          <w:sz w:val="19"/>
          <w:szCs w:val="19"/>
          <w:lang w:val="hr-HR"/>
        </w:rPr>
      </w:pPr>
      <w:r w:rsidRPr="005F26AD">
        <w:rPr>
          <w:rFonts w:eastAsia="Times New Roman" w:cstheme="minorHAnsi"/>
          <w:sz w:val="19"/>
          <w:szCs w:val="19"/>
          <w:lang w:val="hr-HR"/>
        </w:rPr>
        <w:t xml:space="preserve">  </w:t>
      </w:r>
    </w:p>
    <w:p w:rsidR="002D0359" w:rsidRDefault="005C0495" w:rsidP="00FC4F32">
      <w:pPr>
        <w:pStyle w:val="Naslov2"/>
        <w:ind w:left="1080"/>
        <w:rPr>
          <w:lang w:val="hr-HR"/>
        </w:rPr>
      </w:pPr>
      <w:bookmarkStart w:id="7" w:name="_Toc51934217"/>
      <w:r w:rsidRPr="005F26AD">
        <w:rPr>
          <w:lang w:val="hr-HR"/>
        </w:rPr>
        <w:t xml:space="preserve">B) </w:t>
      </w:r>
      <w:r w:rsidR="002952C4">
        <w:rPr>
          <w:lang w:val="hr-HR"/>
        </w:rPr>
        <w:t>TABLIČNI</w:t>
      </w:r>
      <w:r w:rsidR="00BD13A4" w:rsidRPr="005F26AD">
        <w:rPr>
          <w:lang w:val="hr-HR"/>
        </w:rPr>
        <w:t xml:space="preserve"> PRIKAZ BROJA UČENIKA PO</w:t>
      </w:r>
      <w:r w:rsidR="00BD13A4" w:rsidRPr="005F26AD">
        <w:rPr>
          <w:spacing w:val="1"/>
          <w:lang w:val="hr-HR"/>
        </w:rPr>
        <w:t xml:space="preserve"> </w:t>
      </w:r>
      <w:r w:rsidR="00BD13A4" w:rsidRPr="005F26AD">
        <w:rPr>
          <w:lang w:val="hr-HR"/>
        </w:rPr>
        <w:t>ZANIMANJU</w:t>
      </w:r>
      <w:bookmarkEnd w:id="7"/>
    </w:p>
    <w:p w:rsidR="00514AF4" w:rsidRPr="005F26AD" w:rsidRDefault="00514AF4" w:rsidP="00331B88">
      <w:pPr>
        <w:pStyle w:val="Naslov1"/>
        <w:ind w:hanging="356"/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Style w:val="Svijetlatablicareetke1-isticanje610"/>
        <w:tblW w:w="10013" w:type="dxa"/>
        <w:tblInd w:w="607" w:type="dxa"/>
        <w:tblLook w:val="00A0" w:firstRow="1" w:lastRow="0" w:firstColumn="1" w:lastColumn="0" w:noHBand="0" w:noVBand="0"/>
      </w:tblPr>
      <w:tblGrid>
        <w:gridCol w:w="2092"/>
        <w:gridCol w:w="675"/>
        <w:gridCol w:w="731"/>
        <w:gridCol w:w="649"/>
        <w:gridCol w:w="731"/>
        <w:gridCol w:w="649"/>
        <w:gridCol w:w="731"/>
        <w:gridCol w:w="649"/>
        <w:gridCol w:w="731"/>
        <w:gridCol w:w="649"/>
        <w:gridCol w:w="731"/>
        <w:gridCol w:w="995"/>
      </w:tblGrid>
      <w:tr w:rsidR="00514AF4" w:rsidRPr="008E74D0" w:rsidTr="00FC4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2"/>
          </w:tcPr>
          <w:p w:rsidR="00514AF4" w:rsidRPr="008E74D0" w:rsidRDefault="00514AF4" w:rsidP="00514AF4">
            <w:pPr>
              <w:keepNext/>
              <w:keepLines/>
              <w:spacing w:before="80"/>
              <w:jc w:val="center"/>
              <w:outlineLvl w:val="1"/>
            </w:pPr>
            <w:bookmarkStart w:id="8" w:name="_Toc334607457"/>
            <w:bookmarkStart w:id="9" w:name="_Toc336248019"/>
            <w:bookmarkStart w:id="10" w:name="_Toc51934218"/>
            <w:r w:rsidRPr="008E74D0">
              <w:t>BROJ UČENIKA PREMA ZANIMANJU</w:t>
            </w:r>
            <w:bookmarkEnd w:id="8"/>
            <w:bookmarkEnd w:id="9"/>
            <w:bookmarkEnd w:id="10"/>
          </w:p>
        </w:tc>
      </w:tr>
      <w:tr w:rsidR="00514AF4" w:rsidRPr="008E74D0" w:rsidTr="00FC4F3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Merge w:val="restart"/>
          </w:tcPr>
          <w:p w:rsidR="00514AF4" w:rsidRPr="008E74D0" w:rsidRDefault="00514AF4" w:rsidP="00514AF4">
            <w:pPr>
              <w:jc w:val="center"/>
              <w:rPr>
                <w:rFonts w:eastAsia="Calibri"/>
              </w:rPr>
            </w:pPr>
          </w:p>
          <w:p w:rsidR="00514AF4" w:rsidRPr="008E74D0" w:rsidRDefault="004826FB" w:rsidP="00514A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ZANIMANJE</w:t>
            </w:r>
          </w:p>
        </w:tc>
        <w:tc>
          <w:tcPr>
            <w:tcW w:w="337" w:type="pct"/>
            <w:vMerge w:val="restar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OZN.</w:t>
            </w:r>
          </w:p>
        </w:tc>
        <w:tc>
          <w:tcPr>
            <w:tcW w:w="689" w:type="pct"/>
            <w:gridSpan w:val="2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I.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RAZRED</w:t>
            </w:r>
          </w:p>
        </w:tc>
        <w:tc>
          <w:tcPr>
            <w:tcW w:w="689" w:type="pct"/>
            <w:gridSpan w:val="2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II.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RAZRED</w:t>
            </w:r>
          </w:p>
        </w:tc>
        <w:tc>
          <w:tcPr>
            <w:tcW w:w="689" w:type="pct"/>
            <w:gridSpan w:val="2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III.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RAZRED</w:t>
            </w:r>
          </w:p>
        </w:tc>
        <w:tc>
          <w:tcPr>
            <w:tcW w:w="689" w:type="pct"/>
            <w:gridSpan w:val="2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IV.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RAZRED</w:t>
            </w:r>
          </w:p>
        </w:tc>
        <w:tc>
          <w:tcPr>
            <w:tcW w:w="862" w:type="pct"/>
            <w:gridSpan w:val="2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</w:rPr>
              <w:t>UKUPNO</w:t>
            </w:r>
          </w:p>
        </w:tc>
      </w:tr>
      <w:tr w:rsidR="00514AF4" w:rsidRPr="008E74D0" w:rsidTr="00FC4F32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  <w:vMerge/>
          </w:tcPr>
          <w:p w:rsidR="00514AF4" w:rsidRPr="008E74D0" w:rsidRDefault="00514AF4" w:rsidP="00514AF4">
            <w:pPr>
              <w:jc w:val="center"/>
              <w:rPr>
                <w:rFonts w:eastAsia="Calibri"/>
              </w:rPr>
            </w:pPr>
          </w:p>
        </w:tc>
        <w:tc>
          <w:tcPr>
            <w:tcW w:w="337" w:type="pct"/>
            <w:vMerge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365" w:type="pct"/>
          </w:tcPr>
          <w:p w:rsidR="00514AF4" w:rsidRPr="008E74D0" w:rsidRDefault="00514AF4" w:rsidP="00514AF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ODJ.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UČ.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ODJ.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UČ.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ODJ.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UČ.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ODJ.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UČ.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ODJ.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iCs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BR.</w:t>
            </w:r>
          </w:p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8E74D0">
              <w:rPr>
                <w:rFonts w:ascii="Calibri" w:eastAsia="Calibri" w:hAnsi="Calibri" w:cs="Times New Roman"/>
                <w:b/>
                <w:iCs/>
              </w:rPr>
              <w:t>UČ.</w:t>
            </w:r>
          </w:p>
        </w:tc>
      </w:tr>
      <w:tr w:rsidR="00514AF4" w:rsidRPr="008E74D0" w:rsidTr="00FC4F32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Agrotehničar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AT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7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</w:tr>
      <w:tr w:rsidR="00514AF4" w:rsidRPr="008E74D0" w:rsidTr="00FC4F32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Tehničar cestovnog prometa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CP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</w:t>
            </w:r>
          </w:p>
        </w:tc>
      </w:tr>
      <w:tr w:rsidR="00514AF4" w:rsidRPr="008E74D0" w:rsidTr="00FC4F32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Modni tehničar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MT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7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</w:tr>
      <w:tr w:rsidR="00514AF4" w:rsidRPr="008E74D0" w:rsidTr="00FC4F32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Vozač motornog vozila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VO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1,73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1,40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5,13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98</w:t>
            </w:r>
          </w:p>
        </w:tc>
      </w:tr>
      <w:tr w:rsidR="00514AF4" w:rsidRPr="008E74D0" w:rsidTr="00FC4F32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Cvjećar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0,78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0,43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0,42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1,63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</w:tr>
      <w:tr w:rsidR="00514AF4" w:rsidRPr="008E74D0" w:rsidTr="00FC4F32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Poljoprivredni gospodarstvenik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G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0,22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0,29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0,51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514AF4" w:rsidRPr="008E74D0" w:rsidTr="00FC4F32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Krojač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K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0,37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0,33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1,2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</w:tr>
      <w:tr w:rsidR="00514AF4" w:rsidRPr="008E74D0" w:rsidTr="00FC4F32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Pismoslikar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P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0,27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0,17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0,29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0,73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</w:tr>
      <w:tr w:rsidR="00514AF4" w:rsidRPr="008E74D0" w:rsidTr="00FC4F32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Obućar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O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0,63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0,67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1,8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</w:tr>
      <w:tr w:rsidR="00514AF4" w:rsidRPr="008E74D0" w:rsidTr="00FC4F32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Frizer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0,55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0,61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1,66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</w:tr>
      <w:tr w:rsidR="00514AF4" w:rsidRPr="008E74D0" w:rsidTr="00FC4F32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Kozmetičar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K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0,45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0,22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1,17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</w:tr>
      <w:tr w:rsidR="00514AF4" w:rsidRPr="008E74D0" w:rsidTr="00FC4F32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Pediker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P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0,17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0,17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514AF4" w:rsidRPr="008E74D0" w:rsidTr="00FC4F32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Pomoćni cvjećar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0,5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</w:tr>
      <w:tr w:rsidR="00514AF4" w:rsidRPr="008E74D0" w:rsidTr="00FC4F3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 w:rsidRPr="008E74D0">
              <w:rPr>
                <w:rFonts w:ascii="Times New Roman" w:eastAsia="Calibri" w:hAnsi="Times New Roman"/>
              </w:rPr>
              <w:t>Pomoćni krojač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8E74D0">
              <w:rPr>
                <w:rFonts w:ascii="Calibri" w:eastAsia="Calibri" w:hAnsi="Calibri" w:cs="Times New Roman"/>
              </w:rPr>
              <w:t>K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0,13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1,13</w:t>
            </w:r>
          </w:p>
        </w:tc>
        <w:tc>
          <w:tcPr>
            <w:tcW w:w="49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514AF4" w:rsidRPr="008E74D0" w:rsidTr="00FC4F3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" w:type="pct"/>
          </w:tcPr>
          <w:p w:rsidR="00514AF4" w:rsidRPr="008E74D0" w:rsidRDefault="00514AF4" w:rsidP="00514AF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Pomoćni vrtlar</w:t>
            </w:r>
          </w:p>
        </w:tc>
        <w:tc>
          <w:tcPr>
            <w:tcW w:w="337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V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0,37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24" w:type="pct"/>
          </w:tcPr>
          <w:p w:rsidR="00514AF4" w:rsidRPr="008E74D0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5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1,37</w:t>
            </w:r>
          </w:p>
        </w:tc>
        <w:tc>
          <w:tcPr>
            <w:tcW w:w="497" w:type="pct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</w:tr>
    </w:tbl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 w:rsidP="00481FCE">
      <w:pPr>
        <w:spacing w:line="226" w:lineRule="exact"/>
        <w:rPr>
          <w:rFonts w:eastAsia="Times New Roman" w:cstheme="minorHAnsi"/>
          <w:b/>
          <w:sz w:val="20"/>
          <w:szCs w:val="20"/>
          <w:lang w:val="hr-HR"/>
        </w:rPr>
      </w:pPr>
    </w:p>
    <w:p w:rsidR="001D4CF9" w:rsidRPr="005F26AD" w:rsidRDefault="001D4CF9" w:rsidP="00481FCE">
      <w:pPr>
        <w:spacing w:line="226" w:lineRule="exact"/>
        <w:rPr>
          <w:rFonts w:eastAsia="Times New Roman" w:cstheme="minorHAnsi"/>
          <w:b/>
          <w:sz w:val="20"/>
          <w:szCs w:val="20"/>
          <w:lang w:val="hr-HR"/>
        </w:rPr>
        <w:sectPr w:rsidR="001D4CF9" w:rsidRPr="005F26AD" w:rsidSect="009E475E">
          <w:pgSz w:w="11910" w:h="16840"/>
          <w:pgMar w:top="1340" w:right="620" w:bottom="280" w:left="620" w:header="720" w:footer="720" w:gutter="0"/>
          <w:cols w:space="720"/>
        </w:sectPr>
      </w:pPr>
    </w:p>
    <w:p w:rsidR="00170356" w:rsidRDefault="00170356" w:rsidP="008B30F3">
      <w:pPr>
        <w:pStyle w:val="Naslov2"/>
      </w:pPr>
      <w:bookmarkStart w:id="11" w:name="_Toc51934219"/>
      <w:r w:rsidRPr="00170356">
        <w:rPr>
          <w:rFonts w:asciiTheme="minorHAnsi" w:hAnsiTheme="minorHAnsi" w:cstheme="minorHAnsi"/>
          <w:lang w:val="hr-HR"/>
        </w:rPr>
        <w:lastRenderedPageBreak/>
        <w:t xml:space="preserve">C) </w:t>
      </w:r>
      <w:r w:rsidRPr="00170356">
        <w:t>BROJ UČENIKA PO SEKTORIMA</w:t>
      </w:r>
      <w:bookmarkEnd w:id="11"/>
    </w:p>
    <w:p w:rsidR="00170356" w:rsidRDefault="00170356" w:rsidP="005C0495">
      <w:pPr>
        <w:pStyle w:val="Naslov1"/>
        <w:ind w:firstLine="0"/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Style w:val="Svijetlatablicareetke1-isticanje610"/>
        <w:tblW w:w="0" w:type="auto"/>
        <w:tblLook w:val="04A0" w:firstRow="1" w:lastRow="0" w:firstColumn="1" w:lastColumn="0" w:noHBand="0" w:noVBand="1"/>
      </w:tblPr>
      <w:tblGrid>
        <w:gridCol w:w="3024"/>
        <w:gridCol w:w="2972"/>
        <w:gridCol w:w="2964"/>
      </w:tblGrid>
      <w:tr w:rsidR="00514AF4" w:rsidRPr="004C3CB5" w:rsidTr="00E50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3"/>
          </w:tcPr>
          <w:p w:rsidR="00514AF4" w:rsidRPr="008E2636" w:rsidRDefault="00514AF4" w:rsidP="00514AF4">
            <w:pPr>
              <w:spacing w:after="200" w:line="276" w:lineRule="auto"/>
              <w:jc w:val="center"/>
              <w:rPr>
                <w:sz w:val="21"/>
                <w:szCs w:val="21"/>
              </w:rPr>
            </w:pPr>
            <w:r w:rsidRPr="008E2636">
              <w:rPr>
                <w:sz w:val="21"/>
                <w:szCs w:val="21"/>
              </w:rPr>
              <w:t>BROJ UČENIKA PO SEKTORIMA</w:t>
            </w:r>
          </w:p>
        </w:tc>
      </w:tr>
      <w:tr w:rsidR="00514AF4" w:rsidRPr="004C3CB5" w:rsidTr="00E50EC2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Sektor</w:t>
            </w:r>
          </w:p>
        </w:tc>
        <w:tc>
          <w:tcPr>
            <w:tcW w:w="3005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>
              <w:rPr>
                <w:rFonts w:ascii="Calibri" w:eastAsia="Calibri" w:hAnsi="Calibri" w:cs="Times New Roman"/>
                <w:b/>
                <w:sz w:val="21"/>
                <w:szCs w:val="21"/>
              </w:rPr>
              <w:t>Postotak</w:t>
            </w:r>
          </w:p>
        </w:tc>
        <w:tc>
          <w:tcPr>
            <w:tcW w:w="2998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z w:val="21"/>
                <w:szCs w:val="21"/>
              </w:rPr>
            </w:pPr>
            <w:r w:rsidRPr="004C3CB5">
              <w:rPr>
                <w:rFonts w:ascii="Calibri" w:eastAsia="Calibri" w:hAnsi="Calibri" w:cs="Times New Roman"/>
                <w:b/>
                <w:sz w:val="21"/>
                <w:szCs w:val="21"/>
              </w:rPr>
              <w:t>Ukupno</w:t>
            </w:r>
          </w:p>
        </w:tc>
      </w:tr>
      <w:tr w:rsidR="00514AF4" w:rsidRPr="004C3CB5" w:rsidTr="00E50EC2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Promet i logistika</w:t>
            </w:r>
          </w:p>
        </w:tc>
        <w:tc>
          <w:tcPr>
            <w:tcW w:w="3005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43,94</w:t>
            </w:r>
            <w:r w:rsidR="004826F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998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163</w:t>
            </w:r>
          </w:p>
        </w:tc>
      </w:tr>
      <w:tr w:rsidR="00514AF4" w:rsidRPr="004C3CB5" w:rsidTr="00E50EC2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Poljoprivreda</w:t>
            </w:r>
          </w:p>
        </w:tc>
        <w:tc>
          <w:tcPr>
            <w:tcW w:w="3005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19,14</w:t>
            </w:r>
            <w:r w:rsidR="004826F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998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71</w:t>
            </w:r>
          </w:p>
        </w:tc>
      </w:tr>
      <w:tr w:rsidR="00514AF4" w:rsidRPr="004C3CB5" w:rsidTr="00E50EC2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Osobne i ostale usluge</w:t>
            </w:r>
          </w:p>
        </w:tc>
        <w:tc>
          <w:tcPr>
            <w:tcW w:w="3005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18,87</w:t>
            </w:r>
            <w:r w:rsidR="004826F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998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70</w:t>
            </w:r>
          </w:p>
        </w:tc>
      </w:tr>
      <w:tr w:rsidR="00514AF4" w:rsidRPr="004C3CB5" w:rsidTr="00E50EC2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Tekstil i koža</w:t>
            </w:r>
          </w:p>
        </w:tc>
        <w:tc>
          <w:tcPr>
            <w:tcW w:w="3005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18,06</w:t>
            </w:r>
            <w:r w:rsidR="004826FB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998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67</w:t>
            </w:r>
          </w:p>
        </w:tc>
      </w:tr>
      <w:tr w:rsidR="00514AF4" w:rsidRPr="004C3CB5" w:rsidTr="00E50EC2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C3CB5">
              <w:rPr>
                <w:rFonts w:ascii="Times New Roman" w:hAnsi="Times New Roman"/>
                <w:sz w:val="21"/>
                <w:szCs w:val="21"/>
              </w:rPr>
              <w:t>UKUPNO</w:t>
            </w:r>
          </w:p>
        </w:tc>
        <w:tc>
          <w:tcPr>
            <w:tcW w:w="3005" w:type="dxa"/>
          </w:tcPr>
          <w:p w:rsidR="00514AF4" w:rsidRPr="004C3CB5" w:rsidRDefault="0026711C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100,00 </w:t>
            </w:r>
            <w:r w:rsidR="00514AF4">
              <w:rPr>
                <w:rFonts w:ascii="Times New Roman" w:eastAsia="Calibri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2998" w:type="dxa"/>
          </w:tcPr>
          <w:p w:rsidR="00514AF4" w:rsidRPr="004C3CB5" w:rsidRDefault="00514AF4" w:rsidP="00514AF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371</w:t>
            </w:r>
          </w:p>
        </w:tc>
      </w:tr>
    </w:tbl>
    <w:p w:rsidR="00170356" w:rsidRPr="00170356" w:rsidRDefault="00170356" w:rsidP="005C0495">
      <w:pPr>
        <w:pStyle w:val="Naslov1"/>
        <w:ind w:firstLine="0"/>
        <w:rPr>
          <w:rFonts w:asciiTheme="minorHAnsi" w:hAnsiTheme="minorHAnsi" w:cstheme="minorHAnsi"/>
          <w:sz w:val="22"/>
          <w:szCs w:val="22"/>
          <w:lang w:val="hr-HR"/>
        </w:rPr>
      </w:pPr>
    </w:p>
    <w:p w:rsidR="002D0359" w:rsidRPr="008B30F3" w:rsidRDefault="008B30F3" w:rsidP="008B30F3">
      <w:pPr>
        <w:pStyle w:val="Naslov1"/>
      </w:pPr>
      <w:bookmarkStart w:id="12" w:name="_Toc51934220"/>
      <w:r w:rsidRPr="008B30F3">
        <w:t>5</w:t>
      </w:r>
      <w:r w:rsidR="005C0495" w:rsidRPr="008B30F3">
        <w:t xml:space="preserve">. </w:t>
      </w:r>
      <w:r w:rsidR="00683A56" w:rsidRPr="008B30F3">
        <w:tab/>
      </w:r>
      <w:r w:rsidR="00BD13A4" w:rsidRPr="008B30F3">
        <w:t>DJELATNICI ŠKOLE</w:t>
      </w:r>
      <w:bookmarkEnd w:id="12"/>
    </w:p>
    <w:p w:rsidR="002D0359" w:rsidRPr="005F26AD" w:rsidRDefault="002D0359">
      <w:pPr>
        <w:spacing w:before="5"/>
        <w:rPr>
          <w:rFonts w:eastAsia="Times New Roman" w:cstheme="minorHAnsi"/>
          <w:b/>
          <w:bCs/>
          <w:sz w:val="29"/>
          <w:szCs w:val="29"/>
          <w:lang w:val="hr-HR"/>
        </w:rPr>
      </w:pPr>
    </w:p>
    <w:p w:rsidR="002D0359" w:rsidRPr="005F26AD" w:rsidRDefault="008B30F3" w:rsidP="008B30F3">
      <w:pPr>
        <w:pStyle w:val="Naslov2"/>
        <w:rPr>
          <w:lang w:val="hr-HR"/>
        </w:rPr>
      </w:pPr>
      <w:r w:rsidRPr="005F26AD">
        <w:rPr>
          <w:spacing w:val="-3"/>
          <w:lang w:val="hr-HR"/>
        </w:rPr>
        <w:t xml:space="preserve">  </w:t>
      </w:r>
      <w:bookmarkStart w:id="13" w:name="_Toc51934221"/>
      <w:r w:rsidRPr="005F26AD">
        <w:rPr>
          <w:lang w:val="hr-HR"/>
        </w:rPr>
        <w:t>PODA</w:t>
      </w:r>
      <w:r w:rsidR="0026711C">
        <w:rPr>
          <w:lang w:val="hr-HR"/>
        </w:rPr>
        <w:t>T</w:t>
      </w:r>
      <w:r w:rsidRPr="005F26AD">
        <w:rPr>
          <w:lang w:val="hr-HR"/>
        </w:rPr>
        <w:t>CI O RAVNATELJU, STRUČNIM SURADNICIMA, NJIHOVOM RADNOM VREMENU I MJESTU</w:t>
      </w:r>
      <w:r w:rsidRPr="005F26AD">
        <w:rPr>
          <w:spacing w:val="-15"/>
          <w:lang w:val="hr-HR"/>
        </w:rPr>
        <w:t xml:space="preserve"> </w:t>
      </w:r>
      <w:r w:rsidRPr="005F26AD">
        <w:rPr>
          <w:lang w:val="hr-HR"/>
        </w:rPr>
        <w:t>RADA</w:t>
      </w:r>
      <w:bookmarkEnd w:id="13"/>
    </w:p>
    <w:p w:rsidR="002D0359" w:rsidRPr="005F26AD" w:rsidRDefault="002D0359">
      <w:pPr>
        <w:spacing w:before="9"/>
        <w:rPr>
          <w:rFonts w:eastAsia="Times New Roman" w:cstheme="minorHAnsi"/>
          <w:sz w:val="16"/>
          <w:szCs w:val="16"/>
          <w:lang w:val="hr-HR"/>
        </w:rPr>
      </w:pPr>
    </w:p>
    <w:tbl>
      <w:tblPr>
        <w:tblStyle w:val="Svijetlatablicareetke1-isticanje61"/>
        <w:tblW w:w="9493" w:type="dxa"/>
        <w:tblLayout w:type="fixed"/>
        <w:tblLook w:val="01A0" w:firstRow="1" w:lastRow="0" w:firstColumn="1" w:lastColumn="1" w:noHBand="0" w:noVBand="0"/>
      </w:tblPr>
      <w:tblGrid>
        <w:gridCol w:w="729"/>
        <w:gridCol w:w="2487"/>
        <w:gridCol w:w="1700"/>
        <w:gridCol w:w="1600"/>
        <w:gridCol w:w="2977"/>
      </w:tblGrid>
      <w:tr w:rsidR="002D0359" w:rsidRPr="008A39BF" w:rsidTr="00FC4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</w:tcPr>
          <w:p w:rsidR="002D0359" w:rsidRPr="008A39BF" w:rsidRDefault="00BD13A4" w:rsidP="008A39BF">
            <w:pPr>
              <w:pStyle w:val="TableParagraph"/>
              <w:ind w:left="125"/>
              <w:jc w:val="center"/>
              <w:rPr>
                <w:rFonts w:cstheme="minorHAnsi"/>
              </w:rPr>
            </w:pPr>
            <w:r w:rsidRPr="008A39BF">
              <w:rPr>
                <w:rFonts w:cstheme="minorHAnsi"/>
              </w:rPr>
              <w:t>RB</w:t>
            </w:r>
          </w:p>
        </w:tc>
        <w:tc>
          <w:tcPr>
            <w:tcW w:w="2487" w:type="dxa"/>
          </w:tcPr>
          <w:p w:rsidR="002D0359" w:rsidRPr="008A39BF" w:rsidRDefault="00BD13A4" w:rsidP="008A39BF">
            <w:pPr>
              <w:pStyle w:val="TableParagraph"/>
              <w:ind w:left="62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39BF">
              <w:rPr>
                <w:rFonts w:cstheme="minorHAnsi"/>
              </w:rPr>
              <w:t>Prezime i</w:t>
            </w:r>
            <w:r w:rsidRPr="008A39BF">
              <w:rPr>
                <w:rFonts w:cstheme="minorHAnsi"/>
                <w:spacing w:val="-3"/>
              </w:rPr>
              <w:t xml:space="preserve"> </w:t>
            </w:r>
            <w:r w:rsidRPr="008A39BF">
              <w:rPr>
                <w:rFonts w:cstheme="minorHAnsi"/>
                <w:spacing w:val="-2"/>
              </w:rPr>
              <w:t>ime</w:t>
            </w:r>
          </w:p>
        </w:tc>
        <w:tc>
          <w:tcPr>
            <w:tcW w:w="1700" w:type="dxa"/>
          </w:tcPr>
          <w:p w:rsidR="002D0359" w:rsidRPr="008A39BF" w:rsidRDefault="00BD13A4" w:rsidP="008A39BF">
            <w:pPr>
              <w:pStyle w:val="TableParagraph"/>
              <w:ind w:right="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39BF">
              <w:rPr>
                <w:rFonts w:cstheme="minorHAnsi"/>
              </w:rPr>
              <w:t>Radno</w:t>
            </w:r>
            <w:r w:rsidRPr="008A39BF">
              <w:rPr>
                <w:rFonts w:cstheme="minorHAnsi"/>
                <w:spacing w:val="-5"/>
              </w:rPr>
              <w:t xml:space="preserve"> </w:t>
            </w:r>
            <w:r w:rsidRPr="008A39BF">
              <w:rPr>
                <w:rFonts w:cstheme="minorHAnsi"/>
              </w:rPr>
              <w:t>mjesto</w:t>
            </w:r>
          </w:p>
        </w:tc>
        <w:tc>
          <w:tcPr>
            <w:tcW w:w="1600" w:type="dxa"/>
          </w:tcPr>
          <w:p w:rsidR="002D0359" w:rsidRPr="008A39BF" w:rsidRDefault="00BD13A4" w:rsidP="008A39BF">
            <w:pPr>
              <w:pStyle w:val="TableParagraph"/>
              <w:ind w:right="39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A39BF">
              <w:rPr>
                <w:rFonts w:cstheme="minorHAnsi"/>
              </w:rPr>
              <w:t>Stupanj</w:t>
            </w:r>
            <w:r w:rsidRPr="008A39BF">
              <w:rPr>
                <w:rFonts w:cstheme="minorHAnsi"/>
                <w:spacing w:val="-9"/>
              </w:rPr>
              <w:t xml:space="preserve"> </w:t>
            </w:r>
            <w:r w:rsidRPr="008A39BF">
              <w:rPr>
                <w:rFonts w:cstheme="minorHAnsi"/>
              </w:rPr>
              <w:t>stručne spreme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0359" w:rsidRPr="008A39BF" w:rsidRDefault="00BD13A4" w:rsidP="00FC4F32">
            <w:pPr>
              <w:pStyle w:val="TableParagraph"/>
              <w:ind w:left="624"/>
              <w:rPr>
                <w:rFonts w:cstheme="minorHAnsi"/>
              </w:rPr>
            </w:pPr>
            <w:r w:rsidRPr="008A39BF">
              <w:rPr>
                <w:rFonts w:cstheme="minorHAnsi"/>
              </w:rPr>
              <w:t>Zvanje</w:t>
            </w:r>
          </w:p>
        </w:tc>
      </w:tr>
      <w:tr w:rsidR="002D0359" w:rsidRPr="005F26AD" w:rsidTr="00FC4F32">
        <w:trPr>
          <w:trHeight w:hRule="exact"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</w:tcPr>
          <w:p w:rsidR="002D0359" w:rsidRPr="005F26AD" w:rsidRDefault="00BD13A4" w:rsidP="00ED2CF5">
            <w:pPr>
              <w:pStyle w:val="TableParagraph"/>
              <w:ind w:left="106"/>
              <w:rPr>
                <w:rFonts w:cstheme="minorHAnsi"/>
              </w:rPr>
            </w:pPr>
            <w:r w:rsidRPr="005F26AD">
              <w:rPr>
                <w:rFonts w:cstheme="minorHAnsi"/>
              </w:rPr>
              <w:t>1.</w:t>
            </w:r>
          </w:p>
        </w:tc>
        <w:tc>
          <w:tcPr>
            <w:tcW w:w="2487" w:type="dxa"/>
          </w:tcPr>
          <w:p w:rsidR="002D0359" w:rsidRPr="005F26AD" w:rsidRDefault="002814FA" w:rsidP="00ED2CF5">
            <w:pPr>
              <w:pStyle w:val="TableParagraph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Vinko</w:t>
            </w:r>
            <w:r w:rsidR="00E44513">
              <w:rPr>
                <w:rFonts w:cstheme="minorHAnsi"/>
              </w:rPr>
              <w:t>,</w:t>
            </w:r>
            <w:r w:rsidR="00BD13A4" w:rsidRPr="005F26AD">
              <w:rPr>
                <w:rFonts w:cstheme="minorHAnsi"/>
                <w:spacing w:val="-6"/>
              </w:rPr>
              <w:t xml:space="preserve"> </w:t>
            </w:r>
            <w:r w:rsidR="00BD13A4" w:rsidRPr="005F26AD">
              <w:rPr>
                <w:rFonts w:cstheme="minorHAnsi"/>
              </w:rPr>
              <w:t>Renato</w:t>
            </w:r>
          </w:p>
        </w:tc>
        <w:tc>
          <w:tcPr>
            <w:tcW w:w="1700" w:type="dxa"/>
          </w:tcPr>
          <w:p w:rsidR="002D0359" w:rsidRPr="005F26AD" w:rsidRDefault="00BD13A4" w:rsidP="00ED2CF5">
            <w:pPr>
              <w:pStyle w:val="TableParagraph"/>
              <w:ind w:righ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ravnatelj</w:t>
            </w:r>
          </w:p>
        </w:tc>
        <w:tc>
          <w:tcPr>
            <w:tcW w:w="1600" w:type="dxa"/>
          </w:tcPr>
          <w:p w:rsidR="002D0359" w:rsidRPr="005F26AD" w:rsidRDefault="00BD13A4" w:rsidP="00ED2CF5">
            <w:pPr>
              <w:pStyle w:val="TableParagraph"/>
              <w:ind w:left="9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spacing w:val="-3"/>
              </w:rPr>
              <w:t>VSS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0359" w:rsidRPr="005F26AD" w:rsidRDefault="00BD13A4" w:rsidP="00FC4F32">
            <w:pPr>
              <w:pStyle w:val="TableParagraph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mag.</w:t>
            </w:r>
            <w:r w:rsidR="0026711C">
              <w:rPr>
                <w:rFonts w:cstheme="minorHAnsi"/>
                <w:b w:val="0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ing.</w:t>
            </w:r>
            <w:r w:rsidR="00825D8E">
              <w:rPr>
                <w:rFonts w:cstheme="minorHAnsi"/>
                <w:b w:val="0"/>
              </w:rPr>
              <w:t xml:space="preserve"> traff. </w:t>
            </w:r>
          </w:p>
        </w:tc>
      </w:tr>
      <w:tr w:rsidR="002D0359" w:rsidRPr="005F26AD" w:rsidTr="00FC4F32">
        <w:trPr>
          <w:trHeight w:hRule="exact"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</w:tcPr>
          <w:p w:rsidR="002D0359" w:rsidRPr="005F26AD" w:rsidRDefault="00BD13A4" w:rsidP="00ED2CF5">
            <w:pPr>
              <w:pStyle w:val="TableParagraph"/>
              <w:ind w:left="106"/>
              <w:rPr>
                <w:rFonts w:cstheme="minorHAnsi"/>
              </w:rPr>
            </w:pPr>
            <w:r w:rsidRPr="005F26AD">
              <w:rPr>
                <w:rFonts w:cstheme="minorHAnsi"/>
              </w:rPr>
              <w:t>2.</w:t>
            </w:r>
          </w:p>
        </w:tc>
        <w:tc>
          <w:tcPr>
            <w:tcW w:w="2487" w:type="dxa"/>
          </w:tcPr>
          <w:p w:rsidR="002D0359" w:rsidRPr="005F26AD" w:rsidRDefault="002814FA" w:rsidP="00ED2CF5">
            <w:pPr>
              <w:pStyle w:val="TableParagraph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Kontrec-Horvat</w:t>
            </w:r>
            <w:r w:rsidR="00E44513">
              <w:rPr>
                <w:rFonts w:cstheme="minorHAnsi"/>
              </w:rPr>
              <w:t>,</w:t>
            </w:r>
            <w:r w:rsidRPr="005F26AD">
              <w:rPr>
                <w:rFonts w:cstheme="minorHAnsi"/>
              </w:rPr>
              <w:t xml:space="preserve"> </w:t>
            </w:r>
            <w:r w:rsidR="00BD13A4" w:rsidRPr="005F26AD">
              <w:rPr>
                <w:rFonts w:cstheme="minorHAnsi"/>
                <w:spacing w:val="-15"/>
              </w:rPr>
              <w:t xml:space="preserve"> </w:t>
            </w:r>
            <w:r w:rsidR="00BD13A4" w:rsidRPr="005F26AD">
              <w:rPr>
                <w:rFonts w:cstheme="minorHAnsi"/>
              </w:rPr>
              <w:t>Dijana</w:t>
            </w:r>
          </w:p>
        </w:tc>
        <w:tc>
          <w:tcPr>
            <w:tcW w:w="1700" w:type="dxa"/>
          </w:tcPr>
          <w:p w:rsidR="002D0359" w:rsidRPr="005F26AD" w:rsidRDefault="00010C67" w:rsidP="00ED2CF5">
            <w:pPr>
              <w:pStyle w:val="TableParagraph"/>
              <w:ind w:right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pedagoginja</w:t>
            </w:r>
          </w:p>
        </w:tc>
        <w:tc>
          <w:tcPr>
            <w:tcW w:w="1600" w:type="dxa"/>
          </w:tcPr>
          <w:p w:rsidR="002D0359" w:rsidRPr="005F26AD" w:rsidRDefault="00BD13A4" w:rsidP="00ED2CF5">
            <w:pPr>
              <w:pStyle w:val="TableParagraph"/>
              <w:ind w:left="9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spacing w:val="-3"/>
              </w:rPr>
              <w:t>VSS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0359" w:rsidRPr="005F26AD" w:rsidRDefault="00BD13A4" w:rsidP="00FC4F32">
            <w:pPr>
              <w:pStyle w:val="TableParagraph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dipl.def.-soc.ped.</w:t>
            </w:r>
          </w:p>
        </w:tc>
      </w:tr>
      <w:tr w:rsidR="002D0359" w:rsidRPr="005F26AD" w:rsidTr="00FC4F32">
        <w:trPr>
          <w:trHeight w:hRule="exact"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</w:tcPr>
          <w:p w:rsidR="002D0359" w:rsidRPr="005F26AD" w:rsidRDefault="00BD13A4" w:rsidP="00ED2CF5">
            <w:pPr>
              <w:pStyle w:val="TableParagraph"/>
              <w:ind w:left="106"/>
              <w:rPr>
                <w:rFonts w:cstheme="minorHAnsi"/>
              </w:rPr>
            </w:pPr>
            <w:r w:rsidRPr="005F26AD">
              <w:rPr>
                <w:rFonts w:cstheme="minorHAnsi"/>
              </w:rPr>
              <w:t>3.</w:t>
            </w:r>
          </w:p>
        </w:tc>
        <w:tc>
          <w:tcPr>
            <w:tcW w:w="2487" w:type="dxa"/>
          </w:tcPr>
          <w:p w:rsidR="002D0359" w:rsidRPr="005F26AD" w:rsidRDefault="002814FA" w:rsidP="00ED2CF5">
            <w:pPr>
              <w:pStyle w:val="TableParagraph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Višnjić</w:t>
            </w:r>
            <w:r w:rsidR="00E44513">
              <w:rPr>
                <w:rFonts w:cstheme="minorHAnsi"/>
              </w:rPr>
              <w:t>,</w:t>
            </w:r>
            <w:r w:rsidR="00BD13A4" w:rsidRPr="005F26AD">
              <w:rPr>
                <w:rFonts w:cstheme="minorHAnsi"/>
                <w:spacing w:val="-11"/>
              </w:rPr>
              <w:t xml:space="preserve"> </w:t>
            </w:r>
            <w:r w:rsidR="00BD13A4" w:rsidRPr="005F26AD">
              <w:rPr>
                <w:rFonts w:cstheme="minorHAnsi"/>
              </w:rPr>
              <w:t>Zdenka</w:t>
            </w:r>
          </w:p>
        </w:tc>
        <w:tc>
          <w:tcPr>
            <w:tcW w:w="1700" w:type="dxa"/>
          </w:tcPr>
          <w:p w:rsidR="002D0359" w:rsidRPr="005F26AD" w:rsidRDefault="00BD13A4" w:rsidP="00ED2CF5">
            <w:pPr>
              <w:pStyle w:val="TableParagraph"/>
              <w:ind w:righ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knjižničarka</w:t>
            </w:r>
          </w:p>
        </w:tc>
        <w:tc>
          <w:tcPr>
            <w:tcW w:w="1600" w:type="dxa"/>
          </w:tcPr>
          <w:p w:rsidR="002D0359" w:rsidRPr="005F26AD" w:rsidRDefault="00BD13A4" w:rsidP="00ED2CF5">
            <w:pPr>
              <w:pStyle w:val="TableParagraph"/>
              <w:ind w:left="9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spacing w:val="-3"/>
              </w:rPr>
              <w:t>VSS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0359" w:rsidRPr="005F26AD" w:rsidRDefault="003E25FF" w:rsidP="00FC4F32">
            <w:pPr>
              <w:pStyle w:val="TableParagraph"/>
              <w:tabs>
                <w:tab w:val="left" w:pos="1545"/>
              </w:tabs>
              <w:ind w:right="299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  <w:szCs w:val="21"/>
              </w:rPr>
              <w:t>dipl.politolog</w:t>
            </w:r>
            <w:r w:rsidR="0026711C">
              <w:rPr>
                <w:rFonts w:cstheme="minorHAnsi"/>
                <w:b w:val="0"/>
                <w:sz w:val="21"/>
                <w:szCs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  <w:szCs w:val="21"/>
              </w:rPr>
              <w:t>/</w:t>
            </w:r>
            <w:r w:rsidR="00BD13A4" w:rsidRPr="005F26AD">
              <w:rPr>
                <w:rFonts w:cstheme="minorHAnsi"/>
                <w:b w:val="0"/>
                <w:spacing w:val="-1"/>
                <w:sz w:val="21"/>
                <w:szCs w:val="21"/>
              </w:rPr>
              <w:t>dipl</w:t>
            </w:r>
            <w:r w:rsidR="00F34DCC" w:rsidRPr="005F26AD">
              <w:rPr>
                <w:rFonts w:cstheme="minorHAnsi"/>
                <w:b w:val="0"/>
                <w:spacing w:val="-1"/>
                <w:sz w:val="21"/>
                <w:szCs w:val="21"/>
              </w:rPr>
              <w:t>.</w:t>
            </w:r>
            <w:r w:rsidR="00BD13A4" w:rsidRPr="005F26AD">
              <w:rPr>
                <w:rFonts w:cstheme="minorHAnsi"/>
                <w:b w:val="0"/>
                <w:spacing w:val="-1"/>
                <w:sz w:val="21"/>
                <w:szCs w:val="21"/>
              </w:rPr>
              <w:t>bibliotkar</w:t>
            </w:r>
          </w:p>
        </w:tc>
      </w:tr>
      <w:tr w:rsidR="002D0359" w:rsidRPr="005F26AD" w:rsidTr="00E50EC2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</w:tcPr>
          <w:p w:rsidR="002D0359" w:rsidRPr="0026711C" w:rsidRDefault="00BD13A4" w:rsidP="00ED2CF5">
            <w:pPr>
              <w:pStyle w:val="TableParagraph"/>
              <w:ind w:left="106"/>
              <w:rPr>
                <w:rFonts w:cstheme="minorHAnsi"/>
              </w:rPr>
            </w:pPr>
            <w:r w:rsidRPr="0026711C">
              <w:rPr>
                <w:rFonts w:cstheme="minorHAnsi"/>
              </w:rPr>
              <w:t>4.</w:t>
            </w:r>
          </w:p>
        </w:tc>
        <w:tc>
          <w:tcPr>
            <w:tcW w:w="2487" w:type="dxa"/>
          </w:tcPr>
          <w:p w:rsidR="002D0359" w:rsidRPr="005F26AD" w:rsidRDefault="002814FA" w:rsidP="00ED2CF5">
            <w:pPr>
              <w:pStyle w:val="TableParagraph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Posavec</w:t>
            </w:r>
            <w:r w:rsidR="00E44513">
              <w:rPr>
                <w:rFonts w:cstheme="minorHAnsi"/>
              </w:rPr>
              <w:t>,</w:t>
            </w:r>
            <w:r w:rsidRPr="005F26AD">
              <w:rPr>
                <w:rFonts w:cstheme="minorHAnsi"/>
              </w:rPr>
              <w:t xml:space="preserve"> Velimir</w:t>
            </w:r>
          </w:p>
        </w:tc>
        <w:tc>
          <w:tcPr>
            <w:tcW w:w="1700" w:type="dxa"/>
          </w:tcPr>
          <w:p w:rsidR="00481FCE" w:rsidRPr="005F26AD" w:rsidRDefault="00481FCE" w:rsidP="00ED2CF5">
            <w:pPr>
              <w:pStyle w:val="TableParagraph"/>
              <w:ind w:righ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satničar</w:t>
            </w:r>
          </w:p>
        </w:tc>
        <w:tc>
          <w:tcPr>
            <w:tcW w:w="1600" w:type="dxa"/>
          </w:tcPr>
          <w:p w:rsidR="002D0359" w:rsidRPr="005F26AD" w:rsidRDefault="00BD13A4" w:rsidP="00ED2CF5">
            <w:pPr>
              <w:pStyle w:val="TableParagraph"/>
              <w:ind w:left="9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spacing w:val="-3"/>
              </w:rPr>
              <w:t>VSS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0359" w:rsidRPr="005F26AD" w:rsidRDefault="00ED2CF5" w:rsidP="00FC4F32">
            <w:pPr>
              <w:pStyle w:val="TableParagraph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 xml:space="preserve">dipl. ing. </w:t>
            </w:r>
            <w:r w:rsidR="0026711C">
              <w:rPr>
                <w:rFonts w:cstheme="minorHAnsi"/>
                <w:b w:val="0"/>
              </w:rPr>
              <w:t>e</w:t>
            </w:r>
            <w:r w:rsidRPr="005F26AD">
              <w:rPr>
                <w:rFonts w:cstheme="minorHAnsi"/>
                <w:b w:val="0"/>
              </w:rPr>
              <w:t>lektrotehnike</w:t>
            </w:r>
          </w:p>
        </w:tc>
      </w:tr>
      <w:tr w:rsidR="00C05D4C" w:rsidRPr="005F26AD" w:rsidTr="00FC4F32">
        <w:trPr>
          <w:trHeight w:hRule="exact"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</w:tcPr>
          <w:p w:rsidR="00C05D4C" w:rsidRPr="005F26AD" w:rsidRDefault="00C05D4C" w:rsidP="00ED2CF5">
            <w:pPr>
              <w:pStyle w:val="TableParagraph"/>
              <w:ind w:left="106"/>
              <w:rPr>
                <w:rFonts w:cstheme="minorHAnsi"/>
              </w:rPr>
            </w:pPr>
            <w:r w:rsidRPr="005F26AD">
              <w:rPr>
                <w:rFonts w:cstheme="minorHAnsi"/>
              </w:rPr>
              <w:t>5.</w:t>
            </w:r>
          </w:p>
        </w:tc>
        <w:tc>
          <w:tcPr>
            <w:tcW w:w="2487" w:type="dxa"/>
          </w:tcPr>
          <w:p w:rsidR="00C05D4C" w:rsidRPr="005F26AD" w:rsidRDefault="002814FA" w:rsidP="00ED2CF5">
            <w:pPr>
              <w:pStyle w:val="TableParagraph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F26AD">
              <w:rPr>
                <w:rFonts w:cstheme="minorHAnsi"/>
              </w:rPr>
              <w:t>Kraljić</w:t>
            </w:r>
            <w:r w:rsidR="00E44513">
              <w:rPr>
                <w:rFonts w:cstheme="minorHAnsi"/>
              </w:rPr>
              <w:t>,</w:t>
            </w:r>
            <w:r w:rsidR="009C076F" w:rsidRPr="005F26AD">
              <w:rPr>
                <w:rFonts w:cstheme="minorHAnsi"/>
              </w:rPr>
              <w:t xml:space="preserve"> Ana</w:t>
            </w:r>
          </w:p>
        </w:tc>
        <w:tc>
          <w:tcPr>
            <w:tcW w:w="1700" w:type="dxa"/>
          </w:tcPr>
          <w:p w:rsidR="00C05D4C" w:rsidRPr="005F26AD" w:rsidRDefault="009C076F" w:rsidP="00ED2CF5">
            <w:pPr>
              <w:pStyle w:val="TableParagraph"/>
              <w:ind w:righ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F26AD">
              <w:rPr>
                <w:rFonts w:cstheme="minorHAnsi"/>
              </w:rPr>
              <w:t>rehabilitatorica</w:t>
            </w:r>
          </w:p>
        </w:tc>
        <w:tc>
          <w:tcPr>
            <w:tcW w:w="1600" w:type="dxa"/>
          </w:tcPr>
          <w:p w:rsidR="00C05D4C" w:rsidRPr="005F26AD" w:rsidRDefault="009C076F" w:rsidP="00ED2CF5">
            <w:pPr>
              <w:pStyle w:val="TableParagraph"/>
              <w:ind w:left="9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pacing w:val="-3"/>
              </w:rPr>
            </w:pPr>
            <w:r w:rsidRPr="005F26AD">
              <w:rPr>
                <w:rFonts w:cstheme="minorHAnsi"/>
                <w:spacing w:val="-3"/>
              </w:rPr>
              <w:t>VSS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C05D4C" w:rsidRPr="005F26AD" w:rsidRDefault="003405A1" w:rsidP="00FC4F32">
            <w:pPr>
              <w:pStyle w:val="TableParagraph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mag. rehab. educ.</w:t>
            </w:r>
          </w:p>
        </w:tc>
      </w:tr>
      <w:tr w:rsidR="002D5A61" w:rsidRPr="005F26AD" w:rsidTr="00FC4F32">
        <w:trPr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" w:type="dxa"/>
          </w:tcPr>
          <w:p w:rsidR="002D5A61" w:rsidRPr="005F26AD" w:rsidRDefault="002D5A61" w:rsidP="002D5A61">
            <w:pPr>
              <w:pStyle w:val="TableParagraph"/>
              <w:ind w:left="106"/>
              <w:rPr>
                <w:rFonts w:cstheme="minorHAnsi"/>
              </w:rPr>
            </w:pPr>
            <w:r w:rsidRPr="005F26AD">
              <w:rPr>
                <w:rFonts w:cstheme="minorHAnsi"/>
              </w:rPr>
              <w:t>6.</w:t>
            </w:r>
          </w:p>
        </w:tc>
        <w:tc>
          <w:tcPr>
            <w:tcW w:w="2487" w:type="dxa"/>
          </w:tcPr>
          <w:p w:rsidR="002D5A61" w:rsidRPr="005F26AD" w:rsidRDefault="00170356" w:rsidP="002D5A61">
            <w:pPr>
              <w:pStyle w:val="TableParagraph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Kalšan</w:t>
            </w:r>
            <w:r w:rsidR="00E4451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Andreja</w:t>
            </w:r>
          </w:p>
        </w:tc>
        <w:tc>
          <w:tcPr>
            <w:tcW w:w="1700" w:type="dxa"/>
          </w:tcPr>
          <w:p w:rsidR="002D5A61" w:rsidRPr="005F26AD" w:rsidRDefault="002D5A61" w:rsidP="002D5A61">
            <w:pPr>
              <w:pStyle w:val="TableParagraph"/>
              <w:ind w:righ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F26AD">
              <w:rPr>
                <w:rFonts w:cstheme="minorHAnsi"/>
              </w:rPr>
              <w:t>voditelj smjene</w:t>
            </w:r>
          </w:p>
        </w:tc>
        <w:tc>
          <w:tcPr>
            <w:tcW w:w="1600" w:type="dxa"/>
          </w:tcPr>
          <w:p w:rsidR="002D5A61" w:rsidRPr="005F26AD" w:rsidRDefault="002D5A61" w:rsidP="002D5A61">
            <w:pPr>
              <w:pStyle w:val="TableParagraph"/>
              <w:ind w:left="9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pacing w:val="-3"/>
              </w:rPr>
            </w:pPr>
            <w:r w:rsidRPr="005F26AD">
              <w:rPr>
                <w:rFonts w:cstheme="minorHAnsi"/>
                <w:spacing w:val="-3"/>
              </w:rPr>
              <w:t>VSS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</w:tcPr>
          <w:p w:rsidR="002D5A61" w:rsidRPr="005F26AD" w:rsidRDefault="002D5A61" w:rsidP="0026711C">
            <w:pPr>
              <w:pStyle w:val="TableParagraph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dipl.</w:t>
            </w:r>
            <w:r w:rsidR="0026711C">
              <w:rPr>
                <w:rFonts w:cstheme="minorHAnsi"/>
                <w:b w:val="0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ing. poljoprivrede</w:t>
            </w:r>
          </w:p>
        </w:tc>
      </w:tr>
    </w:tbl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D012AA" w:rsidRDefault="00BD13A4" w:rsidP="008B30F3">
      <w:pPr>
        <w:pStyle w:val="Naslov2"/>
        <w:rPr>
          <w:rFonts w:eastAsia="Tahoma"/>
          <w:szCs w:val="26"/>
          <w:lang w:val="hr-HR"/>
        </w:rPr>
      </w:pPr>
      <w:r w:rsidRPr="00D012AA">
        <w:rPr>
          <w:spacing w:val="-33"/>
          <w:lang w:val="hr-HR"/>
        </w:rPr>
        <w:t xml:space="preserve"> </w:t>
      </w:r>
      <w:bookmarkStart w:id="14" w:name="_Toc51934222"/>
      <w:r w:rsidR="00D012AA" w:rsidRPr="00D012AA">
        <w:rPr>
          <w:lang w:val="hr-HR"/>
        </w:rPr>
        <w:t xml:space="preserve">PODACI </w:t>
      </w:r>
      <w:r w:rsidR="00D012AA" w:rsidRPr="00D012AA">
        <w:rPr>
          <w:spacing w:val="-60"/>
          <w:lang w:val="hr-HR"/>
        </w:rPr>
        <w:t xml:space="preserve">    </w:t>
      </w:r>
      <w:r w:rsidR="00D012AA" w:rsidRPr="00D012AA">
        <w:rPr>
          <w:lang w:val="hr-HR"/>
        </w:rPr>
        <w:t xml:space="preserve">O </w:t>
      </w:r>
      <w:r w:rsidR="00D012AA" w:rsidRPr="00D012AA">
        <w:rPr>
          <w:spacing w:val="-60"/>
          <w:lang w:val="hr-HR"/>
        </w:rPr>
        <w:t xml:space="preserve"> </w:t>
      </w:r>
      <w:r w:rsidR="00D012AA" w:rsidRPr="00D012AA">
        <w:rPr>
          <w:lang w:val="hr-HR"/>
        </w:rPr>
        <w:t>NASTAVNICIMA</w:t>
      </w:r>
      <w:bookmarkEnd w:id="14"/>
    </w:p>
    <w:p w:rsidR="002D0359" w:rsidRPr="005F26AD" w:rsidRDefault="002D0359">
      <w:pPr>
        <w:spacing w:before="3"/>
        <w:rPr>
          <w:rFonts w:eastAsia="Tahoma" w:cstheme="minorHAnsi"/>
          <w:sz w:val="16"/>
          <w:szCs w:val="16"/>
          <w:lang w:val="hr-HR"/>
        </w:rPr>
      </w:pPr>
    </w:p>
    <w:p w:rsidR="002D0359" w:rsidRPr="005F26AD" w:rsidRDefault="002D0359">
      <w:pPr>
        <w:spacing w:line="226" w:lineRule="exact"/>
        <w:rPr>
          <w:rFonts w:eastAsia="Times New Roman" w:cstheme="minorHAnsi"/>
          <w:sz w:val="20"/>
          <w:szCs w:val="20"/>
          <w:lang w:val="hr-HR"/>
        </w:rPr>
      </w:pPr>
    </w:p>
    <w:p w:rsidR="009E475E" w:rsidRPr="005F26AD" w:rsidRDefault="002D5A61">
      <w:pPr>
        <w:spacing w:line="226" w:lineRule="exact"/>
        <w:rPr>
          <w:rFonts w:eastAsia="Times New Roman" w:cstheme="minorHAnsi"/>
          <w:sz w:val="20"/>
          <w:szCs w:val="20"/>
          <w:lang w:val="hr-HR"/>
        </w:rPr>
      </w:pPr>
      <w:r w:rsidRPr="005F26AD">
        <w:rPr>
          <w:rFonts w:eastAsia="Times New Roman" w:cstheme="minorHAnsi"/>
          <w:sz w:val="20"/>
          <w:szCs w:val="20"/>
          <w:lang w:val="hr-HR"/>
        </w:rPr>
        <w:t xml:space="preserve"> </w:t>
      </w:r>
    </w:p>
    <w:tbl>
      <w:tblPr>
        <w:tblStyle w:val="Svijetlatablicareetke1-isticanje610"/>
        <w:tblW w:w="9351" w:type="dxa"/>
        <w:tblLook w:val="0480" w:firstRow="0" w:lastRow="0" w:firstColumn="1" w:lastColumn="0" w:noHBand="0" w:noVBand="1"/>
      </w:tblPr>
      <w:tblGrid>
        <w:gridCol w:w="1040"/>
        <w:gridCol w:w="3066"/>
        <w:gridCol w:w="5245"/>
      </w:tblGrid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</w:tcPr>
          <w:p w:rsidR="007C66D5" w:rsidRPr="007C66D5" w:rsidRDefault="007C66D5" w:rsidP="007C66D5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RB</w:t>
            </w:r>
          </w:p>
        </w:tc>
        <w:tc>
          <w:tcPr>
            <w:tcW w:w="3066" w:type="dxa"/>
            <w:noWrap/>
          </w:tcPr>
          <w:p w:rsidR="007C66D5" w:rsidRPr="007C66D5" w:rsidRDefault="007C66D5" w:rsidP="007C66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Prezime i ime</w:t>
            </w:r>
          </w:p>
        </w:tc>
        <w:tc>
          <w:tcPr>
            <w:tcW w:w="5245" w:type="dxa"/>
          </w:tcPr>
          <w:p w:rsidR="007C66D5" w:rsidRPr="007C66D5" w:rsidRDefault="007C66D5" w:rsidP="007C66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Zvanje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Bedić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Branka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educ. soc. i mag. educ. phil.</w:t>
            </w:r>
          </w:p>
        </w:tc>
      </w:tr>
      <w:tr w:rsidR="007C66D5" w:rsidRPr="007C66D5" w:rsidTr="00FC4F32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E44513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Bogdanović, </w:t>
            </w:r>
            <w:r w:rsidR="007C66D5"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Ana-Marija</w:t>
            </w:r>
          </w:p>
        </w:tc>
        <w:tc>
          <w:tcPr>
            <w:tcW w:w="5245" w:type="dxa"/>
            <w:hideMark/>
          </w:tcPr>
          <w:p w:rsidR="007C66D5" w:rsidRPr="007C66D5" w:rsidRDefault="0026711C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ing. tekstilne tehnologije</w:t>
            </w:r>
            <w:r w:rsidR="007C66D5"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inženjerstva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Borko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Paula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psihologije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Cofek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Danijela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povijesti i njem. jezika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Đebić Danenhauer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Ivana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ing. techn.tex.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Fučko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Kristijan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informatičar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Gačić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Andrea</w:t>
            </w:r>
          </w:p>
        </w:tc>
        <w:tc>
          <w:tcPr>
            <w:tcW w:w="5245" w:type="dxa"/>
            <w:hideMark/>
          </w:tcPr>
          <w:p w:rsidR="007C66D5" w:rsidRPr="007C66D5" w:rsidRDefault="00D8249F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hrvatskog jezika i književnosti</w:t>
            </w:r>
          </w:p>
        </w:tc>
      </w:tr>
      <w:tr w:rsidR="007C66D5" w:rsidRPr="007C66D5" w:rsidTr="00FC4F32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Geršak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Dunja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mr. biotehničkih znanosti, dipl. ing. poljoprivrede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Glavina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Vladimir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tjelesnog odgoja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Goričanec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Barbara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edukacije matematike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Grkavac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Borna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fizičke kulture</w:t>
            </w:r>
          </w:p>
        </w:tc>
      </w:tr>
      <w:tr w:rsidR="007C66D5" w:rsidRPr="007C66D5" w:rsidTr="00E50EC2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Habuš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Matija</w:t>
            </w:r>
          </w:p>
        </w:tc>
        <w:tc>
          <w:tcPr>
            <w:tcW w:w="5245" w:type="dxa"/>
            <w:hideMark/>
          </w:tcPr>
          <w:p w:rsidR="007C66D5" w:rsidRPr="007C66D5" w:rsidRDefault="007C66D5" w:rsidP="00FC4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dipl. ing. prometa i univ. spec. </w:t>
            </w:r>
            <w:r w:rsidR="00D428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nterm</w:t>
            </w:r>
            <w:r w:rsidR="00FC4F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transporta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Hodak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Lucija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educ. math.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Jančec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Sanja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povijesti i geografije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Kalšan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Andreja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agronomije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Kocijan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Nives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baccalaurea paed. /majstor frizer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17.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Koroš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Karmen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frizer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Korunek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Katica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ing. odjevne tehnologije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19.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Kozar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Patricija</w:t>
            </w:r>
          </w:p>
        </w:tc>
        <w:tc>
          <w:tcPr>
            <w:tcW w:w="5245" w:type="dxa"/>
            <w:hideMark/>
          </w:tcPr>
          <w:p w:rsidR="007C66D5" w:rsidRPr="007C66D5" w:rsidRDefault="00516C1E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prof. hrvatskog </w:t>
            </w:r>
            <w:r w:rsidR="007C66D5"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jezika i književnosti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20.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Kraljić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Monika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ing. agr.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21.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Krhač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Matija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poljoprivrede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22.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Kuzmanović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Ranko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tjelesnog odgoja</w:t>
            </w:r>
          </w:p>
        </w:tc>
      </w:tr>
      <w:tr w:rsidR="007C66D5" w:rsidRPr="00E83D9E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23.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Lepen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Santina</w:t>
            </w:r>
          </w:p>
        </w:tc>
        <w:tc>
          <w:tcPr>
            <w:tcW w:w="5245" w:type="dxa"/>
            <w:hideMark/>
          </w:tcPr>
          <w:p w:rsidR="007C66D5" w:rsidRPr="007C66D5" w:rsidRDefault="008E442E" w:rsidP="008E44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edukacije  hrvatskog jezika i književnosti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24.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Levačić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Romina 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kemije</w:t>
            </w:r>
          </w:p>
        </w:tc>
      </w:tr>
      <w:tr w:rsidR="007C66D5" w:rsidRPr="007C66D5" w:rsidTr="00FC4F3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25.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Lisjak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Marija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bacc. ing. tekstilne, odjevne i obućarske tehn.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26.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Makovec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Nikolina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kozmetičar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27.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Masten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Vladimir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poljoprivrede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28.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Matoša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Željka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educ. mat.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29.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Mavrin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Irena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mat. i fizike</w:t>
            </w:r>
          </w:p>
        </w:tc>
      </w:tr>
      <w:tr w:rsidR="007C66D5" w:rsidRPr="007C66D5" w:rsidTr="00FC4F32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30.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Mihalic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Željka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edukacije engl. jez. i  knjiž. i informatike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31.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Mikolaj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Tatjana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ruskog jezika i knjiž.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32.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Mlinarić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Ivica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ing. prometa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33.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Murk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Ivana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ing. prometa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34.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Elvis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sigurnosti /ing. poljop.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35.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Iva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educ. math.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36.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Novak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Stjepan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magistar informac. znanosti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37.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Novko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Nives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eng. jezika i knjiž.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38.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Perčić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Monika</w:t>
            </w:r>
          </w:p>
        </w:tc>
        <w:tc>
          <w:tcPr>
            <w:tcW w:w="5245" w:type="dxa"/>
            <w:hideMark/>
          </w:tcPr>
          <w:p w:rsidR="007C66D5" w:rsidRPr="007C66D5" w:rsidRDefault="00825D8E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prof. hrvatskog </w:t>
            </w:r>
            <w:r w:rsidR="007C66D5"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jezika i književnosti</w:t>
            </w:r>
          </w:p>
        </w:tc>
      </w:tr>
      <w:tr w:rsidR="007C66D5" w:rsidRPr="007C66D5" w:rsidTr="00FC4F32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39.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Perin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Nevenka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majstor kozmetičar i majstor pediker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40.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Polgar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Krešimir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psych.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41.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Posavec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Velimir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elektrotehnike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42.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Prošev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Jadranka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ing. odjevne tehnologije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43.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Radek Sklepić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Maja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geografije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44.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Radinović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Milan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strojarstva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45.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Radošević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Karmela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ing. hortikulture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46.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Roža-Kermeci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Ivana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</w:t>
            </w:r>
            <w:r w:rsidR="006073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engleskog jezika, književnosti i filozofije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47.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Siladi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Zvonimir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poljoprivrede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48.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Sošić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Matej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educ.math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49.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Sternad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Nataša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njemačkog jezika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50.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Stunković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Vesna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poljoprivrede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51.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Šantl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Dubravka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tekstilne tehnologije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52.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Šarić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Ines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lik. paed.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53.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Šimon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Katja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prof. engleskog jezika 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54.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Škrobar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Ljiljana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ing. hortikulture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55.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Šoltić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Martina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educ. croat. i mag. educ. phil.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56.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Šoštarić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Vladimir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teolog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57.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Šumečki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Ljiljana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inženjer obućarske tehnologije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58.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Tadić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Katica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oec.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59.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Tomašek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Karmenka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ing. traff</w:t>
            </w:r>
            <w:r w:rsidR="00825D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60.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Trajkova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Rusa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akademski grafički dizajner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61.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Trstenjak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Monika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bacc. ing. logist.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62.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Trstenjak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Petra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geografije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63.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Varga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Natalija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agronomije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64.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Vlahek-Ivek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Brankica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prof. njem. jez. i knjiž. i komp. knjiž.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65.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Vlašić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Mateja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mag. </w:t>
            </w:r>
            <w:r w:rsidR="00FC4F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ing. 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prometa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66.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Vojnović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Biserka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dipl. ing. poljoprivrede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67.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Židov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Marko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educ. geogr., mag. soc.</w:t>
            </w:r>
          </w:p>
        </w:tc>
      </w:tr>
      <w:tr w:rsidR="007C66D5" w:rsidRPr="007C66D5" w:rsidTr="00FC4F32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" w:type="dxa"/>
            <w:noWrap/>
            <w:hideMark/>
          </w:tcPr>
          <w:p w:rsidR="007C66D5" w:rsidRPr="007C66D5" w:rsidRDefault="007C66D5" w:rsidP="007C66D5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lang w:eastAsia="hr-HR"/>
              </w:rPr>
              <w:t>68.</w:t>
            </w:r>
          </w:p>
        </w:tc>
        <w:tc>
          <w:tcPr>
            <w:tcW w:w="3066" w:type="dxa"/>
            <w:noWrap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Živković</w:t>
            </w:r>
            <w:r w:rsidR="00E445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</w:t>
            </w: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Hrvoje</w:t>
            </w:r>
          </w:p>
        </w:tc>
        <w:tc>
          <w:tcPr>
            <w:tcW w:w="5245" w:type="dxa"/>
            <w:hideMark/>
          </w:tcPr>
          <w:p w:rsidR="007C66D5" w:rsidRPr="007C66D5" w:rsidRDefault="007C66D5" w:rsidP="007C6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C66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mag. teologije</w:t>
            </w:r>
          </w:p>
        </w:tc>
      </w:tr>
    </w:tbl>
    <w:p w:rsidR="002D5A61" w:rsidRDefault="002D5A61">
      <w:pPr>
        <w:spacing w:line="226" w:lineRule="exact"/>
        <w:rPr>
          <w:rFonts w:eastAsia="Times New Roman" w:cstheme="minorHAnsi"/>
          <w:sz w:val="20"/>
          <w:szCs w:val="20"/>
          <w:lang w:val="hr-HR"/>
        </w:rPr>
      </w:pPr>
    </w:p>
    <w:p w:rsidR="00D012AA" w:rsidRPr="005F26AD" w:rsidRDefault="00D012AA">
      <w:pPr>
        <w:spacing w:line="226" w:lineRule="exact"/>
        <w:rPr>
          <w:rFonts w:eastAsia="Times New Roman" w:cstheme="minorHAnsi"/>
          <w:sz w:val="20"/>
          <w:szCs w:val="20"/>
          <w:lang w:val="hr-HR"/>
        </w:rPr>
      </w:pPr>
    </w:p>
    <w:p w:rsidR="009E475E" w:rsidRPr="005F26AD" w:rsidRDefault="009E475E" w:rsidP="008B30F3">
      <w:pPr>
        <w:pStyle w:val="Naslov2"/>
        <w:rPr>
          <w:lang w:val="hr-HR"/>
        </w:rPr>
      </w:pPr>
      <w:bookmarkStart w:id="15" w:name="_Toc51934223"/>
      <w:r w:rsidRPr="005F26AD">
        <w:rPr>
          <w:lang w:val="hr-HR"/>
        </w:rPr>
        <w:t>PODA</w:t>
      </w:r>
      <w:r w:rsidR="00E44513">
        <w:rPr>
          <w:lang w:val="hr-HR"/>
        </w:rPr>
        <w:t>T</w:t>
      </w:r>
      <w:r w:rsidRPr="005F26AD">
        <w:rPr>
          <w:lang w:val="hr-HR"/>
        </w:rPr>
        <w:t>CI O ADMINISTRATIVNO-TEHNIČKOM OSOBLJU</w:t>
      </w:r>
      <w:r w:rsidRPr="005F26AD">
        <w:rPr>
          <w:spacing w:val="14"/>
          <w:lang w:val="hr-HR"/>
        </w:rPr>
        <w:t xml:space="preserve"> </w:t>
      </w:r>
      <w:r w:rsidRPr="005F26AD">
        <w:rPr>
          <w:lang w:val="hr-HR"/>
        </w:rPr>
        <w:t>ŠKOLE</w:t>
      </w:r>
      <w:bookmarkEnd w:id="15"/>
    </w:p>
    <w:p w:rsidR="009E475E" w:rsidRPr="005F26AD" w:rsidRDefault="009E475E" w:rsidP="009E475E">
      <w:pPr>
        <w:spacing w:before="11"/>
        <w:rPr>
          <w:rFonts w:eastAsia="Times New Roman" w:cstheme="minorHAnsi"/>
          <w:b/>
          <w:bCs/>
          <w:sz w:val="25"/>
          <w:szCs w:val="25"/>
          <w:lang w:val="hr-HR"/>
        </w:rPr>
      </w:pPr>
    </w:p>
    <w:tbl>
      <w:tblPr>
        <w:tblStyle w:val="Svijetlatablicareetke1-isticanje610"/>
        <w:tblW w:w="9396" w:type="dxa"/>
        <w:jc w:val="center"/>
        <w:tblLook w:val="04A0" w:firstRow="1" w:lastRow="0" w:firstColumn="1" w:lastColumn="0" w:noHBand="0" w:noVBand="1"/>
      </w:tblPr>
      <w:tblGrid>
        <w:gridCol w:w="1296"/>
        <w:gridCol w:w="2503"/>
        <w:gridCol w:w="2448"/>
        <w:gridCol w:w="3149"/>
      </w:tblGrid>
      <w:tr w:rsidR="009E475E" w:rsidRPr="005F26AD" w:rsidTr="008A3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  <w:gridSpan w:val="4"/>
          </w:tcPr>
          <w:p w:rsidR="009E475E" w:rsidRPr="005F26AD" w:rsidRDefault="009E475E" w:rsidP="008A39BF">
            <w:pPr>
              <w:spacing w:after="200" w:line="276" w:lineRule="auto"/>
              <w:ind w:left="720"/>
              <w:contextualSpacing/>
              <w:jc w:val="center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</w:rPr>
              <w:t>PODACI O ADMINISTRATIVNO-TEHNIČKOM OSOBLJU ŠKOLE</w:t>
            </w:r>
          </w:p>
        </w:tc>
      </w:tr>
      <w:tr w:rsidR="009E475E" w:rsidRPr="005F26AD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9E475E">
            <w:pPr>
              <w:spacing w:after="200" w:line="276" w:lineRule="auto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</w:rPr>
              <w:t>Redni broj</w:t>
            </w:r>
          </w:p>
        </w:tc>
        <w:tc>
          <w:tcPr>
            <w:tcW w:w="2503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F26AD">
              <w:rPr>
                <w:rFonts w:cstheme="minorHAnsi"/>
                <w:b/>
              </w:rPr>
              <w:t>Prezime i ime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F26AD">
              <w:rPr>
                <w:rFonts w:cstheme="minorHAnsi"/>
                <w:b/>
              </w:rPr>
              <w:t>Stupanj stručne spreme</w:t>
            </w:r>
          </w:p>
        </w:tc>
        <w:tc>
          <w:tcPr>
            <w:tcW w:w="3149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F26AD">
              <w:rPr>
                <w:rFonts w:cstheme="minorHAnsi"/>
                <w:b/>
              </w:rPr>
              <w:t>Radno mjesto</w:t>
            </w:r>
          </w:p>
        </w:tc>
      </w:tr>
      <w:tr w:rsidR="009E475E" w:rsidRPr="005F26AD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127A6D">
            <w:pPr>
              <w:pStyle w:val="Odlomakpopisa"/>
              <w:numPr>
                <w:ilvl w:val="0"/>
                <w:numId w:val="64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9E475E" w:rsidRPr="005F26AD" w:rsidRDefault="00ED71DD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Svenšek</w:t>
            </w:r>
            <w:r w:rsidR="00E44513">
              <w:rPr>
                <w:rFonts w:cstheme="minorHAnsi"/>
              </w:rPr>
              <w:t>,</w:t>
            </w:r>
            <w:r w:rsidR="009E475E" w:rsidRPr="005F26AD">
              <w:rPr>
                <w:rFonts w:cstheme="minorHAnsi"/>
              </w:rPr>
              <w:t xml:space="preserve"> Jadranka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VSS</w:t>
            </w:r>
          </w:p>
        </w:tc>
        <w:tc>
          <w:tcPr>
            <w:tcW w:w="3149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voditeljica računovodstva</w:t>
            </w:r>
          </w:p>
        </w:tc>
      </w:tr>
      <w:tr w:rsidR="009E475E" w:rsidRPr="005F26AD" w:rsidTr="008A39BF">
        <w:trPr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127A6D">
            <w:pPr>
              <w:pStyle w:val="Odlomakpopisa"/>
              <w:numPr>
                <w:ilvl w:val="0"/>
                <w:numId w:val="64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9E475E" w:rsidRPr="005F26AD" w:rsidRDefault="00ED71DD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Ladika-Škoda</w:t>
            </w:r>
            <w:r w:rsidR="00E44513">
              <w:rPr>
                <w:rFonts w:cstheme="minorHAnsi"/>
              </w:rPr>
              <w:t>,</w:t>
            </w:r>
            <w:r w:rsidR="009E475E" w:rsidRPr="005F26AD">
              <w:rPr>
                <w:rFonts w:cstheme="minorHAnsi"/>
              </w:rPr>
              <w:t xml:space="preserve"> Ana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SSS</w:t>
            </w:r>
          </w:p>
        </w:tc>
        <w:tc>
          <w:tcPr>
            <w:tcW w:w="3149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računovodstveni referent – financijski knjigovođa</w:t>
            </w:r>
          </w:p>
        </w:tc>
      </w:tr>
      <w:tr w:rsidR="009E475E" w:rsidRPr="005F26AD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127A6D">
            <w:pPr>
              <w:pStyle w:val="Odlomakpopisa"/>
              <w:numPr>
                <w:ilvl w:val="0"/>
                <w:numId w:val="64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9E475E" w:rsidRPr="005F26AD" w:rsidRDefault="00ED71DD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Posavec Mičić</w:t>
            </w:r>
            <w:r w:rsidR="00E44513">
              <w:rPr>
                <w:rFonts w:cstheme="minorHAnsi"/>
              </w:rPr>
              <w:t>,</w:t>
            </w:r>
            <w:r w:rsidR="009E475E" w:rsidRPr="005F26AD">
              <w:rPr>
                <w:rFonts w:cstheme="minorHAnsi"/>
              </w:rPr>
              <w:t xml:space="preserve"> Željka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VSS</w:t>
            </w:r>
          </w:p>
        </w:tc>
        <w:tc>
          <w:tcPr>
            <w:tcW w:w="3149" w:type="dxa"/>
          </w:tcPr>
          <w:p w:rsidR="009E475E" w:rsidRPr="005F26AD" w:rsidRDefault="00FB72E2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tajnica </w:t>
            </w:r>
          </w:p>
        </w:tc>
      </w:tr>
      <w:tr w:rsidR="009E475E" w:rsidRPr="005F26AD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127A6D">
            <w:pPr>
              <w:pStyle w:val="Odlomakpopisa"/>
              <w:numPr>
                <w:ilvl w:val="0"/>
                <w:numId w:val="64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9E475E" w:rsidRPr="005F26AD" w:rsidRDefault="00ED71DD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Lešnjak</w:t>
            </w:r>
            <w:r w:rsidR="00E44513">
              <w:rPr>
                <w:rFonts w:cstheme="minorHAnsi"/>
              </w:rPr>
              <w:t>,</w:t>
            </w:r>
            <w:r w:rsidR="009E475E" w:rsidRPr="005F26AD">
              <w:rPr>
                <w:rFonts w:cstheme="minorHAnsi"/>
              </w:rPr>
              <w:t xml:space="preserve"> Stjepan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SSS</w:t>
            </w:r>
          </w:p>
        </w:tc>
        <w:tc>
          <w:tcPr>
            <w:tcW w:w="3149" w:type="dxa"/>
          </w:tcPr>
          <w:p w:rsidR="009E475E" w:rsidRPr="005F26AD" w:rsidRDefault="004848B3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D</w:t>
            </w:r>
            <w:r w:rsidR="009E475E" w:rsidRPr="005F26AD">
              <w:rPr>
                <w:rFonts w:cstheme="minorHAnsi"/>
              </w:rPr>
              <w:t>omar</w:t>
            </w:r>
          </w:p>
        </w:tc>
      </w:tr>
      <w:tr w:rsidR="000C6254" w:rsidRPr="005F26AD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0C6254" w:rsidRPr="005F26AD" w:rsidRDefault="000C6254" w:rsidP="00127A6D">
            <w:pPr>
              <w:pStyle w:val="Odlomakpopisa"/>
              <w:numPr>
                <w:ilvl w:val="0"/>
                <w:numId w:val="64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0C6254" w:rsidRPr="005F26AD" w:rsidRDefault="000C6254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Zadravec</w:t>
            </w:r>
            <w:r w:rsidR="00E4451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Damir</w:t>
            </w:r>
          </w:p>
        </w:tc>
        <w:tc>
          <w:tcPr>
            <w:tcW w:w="2448" w:type="dxa"/>
          </w:tcPr>
          <w:p w:rsidR="000C6254" w:rsidRPr="005F26AD" w:rsidRDefault="000C6254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SSS</w:t>
            </w:r>
          </w:p>
        </w:tc>
        <w:tc>
          <w:tcPr>
            <w:tcW w:w="3149" w:type="dxa"/>
          </w:tcPr>
          <w:p w:rsidR="000C6254" w:rsidRPr="005F26AD" w:rsidRDefault="000C6254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Domar (Zamjena)</w:t>
            </w:r>
          </w:p>
        </w:tc>
      </w:tr>
      <w:tr w:rsidR="009E475E" w:rsidRPr="005F26AD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127A6D">
            <w:pPr>
              <w:pStyle w:val="Odlomakpopisa"/>
              <w:numPr>
                <w:ilvl w:val="0"/>
                <w:numId w:val="64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9E475E" w:rsidRPr="005F26AD" w:rsidRDefault="009E475E" w:rsidP="00ED71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Lešnjak</w:t>
            </w:r>
            <w:r w:rsidR="00E44513">
              <w:rPr>
                <w:rFonts w:cstheme="minorHAnsi"/>
              </w:rPr>
              <w:t>,</w:t>
            </w:r>
            <w:r w:rsidRPr="005F26AD">
              <w:rPr>
                <w:rFonts w:cstheme="minorHAnsi"/>
              </w:rPr>
              <w:t xml:space="preserve"> Stojanka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NKV</w:t>
            </w:r>
          </w:p>
        </w:tc>
        <w:tc>
          <w:tcPr>
            <w:tcW w:w="3149" w:type="dxa"/>
          </w:tcPr>
          <w:p w:rsidR="009E475E" w:rsidRPr="005F26AD" w:rsidRDefault="004848B3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</w:t>
            </w:r>
            <w:r w:rsidR="009E475E" w:rsidRPr="005F26AD">
              <w:rPr>
                <w:rFonts w:cstheme="minorHAnsi"/>
              </w:rPr>
              <w:t>premačica</w:t>
            </w:r>
          </w:p>
        </w:tc>
      </w:tr>
      <w:tr w:rsidR="009E475E" w:rsidRPr="005F26AD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127A6D">
            <w:pPr>
              <w:pStyle w:val="Odlomakpopisa"/>
              <w:numPr>
                <w:ilvl w:val="0"/>
                <w:numId w:val="64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9E475E" w:rsidRPr="005F26AD" w:rsidRDefault="009E475E" w:rsidP="00ED71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Horvat</w:t>
            </w:r>
            <w:r w:rsidR="00E44513">
              <w:rPr>
                <w:rFonts w:cstheme="minorHAnsi"/>
              </w:rPr>
              <w:t>,</w:t>
            </w:r>
            <w:r w:rsidRPr="005F26AD">
              <w:rPr>
                <w:rFonts w:cstheme="minorHAnsi"/>
              </w:rPr>
              <w:t xml:space="preserve"> Mirjana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NKV</w:t>
            </w:r>
          </w:p>
        </w:tc>
        <w:tc>
          <w:tcPr>
            <w:tcW w:w="3149" w:type="dxa"/>
          </w:tcPr>
          <w:p w:rsidR="009E475E" w:rsidRPr="005F26AD" w:rsidRDefault="004848B3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</w:t>
            </w:r>
            <w:r w:rsidR="009E475E" w:rsidRPr="005F26AD">
              <w:rPr>
                <w:rFonts w:cstheme="minorHAnsi"/>
              </w:rPr>
              <w:t>premačica</w:t>
            </w:r>
          </w:p>
        </w:tc>
      </w:tr>
      <w:tr w:rsidR="009E475E" w:rsidRPr="005F26AD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9E475E" w:rsidRPr="005F26AD" w:rsidRDefault="009E475E" w:rsidP="00127A6D">
            <w:pPr>
              <w:pStyle w:val="Odlomakpopisa"/>
              <w:numPr>
                <w:ilvl w:val="0"/>
                <w:numId w:val="64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9E475E" w:rsidRPr="005F26AD" w:rsidRDefault="009E475E" w:rsidP="00ED71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Cvija</w:t>
            </w:r>
            <w:r w:rsidR="00E44513">
              <w:rPr>
                <w:rFonts w:cstheme="minorHAnsi"/>
              </w:rPr>
              <w:t>,</w:t>
            </w:r>
            <w:r w:rsidRPr="005F26AD">
              <w:rPr>
                <w:rFonts w:cstheme="minorHAnsi"/>
              </w:rPr>
              <w:t xml:space="preserve"> Marijana</w:t>
            </w:r>
          </w:p>
        </w:tc>
        <w:tc>
          <w:tcPr>
            <w:tcW w:w="2448" w:type="dxa"/>
          </w:tcPr>
          <w:p w:rsidR="009E475E" w:rsidRPr="005F26AD" w:rsidRDefault="009E475E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NKV</w:t>
            </w:r>
          </w:p>
        </w:tc>
        <w:tc>
          <w:tcPr>
            <w:tcW w:w="3149" w:type="dxa"/>
          </w:tcPr>
          <w:p w:rsidR="009E475E" w:rsidRPr="005F26AD" w:rsidRDefault="004848B3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</w:t>
            </w:r>
            <w:r w:rsidR="009E475E" w:rsidRPr="005F26AD">
              <w:rPr>
                <w:rFonts w:cstheme="minorHAnsi"/>
              </w:rPr>
              <w:t>premačica</w:t>
            </w:r>
          </w:p>
        </w:tc>
      </w:tr>
      <w:tr w:rsidR="00AD2CC7" w:rsidRPr="005F26AD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AD2CC7" w:rsidRPr="005F26AD" w:rsidRDefault="00AD2CC7" w:rsidP="00127A6D">
            <w:pPr>
              <w:pStyle w:val="Odlomakpopisa"/>
              <w:numPr>
                <w:ilvl w:val="0"/>
                <w:numId w:val="64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AD2CC7" w:rsidRPr="005F26AD" w:rsidRDefault="00AD2CC7" w:rsidP="00ED71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Novak</w:t>
            </w:r>
            <w:r w:rsidR="00E44513">
              <w:rPr>
                <w:rFonts w:cstheme="minorHAnsi"/>
              </w:rPr>
              <w:t>,</w:t>
            </w:r>
            <w:r w:rsidRPr="005F26AD">
              <w:rPr>
                <w:rFonts w:cstheme="minorHAnsi"/>
              </w:rPr>
              <w:t xml:space="preserve"> Mladen</w:t>
            </w:r>
          </w:p>
        </w:tc>
        <w:tc>
          <w:tcPr>
            <w:tcW w:w="2448" w:type="dxa"/>
          </w:tcPr>
          <w:p w:rsidR="00AD2CC7" w:rsidRPr="005F26AD" w:rsidRDefault="00AD2CC7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NKV</w:t>
            </w:r>
          </w:p>
        </w:tc>
        <w:tc>
          <w:tcPr>
            <w:tcW w:w="3149" w:type="dxa"/>
          </w:tcPr>
          <w:p w:rsidR="00AD2CC7" w:rsidRPr="005F26AD" w:rsidRDefault="00AD2CC7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Spremač</w:t>
            </w:r>
          </w:p>
        </w:tc>
      </w:tr>
      <w:tr w:rsidR="007C66D5" w:rsidRPr="005F26AD" w:rsidTr="008A39B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6" w:type="dxa"/>
          </w:tcPr>
          <w:p w:rsidR="007C66D5" w:rsidRPr="005F26AD" w:rsidRDefault="007C66D5" w:rsidP="00127A6D">
            <w:pPr>
              <w:pStyle w:val="Odlomakpopisa"/>
              <w:numPr>
                <w:ilvl w:val="0"/>
                <w:numId w:val="64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2503" w:type="dxa"/>
          </w:tcPr>
          <w:p w:rsidR="007C66D5" w:rsidRPr="005F26AD" w:rsidRDefault="007C66D5" w:rsidP="00ED71D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Novosel</w:t>
            </w:r>
            <w:r w:rsidR="00E4451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Ana</w:t>
            </w:r>
          </w:p>
        </w:tc>
        <w:tc>
          <w:tcPr>
            <w:tcW w:w="2448" w:type="dxa"/>
          </w:tcPr>
          <w:p w:rsidR="007C66D5" w:rsidRPr="005F26AD" w:rsidRDefault="007C66D5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NKV</w:t>
            </w:r>
          </w:p>
        </w:tc>
        <w:tc>
          <w:tcPr>
            <w:tcW w:w="3149" w:type="dxa"/>
          </w:tcPr>
          <w:p w:rsidR="007C66D5" w:rsidRPr="005F26AD" w:rsidRDefault="007C66D5" w:rsidP="009E475E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Spremačica</w:t>
            </w:r>
          </w:p>
        </w:tc>
      </w:tr>
    </w:tbl>
    <w:p w:rsidR="009E475E" w:rsidRPr="005F26AD" w:rsidRDefault="009E475E" w:rsidP="009E475E">
      <w:pPr>
        <w:spacing w:before="7"/>
        <w:rPr>
          <w:rFonts w:eastAsia="Times New Roman" w:cstheme="minorHAnsi"/>
          <w:b/>
          <w:bCs/>
          <w:sz w:val="16"/>
          <w:szCs w:val="16"/>
          <w:lang w:val="hr-HR"/>
        </w:rPr>
      </w:pPr>
    </w:p>
    <w:p w:rsidR="009E475E" w:rsidRPr="005F26AD" w:rsidRDefault="009E475E" w:rsidP="009E475E">
      <w:pPr>
        <w:spacing w:before="7"/>
        <w:rPr>
          <w:rFonts w:eastAsia="Times New Roman" w:cstheme="minorHAnsi"/>
          <w:b/>
          <w:bCs/>
          <w:lang w:val="hr-HR"/>
        </w:rPr>
      </w:pPr>
    </w:p>
    <w:p w:rsidR="009E475E" w:rsidRDefault="009E475E" w:rsidP="002D5A61">
      <w:pPr>
        <w:pStyle w:val="Tijeloteksta"/>
        <w:spacing w:before="74" w:line="259" w:lineRule="auto"/>
        <w:ind w:left="126" w:right="479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Radno vr</w:t>
      </w:r>
      <w:r w:rsidR="003333EE">
        <w:rPr>
          <w:rFonts w:asciiTheme="minorHAnsi" w:hAnsiTheme="minorHAnsi" w:cstheme="minorHAnsi"/>
          <w:sz w:val="22"/>
          <w:szCs w:val="22"/>
          <w:lang w:val="hr-HR"/>
        </w:rPr>
        <w:t xml:space="preserve">ijeme administrativne službe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svaki </w:t>
      </w:r>
      <w:r w:rsidR="003333EE">
        <w:rPr>
          <w:rFonts w:asciiTheme="minorHAnsi" w:hAnsiTheme="minorHAnsi" w:cstheme="minorHAnsi"/>
          <w:sz w:val="22"/>
          <w:szCs w:val="22"/>
          <w:lang w:val="hr-HR"/>
        </w:rPr>
        <w:t xml:space="preserve">je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dan od 7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do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15 sati. Radno</w:t>
      </w:r>
      <w:r w:rsidR="008D6303">
        <w:rPr>
          <w:rFonts w:asciiTheme="minorHAnsi" w:hAnsiTheme="minorHAnsi" w:cstheme="minorHAnsi"/>
          <w:sz w:val="22"/>
          <w:szCs w:val="22"/>
          <w:lang w:val="hr-HR"/>
        </w:rPr>
        <w:t xml:space="preserve"> je vrijeme domara </w:t>
      </w:r>
      <w:r w:rsidR="002D5A61" w:rsidRPr="005F26AD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</w:t>
      </w:r>
      <w:r w:rsidRPr="005F26AD">
        <w:rPr>
          <w:rFonts w:asciiTheme="minorHAnsi" w:hAnsiTheme="minorHAnsi" w:cstheme="minorHAnsi"/>
          <w:spacing w:val="-26"/>
          <w:sz w:val="22"/>
          <w:szCs w:val="22"/>
          <w:lang w:val="hr-HR"/>
        </w:rPr>
        <w:t xml:space="preserve"> </w:t>
      </w:r>
      <w:r w:rsidR="002D5A61" w:rsidRPr="005F26AD">
        <w:rPr>
          <w:rFonts w:asciiTheme="minorHAnsi" w:hAnsiTheme="minorHAnsi" w:cstheme="minorHAnsi"/>
          <w:spacing w:val="-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6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do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14 sati i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od </w:t>
      </w:r>
      <w:r w:rsidR="0000128E">
        <w:rPr>
          <w:rFonts w:asciiTheme="minorHAnsi" w:hAnsiTheme="minorHAnsi" w:cstheme="minorHAnsi"/>
          <w:sz w:val="22"/>
          <w:szCs w:val="22"/>
          <w:lang w:val="hr-HR"/>
        </w:rPr>
        <w:t>12 do 20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sat svaki drugi tjedan (smjenski r</w:t>
      </w:r>
      <w:r w:rsidR="00181B42">
        <w:rPr>
          <w:rFonts w:asciiTheme="minorHAnsi" w:hAnsiTheme="minorHAnsi" w:cstheme="minorHAnsi"/>
          <w:sz w:val="22"/>
          <w:szCs w:val="22"/>
          <w:lang w:val="hr-HR"/>
        </w:rPr>
        <w:t xml:space="preserve">ad). Radno je vrijeme spremačica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od 6</w:t>
      </w:r>
      <w:r w:rsidRPr="005F26AD">
        <w:rPr>
          <w:rFonts w:asciiTheme="minorHAnsi" w:hAnsiTheme="minorHAnsi" w:cstheme="minorHAnsi"/>
          <w:spacing w:val="-2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do 14 sati i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od </w:t>
      </w:r>
      <w:r w:rsidR="0000128E">
        <w:rPr>
          <w:rFonts w:asciiTheme="minorHAnsi" w:hAnsiTheme="minorHAnsi" w:cstheme="minorHAnsi"/>
          <w:sz w:val="22"/>
          <w:szCs w:val="22"/>
          <w:lang w:val="hr-HR"/>
        </w:rPr>
        <w:t>12 do 20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sati svaki drugi tjedan (smjenski rad). Pauzu od 30 minuta radnici</w:t>
      </w:r>
      <w:r w:rsidRPr="005F26AD">
        <w:rPr>
          <w:rFonts w:asciiTheme="minorHAnsi" w:hAnsiTheme="minorHAnsi" w:cstheme="minorHAnsi"/>
          <w:spacing w:val="-2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koriste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prema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dogovoru s ravnateljom. Promjene radnog vremena moguće su u iznimnim</w:t>
      </w:r>
      <w:r w:rsidRPr="005F26AD">
        <w:rPr>
          <w:rFonts w:asciiTheme="minorHAnsi" w:hAnsiTheme="minorHAnsi" w:cstheme="minorHAnsi"/>
          <w:spacing w:val="-1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slučajevima.</w:t>
      </w:r>
    </w:p>
    <w:p w:rsidR="008A39BF" w:rsidRPr="005F26AD" w:rsidRDefault="008A39BF" w:rsidP="002D5A61">
      <w:pPr>
        <w:pStyle w:val="Tijeloteksta"/>
        <w:spacing w:before="74" w:line="259" w:lineRule="auto"/>
        <w:ind w:left="126" w:right="479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9E475E" w:rsidRPr="005F26AD" w:rsidRDefault="009E475E" w:rsidP="009E475E">
      <w:pPr>
        <w:spacing w:line="259" w:lineRule="auto"/>
        <w:rPr>
          <w:rFonts w:cstheme="minorHAnsi"/>
          <w:lang w:val="hr-HR"/>
        </w:rPr>
      </w:pPr>
    </w:p>
    <w:p w:rsidR="003405A1" w:rsidRPr="005F26AD" w:rsidRDefault="003405A1" w:rsidP="008B30F3">
      <w:pPr>
        <w:pStyle w:val="Naslov2"/>
        <w:rPr>
          <w:lang w:val="hr-HR"/>
        </w:rPr>
      </w:pPr>
      <w:bookmarkStart w:id="16" w:name="_Toc51934224"/>
      <w:r w:rsidRPr="005F26AD">
        <w:rPr>
          <w:lang w:val="hr-HR"/>
        </w:rPr>
        <w:t>PODA</w:t>
      </w:r>
      <w:r w:rsidR="00404B9B">
        <w:rPr>
          <w:lang w:val="hr-HR"/>
        </w:rPr>
        <w:t>T</w:t>
      </w:r>
      <w:r w:rsidRPr="005F26AD">
        <w:rPr>
          <w:lang w:val="hr-HR"/>
        </w:rPr>
        <w:t xml:space="preserve">CI O </w:t>
      </w:r>
      <w:r w:rsidR="00142751">
        <w:rPr>
          <w:lang w:val="hr-HR"/>
        </w:rPr>
        <w:t>POMOĆNICIMA</w:t>
      </w:r>
      <w:r w:rsidRPr="005F26AD">
        <w:rPr>
          <w:lang w:val="hr-HR"/>
        </w:rPr>
        <w:t xml:space="preserve"> U NASTAVI</w:t>
      </w:r>
      <w:bookmarkEnd w:id="16"/>
    </w:p>
    <w:p w:rsidR="003405A1" w:rsidRPr="005F26AD" w:rsidRDefault="003405A1" w:rsidP="003405A1">
      <w:pPr>
        <w:pStyle w:val="Odlomakpopisa"/>
        <w:spacing w:before="88"/>
        <w:ind w:left="476" w:right="479"/>
        <w:rPr>
          <w:rFonts w:eastAsia="Times New Roman" w:cstheme="minorHAnsi"/>
          <w:lang w:val="hr-HR"/>
        </w:rPr>
      </w:pPr>
    </w:p>
    <w:p w:rsidR="003405A1" w:rsidRPr="005F26AD" w:rsidRDefault="003405A1" w:rsidP="009E475E">
      <w:pPr>
        <w:spacing w:line="259" w:lineRule="auto"/>
        <w:rPr>
          <w:rFonts w:cstheme="minorHAnsi"/>
          <w:lang w:val="hr-HR"/>
        </w:rPr>
      </w:pPr>
    </w:p>
    <w:tbl>
      <w:tblPr>
        <w:tblStyle w:val="Svijetlatablicareetke1-isticanje610"/>
        <w:tblW w:w="0" w:type="auto"/>
        <w:jc w:val="center"/>
        <w:tblLayout w:type="fixed"/>
        <w:tblLook w:val="0020" w:firstRow="1" w:lastRow="0" w:firstColumn="0" w:lastColumn="0" w:noHBand="0" w:noVBand="0"/>
      </w:tblPr>
      <w:tblGrid>
        <w:gridCol w:w="979"/>
        <w:gridCol w:w="2477"/>
        <w:gridCol w:w="1862"/>
      </w:tblGrid>
      <w:tr w:rsidR="008A39BF" w:rsidRPr="008A39BF" w:rsidTr="00142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jc w:val="center"/>
        </w:trPr>
        <w:tc>
          <w:tcPr>
            <w:tcW w:w="979" w:type="dxa"/>
          </w:tcPr>
          <w:p w:rsidR="008A39BF" w:rsidRPr="008A39BF" w:rsidRDefault="008A39BF" w:rsidP="008A39BF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RB</w:t>
            </w:r>
          </w:p>
        </w:tc>
        <w:tc>
          <w:tcPr>
            <w:tcW w:w="2477" w:type="dxa"/>
          </w:tcPr>
          <w:p w:rsidR="008A39BF" w:rsidRPr="008A39BF" w:rsidRDefault="00142751" w:rsidP="008A39BF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IME I PREZIME</w:t>
            </w:r>
          </w:p>
        </w:tc>
        <w:tc>
          <w:tcPr>
            <w:tcW w:w="1862" w:type="dxa"/>
          </w:tcPr>
          <w:p w:rsidR="008A39BF" w:rsidRPr="008A39BF" w:rsidRDefault="00142751" w:rsidP="008A39BF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ZVANJE</w:t>
            </w:r>
          </w:p>
        </w:tc>
      </w:tr>
      <w:tr w:rsidR="008A39BF" w:rsidRPr="008A39BF" w:rsidTr="00142751">
        <w:trPr>
          <w:trHeight w:val="312"/>
          <w:jc w:val="center"/>
        </w:trPr>
        <w:tc>
          <w:tcPr>
            <w:tcW w:w="979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1</w:t>
            </w:r>
          </w:p>
        </w:tc>
        <w:tc>
          <w:tcPr>
            <w:tcW w:w="2477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Novak</w:t>
            </w:r>
            <w:r w:rsidR="00404B9B">
              <w:rPr>
                <w:rFonts w:cstheme="minorHAnsi"/>
              </w:rPr>
              <w:t>, Tina</w:t>
            </w:r>
          </w:p>
        </w:tc>
        <w:tc>
          <w:tcPr>
            <w:tcW w:w="1862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ekonomistica</w:t>
            </w:r>
          </w:p>
        </w:tc>
      </w:tr>
      <w:tr w:rsidR="008A39BF" w:rsidRPr="008A39BF" w:rsidTr="00142751">
        <w:trPr>
          <w:trHeight w:val="312"/>
          <w:jc w:val="center"/>
        </w:trPr>
        <w:tc>
          <w:tcPr>
            <w:tcW w:w="979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2</w:t>
            </w:r>
          </w:p>
        </w:tc>
        <w:tc>
          <w:tcPr>
            <w:tcW w:w="2477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Vukina-Fučko</w:t>
            </w:r>
            <w:r w:rsidR="00404B9B">
              <w:rPr>
                <w:rFonts w:cstheme="minorHAnsi"/>
              </w:rPr>
              <w:t>,</w:t>
            </w:r>
            <w:r w:rsidRPr="008A39BF">
              <w:rPr>
                <w:rFonts w:cstheme="minorHAnsi"/>
              </w:rPr>
              <w:t xml:space="preserve"> Janja</w:t>
            </w:r>
          </w:p>
        </w:tc>
        <w:tc>
          <w:tcPr>
            <w:tcW w:w="1862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bacc.art.</w:t>
            </w:r>
          </w:p>
        </w:tc>
      </w:tr>
      <w:tr w:rsidR="008A39BF" w:rsidRPr="008A39BF" w:rsidTr="00142751">
        <w:trPr>
          <w:trHeight w:val="312"/>
          <w:jc w:val="center"/>
        </w:trPr>
        <w:tc>
          <w:tcPr>
            <w:tcW w:w="979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3</w:t>
            </w:r>
          </w:p>
        </w:tc>
        <w:tc>
          <w:tcPr>
            <w:tcW w:w="2477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Ilijev-Križnar</w:t>
            </w:r>
            <w:r w:rsidR="00404B9B">
              <w:rPr>
                <w:rFonts w:cstheme="minorHAnsi"/>
              </w:rPr>
              <w:t>,</w:t>
            </w:r>
            <w:r w:rsidRPr="008A39BF">
              <w:rPr>
                <w:rFonts w:cstheme="minorHAnsi"/>
              </w:rPr>
              <w:t xml:space="preserve"> Branka</w:t>
            </w:r>
          </w:p>
        </w:tc>
        <w:tc>
          <w:tcPr>
            <w:tcW w:w="1862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dipl. psiholog</w:t>
            </w:r>
          </w:p>
        </w:tc>
      </w:tr>
      <w:tr w:rsidR="008A39BF" w:rsidRPr="008A39BF" w:rsidTr="00142751">
        <w:trPr>
          <w:trHeight w:val="312"/>
          <w:jc w:val="center"/>
        </w:trPr>
        <w:tc>
          <w:tcPr>
            <w:tcW w:w="979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4</w:t>
            </w:r>
          </w:p>
        </w:tc>
        <w:tc>
          <w:tcPr>
            <w:tcW w:w="2477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Perhoč</w:t>
            </w:r>
            <w:r w:rsidR="00404B9B">
              <w:rPr>
                <w:rFonts w:cstheme="minorHAnsi"/>
              </w:rPr>
              <w:t>,</w:t>
            </w:r>
            <w:r w:rsidRPr="008A39BF">
              <w:rPr>
                <w:rFonts w:cstheme="minorHAnsi"/>
              </w:rPr>
              <w:t xml:space="preserve"> Mateja</w:t>
            </w:r>
          </w:p>
        </w:tc>
        <w:tc>
          <w:tcPr>
            <w:tcW w:w="1862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bacc.oec.</w:t>
            </w:r>
          </w:p>
        </w:tc>
      </w:tr>
      <w:tr w:rsidR="008A39BF" w:rsidRPr="008A39BF" w:rsidTr="00142751">
        <w:trPr>
          <w:trHeight w:val="312"/>
          <w:jc w:val="center"/>
        </w:trPr>
        <w:tc>
          <w:tcPr>
            <w:tcW w:w="979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5</w:t>
            </w:r>
          </w:p>
        </w:tc>
        <w:tc>
          <w:tcPr>
            <w:tcW w:w="2477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Novak</w:t>
            </w:r>
            <w:r w:rsidR="00404B9B">
              <w:rPr>
                <w:rFonts w:cstheme="minorHAnsi"/>
              </w:rPr>
              <w:t>,</w:t>
            </w:r>
            <w:r w:rsidRPr="008A39BF">
              <w:rPr>
                <w:rFonts w:cstheme="minorHAnsi"/>
              </w:rPr>
              <w:t xml:space="preserve"> Iva</w:t>
            </w:r>
          </w:p>
        </w:tc>
        <w:tc>
          <w:tcPr>
            <w:tcW w:w="1862" w:type="dxa"/>
          </w:tcPr>
          <w:p w:rsidR="008A39BF" w:rsidRPr="008A39BF" w:rsidRDefault="008A39BF" w:rsidP="008A39BF">
            <w:pPr>
              <w:widowControl w:val="0"/>
              <w:spacing w:line="259" w:lineRule="auto"/>
              <w:rPr>
                <w:rFonts w:cstheme="minorHAnsi"/>
              </w:rPr>
            </w:pPr>
            <w:r w:rsidRPr="008A39BF">
              <w:rPr>
                <w:rFonts w:cstheme="minorHAnsi"/>
              </w:rPr>
              <w:t>mag. educ. croat.</w:t>
            </w:r>
          </w:p>
        </w:tc>
      </w:tr>
    </w:tbl>
    <w:p w:rsidR="00DC12F3" w:rsidRPr="005F26AD" w:rsidRDefault="00DC12F3" w:rsidP="009E475E">
      <w:pPr>
        <w:spacing w:line="259" w:lineRule="auto"/>
        <w:rPr>
          <w:rFonts w:cstheme="minorHAnsi"/>
          <w:lang w:val="hr-HR"/>
        </w:rPr>
      </w:pPr>
    </w:p>
    <w:p w:rsidR="00DC12F3" w:rsidRPr="005F26AD" w:rsidRDefault="00DC12F3" w:rsidP="009E475E">
      <w:pPr>
        <w:spacing w:line="259" w:lineRule="auto"/>
        <w:rPr>
          <w:rFonts w:cstheme="minorHAnsi"/>
          <w:lang w:val="hr-HR"/>
        </w:rPr>
      </w:pPr>
    </w:p>
    <w:p w:rsidR="00DC12F3" w:rsidRPr="005F26AD" w:rsidRDefault="00DC12F3" w:rsidP="009E475E">
      <w:pPr>
        <w:spacing w:line="259" w:lineRule="auto"/>
        <w:rPr>
          <w:rFonts w:cstheme="minorHAnsi"/>
          <w:lang w:val="hr-HR"/>
        </w:rPr>
      </w:pPr>
    </w:p>
    <w:p w:rsidR="00DC12F3" w:rsidRPr="005F26AD" w:rsidRDefault="00DC12F3" w:rsidP="009E475E">
      <w:pPr>
        <w:spacing w:line="259" w:lineRule="auto"/>
        <w:rPr>
          <w:rFonts w:cstheme="minorHAnsi"/>
          <w:lang w:val="hr-HR"/>
        </w:rPr>
      </w:pPr>
    </w:p>
    <w:p w:rsidR="00EB5565" w:rsidRPr="005F26AD" w:rsidRDefault="00EB5565">
      <w:pPr>
        <w:rPr>
          <w:rFonts w:cstheme="minorHAnsi"/>
          <w:lang w:val="hr-HR"/>
        </w:rPr>
      </w:pPr>
      <w:r w:rsidRPr="005F26AD">
        <w:rPr>
          <w:rFonts w:cstheme="minorHAnsi"/>
          <w:lang w:val="hr-HR"/>
        </w:rPr>
        <w:br w:type="page"/>
      </w:r>
    </w:p>
    <w:p w:rsidR="00DC12F3" w:rsidRPr="005F26AD" w:rsidRDefault="00DC12F3" w:rsidP="008B30F3">
      <w:pPr>
        <w:pStyle w:val="Naslov2"/>
        <w:rPr>
          <w:lang w:val="hr-HR"/>
        </w:rPr>
      </w:pPr>
      <w:bookmarkStart w:id="17" w:name="_Toc51934225"/>
      <w:r w:rsidRPr="005F26AD">
        <w:rPr>
          <w:lang w:val="hr-HR"/>
        </w:rPr>
        <w:lastRenderedPageBreak/>
        <w:t>ZADUŽENJA NASTAVNIKA</w:t>
      </w:r>
      <w:bookmarkEnd w:id="17"/>
    </w:p>
    <w:p w:rsidR="00C965CC" w:rsidRDefault="00C965CC" w:rsidP="00DC12F3">
      <w:pPr>
        <w:spacing w:line="259" w:lineRule="auto"/>
        <w:rPr>
          <w:rFonts w:cstheme="minorHAnsi"/>
          <w:b/>
          <w:lang w:val="hr-HR"/>
        </w:rPr>
      </w:pPr>
    </w:p>
    <w:p w:rsidR="00E50EC2" w:rsidRDefault="00E50EC2" w:rsidP="00DC12F3">
      <w:pPr>
        <w:spacing w:line="259" w:lineRule="auto"/>
        <w:rPr>
          <w:rFonts w:cstheme="minorHAnsi"/>
          <w:b/>
          <w:lang w:val="hr-HR"/>
        </w:rPr>
      </w:pPr>
    </w:p>
    <w:tbl>
      <w:tblPr>
        <w:tblStyle w:val="Svijetlatablicareetke1-isticanje61"/>
        <w:tblW w:w="10065" w:type="dxa"/>
        <w:tblInd w:w="-431" w:type="dxa"/>
        <w:tblLook w:val="04A0" w:firstRow="1" w:lastRow="0" w:firstColumn="1" w:lastColumn="0" w:noHBand="0" w:noVBand="1"/>
      </w:tblPr>
      <w:tblGrid>
        <w:gridCol w:w="1861"/>
        <w:gridCol w:w="2552"/>
        <w:gridCol w:w="2126"/>
        <w:gridCol w:w="545"/>
        <w:gridCol w:w="873"/>
        <w:gridCol w:w="411"/>
        <w:gridCol w:w="411"/>
        <w:gridCol w:w="411"/>
        <w:gridCol w:w="875"/>
      </w:tblGrid>
      <w:tr w:rsidR="00FC10B6" w:rsidRPr="00C70611" w:rsidTr="00E45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C10B6" w:rsidRPr="00C70611" w:rsidRDefault="00FC10B6" w:rsidP="00FC10B6">
            <w:pPr>
              <w:jc w:val="center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Prezime i ime nastavnika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C10B6" w:rsidRPr="00C70611" w:rsidRDefault="00FC10B6" w:rsidP="00FC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Nastavni predmet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C10B6" w:rsidRPr="00C70611" w:rsidRDefault="00FC10B6" w:rsidP="00FC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 odjel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C10B6" w:rsidRPr="00C70611" w:rsidRDefault="00FC10B6" w:rsidP="00FC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Broj sati u nastavi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C10B6" w:rsidRPr="00C70611" w:rsidRDefault="00FC10B6" w:rsidP="00FC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broj sati u normi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C10B6" w:rsidRPr="00C70611" w:rsidRDefault="00FC10B6" w:rsidP="00FC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smanjenje norme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C10B6" w:rsidRPr="00C70611" w:rsidRDefault="00FC10B6" w:rsidP="00FC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NORMA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FC10B6" w:rsidRPr="00C70611" w:rsidRDefault="00FC10B6" w:rsidP="00FC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od toga iznad norme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10B6" w:rsidRPr="00C70611" w:rsidRDefault="00FC10B6" w:rsidP="00FC10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Ugovor o radu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C10B6" w:rsidRPr="00C70611" w:rsidRDefault="00FC10B6" w:rsidP="00FC10B6">
            <w:pPr>
              <w:jc w:val="center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bookmarkStart w:id="18" w:name="RANGE!A1:I101"/>
            <w:r w:rsidRPr="00C70611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hr-HR"/>
              </w:rPr>
              <w:t>Tjedno zaduženje nastavnika u nastavi - poljoprivreda</w:t>
            </w:r>
            <w:bookmarkEnd w:id="18"/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both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GERŠAK</w:t>
            </w:r>
            <w:r w:rsidR="006465A5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DUNJA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Zoohigijena i zdravlje životinja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Povrćarstvo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256B9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tručna praksa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3KC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5,53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256B9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ehnologija zanimanja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 - pomoćni vrtlar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Ekološka poljoprivreda i održivi razvoj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 (1+1)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Tloznanstvo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 (1+2)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DOD- Tloznanstvo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stručnog vijeća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 - Povrćarsrtvo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20,53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  <w:r w:rsidR="00E45F5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KALŠAN</w:t>
            </w:r>
            <w:r w:rsidR="006F400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ANDREJA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256B9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Z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aštita bilja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256B97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–</w:t>
            </w:r>
            <w:r w:rsidR="006F400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polj. 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ospodarstvenik 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Proizvodnja bilja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 (1+2)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256B9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tručna praksa 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 - pom</w:t>
            </w:r>
            <w:r w:rsidR="00256B9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oćni</w:t>
            </w: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5,53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256B9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ehnologija zanimanja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256B97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1CV – pomoćni 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SMJENE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PN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ispitni koordinator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22,53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00128E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6F4000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KRHAČ,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MATIJA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školskog poljoprivrednog dobra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E50EC2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strukovnih predmeta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256B9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tručna praksa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2CKV - pomoćni vrtlar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5,53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256B9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točarstvo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6F4000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3CGP – polj. 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Stočarstvo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6F4000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1CG – polj. </w:t>
            </w:r>
            <w:r w:rsidR="00256B9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Anatomija i fiziologija životinja 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 (1+1)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Opće stočarstvo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 (1+1)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20,53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  <w:r w:rsidR="00E45F5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MASTEN</w:t>
            </w:r>
            <w:r w:rsidR="006F400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VLADIMIR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-Voćarstvo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256B97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polj. g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ospodarstvenik 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256B97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polj. g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3,95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</w:tcPr>
          <w:p w:rsidR="00FC10B6" w:rsidRPr="00C70611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tručna praksa</w:t>
            </w:r>
          </w:p>
        </w:tc>
        <w:tc>
          <w:tcPr>
            <w:tcW w:w="2126" w:type="dxa"/>
            <w:noWrap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 - pomoćni vrtlar</w:t>
            </w:r>
          </w:p>
        </w:tc>
        <w:tc>
          <w:tcPr>
            <w:tcW w:w="545" w:type="dxa"/>
            <w:noWrap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73" w:type="dxa"/>
            <w:noWrap/>
          </w:tcPr>
          <w:p w:rsidR="00FC10B6" w:rsidRPr="00C70611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11,06</w:t>
            </w:r>
          </w:p>
        </w:tc>
        <w:tc>
          <w:tcPr>
            <w:tcW w:w="411" w:type="dxa"/>
            <w:noWrap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411" w:type="dxa"/>
            <w:noWrap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411" w:type="dxa"/>
            <w:noWrap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noWrap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noWrap/>
          </w:tcPr>
          <w:p w:rsidR="00FC10B6" w:rsidRDefault="00256B9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</w:t>
            </w:r>
            <w:r w:rsidR="00FC10B6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oditelj smjene</w:t>
            </w:r>
          </w:p>
        </w:tc>
        <w:tc>
          <w:tcPr>
            <w:tcW w:w="2126" w:type="dxa"/>
            <w:noWrap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545" w:type="dxa"/>
            <w:noWrap/>
          </w:tcPr>
          <w:p w:rsidR="00FC10B6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</w:tcPr>
          <w:p w:rsidR="00FC10B6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11" w:type="dxa"/>
            <w:noWrap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411" w:type="dxa"/>
            <w:noWrap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411" w:type="dxa"/>
            <w:noWrap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noWrap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21,01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  <w:r w:rsidR="00E45F5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NOVAK</w:t>
            </w:r>
            <w:r w:rsidR="006F400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ELVIS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tručna praksa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2CKV - pomoćni vrtlar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prof. stručnih predmeta  - 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školskog poljoprivrednog dobra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16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16,00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poslovi povjerenika zaštite na radu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poslovi sindikalnog povjerenika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  <w:r w:rsidR="00FC10B6"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ŠAFARIĆ</w:t>
            </w:r>
            <w:r w:rsidR="006F400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DENIS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 poljoprivreda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256B97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polj. g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ospodarstvenik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12,00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suradnik u praktičnoj nastavi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 poljoprivreda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256B97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polj. g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 poljoprivreda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tručna praksa - poljoprivreda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1CV/2CKV/3KC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31</w:t>
            </w:r>
            <w:r w:rsidR="00FC10B6"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  <w:r w:rsidR="00FC10B6"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RADOŠEVIĆ</w:t>
            </w:r>
            <w:r w:rsidR="006F400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KARMELA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256B9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ranžiranje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cvjećar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E50EC2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strukovnih predmeta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256B9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vjećarstvo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 -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lastRenderedPageBreak/>
              <w:t>poljoprivreda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256B9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ehnologija zanimanja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6F4000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3KC - pom. c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256B9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strojstvo rada u cvjećarni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PN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11,06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23,06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6F4000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SILADI, 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ZVONIMIR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Mehanizacija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polj. gospodarstvenik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E50EC2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Motori i traktori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</w:t>
            </w:r>
            <w:r w:rsidR="00256B9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- polj. g</w:t>
            </w: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3,95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Mehanizacija 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256B97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polj. g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Hranidba životinja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 Motori i traktori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  <w:r w:rsidR="00FC10B6"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20,95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6F4000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STUNKOVIĆ, 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VESNA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256B9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endrološke vrste za aranžiranje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cvjećar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256B9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inogradarstvo i vinarstvo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gospodarstvenik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Ampelografija i tehnologija proizvodnje vina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IP - 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Vinogradarstvo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256B97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polj. go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Agrobotanika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 (1+1)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3KC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256B97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polj. g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4,74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tručna praksa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3KC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5,53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 - Agrobotanika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21,27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6F4000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ŠKROBAR,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LJILJANA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B16F2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ranžiranje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 - cvjećar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B16F2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vjećarstvo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3CVG -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B16F2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ehnologija zanimanja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2CKV - pomoćni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 -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11,06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Uređenje unutrašnjeg prostora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3CVG -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PN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23,06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VARGA</w:t>
            </w:r>
            <w:r w:rsidR="006F400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NATALIJA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Povrćarstvo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B16F28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polj. g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ospodarstvenik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Tržište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polj. gospodarstvenik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tručna praksa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3KC - pomoćni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5,53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IP </w:t>
            </w:r>
            <w:r w:rsidR="004A2605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- Uzgoj bilja u zaštićenom prostoru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B16F28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polj. g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Ratarstvo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</w:t>
            </w:r>
            <w:r w:rsidR="00B16F2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 - polj. g</w:t>
            </w: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B16F2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endrološke vrste za aranžiranje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 -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5,53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DOP - Po</w:t>
            </w:r>
            <w:bookmarkStart w:id="19" w:name="_GoBack"/>
            <w:bookmarkEnd w:id="19"/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vrćarstvo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B16F28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polj. g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polj. gospodarstvenik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4,74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23,80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VOJNOVIĆ</w:t>
            </w:r>
            <w:r w:rsidR="006F400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BISERKA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B16F2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vjećarstvo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cvjećar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tručna praksa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2CKV - pom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5,53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B16F2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ehnologija zanimanja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2CKV - pomoćni vrtlar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 poljoprivreda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 - cvjećar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5,53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tručna praksa - poljoprivreda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1CV - pom cvjećar 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5,53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PN</w:t>
            </w:r>
          </w:p>
        </w:tc>
        <w:tc>
          <w:tcPr>
            <w:tcW w:w="2126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C70611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23,59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C70611" w:rsidRDefault="006F4000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KRALJIĆ, 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MONIKA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</w:t>
            </w:r>
            <w:r w:rsidR="00FC10B6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tručna praksa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2CKV - pomoćni cvjećar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C70611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E45F59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E45F59" w:rsidRPr="00C70611" w:rsidRDefault="00E45F59" w:rsidP="00E45F5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E45F59" w:rsidRPr="00C70611" w:rsidRDefault="006F4000" w:rsidP="00E45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E45F59"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</w:t>
            </w:r>
          </w:p>
        </w:tc>
        <w:tc>
          <w:tcPr>
            <w:tcW w:w="2126" w:type="dxa"/>
            <w:noWrap/>
            <w:hideMark/>
          </w:tcPr>
          <w:p w:rsidR="00E45F59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polj. gospodarstvenik</w:t>
            </w:r>
          </w:p>
        </w:tc>
        <w:tc>
          <w:tcPr>
            <w:tcW w:w="545" w:type="dxa"/>
            <w:noWrap/>
            <w:hideMark/>
          </w:tcPr>
          <w:p w:rsidR="00E45F59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E45F59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411" w:type="dxa"/>
            <w:noWrap/>
            <w:hideMark/>
          </w:tcPr>
          <w:p w:rsidR="00E45F59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E45F59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E45F59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E45F59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E45F59" w:rsidRPr="00C70611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</w:tcPr>
          <w:p w:rsidR="00E45F59" w:rsidRPr="00C70611" w:rsidRDefault="00E45F59" w:rsidP="00E45F5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poljoprivreda</w:t>
            </w:r>
          </w:p>
        </w:tc>
        <w:tc>
          <w:tcPr>
            <w:tcW w:w="2552" w:type="dxa"/>
            <w:noWrap/>
          </w:tcPr>
          <w:p w:rsidR="00E45F59" w:rsidRPr="00C70611" w:rsidRDefault="006F4000" w:rsidP="00E45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</w:t>
            </w:r>
            <w:r w:rsidR="00E45F5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oditelj PN</w:t>
            </w:r>
          </w:p>
        </w:tc>
        <w:tc>
          <w:tcPr>
            <w:tcW w:w="2126" w:type="dxa"/>
            <w:noWrap/>
          </w:tcPr>
          <w:p w:rsidR="00E45F59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545" w:type="dxa"/>
            <w:noWrap/>
          </w:tcPr>
          <w:p w:rsidR="00E45F59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</w:tcPr>
          <w:p w:rsidR="00E45F59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noWrap/>
          </w:tcPr>
          <w:p w:rsidR="00E45F59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411" w:type="dxa"/>
            <w:noWrap/>
          </w:tcPr>
          <w:p w:rsidR="00E45F59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411" w:type="dxa"/>
            <w:noWrap/>
          </w:tcPr>
          <w:p w:rsidR="00E45F59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  <w:noWrap/>
          </w:tcPr>
          <w:p w:rsidR="00E45F59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</w:tr>
      <w:tr w:rsidR="00E45F59" w:rsidRPr="00C70611" w:rsidTr="00E45F59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E45F59" w:rsidRPr="00C70611" w:rsidRDefault="00E45F59" w:rsidP="00E45F59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E45F59" w:rsidRPr="00C70611" w:rsidRDefault="00E45F59" w:rsidP="00E45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E45F59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E45F59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E45F59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12</w:t>
            </w: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E45F59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E45F59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E45F59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C70611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E45F59" w:rsidRPr="00C70611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</w:tr>
      <w:tr w:rsidR="00FC10B6" w:rsidRPr="00321967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0B6" w:rsidRPr="007951C9" w:rsidRDefault="00FC10B6" w:rsidP="00FC10B6">
            <w:pPr>
              <w:jc w:val="center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bookmarkStart w:id="20" w:name="RANGE!A1:I81"/>
            <w:r w:rsidRPr="007951C9">
              <w:rPr>
                <w:rFonts w:ascii="Book Antiqua" w:eastAsia="Times New Roman" w:hAnsi="Book Antiqua" w:cs="Arial"/>
                <w:i/>
                <w:iCs/>
                <w:sz w:val="16"/>
                <w:szCs w:val="16"/>
                <w:lang w:eastAsia="hr-HR"/>
              </w:rPr>
              <w:lastRenderedPageBreak/>
              <w:t>Tjedno zaduženje nastavnika u nastavi - promet i logistika</w:t>
            </w:r>
            <w:bookmarkEnd w:id="20"/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TADIĆ</w:t>
            </w:r>
            <w:r w:rsidR="006F400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KATICA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B16F2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oslovanje poduz. u cest. prometu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B16F2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oslovanje poduz. u cest. prometu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  1 sat teorije, 1 +1 vježbe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ekonomija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B16F2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olitika i gospodarstvo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3VO1, 3VO2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B16F2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konomika prometa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B16F2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tatistika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414705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13,00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  <w:r w:rsidR="00FC10B6"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414705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414705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MLINARIĆ</w:t>
            </w:r>
            <w:r w:rsidR="006F400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IVICA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B16F2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</w:t>
            </w:r>
            <w:r w:rsidR="006F400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pravljanje mot. vozilom C kategorije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3VO2  </w:t>
            </w:r>
            <w:r w:rsidR="00E45F5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(17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uč x 45 sati)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  <w:r w:rsidR="00E45F5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E50EC2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profesor struk. predmeta 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B16F2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ropisi u cestovnom prometu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promet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</w:t>
            </w:r>
            <w:r w:rsidR="00B16F2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OP - P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ropisi u cestovnom prometu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0,5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0,64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  <w:r w:rsidR="00E45F5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8</w:t>
            </w: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,5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  <w:r w:rsidR="00E45F5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9</w:t>
            </w: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,18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MURK</w:t>
            </w:r>
            <w:r w:rsidR="006F400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IVANA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B16F2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este i cestovni objekti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 - 2 sata teorija 2+2 vježbe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-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B16F2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rometna tehnika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B16F2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rometna tehnika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 - vježbe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B16F2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rijevoz putnika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B16F2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rijevoz putnika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B16F2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rijevoz putnika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B16F2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 G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rafičke komunikacije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 - 1.grupa i 2.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voditelj stručnog vijeća škole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promet i logistika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22,00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NOVAK</w:t>
            </w:r>
            <w:r w:rsidR="006F400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STJEPAN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</w:t>
            </w:r>
            <w:r w:rsidR="006F400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pravljanje mot. vozilom C kategorije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 (17uč x 45 satI)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24,00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DOP - 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ropisi u cestovnom proemtu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0,5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0,50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promet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ropisi u cestovnom prometu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KABINET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28,5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28,50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  <w:r w:rsidR="00E45F5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RADINOVIĆ</w:t>
            </w:r>
            <w:r w:rsidR="006F400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MILAN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estovna vozila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E50EC2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prof. strukovnih predmeta 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estovna vozila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strojarstvo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estovna vozila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rganizacija i praćenje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i praćenje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estovna vozila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estovna vozila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estovna vozila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estovna vozila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rafičke komunikacije - 1 teorija,1+1 vježbe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22,00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  <w:r w:rsidR="00E45F5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TOMAŠEK</w:t>
            </w:r>
            <w:r w:rsidR="006F400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KARMENKA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rijevoz tereta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</w:tcPr>
          <w:p w:rsidR="00FC10B6" w:rsidRPr="007951C9" w:rsidRDefault="006F4000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TRSTENJAK, 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MONIKA</w:t>
            </w:r>
            <w:r w:rsidR="00FC10B6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- zamjena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rijevoz tereta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snove prijevoza i prijenosa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 promet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 - 1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1,58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ropisi u cestovnom prometu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rometna tehnika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snove prijevoza i prijenosa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 promet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 - 1.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2,37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 promet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1,58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19,53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SILADI</w:t>
            </w:r>
            <w:r w:rsidR="006F400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ZVONIMIR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rijevoz tereta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Tehnologija prijevoza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Tehnologija prijevoza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kologija u prometu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oljoprivreda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12,74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  <w:r w:rsidR="00FC10B6"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  <w:r w:rsidR="00FC10B6"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,74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VLAŠIĆ</w:t>
            </w:r>
            <w:r w:rsidR="006F400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MATEJA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rometna tehnika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rometna kultura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rijevoz tereta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rijevoz tereta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rometna tehnika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rometna tehnika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 - vježbe - 1.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rometna tehnika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 - vježbe- 2.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 promet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 - 1.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2,37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 promet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 - 2.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1,58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razredništvo 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  <w:r w:rsidR="00FC10B6"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  <w:r w:rsidR="00FC10B6"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,95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HABUŠ</w:t>
            </w:r>
            <w:r w:rsidR="006F400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MATIJA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snove prijevoza i prijenosa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rometna kultura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promet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estovna vozila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estovna vozila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 promet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1,58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 promet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4.CP - 2.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2,37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rganizacija i praćenje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1,58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rganizacija i praćenje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 promet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 - 2.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2,37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21E9C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azredništvo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19,90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414705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32</w:t>
            </w:r>
          </w:p>
        </w:tc>
      </w:tr>
      <w:tr w:rsidR="0000128E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128E" w:rsidRPr="007951C9" w:rsidRDefault="0000128E" w:rsidP="00FC10B6">
            <w:pPr>
              <w:jc w:val="center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Book Antiqua" w:hAnsi="Book Antiqua" w:cs="Arial"/>
                <w:b w:val="0"/>
                <w:bCs w:val="0"/>
                <w:i/>
                <w:iCs/>
                <w:sz w:val="16"/>
                <w:szCs w:val="16"/>
              </w:rPr>
              <w:t>Tjedno zaduženje nastavnika u nastavi - tekstil i koža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BOGDANOVIĆ</w:t>
            </w:r>
            <w:r w:rsidR="006F400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ANA-MARIJA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izrade odjeće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–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Konstrukcija modnih proizvoda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 1. i 2.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tekstil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Konstrukcijsko oblikovanje modnih proizvoda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 1. i 2.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Konstrukcija modnih proizvoda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ehnologija zanimanja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Poslovna komunikacija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međuž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up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anijsko stručno vijeće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azredništvo 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23,00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KORUNEK</w:t>
            </w:r>
            <w:r w:rsidR="006F4000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KATICA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-u školi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stručni učitelj - 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942A2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tručna praksa - krojač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1K+2CKV - pomoćni krojač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tekstil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-u školi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6F4000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raćenje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2KO/3KO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održavanje kabineta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tekstil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E50EC2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E50EC2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E50EC2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E50EC2" w:rsidP="00E50E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30</w:t>
            </w:r>
            <w:r w:rsidR="00FC10B6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E50EC2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PROŠEV</w:t>
            </w:r>
            <w:r w:rsidR="00321963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JADRANKA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942A2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 - U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čeničke zadruge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stručni učitelj – tekstil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Izrada modnih proizvoda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 - 1. i 2. grupa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8,00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Izrada modnih proizvoda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Stručna praksa - krojač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1K+2CKV - pomoćni krojač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321963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-u školi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28,00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  <w:r w:rsidR="00E45F5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321963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ŠANTL, 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DUBRAVKA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942A2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onstrukcija odjeće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-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942A2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onstrukcija odjeće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tekstil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942A2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stetika odijevanja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Estetika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942A2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ehnologija zanimanja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2CKV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 u struci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 u struci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DOP - Konstrukcija odjeće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DOP - Konstrukcija odjeće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Matematika u struci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Konstrukcija odjeće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Tekstilni materijali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21,00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  <w:r w:rsidR="00E45F5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ĐEBIĆ DANENHAUER</w:t>
            </w:r>
            <w:r w:rsidR="00321963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IVANA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321963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 školi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E50EC2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8408DA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16,6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strukovnih predmeta -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Materijali u tekstilu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tekstil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Tekstilni materijali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Razvoj proizvoda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Materijali u tekstilu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8408DA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8408DA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23,6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  <w:r w:rsidR="00E50EC2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414705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321963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ŠUMEČKI, 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LJILJANA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obuće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stručni učitelj – obućar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obuće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obuće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Tehnologija obuće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 obuće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 obuće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 obuće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321963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 obućar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321963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 obućar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održavanje kabineta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24,89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  <w:r w:rsidR="00E45F5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LISJAK</w:t>
            </w:r>
            <w:r w:rsidR="00321963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MARIJA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Modeliranje obuće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E45F59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E45F59" w:rsidRDefault="00E45F59" w:rsidP="00E45F59">
            <w:r w:rsidRPr="001663E4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stručni učitelj – obućar</w:t>
            </w:r>
          </w:p>
        </w:tc>
        <w:tc>
          <w:tcPr>
            <w:tcW w:w="2552" w:type="dxa"/>
            <w:noWrap/>
            <w:hideMark/>
          </w:tcPr>
          <w:p w:rsidR="00E45F59" w:rsidRPr="007951C9" w:rsidRDefault="00E45F59" w:rsidP="00E45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Modeliranje obuće</w:t>
            </w:r>
          </w:p>
        </w:tc>
        <w:tc>
          <w:tcPr>
            <w:tcW w:w="2126" w:type="dxa"/>
            <w:noWrap/>
            <w:hideMark/>
          </w:tcPr>
          <w:p w:rsidR="00E45F59" w:rsidRPr="007951C9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E45F59" w:rsidRPr="007951C9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E45F59" w:rsidRPr="007951C9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E45F59" w:rsidRPr="007951C9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E45F59" w:rsidRPr="007951C9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E45F59" w:rsidRPr="007951C9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E45F59" w:rsidRPr="007951C9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E45F59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E45F59" w:rsidRDefault="00E45F59" w:rsidP="00E45F59"/>
        </w:tc>
        <w:tc>
          <w:tcPr>
            <w:tcW w:w="2552" w:type="dxa"/>
            <w:noWrap/>
            <w:hideMark/>
          </w:tcPr>
          <w:p w:rsidR="00E45F59" w:rsidRPr="007951C9" w:rsidRDefault="00E45F59" w:rsidP="00E45F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Modeliranje obuće</w:t>
            </w:r>
          </w:p>
        </w:tc>
        <w:tc>
          <w:tcPr>
            <w:tcW w:w="2126" w:type="dxa"/>
            <w:noWrap/>
            <w:hideMark/>
          </w:tcPr>
          <w:p w:rsidR="00E45F59" w:rsidRPr="007951C9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E45F59" w:rsidRPr="007951C9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E45F59" w:rsidRPr="007951C9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E45F59" w:rsidRPr="007951C9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E45F59" w:rsidRPr="007951C9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E45F59" w:rsidRPr="007951C9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E45F59" w:rsidRPr="007951C9" w:rsidRDefault="00E45F59" w:rsidP="00E45F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942A2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oznavanje materijala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Modeliranje obuće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Modeliranje obuće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Estetika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321963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 obućar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3,95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i praćenje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1KO 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1,58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i praćenje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2KO 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1,58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i praćenje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3KO 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1,58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voditelj stručnog vijeća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tekstil i koža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Poznavanje materijala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21,96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C10B6" w:rsidRPr="007951C9" w:rsidRDefault="00FC10B6" w:rsidP="00FC10B6">
            <w:pPr>
              <w:jc w:val="center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8675C3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Tjedno zaduženje nasta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vnika u nastavi – osobne i druge usluge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TRAJKOVA</w:t>
            </w:r>
            <w:r w:rsidR="00321963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RUSA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942A2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stetika i umjetnost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frizer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struk. predmeta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321963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u školi - pismoslikar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 - 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tabs>
                <w:tab w:val="right" w:pos="2047"/>
              </w:tabs>
              <w:ind w:left="-534" w:firstLine="534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pismoslikar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ab/>
            </w:r>
          </w:p>
        </w:tc>
        <w:tc>
          <w:tcPr>
            <w:tcW w:w="2552" w:type="dxa"/>
            <w:noWrap/>
            <w:hideMark/>
          </w:tcPr>
          <w:p w:rsidR="00FC10B6" w:rsidRPr="007951C9" w:rsidRDefault="00321963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u školi - pismoslikar</w:t>
            </w:r>
          </w:p>
        </w:tc>
        <w:tc>
          <w:tcPr>
            <w:tcW w:w="2126" w:type="dxa"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 - 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321963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u školi - pismoslikar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3CGP-pismoslikar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Risanje s osnovama bojenja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 - 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Risanje s osnovama bojenja</w:t>
            </w:r>
          </w:p>
        </w:tc>
        <w:tc>
          <w:tcPr>
            <w:tcW w:w="2126" w:type="dxa"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 - 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Ukrasne tehnike</w:t>
            </w:r>
          </w:p>
        </w:tc>
        <w:tc>
          <w:tcPr>
            <w:tcW w:w="2126" w:type="dxa"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 - 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Ukrasne tehnike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3CGP-pismoslikar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organizacija 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1PVO, 2PVO, 3CGP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održavanje kabineta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pismoslikari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E45F59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27,43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  <w:r w:rsidR="00E45F59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ŠARIĆ</w:t>
            </w:r>
            <w:r w:rsidR="00321963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INES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942A27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ismoslikarski radovi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 - pismoslikar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magistrica likovne pedagogije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Pismoslikarski radovi</w:t>
            </w:r>
          </w:p>
        </w:tc>
        <w:tc>
          <w:tcPr>
            <w:tcW w:w="2126" w:type="dxa"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 - 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Pismoslikarski radovi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3CGP-pismoslikar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321963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aktična nastava u školi - pismoslikar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 - 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321963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u školi - pismoslikar</w:t>
            </w:r>
          </w:p>
        </w:tc>
        <w:tc>
          <w:tcPr>
            <w:tcW w:w="2126" w:type="dxa"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 - 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321963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u školi - pismoslikar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3CGP-pismoslikar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Ustrojstvo ličilačkih radova</w:t>
            </w:r>
          </w:p>
        </w:tc>
        <w:tc>
          <w:tcPr>
            <w:tcW w:w="2126" w:type="dxa"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Ličilački materijali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 - pismoslikar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28,70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KOCIJAN</w:t>
            </w:r>
            <w:r w:rsidR="00321963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NIVES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BA32E1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ehnologija frizerstva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stručni učitelj – 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BA32E1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ehnološke vježbe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frizer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2E3771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 frizeri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9,00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2E3771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 frizeri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2FK 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2E3771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raktična nastava - frizeri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međužupanijskog stručnog vijeća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frizeri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održavanje kabineta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frizeri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26,54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  <w:r w:rsidR="00E45F5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KOROŠ</w:t>
            </w:r>
            <w:r w:rsidR="002E377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 KARMEN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2E3771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IP - </w:t>
            </w:r>
            <w:r w:rsidR="00BA32E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lasuljarstvo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3FK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stručni učitelj – frizer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BA32E1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T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radicijske frizure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BA32E1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ehnološke vježbe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1FK - frizer (540 sati) 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2FK- frizer (630 sati) 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organizacija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3FPK - frizer (640 sati) 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frizerstva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Manikiranje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 - frizer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BA32E1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ehnologija frizerstva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2FK 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16,62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  <w:r w:rsidR="00E45F5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1F4D60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MAKOVEC</w:t>
            </w:r>
            <w:r w:rsidR="002E377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NIKOLINA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hideMark/>
          </w:tcPr>
          <w:p w:rsidR="00FC10B6" w:rsidRPr="007951C9" w:rsidRDefault="00BA32E1" w:rsidP="00FC10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snove kozmetike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45" w:type="dxa"/>
            <w:tcBorders>
              <w:top w:val="single" w:sz="4" w:space="0" w:color="auto"/>
            </w:tcBorders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tcBorders>
              <w:top w:val="single" w:sz="4" w:space="0" w:color="auto"/>
            </w:tcBorders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stručni učitelj - </w:t>
            </w:r>
          </w:p>
        </w:tc>
        <w:tc>
          <w:tcPr>
            <w:tcW w:w="2552" w:type="dxa"/>
            <w:hideMark/>
          </w:tcPr>
          <w:p w:rsidR="00FC10B6" w:rsidRPr="007951C9" w:rsidRDefault="00BA32E1" w:rsidP="00FC10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snove kozmetike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kozmetičar</w:t>
            </w:r>
          </w:p>
        </w:tc>
        <w:tc>
          <w:tcPr>
            <w:tcW w:w="2552" w:type="dxa"/>
            <w:hideMark/>
          </w:tcPr>
          <w:p w:rsidR="00FC10B6" w:rsidRPr="007951C9" w:rsidRDefault="00BA32E1" w:rsidP="00FC10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snove kozmetike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2,54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hideMark/>
          </w:tcPr>
          <w:p w:rsidR="00FC10B6" w:rsidRPr="007951C9" w:rsidRDefault="00FC10B6" w:rsidP="00FC10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 - kozmetičar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hideMark/>
          </w:tcPr>
          <w:p w:rsidR="00FC10B6" w:rsidRPr="007951C9" w:rsidRDefault="00FC10B6" w:rsidP="00FC10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 - kozmetičar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hideMark/>
          </w:tcPr>
          <w:p w:rsidR="00FC10B6" w:rsidRPr="007951C9" w:rsidRDefault="00FC10B6" w:rsidP="00FC10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kozmetičar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hideMark/>
          </w:tcPr>
          <w:p w:rsidR="00FC10B6" w:rsidRPr="007951C9" w:rsidRDefault="00FC10B6" w:rsidP="00FC10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kozmetičar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hideMark/>
          </w:tcPr>
          <w:p w:rsidR="00FC10B6" w:rsidRPr="007951C9" w:rsidRDefault="00FC10B6" w:rsidP="00FC10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 - kozmetičar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hideMark/>
          </w:tcPr>
          <w:p w:rsidR="00FC10B6" w:rsidRPr="007951C9" w:rsidRDefault="00FC10B6" w:rsidP="00FC10B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aktiva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Organizacija 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2FPK - kozmetičar (630 sati)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26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27,35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  <w:r w:rsidR="00E45F5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PERIN</w:t>
            </w:r>
            <w:r w:rsidR="002E377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NEVENKA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Tehnološke vježbe iz pedikerstva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pediker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stručni učitelj kozmetičar/pediker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Praktična nastava</w:t>
            </w:r>
            <w:r w:rsidR="002E377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- pediker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pediker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Osnove masaže tijela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pediker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Dekorativna kozmetika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pediker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organizacija 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 - kozmetičar (540 sati)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organizacija 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praktične nastave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3FPK-kozmetičar, pediker (640)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Masaža tijela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 - kozmetičar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Osnove manikiranja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kozmetičar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1,27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održavanje kabineta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kozmetičko-pedikerski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15,08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E45F59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0</w:t>
            </w:r>
            <w:r w:rsidR="00FC10B6"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1F4D60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10B6" w:rsidRPr="001F4D60" w:rsidRDefault="00FC10B6" w:rsidP="00FC10B6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8675C3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Tjedno zaduženje nasta</w:t>
            </w:r>
            <w: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vnika u nastavi – hrvatski jezik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ŠOLTIĆ</w:t>
            </w:r>
            <w:r w:rsidR="002E377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MARTINA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C2490A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2CKV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hrvatskog jezika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C2490A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1PVO, 1VO, 1CG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C2490A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C2490A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E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tika i kultura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 xml:space="preserve"> 2CKV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C2490A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 xml:space="preserve"> 2CKV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C2490A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C2490A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tika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  <w:t>2CKV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8675C3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8675C3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8675C3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LEPEN</w:t>
            </w:r>
            <w:r w:rsidR="002E377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SANTINA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C2490A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  <w:t>1FK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hrvatskog jezika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C2490A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C2490A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C2490A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C2490A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C2490A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C2490A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 - 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C2490A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8675C3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PERČIĆ</w:t>
            </w:r>
            <w:r w:rsidR="002E377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MONIKA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C2490A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3VO1, 3CGP, 3VO2,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hrvatskog jezika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C2490A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  <w:t>1K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C2490A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C2490A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  <w:t>1CV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C2490A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voditelj stručnog vijeća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B87218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rvatski jezik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voditelj župan. struč. vijeća 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Građanski odgoj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KOZAR</w:t>
            </w:r>
            <w:r w:rsidR="002E377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PATRICIJA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B8721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3FPK, 3KO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top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hrvatskog jezika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B8721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2FK, 2KO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GAČIĆ</w:t>
            </w:r>
            <w:r w:rsidR="002E377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ANDREA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B8721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 - 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 hrvatskog jezika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B8721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B8721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FC10B6" w:rsidRPr="007951C9" w:rsidRDefault="00B87218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</w:t>
            </w:r>
            <w:r w:rsidR="00FC10B6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rvatski jezik</w:t>
            </w:r>
          </w:p>
        </w:tc>
        <w:tc>
          <w:tcPr>
            <w:tcW w:w="2126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3KC</w:t>
            </w:r>
          </w:p>
        </w:tc>
        <w:tc>
          <w:tcPr>
            <w:tcW w:w="545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5" w:type="dxa"/>
            <w:tcBorders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FC10B6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1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411" w:type="dxa"/>
            <w:tcBorders>
              <w:bottom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5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10B6" w:rsidRPr="007951C9" w:rsidRDefault="00FC10B6" w:rsidP="00FC10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8675C3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</w:tbl>
    <w:tbl>
      <w:tblPr>
        <w:tblStyle w:val="Svijetlatablicareetke1-isticanje610"/>
        <w:tblW w:w="10065" w:type="dxa"/>
        <w:tblInd w:w="-431" w:type="dxa"/>
        <w:tblLook w:val="04A0" w:firstRow="1" w:lastRow="0" w:firstColumn="1" w:lastColumn="0" w:noHBand="0" w:noVBand="1"/>
      </w:tblPr>
      <w:tblGrid>
        <w:gridCol w:w="2268"/>
        <w:gridCol w:w="2552"/>
        <w:gridCol w:w="2126"/>
        <w:gridCol w:w="545"/>
        <w:gridCol w:w="873"/>
        <w:gridCol w:w="289"/>
        <w:gridCol w:w="362"/>
        <w:gridCol w:w="289"/>
        <w:gridCol w:w="761"/>
      </w:tblGrid>
      <w:tr w:rsidR="003115AD" w:rsidRPr="007951C9" w:rsidTr="00520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5AD" w:rsidRPr="008675C3" w:rsidRDefault="003115AD" w:rsidP="003115AD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</w:pPr>
            <w:r w:rsidRPr="008675C3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Tjedno zaduženje nasta</w:t>
            </w:r>
            <w: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vnika u nastavi - prirodoslovlje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SOŠIĆ</w:t>
            </w:r>
            <w:r w:rsidR="002E377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MATEJ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 u struci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4"/>
                <w:szCs w:val="14"/>
                <w:lang w:eastAsia="hr-HR"/>
              </w:rPr>
              <w:t>3FPK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matematike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 - VOZAČ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 - obućar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pismoslikar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 - cvjećar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0,95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2"/>
                <w:szCs w:val="12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2"/>
                <w:szCs w:val="12"/>
                <w:lang w:eastAsia="hr-HR"/>
              </w:rPr>
              <w:t>1CG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 - OBUĆAR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19,65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LEVAČIĆ</w:t>
            </w:r>
            <w:r w:rsidR="002E377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ROMINA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emija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1CP, 1AT, 1MT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6,00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profesor kemije 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oznavanje materijala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pediker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 strukovnih predmeta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rimijenjena kemija 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 - kozmetičar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oznavanje materijala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 - frizer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oznavanje materijala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 - frizer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oznavanje materijala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 - frizer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ozmetologija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kozmetičar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ozmetologija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 - kozmetičar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ozmetologija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 - kozmetičar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ehnološke vježbe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 - frizer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0,79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ehnološke vježbe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 - kozmetičar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0,79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ehnološke vježbe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 - frizer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0,79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ehnološke vježbe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 - kozmetičar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0,79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voditelj stručnog vijeća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prirodoslovlje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održavanje kabineta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kemija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23,16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lastRenderedPageBreak/>
              <w:t>MAVRIN</w:t>
            </w:r>
            <w:r w:rsidR="002E377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IRENA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F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izika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1CP, 1AT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matematike i fizike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F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zika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2MT, 2AT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3,30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1CV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3,30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cvjećar, gospodarstvenik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0,95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8721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Fi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zika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1VO, 1PVO, 1MT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21,55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HODAK</w:t>
            </w:r>
            <w:r w:rsidR="002E377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LUCIJA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C776D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natomija i fiziologija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  - kozmetičar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kemije i biologije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C776D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ermatologija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3FK - frizer, kozmetičar, pediker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Biologija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C776D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DI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jetetika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kozmetičar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C776D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oriva i maziva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C776D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oriva i maziva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C776D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Z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dravstveni odgoj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 - frizer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Tehnologija pedikerstva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pediker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289" w:type="dxa"/>
            <w:noWrap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C776D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emija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2AT, 2MT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289" w:type="dxa"/>
            <w:noWrap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Aromaterapija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 - pediker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1,00</w:t>
            </w:r>
          </w:p>
        </w:tc>
        <w:tc>
          <w:tcPr>
            <w:tcW w:w="289" w:type="dxa"/>
            <w:noWrap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18,00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844C44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33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2E3771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GORIČANEC,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BARBARA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C776D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matematike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C776D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C776D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C776D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C776D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2CKV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C776D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 - OBUĆAR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0,90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C776D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19,80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NOVAK</w:t>
            </w:r>
            <w:r w:rsidR="002E377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IVA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C776D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matematike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C776D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C776D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C776D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C776D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C776D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atematika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sz w:val="16"/>
                <w:szCs w:val="16"/>
                <w:lang w:eastAsia="hr-HR"/>
              </w:rPr>
              <w:t>3KC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2,00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14,00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8408DA" w:rsidP="008408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14,00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8408DA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844C44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28</w:t>
            </w:r>
          </w:p>
        </w:tc>
      </w:tr>
      <w:tr w:rsidR="008408DA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08DA" w:rsidRPr="007951C9" w:rsidRDefault="008408DA" w:rsidP="003115AD">
            <w:pPr>
              <w:jc w:val="center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844C44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Tjedno zaduženje nastavnika u nastavi – strani jezik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2E3771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MIHALIC, 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ŽELJKA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B64E73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engleskog jezika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64E73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 informatike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64E73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64E73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64E73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64E73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64E73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64E73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jezik- 2.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Strani jezik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rad na projektu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COFEK</w:t>
            </w:r>
            <w:r w:rsidR="002E377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DANIJELA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B64E73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jemački jezik - 1. strani jezik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njemačkog jezika i povijesti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64E73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2E3771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2E3771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2E3771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2E3771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Strani jezik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right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Strani jezik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2E3771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15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29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ROŽA-KERMECI</w:t>
            </w:r>
            <w:r w:rsidR="002E377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IVANA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2E3771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engleskog jezika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2E3771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2E3771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2E3771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2E3771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2E3771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Strani jezik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Strani jezik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2E3771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 - engleski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2E3771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ŠIMON</w:t>
            </w:r>
            <w:r w:rsidR="005D5BE6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KATJA (NOVKO</w:t>
            </w:r>
            <w:r w:rsidR="005D5BE6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NIVES)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5D5BE6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engleskog jezika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5D5BE6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5D5BE6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5D5BE6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5D5BE6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5D5BE6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5D5BE6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5D5BE6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- 2.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5D5BE6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- 2.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5D5BE6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- 2.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5D5BE6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ngleski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STERNAD</w:t>
            </w:r>
            <w:r w:rsidR="0098575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NATAŠA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985752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profesor 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njemačkog jezika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985752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985752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985752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985752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985752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985752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Strani jezik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985752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N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jemački jezik - 2.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right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noWrap/>
            <w:hideMark/>
          </w:tcPr>
          <w:p w:rsidR="003115AD" w:rsidRPr="007951C9" w:rsidRDefault="00985752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njemački jezik - 2.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985752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 - Nj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emački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985752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VLAHEK-IVEK</w:t>
            </w:r>
            <w:r w:rsidR="00985752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BRANKICA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985752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jemački jezik - 1. strani jezik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njemačkog jezika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985752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985752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985752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985752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985752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3VO2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985752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jemački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985752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Nj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emački jezik - 1.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Strani jezik u struci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985752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N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jemački jezik - 2.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right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noWrap/>
            <w:hideMark/>
          </w:tcPr>
          <w:p w:rsidR="003115AD" w:rsidRPr="007951C9" w:rsidRDefault="00985752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N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jemački jezik - 2. strani jezik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right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VODITELJ STRUČNOG VIJEĆA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u w:val="single"/>
                <w:lang w:eastAsia="hr-HR"/>
              </w:rPr>
              <w:t>strani jezik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MIKOLAJ</w:t>
            </w:r>
            <w:r w:rsidR="00B02104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TATJANA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B02104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uski jezik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- 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model C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ruskog jezika i književnosti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15</w:t>
            </w:r>
          </w:p>
        </w:tc>
      </w:tr>
      <w:tr w:rsidR="005453E2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3E2" w:rsidRPr="007951C9" w:rsidRDefault="005453E2" w:rsidP="003115AD">
            <w:pPr>
              <w:jc w:val="center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8675C3"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Tjedno zaduženje nasta</w:t>
            </w:r>
            <w:r>
              <w:rPr>
                <w:rFonts w:ascii="Arial Narrow" w:eastAsia="Times New Roman" w:hAnsi="Arial Narrow" w:cs="Arial"/>
                <w:b w:val="0"/>
                <w:bCs w:val="0"/>
                <w:i/>
                <w:iCs/>
                <w:sz w:val="16"/>
                <w:szCs w:val="16"/>
                <w:lang w:eastAsia="hr-HR"/>
              </w:rPr>
              <w:t>vnika u nastavi - općeobrazovni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B02104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lastRenderedPageBreak/>
              <w:t xml:space="preserve">FUČKO, 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KRISTIJAN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B02104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1.CP - 1. grupa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računalstva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02104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 - 1. grupa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02104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02104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1PVO - vozač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02104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ačunarstvo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 - cvjećar, gospodarstvenik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02104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3CGP- pismoslikar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02104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snove računalstva s vježbama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 - krojač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02104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snove računalstva s vježbama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1FK-kozmetičar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02104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1FK-frizer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02104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 - 1. grupa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02104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02104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 - R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 - 1. grupa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B02104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POSAVEC,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VELIMIR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B02104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 - 2. grupa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računalstva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02104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 - 2. grupa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B02104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 - 2. grupa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DOD</w:t>
            </w:r>
            <w:r w:rsidR="00B02104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-  R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  - 2. grupa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9F467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ačunalstvo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3KO - obućar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kabineta 102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kabineta 004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9F467C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tehničar 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e-škole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satničar 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GLAVINA</w:t>
            </w:r>
            <w:r w:rsidR="00091C73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VLADIMIR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3CP, 3VO2, 3KO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TZK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1FK, 1PVO, 1KO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1CV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2CKV, 2CP, 2PVO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voditelj ŠŠD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TZK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1FK, 3KO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GRKAVAC</w:t>
            </w:r>
            <w:r w:rsidR="00091C73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BORNA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2AT, 2CVO, 2MT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TZK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1MT, 1VO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15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JANČEC</w:t>
            </w:r>
            <w:r w:rsidR="00091C73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SANJA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1CP, 1MT, 1AT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povijesti i geografije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2CP, 2MT, 2AT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1VO, 1PVO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right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1CG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BAKSA</w:t>
            </w:r>
            <w:r w:rsidR="00091C73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PAULA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091C73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sihologija komunikacije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1FK- frizer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nastavnik psiholog.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091C73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sihologija komunikacije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 - kozmetičar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5453E2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KREŠIMIR POLGAR - zamjena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091C73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sihologija komunikacije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 - frizer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091C73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sihologija komunikacije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3FPK</w:t>
            </w:r>
            <w:r w:rsidR="00091C73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-</w:t>
            </w:r>
            <w:r w:rsidR="00091C73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kozmetičar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7,5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KUZMANOVIĆ</w:t>
            </w:r>
            <w:r w:rsidR="00A610D5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RANKO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3KC, 3CGP, 3FPK, 3VO1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profesor TZK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1AT, 1CG, 1K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1CP, 4CP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TZK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2FK, 2KO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TZK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1KO, 2KO, 2FK, 3FPK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A610D5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 xml:space="preserve">ŽIDOV, 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MARKO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A610D5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tika i kultura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1CV, 1K,3KC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prof. etike i politike i gospodarstva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A610D5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3CGP,3VO1, 3VO2, 3KO, 3FPK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A610D5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2CVO, 2PVO, 2KO, 2FK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A610D5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1CP, 1AT, 1MT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A610D5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1PVO, 1CG,1FK, 1KO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A610D5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1K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A610D5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IP - E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tika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2CP, 2MT, 2AT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A610D5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P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olitika i gospodarstvo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</w:t>
            </w:r>
            <w:r w:rsidR="006839BE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-</w:t>
            </w:r>
            <w:r w:rsidR="006839BE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cvjećar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A610D5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P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olitika i gospodarstvo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  <w:r w:rsidR="006839BE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-</w:t>
            </w:r>
            <w:r w:rsidR="006839BE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pismoslikar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A610D5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P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olitika i gospodarstvo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2CKV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A610D5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P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olitika i gospodarstvo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4CP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A610D5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olitika i gospodarstvo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3KC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A610D5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P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olitika i gospodarstvo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2FK,2KO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color w:val="0D0D0D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color w:val="0D0D0D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844C44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ŠOŠTARIĆ</w:t>
            </w:r>
            <w:r w:rsidR="00C750AD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VLADIMIR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C750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jeronauk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3CP, 3VO1, 3VO2, 3CGP, 3KO, 3KC, 3FPK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vjeroučitelj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C750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eronauk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4CP,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C750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eronauk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2FK, 2KO, 2CVO, 2PVO, 2AT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C750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eronauk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1MT, 1AT, 1VO,  1KO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projekti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25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RADEK SKLEPIĆ</w:t>
            </w:r>
            <w:r w:rsidR="00E46121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, 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MAJA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E46121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eografija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1VO, 1PVO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geografije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E46121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eografija 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E46121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romet</w:t>
            </w: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n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a geografija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284A8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eografija 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2MT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284A8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eografija 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284A8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eografija 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284A8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3VO1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19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TRSTENJAK</w:t>
            </w:r>
            <w:r w:rsidR="00284A88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PETRA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284A8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eografija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2CVO, 2PVO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prof. geografije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284A88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G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eografija 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1MT, 1AT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razredništvo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2PVO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sindikat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20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ŽIVKOVIĆ</w:t>
            </w:r>
            <w:r w:rsidR="00001B77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,</w:t>
            </w: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 xml:space="preserve"> HRVOJE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001B77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jeronauk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2CP, 2MT, 2CKV</w:t>
            </w:r>
          </w:p>
        </w:tc>
        <w:tc>
          <w:tcPr>
            <w:tcW w:w="545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tcBorders>
              <w:top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vjeroučitelj</w:t>
            </w:r>
          </w:p>
        </w:tc>
        <w:tc>
          <w:tcPr>
            <w:tcW w:w="2552" w:type="dxa"/>
            <w:noWrap/>
            <w:hideMark/>
          </w:tcPr>
          <w:p w:rsidR="003115AD" w:rsidRPr="007951C9" w:rsidRDefault="00001B77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Vj</w:t>
            </w:r>
            <w:r w:rsidR="003115AD"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eronauk</w:t>
            </w:r>
          </w:p>
        </w:tc>
        <w:tc>
          <w:tcPr>
            <w:tcW w:w="2126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1CP,1PVO, 1FK, 1CG, 1K, 1CV</w:t>
            </w:r>
          </w:p>
        </w:tc>
        <w:tc>
          <w:tcPr>
            <w:tcW w:w="545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73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89" w:type="dxa"/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61" w:type="dxa"/>
            <w:tcBorders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</w:tr>
      <w:tr w:rsidR="003115AD" w:rsidRPr="007951C9" w:rsidTr="005208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UKUPNO: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</w:pPr>
            <w:r w:rsidRPr="007951C9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761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15AD" w:rsidRPr="007951C9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hr-HR"/>
              </w:rPr>
            </w:pPr>
            <w:r w:rsidRPr="00844C44">
              <w:rPr>
                <w:rFonts w:ascii="Arial Narrow" w:eastAsia="Times New Roman" w:hAnsi="Arial Narrow" w:cs="Arial"/>
                <w:b/>
                <w:bCs/>
                <w:i/>
                <w:iCs/>
                <w:sz w:val="16"/>
                <w:szCs w:val="16"/>
                <w:lang w:eastAsia="hr-HR"/>
              </w:rPr>
              <w:t>9</w:t>
            </w:r>
          </w:p>
        </w:tc>
      </w:tr>
    </w:tbl>
    <w:p w:rsidR="00FC10B6" w:rsidRDefault="00FC10B6" w:rsidP="00FC10B6">
      <w:r>
        <w:rPr>
          <w:b/>
          <w:bCs/>
        </w:rPr>
        <w:br w:type="page"/>
      </w:r>
    </w:p>
    <w:p w:rsidR="005208ED" w:rsidRDefault="008B30F3" w:rsidP="005C39AB">
      <w:pPr>
        <w:pStyle w:val="Naslov1"/>
        <w:jc w:val="both"/>
      </w:pPr>
      <w:bookmarkStart w:id="21" w:name="_Toc51934226"/>
      <w:r w:rsidRPr="008B30F3">
        <w:lastRenderedPageBreak/>
        <w:t>6</w:t>
      </w:r>
      <w:r w:rsidR="005C0495" w:rsidRPr="008B30F3">
        <w:t xml:space="preserve">. </w:t>
      </w:r>
      <w:r w:rsidR="00683A56" w:rsidRPr="008B30F3">
        <w:tab/>
      </w:r>
      <w:r w:rsidR="00BD13A4" w:rsidRPr="008B30F3">
        <w:t>ORGANIZACIJA NASTAVE</w:t>
      </w:r>
      <w:bookmarkEnd w:id="21"/>
      <w:r w:rsidR="009E475E" w:rsidRPr="008B30F3">
        <w:t xml:space="preserve"> </w:t>
      </w:r>
    </w:p>
    <w:p w:rsidR="005208ED" w:rsidRDefault="005208ED" w:rsidP="005C39AB">
      <w:pPr>
        <w:pStyle w:val="Naslov1"/>
        <w:ind w:left="-4" w:firstLine="0"/>
        <w:jc w:val="both"/>
      </w:pPr>
    </w:p>
    <w:p w:rsidR="002D0359" w:rsidRPr="005F26AD" w:rsidRDefault="002D0359" w:rsidP="005C39AB">
      <w:pPr>
        <w:spacing w:before="6"/>
        <w:jc w:val="both"/>
        <w:rPr>
          <w:rFonts w:eastAsia="Times New Roman" w:cstheme="minorHAnsi"/>
          <w:b/>
          <w:bCs/>
          <w:sz w:val="28"/>
          <w:szCs w:val="28"/>
          <w:lang w:val="hr-HR"/>
        </w:rPr>
      </w:pPr>
    </w:p>
    <w:p w:rsidR="005208ED" w:rsidRDefault="005C39AB" w:rsidP="005C39AB">
      <w:pPr>
        <w:spacing w:line="360" w:lineRule="auto"/>
        <w:ind w:left="476" w:firstLine="710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Or</w:t>
      </w:r>
      <w:r w:rsidR="005208ED">
        <w:rPr>
          <w:rFonts w:cstheme="minorHAnsi"/>
          <w:lang w:val="hr-HR"/>
        </w:rPr>
        <w:t>ganizacija nast</w:t>
      </w:r>
      <w:r w:rsidR="00DE1DBF">
        <w:rPr>
          <w:rFonts w:cstheme="minorHAnsi"/>
          <w:lang w:val="hr-HR"/>
        </w:rPr>
        <w:t>ave u uvjetima epidemije korona</w:t>
      </w:r>
      <w:r w:rsidR="005208ED">
        <w:rPr>
          <w:rFonts w:cstheme="minorHAnsi"/>
          <w:lang w:val="hr-HR"/>
        </w:rPr>
        <w:t>virusa znatno se razlikuje u odnosu na organizaciju nastave prethodnih g</w:t>
      </w:r>
      <w:r w:rsidR="003F5CFA">
        <w:rPr>
          <w:rFonts w:cstheme="minorHAnsi"/>
          <w:lang w:val="hr-HR"/>
        </w:rPr>
        <w:t>odina. Nastava se odvija u dvjema smjenama. Jutarnja smjena započinje u 7.20, a završava u 12.</w:t>
      </w:r>
      <w:r w:rsidR="005208ED">
        <w:rPr>
          <w:rFonts w:cstheme="minorHAnsi"/>
          <w:lang w:val="hr-HR"/>
        </w:rPr>
        <w:t>35. Posl</w:t>
      </w:r>
      <w:r w:rsidR="003F5CFA">
        <w:rPr>
          <w:rFonts w:cstheme="minorHAnsi"/>
          <w:lang w:val="hr-HR"/>
        </w:rPr>
        <w:t>ijepodnevna smjena počinje u 13.</w:t>
      </w:r>
      <w:r w:rsidR="005208ED">
        <w:rPr>
          <w:rFonts w:cstheme="minorHAnsi"/>
          <w:lang w:val="hr-HR"/>
        </w:rPr>
        <w:t>15</w:t>
      </w:r>
      <w:r w:rsidR="003F5CFA">
        <w:rPr>
          <w:rFonts w:cstheme="minorHAnsi"/>
          <w:lang w:val="hr-HR"/>
        </w:rPr>
        <w:t>, a završava u 18.</w:t>
      </w:r>
      <w:r w:rsidR="005208ED">
        <w:rPr>
          <w:rFonts w:cstheme="minorHAnsi"/>
          <w:lang w:val="hr-HR"/>
        </w:rPr>
        <w:t xml:space="preserve">30 sati. Nastavni sat traje 40 </w:t>
      </w:r>
      <w:r w:rsidR="003F5CFA">
        <w:rPr>
          <w:rFonts w:cstheme="minorHAnsi"/>
          <w:lang w:val="hr-HR"/>
        </w:rPr>
        <w:t xml:space="preserve">minuta i nema zvona. Nastava se </w:t>
      </w:r>
      <w:r w:rsidR="005208ED">
        <w:rPr>
          <w:rFonts w:cstheme="minorHAnsi"/>
          <w:lang w:val="hr-HR"/>
        </w:rPr>
        <w:t>u pra</w:t>
      </w:r>
      <w:r w:rsidR="003F5CFA">
        <w:rPr>
          <w:rFonts w:cstheme="minorHAnsi"/>
          <w:lang w:val="hr-HR"/>
        </w:rPr>
        <w:t>vilu odvija</w:t>
      </w:r>
      <w:r w:rsidR="005208ED">
        <w:rPr>
          <w:rFonts w:cstheme="minorHAnsi"/>
          <w:lang w:val="hr-HR"/>
        </w:rPr>
        <w:t xml:space="preserve"> u blok</w:t>
      </w:r>
      <w:r w:rsidR="003F5CFA">
        <w:rPr>
          <w:rFonts w:cstheme="minorHAnsi"/>
          <w:lang w:val="hr-HR"/>
        </w:rPr>
        <w:t>-satima, a odmore određuju sami nastavnici unutar blok-</w:t>
      </w:r>
      <w:r w:rsidR="005208ED">
        <w:rPr>
          <w:rFonts w:cstheme="minorHAnsi"/>
          <w:lang w:val="hr-HR"/>
        </w:rPr>
        <w:t>sata. Veliki odmor t</w:t>
      </w:r>
      <w:r w:rsidR="003F5CFA">
        <w:rPr>
          <w:rFonts w:cstheme="minorHAnsi"/>
          <w:lang w:val="hr-HR"/>
        </w:rPr>
        <w:t>raje 10 minuta. U vremenu od 12.35 do 13.</w:t>
      </w:r>
      <w:r w:rsidR="005208ED">
        <w:rPr>
          <w:rFonts w:cstheme="minorHAnsi"/>
          <w:lang w:val="hr-HR"/>
        </w:rPr>
        <w:t xml:space="preserve">15 odvija se dezinfekcija svih prostoija u školi. Ravnatelj je temeljem Statuta škole donio </w:t>
      </w:r>
      <w:r w:rsidR="005208ED" w:rsidRPr="005208ED">
        <w:rPr>
          <w:rFonts w:cstheme="minorHAnsi"/>
          <w:lang w:val="hr-HR"/>
        </w:rPr>
        <w:t>posebni Protokol o ponašanju članova kolektiva.</w:t>
      </w:r>
    </w:p>
    <w:p w:rsidR="005208ED" w:rsidRP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 xml:space="preserve">Učenici i djelatnici ulaze u školu kroz definirani ulaz, prolaze kroz dezinfekcijsku barijeru te obvezno dezinficiraju ruke. </w:t>
      </w:r>
    </w:p>
    <w:p w:rsidR="005208ED" w:rsidRP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Svaka osoba koja ulazi ili izlazi iz škole mora se kretati prema unaprijed definiranom smjeru.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Učenici i djelatnici dužni su doma izmjeriti temperaturu, a iznimno će</w:t>
      </w:r>
      <w:r>
        <w:rPr>
          <w:rFonts w:cstheme="minorHAnsi"/>
          <w:lang w:val="hr-HR"/>
        </w:rPr>
        <w:t xml:space="preserve"> se temperatura mjeriti u školi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Strane osobe koje ulaze u školu moraju se prethodno najaviti te će im se na ulazu mjeriti temperatura. Kontaktni podatci nalaze se na ulazu u školu.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Nakon dezinfekcije ruku učenici se kreću najkraćom rutom do svoje učionice. Učenici ne koriste garderobne ormariće, nemaju obvezu biti u papučama, a u školi borave u čistoj obući.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U školi se ne koristi zvono.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 xml:space="preserve">Nastava je organizirana u dvjema smjenama. Jutarnja smjena počinje u 7.20, a završava u 12.35. Popodnevna smjena počinje u 13.15, a završava u 18.30. Vrijeme između dviju smjena koristit će se za dezinfekciju škole. 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Nastavni sat traje 40 minuta. Nastavnik tijekom blok-sata sam određuje odmor te dozvoljava učenicima izlaz iz učionice samo zbog fizioloških potreba.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Nakon posljednjeg sata dežurni su učenici dužni dezinficirati klupe i stolice pod nadzorom predmetnog nastavnika.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Učenici ne dijele pribor među sobom.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U nastavnim predmetima u kojima se koristi školski alat i pribor učenici su nakon korištenja dužni dezinficirati alat i opremu prema uputama i nadzoru predmetnog nastavnika.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Škola se zaključava u 7.20 za jutarnju smjenu te u 13.15 za popodnevnu smjenu, a otključava se po završetku nastave za pojedini razredni odjel, odnosno po završetku radnog vremena za djelatnike. Zabranjen je izlaz iz škole tijekom radnog vremena djelatnika, odnosno tijekom nastave učenika.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Svaki razredni odjel smješten je u svoju učionicu, osim u iznimnim situacijama (strani jezik i računalstvo).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Korištenje sanitarnih čvorova odvija se prema gravitiranju pojedinih učionica najbližem sanitarnom čvoru:</w:t>
      </w:r>
    </w:p>
    <w:p w:rsidR="005208ED" w:rsidRDefault="005208ED" w:rsidP="00127A6D">
      <w:pPr>
        <w:pStyle w:val="Odlomakpopisa"/>
        <w:numPr>
          <w:ilvl w:val="2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sanitarni čvor – prizemlje (zapad): učionice 102, 103,104, 105, 115, 118, 202, 002, 004, 005, 018, 019, 020</w:t>
      </w:r>
    </w:p>
    <w:p w:rsidR="005208ED" w:rsidRDefault="005208ED" w:rsidP="00127A6D">
      <w:pPr>
        <w:pStyle w:val="Odlomakpopisa"/>
        <w:numPr>
          <w:ilvl w:val="2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anitarni čvor - prizemlje (istok): učionice 106, 107, 108, 109, 110, 111, 007, 008, 011, cvjećarski praktikum.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Na ulazu u sanitarni čvor postavljene su obavijesti o maksimalnom broju učenika koji smiju istovremeno boraviti u WC-u.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 xml:space="preserve">Korištenje kantine moguće je ukoliko dežurni učenik izradi narudžbu za svoj razred te je na početku 2. sata preda u kantinu. Krajem  2. ili 3. nastavnog sata dežurni učenik odlazi u kantinu i preuzima narudžbu. Konzumiranje hrane obavlja se u učionicama. Raspored naručivanja užine bit </w:t>
      </w:r>
      <w:r w:rsidRPr="005208ED">
        <w:rPr>
          <w:rFonts w:cstheme="minorHAnsi"/>
          <w:lang w:val="hr-HR"/>
        </w:rPr>
        <w:lastRenderedPageBreak/>
        <w:t>će objavljen naknadno.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Za vrijeme odmora učenici borave u učionici, a dežurni učenici dužni su voditi brigu o prozračivanju učionica, tj. otvaranju prozora. Zabranjeno je zadržavanje učenika na hodniku.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Nastavnici koriste odmor za pripremu nastavne opreme i materijala za sljedeći sat te se ne zadržavaju u zbornici ni u kabinetima.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Sukladno dogovoru s pedagoškom službom pojedini satovi mogu se održati na otvorenom ukoliko vremenske prilike dozvoljavaju.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Nastava TZK-a održava se na otvorenom kada to vremenske prilike dozvoljavaju. U zatvorenom prostoru koristi se školska teretana i učionica 202 za vježbe, kao i sportska dvorana Graditeljske škole.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Svi sastanci kolegijalnih tijela održavaju se online, a samo iznimno fizički u školi uz dozvolu ravnatelja škole.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Svi učenici i nastavnici dužni su nositi maske u školskim prostorima uz mogućnost da nastavnici dozvole boravak učenika na nastavnom satu bez maske u učionicama u kojima je osiguran razmak između učenika veći od 2 metra.</w:t>
      </w:r>
    </w:p>
    <w:p w:rsid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Na ulazu u školu nalazi se dežurni nastavnik ili spremačica/domar koji evidentiraju i mjere temperaturu stranim osobama koje ulaze u školu.</w:t>
      </w:r>
    </w:p>
    <w:p w:rsidR="005208ED" w:rsidRPr="005208ED" w:rsidRDefault="005208ED" w:rsidP="00127A6D">
      <w:pPr>
        <w:pStyle w:val="Odlomakpopisa"/>
        <w:numPr>
          <w:ilvl w:val="1"/>
          <w:numId w:val="83"/>
        </w:num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 xml:space="preserve">Svi članovi kolektiva dužni su održavati međusobni razmak od minimalno 1.5 metra.Izdavanje potvrda učenicima odvija se putem elektroničke pošte gospodarska.referada@gmail.com </w:t>
      </w:r>
    </w:p>
    <w:p w:rsidR="005208ED" w:rsidRDefault="005208ED" w:rsidP="005C39AB">
      <w:pPr>
        <w:spacing w:line="276" w:lineRule="auto"/>
        <w:jc w:val="both"/>
        <w:rPr>
          <w:rFonts w:cstheme="minorHAnsi"/>
          <w:lang w:val="hr-HR"/>
        </w:rPr>
      </w:pPr>
      <w:r w:rsidRPr="005208ED">
        <w:rPr>
          <w:rFonts w:cstheme="minorHAnsi"/>
          <w:lang w:val="hr-HR"/>
        </w:rPr>
        <w:t>NAPOMENA: SVI UČENICI, DJELATNICI I STRANE OSOBE DUŽNI SU SE PRIDRŽAVATI UPUTA DEFINIRANIH U OVOM PROTOKOLU U SVRHU ZAŠTITE I SPREČAVANJA ŠIRENJA VIRUSA COVID-19.</w:t>
      </w:r>
    </w:p>
    <w:p w:rsidR="005208ED" w:rsidRDefault="005208ED" w:rsidP="005208ED">
      <w:pPr>
        <w:spacing w:line="276" w:lineRule="auto"/>
        <w:rPr>
          <w:rFonts w:cstheme="minorHAnsi"/>
          <w:lang w:val="hr-HR"/>
        </w:rPr>
      </w:pPr>
    </w:p>
    <w:p w:rsidR="005208ED" w:rsidRPr="005208ED" w:rsidRDefault="005208ED" w:rsidP="005208ED">
      <w:pPr>
        <w:spacing w:line="276" w:lineRule="auto"/>
        <w:rPr>
          <w:rFonts w:cstheme="minorHAnsi"/>
          <w:lang w:val="hr-HR"/>
        </w:rPr>
      </w:pPr>
    </w:p>
    <w:p w:rsidR="005208ED" w:rsidRPr="005F26AD" w:rsidRDefault="005208ED" w:rsidP="005208ED">
      <w:pPr>
        <w:pStyle w:val="Naslov2"/>
        <w:rPr>
          <w:lang w:val="hr-HR"/>
        </w:rPr>
      </w:pPr>
      <w:bookmarkStart w:id="22" w:name="_Toc51934227"/>
      <w:r w:rsidRPr="005F26AD">
        <w:rPr>
          <w:lang w:val="hr-HR"/>
        </w:rPr>
        <w:t>PRIPREMANJE ZA</w:t>
      </w:r>
      <w:r w:rsidRPr="005F26AD">
        <w:rPr>
          <w:spacing w:val="34"/>
          <w:lang w:val="hr-HR"/>
        </w:rPr>
        <w:t xml:space="preserve"> </w:t>
      </w:r>
      <w:r w:rsidRPr="005F26AD">
        <w:rPr>
          <w:lang w:val="hr-HR"/>
        </w:rPr>
        <w:t>NASTAVU</w:t>
      </w:r>
      <w:bookmarkEnd w:id="22"/>
    </w:p>
    <w:p w:rsidR="002D0359" w:rsidRPr="005F26AD" w:rsidRDefault="00BD13A4" w:rsidP="00585FB4">
      <w:pPr>
        <w:spacing w:line="360" w:lineRule="auto"/>
        <w:ind w:left="476" w:firstLine="710"/>
        <w:jc w:val="both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Jedan </w:t>
      </w:r>
      <w:r w:rsidR="00585FB4">
        <w:rPr>
          <w:rFonts w:cstheme="minorHAnsi"/>
          <w:lang w:val="hr-HR"/>
        </w:rPr>
        <w:t xml:space="preserve">je </w:t>
      </w:r>
      <w:r w:rsidRPr="005F26AD">
        <w:rPr>
          <w:rFonts w:cstheme="minorHAnsi"/>
          <w:lang w:val="hr-HR"/>
        </w:rPr>
        <w:t>od glavnih za</w:t>
      </w:r>
      <w:r w:rsidR="00585FB4">
        <w:rPr>
          <w:rFonts w:cstheme="minorHAnsi"/>
          <w:lang w:val="hr-HR"/>
        </w:rPr>
        <w:t>dataka pripremanja za nastavu</w:t>
      </w:r>
      <w:r w:rsidRPr="005F26AD">
        <w:rPr>
          <w:rFonts w:cstheme="minorHAnsi"/>
          <w:lang w:val="hr-HR"/>
        </w:rPr>
        <w:t xml:space="preserve"> podizanje kvalitete, što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uvjetuje veće angažiran</w:t>
      </w:r>
      <w:r w:rsidR="00585FB4">
        <w:rPr>
          <w:rFonts w:cstheme="minorHAnsi"/>
          <w:lang w:val="hr-HR"/>
        </w:rPr>
        <w:t>je natavnika. Svaki nastavnik</w:t>
      </w:r>
      <w:r w:rsidRPr="005F26AD">
        <w:rPr>
          <w:rFonts w:cstheme="minorHAnsi"/>
          <w:lang w:val="hr-HR"/>
        </w:rPr>
        <w:t xml:space="preserve"> dužan </w:t>
      </w:r>
      <w:r w:rsidR="00585FB4">
        <w:rPr>
          <w:rFonts w:cstheme="minorHAnsi"/>
          <w:lang w:val="hr-HR"/>
        </w:rPr>
        <w:t xml:space="preserve">je </w:t>
      </w:r>
      <w:r w:rsidRPr="005F26AD">
        <w:rPr>
          <w:rFonts w:cstheme="minorHAnsi"/>
          <w:lang w:val="hr-HR"/>
        </w:rPr>
        <w:t>vršiti redovitu stručnu i</w:t>
      </w:r>
      <w:r w:rsidRPr="005F26AD">
        <w:rPr>
          <w:rFonts w:cstheme="minorHAnsi"/>
          <w:spacing w:val="-13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didaktičku pripremu koja je sastavni dio dnevne pripreme rada. </w:t>
      </w:r>
      <w:r w:rsidR="00585FB4">
        <w:rPr>
          <w:rFonts w:cstheme="minorHAnsi"/>
          <w:lang w:val="hr-HR"/>
        </w:rPr>
        <w:t>Nastavnik t</w:t>
      </w:r>
      <w:r w:rsidRPr="005F26AD">
        <w:rPr>
          <w:rFonts w:cstheme="minorHAnsi"/>
          <w:lang w:val="hr-HR"/>
        </w:rPr>
        <w:t>akođer planira i način</w:t>
      </w:r>
      <w:r w:rsidRPr="005F26AD">
        <w:rPr>
          <w:rFonts w:cstheme="minorHAnsi"/>
          <w:spacing w:val="42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provjeravanja znanja učenika prema Pravilniku. Vrlo je važno </w:t>
      </w:r>
      <w:r w:rsidRPr="005F26AD">
        <w:rPr>
          <w:rFonts w:cstheme="minorHAnsi"/>
          <w:spacing w:val="-3"/>
          <w:lang w:val="hr-HR"/>
        </w:rPr>
        <w:t xml:space="preserve">da </w:t>
      </w:r>
      <w:r w:rsidRPr="005F26AD">
        <w:rPr>
          <w:rFonts w:cstheme="minorHAnsi"/>
          <w:lang w:val="hr-HR"/>
        </w:rPr>
        <w:t xml:space="preserve">učenici odabrane sadržaje nauče, ali je još važnije </w:t>
      </w:r>
      <w:r w:rsidRPr="005F26AD">
        <w:rPr>
          <w:rFonts w:cstheme="minorHAnsi"/>
          <w:spacing w:val="-3"/>
          <w:lang w:val="hr-HR"/>
        </w:rPr>
        <w:t xml:space="preserve">da </w:t>
      </w:r>
      <w:r w:rsidRPr="005F26AD">
        <w:rPr>
          <w:rFonts w:cstheme="minorHAnsi"/>
          <w:lang w:val="hr-HR"/>
        </w:rPr>
        <w:t xml:space="preserve">nauče učiti, samostalno </w:t>
      </w:r>
      <w:r w:rsidRPr="005F26AD">
        <w:rPr>
          <w:rFonts w:cstheme="minorHAnsi"/>
          <w:spacing w:val="2"/>
          <w:lang w:val="hr-HR"/>
        </w:rPr>
        <w:t xml:space="preserve">se </w:t>
      </w:r>
      <w:r w:rsidRPr="005F26AD">
        <w:rPr>
          <w:rFonts w:cstheme="minorHAnsi"/>
          <w:lang w:val="hr-HR"/>
        </w:rPr>
        <w:t>služiti izvorima znanja, razvijati svoje</w:t>
      </w:r>
      <w:r w:rsidRPr="005F26AD">
        <w:rPr>
          <w:rFonts w:cstheme="minorHAnsi"/>
          <w:spacing w:val="18"/>
          <w:lang w:val="hr-HR"/>
        </w:rPr>
        <w:t xml:space="preserve"> </w:t>
      </w:r>
      <w:r w:rsidRPr="005F26AD">
        <w:rPr>
          <w:rFonts w:cstheme="minorHAnsi"/>
          <w:lang w:val="hr-HR"/>
        </w:rPr>
        <w:t>sposobnosti, osposobiti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spacing w:val="2"/>
          <w:lang w:val="hr-HR"/>
        </w:rPr>
        <w:t>se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za</w:t>
      </w:r>
      <w:r w:rsidRPr="005F26AD">
        <w:rPr>
          <w:rFonts w:cstheme="minorHAnsi"/>
          <w:spacing w:val="2"/>
          <w:lang w:val="hr-HR"/>
        </w:rPr>
        <w:t xml:space="preserve"> </w:t>
      </w:r>
      <w:r w:rsidRPr="005F26AD">
        <w:rPr>
          <w:rFonts w:cstheme="minorHAnsi"/>
          <w:lang w:val="hr-HR"/>
        </w:rPr>
        <w:t>samoobrazovanje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i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lang w:val="hr-HR"/>
        </w:rPr>
        <w:t>pripremiti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spacing w:val="2"/>
          <w:lang w:val="hr-HR"/>
        </w:rPr>
        <w:t>se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za</w:t>
      </w:r>
      <w:r w:rsidRPr="005F26AD">
        <w:rPr>
          <w:rFonts w:cstheme="minorHAnsi"/>
          <w:spacing w:val="2"/>
          <w:lang w:val="hr-HR"/>
        </w:rPr>
        <w:t xml:space="preserve"> </w:t>
      </w:r>
      <w:r w:rsidRPr="005F26AD">
        <w:rPr>
          <w:rFonts w:cstheme="minorHAnsi"/>
          <w:lang w:val="hr-HR"/>
        </w:rPr>
        <w:t>cjeloživotno</w:t>
      </w:r>
      <w:r w:rsidRPr="005F26AD">
        <w:rPr>
          <w:rFonts w:cstheme="minorHAnsi"/>
          <w:spacing w:val="-6"/>
          <w:lang w:val="hr-HR"/>
        </w:rPr>
        <w:t xml:space="preserve"> </w:t>
      </w:r>
      <w:r w:rsidRPr="005F26AD">
        <w:rPr>
          <w:rFonts w:cstheme="minorHAnsi"/>
          <w:lang w:val="hr-HR"/>
        </w:rPr>
        <w:t>učenje.</w:t>
      </w:r>
    </w:p>
    <w:p w:rsidR="002D0359" w:rsidRPr="005F26AD" w:rsidRDefault="00BD13A4">
      <w:pPr>
        <w:spacing w:before="4" w:line="360" w:lineRule="auto"/>
        <w:ind w:left="476" w:right="132" w:firstLine="710"/>
        <w:jc w:val="both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U nastavi uspjeh mora biti jasno određen, a </w:t>
      </w:r>
      <w:r w:rsidRPr="005F26AD">
        <w:rPr>
          <w:rFonts w:cstheme="minorHAnsi"/>
          <w:spacing w:val="-3"/>
          <w:lang w:val="hr-HR"/>
        </w:rPr>
        <w:t xml:space="preserve">do njega </w:t>
      </w:r>
      <w:r w:rsidRPr="005F26AD">
        <w:rPr>
          <w:rFonts w:cstheme="minorHAnsi"/>
          <w:lang w:val="hr-HR"/>
        </w:rPr>
        <w:t>vodi dugotrajan proces</w:t>
      </w:r>
      <w:r w:rsidRPr="005F26AD">
        <w:rPr>
          <w:rFonts w:cstheme="minorHAnsi"/>
          <w:spacing w:val="4"/>
          <w:lang w:val="hr-HR"/>
        </w:rPr>
        <w:t xml:space="preserve"> </w:t>
      </w:r>
      <w:r w:rsidRPr="005F26AD">
        <w:rPr>
          <w:rFonts w:cstheme="minorHAnsi"/>
          <w:lang w:val="hr-HR"/>
        </w:rPr>
        <w:t>temeljitog nastavničkog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i</w:t>
      </w:r>
      <w:r w:rsidRPr="005F26AD">
        <w:rPr>
          <w:rFonts w:cstheme="minorHAnsi"/>
          <w:spacing w:val="-18"/>
          <w:lang w:val="hr-HR"/>
        </w:rPr>
        <w:t xml:space="preserve"> </w:t>
      </w:r>
      <w:r w:rsidRPr="005F26AD">
        <w:rPr>
          <w:rFonts w:cstheme="minorHAnsi"/>
          <w:lang w:val="hr-HR"/>
        </w:rPr>
        <w:t>učeničkog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rada</w:t>
      </w:r>
      <w:r w:rsidRPr="005F26AD">
        <w:rPr>
          <w:rFonts w:cstheme="minorHAnsi"/>
          <w:spacing w:val="-12"/>
          <w:lang w:val="hr-HR"/>
        </w:rPr>
        <w:t xml:space="preserve"> </w:t>
      </w:r>
      <w:r w:rsidR="00585FB4">
        <w:rPr>
          <w:rFonts w:cstheme="minorHAnsi"/>
          <w:lang w:val="hr-HR"/>
        </w:rPr>
        <w:t>tijekom</w:t>
      </w:r>
      <w:r w:rsidRPr="005F26AD">
        <w:rPr>
          <w:rFonts w:cstheme="minorHAnsi"/>
          <w:spacing w:val="-12"/>
          <w:lang w:val="hr-HR"/>
        </w:rPr>
        <w:t xml:space="preserve"> </w:t>
      </w:r>
      <w:r w:rsidRPr="005F26AD">
        <w:rPr>
          <w:rFonts w:cstheme="minorHAnsi"/>
          <w:lang w:val="hr-HR"/>
        </w:rPr>
        <w:t>nastave.</w:t>
      </w:r>
      <w:r w:rsidRPr="005F26AD">
        <w:rPr>
          <w:rFonts w:cstheme="minorHAnsi"/>
          <w:spacing w:val="-12"/>
          <w:lang w:val="hr-HR"/>
        </w:rPr>
        <w:t xml:space="preserve"> </w:t>
      </w:r>
      <w:r w:rsidRPr="005F26AD">
        <w:rPr>
          <w:rFonts w:cstheme="minorHAnsi"/>
          <w:lang w:val="hr-HR"/>
        </w:rPr>
        <w:t>Nastojat</w:t>
      </w:r>
      <w:r w:rsidRPr="005F26AD">
        <w:rPr>
          <w:rFonts w:cstheme="minorHAnsi"/>
          <w:spacing w:val="-13"/>
          <w:lang w:val="hr-HR"/>
        </w:rPr>
        <w:t xml:space="preserve"> </w:t>
      </w:r>
      <w:r w:rsidRPr="005F26AD">
        <w:rPr>
          <w:rFonts w:cstheme="minorHAnsi"/>
          <w:lang w:val="hr-HR"/>
        </w:rPr>
        <w:t>će</w:t>
      </w:r>
      <w:r w:rsidRPr="005F26AD">
        <w:rPr>
          <w:rFonts w:cstheme="minorHAnsi"/>
          <w:spacing w:val="-21"/>
          <w:lang w:val="hr-HR"/>
        </w:rPr>
        <w:t xml:space="preserve"> </w:t>
      </w:r>
      <w:r w:rsidRPr="005F26AD">
        <w:rPr>
          <w:rFonts w:cstheme="minorHAnsi"/>
          <w:spacing w:val="2"/>
          <w:lang w:val="hr-HR"/>
        </w:rPr>
        <w:t>se</w:t>
      </w:r>
      <w:r w:rsidRPr="005F26AD">
        <w:rPr>
          <w:rFonts w:cstheme="minorHAnsi"/>
          <w:spacing w:val="-21"/>
          <w:lang w:val="hr-HR"/>
        </w:rPr>
        <w:t xml:space="preserve"> </w:t>
      </w:r>
      <w:r w:rsidRPr="005F26AD">
        <w:rPr>
          <w:rFonts w:cstheme="minorHAnsi"/>
          <w:lang w:val="hr-HR"/>
        </w:rPr>
        <w:t>solidno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pripremiti</w:t>
      </w:r>
      <w:r w:rsidRPr="005F26AD">
        <w:rPr>
          <w:rFonts w:cstheme="minorHAnsi"/>
          <w:spacing w:val="-18"/>
          <w:lang w:val="hr-HR"/>
        </w:rPr>
        <w:t xml:space="preserve"> </w:t>
      </w:r>
      <w:r w:rsidRPr="005F26AD">
        <w:rPr>
          <w:rFonts w:cstheme="minorHAnsi"/>
          <w:lang w:val="hr-HR"/>
        </w:rPr>
        <w:t>učenike za rad, obraditi planirana građa i u dovoljnoj mjeri provoditi vježbanje, ponavljanje</w:t>
      </w:r>
      <w:r w:rsidRPr="005F26AD">
        <w:rPr>
          <w:rFonts w:cstheme="minorHAnsi"/>
          <w:spacing w:val="43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i provjeravanje. Ponavljanjem i provjeravanjem podižemo znanje i vještine učenika </w:t>
      </w:r>
      <w:r w:rsidRPr="005F26AD">
        <w:rPr>
          <w:rFonts w:cstheme="minorHAnsi"/>
          <w:spacing w:val="-3"/>
          <w:lang w:val="hr-HR"/>
        </w:rPr>
        <w:t>na</w:t>
      </w:r>
      <w:r w:rsidRPr="005F26AD">
        <w:rPr>
          <w:rFonts w:cstheme="minorHAnsi"/>
          <w:spacing w:val="22"/>
          <w:lang w:val="hr-HR"/>
        </w:rPr>
        <w:t xml:space="preserve"> </w:t>
      </w:r>
      <w:r w:rsidRPr="005F26AD">
        <w:rPr>
          <w:rFonts w:cstheme="minorHAnsi"/>
          <w:lang w:val="hr-HR"/>
        </w:rPr>
        <w:t>viši stupanj,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u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spacing w:val="-2"/>
          <w:lang w:val="hr-HR"/>
        </w:rPr>
        <w:t>smislu</w:t>
      </w:r>
      <w:r w:rsidRPr="005F26AD">
        <w:rPr>
          <w:rFonts w:cstheme="minorHAnsi"/>
          <w:lang w:val="hr-HR"/>
        </w:rPr>
        <w:t xml:space="preserve"> njihove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trajnosti.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Stupanj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usvojenosti</w:t>
      </w:r>
      <w:r w:rsidRPr="005F26AD">
        <w:rPr>
          <w:rFonts w:cstheme="minorHAnsi"/>
          <w:spacing w:val="-4"/>
          <w:lang w:val="hr-HR"/>
        </w:rPr>
        <w:t xml:space="preserve"> </w:t>
      </w:r>
      <w:r w:rsidRPr="005F26AD">
        <w:rPr>
          <w:rFonts w:cstheme="minorHAnsi"/>
          <w:lang w:val="hr-HR"/>
        </w:rPr>
        <w:t>znanja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učenika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provodi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spacing w:val="2"/>
          <w:lang w:val="hr-HR"/>
        </w:rPr>
        <w:t>se</w:t>
      </w:r>
      <w:r w:rsidRPr="005F26AD">
        <w:rPr>
          <w:rFonts w:cstheme="minorHAnsi"/>
          <w:spacing w:val="-12"/>
          <w:lang w:val="hr-HR"/>
        </w:rPr>
        <w:t xml:space="preserve"> </w:t>
      </w:r>
      <w:r w:rsidRPr="005F26AD">
        <w:rPr>
          <w:rFonts w:cstheme="minorHAnsi"/>
          <w:lang w:val="hr-HR"/>
        </w:rPr>
        <w:t>provjerama</w:t>
      </w:r>
      <w:r w:rsidRPr="005F26AD">
        <w:rPr>
          <w:rFonts w:cstheme="minorHAnsi"/>
          <w:spacing w:val="-2"/>
          <w:lang w:val="hr-HR"/>
        </w:rPr>
        <w:t xml:space="preserve"> </w:t>
      </w:r>
      <w:r w:rsidR="00585FB4">
        <w:rPr>
          <w:rFonts w:cstheme="minorHAnsi"/>
          <w:lang w:val="hr-HR"/>
        </w:rPr>
        <w:t>u pisanim</w:t>
      </w:r>
      <w:r w:rsidRPr="005F26AD">
        <w:rPr>
          <w:rFonts w:cstheme="minorHAnsi"/>
          <w:spacing w:val="20"/>
          <w:lang w:val="hr-HR"/>
        </w:rPr>
        <w:t xml:space="preserve"> </w:t>
      </w:r>
      <w:r w:rsidRPr="005F26AD">
        <w:rPr>
          <w:rFonts w:cstheme="minorHAnsi"/>
          <w:lang w:val="hr-HR"/>
        </w:rPr>
        <w:t>oblicima,</w:t>
      </w:r>
      <w:r w:rsidRPr="005F26AD">
        <w:rPr>
          <w:rFonts w:cstheme="minorHAnsi"/>
          <w:spacing w:val="25"/>
          <w:lang w:val="hr-HR"/>
        </w:rPr>
        <w:t xml:space="preserve"> </w:t>
      </w:r>
      <w:r w:rsidRPr="005F26AD">
        <w:rPr>
          <w:rFonts w:cstheme="minorHAnsi"/>
          <w:lang w:val="hr-HR"/>
        </w:rPr>
        <w:t>jednom</w:t>
      </w:r>
      <w:r w:rsidRPr="005F26AD">
        <w:rPr>
          <w:rFonts w:cstheme="minorHAnsi"/>
          <w:spacing w:val="20"/>
          <w:lang w:val="hr-HR"/>
        </w:rPr>
        <w:t xml:space="preserve"> </w:t>
      </w:r>
      <w:r w:rsidRPr="005F26AD">
        <w:rPr>
          <w:rFonts w:cstheme="minorHAnsi"/>
          <w:lang w:val="hr-HR"/>
        </w:rPr>
        <w:t>do</w:t>
      </w:r>
      <w:r w:rsidRPr="005F26AD">
        <w:rPr>
          <w:rFonts w:cstheme="minorHAnsi"/>
          <w:spacing w:val="19"/>
          <w:lang w:val="hr-HR"/>
        </w:rPr>
        <w:t xml:space="preserve"> </w:t>
      </w:r>
      <w:r w:rsidRPr="005F26AD">
        <w:rPr>
          <w:rFonts w:cstheme="minorHAnsi"/>
          <w:lang w:val="hr-HR"/>
        </w:rPr>
        <w:t>tri</w:t>
      </w:r>
      <w:r w:rsidRPr="005F26AD">
        <w:rPr>
          <w:rFonts w:cstheme="minorHAnsi"/>
          <w:spacing w:val="20"/>
          <w:lang w:val="hr-HR"/>
        </w:rPr>
        <w:t xml:space="preserve"> </w:t>
      </w:r>
      <w:r w:rsidRPr="005F26AD">
        <w:rPr>
          <w:rFonts w:cstheme="minorHAnsi"/>
          <w:lang w:val="hr-HR"/>
        </w:rPr>
        <w:t>puta</w:t>
      </w:r>
      <w:r w:rsidRPr="005F26AD">
        <w:rPr>
          <w:rFonts w:cstheme="minorHAnsi"/>
          <w:spacing w:val="22"/>
          <w:lang w:val="hr-HR"/>
        </w:rPr>
        <w:t xml:space="preserve"> </w:t>
      </w:r>
      <w:r w:rsidRPr="005F26AD">
        <w:rPr>
          <w:rFonts w:cstheme="minorHAnsi"/>
          <w:lang w:val="hr-HR"/>
        </w:rPr>
        <w:t>u</w:t>
      </w:r>
      <w:r w:rsidRPr="005F26AD">
        <w:rPr>
          <w:rFonts w:cstheme="minorHAnsi"/>
          <w:spacing w:val="19"/>
          <w:lang w:val="hr-HR"/>
        </w:rPr>
        <w:t xml:space="preserve"> </w:t>
      </w:r>
      <w:r w:rsidRPr="005F26AD">
        <w:rPr>
          <w:rFonts w:cstheme="minorHAnsi"/>
          <w:lang w:val="hr-HR"/>
        </w:rPr>
        <w:t>polugodištu,</w:t>
      </w:r>
      <w:r w:rsidRPr="005F26AD">
        <w:rPr>
          <w:rFonts w:cstheme="minorHAnsi"/>
          <w:spacing w:val="25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prema</w:t>
      </w:r>
      <w:r w:rsidRPr="005F26AD">
        <w:rPr>
          <w:rFonts w:cstheme="minorHAnsi"/>
          <w:spacing w:val="26"/>
          <w:lang w:val="hr-HR"/>
        </w:rPr>
        <w:t xml:space="preserve"> </w:t>
      </w:r>
      <w:r w:rsidRPr="005F26AD">
        <w:rPr>
          <w:rFonts w:cstheme="minorHAnsi"/>
          <w:lang w:val="hr-HR"/>
        </w:rPr>
        <w:t>Pravilniku,</w:t>
      </w:r>
      <w:r w:rsidRPr="005F26AD">
        <w:rPr>
          <w:rFonts w:cstheme="minorHAnsi"/>
          <w:spacing w:val="25"/>
          <w:lang w:val="hr-HR"/>
        </w:rPr>
        <w:t xml:space="preserve"> </w:t>
      </w:r>
      <w:r w:rsidRPr="005F26AD">
        <w:rPr>
          <w:rFonts w:cstheme="minorHAnsi"/>
          <w:lang w:val="hr-HR"/>
        </w:rPr>
        <w:t>ovisno</w:t>
      </w:r>
      <w:r w:rsidRPr="005F26AD">
        <w:rPr>
          <w:rFonts w:cstheme="minorHAnsi"/>
          <w:spacing w:val="19"/>
          <w:lang w:val="hr-HR"/>
        </w:rPr>
        <w:t xml:space="preserve"> </w:t>
      </w:r>
      <w:r w:rsidRPr="005F26AD">
        <w:rPr>
          <w:rFonts w:cstheme="minorHAnsi"/>
          <w:lang w:val="hr-HR"/>
        </w:rPr>
        <w:t>o</w:t>
      </w:r>
      <w:r w:rsidRPr="005F26AD">
        <w:rPr>
          <w:rFonts w:cstheme="minorHAnsi"/>
          <w:spacing w:val="19"/>
          <w:lang w:val="hr-HR"/>
        </w:rPr>
        <w:t xml:space="preserve"> </w:t>
      </w:r>
      <w:r w:rsidRPr="005F26AD">
        <w:rPr>
          <w:rFonts w:cstheme="minorHAnsi"/>
          <w:lang w:val="hr-HR"/>
        </w:rPr>
        <w:t>broju</w:t>
      </w:r>
      <w:r w:rsidRPr="005F26AD">
        <w:rPr>
          <w:rFonts w:cstheme="minorHAnsi"/>
          <w:spacing w:val="24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sati nastavnog predmeta. </w:t>
      </w:r>
      <w:r w:rsidRPr="005F26AD">
        <w:rPr>
          <w:rFonts w:cstheme="minorHAnsi"/>
          <w:spacing w:val="-3"/>
          <w:lang w:val="hr-HR"/>
        </w:rPr>
        <w:t xml:space="preserve">Prema </w:t>
      </w:r>
      <w:r w:rsidRPr="005F26AD">
        <w:rPr>
          <w:rFonts w:cstheme="minorHAnsi"/>
          <w:lang w:val="hr-HR"/>
        </w:rPr>
        <w:t xml:space="preserve">mogućnostima, nastava se kod maturanata organizira </w:t>
      </w:r>
      <w:r w:rsidRPr="005F26AD">
        <w:rPr>
          <w:rFonts w:cstheme="minorHAnsi"/>
          <w:spacing w:val="-3"/>
          <w:lang w:val="hr-HR"/>
        </w:rPr>
        <w:t xml:space="preserve">na </w:t>
      </w:r>
      <w:r w:rsidRPr="005F26AD">
        <w:rPr>
          <w:rFonts w:cstheme="minorHAnsi"/>
          <w:lang w:val="hr-HR"/>
        </w:rPr>
        <w:t>način</w:t>
      </w:r>
      <w:r w:rsidRPr="005F26AD">
        <w:rPr>
          <w:rFonts w:cstheme="minorHAnsi"/>
          <w:spacing w:val="23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da</w:t>
      </w:r>
      <w:r w:rsidRPr="005F26AD">
        <w:rPr>
          <w:rFonts w:cstheme="minorHAnsi"/>
          <w:lang w:val="hr-HR"/>
        </w:rPr>
        <w:t xml:space="preserve"> se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svake</w:t>
      </w:r>
      <w:r w:rsidRPr="005F26AD">
        <w:rPr>
          <w:rFonts w:cstheme="minorHAnsi"/>
          <w:spacing w:val="-6"/>
          <w:lang w:val="hr-HR"/>
        </w:rPr>
        <w:t xml:space="preserve"> </w:t>
      </w:r>
      <w:r w:rsidRPr="005F26AD">
        <w:rPr>
          <w:rFonts w:cstheme="minorHAnsi"/>
          <w:lang w:val="hr-HR"/>
        </w:rPr>
        <w:t>godine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planski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poveća</w:t>
      </w:r>
      <w:r w:rsidRPr="005F26AD">
        <w:rPr>
          <w:rFonts w:cstheme="minorHAnsi"/>
          <w:spacing w:val="-1"/>
          <w:lang w:val="hr-HR"/>
        </w:rPr>
        <w:t xml:space="preserve"> </w:t>
      </w:r>
      <w:r w:rsidRPr="005F26AD">
        <w:rPr>
          <w:rFonts w:cstheme="minorHAnsi"/>
          <w:lang w:val="hr-HR"/>
        </w:rPr>
        <w:t>broj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sati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nastavnih</w:t>
      </w:r>
      <w:r w:rsidRPr="005F26AD">
        <w:rPr>
          <w:rFonts w:cstheme="minorHAnsi"/>
          <w:spacing w:val="-9"/>
          <w:lang w:val="hr-HR"/>
        </w:rPr>
        <w:t xml:space="preserve"> </w:t>
      </w:r>
      <w:r w:rsidRPr="005F26AD">
        <w:rPr>
          <w:rFonts w:cstheme="minorHAnsi"/>
          <w:lang w:val="hr-HR"/>
        </w:rPr>
        <w:t>predmeta</w:t>
      </w:r>
      <w:r w:rsidRPr="005F26AD">
        <w:rPr>
          <w:rFonts w:cstheme="minorHAnsi"/>
          <w:spacing w:val="-1"/>
          <w:lang w:val="hr-HR"/>
        </w:rPr>
        <w:t xml:space="preserve"> </w:t>
      </w:r>
      <w:r w:rsidRPr="005F26AD">
        <w:rPr>
          <w:rFonts w:cstheme="minorHAnsi"/>
          <w:lang w:val="hr-HR"/>
        </w:rPr>
        <w:t>koji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su</w:t>
      </w:r>
      <w:r w:rsidRPr="005F26AD">
        <w:rPr>
          <w:rFonts w:cstheme="minorHAnsi"/>
          <w:spacing w:val="1"/>
          <w:lang w:val="hr-HR"/>
        </w:rPr>
        <w:t xml:space="preserve"> </w:t>
      </w:r>
      <w:r w:rsidRPr="005F26AD">
        <w:rPr>
          <w:rFonts w:cstheme="minorHAnsi"/>
          <w:lang w:val="hr-HR"/>
        </w:rPr>
        <w:t>važni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za</w:t>
      </w:r>
      <w:r w:rsidRPr="005F26AD">
        <w:rPr>
          <w:rFonts w:cstheme="minorHAnsi"/>
          <w:spacing w:val="-1"/>
          <w:lang w:val="hr-HR"/>
        </w:rPr>
        <w:t xml:space="preserve"> </w:t>
      </w:r>
      <w:r w:rsidRPr="005F26AD">
        <w:rPr>
          <w:rFonts w:cstheme="minorHAnsi"/>
          <w:lang w:val="hr-HR"/>
        </w:rPr>
        <w:t>polaganje</w:t>
      </w:r>
      <w:r w:rsidRPr="005F26AD">
        <w:rPr>
          <w:rFonts w:cstheme="minorHAnsi"/>
          <w:spacing w:val="-6"/>
          <w:lang w:val="hr-HR"/>
        </w:rPr>
        <w:t xml:space="preserve"> </w:t>
      </w:r>
      <w:r w:rsidRPr="005F26AD">
        <w:rPr>
          <w:rFonts w:cstheme="minorHAnsi"/>
          <w:lang w:val="hr-HR"/>
        </w:rPr>
        <w:t>državne mature.</w:t>
      </w:r>
    </w:p>
    <w:p w:rsidR="002D0359" w:rsidRPr="005F26AD" w:rsidRDefault="00585FB4">
      <w:pPr>
        <w:spacing w:before="4" w:line="360" w:lineRule="auto"/>
        <w:ind w:left="476" w:right="136" w:firstLine="710"/>
        <w:jc w:val="both"/>
        <w:rPr>
          <w:rFonts w:eastAsia="Times New Roman" w:cstheme="minorHAnsi"/>
          <w:lang w:val="hr-HR"/>
        </w:rPr>
      </w:pPr>
      <w:r>
        <w:rPr>
          <w:rFonts w:cstheme="minorHAnsi"/>
          <w:lang w:val="hr-HR"/>
        </w:rPr>
        <w:t>Od 2012. godine</w:t>
      </w:r>
      <w:r w:rsidR="00BD13A4" w:rsidRPr="005F26AD">
        <w:rPr>
          <w:rFonts w:cstheme="minorHAnsi"/>
          <w:lang w:val="hr-HR"/>
        </w:rPr>
        <w:t xml:space="preserve"> za učenike drugih srednjih škola koji su pripadnici</w:t>
      </w:r>
      <w:r w:rsidR="00BD13A4" w:rsidRPr="005F26AD">
        <w:rPr>
          <w:rFonts w:cstheme="minorHAnsi"/>
          <w:spacing w:val="42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ruske nacionalne</w:t>
      </w:r>
      <w:r w:rsidR="00BD13A4" w:rsidRPr="005F26AD">
        <w:rPr>
          <w:rFonts w:cstheme="minorHAnsi"/>
          <w:spacing w:val="-15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manjine</w:t>
      </w:r>
      <w:r w:rsidR="00BD13A4" w:rsidRPr="005F26AD">
        <w:rPr>
          <w:rFonts w:cstheme="minorHAnsi"/>
          <w:spacing w:val="-15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i</w:t>
      </w:r>
      <w:r w:rsidR="00BD13A4" w:rsidRPr="005F26AD">
        <w:rPr>
          <w:rFonts w:cstheme="minorHAnsi"/>
          <w:spacing w:val="-17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za</w:t>
      </w:r>
      <w:r w:rsidR="00BD13A4" w:rsidRPr="005F26AD">
        <w:rPr>
          <w:rFonts w:cstheme="minorHAnsi"/>
          <w:spacing w:val="-11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naše</w:t>
      </w:r>
      <w:r w:rsidR="00BD13A4" w:rsidRPr="005F26AD">
        <w:rPr>
          <w:rFonts w:cstheme="minorHAnsi"/>
          <w:spacing w:val="-20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redovne</w:t>
      </w:r>
      <w:r w:rsidR="00BD13A4" w:rsidRPr="005F26AD">
        <w:rPr>
          <w:rFonts w:cstheme="minorHAnsi"/>
          <w:spacing w:val="-20"/>
          <w:lang w:val="hr-HR"/>
        </w:rPr>
        <w:t xml:space="preserve"> </w:t>
      </w:r>
      <w:r>
        <w:rPr>
          <w:rFonts w:cstheme="minorHAnsi"/>
          <w:lang w:val="hr-HR"/>
        </w:rPr>
        <w:t>učen</w:t>
      </w:r>
      <w:r w:rsidR="00BD13A4" w:rsidRPr="005F26AD">
        <w:rPr>
          <w:rFonts w:cstheme="minorHAnsi"/>
          <w:lang w:val="hr-HR"/>
        </w:rPr>
        <w:t>ike</w:t>
      </w:r>
      <w:r w:rsidR="00BD13A4" w:rsidRPr="005F26AD">
        <w:rPr>
          <w:rFonts w:cstheme="minorHAnsi"/>
          <w:spacing w:val="-15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organizirana</w:t>
      </w:r>
      <w:r w:rsidR="00BD13A4" w:rsidRPr="005F26AD">
        <w:rPr>
          <w:rFonts w:cstheme="minorHAnsi"/>
          <w:spacing w:val="-11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je</w:t>
      </w:r>
      <w:r w:rsidR="00BD13A4" w:rsidRPr="005F26AD">
        <w:rPr>
          <w:rFonts w:cstheme="minorHAnsi"/>
          <w:spacing w:val="-20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nastava</w:t>
      </w:r>
      <w:r w:rsidR="00BD13A4" w:rsidRPr="005F26AD">
        <w:rPr>
          <w:rFonts w:cstheme="minorHAnsi"/>
          <w:spacing w:val="-5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iz</w:t>
      </w:r>
      <w:r w:rsidR="00BD13A4" w:rsidRPr="005F26AD">
        <w:rPr>
          <w:rFonts w:cstheme="minorHAnsi"/>
          <w:spacing w:val="-15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ruskog</w:t>
      </w:r>
      <w:r w:rsidR="00BD13A4" w:rsidRPr="005F26AD">
        <w:rPr>
          <w:rFonts w:cstheme="minorHAnsi"/>
          <w:spacing w:val="-17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jezika</w:t>
      </w:r>
      <w:r w:rsidR="00BD13A4" w:rsidRPr="005F26AD">
        <w:rPr>
          <w:rFonts w:cstheme="minorHAnsi"/>
          <w:spacing w:val="-11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i</w:t>
      </w:r>
      <w:r w:rsidR="00BD13A4" w:rsidRPr="005F26AD">
        <w:rPr>
          <w:rFonts w:cstheme="minorHAnsi"/>
          <w:spacing w:val="-17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kulture. Za godišnje planiranje nastavne građe izrađeni su posebni obrasci. Za dnevne pripreme</w:t>
      </w:r>
      <w:r w:rsidR="00BD13A4" w:rsidRPr="005F26AD">
        <w:rPr>
          <w:rFonts w:cstheme="minorHAnsi"/>
          <w:spacing w:val="49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koristi se posebna bilježnica sa svim didaktičko-metodičkim</w:t>
      </w:r>
      <w:r w:rsidR="00BD13A4" w:rsidRPr="005F26AD">
        <w:rPr>
          <w:rFonts w:cstheme="minorHAnsi"/>
          <w:spacing w:val="-24"/>
          <w:lang w:val="hr-HR"/>
        </w:rPr>
        <w:t xml:space="preserve"> </w:t>
      </w:r>
      <w:r w:rsidR="00BD13A4" w:rsidRPr="005F26AD">
        <w:rPr>
          <w:rFonts w:cstheme="minorHAnsi"/>
          <w:lang w:val="hr-HR"/>
        </w:rPr>
        <w:t>elementima.</w:t>
      </w:r>
    </w:p>
    <w:p w:rsidR="002D0359" w:rsidRPr="005F26AD" w:rsidRDefault="002D0359">
      <w:pPr>
        <w:spacing w:line="360" w:lineRule="auto"/>
        <w:jc w:val="both"/>
        <w:rPr>
          <w:rFonts w:eastAsia="Times New Roman" w:cstheme="minorHAnsi"/>
          <w:lang w:val="hr-HR"/>
        </w:rPr>
        <w:sectPr w:rsidR="002D0359" w:rsidRPr="005F26AD" w:rsidSect="009E475E">
          <w:pgSz w:w="11910" w:h="16840"/>
          <w:pgMar w:top="1340" w:right="1280" w:bottom="280" w:left="1660" w:header="720" w:footer="720" w:gutter="0"/>
          <w:cols w:space="720"/>
        </w:sectPr>
      </w:pPr>
    </w:p>
    <w:p w:rsidR="002D0359" w:rsidRPr="004A2605" w:rsidRDefault="008B30F3" w:rsidP="008B30F3">
      <w:pPr>
        <w:pStyle w:val="Naslov1"/>
        <w:rPr>
          <w:lang w:val="hr-HR"/>
        </w:rPr>
      </w:pPr>
      <w:bookmarkStart w:id="23" w:name="_Toc51934228"/>
      <w:r w:rsidRPr="004A2605">
        <w:rPr>
          <w:lang w:val="hr-HR"/>
        </w:rPr>
        <w:lastRenderedPageBreak/>
        <w:t>7</w:t>
      </w:r>
      <w:r w:rsidR="005C0495" w:rsidRPr="004A2605">
        <w:rPr>
          <w:lang w:val="hr-HR"/>
        </w:rPr>
        <w:t xml:space="preserve">. </w:t>
      </w:r>
      <w:r w:rsidR="00683A56" w:rsidRPr="004A2605">
        <w:rPr>
          <w:lang w:val="hr-HR"/>
        </w:rPr>
        <w:tab/>
      </w:r>
      <w:r w:rsidR="00BD13A4" w:rsidRPr="004A2605">
        <w:rPr>
          <w:lang w:val="hr-HR"/>
        </w:rPr>
        <w:t>GODIŠNJI NASTAVNI PLAN RADA RAZREDNIH ODJELA</w:t>
      </w:r>
      <w:bookmarkEnd w:id="23"/>
    </w:p>
    <w:p w:rsidR="00E91385" w:rsidRPr="005F26AD" w:rsidRDefault="00E91385" w:rsidP="00E91385">
      <w:pPr>
        <w:rPr>
          <w:rFonts w:cstheme="minorHAnsi"/>
          <w:lang w:val="hr-HR"/>
        </w:rPr>
      </w:pPr>
    </w:p>
    <w:p w:rsidR="00BE581E" w:rsidRPr="00142751" w:rsidRDefault="00EA4862" w:rsidP="008B30F3">
      <w:pPr>
        <w:pStyle w:val="Naslov2"/>
        <w:rPr>
          <w:lang w:val="hr-HR"/>
        </w:rPr>
      </w:pPr>
      <w:bookmarkStart w:id="24" w:name="_Toc51934229"/>
      <w:r w:rsidRPr="00142751">
        <w:rPr>
          <w:lang w:val="hr-HR"/>
        </w:rPr>
        <w:t>AGROTEHNIČAR</w:t>
      </w:r>
      <w:bookmarkEnd w:id="24"/>
    </w:p>
    <w:p w:rsidR="00355AE0" w:rsidRPr="005F26AD" w:rsidRDefault="00355AE0" w:rsidP="00E91385">
      <w:pPr>
        <w:rPr>
          <w:rFonts w:cstheme="minorHAnsi"/>
          <w:lang w:val="hr-HR"/>
        </w:rPr>
      </w:pPr>
    </w:p>
    <w:tbl>
      <w:tblPr>
        <w:tblStyle w:val="Svijetlatablicareetke1-isticanje61"/>
        <w:tblpPr w:leftFromText="180" w:rightFromText="180" w:vertAnchor="text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886"/>
        <w:gridCol w:w="532"/>
        <w:gridCol w:w="1355"/>
        <w:gridCol w:w="493"/>
        <w:gridCol w:w="425"/>
        <w:gridCol w:w="425"/>
        <w:gridCol w:w="709"/>
        <w:gridCol w:w="850"/>
        <w:gridCol w:w="993"/>
      </w:tblGrid>
      <w:tr w:rsidR="006C61FC" w:rsidRPr="008E68F7" w:rsidTr="00545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gridSpan w:val="9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5"/>
              </w:numPr>
              <w:contextualSpacing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OPĆEOBRAZOVNI DIO</w:t>
            </w:r>
          </w:p>
        </w:tc>
      </w:tr>
      <w:tr w:rsidR="006C61FC" w:rsidRPr="008E68F7" w:rsidTr="005453E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 w:val="restart"/>
          </w:tcPr>
          <w:p w:rsidR="006C61FC" w:rsidRPr="008E68F7" w:rsidRDefault="006C61FC" w:rsidP="00547B65">
            <w:pPr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MODUL</w:t>
            </w:r>
          </w:p>
        </w:tc>
        <w:tc>
          <w:tcPr>
            <w:tcW w:w="1887" w:type="dxa"/>
            <w:gridSpan w:val="2"/>
            <w:vMerge w:val="restart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3895" w:type="dxa"/>
            <w:gridSpan w:val="6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6C61FC" w:rsidRPr="008E68F7" w:rsidTr="005453E2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  <w:vMerge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8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6"/>
              </w:numPr>
              <w:ind w:left="0" w:hanging="28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      1. RAZRED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       2.</w:t>
            </w:r>
          </w:p>
          <w:p w:rsidR="006C61FC" w:rsidRPr="008E68F7" w:rsidRDefault="006C61FC" w:rsidP="00547B65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    RAZRED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      3.</w:t>
            </w:r>
          </w:p>
          <w:p w:rsidR="006C61FC" w:rsidRPr="008E68F7" w:rsidRDefault="006C61FC" w:rsidP="00547B65">
            <w:pPr>
              <w:pStyle w:val="Odlomakpopisa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       4.</w:t>
            </w:r>
          </w:p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 w:val="restart"/>
            <w:textDirection w:val="btLr"/>
          </w:tcPr>
          <w:p w:rsidR="006C61FC" w:rsidRPr="008E68F7" w:rsidRDefault="006C61FC" w:rsidP="00547B65">
            <w:pPr>
              <w:ind w:left="113" w:right="11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OPĆEOBRAZOVNI MODUL</w:t>
            </w: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HRVATSKI JEZIK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STRANI JEZIK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POVIJEST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VJERONAUK/ETIKA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GEOGRAFIJA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TZK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MATEMATIKA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FIZIKA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KEMIJA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POLITIKA I GOSPODARSTVO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BIOLOGIJA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C61FC" w:rsidRPr="008E68F7" w:rsidRDefault="006C61FC" w:rsidP="00547B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C61FC" w:rsidRPr="008E68F7" w:rsidRDefault="006C61FC" w:rsidP="00547B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RAČUNALSTVO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gridSpan w:val="3"/>
          </w:tcPr>
          <w:p w:rsidR="006C61FC" w:rsidRPr="008E68F7" w:rsidRDefault="006C61FC" w:rsidP="00547B65">
            <w:pPr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UKUPNO SATI</w:t>
            </w:r>
          </w:p>
        </w:tc>
        <w:tc>
          <w:tcPr>
            <w:tcW w:w="918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134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6C61FC" w:rsidRPr="008E68F7" w:rsidTr="005453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gridSpan w:val="9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5"/>
              </w:numPr>
              <w:contextualSpacing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POSEBNI STRUKOVNI DIO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ind w:right="-110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B1 OBVEZNI STRUKOVNI MODULI</w:t>
            </w:r>
          </w:p>
        </w:tc>
        <w:tc>
          <w:tcPr>
            <w:tcW w:w="184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3402" w:type="dxa"/>
            <w:gridSpan w:val="5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1. RAZRED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2. RAZRED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     3. RAZRED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4. </w:t>
            </w: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ind w:right="-106"/>
              <w:rPr>
                <w:rFonts w:ascii="Arial" w:hAnsi="Arial" w:cs="Arial"/>
                <w:b w:val="0"/>
                <w:sz w:val="13"/>
                <w:szCs w:val="13"/>
              </w:rPr>
            </w:pPr>
            <w:r w:rsidRPr="008E68F7">
              <w:rPr>
                <w:rFonts w:ascii="Arial" w:hAnsi="Arial" w:cs="Arial"/>
                <w:sz w:val="13"/>
                <w:szCs w:val="13"/>
              </w:rPr>
              <w:t>TEMELJI POLJOPRIVREDNE PROIZVODNJE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AGROBOTANIKA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TLOZNANSTVO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PROIZVODNJA BILJA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FITOMEDICINA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OPĆA ZAŠTITA BILJA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SPECIJALNA ZAŠTITA BILJA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ind w:right="-110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OSNOVE TEHNOLOGIJA U BILJNOJ PROIZVODNJI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RATARSTVO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POVRĆARSTVO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VOĆARSTVO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VINOGRADARSTVO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SPECIJALNE TEHNOLOGIJE U BILJNOJ PROIZVODNJI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SPECIJALNO RATARSTVO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SPECIJALNO VOĆARSTVO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VINARSTVO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OSNOVE ANIMALNE PROIZVODNJE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OPĆE STOČARSTVO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ANATOMIJA I FIZIOLOGIJA ŽIVOTINJA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ANIMALNA PROIZVODNJA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HRANIDBA ŽIVOTINJA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ZOOHIGIJENA I ZDRAVLJE ŽIVOTINJA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SPECIJALNO STOČARSTVO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GOVEDARSTVO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SVINJOGOJSTVO I PERADARSTVO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6C61FC" w:rsidRPr="008E68F7" w:rsidRDefault="006C61FC" w:rsidP="00547B65">
            <w:pPr>
              <w:pStyle w:val="Odlomakpopisa"/>
              <w:ind w:left="-106" w:right="-106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POSTPROIZVODNA MANIPULACIJA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SKLADIŠTENJE, DORADA I PRERADA POLJOPRIVREDNIH PROIZVODA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ind w:right="-106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ind w:right="-106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POLJOPRIVREDNA TEHNIKA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MOTORI I TRAKTORI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POLJOPRIVREDNA TEHNIKA U BILJNOJ PROIZVODNJI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POLJOPRIVREDNA TEHNIKA U ANIMALNOJ PROIZVODNJI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AGRO - PODUZETNIŠTVO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ORGANIZACIJA POLJOPRIVREDNE PROIZVODNJE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MARKETING U POLJOPRIVREDNOJ PROIZVODNJI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NAČELA EKOLOŠKE PROIZVODNJE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EKOLOŠKA POLJOPRIVREDA I ODRŽIVI RAZVOJ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16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4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UKUPNO SATI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ind w:right="-110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B2 IZBORNI STRUKOVNI MODULI</w:t>
            </w:r>
          </w:p>
        </w:tc>
        <w:tc>
          <w:tcPr>
            <w:tcW w:w="184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3402" w:type="dxa"/>
            <w:gridSpan w:val="5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1. RAZRED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2. RAZRED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     3. RAZRED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 xml:space="preserve">4. </w:t>
            </w: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PODUZETNIŠTVO</w:t>
            </w:r>
          </w:p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SAMOSTALNO VOĐENJE GOSPODARSTVA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VJEŽBENIČKA TVRTKA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UZGOJ U ZAŠTIĆENOM PROSTORU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ZAŠTIĆENI PROSTORI I TEHNOLOGIJE CVIJEĆA, POVRĆA I GLJIVA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UZGOJ LJEKOVITOG I ZAČINSKOG BILJA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STOČARSTVO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RIBARSTVO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KONJOGOJSTVO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OVČARSTVO I KOZARSTVO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PČELARSTVO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lastRenderedPageBreak/>
              <w:t>PROIZVODNJA I PRERADA MLIJEKA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MLIJEKO I MIKROBIOLOGIJA SIROVOG MLIJEKA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MLIJEČNI PROIZVODI – KONZUMNO MLIJEKO I FERMENTIRANI PROIZVODI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MLIJEČNI PROIZVODI – SIR, MASLAC I DEHIDRIRANI PROIZVODI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 w:val="restart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SPECIJALNE TEHNOLOGIJE U RATARSTVU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TEHNOLOGIJA PROIZVODNJE KRMNOG BILJA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  <w:vMerge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TEHNOLOGIJA INDUSTRIJSKOG BILJA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6C61FC" w:rsidRPr="008E68F7" w:rsidRDefault="006C61FC" w:rsidP="00547B65">
            <w:pPr>
              <w:pStyle w:val="Odlomakpopisa"/>
              <w:ind w:right="-106"/>
              <w:rPr>
                <w:rFonts w:ascii="Arial" w:hAnsi="Arial" w:cs="Arial"/>
                <w:b w:val="0"/>
                <w:sz w:val="13"/>
                <w:szCs w:val="13"/>
              </w:rPr>
            </w:pPr>
            <w:r w:rsidRPr="008E68F7">
              <w:rPr>
                <w:rFonts w:ascii="Arial" w:hAnsi="Arial" w:cs="Arial"/>
                <w:sz w:val="13"/>
                <w:szCs w:val="13"/>
              </w:rPr>
              <w:t>PRIMJENA SUVREMENE TEHNIKE U POLJOPRIVREDNOJ PROIZVODNJI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C61FC" w:rsidRPr="008E68F7" w:rsidRDefault="006C61FC" w:rsidP="00547B65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UPRAVLJANJE TRAKTOROM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UZGOJ MEDITERANSKIH KULTURA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TEHNOLOGIJE MEDITERANSKIH KULTURA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6C61FC" w:rsidRPr="008E68F7" w:rsidRDefault="006C61FC" w:rsidP="00547B65">
            <w:pPr>
              <w:pStyle w:val="Odlomakpopisa"/>
              <w:ind w:right="-106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AMPELOGRAFIJA I VINARSTVO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AMPELOGRAFIJA I TEHNOLOGIJA PROIZVODNJE VINA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ZAŠTITA I UREĐENJE TLA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MELIORACIJE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ZAŠTITA BILJA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FITOFARMACIJA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gridSpan w:val="2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GOTOVI PROIZVODI BILJNOG PODRIJETLA</w:t>
            </w:r>
          </w:p>
        </w:tc>
        <w:tc>
          <w:tcPr>
            <w:tcW w:w="1848" w:type="dxa"/>
            <w:gridSpan w:val="2"/>
          </w:tcPr>
          <w:p w:rsidR="006C61FC" w:rsidRPr="008E68F7" w:rsidRDefault="006C61FC" w:rsidP="00547B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2"/>
                <w:szCs w:val="12"/>
              </w:rPr>
            </w:pPr>
            <w:r w:rsidRPr="008E68F7">
              <w:rPr>
                <w:rFonts w:ascii="Arial" w:hAnsi="Arial" w:cs="Arial"/>
                <w:b/>
                <w:sz w:val="12"/>
                <w:szCs w:val="12"/>
              </w:rPr>
              <w:t>GOTOVI PROIZVODI U POLJOPRIVREDI BILJNOG PODRIJETLA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4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UKUPNO SATI B2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4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UKUPNO SATI STRUKOVNOG MODULA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</w:tr>
      <w:tr w:rsidR="006C61FC" w:rsidRPr="008E68F7" w:rsidTr="005453E2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4"/>
          </w:tcPr>
          <w:p w:rsidR="006C61FC" w:rsidRPr="008E68F7" w:rsidRDefault="006C61FC" w:rsidP="00547B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8E68F7">
              <w:rPr>
                <w:rFonts w:ascii="Arial" w:hAnsi="Arial" w:cs="Arial"/>
                <w:sz w:val="14"/>
                <w:szCs w:val="14"/>
              </w:rPr>
              <w:t>SVEUKUPNO SATI</w:t>
            </w:r>
          </w:p>
        </w:tc>
        <w:tc>
          <w:tcPr>
            <w:tcW w:w="850" w:type="dxa"/>
            <w:gridSpan w:val="2"/>
          </w:tcPr>
          <w:p w:rsidR="006C61FC" w:rsidRPr="008E68F7" w:rsidRDefault="006C61FC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709" w:type="dxa"/>
          </w:tcPr>
          <w:p w:rsidR="006C61FC" w:rsidRPr="008E68F7" w:rsidRDefault="006C61FC" w:rsidP="00547B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850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993" w:type="dxa"/>
          </w:tcPr>
          <w:p w:rsidR="006C61FC" w:rsidRPr="008E68F7" w:rsidRDefault="006C61FC" w:rsidP="00547B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8E68F7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</w:tr>
    </w:tbl>
    <w:p w:rsidR="00E91385" w:rsidRPr="005F26AD" w:rsidRDefault="00E91385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A22858" w:rsidRPr="005F26AD" w:rsidRDefault="00A22858" w:rsidP="00E91385">
      <w:pPr>
        <w:rPr>
          <w:rFonts w:cstheme="minorHAnsi"/>
          <w:lang w:val="hr-HR"/>
        </w:rPr>
      </w:pPr>
    </w:p>
    <w:p w:rsidR="00355AE0" w:rsidRPr="005F26AD" w:rsidRDefault="00355AE0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0D359D" w:rsidRPr="005F26AD" w:rsidRDefault="003F224E" w:rsidP="00E91385">
      <w:pPr>
        <w:rPr>
          <w:rFonts w:cstheme="minorHAnsi"/>
          <w:lang w:val="hr-HR"/>
        </w:rPr>
      </w:pPr>
      <w:r w:rsidRPr="005F26AD">
        <w:rPr>
          <w:rFonts w:cstheme="minorHAnsi"/>
          <w:lang w:val="hr-HR"/>
        </w:rPr>
        <w:t xml:space="preserve"> </w:t>
      </w:r>
    </w:p>
    <w:p w:rsidR="003F224E" w:rsidRPr="005F26AD" w:rsidRDefault="003F224E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A22858" w:rsidRPr="005F26AD" w:rsidRDefault="00A22858" w:rsidP="00E91385">
      <w:pPr>
        <w:rPr>
          <w:rFonts w:cstheme="minorHAnsi"/>
          <w:lang w:val="hr-HR"/>
        </w:rPr>
      </w:pPr>
    </w:p>
    <w:p w:rsidR="00A22858" w:rsidRPr="00142751" w:rsidRDefault="00114C99" w:rsidP="008B30F3">
      <w:pPr>
        <w:pStyle w:val="Naslov2"/>
        <w:rPr>
          <w:lang w:val="hr-HR"/>
        </w:rPr>
      </w:pPr>
      <w:bookmarkStart w:id="25" w:name="_Toc51934230"/>
      <w:r w:rsidRPr="00142751">
        <w:rPr>
          <w:lang w:val="hr-HR"/>
        </w:rPr>
        <w:t>MODNI TEHNIČAR</w:t>
      </w:r>
      <w:bookmarkEnd w:id="25"/>
    </w:p>
    <w:p w:rsidR="00114C99" w:rsidRDefault="00114C99" w:rsidP="00E91385">
      <w:pPr>
        <w:rPr>
          <w:rFonts w:cstheme="minorHAnsi"/>
          <w:lang w:val="hr-HR"/>
        </w:rPr>
      </w:pPr>
    </w:p>
    <w:tbl>
      <w:tblPr>
        <w:tblStyle w:val="Svijetlatablicareetke1-isticanje610"/>
        <w:tblpPr w:leftFromText="180" w:rightFromText="180" w:vertAnchor="text" w:tblpXSpec="center" w:tblpY="1"/>
        <w:tblW w:w="0" w:type="auto"/>
        <w:tblLayout w:type="fixed"/>
        <w:tblLook w:val="04A0" w:firstRow="1" w:lastRow="0" w:firstColumn="1" w:lastColumn="0" w:noHBand="0" w:noVBand="1"/>
      </w:tblPr>
      <w:tblGrid>
        <w:gridCol w:w="886"/>
        <w:gridCol w:w="664"/>
        <w:gridCol w:w="1223"/>
        <w:gridCol w:w="493"/>
        <w:gridCol w:w="425"/>
        <w:gridCol w:w="425"/>
        <w:gridCol w:w="709"/>
        <w:gridCol w:w="850"/>
        <w:gridCol w:w="993"/>
      </w:tblGrid>
      <w:tr w:rsidR="00114C99" w:rsidRPr="00D11039" w:rsidTr="00142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gridSpan w:val="9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5"/>
              </w:numPr>
              <w:contextualSpacing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OPĆEOBRAZOVNI DIO</w:t>
            </w:r>
          </w:p>
        </w:tc>
      </w:tr>
      <w:tr w:rsidR="00114C99" w:rsidRPr="00D11039" w:rsidTr="0014275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 w:val="restart"/>
          </w:tcPr>
          <w:p w:rsidR="00114C99" w:rsidRPr="00D11039" w:rsidRDefault="00114C99" w:rsidP="00114C99">
            <w:pPr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MODUL</w:t>
            </w:r>
          </w:p>
        </w:tc>
        <w:tc>
          <w:tcPr>
            <w:tcW w:w="1887" w:type="dxa"/>
            <w:gridSpan w:val="2"/>
            <w:vMerge w:val="restart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3895" w:type="dxa"/>
            <w:gridSpan w:val="6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114C99" w:rsidRPr="00D11039" w:rsidTr="0014275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  <w:vMerge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18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6"/>
              </w:numPr>
              <w:ind w:left="0" w:hanging="28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 1. RAZRED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  2.</w:t>
            </w:r>
          </w:p>
          <w:p w:rsidR="00114C99" w:rsidRPr="00D11039" w:rsidRDefault="00114C99" w:rsidP="00114C99">
            <w:pPr>
              <w:ind w:left="-1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RAZRED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 3.</w:t>
            </w:r>
          </w:p>
          <w:p w:rsidR="00114C99" w:rsidRPr="00D11039" w:rsidRDefault="00114C99" w:rsidP="00114C99">
            <w:pPr>
              <w:pStyle w:val="Odlomakpopisa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  4.</w:t>
            </w:r>
          </w:p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 w:val="restart"/>
            <w:textDirection w:val="btLr"/>
          </w:tcPr>
          <w:p w:rsidR="00114C99" w:rsidRPr="00D11039" w:rsidRDefault="00114C99" w:rsidP="00114C99">
            <w:pPr>
              <w:ind w:left="113" w:right="11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OPĆEOBRAZOVNI MODUL</w:t>
            </w:r>
          </w:p>
        </w:tc>
        <w:tc>
          <w:tcPr>
            <w:tcW w:w="1887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HRVATSKI JEZIK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STRANI JEZIK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POVIJEST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VJERONAUK/ETIKA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GEOGRAFIJA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TZK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MATEMATIKA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FIZIKA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KEMIJA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114C99" w:rsidRPr="00D11039" w:rsidRDefault="00114C99" w:rsidP="00114C9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114C99" w:rsidRPr="00D11039" w:rsidRDefault="00114C99" w:rsidP="00114C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POLITIKA I GOSPODARSTVO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gridSpan w:val="3"/>
          </w:tcPr>
          <w:p w:rsidR="00114C99" w:rsidRPr="00D11039" w:rsidRDefault="00114C99" w:rsidP="00114C99">
            <w:pPr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UKUPNO SATI</w:t>
            </w:r>
          </w:p>
        </w:tc>
        <w:tc>
          <w:tcPr>
            <w:tcW w:w="918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34" w:type="dxa"/>
            <w:gridSpan w:val="2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114C99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8" w:type="dxa"/>
            <w:gridSpan w:val="9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5"/>
              </w:numPr>
              <w:contextualSpacing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POSEBNI STRUKOVNI DIO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ind w:right="-110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B1 OBVEZNI STRUKOVNI MODULI</w:t>
            </w:r>
          </w:p>
        </w:tc>
        <w:tc>
          <w:tcPr>
            <w:tcW w:w="1716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3402" w:type="dxa"/>
            <w:gridSpan w:val="5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1. RAZRED</w:t>
            </w: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2. RAZRED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3. RAZRED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4. </w:t>
            </w:r>
          </w:p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ind w:right="-106"/>
              <w:rPr>
                <w:rFonts w:ascii="Arial" w:hAnsi="Arial" w:cs="Arial"/>
                <w:b w:val="0"/>
                <w:sz w:val="13"/>
                <w:szCs w:val="13"/>
              </w:rPr>
            </w:pPr>
            <w:r w:rsidRPr="00D11039">
              <w:rPr>
                <w:rFonts w:ascii="Arial" w:hAnsi="Arial" w:cs="Arial"/>
                <w:sz w:val="13"/>
                <w:szCs w:val="13"/>
              </w:rPr>
              <w:t>TEHNOLOGIJA PROIZVODNJE</w:t>
            </w: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RAZVOJ PROIZVODA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TEHNOLOŠKI PROCESI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ORGANIZACIJA PROIZODNJE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ind w:right="-240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KONSTRUKCIJSKO OBLIKOVANJE</w:t>
            </w: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KONSTRUKCIJSKO OBLIKOVANJE MODNIH PROIZVODA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KONSTRUKCIJA MODNIH PROIZVODA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ind w:right="-110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MODELIRANJE I GRADIRANJE</w:t>
            </w: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MODELIRANJE MODNIH PROIZVODA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RAČUNALNO MODELIRANJE I GRADIRANJE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IZRADA  MODNIH PROIZVODA</w:t>
            </w: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MATERIJALI U TEKSTILU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IZRADA MODNIH PROIZVODA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6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MODNO POSLOVANJE</w:t>
            </w: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MODNA TVRTKA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RAČUNALSTVO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4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UKUPNO SATI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:rsidR="00114C99" w:rsidRPr="00D11039" w:rsidRDefault="00114C99" w:rsidP="00114C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ind w:right="-110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B2 IZBORNI STRUKOVNI MODULI</w:t>
            </w:r>
          </w:p>
        </w:tc>
        <w:tc>
          <w:tcPr>
            <w:tcW w:w="1716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3402" w:type="dxa"/>
            <w:gridSpan w:val="5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1. RAZRED</w:t>
            </w: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2. RAZRED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3. RAZRED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4. </w:t>
            </w:r>
          </w:p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NOVE TEHNOLOGIJE</w:t>
            </w:r>
          </w:p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lastRenderedPageBreak/>
              <w:t>BOJADISANJE I TISAK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SUVREMENE TEHNOLOGIJE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RAČUNALNO OBLIKOVANJE MODNIH PROIZVODA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lastRenderedPageBreak/>
              <w:t>MODA</w:t>
            </w: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MODNI DIZAJN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MODNI PROJEKT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KOSTIMOGRAFIJA</w:t>
            </w: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MODNI STILOVI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KOSTIMOGRAFSKI PROJEKT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TRADICIJA</w:t>
            </w: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TRADICIJSKO ODIJEVANJE I TEKSTILNE RUKOTVORINE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TRADICIJSKI PROJEKT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 w:val="restart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POSLOVNE KOMUNIKACIJE</w:t>
            </w: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POSLOVNA KOMUNIKACIJA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MARKETING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  <w:gridSpan w:val="2"/>
            <w:vMerge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16" w:type="dxa"/>
            <w:gridSpan w:val="2"/>
          </w:tcPr>
          <w:p w:rsidR="00114C99" w:rsidRPr="00D11039" w:rsidRDefault="00114C99" w:rsidP="00114C99">
            <w:pPr>
              <w:pStyle w:val="Odlomakpopisa"/>
              <w:ind w:righ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MARKETINŠKI PROJEKT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4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UKUPNO SATI B2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4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UKUPNO SATI STRUKOVNOG MODULA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</w:tr>
      <w:tr w:rsidR="00114C99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gridSpan w:val="4"/>
          </w:tcPr>
          <w:p w:rsidR="00114C99" w:rsidRPr="00D11039" w:rsidRDefault="00114C99" w:rsidP="00114C99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SVEUKUPNO SATI</w:t>
            </w:r>
          </w:p>
        </w:tc>
        <w:tc>
          <w:tcPr>
            <w:tcW w:w="850" w:type="dxa"/>
            <w:gridSpan w:val="2"/>
          </w:tcPr>
          <w:p w:rsidR="00114C99" w:rsidRPr="00D11039" w:rsidRDefault="00114C99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709" w:type="dxa"/>
          </w:tcPr>
          <w:p w:rsidR="00114C99" w:rsidRPr="00D11039" w:rsidRDefault="00114C99" w:rsidP="00114C99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850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993" w:type="dxa"/>
          </w:tcPr>
          <w:p w:rsidR="00114C99" w:rsidRPr="00D11039" w:rsidRDefault="00114C99" w:rsidP="00114C99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</w:tr>
    </w:tbl>
    <w:p w:rsidR="00114C99" w:rsidRPr="005F26AD" w:rsidRDefault="00114C99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0D359D" w:rsidRPr="005F26AD" w:rsidRDefault="000D359D" w:rsidP="00E91385">
      <w:pPr>
        <w:rPr>
          <w:rFonts w:cstheme="minorHAnsi"/>
          <w:lang w:val="hr-HR"/>
        </w:rPr>
      </w:pPr>
    </w:p>
    <w:p w:rsidR="000D359D" w:rsidRPr="005F26AD" w:rsidRDefault="000D359D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713A3A" w:rsidRPr="005F26AD" w:rsidRDefault="00713A3A">
      <w:pPr>
        <w:rPr>
          <w:rFonts w:cstheme="minorHAnsi"/>
          <w:lang w:val="hr-HR"/>
        </w:rPr>
      </w:pPr>
    </w:p>
    <w:p w:rsidR="00D11039" w:rsidRDefault="00D11039">
      <w:pPr>
        <w:rPr>
          <w:rFonts w:cstheme="minorHAnsi"/>
          <w:lang w:val="hr-HR"/>
        </w:rPr>
      </w:pPr>
    </w:p>
    <w:p w:rsidR="00CB5A6B" w:rsidRDefault="00CB5A6B">
      <w:pPr>
        <w:rPr>
          <w:rFonts w:cstheme="minorHAnsi"/>
          <w:lang w:val="hr-HR"/>
        </w:rPr>
      </w:pPr>
    </w:p>
    <w:p w:rsidR="00692726" w:rsidRPr="00142751" w:rsidRDefault="00692726" w:rsidP="008B30F3">
      <w:pPr>
        <w:pStyle w:val="Naslov2"/>
        <w:rPr>
          <w:lang w:val="hr-HR"/>
        </w:rPr>
      </w:pPr>
      <w:bookmarkStart w:id="26" w:name="_Toc51934231"/>
      <w:r w:rsidRPr="00142751">
        <w:rPr>
          <w:lang w:val="hr-HR"/>
        </w:rPr>
        <w:t>TEHNIČAR CESTOVNOG PROMETA</w:t>
      </w:r>
      <w:bookmarkEnd w:id="26"/>
    </w:p>
    <w:p w:rsidR="00692726" w:rsidRDefault="00692726">
      <w:pPr>
        <w:rPr>
          <w:rFonts w:cstheme="minorHAnsi"/>
          <w:lang w:val="hr-HR"/>
        </w:rPr>
      </w:pPr>
    </w:p>
    <w:tbl>
      <w:tblPr>
        <w:tblStyle w:val="Svijetlatablicareetke1-isticanje610"/>
        <w:tblpPr w:leftFromText="180" w:rightFromText="180" w:vertAnchor="text" w:tblpY="1"/>
        <w:tblW w:w="9062" w:type="dxa"/>
        <w:tblLayout w:type="fixed"/>
        <w:tblLook w:val="04A0" w:firstRow="1" w:lastRow="0" w:firstColumn="1" w:lastColumn="0" w:noHBand="0" w:noVBand="1"/>
      </w:tblPr>
      <w:tblGrid>
        <w:gridCol w:w="886"/>
        <w:gridCol w:w="238"/>
        <w:gridCol w:w="1649"/>
        <w:gridCol w:w="52"/>
        <w:gridCol w:w="1276"/>
        <w:gridCol w:w="15"/>
        <w:gridCol w:w="1544"/>
        <w:gridCol w:w="1560"/>
        <w:gridCol w:w="1842"/>
      </w:tblGrid>
      <w:tr w:rsidR="00692726" w:rsidRPr="00D11039" w:rsidTr="00142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9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5"/>
              </w:numPr>
              <w:contextualSpacing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OPĆEOBRAZOVNI DIO</w:t>
            </w:r>
          </w:p>
        </w:tc>
      </w:tr>
      <w:tr w:rsidR="00692726" w:rsidRPr="00D11039" w:rsidTr="0014275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 w:val="restart"/>
          </w:tcPr>
          <w:p w:rsidR="00692726" w:rsidRPr="00D11039" w:rsidRDefault="00692726" w:rsidP="00182D65">
            <w:pPr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MODUL</w:t>
            </w:r>
          </w:p>
        </w:tc>
        <w:tc>
          <w:tcPr>
            <w:tcW w:w="1887" w:type="dxa"/>
            <w:gridSpan w:val="2"/>
            <w:vMerge w:val="restart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6289" w:type="dxa"/>
            <w:gridSpan w:val="6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692726" w:rsidRPr="00D11039" w:rsidTr="00142751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92726" w:rsidRPr="00D11039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  <w:vMerge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28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6"/>
              </w:numPr>
              <w:ind w:left="0" w:hanging="28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 1. RAZRED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2.</w:t>
            </w: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RAZRED</w:t>
            </w:r>
          </w:p>
        </w:tc>
        <w:tc>
          <w:tcPr>
            <w:tcW w:w="1560" w:type="dxa"/>
          </w:tcPr>
          <w:p w:rsidR="00692726" w:rsidRPr="009A615B" w:rsidRDefault="00692726" w:rsidP="00182D65">
            <w:pPr>
              <w:pStyle w:val="Odlomakpopisa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3. </w:t>
            </w:r>
            <w:r w:rsidRPr="009A615B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 4. </w:t>
            </w:r>
            <w:r w:rsidRPr="00D11039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 w:val="restart"/>
            <w:textDirection w:val="btLr"/>
          </w:tcPr>
          <w:p w:rsidR="00692726" w:rsidRPr="00D11039" w:rsidRDefault="00692726" w:rsidP="00182D65">
            <w:pPr>
              <w:ind w:left="113" w:right="113"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OPĆEOBRAZOVNI MODUL</w:t>
            </w:r>
          </w:p>
        </w:tc>
        <w:tc>
          <w:tcPr>
            <w:tcW w:w="1887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HRVATSKI JEZIK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92726" w:rsidRPr="00D11039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STRANI JEZIK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92726" w:rsidRPr="00D11039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POVIJEST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92726" w:rsidRPr="00D11039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VJERONAUK/ETIKA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92726" w:rsidRPr="00D11039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GEOGRAFIJA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92726" w:rsidRPr="00D11039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TZK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92726" w:rsidRPr="00D11039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MATEMATIKA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92726" w:rsidRPr="00D11039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FIZIKA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92726" w:rsidRPr="00D11039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KEMIJA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6" w:type="dxa"/>
            <w:vMerge/>
          </w:tcPr>
          <w:p w:rsidR="00692726" w:rsidRPr="00D11039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87" w:type="dxa"/>
            <w:gridSpan w:val="2"/>
          </w:tcPr>
          <w:p w:rsidR="00692726" w:rsidRPr="00D11039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D11039">
              <w:rPr>
                <w:rFonts w:ascii="Arial" w:hAnsi="Arial" w:cs="Arial"/>
                <w:sz w:val="12"/>
                <w:szCs w:val="12"/>
              </w:rPr>
              <w:t>POLITIKA I GOSPODARSTVO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3" w:type="dxa"/>
            <w:gridSpan w:val="3"/>
          </w:tcPr>
          <w:p w:rsidR="00692726" w:rsidRPr="00D11039" w:rsidRDefault="00692726" w:rsidP="00182D65">
            <w:pPr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UKUPNO SATI</w:t>
            </w:r>
          </w:p>
        </w:tc>
        <w:tc>
          <w:tcPr>
            <w:tcW w:w="1328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559" w:type="dxa"/>
            <w:gridSpan w:val="2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13</w:t>
            </w:r>
          </w:p>
        </w:tc>
      </w:tr>
      <w:tr w:rsidR="00692726" w:rsidRPr="00D11039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9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5"/>
              </w:numPr>
              <w:contextualSpacing/>
              <w:jc w:val="center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POSEBNI STRUKOVNI DIO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 w:val="restart"/>
          </w:tcPr>
          <w:p w:rsidR="00692726" w:rsidRDefault="00692726" w:rsidP="00182D65">
            <w:pPr>
              <w:ind w:right="-1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OBVEZNI</w:t>
            </w:r>
          </w:p>
          <w:p w:rsidR="00692726" w:rsidRDefault="00692726" w:rsidP="00182D65">
            <w:pPr>
              <w:ind w:right="-1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STRUKOVNI</w:t>
            </w:r>
          </w:p>
          <w:p w:rsidR="00692726" w:rsidRDefault="00692726" w:rsidP="00182D65">
            <w:pPr>
              <w:ind w:right="-11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MODULI</w:t>
            </w:r>
          </w:p>
          <w:p w:rsidR="00692726" w:rsidRPr="009A615B" w:rsidRDefault="00692726" w:rsidP="00182D65">
            <w:pPr>
              <w:ind w:right="-1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692726" w:rsidRPr="00D11039" w:rsidRDefault="00692726" w:rsidP="00182D65">
            <w:pPr>
              <w:pStyle w:val="Odlomakpopisa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NASTAVNI PREDMETI</w:t>
            </w:r>
          </w:p>
        </w:tc>
        <w:tc>
          <w:tcPr>
            <w:tcW w:w="6237" w:type="dxa"/>
            <w:gridSpan w:val="5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Broj sati tjedno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1. RAZRED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2. RAZRED</w:t>
            </w:r>
          </w:p>
        </w:tc>
        <w:tc>
          <w:tcPr>
            <w:tcW w:w="1560" w:type="dxa"/>
          </w:tcPr>
          <w:p w:rsidR="00692726" w:rsidRPr="00767A82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767A82">
              <w:rPr>
                <w:rFonts w:ascii="Arial" w:hAnsi="Arial" w:cs="Arial"/>
                <w:b/>
                <w:sz w:val="14"/>
                <w:szCs w:val="14"/>
              </w:rPr>
              <w:t xml:space="preserve">     3. RAZRED</w:t>
            </w:r>
          </w:p>
        </w:tc>
        <w:tc>
          <w:tcPr>
            <w:tcW w:w="1842" w:type="dxa"/>
          </w:tcPr>
          <w:p w:rsidR="00692726" w:rsidRPr="00767A82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767A82">
              <w:rPr>
                <w:rFonts w:ascii="Arial" w:hAnsi="Arial" w:cs="Arial"/>
                <w:b/>
                <w:sz w:val="14"/>
                <w:szCs w:val="14"/>
              </w:rPr>
              <w:t>4. RAZRED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 w:val="restart"/>
          </w:tcPr>
          <w:p w:rsidR="00692726" w:rsidRDefault="00692726" w:rsidP="00182D65">
            <w:pPr>
              <w:ind w:right="-106"/>
              <w:rPr>
                <w:rFonts w:ascii="Arial" w:hAnsi="Arial" w:cs="Arial"/>
                <w:sz w:val="13"/>
                <w:szCs w:val="13"/>
              </w:rPr>
            </w:pPr>
          </w:p>
          <w:p w:rsidR="00692726" w:rsidRDefault="00692726" w:rsidP="00182D65">
            <w:pPr>
              <w:ind w:right="-106"/>
              <w:rPr>
                <w:rFonts w:ascii="Arial" w:hAnsi="Arial" w:cs="Arial"/>
                <w:sz w:val="13"/>
                <w:szCs w:val="13"/>
              </w:rPr>
            </w:pPr>
          </w:p>
          <w:p w:rsidR="00692726" w:rsidRDefault="00692726" w:rsidP="00182D65">
            <w:pPr>
              <w:ind w:right="-106"/>
              <w:rPr>
                <w:rFonts w:ascii="Arial" w:hAnsi="Arial" w:cs="Arial"/>
                <w:sz w:val="13"/>
                <w:szCs w:val="13"/>
              </w:rPr>
            </w:pPr>
          </w:p>
          <w:p w:rsidR="00692726" w:rsidRDefault="00692726" w:rsidP="00182D65">
            <w:pPr>
              <w:ind w:right="-106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PRIJEVOZ</w:t>
            </w:r>
          </w:p>
          <w:p w:rsidR="00692726" w:rsidRDefault="00692726" w:rsidP="00182D65">
            <w:pPr>
              <w:ind w:right="-106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PUTNIKA I </w:t>
            </w:r>
          </w:p>
          <w:p w:rsidR="00692726" w:rsidRPr="009A615B" w:rsidRDefault="00692726" w:rsidP="00182D65">
            <w:pPr>
              <w:ind w:right="-106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TERETA</w:t>
            </w:r>
          </w:p>
        </w:tc>
        <w:tc>
          <w:tcPr>
            <w:tcW w:w="1701" w:type="dxa"/>
            <w:gridSpan w:val="2"/>
          </w:tcPr>
          <w:p w:rsidR="00692726" w:rsidRPr="009A615B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OSNOVE PRIJEVOZA I PRIJENOSA</w:t>
            </w:r>
          </w:p>
        </w:tc>
        <w:tc>
          <w:tcPr>
            <w:tcW w:w="1291" w:type="dxa"/>
            <w:gridSpan w:val="2"/>
          </w:tcPr>
          <w:p w:rsidR="00692726" w:rsidRPr="009A615B" w:rsidRDefault="00692726" w:rsidP="00182D65">
            <w:pPr>
              <w:ind w:left="7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67A82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PRIJEVOZ TERETA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67A82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POSLOVANJE PODUZEĆA U CESTOVNOM PROMETU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ind w:right="-240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67A82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STATISTIKA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67A82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PRIJEVOZ PUTNIKA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767A82" w:rsidRDefault="00692726" w:rsidP="00182D65">
            <w:pPr>
              <w:ind w:right="-11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67A82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EKONOMIKA PROMETA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 w:val="restart"/>
          </w:tcPr>
          <w:p w:rsidR="00692726" w:rsidRDefault="00692726" w:rsidP="00182D65">
            <w:pPr>
              <w:ind w:left="-11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SIGURNOST</w:t>
            </w:r>
          </w:p>
          <w:p w:rsidR="00692726" w:rsidRDefault="00692726" w:rsidP="00182D65">
            <w:pPr>
              <w:tabs>
                <w:tab w:val="left" w:pos="770"/>
              </w:tabs>
              <w:ind w:left="-11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CESTOVNOG</w:t>
            </w:r>
          </w:p>
          <w:p w:rsidR="00692726" w:rsidRPr="00767A82" w:rsidRDefault="00692726" w:rsidP="00182D65">
            <w:pPr>
              <w:tabs>
                <w:tab w:val="left" w:pos="770"/>
              </w:tabs>
              <w:ind w:left="-11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PROMETA</w:t>
            </w:r>
          </w:p>
        </w:tc>
        <w:tc>
          <w:tcPr>
            <w:tcW w:w="1701" w:type="dxa"/>
            <w:gridSpan w:val="2"/>
          </w:tcPr>
          <w:p w:rsidR="00692726" w:rsidRPr="00767A82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PROPISI U CESTOVNOM PROMETU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767A82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67A82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PROMETNA TEHNIKA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3201F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PRVA POMOĆ U CESTOVNOM PROMETU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 w:val="restart"/>
          </w:tcPr>
          <w:p w:rsidR="00692726" w:rsidRPr="00767A82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CESTOVNA INFRA- STRUKTURA</w:t>
            </w:r>
          </w:p>
        </w:tc>
        <w:tc>
          <w:tcPr>
            <w:tcW w:w="1701" w:type="dxa"/>
            <w:gridSpan w:val="2"/>
          </w:tcPr>
          <w:p w:rsidR="00692726" w:rsidRPr="0073201F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CESTE I CESTOVNI OBJEKTI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3201F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PROMETNA GEOGRAFIJA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 w:val="restart"/>
          </w:tcPr>
          <w:p w:rsidR="00692726" w:rsidRPr="0073201F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CESTOVNA VOZILA</w:t>
            </w:r>
          </w:p>
        </w:tc>
        <w:tc>
          <w:tcPr>
            <w:tcW w:w="1701" w:type="dxa"/>
            <w:gridSpan w:val="2"/>
          </w:tcPr>
          <w:p w:rsidR="00692726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GRAFIČKE KOMUNIKACIJE U PROMETU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CESTOVNA VOZILA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RAČUNALSTVO</w:t>
            </w:r>
          </w:p>
        </w:tc>
        <w:tc>
          <w:tcPr>
            <w:tcW w:w="1291" w:type="dxa"/>
            <w:gridSpan w:val="2"/>
          </w:tcPr>
          <w:p w:rsidR="00692726" w:rsidRPr="0073201F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        2</w:t>
            </w:r>
          </w:p>
        </w:tc>
        <w:tc>
          <w:tcPr>
            <w:tcW w:w="1544" w:type="dxa"/>
          </w:tcPr>
          <w:p w:rsidR="00692726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</w:tcPr>
          <w:p w:rsidR="00692726" w:rsidRPr="0073201F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PRAKTIČNA NASTAVA</w:t>
            </w:r>
          </w:p>
        </w:tc>
        <w:tc>
          <w:tcPr>
            <w:tcW w:w="1701" w:type="dxa"/>
            <w:gridSpan w:val="2"/>
          </w:tcPr>
          <w:p w:rsidR="00692726" w:rsidRPr="0073201F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PRAKTIČNA NASTAVA</w:t>
            </w:r>
          </w:p>
        </w:tc>
        <w:tc>
          <w:tcPr>
            <w:tcW w:w="1291" w:type="dxa"/>
            <w:gridSpan w:val="2"/>
          </w:tcPr>
          <w:p w:rsidR="00692726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4"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UKUPNO SATI</w:t>
            </w:r>
            <w:r>
              <w:rPr>
                <w:rFonts w:ascii="Arial" w:hAnsi="Arial" w:cs="Arial"/>
                <w:sz w:val="14"/>
                <w:szCs w:val="14"/>
              </w:rPr>
              <w:t xml:space="preserve"> B1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119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ind w:left="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4"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>
              <w:rPr>
                <w:rFonts w:ascii="Arial" w:hAnsi="Arial" w:cs="Arial"/>
                <w:b w:val="0"/>
                <w:sz w:val="14"/>
                <w:szCs w:val="14"/>
              </w:rPr>
              <w:t>IZBORNI STRUKOVNI MODULI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1. RAZRED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2. RAZRED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     3. RAZRED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 xml:space="preserve">4. </w:t>
            </w:r>
          </w:p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RAZRED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 w:val="restart"/>
          </w:tcPr>
          <w:p w:rsidR="00692726" w:rsidRPr="0073201F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3201F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STRANI JEZIK U STRUCI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3201F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EKOLOGIJA U PROMETU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3201F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INTELIGENTNI TRANSPORTNI SUSTAVI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 w:val="restart"/>
          </w:tcPr>
          <w:p w:rsidR="00692726" w:rsidRPr="0073201F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73201F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PSIHOLOGIJA RADA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  <w:vMerge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DB6B8E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FIZIKA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4" w:type="dxa"/>
            <w:gridSpan w:val="2"/>
          </w:tcPr>
          <w:p w:rsidR="00692726" w:rsidRPr="0073201F" w:rsidRDefault="00692726" w:rsidP="00182D6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2"/>
          </w:tcPr>
          <w:p w:rsidR="00692726" w:rsidRPr="00DB6B8E" w:rsidRDefault="00692726" w:rsidP="00182D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KOMUNIKOLOGIJA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4"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UKUPNO SATI B2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4"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UKUPNO SATI STRUKOVNOG MODULA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</w:tr>
      <w:tr w:rsidR="00692726" w:rsidRPr="00D11039" w:rsidTr="00142751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gridSpan w:val="4"/>
          </w:tcPr>
          <w:p w:rsidR="00692726" w:rsidRPr="00D11039" w:rsidRDefault="00692726" w:rsidP="00182D65">
            <w:pPr>
              <w:pStyle w:val="Odlomakpopisa"/>
              <w:rPr>
                <w:rFonts w:ascii="Arial" w:hAnsi="Arial" w:cs="Arial"/>
                <w:b w:val="0"/>
                <w:sz w:val="14"/>
                <w:szCs w:val="14"/>
              </w:rPr>
            </w:pPr>
            <w:r w:rsidRPr="00D11039">
              <w:rPr>
                <w:rFonts w:ascii="Arial" w:hAnsi="Arial" w:cs="Arial"/>
                <w:sz w:val="14"/>
                <w:szCs w:val="14"/>
              </w:rPr>
              <w:t>SVEUKUPNO SATI</w:t>
            </w:r>
          </w:p>
        </w:tc>
        <w:tc>
          <w:tcPr>
            <w:tcW w:w="1291" w:type="dxa"/>
            <w:gridSpan w:val="2"/>
          </w:tcPr>
          <w:p w:rsidR="00692726" w:rsidRPr="00D11039" w:rsidRDefault="00692726" w:rsidP="00127A6D">
            <w:pPr>
              <w:pStyle w:val="Odlomakpopisa"/>
              <w:numPr>
                <w:ilvl w:val="0"/>
                <w:numId w:val="77"/>
              </w:numPr>
              <w:ind w:left="0" w:hanging="1097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1544" w:type="dxa"/>
          </w:tcPr>
          <w:p w:rsidR="00692726" w:rsidRPr="00D11039" w:rsidRDefault="00692726" w:rsidP="00182D65">
            <w:pPr>
              <w:ind w:left="-106" w:right="-110" w:firstLine="10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1560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1842" w:type="dxa"/>
          </w:tcPr>
          <w:p w:rsidR="00692726" w:rsidRPr="00D11039" w:rsidRDefault="00692726" w:rsidP="00182D65">
            <w:pPr>
              <w:pStyle w:val="Odlomakpopis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4"/>
                <w:szCs w:val="14"/>
              </w:rPr>
            </w:pPr>
            <w:r w:rsidRPr="00D11039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</w:tr>
    </w:tbl>
    <w:p w:rsidR="00692726" w:rsidRDefault="00692726">
      <w:pPr>
        <w:rPr>
          <w:rFonts w:cstheme="minorHAnsi"/>
          <w:lang w:val="hr-HR"/>
        </w:rPr>
      </w:pPr>
    </w:p>
    <w:p w:rsidR="00692726" w:rsidRDefault="00692726">
      <w:pPr>
        <w:rPr>
          <w:rFonts w:cstheme="minorHAnsi"/>
          <w:lang w:val="hr-HR"/>
        </w:rPr>
      </w:pPr>
    </w:p>
    <w:p w:rsidR="00142751" w:rsidRDefault="00142751">
      <w:pPr>
        <w:rPr>
          <w:rFonts w:cstheme="minorHAnsi"/>
          <w:lang w:val="hr-HR"/>
        </w:rPr>
      </w:pPr>
    </w:p>
    <w:p w:rsidR="00142751" w:rsidRDefault="00142751">
      <w:pPr>
        <w:rPr>
          <w:rFonts w:cstheme="minorHAnsi"/>
          <w:lang w:val="hr-HR"/>
        </w:rPr>
      </w:pPr>
    </w:p>
    <w:p w:rsidR="00142751" w:rsidRDefault="00142751">
      <w:pPr>
        <w:rPr>
          <w:rFonts w:cstheme="minorHAnsi"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185F6A" w:rsidRDefault="00185F6A">
      <w:pPr>
        <w:rPr>
          <w:rFonts w:cstheme="minorHAnsi"/>
          <w:b/>
          <w:lang w:val="hr-HR"/>
        </w:rPr>
      </w:pPr>
    </w:p>
    <w:p w:rsidR="00D11039" w:rsidRPr="00142751" w:rsidRDefault="006F6814" w:rsidP="00185F6A">
      <w:pPr>
        <w:pStyle w:val="Naslov2"/>
        <w:rPr>
          <w:lang w:val="hr-HR"/>
        </w:rPr>
      </w:pPr>
      <w:bookmarkStart w:id="27" w:name="_Toc51934232"/>
      <w:r w:rsidRPr="00142751">
        <w:rPr>
          <w:lang w:val="hr-HR"/>
        </w:rPr>
        <w:lastRenderedPageBreak/>
        <w:t>VOZAČ MOTORNOG VOZILA</w:t>
      </w:r>
      <w:bookmarkEnd w:id="27"/>
    </w:p>
    <w:p w:rsidR="006F6814" w:rsidRDefault="006F6814">
      <w:pPr>
        <w:rPr>
          <w:rFonts w:cstheme="minorHAnsi"/>
          <w:lang w:val="hr-HR"/>
        </w:rPr>
      </w:pPr>
    </w:p>
    <w:tbl>
      <w:tblPr>
        <w:tblStyle w:val="Svijetlatablicareetke1-isticanje610"/>
        <w:tblW w:w="0" w:type="auto"/>
        <w:tblLook w:val="04A0" w:firstRow="1" w:lastRow="0" w:firstColumn="1" w:lastColumn="0" w:noHBand="0" w:noVBand="1"/>
      </w:tblPr>
      <w:tblGrid>
        <w:gridCol w:w="1695"/>
        <w:gridCol w:w="142"/>
        <w:gridCol w:w="1837"/>
        <w:gridCol w:w="1796"/>
        <w:gridCol w:w="1796"/>
        <w:gridCol w:w="1796"/>
      </w:tblGrid>
      <w:tr w:rsidR="006F6814" w:rsidRPr="00142751" w:rsidTr="00142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 w:val="restart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979" w:type="dxa"/>
            <w:gridSpan w:val="2"/>
            <w:vMerge w:val="restart"/>
          </w:tcPr>
          <w:p w:rsidR="006F6814" w:rsidRPr="00142751" w:rsidRDefault="006F6814" w:rsidP="006F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PREDMET</w:t>
            </w:r>
          </w:p>
        </w:tc>
        <w:tc>
          <w:tcPr>
            <w:tcW w:w="5388" w:type="dxa"/>
            <w:gridSpan w:val="3"/>
          </w:tcPr>
          <w:p w:rsidR="006F6814" w:rsidRPr="00142751" w:rsidRDefault="006F6814" w:rsidP="006F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SATI GODIŠNJE</w:t>
            </w:r>
          </w:p>
        </w:tc>
      </w:tr>
      <w:tr w:rsidR="006F6814" w:rsidRPr="00142751" w:rsidTr="0014275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979" w:type="dxa"/>
            <w:gridSpan w:val="2"/>
            <w:vMerge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796" w:type="dxa"/>
          </w:tcPr>
          <w:p w:rsidR="006F6814" w:rsidRPr="00142751" w:rsidRDefault="006F6814" w:rsidP="00127A6D">
            <w:pPr>
              <w:pStyle w:val="Odlomakpopisa"/>
              <w:numPr>
                <w:ilvl w:val="0"/>
                <w:numId w:val="81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796" w:type="dxa"/>
          </w:tcPr>
          <w:p w:rsidR="006F6814" w:rsidRPr="00142751" w:rsidRDefault="006F6814" w:rsidP="00127A6D">
            <w:pPr>
              <w:pStyle w:val="Odlomakpopisa"/>
              <w:numPr>
                <w:ilvl w:val="0"/>
                <w:numId w:val="81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796" w:type="dxa"/>
          </w:tcPr>
          <w:p w:rsidR="006F6814" w:rsidRPr="00142751" w:rsidRDefault="006F6814" w:rsidP="00127A6D">
            <w:pPr>
              <w:pStyle w:val="Odlomakpopisa"/>
              <w:numPr>
                <w:ilvl w:val="0"/>
                <w:numId w:val="81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RAZRED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Hrvatski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3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Strani jezik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Politika i gospodarstvo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Vjeronauk/Etika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Geografija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Fizika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Računalstvo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gridSpan w:val="3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Ukupno: Općeobrazovni dio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12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Osnove prijevoza i prijenosa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Goriva i maziva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Cestovna vozila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Prva pomoć u cestovnom prometu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Prometna kultura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Propisi u cestovnom prometu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Prijevoz tereta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3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Prijevoz putnika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Prometna tehnika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979" w:type="dxa"/>
            <w:gridSpan w:val="2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Izborni predmet:</w:t>
            </w:r>
          </w:p>
          <w:p w:rsidR="006F6814" w:rsidRPr="00142751" w:rsidRDefault="006F6814" w:rsidP="00127A6D">
            <w:pPr>
              <w:pStyle w:val="Odlomakpopisa"/>
              <w:numPr>
                <w:ilvl w:val="0"/>
                <w:numId w:val="82"/>
              </w:numPr>
              <w:ind w:left="318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2. strani jezik</w:t>
            </w:r>
          </w:p>
          <w:p w:rsidR="006F6814" w:rsidRPr="00142751" w:rsidRDefault="006F6814" w:rsidP="00127A6D">
            <w:pPr>
              <w:pStyle w:val="Odlomakpopisa"/>
              <w:numPr>
                <w:ilvl w:val="0"/>
                <w:numId w:val="82"/>
              </w:numPr>
              <w:ind w:left="318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Prometna infrastruktura</w:t>
            </w:r>
          </w:p>
          <w:p w:rsidR="006F6814" w:rsidRPr="00142751" w:rsidRDefault="006F6814" w:rsidP="00127A6D">
            <w:pPr>
              <w:pStyle w:val="Odlomakpopisa"/>
              <w:numPr>
                <w:ilvl w:val="0"/>
                <w:numId w:val="82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Tehnologija prijevoza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gridSpan w:val="3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Ukupno: Stručno – teorijski dio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11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gridSpan w:val="2"/>
          </w:tcPr>
          <w:p w:rsidR="006F6814" w:rsidRPr="00142751" w:rsidRDefault="006F6814" w:rsidP="006F6814">
            <w:pPr>
              <w:tabs>
                <w:tab w:val="left" w:pos="303"/>
              </w:tabs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ab/>
              <w:t>21</w:t>
            </w:r>
          </w:p>
        </w:tc>
        <w:tc>
          <w:tcPr>
            <w:tcW w:w="1837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Praktična nastava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7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7" w:type="dxa"/>
            <w:gridSpan w:val="2"/>
          </w:tcPr>
          <w:p w:rsidR="006F6814" w:rsidRPr="00142751" w:rsidRDefault="006F6814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 xml:space="preserve">      22</w:t>
            </w:r>
          </w:p>
        </w:tc>
        <w:tc>
          <w:tcPr>
            <w:tcW w:w="1837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Upravljanje motornim vozilom C kategorije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1,5</w:t>
            </w:r>
          </w:p>
        </w:tc>
      </w:tr>
      <w:tr w:rsidR="006F6814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4" w:type="dxa"/>
            <w:gridSpan w:val="3"/>
          </w:tcPr>
          <w:p w:rsidR="006F6814" w:rsidRPr="00142751" w:rsidRDefault="006F6814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Ukupno: Praktični dio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796" w:type="dxa"/>
          </w:tcPr>
          <w:p w:rsidR="006F6814" w:rsidRPr="00142751" w:rsidRDefault="006F6814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8.5</w:t>
            </w:r>
          </w:p>
        </w:tc>
      </w:tr>
    </w:tbl>
    <w:p w:rsidR="006F6814" w:rsidRDefault="006F6814">
      <w:pPr>
        <w:rPr>
          <w:rFonts w:cstheme="minorHAnsi"/>
          <w:lang w:val="hr-HR"/>
        </w:rPr>
      </w:pPr>
    </w:p>
    <w:p w:rsidR="006F6814" w:rsidRDefault="006F6814">
      <w:pPr>
        <w:rPr>
          <w:rFonts w:cstheme="minorHAnsi"/>
          <w:lang w:val="hr-HR"/>
        </w:rPr>
      </w:pPr>
    </w:p>
    <w:p w:rsidR="00D36C4D" w:rsidRPr="00142751" w:rsidRDefault="00D36C4D" w:rsidP="00185F6A">
      <w:pPr>
        <w:pStyle w:val="Naslov2"/>
        <w:rPr>
          <w:lang w:val="hr-HR"/>
        </w:rPr>
      </w:pPr>
      <w:bookmarkStart w:id="28" w:name="_Toc51934233"/>
      <w:r w:rsidRPr="00142751">
        <w:rPr>
          <w:lang w:val="hr-HR"/>
        </w:rPr>
        <w:t>CVJEĆAR</w:t>
      </w:r>
      <w:bookmarkEnd w:id="28"/>
    </w:p>
    <w:p w:rsidR="00D36C4D" w:rsidRDefault="00D36C4D">
      <w:pPr>
        <w:rPr>
          <w:rFonts w:cstheme="minorHAnsi"/>
          <w:lang w:val="hr-HR"/>
        </w:rPr>
      </w:pPr>
    </w:p>
    <w:tbl>
      <w:tblPr>
        <w:tblStyle w:val="Svijetlatablicareetke1-isticanje610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36C4D" w:rsidRPr="00142751" w:rsidTr="00142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812" w:type="dxa"/>
            <w:vMerge w:val="restart"/>
          </w:tcPr>
          <w:p w:rsidR="00D36C4D" w:rsidRPr="00142751" w:rsidRDefault="00D36C4D" w:rsidP="006F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NASTAVNI PREDMET</w:t>
            </w:r>
          </w:p>
        </w:tc>
        <w:tc>
          <w:tcPr>
            <w:tcW w:w="5438" w:type="dxa"/>
            <w:gridSpan w:val="3"/>
          </w:tcPr>
          <w:p w:rsidR="00D36C4D" w:rsidRPr="00142751" w:rsidRDefault="00D36C4D" w:rsidP="006F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TJEDNI BROJ SATI</w:t>
            </w:r>
          </w:p>
        </w:tc>
      </w:tr>
      <w:tr w:rsidR="00D36C4D" w:rsidRPr="00142751" w:rsidTr="0014275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812" w:type="dxa"/>
            <w:vMerge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812" w:type="dxa"/>
          </w:tcPr>
          <w:p w:rsidR="00D36C4D" w:rsidRPr="00142751" w:rsidRDefault="00D36C4D" w:rsidP="00127A6D">
            <w:pPr>
              <w:pStyle w:val="Odlomakpopisa"/>
              <w:numPr>
                <w:ilvl w:val="0"/>
                <w:numId w:val="81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813" w:type="dxa"/>
          </w:tcPr>
          <w:p w:rsidR="00D36C4D" w:rsidRPr="00142751" w:rsidRDefault="00D36C4D" w:rsidP="00127A6D">
            <w:pPr>
              <w:pStyle w:val="Odlomakpopisa"/>
              <w:numPr>
                <w:ilvl w:val="0"/>
                <w:numId w:val="81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813" w:type="dxa"/>
          </w:tcPr>
          <w:p w:rsidR="00D36C4D" w:rsidRPr="00142751" w:rsidRDefault="00D36C4D" w:rsidP="00127A6D">
            <w:pPr>
              <w:pStyle w:val="Odlomakpopisa"/>
              <w:numPr>
                <w:ilvl w:val="0"/>
                <w:numId w:val="81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RAZRED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Strani jezik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Politika i gospodarstvo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Etika/vjeronauk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Računalstvo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gridSpan w:val="2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UKUPNO OPĆI DIO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10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Cvjećarstvo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Dendrološke vrste za aranžiranje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Aranžiranje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Uređenje unutrašnjeg prostora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Ustrojstvo rada u cvjećarnici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Praktična nastava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14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gridSpan w:val="2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UKUPNO STRUČNI DIO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20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gridSpan w:val="2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30</w:t>
            </w:r>
          </w:p>
        </w:tc>
      </w:tr>
      <w:tr w:rsidR="00D36C4D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gridSpan w:val="2"/>
          </w:tcPr>
          <w:p w:rsidR="00D36C4D" w:rsidRPr="00142751" w:rsidRDefault="00D36C4D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STRUČNA PRAKSA (godišnji broj sati)</w:t>
            </w:r>
          </w:p>
        </w:tc>
        <w:tc>
          <w:tcPr>
            <w:tcW w:w="1812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80</w:t>
            </w:r>
          </w:p>
        </w:tc>
        <w:tc>
          <w:tcPr>
            <w:tcW w:w="1813" w:type="dxa"/>
          </w:tcPr>
          <w:p w:rsidR="00D36C4D" w:rsidRPr="00142751" w:rsidRDefault="00D36C4D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35</w:t>
            </w:r>
          </w:p>
        </w:tc>
      </w:tr>
    </w:tbl>
    <w:p w:rsidR="00D36C4D" w:rsidRDefault="00D36C4D">
      <w:pPr>
        <w:rPr>
          <w:rFonts w:cstheme="minorHAnsi"/>
          <w:lang w:val="hr-HR"/>
        </w:rPr>
      </w:pPr>
    </w:p>
    <w:p w:rsidR="00D36C4D" w:rsidRDefault="00D36C4D">
      <w:pPr>
        <w:rPr>
          <w:rFonts w:cstheme="minorHAnsi"/>
          <w:lang w:val="hr-HR"/>
        </w:rPr>
      </w:pPr>
    </w:p>
    <w:p w:rsidR="005C17B5" w:rsidRDefault="005C17B5">
      <w:pPr>
        <w:rPr>
          <w:rFonts w:cstheme="minorHAnsi"/>
          <w:lang w:val="hr-HR"/>
        </w:rPr>
      </w:pPr>
    </w:p>
    <w:p w:rsidR="005C17B5" w:rsidRDefault="005C17B5">
      <w:pPr>
        <w:rPr>
          <w:rFonts w:cstheme="minorHAnsi"/>
          <w:lang w:val="hr-HR"/>
        </w:rPr>
      </w:pPr>
    </w:p>
    <w:p w:rsidR="005C17B5" w:rsidRDefault="005C17B5">
      <w:pPr>
        <w:rPr>
          <w:rFonts w:cstheme="minorHAnsi"/>
          <w:lang w:val="hr-HR"/>
        </w:rPr>
      </w:pPr>
    </w:p>
    <w:p w:rsidR="005C17B5" w:rsidRDefault="005C17B5">
      <w:pPr>
        <w:rPr>
          <w:rFonts w:cstheme="minorHAnsi"/>
          <w:lang w:val="hr-HR"/>
        </w:rPr>
      </w:pPr>
    </w:p>
    <w:p w:rsidR="003F0357" w:rsidRPr="00142751" w:rsidRDefault="003F0357" w:rsidP="00185F6A">
      <w:pPr>
        <w:pStyle w:val="Naslov2"/>
        <w:rPr>
          <w:lang w:val="hr-HR"/>
        </w:rPr>
      </w:pPr>
      <w:bookmarkStart w:id="29" w:name="_Toc51934234"/>
      <w:r w:rsidRPr="00142751">
        <w:rPr>
          <w:lang w:val="hr-HR"/>
        </w:rPr>
        <w:t>POLJOPRIVREDNI GOSPODARSTVENIK</w:t>
      </w:r>
      <w:bookmarkEnd w:id="29"/>
    </w:p>
    <w:p w:rsidR="003F0357" w:rsidRDefault="003F0357">
      <w:pPr>
        <w:rPr>
          <w:rFonts w:cstheme="minorHAnsi"/>
          <w:lang w:val="hr-HR"/>
        </w:rPr>
      </w:pPr>
    </w:p>
    <w:tbl>
      <w:tblPr>
        <w:tblStyle w:val="Svijetlatablicareetke1-isticanje610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F0357" w:rsidRPr="00142751" w:rsidTr="00142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812" w:type="dxa"/>
            <w:vMerge w:val="restart"/>
          </w:tcPr>
          <w:p w:rsidR="003F0357" w:rsidRPr="00142751" w:rsidRDefault="003F0357" w:rsidP="006F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NASTAVNI PREDMET</w:t>
            </w:r>
          </w:p>
        </w:tc>
        <w:tc>
          <w:tcPr>
            <w:tcW w:w="5438" w:type="dxa"/>
            <w:gridSpan w:val="3"/>
          </w:tcPr>
          <w:p w:rsidR="003F0357" w:rsidRPr="00142751" w:rsidRDefault="003F0357" w:rsidP="006F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TJEDNI BROJ SATI</w:t>
            </w:r>
          </w:p>
        </w:tc>
      </w:tr>
      <w:tr w:rsidR="003F0357" w:rsidRPr="00142751" w:rsidTr="0014275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812" w:type="dxa"/>
            <w:vMerge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812" w:type="dxa"/>
          </w:tcPr>
          <w:p w:rsidR="003F0357" w:rsidRPr="00142751" w:rsidRDefault="003F0357" w:rsidP="00127A6D">
            <w:pPr>
              <w:pStyle w:val="Odlomakpopisa"/>
              <w:numPr>
                <w:ilvl w:val="0"/>
                <w:numId w:val="80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813" w:type="dxa"/>
          </w:tcPr>
          <w:p w:rsidR="003F0357" w:rsidRPr="00142751" w:rsidRDefault="003F0357" w:rsidP="00127A6D">
            <w:pPr>
              <w:pStyle w:val="Odlomakpopisa"/>
              <w:numPr>
                <w:ilvl w:val="0"/>
                <w:numId w:val="80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813" w:type="dxa"/>
          </w:tcPr>
          <w:p w:rsidR="003F0357" w:rsidRPr="00142751" w:rsidRDefault="003F0357" w:rsidP="00127A6D">
            <w:pPr>
              <w:pStyle w:val="Odlomakpopisa"/>
              <w:numPr>
                <w:ilvl w:val="0"/>
                <w:numId w:val="80"/>
              </w:num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RAZRED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Strani jezik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 xml:space="preserve">               2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Povijest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Politika i gospodarstvo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Etika/vjeronauk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Računalstvo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gridSpan w:val="2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UKUPNO OPĆI DIO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10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Ratarstvo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Voćarstvo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Vinogradarstvo i vinarstvo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Povrćarstvo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Mehanizacija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Zaštita bilja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Stočarstvo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Tržište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Obvezni izbori program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 w:val="0"/>
                <w:noProof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b/>
                <w:noProof/>
                <w:sz w:val="16"/>
                <w:szCs w:val="16"/>
                <w:lang w:eastAsia="hr-HR"/>
              </w:rPr>
              <w:t>Praktična nastava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16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gridSpan w:val="2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UKUPNO STRUČNI DIO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24</w:t>
            </w:r>
          </w:p>
        </w:tc>
      </w:tr>
      <w:tr w:rsidR="003F0357" w:rsidRPr="00142751" w:rsidTr="00142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gridSpan w:val="2"/>
          </w:tcPr>
          <w:p w:rsidR="003F0357" w:rsidRPr="00142751" w:rsidRDefault="003F0357" w:rsidP="006F681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SVEUKUPNO</w:t>
            </w:r>
          </w:p>
        </w:tc>
        <w:tc>
          <w:tcPr>
            <w:tcW w:w="1812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813" w:type="dxa"/>
          </w:tcPr>
          <w:p w:rsidR="003F0357" w:rsidRPr="00142751" w:rsidRDefault="003F0357" w:rsidP="006F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142751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34</w:t>
            </w:r>
          </w:p>
        </w:tc>
      </w:tr>
    </w:tbl>
    <w:p w:rsidR="003F0357" w:rsidRDefault="003F0357">
      <w:pPr>
        <w:rPr>
          <w:rFonts w:cstheme="minorHAnsi"/>
          <w:lang w:val="hr-HR"/>
        </w:rPr>
      </w:pPr>
    </w:p>
    <w:p w:rsidR="003F0357" w:rsidRDefault="003F0357">
      <w:pPr>
        <w:rPr>
          <w:rFonts w:cstheme="minorHAnsi"/>
          <w:lang w:val="hr-HR"/>
        </w:rPr>
      </w:pPr>
    </w:p>
    <w:p w:rsidR="000F3BEC" w:rsidRPr="00042E2E" w:rsidRDefault="000F3BEC" w:rsidP="00185F6A">
      <w:pPr>
        <w:pStyle w:val="Naslov2"/>
        <w:rPr>
          <w:lang w:val="hr-HR"/>
        </w:rPr>
      </w:pPr>
      <w:bookmarkStart w:id="30" w:name="_Toc51934235"/>
      <w:r w:rsidRPr="00042E2E">
        <w:rPr>
          <w:lang w:val="hr-HR"/>
        </w:rPr>
        <w:t>POMOĆNI CVJEĆAR, POMOĆNI VRTLAR, POMOĆNI KROJAČ</w:t>
      </w:r>
      <w:bookmarkEnd w:id="30"/>
    </w:p>
    <w:p w:rsidR="000F3BEC" w:rsidRDefault="000F3BEC">
      <w:pPr>
        <w:rPr>
          <w:rFonts w:cstheme="minorHAnsi"/>
          <w:lang w:val="hr-HR"/>
        </w:rPr>
      </w:pPr>
    </w:p>
    <w:tbl>
      <w:tblPr>
        <w:tblStyle w:val="Svijetlatablicareetke1-isticanje610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F3BEC" w:rsidRPr="00042E2E" w:rsidTr="00042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 w:val="restart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812" w:type="dxa"/>
            <w:vMerge w:val="restart"/>
          </w:tcPr>
          <w:p w:rsidR="000F3BEC" w:rsidRPr="00042E2E" w:rsidRDefault="000F3BEC" w:rsidP="006F6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NASTAVNI PREDMET</w:t>
            </w:r>
          </w:p>
        </w:tc>
        <w:tc>
          <w:tcPr>
            <w:tcW w:w="5438" w:type="dxa"/>
            <w:gridSpan w:val="3"/>
          </w:tcPr>
          <w:p w:rsidR="000F3BEC" w:rsidRPr="00042E2E" w:rsidRDefault="000F3BEC" w:rsidP="006F68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TJEDNI BROJ SATI</w:t>
            </w:r>
          </w:p>
        </w:tc>
      </w:tr>
      <w:tr w:rsidR="000F3BEC" w:rsidRPr="00042E2E" w:rsidTr="00042E2E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vMerge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812" w:type="dxa"/>
            <w:vMerge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</w:p>
        </w:tc>
        <w:tc>
          <w:tcPr>
            <w:tcW w:w="1812" w:type="dxa"/>
          </w:tcPr>
          <w:p w:rsidR="000F3BEC" w:rsidRPr="00042E2E" w:rsidRDefault="000F3BEC" w:rsidP="00127A6D">
            <w:pPr>
              <w:pStyle w:val="Odlomakpopisa"/>
              <w:numPr>
                <w:ilvl w:val="0"/>
                <w:numId w:val="7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813" w:type="dxa"/>
          </w:tcPr>
          <w:p w:rsidR="000F3BEC" w:rsidRPr="00042E2E" w:rsidRDefault="000F3BEC" w:rsidP="00127A6D">
            <w:pPr>
              <w:pStyle w:val="Odlomakpopisa"/>
              <w:numPr>
                <w:ilvl w:val="0"/>
                <w:numId w:val="7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813" w:type="dxa"/>
          </w:tcPr>
          <w:p w:rsidR="000F3BEC" w:rsidRPr="00042E2E" w:rsidRDefault="000F3BEC" w:rsidP="00127A6D">
            <w:pPr>
              <w:pStyle w:val="Odlomakpopisa"/>
              <w:numPr>
                <w:ilvl w:val="0"/>
                <w:numId w:val="79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RAZRED</w:t>
            </w:r>
          </w:p>
        </w:tc>
      </w:tr>
      <w:tr w:rsidR="000F3BEC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Hrvatski jezik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</w:tr>
      <w:tr w:rsidR="000F3BEC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Etika i kultura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0F3BEC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Politika i gospodarstvo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0F3BEC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Matematika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0F3BEC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Tjelesna i zdravstvena kultura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</w:t>
            </w:r>
          </w:p>
        </w:tc>
      </w:tr>
      <w:tr w:rsidR="000F3BEC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Etika/vjeronauk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0F3BEC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Tehnologija zanimanja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  <w:tr w:rsidR="000F3BEC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Stručna praksa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14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21</w:t>
            </w:r>
          </w:p>
        </w:tc>
      </w:tr>
      <w:tr w:rsidR="000F3BEC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4" w:type="dxa"/>
            <w:gridSpan w:val="2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UKUPNO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27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33</w:t>
            </w:r>
          </w:p>
        </w:tc>
      </w:tr>
      <w:tr w:rsidR="000F3BEC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</w:tcPr>
          <w:p w:rsidR="000F3BEC" w:rsidRPr="00042E2E" w:rsidRDefault="000F3BEC" w:rsidP="006F6814">
            <w:pPr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Razredni sat</w:t>
            </w:r>
          </w:p>
        </w:tc>
        <w:tc>
          <w:tcPr>
            <w:tcW w:w="1812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13" w:type="dxa"/>
          </w:tcPr>
          <w:p w:rsidR="000F3BEC" w:rsidRPr="00042E2E" w:rsidRDefault="000F3BEC" w:rsidP="006F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  <w:lang w:eastAsia="hr-HR"/>
              </w:rPr>
            </w:pPr>
            <w:r w:rsidRPr="00042E2E"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t>1</w:t>
            </w:r>
          </w:p>
        </w:tc>
      </w:tr>
    </w:tbl>
    <w:p w:rsidR="000F3BEC" w:rsidRDefault="000F3BEC">
      <w:pPr>
        <w:rPr>
          <w:rFonts w:cstheme="minorHAnsi"/>
          <w:lang w:val="hr-HR"/>
        </w:rPr>
      </w:pPr>
    </w:p>
    <w:p w:rsidR="000F3BEC" w:rsidRDefault="000F3BEC">
      <w:pPr>
        <w:rPr>
          <w:rFonts w:cstheme="minorHAnsi"/>
          <w:lang w:val="hr-HR"/>
        </w:rPr>
      </w:pPr>
    </w:p>
    <w:p w:rsidR="00D11039" w:rsidRPr="00042E2E" w:rsidRDefault="00D11039" w:rsidP="00185F6A">
      <w:pPr>
        <w:pStyle w:val="Naslov2"/>
        <w:rPr>
          <w:lang w:val="hr-HR"/>
        </w:rPr>
      </w:pPr>
      <w:bookmarkStart w:id="31" w:name="_Toc51934236"/>
      <w:r w:rsidRPr="00042E2E">
        <w:rPr>
          <w:lang w:val="hr-HR"/>
        </w:rPr>
        <w:t>FRIZER</w:t>
      </w:r>
      <w:bookmarkEnd w:id="31"/>
    </w:p>
    <w:p w:rsidR="00D11039" w:rsidRDefault="00D11039">
      <w:pPr>
        <w:rPr>
          <w:rFonts w:cstheme="minorHAnsi"/>
          <w:lang w:val="hr-HR"/>
        </w:rPr>
      </w:pPr>
    </w:p>
    <w:tbl>
      <w:tblPr>
        <w:tblStyle w:val="Svijetlatablicareetke1-isticanje610"/>
        <w:tblW w:w="9926" w:type="dxa"/>
        <w:tblLook w:val="04A0" w:firstRow="1" w:lastRow="0" w:firstColumn="1" w:lastColumn="0" w:noHBand="0" w:noVBand="1"/>
      </w:tblPr>
      <w:tblGrid>
        <w:gridCol w:w="2402"/>
        <w:gridCol w:w="964"/>
        <w:gridCol w:w="28"/>
        <w:gridCol w:w="1030"/>
        <w:gridCol w:w="1111"/>
        <w:gridCol w:w="1032"/>
        <w:gridCol w:w="887"/>
        <w:gridCol w:w="56"/>
        <w:gridCol w:w="974"/>
        <w:gridCol w:w="39"/>
        <w:gridCol w:w="1395"/>
        <w:gridCol w:w="8"/>
      </w:tblGrid>
      <w:tr w:rsidR="00D11039" w:rsidRPr="00042E2E" w:rsidTr="00042E2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11"/>
          </w:tcPr>
          <w:p w:rsidR="00D11039" w:rsidRPr="00042E2E" w:rsidRDefault="00D11039" w:rsidP="00D11039">
            <w:pPr>
              <w:ind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color w:val="000000"/>
                <w:sz w:val="16"/>
                <w:szCs w:val="16"/>
              </w:rPr>
              <w:t>Obvezni općeobrazovni  dio programa</w:t>
            </w:r>
          </w:p>
        </w:tc>
      </w:tr>
      <w:tr w:rsidR="00D11039" w:rsidRPr="00042E2E" w:rsidTr="00042E2E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 w:val="restart"/>
            <w:hideMark/>
          </w:tcPr>
          <w:p w:rsidR="00D11039" w:rsidRPr="00042E2E" w:rsidRDefault="00D11039" w:rsidP="00D11039">
            <w:pPr>
              <w:ind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Naziv predmeta</w:t>
            </w:r>
          </w:p>
        </w:tc>
        <w:tc>
          <w:tcPr>
            <w:tcW w:w="6082" w:type="dxa"/>
            <w:gridSpan w:val="8"/>
            <w:hideMark/>
          </w:tcPr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Broj sati</w:t>
            </w:r>
          </w:p>
        </w:tc>
        <w:tc>
          <w:tcPr>
            <w:tcW w:w="1434" w:type="dxa"/>
            <w:gridSpan w:val="2"/>
            <w:vMerge w:val="restart"/>
            <w:hideMark/>
          </w:tcPr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Ukupni broj</w:t>
            </w:r>
          </w:p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sati</w:t>
            </w:r>
          </w:p>
        </w:tc>
      </w:tr>
      <w:tr w:rsidR="00D11039" w:rsidRPr="00042E2E" w:rsidTr="00042E2E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2" w:type="dxa"/>
            <w:gridSpan w:val="3"/>
            <w:hideMark/>
          </w:tcPr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1. razred</w:t>
            </w:r>
          </w:p>
        </w:tc>
        <w:tc>
          <w:tcPr>
            <w:tcW w:w="2143" w:type="dxa"/>
            <w:gridSpan w:val="2"/>
            <w:hideMark/>
          </w:tcPr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2. razred</w:t>
            </w:r>
          </w:p>
        </w:tc>
        <w:tc>
          <w:tcPr>
            <w:tcW w:w="1917" w:type="dxa"/>
            <w:gridSpan w:val="3"/>
            <w:hideMark/>
          </w:tcPr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3. razred</w:t>
            </w:r>
          </w:p>
        </w:tc>
        <w:tc>
          <w:tcPr>
            <w:tcW w:w="1434" w:type="dxa"/>
            <w:gridSpan w:val="2"/>
            <w:vMerge/>
            <w:hideMark/>
          </w:tcPr>
          <w:p w:rsidR="00D11039" w:rsidRPr="00042E2E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039" w:rsidRPr="00042E2E" w:rsidTr="00042E2E">
        <w:trPr>
          <w:gridAfter w:val="1"/>
          <w:wAfter w:w="8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vMerge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tjedno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godišnje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tjedno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godišnje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tjedno</w:t>
            </w:r>
          </w:p>
        </w:tc>
        <w:tc>
          <w:tcPr>
            <w:tcW w:w="1030" w:type="dxa"/>
            <w:gridSpan w:val="2"/>
            <w:hideMark/>
          </w:tcPr>
          <w:p w:rsidR="00D11039" w:rsidRPr="00042E2E" w:rsidRDefault="00D11039" w:rsidP="00D11039">
            <w:pPr>
              <w:ind w:right="-13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godišnje</w:t>
            </w:r>
          </w:p>
        </w:tc>
        <w:tc>
          <w:tcPr>
            <w:tcW w:w="1434" w:type="dxa"/>
            <w:gridSpan w:val="2"/>
            <w:vMerge/>
            <w:hideMark/>
          </w:tcPr>
          <w:p w:rsidR="00D11039" w:rsidRPr="00042E2E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030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306</w:t>
            </w:r>
          </w:p>
        </w:tc>
      </w:tr>
      <w:tr w:rsidR="00D11039" w:rsidRPr="00042E2E" w:rsidTr="00042E2E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Strani jezik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30" w:type="dxa"/>
            <w:gridSpan w:val="2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Povijest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0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Vjeronauk/Etika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0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Tjelesna i zdravstvena kultura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0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Politika i gospodarstvo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0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Ukupno (A)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30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854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12"/>
          </w:tcPr>
          <w:p w:rsidR="00D11039" w:rsidRPr="00042E2E" w:rsidRDefault="00D11039" w:rsidP="00D11039">
            <w:pPr>
              <w:keepNext/>
              <w:ind w:left="765" w:right="-288" w:hanging="405"/>
              <w:jc w:val="center"/>
              <w:outlineLvl w:val="0"/>
              <w:rPr>
                <w:rFonts w:ascii="Arial" w:hAnsi="Arial" w:cs="Arial"/>
                <w:color w:val="000000"/>
                <w:kern w:val="36"/>
                <w:sz w:val="16"/>
                <w:szCs w:val="16"/>
              </w:rPr>
            </w:pPr>
            <w:bookmarkStart w:id="32" w:name="_Toc51835772"/>
            <w:bookmarkStart w:id="33" w:name="_Toc51934237"/>
            <w:r w:rsidRPr="00042E2E">
              <w:rPr>
                <w:rFonts w:ascii="Arial" w:hAnsi="Arial" w:cs="Arial"/>
                <w:color w:val="000000"/>
                <w:kern w:val="36"/>
                <w:sz w:val="16"/>
                <w:szCs w:val="16"/>
              </w:rPr>
              <w:t>Stručno – teorijski dio programa</w:t>
            </w:r>
            <w:bookmarkEnd w:id="32"/>
            <w:bookmarkEnd w:id="33"/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12"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color w:val="000000"/>
                <w:sz w:val="16"/>
                <w:szCs w:val="16"/>
              </w:rPr>
              <w:t>Obvezni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Tehnologija frizerstva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1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395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</w:tr>
      <w:tr w:rsidR="00D11039" w:rsidRPr="00042E2E" w:rsidTr="00042E2E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Poznavanje materijala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13" w:type="dxa"/>
            <w:gridSpan w:val="2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395" w:type="dxa"/>
            <w:gridSpan w:val="2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Dermatologija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395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32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Matematika u struci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395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137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lastRenderedPageBreak/>
              <w:t>Računalstvo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95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70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Zdravstveni odgoj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95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35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Psihologija komunikacije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1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395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70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Estetika i umjetnost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395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32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Ukupno (B1)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1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1395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679</w:t>
            </w:r>
          </w:p>
        </w:tc>
      </w:tr>
      <w:tr w:rsidR="00D11039" w:rsidRPr="00042E2E" w:rsidTr="00042E2E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12"/>
            <w:hideMark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color w:val="000000"/>
                <w:sz w:val="16"/>
                <w:szCs w:val="16"/>
              </w:rPr>
              <w:t>Izborni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Nauka o čovjeku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Ekologija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Tjelesna i zdravstvena kultura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Matematika u struci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Manikiranje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Ljekovito bilje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Vlasuljarstvo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Dekorativna kozmetika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Tradicijske frizure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Ukupno (B2)</w:t>
            </w:r>
          </w:p>
        </w:tc>
        <w:tc>
          <w:tcPr>
            <w:tcW w:w="96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58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</w:t>
            </w:r>
          </w:p>
        </w:tc>
      </w:tr>
      <w:tr w:rsidR="00D11039" w:rsidRPr="00042E2E" w:rsidTr="00042E2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12"/>
            <w:hideMark/>
          </w:tcPr>
          <w:p w:rsidR="00D11039" w:rsidRPr="00042E2E" w:rsidRDefault="00D11039" w:rsidP="00D11039">
            <w:pPr>
              <w:ind w:right="-13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color w:val="000000"/>
                <w:sz w:val="16"/>
                <w:szCs w:val="16"/>
              </w:rPr>
              <w:t>Praktični dio programa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C l – Tehnološke vježbe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C 2 - Praktična nastava u</w:t>
            </w:r>
          </w:p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 školi (maks).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325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</w:tr>
      <w:tr w:rsidR="00D11039" w:rsidRPr="00042E2E" w:rsidTr="00042E2E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C 3 - Praktična nastava u</w:t>
            </w:r>
          </w:p>
          <w:p w:rsidR="00D11039" w:rsidRPr="00042E2E" w:rsidRDefault="00D11039" w:rsidP="00D11039">
            <w:pPr>
              <w:spacing w:line="90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radnom procesu (min.)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630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640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90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1810</w:t>
            </w:r>
          </w:p>
        </w:tc>
      </w:tr>
      <w:tr w:rsidR="00D11039" w:rsidRPr="00042E2E" w:rsidTr="00042E2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Ukupno (C)</w:t>
            </w:r>
          </w:p>
        </w:tc>
        <w:tc>
          <w:tcPr>
            <w:tcW w:w="992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0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1111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32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943" w:type="dxa"/>
            <w:gridSpan w:val="2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74" w:type="dxa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434" w:type="dxa"/>
            <w:gridSpan w:val="3"/>
            <w:hideMark/>
          </w:tcPr>
          <w:p w:rsidR="00D11039" w:rsidRPr="00042E2E" w:rsidRDefault="00D11039" w:rsidP="00D11039">
            <w:pPr>
              <w:spacing w:line="46" w:lineRule="atLeast"/>
              <w:ind w:right="-28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2600</w:t>
            </w:r>
          </w:p>
        </w:tc>
      </w:tr>
    </w:tbl>
    <w:p w:rsidR="00D11039" w:rsidRDefault="00D11039">
      <w:pPr>
        <w:rPr>
          <w:rFonts w:cstheme="minorHAnsi"/>
          <w:lang w:val="hr-HR"/>
        </w:rPr>
      </w:pPr>
    </w:p>
    <w:p w:rsidR="00D11039" w:rsidRDefault="00D11039">
      <w:pPr>
        <w:rPr>
          <w:rFonts w:cstheme="minorHAnsi"/>
          <w:lang w:val="hr-HR"/>
        </w:rPr>
      </w:pPr>
    </w:p>
    <w:p w:rsidR="00D11039" w:rsidRPr="00042E2E" w:rsidRDefault="00D11039" w:rsidP="00185F6A">
      <w:pPr>
        <w:pStyle w:val="Naslov2"/>
        <w:rPr>
          <w:lang w:val="hr-HR"/>
        </w:rPr>
      </w:pPr>
      <w:bookmarkStart w:id="34" w:name="_Toc51934238"/>
      <w:r w:rsidRPr="00042E2E">
        <w:rPr>
          <w:lang w:val="hr-HR"/>
        </w:rPr>
        <w:t>KOZMETIČAR</w:t>
      </w:r>
      <w:bookmarkEnd w:id="34"/>
    </w:p>
    <w:p w:rsidR="00D11039" w:rsidRDefault="00D11039">
      <w:pPr>
        <w:rPr>
          <w:rFonts w:cstheme="minorHAnsi"/>
          <w:lang w:val="hr-HR"/>
        </w:rPr>
      </w:pPr>
    </w:p>
    <w:tbl>
      <w:tblPr>
        <w:tblStyle w:val="Svijetlatablicareetke1-isticanje610"/>
        <w:tblpPr w:leftFromText="45" w:rightFromText="45" w:vertAnchor="text"/>
        <w:tblW w:w="9062" w:type="dxa"/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1134"/>
        <w:gridCol w:w="850"/>
        <w:gridCol w:w="992"/>
        <w:gridCol w:w="851"/>
        <w:gridCol w:w="992"/>
        <w:gridCol w:w="987"/>
      </w:tblGrid>
      <w:tr w:rsidR="00D11039" w:rsidRPr="00042E2E" w:rsidTr="00042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</w:tcPr>
          <w:p w:rsidR="00D11039" w:rsidRPr="00042E2E" w:rsidRDefault="00D11039" w:rsidP="00D11039">
            <w:pPr>
              <w:spacing w:line="90" w:lineRule="atLeast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042E2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Općeobrazovni dio</w:t>
            </w:r>
          </w:p>
        </w:tc>
      </w:tr>
      <w:tr w:rsidR="00D11039" w:rsidRPr="00042E2E" w:rsidTr="00042E2E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  <w:hideMark/>
          </w:tcPr>
          <w:p w:rsidR="00D11039" w:rsidRPr="00042E2E" w:rsidRDefault="00D11039" w:rsidP="00042E2E">
            <w:pPr>
              <w:spacing w:line="90" w:lineRule="atLeast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Naziv predmeta</w:t>
            </w:r>
          </w:p>
        </w:tc>
        <w:tc>
          <w:tcPr>
            <w:tcW w:w="5670" w:type="dxa"/>
            <w:gridSpan w:val="6"/>
            <w:hideMark/>
          </w:tcPr>
          <w:p w:rsidR="00D11039" w:rsidRPr="00042E2E" w:rsidRDefault="00D11039" w:rsidP="00D11039">
            <w:pPr>
              <w:spacing w:line="9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Broj sati</w:t>
            </w:r>
          </w:p>
        </w:tc>
        <w:tc>
          <w:tcPr>
            <w:tcW w:w="987" w:type="dxa"/>
            <w:vMerge w:val="restart"/>
            <w:hideMark/>
          </w:tcPr>
          <w:p w:rsidR="00D11039" w:rsidRPr="00042E2E" w:rsidRDefault="00D11039" w:rsidP="00D11039">
            <w:pPr>
              <w:spacing w:line="9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Ukupni broj sati</w:t>
            </w:r>
          </w:p>
        </w:tc>
      </w:tr>
      <w:tr w:rsidR="00D11039" w:rsidRPr="00042E2E" w:rsidTr="00042E2E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 razred</w:t>
            </w:r>
          </w:p>
        </w:tc>
        <w:tc>
          <w:tcPr>
            <w:tcW w:w="1842" w:type="dxa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 razred</w:t>
            </w:r>
          </w:p>
        </w:tc>
        <w:tc>
          <w:tcPr>
            <w:tcW w:w="1843" w:type="dxa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 razred</w:t>
            </w:r>
          </w:p>
        </w:tc>
        <w:tc>
          <w:tcPr>
            <w:tcW w:w="987" w:type="dxa"/>
            <w:vMerge/>
            <w:hideMark/>
          </w:tcPr>
          <w:p w:rsidR="00D11039" w:rsidRPr="00042E2E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42E2E" w:rsidRPr="00042E2E" w:rsidTr="00042E2E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:rsidR="00042E2E" w:rsidRPr="00042E2E" w:rsidRDefault="00042E2E" w:rsidP="00D110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042E2E" w:rsidRPr="00042E2E" w:rsidRDefault="00042E2E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042E2E" w:rsidRPr="00042E2E" w:rsidRDefault="00042E2E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042E2E" w:rsidRPr="00042E2E" w:rsidRDefault="00042E2E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87" w:type="dxa"/>
            <w:vMerge/>
          </w:tcPr>
          <w:p w:rsidR="00042E2E" w:rsidRPr="00042E2E" w:rsidRDefault="00042E2E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039" w:rsidRPr="00042E2E" w:rsidTr="00042E2E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tjedno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godišnje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tjedno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godišnje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tjedno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godišnje</w:t>
            </w:r>
          </w:p>
        </w:tc>
        <w:tc>
          <w:tcPr>
            <w:tcW w:w="987" w:type="dxa"/>
            <w:vMerge/>
            <w:hideMark/>
          </w:tcPr>
          <w:p w:rsidR="00D11039" w:rsidRPr="00042E2E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306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Strani jezik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Povijest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Vjeronauk/etika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Tjelesna i zdravstvena kultura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Politika i gospodarstvo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854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</w:tcPr>
          <w:p w:rsidR="00D11039" w:rsidRPr="00042E2E" w:rsidRDefault="00585FB4" w:rsidP="00D1103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Stručno-</w:t>
            </w:r>
            <w:r w:rsidR="00D11039" w:rsidRPr="00042E2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teorijski dio s izbornom nastavom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Matematika u struci  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137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Osnove kozmetike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Kozmetologija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Primijenjena kemija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Psihologija komunikacije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Anatomija i fiziologija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Dermatologija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Dijetetika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Izborna nastava 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169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i/>
                <w:iCs/>
                <w:sz w:val="16"/>
                <w:szCs w:val="16"/>
              </w:rPr>
              <w:t>Tjelesna i zdravstvena kultura</w:t>
            </w:r>
          </w:p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i/>
                <w:iCs/>
                <w:sz w:val="16"/>
                <w:szCs w:val="16"/>
              </w:rPr>
              <w:t>Matematika u struci</w:t>
            </w:r>
          </w:p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i/>
                <w:iCs/>
                <w:sz w:val="16"/>
                <w:szCs w:val="16"/>
              </w:rPr>
              <w:t>Strukovni predmeti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042E2E"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850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280</w:t>
            </w:r>
          </w:p>
        </w:tc>
        <w:tc>
          <w:tcPr>
            <w:tcW w:w="851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9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320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810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042E2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Praktični dio</w:t>
            </w:r>
          </w:p>
        </w:tc>
      </w:tr>
    </w:tbl>
    <w:p w:rsidR="00D11039" w:rsidRDefault="00D11039">
      <w:pPr>
        <w:rPr>
          <w:rFonts w:cstheme="minorHAnsi"/>
          <w:lang w:val="hr-HR"/>
        </w:rPr>
      </w:pPr>
    </w:p>
    <w:p w:rsidR="00D11039" w:rsidRDefault="00D11039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tbl>
      <w:tblPr>
        <w:tblStyle w:val="Svijetlatablicareetke1-isticanje610"/>
        <w:tblW w:w="0" w:type="auto"/>
        <w:tblLook w:val="04A0" w:firstRow="1" w:lastRow="0" w:firstColumn="1" w:lastColumn="0" w:noHBand="0" w:noVBand="1"/>
      </w:tblPr>
      <w:tblGrid>
        <w:gridCol w:w="2413"/>
        <w:gridCol w:w="1985"/>
        <w:gridCol w:w="1702"/>
        <w:gridCol w:w="1841"/>
        <w:gridCol w:w="1129"/>
      </w:tblGrid>
      <w:tr w:rsidR="00042E2E" w:rsidRPr="00042E2E" w:rsidTr="00042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hideMark/>
          </w:tcPr>
          <w:p w:rsidR="00042E2E" w:rsidRPr="00042E2E" w:rsidRDefault="00042E2E" w:rsidP="00BD5BC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  <w:p w:rsidR="00042E2E" w:rsidRPr="00042E2E" w:rsidRDefault="00042E2E" w:rsidP="00BD5BC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Praktična nastava u školi*</w:t>
            </w:r>
          </w:p>
          <w:p w:rsidR="00042E2E" w:rsidRPr="00042E2E" w:rsidRDefault="00042E2E" w:rsidP="00BD5BC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-Tehnološke   vježbe</w:t>
            </w:r>
          </w:p>
          <w:p w:rsidR="00042E2E" w:rsidRPr="00042E2E" w:rsidRDefault="00042E2E" w:rsidP="00BD5BC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- Osnove računalstva s vježbama</w:t>
            </w:r>
          </w:p>
        </w:tc>
        <w:tc>
          <w:tcPr>
            <w:tcW w:w="1985" w:type="dxa"/>
            <w:hideMark/>
          </w:tcPr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255</w:t>
            </w:r>
          </w:p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35</w:t>
            </w:r>
          </w:p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1702" w:type="dxa"/>
            <w:hideMark/>
          </w:tcPr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200</w:t>
            </w:r>
          </w:p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70</w:t>
            </w:r>
          </w:p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-</w:t>
            </w:r>
          </w:p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41" w:type="dxa"/>
            <w:hideMark/>
          </w:tcPr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96</w:t>
            </w:r>
          </w:p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64</w:t>
            </w:r>
          </w:p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29" w:type="dxa"/>
            <w:hideMark/>
          </w:tcPr>
          <w:p w:rsidR="00042E2E" w:rsidRPr="00042E2E" w:rsidRDefault="00042E2E" w:rsidP="00BD5B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42E2E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hideMark/>
          </w:tcPr>
          <w:p w:rsidR="00042E2E" w:rsidRPr="00042E2E" w:rsidRDefault="00042E2E" w:rsidP="00BD5BC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Ukupno</w:t>
            </w:r>
          </w:p>
        </w:tc>
        <w:tc>
          <w:tcPr>
            <w:tcW w:w="1985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702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1841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1129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</w:t>
            </w:r>
          </w:p>
        </w:tc>
      </w:tr>
      <w:tr w:rsidR="00042E2E" w:rsidRPr="00042E2E" w:rsidTr="00042E2E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hideMark/>
          </w:tcPr>
          <w:p w:rsidR="00042E2E" w:rsidRPr="00042E2E" w:rsidRDefault="00042E2E" w:rsidP="00BD5BCD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Praktična nastava u radnom procesu  </w:t>
            </w:r>
          </w:p>
          <w:p w:rsidR="00042E2E" w:rsidRPr="00042E2E" w:rsidRDefault="00042E2E" w:rsidP="00BD5BC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985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702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630</w:t>
            </w:r>
          </w:p>
        </w:tc>
        <w:tc>
          <w:tcPr>
            <w:tcW w:w="1841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640</w:t>
            </w:r>
          </w:p>
        </w:tc>
        <w:tc>
          <w:tcPr>
            <w:tcW w:w="1129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1810</w:t>
            </w:r>
          </w:p>
        </w:tc>
      </w:tr>
      <w:tr w:rsidR="00042E2E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hideMark/>
          </w:tcPr>
          <w:p w:rsidR="00042E2E" w:rsidRPr="00042E2E" w:rsidRDefault="00042E2E" w:rsidP="00BD5BC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Ukupno</w:t>
            </w:r>
          </w:p>
        </w:tc>
        <w:tc>
          <w:tcPr>
            <w:tcW w:w="1985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702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1841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</w:t>
            </w:r>
          </w:p>
        </w:tc>
        <w:tc>
          <w:tcPr>
            <w:tcW w:w="1129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1810</w:t>
            </w:r>
          </w:p>
        </w:tc>
      </w:tr>
      <w:tr w:rsidR="00042E2E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hideMark/>
          </w:tcPr>
          <w:p w:rsidR="00042E2E" w:rsidRPr="00042E2E" w:rsidRDefault="00042E2E" w:rsidP="00BD5BC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sz w:val="16"/>
                <w:szCs w:val="16"/>
              </w:rPr>
              <w:t>Sveukupno</w:t>
            </w:r>
          </w:p>
        </w:tc>
        <w:tc>
          <w:tcPr>
            <w:tcW w:w="1985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1702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1841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129" w:type="dxa"/>
            <w:hideMark/>
          </w:tcPr>
          <w:p w:rsidR="00042E2E" w:rsidRPr="00042E2E" w:rsidRDefault="00042E2E" w:rsidP="00BD5B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2600</w:t>
            </w:r>
          </w:p>
        </w:tc>
      </w:tr>
    </w:tbl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042E2E" w:rsidRDefault="00042E2E">
      <w:pPr>
        <w:rPr>
          <w:rFonts w:cstheme="minorHAnsi"/>
          <w:lang w:val="hr-HR"/>
        </w:rPr>
      </w:pPr>
    </w:p>
    <w:p w:rsidR="00185F6A" w:rsidRDefault="00185F6A">
      <w:pPr>
        <w:rPr>
          <w:rFonts w:cstheme="minorHAnsi"/>
          <w:lang w:val="hr-HR"/>
        </w:rPr>
      </w:pPr>
    </w:p>
    <w:p w:rsidR="00185F6A" w:rsidRDefault="00185F6A">
      <w:pPr>
        <w:rPr>
          <w:rFonts w:cstheme="minorHAnsi"/>
          <w:lang w:val="hr-HR"/>
        </w:rPr>
      </w:pPr>
    </w:p>
    <w:p w:rsidR="00BD5BCD" w:rsidRDefault="00BD5BCD">
      <w:pPr>
        <w:rPr>
          <w:rFonts w:cstheme="minorHAnsi"/>
          <w:lang w:val="hr-HR"/>
        </w:rPr>
      </w:pPr>
    </w:p>
    <w:p w:rsidR="00D11039" w:rsidRPr="00042E2E" w:rsidRDefault="00D11039" w:rsidP="00185F6A">
      <w:pPr>
        <w:pStyle w:val="Naslov2"/>
        <w:rPr>
          <w:lang w:val="hr-HR"/>
        </w:rPr>
      </w:pPr>
      <w:bookmarkStart w:id="35" w:name="_Toc51934239"/>
      <w:r w:rsidRPr="00042E2E">
        <w:rPr>
          <w:lang w:val="hr-HR"/>
        </w:rPr>
        <w:lastRenderedPageBreak/>
        <w:t>PEDIKER</w:t>
      </w:r>
      <w:bookmarkEnd w:id="35"/>
    </w:p>
    <w:p w:rsidR="00042E2E" w:rsidRDefault="00042E2E">
      <w:pPr>
        <w:rPr>
          <w:rFonts w:cstheme="minorHAnsi"/>
          <w:lang w:val="hr-HR"/>
        </w:rPr>
      </w:pPr>
    </w:p>
    <w:tbl>
      <w:tblPr>
        <w:tblStyle w:val="Svijetlatablicareetke1-isticanje610"/>
        <w:tblW w:w="5000" w:type="pct"/>
        <w:tblLook w:val="04A0" w:firstRow="1" w:lastRow="0" w:firstColumn="1" w:lastColumn="0" w:noHBand="0" w:noVBand="1"/>
      </w:tblPr>
      <w:tblGrid>
        <w:gridCol w:w="2276"/>
        <w:gridCol w:w="563"/>
        <w:gridCol w:w="15"/>
        <w:gridCol w:w="338"/>
        <w:gridCol w:w="562"/>
        <w:gridCol w:w="14"/>
        <w:gridCol w:w="578"/>
        <w:gridCol w:w="562"/>
        <w:gridCol w:w="12"/>
        <w:gridCol w:w="339"/>
        <w:gridCol w:w="562"/>
        <w:gridCol w:w="12"/>
        <w:gridCol w:w="580"/>
        <w:gridCol w:w="562"/>
        <w:gridCol w:w="12"/>
        <w:gridCol w:w="341"/>
        <w:gridCol w:w="560"/>
        <w:gridCol w:w="12"/>
        <w:gridCol w:w="582"/>
        <w:gridCol w:w="560"/>
        <w:gridCol w:w="12"/>
        <w:gridCol w:w="1094"/>
      </w:tblGrid>
      <w:tr w:rsidR="00D11039" w:rsidRPr="00042E2E" w:rsidTr="00042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2"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2E2E">
              <w:rPr>
                <w:rFonts w:ascii="Arial" w:hAnsi="Arial" w:cs="Arial"/>
                <w:color w:val="000000"/>
                <w:sz w:val="18"/>
                <w:szCs w:val="18"/>
              </w:rPr>
              <w:t> Obvezni općeobrazovni dio programa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vMerge w:val="restart"/>
            <w:hideMark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042E2E">
              <w:rPr>
                <w:rFonts w:ascii="Arial" w:hAnsi="Arial" w:cs="Arial"/>
                <w:sz w:val="18"/>
                <w:szCs w:val="18"/>
              </w:rPr>
              <w:t>Naziv predmeta</w:t>
            </w:r>
          </w:p>
        </w:tc>
        <w:tc>
          <w:tcPr>
            <w:tcW w:w="3057" w:type="pct"/>
            <w:gridSpan w:val="18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822" w:type="pct"/>
            <w:gridSpan w:val="3"/>
            <w:vMerge w:val="restart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Ukupni</w:t>
            </w: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broj sati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9" w:type="pct"/>
            <w:gridSpan w:val="6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1. razred</w:t>
            </w:r>
          </w:p>
        </w:tc>
        <w:tc>
          <w:tcPr>
            <w:tcW w:w="1019" w:type="pct"/>
            <w:gridSpan w:val="6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2. razred</w:t>
            </w:r>
          </w:p>
        </w:tc>
        <w:tc>
          <w:tcPr>
            <w:tcW w:w="1020" w:type="pct"/>
            <w:gridSpan w:val="6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3. razred</w:t>
            </w:r>
          </w:p>
        </w:tc>
        <w:tc>
          <w:tcPr>
            <w:tcW w:w="0" w:type="auto"/>
            <w:gridSpan w:val="3"/>
            <w:vMerge/>
            <w:hideMark/>
          </w:tcPr>
          <w:p w:rsidR="00D11039" w:rsidRPr="00042E2E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tjedno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godišnje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tjedno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godišnje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tjedno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godišnje</w:t>
            </w:r>
          </w:p>
        </w:tc>
        <w:tc>
          <w:tcPr>
            <w:tcW w:w="0" w:type="auto"/>
            <w:gridSpan w:val="3"/>
            <w:vMerge/>
            <w:hideMark/>
          </w:tcPr>
          <w:p w:rsidR="00D11039" w:rsidRPr="00042E2E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Hrvatski jezik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306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Strani jezik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204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Povijest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Vjeronauk/Etika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TZK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Politika i gospodarstvo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keepNext/>
              <w:outlineLvl w:val="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Ukupno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315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315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224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854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2"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color w:val="000000"/>
                <w:sz w:val="18"/>
                <w:szCs w:val="18"/>
              </w:rPr>
              <w:t> Stručno-teorijski dio programa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2"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color w:val="000000"/>
                <w:sz w:val="18"/>
                <w:szCs w:val="18"/>
              </w:rPr>
              <w:t>Obvezni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Tehnologija pedikerstva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Poznavanje materijala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Dermatologija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Matematika u struci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Računalstvo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Zdravstveni odgoj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Psihologija komunikacije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keepNext/>
              <w:outlineLvl w:val="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Osnove masaže tijela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1" w:type="pct"/>
            <w:hideMark/>
          </w:tcPr>
          <w:p w:rsidR="00D11039" w:rsidRPr="00042E2E" w:rsidRDefault="00D11039" w:rsidP="00D11039">
            <w:pPr>
              <w:keepNext/>
              <w:outlineLvl w:val="3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Ukupno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245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210</w:t>
            </w:r>
          </w:p>
        </w:tc>
        <w:tc>
          <w:tcPr>
            <w:tcW w:w="451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224</w:t>
            </w:r>
          </w:p>
        </w:tc>
        <w:tc>
          <w:tcPr>
            <w:tcW w:w="822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679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2"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color w:val="000000"/>
                <w:sz w:val="18"/>
                <w:szCs w:val="18"/>
              </w:rPr>
              <w:t>Izborni dio programa</w:t>
            </w:r>
          </w:p>
        </w:tc>
      </w:tr>
      <w:tr w:rsidR="00D11039" w:rsidRPr="00042E2E" w:rsidTr="00042E2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gridSpan w:val="2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Dekorativna kozmetika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545" w:type="pct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</w:tr>
      <w:tr w:rsidR="00D11039" w:rsidRPr="00042E2E" w:rsidTr="00042E2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gridSpan w:val="2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Nauka o čovjeku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45" w:type="pct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</w:tr>
      <w:tr w:rsidR="00D11039" w:rsidRPr="00042E2E" w:rsidTr="00042E2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gridSpan w:val="2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Aromaterapija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545" w:type="pct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</w:tr>
      <w:tr w:rsidR="00D11039" w:rsidRPr="00042E2E" w:rsidTr="00042E2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gridSpan w:val="2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Ljekovito bilje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45" w:type="pct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</w:tr>
      <w:tr w:rsidR="00D11039" w:rsidRPr="00042E2E" w:rsidTr="00042E2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gridSpan w:val="2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Ekologija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45" w:type="pct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</w:tr>
      <w:tr w:rsidR="00D11039" w:rsidRPr="00042E2E" w:rsidTr="00042E2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gridSpan w:val="2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Matematika u struci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545" w:type="pct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</w:tr>
      <w:tr w:rsidR="00D11039" w:rsidRPr="00042E2E" w:rsidTr="00042E2E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" w:type="pct"/>
            <w:gridSpan w:val="2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TZK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545" w:type="pct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2"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color w:val="000000"/>
                <w:sz w:val="18"/>
                <w:szCs w:val="18"/>
              </w:rPr>
              <w:t>Praktični dio programa</w:t>
            </w:r>
          </w:p>
        </w:tc>
      </w:tr>
      <w:tr w:rsidR="00D11039" w:rsidRPr="00042E2E" w:rsidTr="00042E2E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3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Tehnološke vježbe iz pedikerstva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539" w:type="pct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11039" w:rsidRPr="00042E2E" w:rsidTr="00042E2E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3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Praktična nastava u školi (max.)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235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539" w:type="pct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11039" w:rsidRPr="00042E2E" w:rsidTr="00042E2E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3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Praktična nastava u radnom procesu (min.)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630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640</w:t>
            </w:r>
          </w:p>
        </w:tc>
        <w:tc>
          <w:tcPr>
            <w:tcW w:w="539" w:type="pct"/>
            <w:hideMark/>
          </w:tcPr>
          <w:p w:rsidR="00D11039" w:rsidRPr="00042E2E" w:rsidRDefault="00D11039" w:rsidP="00D11039">
            <w:pPr>
              <w:ind w:left="35" w:right="-85" w:hanging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1810</w:t>
            </w:r>
          </w:p>
        </w:tc>
      </w:tr>
      <w:tr w:rsidR="00D11039" w:rsidRPr="00042E2E" w:rsidTr="00042E2E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pct"/>
            <w:gridSpan w:val="3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Ukupno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900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900</w:t>
            </w:r>
          </w:p>
        </w:tc>
        <w:tc>
          <w:tcPr>
            <w:tcW w:w="450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69" w:type="pct"/>
            <w:gridSpan w:val="3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39" w:type="pct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2600</w:t>
            </w:r>
          </w:p>
        </w:tc>
      </w:tr>
    </w:tbl>
    <w:p w:rsidR="00D11039" w:rsidRDefault="00D11039">
      <w:pPr>
        <w:rPr>
          <w:rFonts w:cstheme="minorHAnsi"/>
          <w:lang w:val="hr-HR"/>
        </w:rPr>
      </w:pPr>
    </w:p>
    <w:p w:rsidR="00D11039" w:rsidRPr="00042E2E" w:rsidRDefault="00D11039" w:rsidP="00185F6A">
      <w:pPr>
        <w:pStyle w:val="Naslov2"/>
        <w:rPr>
          <w:lang w:val="hr-HR"/>
        </w:rPr>
      </w:pPr>
      <w:bookmarkStart w:id="36" w:name="_Toc51934240"/>
      <w:r w:rsidRPr="00042E2E">
        <w:rPr>
          <w:lang w:val="hr-HR"/>
        </w:rPr>
        <w:t>KROJAČ</w:t>
      </w:r>
      <w:bookmarkEnd w:id="36"/>
    </w:p>
    <w:p w:rsidR="00D11039" w:rsidRDefault="00D11039">
      <w:pPr>
        <w:rPr>
          <w:rFonts w:cstheme="minorHAnsi"/>
          <w:lang w:val="hr-HR"/>
        </w:rPr>
      </w:pPr>
    </w:p>
    <w:tbl>
      <w:tblPr>
        <w:tblStyle w:val="Svijetlatablicareetke1-isticanje610"/>
        <w:tblpPr w:leftFromText="45" w:rightFromText="45" w:vertAnchor="text" w:tblpXSpec="center"/>
        <w:tblW w:w="0" w:type="auto"/>
        <w:tblLook w:val="04A0" w:firstRow="1" w:lastRow="0" w:firstColumn="1" w:lastColumn="0" w:noHBand="0" w:noVBand="1"/>
      </w:tblPr>
      <w:tblGrid>
        <w:gridCol w:w="2245"/>
        <w:gridCol w:w="887"/>
        <w:gridCol w:w="1052"/>
        <w:gridCol w:w="888"/>
        <w:gridCol w:w="1052"/>
        <w:gridCol w:w="817"/>
        <w:gridCol w:w="1135"/>
        <w:gridCol w:w="986"/>
      </w:tblGrid>
      <w:tr w:rsidR="00D11039" w:rsidRPr="00042E2E" w:rsidTr="00042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8"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2E2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Općeobrazovni dio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 w:val="restart"/>
            <w:hideMark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Naziv predmeta</w:t>
            </w:r>
          </w:p>
        </w:tc>
        <w:tc>
          <w:tcPr>
            <w:tcW w:w="5831" w:type="dxa"/>
            <w:gridSpan w:val="6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Broj sati</w:t>
            </w:r>
          </w:p>
        </w:tc>
        <w:tc>
          <w:tcPr>
            <w:tcW w:w="986" w:type="dxa"/>
            <w:vMerge w:val="restart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Ukupni broj sati</w:t>
            </w:r>
          </w:p>
        </w:tc>
      </w:tr>
      <w:tr w:rsidR="00D11039" w:rsidRPr="00042E2E" w:rsidTr="00042E2E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9" w:type="dxa"/>
            <w:gridSpan w:val="2"/>
            <w:hideMark/>
          </w:tcPr>
          <w:p w:rsidR="00D11039" w:rsidRPr="00042E2E" w:rsidRDefault="00D11039" w:rsidP="00D11039">
            <w:pPr>
              <w:spacing w:line="7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 razred</w:t>
            </w:r>
          </w:p>
        </w:tc>
        <w:tc>
          <w:tcPr>
            <w:tcW w:w="1940" w:type="dxa"/>
            <w:gridSpan w:val="2"/>
            <w:hideMark/>
          </w:tcPr>
          <w:p w:rsidR="00D11039" w:rsidRPr="00042E2E" w:rsidRDefault="00D11039" w:rsidP="00D11039">
            <w:pPr>
              <w:spacing w:line="7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 razred</w:t>
            </w:r>
          </w:p>
        </w:tc>
        <w:tc>
          <w:tcPr>
            <w:tcW w:w="1952" w:type="dxa"/>
            <w:gridSpan w:val="2"/>
            <w:hideMark/>
          </w:tcPr>
          <w:p w:rsidR="00D11039" w:rsidRPr="00042E2E" w:rsidRDefault="00D11039" w:rsidP="00D11039">
            <w:pPr>
              <w:spacing w:line="7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3. razred</w:t>
            </w:r>
          </w:p>
        </w:tc>
        <w:tc>
          <w:tcPr>
            <w:tcW w:w="0" w:type="auto"/>
            <w:vMerge/>
            <w:hideMark/>
          </w:tcPr>
          <w:p w:rsidR="00D11039" w:rsidRPr="00042E2E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tjedno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godišnje</w:t>
            </w:r>
          </w:p>
        </w:tc>
        <w:tc>
          <w:tcPr>
            <w:tcW w:w="88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tjedno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godišnje</w:t>
            </w:r>
          </w:p>
        </w:tc>
        <w:tc>
          <w:tcPr>
            <w:tcW w:w="81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tjedno</w:t>
            </w:r>
          </w:p>
        </w:tc>
        <w:tc>
          <w:tcPr>
            <w:tcW w:w="113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godišnje</w:t>
            </w:r>
          </w:p>
        </w:tc>
        <w:tc>
          <w:tcPr>
            <w:tcW w:w="0" w:type="auto"/>
            <w:vMerge/>
            <w:hideMark/>
          </w:tcPr>
          <w:p w:rsidR="00D11039" w:rsidRPr="00042E2E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Hrvatski jezik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88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81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3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986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306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Strani jezik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88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81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986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204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Povijest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88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1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3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986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Vjeronauk/etika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88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81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986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Tjelesna i zdravstvena kultura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88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81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986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Politika i gospodarstvo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8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81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3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986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</w:tr>
      <w:tr w:rsidR="00D11039" w:rsidRPr="00042E2E" w:rsidTr="0004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Ukupno</w:t>
            </w:r>
          </w:p>
        </w:tc>
        <w:tc>
          <w:tcPr>
            <w:tcW w:w="8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315</w:t>
            </w:r>
          </w:p>
        </w:tc>
        <w:tc>
          <w:tcPr>
            <w:tcW w:w="88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05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315</w:t>
            </w:r>
          </w:p>
        </w:tc>
        <w:tc>
          <w:tcPr>
            <w:tcW w:w="81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13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224</w:t>
            </w:r>
          </w:p>
        </w:tc>
        <w:tc>
          <w:tcPr>
            <w:tcW w:w="986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854</w:t>
            </w:r>
          </w:p>
        </w:tc>
      </w:tr>
    </w:tbl>
    <w:tbl>
      <w:tblPr>
        <w:tblStyle w:val="Svijetlatablicareetke1-isticanje610"/>
        <w:tblW w:w="9067" w:type="dxa"/>
        <w:jc w:val="center"/>
        <w:tblLook w:val="04A0" w:firstRow="1" w:lastRow="0" w:firstColumn="1" w:lastColumn="0" w:noHBand="0" w:noVBand="1"/>
      </w:tblPr>
      <w:tblGrid>
        <w:gridCol w:w="2268"/>
        <w:gridCol w:w="832"/>
        <w:gridCol w:w="1058"/>
        <w:gridCol w:w="945"/>
        <w:gridCol w:w="1039"/>
        <w:gridCol w:w="804"/>
        <w:gridCol w:w="1134"/>
        <w:gridCol w:w="987"/>
      </w:tblGrid>
      <w:tr w:rsidR="00D11039" w:rsidRPr="00042E2E" w:rsidTr="00042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8"/>
          </w:tcPr>
          <w:p w:rsidR="00D11039" w:rsidRPr="00042E2E" w:rsidRDefault="00585FB4" w:rsidP="00D11039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Stručno–</w:t>
            </w:r>
            <w:r w:rsidR="00D11039" w:rsidRPr="00042E2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teorijski dio s izbornom nastavom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Matematika u struci</w:t>
            </w:r>
          </w:p>
        </w:tc>
        <w:tc>
          <w:tcPr>
            <w:tcW w:w="83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94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39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80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Osnove računalstva s vježbama</w:t>
            </w:r>
          </w:p>
        </w:tc>
        <w:tc>
          <w:tcPr>
            <w:tcW w:w="83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94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039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0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Tekstilni materijali</w:t>
            </w:r>
          </w:p>
        </w:tc>
        <w:tc>
          <w:tcPr>
            <w:tcW w:w="83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94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9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80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Tehnologija izrade odjeće</w:t>
            </w:r>
          </w:p>
        </w:tc>
        <w:tc>
          <w:tcPr>
            <w:tcW w:w="83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05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94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039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0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lastRenderedPageBreak/>
              <w:t>Konstrukcija odjeće</w:t>
            </w:r>
          </w:p>
        </w:tc>
        <w:tc>
          <w:tcPr>
            <w:tcW w:w="83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05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94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039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80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201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Estetika odijevanja</w:t>
            </w:r>
          </w:p>
        </w:tc>
        <w:tc>
          <w:tcPr>
            <w:tcW w:w="83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94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039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80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-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Izborna nastava</w:t>
            </w:r>
          </w:p>
        </w:tc>
        <w:tc>
          <w:tcPr>
            <w:tcW w:w="83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94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39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80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169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BD5BCD" w:rsidP="00D110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TZK</w:t>
            </w:r>
          </w:p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Matematika u struci</w:t>
            </w:r>
          </w:p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Stručni predmeti</w:t>
            </w:r>
          </w:p>
        </w:tc>
        <w:tc>
          <w:tcPr>
            <w:tcW w:w="83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039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0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Ukupno</w:t>
            </w:r>
          </w:p>
        </w:tc>
        <w:tc>
          <w:tcPr>
            <w:tcW w:w="832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58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280</w:t>
            </w:r>
          </w:p>
        </w:tc>
        <w:tc>
          <w:tcPr>
            <w:tcW w:w="945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039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280</w:t>
            </w:r>
          </w:p>
        </w:tc>
        <w:tc>
          <w:tcPr>
            <w:tcW w:w="80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288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848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8"/>
          </w:tcPr>
          <w:p w:rsidR="00D11039" w:rsidRPr="00042E2E" w:rsidRDefault="00D11039" w:rsidP="00D11039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042E2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Praktični dio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Praktična nastava u školi*</w:t>
            </w:r>
          </w:p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Praktična nastava u radnom procesu</w:t>
            </w:r>
          </w:p>
        </w:tc>
        <w:tc>
          <w:tcPr>
            <w:tcW w:w="1890" w:type="dxa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360</w:t>
            </w:r>
          </w:p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1984" w:type="dxa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270</w:t>
            </w:r>
          </w:p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630</w:t>
            </w:r>
          </w:p>
        </w:tc>
        <w:tc>
          <w:tcPr>
            <w:tcW w:w="1938" w:type="dxa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640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D11039" w:rsidRPr="00042E2E" w:rsidTr="00042E2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D11039" w:rsidRPr="00042E2E" w:rsidRDefault="00D11039" w:rsidP="00D11039">
            <w:pPr>
              <w:rPr>
                <w:rFonts w:ascii="Arial" w:hAnsi="Arial" w:cs="Arial"/>
                <w:sz w:val="18"/>
                <w:szCs w:val="18"/>
              </w:rPr>
            </w:pPr>
            <w:r w:rsidRPr="00042E2E">
              <w:rPr>
                <w:rFonts w:ascii="Arial" w:hAnsi="Arial" w:cs="Arial"/>
                <w:sz w:val="18"/>
                <w:szCs w:val="18"/>
              </w:rPr>
              <w:t>Sveukupno</w:t>
            </w:r>
          </w:p>
        </w:tc>
        <w:tc>
          <w:tcPr>
            <w:tcW w:w="1890" w:type="dxa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900</w:t>
            </w:r>
          </w:p>
        </w:tc>
        <w:tc>
          <w:tcPr>
            <w:tcW w:w="1984" w:type="dxa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900</w:t>
            </w:r>
          </w:p>
        </w:tc>
        <w:tc>
          <w:tcPr>
            <w:tcW w:w="1938" w:type="dxa"/>
            <w:gridSpan w:val="2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987" w:type="dxa"/>
            <w:hideMark/>
          </w:tcPr>
          <w:p w:rsidR="00D11039" w:rsidRPr="00042E2E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042E2E">
              <w:rPr>
                <w:rFonts w:ascii="Arial" w:eastAsia="Times New Roman" w:hAnsi="Arial" w:cs="Arial"/>
                <w:sz w:val="18"/>
                <w:szCs w:val="18"/>
              </w:rPr>
              <w:t>2600</w:t>
            </w:r>
          </w:p>
        </w:tc>
      </w:tr>
    </w:tbl>
    <w:p w:rsidR="00D11039" w:rsidRDefault="00D11039">
      <w:pPr>
        <w:rPr>
          <w:rFonts w:cstheme="minorHAnsi"/>
          <w:lang w:val="hr-HR"/>
        </w:rPr>
      </w:pPr>
    </w:p>
    <w:p w:rsidR="00D11039" w:rsidRPr="00042E2E" w:rsidRDefault="00D11039" w:rsidP="00185F6A">
      <w:pPr>
        <w:pStyle w:val="Naslov2"/>
        <w:rPr>
          <w:lang w:val="hr-HR"/>
        </w:rPr>
      </w:pPr>
      <w:bookmarkStart w:id="37" w:name="_Toc51934241"/>
      <w:r w:rsidRPr="00042E2E">
        <w:rPr>
          <w:lang w:val="hr-HR"/>
        </w:rPr>
        <w:t>OBUĆAR</w:t>
      </w:r>
      <w:bookmarkEnd w:id="37"/>
    </w:p>
    <w:p w:rsidR="00D11039" w:rsidRDefault="00D11039">
      <w:pPr>
        <w:rPr>
          <w:rFonts w:cstheme="minorHAnsi"/>
          <w:lang w:val="hr-HR"/>
        </w:rPr>
      </w:pPr>
    </w:p>
    <w:tbl>
      <w:tblPr>
        <w:tblStyle w:val="Svijetlatablicareetke1-isticanje610"/>
        <w:tblW w:w="9217" w:type="dxa"/>
        <w:jc w:val="center"/>
        <w:tblLook w:val="04A0" w:firstRow="1" w:lastRow="0" w:firstColumn="1" w:lastColumn="0" w:noHBand="0" w:noVBand="1"/>
      </w:tblPr>
      <w:tblGrid>
        <w:gridCol w:w="2262"/>
        <w:gridCol w:w="23"/>
        <w:gridCol w:w="882"/>
        <w:gridCol w:w="1040"/>
        <w:gridCol w:w="15"/>
        <w:gridCol w:w="889"/>
        <w:gridCol w:w="1040"/>
        <w:gridCol w:w="8"/>
        <w:gridCol w:w="1043"/>
        <w:gridCol w:w="1040"/>
        <w:gridCol w:w="975"/>
      </w:tblGrid>
      <w:tr w:rsidR="00D11039" w:rsidRPr="00BD5BCD" w:rsidTr="00BD5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7" w:type="dxa"/>
            <w:gridSpan w:val="11"/>
          </w:tcPr>
          <w:p w:rsidR="00D11039" w:rsidRPr="00BD5BCD" w:rsidRDefault="00D11039" w:rsidP="00D11039">
            <w:pPr>
              <w:spacing w:line="90" w:lineRule="atLeast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BD5BC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Općeobrazovni dio programa</w:t>
            </w:r>
          </w:p>
        </w:tc>
      </w:tr>
      <w:tr w:rsidR="00D11039" w:rsidRPr="00BD5BCD" w:rsidTr="00BD5BCD">
        <w:trPr>
          <w:trHeight w:val="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vMerge w:val="restart"/>
            <w:hideMark/>
          </w:tcPr>
          <w:p w:rsidR="00D11039" w:rsidRPr="00BD5BCD" w:rsidRDefault="00D11039" w:rsidP="00D11039">
            <w:pPr>
              <w:spacing w:line="9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Naziv predmeta</w:t>
            </w:r>
          </w:p>
        </w:tc>
        <w:tc>
          <w:tcPr>
            <w:tcW w:w="5980" w:type="dxa"/>
            <w:gridSpan w:val="9"/>
            <w:hideMark/>
          </w:tcPr>
          <w:p w:rsidR="00D11039" w:rsidRPr="00BD5BCD" w:rsidRDefault="00D11039" w:rsidP="00D11039">
            <w:pPr>
              <w:spacing w:line="9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Broj sati</w:t>
            </w:r>
          </w:p>
        </w:tc>
        <w:tc>
          <w:tcPr>
            <w:tcW w:w="975" w:type="dxa"/>
            <w:vMerge w:val="restart"/>
            <w:hideMark/>
          </w:tcPr>
          <w:p w:rsidR="00D11039" w:rsidRPr="00BD5BCD" w:rsidRDefault="00D11039" w:rsidP="00D11039">
            <w:pPr>
              <w:spacing w:line="9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Ukupan broj sati</w:t>
            </w:r>
          </w:p>
        </w:tc>
      </w:tr>
      <w:tr w:rsidR="00D11039" w:rsidRPr="00BD5BCD" w:rsidTr="00BD5BCD">
        <w:trPr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5" w:type="dxa"/>
            <w:gridSpan w:val="3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 razred</w:t>
            </w:r>
          </w:p>
        </w:tc>
        <w:tc>
          <w:tcPr>
            <w:tcW w:w="1944" w:type="dxa"/>
            <w:gridSpan w:val="3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 razred</w:t>
            </w:r>
          </w:p>
        </w:tc>
        <w:tc>
          <w:tcPr>
            <w:tcW w:w="2091" w:type="dxa"/>
            <w:gridSpan w:val="3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 razred</w:t>
            </w:r>
          </w:p>
        </w:tc>
        <w:tc>
          <w:tcPr>
            <w:tcW w:w="975" w:type="dxa"/>
            <w:vMerge/>
            <w:hideMark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039" w:rsidRPr="00BD5BCD" w:rsidTr="00BD5BCD">
        <w:trPr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tjedno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godišnje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tjedno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godišnje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tjedno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godišnje</w:t>
            </w:r>
          </w:p>
        </w:tc>
        <w:tc>
          <w:tcPr>
            <w:tcW w:w="975" w:type="dxa"/>
            <w:vMerge/>
            <w:hideMark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Hrvatski jezik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105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306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Strani jezik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Povijest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Vjeronauk / Etika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Tjelesna i zdravstvena kultura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Politika i gospodarstvo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315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854</w:t>
            </w:r>
          </w:p>
        </w:tc>
      </w:tr>
      <w:tr w:rsidR="00D11039" w:rsidRPr="00BD5BCD" w:rsidTr="00BD5BCD">
        <w:trPr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7" w:type="dxa"/>
            <w:gridSpan w:val="11"/>
          </w:tcPr>
          <w:p w:rsidR="00D11039" w:rsidRPr="00BD5BCD" w:rsidRDefault="00D11039" w:rsidP="00D1103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5BC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Stručno-teorijski dio programa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Računalstvo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Matematika u struci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Tehnologija obuće*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Modeliranje obuće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64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204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Poznavanje materijala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Estetika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210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224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679</w:t>
            </w:r>
          </w:p>
        </w:tc>
      </w:tr>
      <w:tr w:rsidR="00D11039" w:rsidRPr="00BD5BCD" w:rsidTr="00BD5BCD">
        <w:trPr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7" w:type="dxa"/>
            <w:gridSpan w:val="11"/>
          </w:tcPr>
          <w:p w:rsidR="00D11039" w:rsidRPr="00BD5BCD" w:rsidRDefault="00D11039" w:rsidP="00D11039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BD5BC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Izborni dio programa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Računalstvo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Matematika u struci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67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Tehnologija obuće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Modeliranje obuće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102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2" w:type="dxa"/>
            <w:hideMark/>
          </w:tcPr>
          <w:p w:rsidR="00D11039" w:rsidRPr="00BD5BCD" w:rsidRDefault="00D11039" w:rsidP="00D110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  <w:tc>
          <w:tcPr>
            <w:tcW w:w="905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04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051" w:type="dxa"/>
            <w:gridSpan w:val="2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0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201</w:t>
            </w:r>
          </w:p>
        </w:tc>
      </w:tr>
      <w:tr w:rsidR="00D11039" w:rsidRPr="00BD5BCD" w:rsidTr="00BD5BCD">
        <w:trPr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7" w:type="dxa"/>
            <w:gridSpan w:val="11"/>
          </w:tcPr>
          <w:p w:rsidR="00D11039" w:rsidRPr="00BD5BCD" w:rsidRDefault="00D11039" w:rsidP="00D11039">
            <w:pPr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  <w:r w:rsidRPr="00BD5BCD">
              <w:rPr>
                <w:rFonts w:ascii="Arial" w:hAnsi="Arial" w:cs="Arial"/>
                <w:i/>
                <w:sz w:val="16"/>
                <w:szCs w:val="16"/>
              </w:rPr>
              <w:t>Praktični dio programa</w:t>
            </w:r>
          </w:p>
        </w:tc>
      </w:tr>
      <w:tr w:rsidR="00D11039" w:rsidRPr="00BD5BCD" w:rsidTr="00BD5BCD">
        <w:trPr>
          <w:trHeight w:val="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gridSpan w:val="2"/>
            <w:hideMark/>
          </w:tcPr>
          <w:p w:rsidR="00D11039" w:rsidRPr="00BD5BCD" w:rsidRDefault="00D11039" w:rsidP="00D11039">
            <w:pPr>
              <w:spacing w:line="89" w:lineRule="atLeast"/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Praktična nastava u školi (maksimalno)</w:t>
            </w:r>
          </w:p>
        </w:tc>
        <w:tc>
          <w:tcPr>
            <w:tcW w:w="1937" w:type="dxa"/>
            <w:gridSpan w:val="3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1937" w:type="dxa"/>
            <w:gridSpan w:val="3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270</w:t>
            </w:r>
          </w:p>
        </w:tc>
        <w:tc>
          <w:tcPr>
            <w:tcW w:w="2083" w:type="dxa"/>
            <w:gridSpan w:val="2"/>
            <w:hideMark/>
          </w:tcPr>
          <w:p w:rsidR="00D11039" w:rsidRPr="00BD5BCD" w:rsidRDefault="00D11039" w:rsidP="00D11039">
            <w:pPr>
              <w:spacing w:line="89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160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spacing w:line="89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gridSpan w:val="2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i/>
                <w:iCs/>
                <w:sz w:val="16"/>
                <w:szCs w:val="16"/>
              </w:rPr>
              <w:t>Tehnološke vježbe obuće (nastava u školi)</w:t>
            </w:r>
          </w:p>
        </w:tc>
        <w:tc>
          <w:tcPr>
            <w:tcW w:w="1937" w:type="dxa"/>
            <w:gridSpan w:val="3"/>
            <w:hideMark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1937" w:type="dxa"/>
            <w:gridSpan w:val="3"/>
            <w:hideMark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2083" w:type="dxa"/>
            <w:gridSpan w:val="2"/>
            <w:hideMark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 </w:t>
            </w:r>
          </w:p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gridSpan w:val="2"/>
            <w:hideMark/>
          </w:tcPr>
          <w:p w:rsidR="00D11039" w:rsidRPr="00BD5BCD" w:rsidRDefault="00D11039" w:rsidP="00D11039">
            <w:pPr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Praktična nastava u radnom procesu</w:t>
            </w:r>
          </w:p>
        </w:tc>
        <w:tc>
          <w:tcPr>
            <w:tcW w:w="1937" w:type="dxa"/>
            <w:gridSpan w:val="3"/>
            <w:hideMark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937" w:type="dxa"/>
            <w:gridSpan w:val="3"/>
            <w:hideMark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630</w:t>
            </w:r>
          </w:p>
        </w:tc>
        <w:tc>
          <w:tcPr>
            <w:tcW w:w="2083" w:type="dxa"/>
            <w:gridSpan w:val="2"/>
            <w:hideMark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gridSpan w:val="2"/>
            <w:hideMark/>
          </w:tcPr>
          <w:p w:rsidR="00D11039" w:rsidRPr="00BD5BCD" w:rsidRDefault="00D11039" w:rsidP="00D110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5BCD">
              <w:rPr>
                <w:rFonts w:ascii="Arial" w:hAnsi="Arial" w:cs="Arial"/>
                <w:sz w:val="16"/>
                <w:szCs w:val="16"/>
              </w:rPr>
              <w:t>Ukupno</w:t>
            </w:r>
          </w:p>
        </w:tc>
        <w:tc>
          <w:tcPr>
            <w:tcW w:w="1937" w:type="dxa"/>
            <w:gridSpan w:val="3"/>
            <w:hideMark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1937" w:type="dxa"/>
            <w:gridSpan w:val="3"/>
            <w:hideMark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2083" w:type="dxa"/>
            <w:gridSpan w:val="2"/>
            <w:hideMark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75" w:type="dxa"/>
            <w:hideMark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2600</w:t>
            </w:r>
          </w:p>
        </w:tc>
      </w:tr>
    </w:tbl>
    <w:p w:rsidR="00D11039" w:rsidRDefault="00D11039">
      <w:pPr>
        <w:rPr>
          <w:rFonts w:cstheme="minorHAnsi"/>
          <w:lang w:val="hr-HR"/>
        </w:rPr>
      </w:pPr>
    </w:p>
    <w:p w:rsidR="00D11039" w:rsidRPr="00BD5BCD" w:rsidRDefault="00D11039" w:rsidP="00185F6A">
      <w:pPr>
        <w:pStyle w:val="Naslov2"/>
        <w:rPr>
          <w:lang w:val="hr-HR"/>
        </w:rPr>
      </w:pPr>
      <w:bookmarkStart w:id="38" w:name="_Toc51934242"/>
      <w:r w:rsidRPr="00BD5BCD">
        <w:rPr>
          <w:lang w:val="hr-HR"/>
        </w:rPr>
        <w:t>PISMOSLIKAR</w:t>
      </w:r>
      <w:bookmarkEnd w:id="38"/>
    </w:p>
    <w:tbl>
      <w:tblPr>
        <w:tblStyle w:val="Svijetlatablicareetke1-isticanje610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418"/>
        <w:gridCol w:w="1275"/>
        <w:gridCol w:w="1560"/>
      </w:tblGrid>
      <w:tr w:rsidR="00D11039" w:rsidRPr="00BD5BCD" w:rsidTr="00BD5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4"/>
          </w:tcPr>
          <w:p w:rsidR="00D11039" w:rsidRPr="00BD5BCD" w:rsidRDefault="00D11039" w:rsidP="00D11039">
            <w:pPr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Općeobrazovni dio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 w:val="restart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Nastavni predmet</w:t>
            </w:r>
          </w:p>
        </w:tc>
        <w:tc>
          <w:tcPr>
            <w:tcW w:w="4253" w:type="dxa"/>
            <w:gridSpan w:val="3"/>
          </w:tcPr>
          <w:p w:rsidR="00D11039" w:rsidRPr="00BD5BCD" w:rsidRDefault="00D11039" w:rsidP="00D1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Tjedni broj sati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Merge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 razred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2.razred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3.razred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Hrvatski jezik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Strani jezik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Povijest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Politika i gospodarstvo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Etika/Vjeronauk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TZK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Matematika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Računalstvo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Ukupno opći dio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4"/>
          </w:tcPr>
          <w:p w:rsidR="00D11039" w:rsidRPr="00BD5BCD" w:rsidRDefault="00D11039" w:rsidP="00D11039">
            <w:pPr>
              <w:jc w:val="center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Stručni dio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Ličilački materijali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Ustrojstvo ličilačkih radova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Ukrasne tehnike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Risanje s osnovama bojenja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Pismoslikarski radovi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Praktična nastava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t>Ukupno stručni dio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6949D4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949D4" w:rsidRPr="00BD5BCD" w:rsidRDefault="006949D4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949D4" w:rsidRPr="00BD5BCD" w:rsidRDefault="006949D4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</w:tcPr>
          <w:p w:rsidR="006949D4" w:rsidRPr="00BD5BCD" w:rsidRDefault="006949D4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</w:tcPr>
          <w:p w:rsidR="006949D4" w:rsidRPr="00BD5BCD" w:rsidRDefault="006949D4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D11039" w:rsidRPr="00BD5BCD" w:rsidTr="00BD5BC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D11039" w:rsidRPr="00BD5BCD" w:rsidRDefault="00D11039" w:rsidP="00D1103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Stručna praksa</w:t>
            </w:r>
          </w:p>
        </w:tc>
        <w:tc>
          <w:tcPr>
            <w:tcW w:w="1418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275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560" w:type="dxa"/>
          </w:tcPr>
          <w:p w:rsidR="00D11039" w:rsidRPr="00BD5BCD" w:rsidRDefault="00D11039" w:rsidP="00D1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D5BC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</w:tr>
    </w:tbl>
    <w:p w:rsidR="00607E6A" w:rsidRPr="00185F6A" w:rsidRDefault="00185F6A" w:rsidP="00185F6A">
      <w:pPr>
        <w:pStyle w:val="Naslov1"/>
      </w:pPr>
      <w:bookmarkStart w:id="39" w:name="_Toc51934243"/>
      <w:r w:rsidRPr="00185F6A">
        <w:t>8</w:t>
      </w:r>
      <w:r w:rsidR="005C0495" w:rsidRPr="00185F6A">
        <w:t xml:space="preserve">. </w:t>
      </w:r>
      <w:r w:rsidR="00683A56" w:rsidRPr="00185F6A">
        <w:tab/>
      </w:r>
      <w:r w:rsidR="00BD13A4" w:rsidRPr="00185F6A">
        <w:t>ORGANIZACIJA PRAKTIČNE NASTAVE</w:t>
      </w:r>
      <w:bookmarkEnd w:id="39"/>
      <w:r w:rsidR="00607E6A" w:rsidRPr="00185F6A">
        <w:t xml:space="preserve"> </w:t>
      </w:r>
      <w:r w:rsidR="008509FC" w:rsidRPr="00185F6A">
        <w:t xml:space="preserve"> </w:t>
      </w:r>
    </w:p>
    <w:p w:rsidR="008509FC" w:rsidRPr="005F26AD" w:rsidRDefault="008509FC" w:rsidP="008509FC">
      <w:pPr>
        <w:pStyle w:val="Naslov1"/>
        <w:ind w:firstLine="0"/>
        <w:rPr>
          <w:rFonts w:asciiTheme="minorHAnsi" w:hAnsiTheme="minorHAnsi" w:cstheme="minorHAnsi"/>
        </w:rPr>
      </w:pPr>
    </w:p>
    <w:p w:rsidR="008509FC" w:rsidRPr="005F26AD" w:rsidRDefault="00D012AA" w:rsidP="00185F6A">
      <w:pPr>
        <w:pStyle w:val="Naslov2"/>
      </w:pPr>
      <w:bookmarkStart w:id="40" w:name="_Toc51934244"/>
      <w:r w:rsidRPr="005F26AD">
        <w:t>A) PRAKTIČNA NASTAVA U ŠKOLI</w:t>
      </w:r>
      <w:bookmarkEnd w:id="40"/>
      <w:r w:rsidRPr="005F26AD">
        <w:t xml:space="preserve"> </w:t>
      </w:r>
    </w:p>
    <w:p w:rsidR="008509FC" w:rsidRPr="005F26AD" w:rsidRDefault="008509FC">
      <w:pPr>
        <w:rPr>
          <w:rFonts w:eastAsia="Times New Roman" w:cstheme="minorHAnsi"/>
          <w:b/>
          <w:bCs/>
          <w:sz w:val="26"/>
          <w:szCs w:val="26"/>
        </w:rPr>
      </w:pPr>
    </w:p>
    <w:tbl>
      <w:tblPr>
        <w:tblStyle w:val="Svijetlatablicareetke1-isticanje610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3"/>
        <w:gridCol w:w="675"/>
        <w:gridCol w:w="766"/>
        <w:gridCol w:w="652"/>
        <w:gridCol w:w="850"/>
        <w:gridCol w:w="766"/>
        <w:gridCol w:w="652"/>
        <w:gridCol w:w="850"/>
        <w:gridCol w:w="766"/>
        <w:gridCol w:w="652"/>
        <w:gridCol w:w="742"/>
        <w:gridCol w:w="733"/>
        <w:gridCol w:w="685"/>
      </w:tblGrid>
      <w:tr w:rsidR="00514AF4" w:rsidRPr="007E2D16" w:rsidTr="00BD5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13"/>
          </w:tcPr>
          <w:p w:rsidR="00514AF4" w:rsidRPr="007E2D16" w:rsidRDefault="00514AF4" w:rsidP="00514AF4">
            <w:pPr>
              <w:pStyle w:val="Odlomakpopis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DB7">
              <w:rPr>
                <w:rFonts w:ascii="Times New Roman" w:hAnsi="Times New Roman"/>
                <w:sz w:val="24"/>
              </w:rPr>
              <w:t>Praktična nastava u školi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Razred/zanimanje</w:t>
            </w:r>
          </w:p>
        </w:tc>
        <w:tc>
          <w:tcPr>
            <w:tcW w:w="2093" w:type="dxa"/>
            <w:gridSpan w:val="3"/>
          </w:tcPr>
          <w:p w:rsidR="00514AF4" w:rsidRPr="007E2D16" w:rsidRDefault="00514AF4" w:rsidP="00127A6D">
            <w:pPr>
              <w:pStyle w:val="Odlomakpopisa"/>
              <w:numPr>
                <w:ilvl w:val="0"/>
                <w:numId w:val="7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  <w:tc>
          <w:tcPr>
            <w:tcW w:w="2268" w:type="dxa"/>
            <w:gridSpan w:val="3"/>
          </w:tcPr>
          <w:p w:rsidR="00514AF4" w:rsidRPr="007E2D16" w:rsidRDefault="00514AF4" w:rsidP="00127A6D">
            <w:pPr>
              <w:pStyle w:val="Odlomakpopisa"/>
              <w:numPr>
                <w:ilvl w:val="0"/>
                <w:numId w:val="7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  <w:tc>
          <w:tcPr>
            <w:tcW w:w="2268" w:type="dxa"/>
            <w:gridSpan w:val="3"/>
          </w:tcPr>
          <w:p w:rsidR="00514AF4" w:rsidRPr="007E2D16" w:rsidRDefault="00514AF4" w:rsidP="00127A6D">
            <w:pPr>
              <w:pStyle w:val="Odlomakpopisa"/>
              <w:numPr>
                <w:ilvl w:val="0"/>
                <w:numId w:val="7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  <w:tc>
          <w:tcPr>
            <w:tcW w:w="2160" w:type="dxa"/>
            <w:gridSpan w:val="3"/>
          </w:tcPr>
          <w:p w:rsidR="00514AF4" w:rsidRPr="007E2D16" w:rsidRDefault="00514AF4" w:rsidP="00127A6D">
            <w:pPr>
              <w:pStyle w:val="Odlomakpopisa"/>
              <w:numPr>
                <w:ilvl w:val="0"/>
                <w:numId w:val="74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2D16">
              <w:rPr>
                <w:rFonts w:ascii="Times New Roman" w:hAnsi="Times New Roman" w:cs="Times New Roman"/>
                <w:sz w:val="20"/>
                <w:szCs w:val="20"/>
              </w:rPr>
              <w:t>razred</w:t>
            </w:r>
          </w:p>
        </w:tc>
      </w:tr>
      <w:tr w:rsidR="00514AF4" w:rsidRPr="00514AF4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514AF4" w:rsidRDefault="00514AF4" w:rsidP="00514AF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Sati tjedno</w:t>
            </w:r>
          </w:p>
        </w:tc>
        <w:tc>
          <w:tcPr>
            <w:tcW w:w="766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učenika</w:t>
            </w:r>
          </w:p>
        </w:tc>
        <w:tc>
          <w:tcPr>
            <w:tcW w:w="652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nastavnika</w:t>
            </w:r>
          </w:p>
        </w:tc>
        <w:tc>
          <w:tcPr>
            <w:tcW w:w="850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Sati tjedno</w:t>
            </w:r>
          </w:p>
        </w:tc>
        <w:tc>
          <w:tcPr>
            <w:tcW w:w="766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učenika</w:t>
            </w:r>
          </w:p>
        </w:tc>
        <w:tc>
          <w:tcPr>
            <w:tcW w:w="652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nastavnika</w:t>
            </w:r>
          </w:p>
        </w:tc>
        <w:tc>
          <w:tcPr>
            <w:tcW w:w="850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Sati tjedno</w:t>
            </w:r>
          </w:p>
        </w:tc>
        <w:tc>
          <w:tcPr>
            <w:tcW w:w="766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učenika</w:t>
            </w:r>
          </w:p>
        </w:tc>
        <w:tc>
          <w:tcPr>
            <w:tcW w:w="652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nastavnika</w:t>
            </w:r>
          </w:p>
        </w:tc>
        <w:tc>
          <w:tcPr>
            <w:tcW w:w="742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Sati tjedno</w:t>
            </w:r>
          </w:p>
        </w:tc>
        <w:tc>
          <w:tcPr>
            <w:tcW w:w="733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učenika</w:t>
            </w:r>
          </w:p>
        </w:tc>
        <w:tc>
          <w:tcPr>
            <w:tcW w:w="685" w:type="dxa"/>
          </w:tcPr>
          <w:p w:rsidR="00514AF4" w:rsidRPr="00514AF4" w:rsidRDefault="00514AF4" w:rsidP="00514A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14AF4">
              <w:rPr>
                <w:rFonts w:ascii="Times New Roman" w:hAnsi="Times New Roman" w:cs="Times New Roman"/>
                <w:sz w:val="16"/>
                <w:szCs w:val="16"/>
              </w:rPr>
              <w:t>nastavnika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Agrotehničar</w:t>
            </w:r>
          </w:p>
        </w:tc>
        <w:tc>
          <w:tcPr>
            <w:tcW w:w="675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3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85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Tehničar cestovnog prometa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Modni tehničar</w:t>
            </w:r>
          </w:p>
        </w:tc>
        <w:tc>
          <w:tcPr>
            <w:tcW w:w="675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2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514AF4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Vozač motornog vozila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Cvjećar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Poljoprivredni gosp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7E2D16">
              <w:rPr>
                <w:rFonts w:ascii="Times New Roman" w:hAnsi="Times New Roman"/>
                <w:sz w:val="20"/>
                <w:szCs w:val="20"/>
              </w:rPr>
              <w:t>darstvenik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Krojač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Pismoslikar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Obućar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Frizer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Kozmetičar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Pediker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Pomoćni cvjećar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sz w:val="20"/>
                <w:szCs w:val="20"/>
              </w:rPr>
              <w:t>Pomoćni krojač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F4" w:rsidRPr="007E2D16" w:rsidTr="00BD5BCD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14AF4" w:rsidRPr="007E2D16" w:rsidRDefault="00514AF4" w:rsidP="00514AF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Pomoćni vrtlar</w:t>
            </w:r>
          </w:p>
        </w:tc>
        <w:tc>
          <w:tcPr>
            <w:tcW w:w="67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3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</w:tcPr>
          <w:p w:rsidR="00514AF4" w:rsidRPr="007E2D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07E6A" w:rsidRPr="005F26AD" w:rsidRDefault="00607E6A">
      <w:pPr>
        <w:rPr>
          <w:rFonts w:eastAsia="Times New Roman" w:cstheme="minorHAnsi"/>
          <w:b/>
          <w:bCs/>
          <w:sz w:val="26"/>
          <w:szCs w:val="26"/>
        </w:rPr>
      </w:pPr>
    </w:p>
    <w:p w:rsidR="008509FC" w:rsidRDefault="008509FC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Pr="005F26AD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8509FC" w:rsidRPr="005F26AD" w:rsidRDefault="00D012AA" w:rsidP="00185F6A">
      <w:pPr>
        <w:pStyle w:val="Naslov2"/>
      </w:pPr>
      <w:bookmarkStart w:id="41" w:name="_Toc51934245"/>
      <w:r w:rsidRPr="005F26AD">
        <w:t>B) PRAKTIČNA NASTAVA IZVAN ŠKOLE</w:t>
      </w:r>
      <w:bookmarkEnd w:id="41"/>
      <w:r w:rsidRPr="005F26AD">
        <w:t xml:space="preserve"> </w:t>
      </w:r>
    </w:p>
    <w:p w:rsidR="008509FC" w:rsidRPr="005F26AD" w:rsidRDefault="008509FC">
      <w:pPr>
        <w:rPr>
          <w:rFonts w:eastAsia="Times New Roman" w:cstheme="minorHAnsi"/>
          <w:b/>
          <w:bCs/>
          <w:sz w:val="26"/>
          <w:szCs w:val="26"/>
        </w:rPr>
      </w:pPr>
    </w:p>
    <w:tbl>
      <w:tblPr>
        <w:tblStyle w:val="Svijetlatablicareetke1-isticanje610"/>
        <w:tblW w:w="10348" w:type="dxa"/>
        <w:tblLayout w:type="fixed"/>
        <w:tblLook w:val="01A0" w:firstRow="1" w:lastRow="0" w:firstColumn="1" w:lastColumn="1" w:noHBand="0" w:noVBand="0"/>
      </w:tblPr>
      <w:tblGrid>
        <w:gridCol w:w="2552"/>
        <w:gridCol w:w="1134"/>
        <w:gridCol w:w="1701"/>
        <w:gridCol w:w="2693"/>
        <w:gridCol w:w="2268"/>
      </w:tblGrid>
      <w:tr w:rsidR="00514AF4" w:rsidRPr="007E2D16" w:rsidTr="00BD5B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</w:tcPr>
          <w:p w:rsidR="00514AF4" w:rsidRPr="00C81DB7" w:rsidRDefault="00514AF4" w:rsidP="00514AF4">
            <w:pPr>
              <w:pStyle w:val="Odlomakpopisa"/>
              <w:widowControl w:val="0"/>
              <w:tabs>
                <w:tab w:val="left" w:pos="1172"/>
              </w:tabs>
              <w:spacing w:before="75"/>
              <w:jc w:val="center"/>
              <w:rPr>
                <w:rFonts w:ascii="Times New Roman" w:hAnsi="Times New Roman"/>
                <w:sz w:val="24"/>
                <w:szCs w:val="20"/>
                <w:lang w:val="en-US"/>
              </w:rPr>
            </w:pPr>
            <w:r w:rsidRPr="00C81DB7">
              <w:rPr>
                <w:rFonts w:ascii="Times New Roman" w:eastAsia="Calibri" w:hAnsi="Times New Roman"/>
                <w:sz w:val="24"/>
                <w:lang w:val="en-US"/>
              </w:rPr>
              <w:t>Praktična nastava izvan</w:t>
            </w:r>
            <w:r w:rsidRPr="00C81DB7">
              <w:rPr>
                <w:rFonts w:ascii="Times New Roman" w:eastAsia="Calibri" w:hAnsi="Times New Roman"/>
                <w:spacing w:val="-21"/>
                <w:sz w:val="24"/>
                <w:lang w:val="en-US"/>
              </w:rPr>
              <w:t xml:space="preserve"> </w:t>
            </w:r>
            <w:r w:rsidRPr="00C81DB7">
              <w:rPr>
                <w:rFonts w:ascii="Times New Roman" w:eastAsia="Calibri" w:hAnsi="Times New Roman"/>
                <w:sz w:val="24"/>
                <w:lang w:val="en-US"/>
              </w:rPr>
              <w:t>škole</w:t>
            </w:r>
          </w:p>
          <w:p w:rsidR="00514AF4" w:rsidRPr="007E2D16" w:rsidRDefault="00514AF4" w:rsidP="00514AF4">
            <w:pPr>
              <w:spacing w:before="15"/>
              <w:ind w:right="-30" w:hanging="10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7E2D16" w:rsidRDefault="00514AF4" w:rsidP="00514AF4">
            <w:pPr>
              <w:ind w:left="2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i/>
                <w:sz w:val="20"/>
                <w:szCs w:val="20"/>
              </w:rPr>
              <w:t>zanimanje/razred</w:t>
            </w:r>
          </w:p>
        </w:tc>
        <w:tc>
          <w:tcPr>
            <w:tcW w:w="1134" w:type="dxa"/>
            <w:hideMark/>
          </w:tcPr>
          <w:p w:rsidR="00514AF4" w:rsidRPr="007E2D16" w:rsidRDefault="00514AF4" w:rsidP="00514AF4">
            <w:pPr>
              <w:spacing w:before="15"/>
              <w:ind w:left="100" w:right="-125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i/>
                <w:sz w:val="20"/>
                <w:szCs w:val="20"/>
              </w:rPr>
              <w:t>Br. učenika</w:t>
            </w:r>
          </w:p>
        </w:tc>
        <w:tc>
          <w:tcPr>
            <w:tcW w:w="1701" w:type="dxa"/>
            <w:hideMark/>
          </w:tcPr>
          <w:p w:rsidR="00514AF4" w:rsidRPr="007E2D16" w:rsidRDefault="00514AF4" w:rsidP="00514AF4">
            <w:pPr>
              <w:spacing w:before="15"/>
              <w:ind w:hanging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i/>
                <w:sz w:val="20"/>
                <w:szCs w:val="20"/>
              </w:rPr>
              <w:t>Br.</w:t>
            </w:r>
            <w:r w:rsidRPr="007E2D16">
              <w:rPr>
                <w:rFonts w:ascii="Times New Roman" w:hAnsi="Times New Roman"/>
                <w:i/>
                <w:spacing w:val="2"/>
                <w:sz w:val="20"/>
                <w:szCs w:val="20"/>
              </w:rPr>
              <w:t xml:space="preserve"> </w:t>
            </w:r>
            <w:r w:rsidRPr="007E2D16">
              <w:rPr>
                <w:rFonts w:ascii="Times New Roman" w:hAnsi="Times New Roman"/>
                <w:i/>
                <w:sz w:val="20"/>
                <w:szCs w:val="20"/>
              </w:rPr>
              <w:t>sati godišnje</w:t>
            </w:r>
          </w:p>
        </w:tc>
        <w:tc>
          <w:tcPr>
            <w:tcW w:w="2693" w:type="dxa"/>
            <w:hideMark/>
          </w:tcPr>
          <w:p w:rsidR="00514AF4" w:rsidRPr="007E2D16" w:rsidRDefault="00514AF4" w:rsidP="00514AF4">
            <w:pPr>
              <w:ind w:left="-1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7E2D16">
              <w:rPr>
                <w:rFonts w:ascii="Times New Roman" w:hAnsi="Times New Roman"/>
                <w:i/>
                <w:sz w:val="20"/>
                <w:szCs w:val="20"/>
              </w:rPr>
              <w:t>Nastavnik zadužen za</w:t>
            </w:r>
            <w:r w:rsidRPr="007E2D16">
              <w:rPr>
                <w:rFonts w:ascii="Times New Roman" w:hAnsi="Times New Roman"/>
                <w:i/>
                <w:spacing w:val="-8"/>
                <w:sz w:val="20"/>
                <w:szCs w:val="20"/>
              </w:rPr>
              <w:t xml:space="preserve"> </w:t>
            </w:r>
            <w:r w:rsidRPr="007E2D16">
              <w:rPr>
                <w:rFonts w:ascii="Times New Roman" w:hAnsi="Times New Roman"/>
                <w:i/>
                <w:sz w:val="20"/>
                <w:szCs w:val="20"/>
              </w:rPr>
              <w:t>praćenje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hideMark/>
          </w:tcPr>
          <w:p w:rsidR="00514AF4" w:rsidRPr="008C6AC5" w:rsidRDefault="00514AF4" w:rsidP="00514AF4">
            <w:pPr>
              <w:spacing w:before="15"/>
              <w:ind w:right="-30" w:hanging="103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8C6AC5">
              <w:rPr>
                <w:rFonts w:ascii="Times New Roman" w:hAnsi="Times New Roman"/>
                <w:b w:val="0"/>
                <w:i/>
                <w:sz w:val="20"/>
                <w:szCs w:val="20"/>
              </w:rPr>
              <w:t>br. sati nastavnika tjedno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frizer - I.</w:t>
            </w:r>
            <w:r w:rsidRPr="00C10516">
              <w:rPr>
                <w:rFonts w:ascii="Times New Roman" w:hAnsi="Times New Roman"/>
                <w:b w:val="0"/>
                <w:spacing w:val="2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9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9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540</w:t>
            </w:r>
          </w:p>
        </w:tc>
        <w:tc>
          <w:tcPr>
            <w:tcW w:w="2693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Karmen</w:t>
            </w:r>
            <w:r w:rsidRPr="00C10516">
              <w:rPr>
                <w:rFonts w:ascii="Times New Roman" w:eastAsia="Calibri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Koroš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9"/>
              <w:ind w:left="1041" w:right="-3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frizer - II.</w:t>
            </w:r>
            <w:r w:rsidRPr="00C10516">
              <w:rPr>
                <w:rFonts w:ascii="Times New Roman" w:hAnsi="Times New Roman"/>
                <w:b w:val="0"/>
                <w:spacing w:val="1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9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9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630</w:t>
            </w:r>
          </w:p>
        </w:tc>
        <w:tc>
          <w:tcPr>
            <w:tcW w:w="2693" w:type="dxa"/>
            <w:hideMark/>
          </w:tcPr>
          <w:p w:rsidR="00514AF4" w:rsidRPr="00C10516" w:rsidRDefault="00514AF4" w:rsidP="00514AF4">
            <w:pPr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Karmen</w:t>
            </w:r>
            <w:r w:rsidRPr="00C10516">
              <w:rPr>
                <w:rFonts w:ascii="Times New Roman" w:eastAsia="Calibri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Koroš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frizer - III.</w:t>
            </w:r>
            <w:r w:rsidRPr="00C10516">
              <w:rPr>
                <w:rFonts w:ascii="Times New Roman" w:hAnsi="Times New Roman"/>
                <w:b w:val="0"/>
                <w:spacing w:val="1"/>
                <w:sz w:val="21"/>
                <w:szCs w:val="21"/>
              </w:rPr>
              <w:t xml:space="preserve"> r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9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9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640</w:t>
            </w:r>
          </w:p>
        </w:tc>
        <w:tc>
          <w:tcPr>
            <w:tcW w:w="2693" w:type="dxa"/>
            <w:hideMark/>
          </w:tcPr>
          <w:p w:rsidR="00514AF4" w:rsidRPr="00C10516" w:rsidRDefault="00514AF4" w:rsidP="00514AF4">
            <w:pPr>
              <w:spacing w:line="226" w:lineRule="exact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Karmen</w:t>
            </w:r>
            <w:r w:rsidRPr="00C10516">
              <w:rPr>
                <w:rFonts w:ascii="Times New Roman" w:eastAsia="Calibri" w:hAnsi="Times New Roman" w:cs="Times New Roman"/>
                <w:spacing w:val="2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Koroš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 xml:space="preserve">kozmetičar - </w:t>
            </w:r>
            <w:r w:rsidRPr="00C10516">
              <w:rPr>
                <w:rFonts w:ascii="Times New Roman" w:hAnsi="Times New Roman"/>
                <w:b w:val="0"/>
                <w:spacing w:val="-3"/>
                <w:sz w:val="21"/>
                <w:szCs w:val="21"/>
              </w:rPr>
              <w:t>I.</w:t>
            </w:r>
            <w:r w:rsidRPr="00C10516">
              <w:rPr>
                <w:rFonts w:ascii="Times New Roman" w:hAnsi="Times New Roman"/>
                <w:b w:val="0"/>
                <w:spacing w:val="5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9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9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540</w:t>
            </w:r>
          </w:p>
        </w:tc>
        <w:tc>
          <w:tcPr>
            <w:tcW w:w="2693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Nevenka Perin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kozmetičar - II.</w:t>
            </w:r>
            <w:r w:rsidRPr="00C10516">
              <w:rPr>
                <w:rFonts w:ascii="Times New Roman" w:hAnsi="Times New Roman"/>
                <w:b w:val="0"/>
                <w:spacing w:val="-1"/>
                <w:sz w:val="21"/>
                <w:szCs w:val="21"/>
              </w:rPr>
              <w:t xml:space="preserve"> r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9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9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630</w:t>
            </w:r>
          </w:p>
        </w:tc>
        <w:tc>
          <w:tcPr>
            <w:tcW w:w="2693" w:type="dxa"/>
            <w:hideMark/>
          </w:tcPr>
          <w:p w:rsidR="00514AF4" w:rsidRPr="00C105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Nikolina Makovec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C10516" w:rsidRDefault="00514AF4" w:rsidP="00514AF4">
            <w:pPr>
              <w:spacing w:before="34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kozmetičar - III.</w:t>
            </w:r>
            <w:r w:rsidRPr="00C10516">
              <w:rPr>
                <w:rFonts w:ascii="Times New Roman" w:hAnsi="Times New Roman"/>
                <w:b w:val="0"/>
                <w:spacing w:val="-5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4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4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640</w:t>
            </w:r>
          </w:p>
        </w:tc>
        <w:tc>
          <w:tcPr>
            <w:tcW w:w="2693" w:type="dxa"/>
            <w:hideMark/>
          </w:tcPr>
          <w:p w:rsidR="00514AF4" w:rsidRPr="00C10516" w:rsidRDefault="00514AF4" w:rsidP="00514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Nevenka Perin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4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pediker- I</w:t>
            </w:r>
            <w:r>
              <w:rPr>
                <w:rFonts w:ascii="Times New Roman" w:hAnsi="Times New Roman"/>
                <w:b w:val="0"/>
                <w:sz w:val="21"/>
                <w:szCs w:val="21"/>
              </w:rPr>
              <w:t>I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I.</w:t>
            </w:r>
            <w:r w:rsidRPr="00C10516">
              <w:rPr>
                <w:rFonts w:ascii="Times New Roman" w:hAnsi="Times New Roman"/>
                <w:b w:val="0"/>
                <w:spacing w:val="-1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9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9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540</w:t>
            </w:r>
          </w:p>
          <w:p w:rsidR="00514AF4" w:rsidRPr="00C10516" w:rsidRDefault="00514AF4" w:rsidP="00514AF4">
            <w:pPr>
              <w:spacing w:before="39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hideMark/>
          </w:tcPr>
          <w:p w:rsidR="00514AF4" w:rsidRPr="00C10516" w:rsidRDefault="00514AF4" w:rsidP="00514AF4">
            <w:pPr>
              <w:spacing w:line="226" w:lineRule="exact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Nevenka Perin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 xml:space="preserve">obućar - </w:t>
            </w:r>
            <w:r w:rsidRPr="00C10516">
              <w:rPr>
                <w:rFonts w:ascii="Times New Roman" w:hAnsi="Times New Roman"/>
                <w:b w:val="0"/>
                <w:spacing w:val="-3"/>
                <w:sz w:val="21"/>
                <w:szCs w:val="21"/>
              </w:rPr>
              <w:t>I.</w:t>
            </w:r>
            <w:r w:rsidRPr="00C10516">
              <w:rPr>
                <w:rFonts w:ascii="Times New Roman" w:hAnsi="Times New Roman"/>
                <w:b w:val="0"/>
                <w:spacing w:val="8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9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9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2693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Marija Lisjak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obućar -</w:t>
            </w:r>
            <w:r w:rsidRPr="00C10516">
              <w:rPr>
                <w:rFonts w:ascii="Times New Roman" w:hAnsi="Times New Roman"/>
                <w:b w:val="0"/>
                <w:spacing w:val="1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II.razred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9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9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Times New Roman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2693" w:type="dxa"/>
          </w:tcPr>
          <w:p w:rsidR="00514AF4" w:rsidRPr="00C10516" w:rsidRDefault="00514AF4" w:rsidP="00514AF4">
            <w:pPr>
              <w:spacing w:line="226" w:lineRule="exact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Marija Lisjak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hideMark/>
          </w:tcPr>
          <w:p w:rsidR="00514AF4" w:rsidRPr="00C10516" w:rsidRDefault="00514AF4" w:rsidP="00514AF4">
            <w:pPr>
              <w:spacing w:before="39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obućar - III.</w:t>
            </w:r>
            <w:r w:rsidRPr="00C10516">
              <w:rPr>
                <w:rFonts w:ascii="Times New Roman" w:hAnsi="Times New Roman"/>
                <w:b w:val="0"/>
                <w:spacing w:val="-2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9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9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672</w:t>
            </w:r>
          </w:p>
        </w:tc>
        <w:tc>
          <w:tcPr>
            <w:tcW w:w="2693" w:type="dxa"/>
          </w:tcPr>
          <w:p w:rsidR="00514AF4" w:rsidRPr="00C10516" w:rsidRDefault="00514AF4" w:rsidP="00514AF4">
            <w:pPr>
              <w:spacing w:line="226" w:lineRule="exact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Marija Lisjak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9"/>
              <w:ind w:left="1041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14AF4" w:rsidRPr="00C10516" w:rsidRDefault="00514AF4" w:rsidP="00514AF4">
            <w:pPr>
              <w:spacing w:before="34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krojač - II. 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4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:rsidR="00514AF4" w:rsidRPr="00C10516" w:rsidRDefault="00514AF4" w:rsidP="00514AF4">
            <w:pPr>
              <w:spacing w:before="34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550</w:t>
            </w:r>
          </w:p>
        </w:tc>
        <w:tc>
          <w:tcPr>
            <w:tcW w:w="2693" w:type="dxa"/>
          </w:tcPr>
          <w:p w:rsidR="00514AF4" w:rsidRPr="00C10516" w:rsidRDefault="00514AF4" w:rsidP="00514AF4">
            <w:pPr>
              <w:spacing w:before="34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Katica Korunek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4"/>
              <w:ind w:left="965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514AF4" w:rsidRPr="00C10516" w:rsidRDefault="00514AF4" w:rsidP="00514AF4">
            <w:pPr>
              <w:spacing w:before="34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krojač - III. 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4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514AF4" w:rsidRPr="00C10516" w:rsidRDefault="00514AF4" w:rsidP="00514AF4">
            <w:pPr>
              <w:spacing w:before="34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640</w:t>
            </w:r>
          </w:p>
        </w:tc>
        <w:tc>
          <w:tcPr>
            <w:tcW w:w="2693" w:type="dxa"/>
          </w:tcPr>
          <w:p w:rsidR="00514AF4" w:rsidRPr="00C10516" w:rsidRDefault="00514AF4" w:rsidP="00514AF4">
            <w:pPr>
              <w:spacing w:before="34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Katica Korunek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4"/>
              <w:ind w:left="965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  <w:hideMark/>
          </w:tcPr>
          <w:p w:rsidR="00514AF4" w:rsidRPr="00C10516" w:rsidRDefault="00514AF4" w:rsidP="00514AF4">
            <w:pPr>
              <w:spacing w:before="34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vozač m. voz. - II. 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4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701" w:type="dxa"/>
            <w:hideMark/>
          </w:tcPr>
          <w:p w:rsidR="00514AF4" w:rsidRPr="00C10516" w:rsidRDefault="00514AF4" w:rsidP="00514AF4">
            <w:pPr>
              <w:spacing w:before="34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2693" w:type="dxa"/>
            <w:hideMark/>
          </w:tcPr>
          <w:p w:rsidR="00514AF4" w:rsidRPr="00C10516" w:rsidRDefault="00514AF4" w:rsidP="00514AF4">
            <w:pPr>
              <w:spacing w:before="34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Matija Habuš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4"/>
              <w:ind w:left="965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14AF4" w:rsidRPr="00C10516" w:rsidRDefault="00514AF4" w:rsidP="00514AF4">
            <w:pPr>
              <w:spacing w:before="34"/>
              <w:ind w:left="10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4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</w:tcPr>
          <w:p w:rsidR="00514AF4" w:rsidRPr="00C10516" w:rsidRDefault="00514AF4" w:rsidP="00514AF4">
            <w:pPr>
              <w:spacing w:before="34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245</w:t>
            </w:r>
          </w:p>
        </w:tc>
        <w:tc>
          <w:tcPr>
            <w:tcW w:w="2693" w:type="dxa"/>
          </w:tcPr>
          <w:p w:rsidR="00514AF4" w:rsidRPr="00C10516" w:rsidRDefault="00514AF4" w:rsidP="00514AF4">
            <w:pPr>
              <w:spacing w:before="34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10516">
              <w:rPr>
                <w:rFonts w:ascii="Times New Roman" w:eastAsia="Calibri" w:hAnsi="Times New Roman" w:cs="Times New Roman"/>
                <w:sz w:val="21"/>
                <w:szCs w:val="21"/>
              </w:rPr>
              <w:t>Milan Radinović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4"/>
              <w:ind w:left="965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7E2D16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:rsidR="00514AF4" w:rsidRPr="00C10516" w:rsidRDefault="00514AF4" w:rsidP="00514AF4">
            <w:pPr>
              <w:spacing w:line="221" w:lineRule="exact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vozač m. voz. -</w:t>
            </w:r>
            <w:r w:rsidRPr="00C10516">
              <w:rPr>
                <w:rFonts w:ascii="Times New Roman" w:hAnsi="Times New Roman"/>
                <w:b w:val="0"/>
                <w:spacing w:val="-3"/>
                <w:sz w:val="21"/>
                <w:szCs w:val="21"/>
              </w:rPr>
              <w:t xml:space="preserve"> </w:t>
            </w: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III. razred</w:t>
            </w:r>
          </w:p>
        </w:tc>
        <w:tc>
          <w:tcPr>
            <w:tcW w:w="1134" w:type="dxa"/>
          </w:tcPr>
          <w:p w:rsidR="00514AF4" w:rsidRPr="00C10516" w:rsidRDefault="00514AF4" w:rsidP="00514AF4">
            <w:pPr>
              <w:spacing w:before="34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701" w:type="dxa"/>
          </w:tcPr>
          <w:p w:rsidR="00514AF4" w:rsidRPr="00C10516" w:rsidRDefault="00514AF4" w:rsidP="00514AF4">
            <w:pPr>
              <w:spacing w:before="34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1"/>
                <w:szCs w:val="21"/>
              </w:rPr>
            </w:pPr>
            <w:r w:rsidRPr="00C10516">
              <w:rPr>
                <w:rFonts w:ascii="Times New Roman" w:hAnsi="Times New Roman"/>
                <w:sz w:val="21"/>
                <w:szCs w:val="21"/>
              </w:rPr>
              <w:t>224</w:t>
            </w:r>
          </w:p>
        </w:tc>
        <w:tc>
          <w:tcPr>
            <w:tcW w:w="2693" w:type="dxa"/>
          </w:tcPr>
          <w:p w:rsidR="00514AF4" w:rsidRPr="00B64339" w:rsidRDefault="00514AF4" w:rsidP="00514AF4">
            <w:pPr>
              <w:spacing w:before="34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1"/>
                <w:szCs w:val="21"/>
              </w:rPr>
            </w:pPr>
            <w:r w:rsidRPr="00B64339">
              <w:rPr>
                <w:rFonts w:ascii="Times New Roman" w:eastAsia="Calibri" w:hAnsi="Times New Roman"/>
                <w:sz w:val="21"/>
                <w:szCs w:val="21"/>
              </w:rPr>
              <w:t>Matija Habuš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C10516" w:rsidRDefault="00514AF4" w:rsidP="00514AF4">
            <w:pPr>
              <w:spacing w:before="34"/>
              <w:ind w:left="965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C10516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  <w:tr w:rsidR="00514AF4" w:rsidRPr="00C96045" w:rsidTr="00BD5BC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514AF4" w:rsidRPr="00C10516" w:rsidRDefault="00514AF4" w:rsidP="00514AF4">
            <w:pPr>
              <w:spacing w:line="221" w:lineRule="exact"/>
              <w:ind w:left="100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1134" w:type="dxa"/>
          </w:tcPr>
          <w:p w:rsidR="00514AF4" w:rsidRPr="00BD5BCD" w:rsidRDefault="00514AF4" w:rsidP="00514AF4">
            <w:pPr>
              <w:spacing w:before="34"/>
              <w:ind w:left="100" w:hanging="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BD5BCD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701" w:type="dxa"/>
          </w:tcPr>
          <w:p w:rsidR="00514AF4" w:rsidRPr="00BD5BCD" w:rsidRDefault="00514AF4" w:rsidP="00514AF4">
            <w:pPr>
              <w:spacing w:before="34"/>
              <w:ind w:left="36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1"/>
                <w:szCs w:val="21"/>
              </w:rPr>
            </w:pPr>
            <w:r w:rsidRPr="00BD5BCD">
              <w:rPr>
                <w:rFonts w:ascii="Times New Roman" w:hAnsi="Times New Roman"/>
                <w:sz w:val="21"/>
                <w:szCs w:val="21"/>
              </w:rPr>
              <w:t>224</w:t>
            </w:r>
          </w:p>
        </w:tc>
        <w:tc>
          <w:tcPr>
            <w:tcW w:w="2693" w:type="dxa"/>
          </w:tcPr>
          <w:p w:rsidR="00514AF4" w:rsidRPr="00BD5BCD" w:rsidRDefault="00514AF4" w:rsidP="00514AF4">
            <w:pPr>
              <w:spacing w:before="34"/>
              <w:ind w:left="1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sz w:val="21"/>
                <w:szCs w:val="21"/>
              </w:rPr>
            </w:pPr>
            <w:r w:rsidRPr="00BD5BCD">
              <w:rPr>
                <w:rFonts w:ascii="Times New Roman" w:eastAsia="Calibri" w:hAnsi="Times New Roman"/>
                <w:sz w:val="21"/>
                <w:szCs w:val="21"/>
              </w:rPr>
              <w:t>Milan Radinović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:rsidR="00514AF4" w:rsidRPr="00BD5BCD" w:rsidRDefault="00514AF4" w:rsidP="00514AF4">
            <w:pPr>
              <w:spacing w:before="34"/>
              <w:ind w:left="965"/>
              <w:jc w:val="center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D5BCD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</w:tr>
    </w:tbl>
    <w:p w:rsidR="008509FC" w:rsidRPr="005F26AD" w:rsidRDefault="008509FC">
      <w:pPr>
        <w:rPr>
          <w:rFonts w:eastAsia="Times New Roman" w:cstheme="minorHAnsi"/>
          <w:b/>
          <w:bCs/>
          <w:sz w:val="26"/>
          <w:szCs w:val="26"/>
        </w:rPr>
      </w:pPr>
    </w:p>
    <w:p w:rsidR="00A22858" w:rsidRDefault="00A22858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5C17B5" w:rsidRPr="005F26AD" w:rsidRDefault="005C17B5">
      <w:pPr>
        <w:rPr>
          <w:rFonts w:eastAsia="Times New Roman" w:cstheme="minorHAnsi"/>
          <w:b/>
          <w:bCs/>
          <w:sz w:val="26"/>
          <w:szCs w:val="26"/>
        </w:rPr>
      </w:pPr>
    </w:p>
    <w:p w:rsidR="004018E9" w:rsidRPr="005F26AD" w:rsidRDefault="00A14A22">
      <w:pPr>
        <w:rPr>
          <w:rFonts w:eastAsia="Times New Roman" w:cstheme="minorHAnsi"/>
          <w:b/>
          <w:bCs/>
          <w:sz w:val="26"/>
          <w:szCs w:val="26"/>
        </w:rPr>
      </w:pPr>
      <w:r>
        <w:rPr>
          <w:rFonts w:eastAsia="Times New Roman" w:cstheme="minorHAnsi"/>
          <w:b/>
          <w:bCs/>
          <w:sz w:val="26"/>
          <w:szCs w:val="26"/>
        </w:rPr>
        <w:t xml:space="preserve"> </w:t>
      </w:r>
    </w:p>
    <w:p w:rsidR="002D0359" w:rsidRPr="00185F6A" w:rsidRDefault="00185F6A" w:rsidP="00185F6A">
      <w:pPr>
        <w:pStyle w:val="Naslov1"/>
      </w:pPr>
      <w:bookmarkStart w:id="42" w:name="_Toc51934246"/>
      <w:r w:rsidRPr="00185F6A">
        <w:lastRenderedPageBreak/>
        <w:t>9</w:t>
      </w:r>
      <w:r w:rsidR="00D012AA" w:rsidRPr="00185F6A">
        <w:t xml:space="preserve">. </w:t>
      </w:r>
      <w:r w:rsidR="00915182" w:rsidRPr="00185F6A">
        <w:t xml:space="preserve"> </w:t>
      </w:r>
      <w:r w:rsidR="00BD13A4" w:rsidRPr="00185F6A">
        <w:t>DODATNA I DOPUNSKA NASTAVA</w:t>
      </w:r>
      <w:bookmarkEnd w:id="42"/>
    </w:p>
    <w:p w:rsidR="002D0359" w:rsidRPr="005F26AD" w:rsidRDefault="002D0359" w:rsidP="003C5458">
      <w:pPr>
        <w:rPr>
          <w:rFonts w:eastAsia="Times New Roman" w:cstheme="minorHAnsi"/>
          <w:sz w:val="24"/>
          <w:szCs w:val="24"/>
          <w:lang w:val="hr-HR"/>
        </w:rPr>
      </w:pPr>
    </w:p>
    <w:p w:rsidR="001A7AE6" w:rsidRPr="005F26AD" w:rsidRDefault="001A7AE6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tbl>
      <w:tblPr>
        <w:tblStyle w:val="Svijetlatablicareetke1-isticanje61"/>
        <w:tblW w:w="9052" w:type="dxa"/>
        <w:tblLook w:val="04A0" w:firstRow="1" w:lastRow="0" w:firstColumn="1" w:lastColumn="0" w:noHBand="0" w:noVBand="1"/>
      </w:tblPr>
      <w:tblGrid>
        <w:gridCol w:w="3556"/>
        <w:gridCol w:w="840"/>
        <w:gridCol w:w="1069"/>
        <w:gridCol w:w="3587"/>
      </w:tblGrid>
      <w:tr w:rsidR="003115AD" w:rsidRPr="0030567E" w:rsidTr="003115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4"/>
            <w:noWrap/>
            <w:hideMark/>
          </w:tcPr>
          <w:p w:rsidR="003115AD" w:rsidRPr="0030567E" w:rsidRDefault="003115AD" w:rsidP="003115AD">
            <w:pPr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DOD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Nastavni predmet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razred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Broj sati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Nastavnik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Grafičke komunikacije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1CP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Murk</w:t>
            </w:r>
            <w:r w:rsidR="004B2F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,</w:t>
            </w: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I.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Računalstvo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1CP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Fučko</w:t>
            </w:r>
            <w:r w:rsidR="004B2F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,</w:t>
            </w: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K.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Zadruge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Prošev</w:t>
            </w:r>
            <w:r w:rsidR="004B2F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,</w:t>
            </w: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J.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Voditelj ŠŠD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Glavina</w:t>
            </w:r>
            <w:r w:rsidR="004B2F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,</w:t>
            </w: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V.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Hrvatski jezik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3CP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Gačić</w:t>
            </w:r>
            <w:r w:rsidR="004B2F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,</w:t>
            </w: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A.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 xml:space="preserve">Hrvatski jezik 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4CP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Lepen</w:t>
            </w:r>
            <w:r w:rsidR="004B2F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,</w:t>
            </w: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S.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Engleski jezik/Njemački jezik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4CP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Sternad/Roža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Motori i traktori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2AT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Siladi</w:t>
            </w:r>
            <w:r w:rsidR="004B2F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,</w:t>
            </w: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Z.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Povrćarstvo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2AT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Geršak</w:t>
            </w:r>
            <w:r w:rsidR="004B2F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,</w:t>
            </w: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D.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Tloznanstvo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1AT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Geršak</w:t>
            </w:r>
            <w:r w:rsidR="004B2F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,</w:t>
            </w: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D.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Agrobotanika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1AT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Stunković</w:t>
            </w:r>
            <w:r w:rsidR="004B2F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,</w:t>
            </w: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V.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4"/>
            <w:noWrap/>
            <w:hideMark/>
          </w:tcPr>
          <w:p w:rsidR="003115AD" w:rsidRPr="0030567E" w:rsidRDefault="003115AD" w:rsidP="003115AD">
            <w:pPr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DOP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Propisi u cestovnom prometu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2VO1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0,5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Novak</w:t>
            </w:r>
            <w:r w:rsidR="004B2F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,</w:t>
            </w: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S.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Propisi u cestovnom prometu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2VO2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0,5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Mlinarić</w:t>
            </w:r>
            <w:r w:rsidR="004B2F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,</w:t>
            </w: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I.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Tržište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1CG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Varga</w:t>
            </w:r>
            <w:r w:rsidR="004B2F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,</w:t>
            </w: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N.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Konstrukcija odjeće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2KO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Šantl</w:t>
            </w:r>
            <w:r w:rsidR="004B2F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,</w:t>
            </w: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D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Konstrukcija odjeće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3KO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Šantl</w:t>
            </w:r>
            <w:r w:rsidR="004B2F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,</w:t>
            </w: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D.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4"/>
            <w:noWrap/>
            <w:hideMark/>
          </w:tcPr>
          <w:p w:rsidR="003115AD" w:rsidRPr="0030567E" w:rsidRDefault="003115AD" w:rsidP="003115AD">
            <w:pPr>
              <w:jc w:val="center"/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 xml:space="preserve">FAKULTATIVNA 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Upravljanje viličarom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4CP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4B2F24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Vlašić, </w:t>
            </w:r>
            <w:r w:rsidR="003115AD"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Upravljanje viličarom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3VO1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Mlinarić</w:t>
            </w:r>
            <w:r w:rsidR="004B2F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,</w:t>
            </w: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I.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Upravljanje viličarom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3VO2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Siladi</w:t>
            </w:r>
            <w:r w:rsidR="004B2F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,</w:t>
            </w: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Z.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Upravljanje viličarom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3CP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Novak</w:t>
            </w:r>
            <w:r w:rsidR="004B2F2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,</w:t>
            </w: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 xml:space="preserve"> E.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  <w:tr w:rsidR="003115AD" w:rsidRPr="0030567E" w:rsidTr="003115AD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  <w:noWrap/>
            <w:hideMark/>
          </w:tcPr>
          <w:p w:rsidR="003115AD" w:rsidRPr="0030567E" w:rsidRDefault="003115AD" w:rsidP="003115AD">
            <w:pPr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hAnsi="Arial" w:cs="Arial"/>
                <w:b w:val="0"/>
                <w:i/>
                <w:iCs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840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3115AD" w:rsidRPr="0030567E" w:rsidRDefault="003115AD" w:rsidP="003115A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3587" w:type="dxa"/>
            <w:noWrap/>
            <w:hideMark/>
          </w:tcPr>
          <w:p w:rsidR="003115AD" w:rsidRPr="0030567E" w:rsidRDefault="003115AD" w:rsidP="00311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</w:pPr>
            <w:r w:rsidRPr="0030567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hr-HR"/>
              </w:rPr>
              <w:t> </w:t>
            </w:r>
          </w:p>
        </w:tc>
      </w:tr>
    </w:tbl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FB72E2" w:rsidRPr="005F26AD" w:rsidRDefault="00FB72E2" w:rsidP="001A7AE6">
      <w:pPr>
        <w:tabs>
          <w:tab w:val="left" w:pos="1356"/>
        </w:tabs>
        <w:rPr>
          <w:rFonts w:eastAsia="Times New Roman" w:cstheme="minorHAnsi"/>
          <w:sz w:val="24"/>
          <w:szCs w:val="24"/>
          <w:lang w:val="hr-HR"/>
        </w:rPr>
      </w:pPr>
    </w:p>
    <w:p w:rsidR="00A22858" w:rsidRPr="005F26AD" w:rsidRDefault="00A22858" w:rsidP="00C80DF4">
      <w:pPr>
        <w:rPr>
          <w:rFonts w:eastAsia="Times New Roman" w:cstheme="minorHAnsi"/>
          <w:sz w:val="24"/>
          <w:szCs w:val="24"/>
          <w:lang w:val="hr-HR"/>
        </w:rPr>
      </w:pPr>
    </w:p>
    <w:p w:rsidR="00FA5D01" w:rsidRPr="005F26AD" w:rsidRDefault="00FA5D01" w:rsidP="006011DD">
      <w:pPr>
        <w:pStyle w:val="Tijeloteksta"/>
        <w:tabs>
          <w:tab w:val="left" w:pos="822"/>
        </w:tabs>
        <w:spacing w:before="13"/>
        <w:ind w:left="0"/>
        <w:rPr>
          <w:rFonts w:asciiTheme="minorHAnsi" w:hAnsiTheme="minorHAnsi" w:cstheme="minorHAnsi"/>
          <w:lang w:val="hr-HR"/>
        </w:rPr>
      </w:pPr>
    </w:p>
    <w:p w:rsidR="00A22858" w:rsidRPr="005F26AD" w:rsidRDefault="00A22858" w:rsidP="006011DD">
      <w:pPr>
        <w:pStyle w:val="Tijeloteksta"/>
        <w:tabs>
          <w:tab w:val="left" w:pos="822"/>
        </w:tabs>
        <w:spacing w:before="13"/>
        <w:ind w:left="0"/>
        <w:rPr>
          <w:rFonts w:asciiTheme="minorHAnsi" w:hAnsiTheme="minorHAnsi" w:cstheme="minorHAnsi"/>
          <w:lang w:val="hr-HR"/>
        </w:rPr>
      </w:pPr>
    </w:p>
    <w:p w:rsidR="00FA5D01" w:rsidRPr="005F26AD" w:rsidRDefault="00FA5D01" w:rsidP="006011DD">
      <w:pPr>
        <w:pStyle w:val="Tijeloteksta"/>
        <w:tabs>
          <w:tab w:val="left" w:pos="822"/>
        </w:tabs>
        <w:spacing w:before="13"/>
        <w:ind w:left="0"/>
        <w:rPr>
          <w:rFonts w:asciiTheme="minorHAnsi" w:hAnsiTheme="minorHAnsi" w:cstheme="minorHAnsi"/>
          <w:lang w:val="hr-HR"/>
        </w:rPr>
      </w:pPr>
    </w:p>
    <w:p w:rsidR="00FA5D01" w:rsidRPr="005F26AD" w:rsidRDefault="00FA5D01" w:rsidP="006011DD">
      <w:pPr>
        <w:pStyle w:val="Tijeloteksta"/>
        <w:tabs>
          <w:tab w:val="left" w:pos="822"/>
        </w:tabs>
        <w:spacing w:before="13"/>
        <w:ind w:left="0"/>
        <w:rPr>
          <w:rFonts w:asciiTheme="minorHAnsi" w:hAnsiTheme="minorHAnsi" w:cstheme="minorHAnsi"/>
          <w:lang w:val="hr-HR"/>
        </w:rPr>
      </w:pPr>
    </w:p>
    <w:p w:rsidR="00FA5D01" w:rsidRPr="005F26AD" w:rsidRDefault="00FA5D01" w:rsidP="006011DD">
      <w:pPr>
        <w:pStyle w:val="Tijeloteksta"/>
        <w:tabs>
          <w:tab w:val="left" w:pos="822"/>
        </w:tabs>
        <w:spacing w:before="13"/>
        <w:ind w:left="0"/>
        <w:rPr>
          <w:rFonts w:asciiTheme="minorHAnsi" w:hAnsiTheme="minorHAnsi" w:cstheme="minorHAnsi"/>
          <w:lang w:val="hr-HR"/>
        </w:rPr>
      </w:pPr>
    </w:p>
    <w:p w:rsidR="00C87BFC" w:rsidRPr="005F26AD" w:rsidRDefault="00C87BFC">
      <w:pPr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lang w:val="hr-HR"/>
        </w:rPr>
        <w:br w:type="page"/>
      </w:r>
    </w:p>
    <w:p w:rsidR="00555E11" w:rsidRPr="00185F6A" w:rsidRDefault="00185F6A" w:rsidP="00185F6A">
      <w:pPr>
        <w:pStyle w:val="Naslov1"/>
      </w:pPr>
      <w:bookmarkStart w:id="43" w:name="_Toc51934247"/>
      <w:r w:rsidRPr="00185F6A">
        <w:lastRenderedPageBreak/>
        <w:t xml:space="preserve">10. </w:t>
      </w:r>
      <w:r w:rsidR="00F8411A" w:rsidRPr="00185F6A">
        <w:t>VREMENIK IZRADBE I OBRANE ZAVR</w:t>
      </w:r>
      <w:r w:rsidR="007A7624" w:rsidRPr="00185F6A">
        <w:t>ŠNOG RADA ZA ŠKOLSKU GODINU 20</w:t>
      </w:r>
      <w:r w:rsidR="001113A1" w:rsidRPr="00185F6A">
        <w:t>20</w:t>
      </w:r>
      <w:r w:rsidR="007A7624" w:rsidRPr="00185F6A">
        <w:t>./202</w:t>
      </w:r>
      <w:r w:rsidR="001113A1" w:rsidRPr="00185F6A">
        <w:t>1</w:t>
      </w:r>
      <w:r w:rsidR="00F8411A" w:rsidRPr="00185F6A">
        <w:t>.</w:t>
      </w:r>
      <w:bookmarkEnd w:id="43"/>
      <w:r w:rsidR="0027179F" w:rsidRPr="00185F6A">
        <w:t xml:space="preserve"> </w:t>
      </w:r>
    </w:p>
    <w:p w:rsidR="00185F6A" w:rsidRPr="005F26AD" w:rsidRDefault="00185F6A" w:rsidP="00F8411A">
      <w:pPr>
        <w:pStyle w:val="Naslov2"/>
        <w:tabs>
          <w:tab w:val="left" w:pos="1875"/>
        </w:tabs>
        <w:spacing w:line="242" w:lineRule="auto"/>
        <w:ind w:right="1515" w:hanging="116"/>
        <w:rPr>
          <w:rFonts w:asciiTheme="minorHAnsi" w:hAnsiTheme="minorHAnsi" w:cstheme="minorHAnsi"/>
          <w:bCs w:val="0"/>
          <w:lang w:val="en-GB"/>
        </w:rPr>
      </w:pP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OBJAVA PRIJEDLOGA TEMA ZAVRŠNOG RADA:</w:t>
      </w:r>
    </w:p>
    <w:p w:rsidR="001113A1" w:rsidRDefault="001113A1" w:rsidP="00127A6D">
      <w:pPr>
        <w:widowControl/>
        <w:numPr>
          <w:ilvl w:val="0"/>
          <w:numId w:val="88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 19. listopada 2020. godine</w:t>
      </w: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ROK ZA IZBOR TEMA ZAVRŠNOG RADA:</w:t>
      </w:r>
    </w:p>
    <w:p w:rsidR="001113A1" w:rsidRDefault="001113A1" w:rsidP="00127A6D">
      <w:pPr>
        <w:widowControl/>
        <w:numPr>
          <w:ilvl w:val="0"/>
          <w:numId w:val="89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 30. listopada 2020. godine</w:t>
      </w: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ROKOVI ZA PRIJAVU OBRANE ZAVRŠNOG RADA:</w:t>
      </w: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Obrana završnog rada prijavljuje se </w:t>
      </w:r>
      <w:r>
        <w:rPr>
          <w:rFonts w:ascii="Times New Roman" w:hAnsi="Times New Roman" w:cs="Times New Roman"/>
          <w:b/>
          <w:sz w:val="21"/>
          <w:szCs w:val="21"/>
          <w:u w:val="single"/>
          <w:shd w:val="clear" w:color="auto" w:fill="C0C0C0"/>
        </w:rPr>
        <w:t>prijavnicom za obranu</w:t>
      </w:r>
      <w:r>
        <w:rPr>
          <w:rFonts w:ascii="Times New Roman" w:hAnsi="Times New Roman" w:cs="Times New Roman"/>
          <w:sz w:val="21"/>
          <w:szCs w:val="21"/>
        </w:rPr>
        <w:t xml:space="preserve"> koju propisuje škola – učenik predaje prijavnicu razredniku, koji prijavnicu predaje u tajništvo škole na urudžbeni zapisnik, a nakon toga prijavnicu preuzima mentor)</w:t>
      </w:r>
    </w:p>
    <w:p w:rsidR="001113A1" w:rsidRDefault="001113A1" w:rsidP="00127A6D">
      <w:pPr>
        <w:widowControl/>
        <w:numPr>
          <w:ilvl w:val="0"/>
          <w:numId w:val="90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 1. travnja 2021. godine – za ljetni rok</w:t>
      </w:r>
    </w:p>
    <w:p w:rsidR="001113A1" w:rsidRDefault="001113A1" w:rsidP="00127A6D">
      <w:pPr>
        <w:widowControl/>
        <w:numPr>
          <w:ilvl w:val="0"/>
          <w:numId w:val="90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 9. srpnja 2021. godine – za jesenski rok</w:t>
      </w:r>
    </w:p>
    <w:p w:rsidR="001113A1" w:rsidRDefault="001113A1" w:rsidP="00127A6D">
      <w:pPr>
        <w:widowControl/>
        <w:numPr>
          <w:ilvl w:val="0"/>
          <w:numId w:val="90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do 30. studenog 2021. godine – za zimski rok</w:t>
      </w: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ROK ZA IZRADBU I PREDAJU ZAVRŠNOG RADA (pismenog elaborata):</w:t>
      </w:r>
    </w:p>
    <w:p w:rsidR="001113A1" w:rsidRDefault="001113A1" w:rsidP="00127A6D">
      <w:pPr>
        <w:widowControl/>
        <w:numPr>
          <w:ilvl w:val="0"/>
          <w:numId w:val="9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ljetni rok – 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do 24. svibnja 2021. godine</w:t>
      </w:r>
      <w:r>
        <w:rPr>
          <w:rFonts w:ascii="Times New Roman" w:hAnsi="Times New Roman" w:cs="Times New Roman"/>
          <w:sz w:val="21"/>
          <w:szCs w:val="21"/>
        </w:rPr>
        <w:t xml:space="preserve"> - učenik mora ment</w:t>
      </w:r>
      <w:r w:rsidR="00C666AE">
        <w:rPr>
          <w:rFonts w:ascii="Times New Roman" w:hAnsi="Times New Roman" w:cs="Times New Roman"/>
          <w:sz w:val="21"/>
          <w:szCs w:val="21"/>
        </w:rPr>
        <w:t>oru predati gotov završni rad (zadnju verziju</w:t>
      </w:r>
      <w:r>
        <w:rPr>
          <w:rFonts w:ascii="Times New Roman" w:hAnsi="Times New Roman" w:cs="Times New Roman"/>
          <w:sz w:val="21"/>
          <w:szCs w:val="21"/>
        </w:rPr>
        <w:t>); mentor potpisan i ocijenjen rad predaje u tajništvo škole na urudžbeni zapisnik u razdoblju od 25. do 26. svibnja 2021. godine</w:t>
      </w:r>
    </w:p>
    <w:p w:rsidR="001113A1" w:rsidRDefault="001113A1" w:rsidP="00127A6D">
      <w:pPr>
        <w:widowControl/>
        <w:numPr>
          <w:ilvl w:val="0"/>
          <w:numId w:val="9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jesenski rok – 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do 9. kolovoza 2021. godine</w:t>
      </w:r>
      <w:r>
        <w:rPr>
          <w:rFonts w:ascii="Times New Roman" w:hAnsi="Times New Roman" w:cs="Times New Roman"/>
          <w:sz w:val="21"/>
          <w:szCs w:val="21"/>
        </w:rPr>
        <w:t xml:space="preserve"> - učenik mora ment</w:t>
      </w:r>
      <w:r w:rsidR="00C666AE">
        <w:rPr>
          <w:rFonts w:ascii="Times New Roman" w:hAnsi="Times New Roman" w:cs="Times New Roman"/>
          <w:sz w:val="21"/>
          <w:szCs w:val="21"/>
        </w:rPr>
        <w:t>oru predati gotov završni rad (zadnju verziju</w:t>
      </w:r>
      <w:r>
        <w:rPr>
          <w:rFonts w:ascii="Times New Roman" w:hAnsi="Times New Roman" w:cs="Times New Roman"/>
          <w:sz w:val="21"/>
          <w:szCs w:val="21"/>
        </w:rPr>
        <w:t>); mentor potpisan i ocijenjen rad predaje u tajništvo škole na urudžbeni zapisnik do 11. kolovoza 2021. godine</w:t>
      </w:r>
    </w:p>
    <w:p w:rsidR="001113A1" w:rsidRDefault="001113A1" w:rsidP="00127A6D">
      <w:pPr>
        <w:widowControl/>
        <w:numPr>
          <w:ilvl w:val="0"/>
          <w:numId w:val="91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zimski rok – </w:t>
      </w:r>
      <w:r>
        <w:rPr>
          <w:rFonts w:ascii="Times New Roman" w:hAnsi="Times New Roman" w:cs="Times New Roman"/>
          <w:b/>
          <w:sz w:val="21"/>
          <w:szCs w:val="21"/>
          <w:shd w:val="clear" w:color="auto" w:fill="C0C0C0"/>
        </w:rPr>
        <w:t>do 26. siječnja 2022. godine</w:t>
      </w:r>
      <w:r>
        <w:rPr>
          <w:rFonts w:ascii="Times New Roman" w:hAnsi="Times New Roman" w:cs="Times New Roman"/>
          <w:sz w:val="21"/>
          <w:szCs w:val="21"/>
        </w:rPr>
        <w:t xml:space="preserve"> - učenik mora ment</w:t>
      </w:r>
      <w:r w:rsidR="00C666AE">
        <w:rPr>
          <w:rFonts w:ascii="Times New Roman" w:hAnsi="Times New Roman" w:cs="Times New Roman"/>
          <w:sz w:val="21"/>
          <w:szCs w:val="21"/>
        </w:rPr>
        <w:t>oru predati gotov završni rad (</w:t>
      </w:r>
      <w:r>
        <w:rPr>
          <w:rFonts w:ascii="Times New Roman" w:hAnsi="Times New Roman" w:cs="Times New Roman"/>
          <w:sz w:val="21"/>
          <w:szCs w:val="21"/>
        </w:rPr>
        <w:t>zadnja verzija); mentor potpisan i ocijenjen rad predaje u tajništvo škole na urudžbeni zapisnik do 28. siječnja 2022.godine</w:t>
      </w: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ROKOVI OBRANE ZAVRŠNOG RADA:</w:t>
      </w:r>
    </w:p>
    <w:p w:rsidR="001113A1" w:rsidRDefault="001113A1" w:rsidP="00127A6D">
      <w:pPr>
        <w:widowControl/>
        <w:numPr>
          <w:ilvl w:val="0"/>
          <w:numId w:val="9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ljetni rok (lipanj 2021. godine) – od 10. lipnja 2021. do 11. lipnja 2021. godine</w:t>
      </w:r>
    </w:p>
    <w:p w:rsidR="001113A1" w:rsidRDefault="001113A1" w:rsidP="00127A6D">
      <w:pPr>
        <w:widowControl/>
        <w:numPr>
          <w:ilvl w:val="0"/>
          <w:numId w:val="9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jesenski rok (kolovoz 2021. godine) –  25. kolovoza 2021. godine</w:t>
      </w:r>
    </w:p>
    <w:p w:rsidR="001113A1" w:rsidRDefault="001113A1" w:rsidP="00127A6D">
      <w:pPr>
        <w:widowControl/>
        <w:numPr>
          <w:ilvl w:val="0"/>
          <w:numId w:val="92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zimski rok (veljača 2022. godine) – 11. veljače 2022. godine</w:t>
      </w: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DATUM URUČIVANJA SVJEDODŽBI O OBRANJENOM ZAVRŠNOM RADU:</w:t>
      </w:r>
    </w:p>
    <w:p w:rsidR="001113A1" w:rsidRDefault="001113A1" w:rsidP="00127A6D">
      <w:pPr>
        <w:widowControl/>
        <w:numPr>
          <w:ilvl w:val="0"/>
          <w:numId w:val="93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ljetni rok – 23. lipnja 2021. godine</w:t>
      </w:r>
    </w:p>
    <w:p w:rsidR="001113A1" w:rsidRDefault="001113A1" w:rsidP="00127A6D">
      <w:pPr>
        <w:widowControl/>
        <w:numPr>
          <w:ilvl w:val="0"/>
          <w:numId w:val="93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jesenski rok – 31. kolovoza 2021. godine</w:t>
      </w:r>
    </w:p>
    <w:p w:rsidR="001113A1" w:rsidRDefault="001113A1" w:rsidP="00127A6D">
      <w:pPr>
        <w:widowControl/>
        <w:numPr>
          <w:ilvl w:val="0"/>
          <w:numId w:val="93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zimski rok – 18. veljače 2022. godine</w:t>
      </w: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113A1" w:rsidRDefault="001113A1" w:rsidP="001113A1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113A1" w:rsidRPr="00C666AE" w:rsidRDefault="001113A1" w:rsidP="001113A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13A1" w:rsidRPr="00C666AE" w:rsidRDefault="001113A1" w:rsidP="001113A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666AE">
        <w:rPr>
          <w:rFonts w:ascii="Times New Roman" w:hAnsi="Times New Roman" w:cs="Times New Roman"/>
          <w:b/>
          <w:sz w:val="20"/>
          <w:szCs w:val="20"/>
        </w:rPr>
        <w:t>OBRANA ZAVRŠNOG RADA (dodatne upute)</w:t>
      </w:r>
    </w:p>
    <w:p w:rsidR="001113A1" w:rsidRPr="00C666AE" w:rsidRDefault="001113A1" w:rsidP="001113A1">
      <w:pPr>
        <w:jc w:val="both"/>
        <w:rPr>
          <w:rFonts w:ascii="Times New Roman" w:hAnsi="Times New Roman" w:cs="Times New Roman"/>
          <w:sz w:val="20"/>
          <w:szCs w:val="20"/>
        </w:rPr>
      </w:pPr>
      <w:r w:rsidRPr="00C666AE">
        <w:rPr>
          <w:rFonts w:ascii="Times New Roman" w:hAnsi="Times New Roman" w:cs="Times New Roman"/>
          <w:b/>
          <w:sz w:val="20"/>
          <w:szCs w:val="20"/>
          <w:u w:val="single"/>
        </w:rPr>
        <w:t>CILJ</w:t>
      </w:r>
      <w:r w:rsidRPr="00C666AE">
        <w:rPr>
          <w:rFonts w:ascii="Times New Roman" w:hAnsi="Times New Roman" w:cs="Times New Roman"/>
          <w:sz w:val="20"/>
          <w:szCs w:val="20"/>
        </w:rPr>
        <w:t xml:space="preserve"> </w:t>
      </w:r>
      <w:r w:rsidR="00C666AE">
        <w:rPr>
          <w:rFonts w:ascii="Times New Roman" w:hAnsi="Times New Roman" w:cs="Times New Roman"/>
          <w:sz w:val="20"/>
          <w:szCs w:val="20"/>
        </w:rPr>
        <w:t xml:space="preserve">je </w:t>
      </w:r>
      <w:r w:rsidRPr="00C666AE">
        <w:rPr>
          <w:rFonts w:ascii="Times New Roman" w:hAnsi="Times New Roman" w:cs="Times New Roman"/>
          <w:sz w:val="20"/>
          <w:szCs w:val="20"/>
        </w:rPr>
        <w:t>iz</w:t>
      </w:r>
      <w:r w:rsidR="00C666AE">
        <w:rPr>
          <w:rFonts w:ascii="Times New Roman" w:hAnsi="Times New Roman" w:cs="Times New Roman"/>
          <w:sz w:val="20"/>
          <w:szCs w:val="20"/>
        </w:rPr>
        <w:t xml:space="preserve">radbe i obrane završnog rada </w:t>
      </w:r>
      <w:r w:rsidRPr="00C666AE">
        <w:rPr>
          <w:rFonts w:ascii="Times New Roman" w:hAnsi="Times New Roman" w:cs="Times New Roman"/>
          <w:sz w:val="20"/>
          <w:szCs w:val="20"/>
        </w:rPr>
        <w:t>provjera, vrednovanje i ocjenjivanje postignutih stručnih kompetencija učenika stečenih obrazovanjem prema propisanim stručno – teorijskim i praktičnim dijelovima nastavnih planova i programa.</w:t>
      </w:r>
    </w:p>
    <w:p w:rsidR="001113A1" w:rsidRPr="00C666AE" w:rsidRDefault="001113A1" w:rsidP="001113A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666AE">
        <w:rPr>
          <w:rFonts w:ascii="Times New Roman" w:hAnsi="Times New Roman" w:cs="Times New Roman"/>
          <w:b/>
          <w:sz w:val="20"/>
          <w:szCs w:val="20"/>
          <w:u w:val="single"/>
        </w:rPr>
        <w:t>Završni rad sastoji se od:</w:t>
      </w:r>
    </w:p>
    <w:p w:rsidR="001113A1" w:rsidRPr="00C666AE" w:rsidRDefault="001113A1" w:rsidP="00127A6D">
      <w:pPr>
        <w:widowControl/>
        <w:numPr>
          <w:ilvl w:val="0"/>
          <w:numId w:val="9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66AE">
        <w:rPr>
          <w:rFonts w:ascii="Times New Roman" w:hAnsi="Times New Roman" w:cs="Times New Roman"/>
          <w:sz w:val="20"/>
          <w:szCs w:val="20"/>
        </w:rPr>
        <w:t>izradbe završnog rada</w:t>
      </w:r>
    </w:p>
    <w:p w:rsidR="001113A1" w:rsidRPr="00C666AE" w:rsidRDefault="001113A1" w:rsidP="00127A6D">
      <w:pPr>
        <w:widowControl/>
        <w:numPr>
          <w:ilvl w:val="0"/>
          <w:numId w:val="9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66AE">
        <w:rPr>
          <w:rFonts w:ascii="Times New Roman" w:hAnsi="Times New Roman" w:cs="Times New Roman"/>
          <w:sz w:val="20"/>
          <w:szCs w:val="20"/>
        </w:rPr>
        <w:t>obrane završnog rada</w:t>
      </w:r>
    </w:p>
    <w:p w:rsidR="001113A1" w:rsidRPr="00C666AE" w:rsidRDefault="001113A1" w:rsidP="001113A1">
      <w:pPr>
        <w:jc w:val="both"/>
        <w:rPr>
          <w:rFonts w:ascii="Times New Roman" w:hAnsi="Times New Roman" w:cs="Times New Roman"/>
          <w:sz w:val="20"/>
          <w:szCs w:val="20"/>
        </w:rPr>
      </w:pPr>
      <w:r w:rsidRPr="00C666AE">
        <w:rPr>
          <w:rFonts w:ascii="Times New Roman" w:hAnsi="Times New Roman" w:cs="Times New Roman"/>
          <w:b/>
          <w:sz w:val="20"/>
          <w:szCs w:val="20"/>
          <w:u w:val="single"/>
        </w:rPr>
        <w:t xml:space="preserve">Teme za završni rad </w:t>
      </w:r>
      <w:r w:rsidRPr="00C666AE">
        <w:rPr>
          <w:rFonts w:ascii="Times New Roman" w:hAnsi="Times New Roman" w:cs="Times New Roman"/>
          <w:sz w:val="20"/>
          <w:szCs w:val="20"/>
        </w:rPr>
        <w:t>donosi ravnatelj u suradnji s nastavnicima struke – nositeljima tema, do 20. listopada. Broj ponuđenih tema mora biti najmanje za 50% veći od minimalno potrebnoga broja.</w:t>
      </w:r>
    </w:p>
    <w:p w:rsidR="001113A1" w:rsidRPr="00C666AE" w:rsidRDefault="001113A1" w:rsidP="001113A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666AE">
        <w:rPr>
          <w:rFonts w:ascii="Times New Roman" w:hAnsi="Times New Roman" w:cs="Times New Roman"/>
          <w:b/>
          <w:sz w:val="20"/>
          <w:szCs w:val="20"/>
          <w:u w:val="single"/>
        </w:rPr>
        <w:t xml:space="preserve">Biranje tema za završni rad </w:t>
      </w:r>
    </w:p>
    <w:p w:rsidR="001113A1" w:rsidRPr="00C666AE" w:rsidRDefault="001113A1" w:rsidP="001113A1">
      <w:pPr>
        <w:jc w:val="both"/>
        <w:rPr>
          <w:rFonts w:ascii="Times New Roman" w:hAnsi="Times New Roman" w:cs="Times New Roman"/>
          <w:sz w:val="20"/>
          <w:szCs w:val="20"/>
        </w:rPr>
      </w:pPr>
      <w:r w:rsidRPr="00C666AE">
        <w:rPr>
          <w:rFonts w:ascii="Times New Roman" w:hAnsi="Times New Roman" w:cs="Times New Roman"/>
          <w:sz w:val="20"/>
          <w:szCs w:val="20"/>
        </w:rPr>
        <w:t>Učenici biraju teme do 31. listopada tekuće školske godine.</w:t>
      </w:r>
    </w:p>
    <w:p w:rsidR="001113A1" w:rsidRPr="00C666AE" w:rsidRDefault="001113A1" w:rsidP="001113A1">
      <w:pPr>
        <w:jc w:val="both"/>
        <w:rPr>
          <w:rFonts w:ascii="Times New Roman" w:hAnsi="Times New Roman" w:cs="Times New Roman"/>
          <w:sz w:val="20"/>
          <w:szCs w:val="20"/>
        </w:rPr>
      </w:pPr>
      <w:r w:rsidRPr="00C666AE">
        <w:rPr>
          <w:rFonts w:ascii="Times New Roman" w:hAnsi="Times New Roman" w:cs="Times New Roman"/>
          <w:b/>
          <w:sz w:val="20"/>
          <w:szCs w:val="20"/>
          <w:u w:val="single"/>
        </w:rPr>
        <w:t>Izradba završnog rada</w:t>
      </w:r>
      <w:r w:rsidRPr="00C666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13A1" w:rsidRPr="00C666AE" w:rsidRDefault="001113A1" w:rsidP="001113A1">
      <w:pPr>
        <w:jc w:val="both"/>
        <w:rPr>
          <w:rFonts w:ascii="Times New Roman" w:hAnsi="Times New Roman" w:cs="Times New Roman"/>
          <w:sz w:val="20"/>
          <w:szCs w:val="20"/>
        </w:rPr>
      </w:pPr>
      <w:r w:rsidRPr="00C666AE">
        <w:rPr>
          <w:rFonts w:ascii="Times New Roman" w:hAnsi="Times New Roman" w:cs="Times New Roman"/>
          <w:sz w:val="20"/>
          <w:szCs w:val="20"/>
        </w:rPr>
        <w:t>Učenik obavlja Izradbu pod stručnim vodstvom mentora tijekom zadnje nastavne godine obrazovnog programa koji učenik pohađa.</w:t>
      </w:r>
    </w:p>
    <w:p w:rsidR="001113A1" w:rsidRPr="00C666AE" w:rsidRDefault="001113A1" w:rsidP="001113A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666AE">
        <w:rPr>
          <w:rFonts w:ascii="Times New Roman" w:hAnsi="Times New Roman" w:cs="Times New Roman"/>
          <w:b/>
          <w:sz w:val="20"/>
          <w:szCs w:val="20"/>
          <w:u w:val="single"/>
        </w:rPr>
        <w:t xml:space="preserve">Obrani može pristupiti učenik: </w:t>
      </w:r>
    </w:p>
    <w:p w:rsidR="001113A1" w:rsidRPr="00C666AE" w:rsidRDefault="001113A1" w:rsidP="00127A6D">
      <w:pPr>
        <w:widowControl/>
        <w:numPr>
          <w:ilvl w:val="0"/>
          <w:numId w:val="9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66AE">
        <w:rPr>
          <w:rFonts w:ascii="Times New Roman" w:hAnsi="Times New Roman" w:cs="Times New Roman"/>
          <w:sz w:val="20"/>
          <w:szCs w:val="20"/>
        </w:rPr>
        <w:t>koji je uspješno završio zadnju obrazovnu godinu</w:t>
      </w:r>
    </w:p>
    <w:p w:rsidR="001113A1" w:rsidRPr="00C666AE" w:rsidRDefault="001113A1" w:rsidP="00127A6D">
      <w:pPr>
        <w:widowControl/>
        <w:numPr>
          <w:ilvl w:val="0"/>
          <w:numId w:val="9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66AE">
        <w:rPr>
          <w:rFonts w:ascii="Times New Roman" w:hAnsi="Times New Roman" w:cs="Times New Roman"/>
          <w:sz w:val="20"/>
          <w:szCs w:val="20"/>
        </w:rPr>
        <w:t>čiju je Izradbu mentor prihvatio (potpisao) i za nju predložio pozitivnu ocjenu</w:t>
      </w:r>
    </w:p>
    <w:p w:rsidR="001113A1" w:rsidRPr="00C666AE" w:rsidRDefault="001113A1" w:rsidP="001113A1">
      <w:pPr>
        <w:jc w:val="both"/>
        <w:rPr>
          <w:rFonts w:ascii="Times New Roman" w:hAnsi="Times New Roman" w:cs="Times New Roman"/>
          <w:sz w:val="20"/>
          <w:szCs w:val="20"/>
        </w:rPr>
      </w:pPr>
      <w:r w:rsidRPr="00C666AE">
        <w:rPr>
          <w:rFonts w:ascii="Times New Roman" w:hAnsi="Times New Roman" w:cs="Times New Roman"/>
          <w:b/>
          <w:sz w:val="20"/>
          <w:szCs w:val="20"/>
          <w:u w:val="single"/>
        </w:rPr>
        <w:t>Obrana završnog rada</w:t>
      </w:r>
      <w:r w:rsidRPr="00C666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13A1" w:rsidRPr="00C666AE" w:rsidRDefault="001113A1" w:rsidP="00127A6D">
      <w:pPr>
        <w:widowControl/>
        <w:numPr>
          <w:ilvl w:val="0"/>
          <w:numId w:val="9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66AE">
        <w:rPr>
          <w:rFonts w:ascii="Times New Roman" w:hAnsi="Times New Roman" w:cs="Times New Roman"/>
          <w:sz w:val="20"/>
          <w:szCs w:val="20"/>
        </w:rPr>
        <w:t>učenik prezentira završni rad u obliku obrane ili javnog nastupa pred povjerenstvom za obranu završnog rada čiji je predsjednik ili član njegov mentor. (Povjerenstvo čine predsjednik te 2 ili 4 člana iz redova nastavnika struke).</w:t>
      </w:r>
    </w:p>
    <w:p w:rsidR="001113A1" w:rsidRPr="00C666AE" w:rsidRDefault="001113A1" w:rsidP="00127A6D">
      <w:pPr>
        <w:widowControl/>
        <w:numPr>
          <w:ilvl w:val="0"/>
          <w:numId w:val="9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66AE">
        <w:rPr>
          <w:rFonts w:ascii="Times New Roman" w:hAnsi="Times New Roman" w:cs="Times New Roman"/>
          <w:sz w:val="20"/>
          <w:szCs w:val="20"/>
        </w:rPr>
        <w:t>Obrana u pravilu traje do 30 minuta</w:t>
      </w:r>
    </w:p>
    <w:p w:rsidR="001113A1" w:rsidRPr="00C666AE" w:rsidRDefault="001113A1" w:rsidP="00127A6D">
      <w:pPr>
        <w:widowControl/>
        <w:numPr>
          <w:ilvl w:val="0"/>
          <w:numId w:val="9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66AE">
        <w:rPr>
          <w:rFonts w:ascii="Times New Roman" w:hAnsi="Times New Roman" w:cs="Times New Roman"/>
          <w:sz w:val="20"/>
          <w:szCs w:val="20"/>
        </w:rPr>
        <w:t>redoviti učenik ima pravo pristupiti Obrani u dva roka bez obveze plaćanja troškova</w:t>
      </w:r>
    </w:p>
    <w:p w:rsidR="001113A1" w:rsidRPr="00C666AE" w:rsidRDefault="001113A1" w:rsidP="001113A1">
      <w:pPr>
        <w:jc w:val="both"/>
        <w:rPr>
          <w:rFonts w:ascii="Times New Roman" w:hAnsi="Times New Roman" w:cs="Times New Roman"/>
          <w:sz w:val="20"/>
          <w:szCs w:val="20"/>
        </w:rPr>
      </w:pPr>
      <w:r w:rsidRPr="00C666AE">
        <w:rPr>
          <w:rFonts w:ascii="Times New Roman" w:hAnsi="Times New Roman" w:cs="Times New Roman"/>
          <w:b/>
          <w:sz w:val="20"/>
          <w:szCs w:val="20"/>
          <w:u w:val="single"/>
        </w:rPr>
        <w:t>Ocjena završnog rada</w:t>
      </w:r>
    </w:p>
    <w:p w:rsidR="001113A1" w:rsidRPr="00C666AE" w:rsidRDefault="001113A1" w:rsidP="00127A6D">
      <w:pPr>
        <w:widowControl/>
        <w:numPr>
          <w:ilvl w:val="0"/>
          <w:numId w:val="9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666AE">
        <w:rPr>
          <w:rFonts w:ascii="Times New Roman" w:hAnsi="Times New Roman" w:cs="Times New Roman"/>
          <w:sz w:val="20"/>
          <w:szCs w:val="20"/>
        </w:rPr>
        <w:t>učenik koji je iz Izradbe ocijenjen ocjenom nedovoljan (1) NE MOŽE pristupiti Obrani, već se upućuje na ponovnu Izradbu s izmijenjenom temom</w:t>
      </w:r>
    </w:p>
    <w:p w:rsidR="0027179F" w:rsidRPr="00C666AE" w:rsidRDefault="0027179F" w:rsidP="00F8411A">
      <w:pPr>
        <w:pStyle w:val="Naslov2"/>
        <w:tabs>
          <w:tab w:val="left" w:pos="1875"/>
        </w:tabs>
        <w:spacing w:line="242" w:lineRule="auto"/>
        <w:ind w:right="1515" w:hanging="116"/>
        <w:rPr>
          <w:rFonts w:asciiTheme="minorHAnsi" w:hAnsiTheme="minorHAnsi" w:cstheme="minorHAnsi"/>
          <w:bCs w:val="0"/>
          <w:sz w:val="21"/>
          <w:szCs w:val="21"/>
          <w:lang w:val="en-GB"/>
        </w:rPr>
      </w:pPr>
    </w:p>
    <w:p w:rsidR="0027179F" w:rsidRPr="005F26AD" w:rsidRDefault="0027179F" w:rsidP="00F8411A">
      <w:pPr>
        <w:pStyle w:val="Naslov2"/>
        <w:tabs>
          <w:tab w:val="left" w:pos="1875"/>
        </w:tabs>
        <w:spacing w:line="242" w:lineRule="auto"/>
        <w:ind w:right="1515" w:hanging="116"/>
        <w:rPr>
          <w:rFonts w:asciiTheme="minorHAnsi" w:hAnsiTheme="minorHAnsi" w:cstheme="minorHAnsi"/>
          <w:bCs w:val="0"/>
          <w:lang w:val="en-GB"/>
        </w:rPr>
      </w:pPr>
    </w:p>
    <w:p w:rsidR="00D012AA" w:rsidRDefault="00D012AA" w:rsidP="00D11301">
      <w:pPr>
        <w:pStyle w:val="Naslov1"/>
        <w:ind w:firstLine="0"/>
        <w:rPr>
          <w:rFonts w:asciiTheme="minorHAnsi" w:hAnsiTheme="minorHAnsi" w:cstheme="minorHAnsi"/>
          <w:lang w:val="hr-HR"/>
        </w:rPr>
      </w:pPr>
    </w:p>
    <w:p w:rsidR="00D012AA" w:rsidRDefault="00D012AA" w:rsidP="00D11301">
      <w:pPr>
        <w:pStyle w:val="Naslov1"/>
        <w:ind w:firstLine="0"/>
        <w:rPr>
          <w:rFonts w:asciiTheme="minorHAnsi" w:hAnsiTheme="minorHAnsi" w:cstheme="minorHAnsi"/>
          <w:lang w:val="hr-HR"/>
        </w:rPr>
      </w:pPr>
    </w:p>
    <w:p w:rsidR="00D012AA" w:rsidRDefault="00D012AA" w:rsidP="00D11301">
      <w:pPr>
        <w:pStyle w:val="Naslov1"/>
        <w:ind w:firstLine="0"/>
        <w:rPr>
          <w:rFonts w:asciiTheme="minorHAnsi" w:hAnsiTheme="minorHAnsi" w:cstheme="minorHAnsi"/>
          <w:lang w:val="hr-HR"/>
        </w:rPr>
      </w:pPr>
    </w:p>
    <w:p w:rsidR="00D012AA" w:rsidRDefault="00D012AA" w:rsidP="00D11301">
      <w:pPr>
        <w:pStyle w:val="Naslov1"/>
        <w:ind w:firstLine="0"/>
        <w:rPr>
          <w:rFonts w:asciiTheme="minorHAnsi" w:hAnsiTheme="minorHAnsi" w:cstheme="minorHAnsi"/>
          <w:lang w:val="hr-HR"/>
        </w:rPr>
      </w:pPr>
    </w:p>
    <w:p w:rsidR="00185F6A" w:rsidRDefault="00185F6A" w:rsidP="00C666AE">
      <w:pPr>
        <w:pStyle w:val="Naslov1"/>
        <w:ind w:hanging="356"/>
        <w:rPr>
          <w:rFonts w:asciiTheme="minorHAnsi" w:hAnsiTheme="minorHAnsi" w:cstheme="minorHAnsi"/>
          <w:lang w:val="hr-HR"/>
        </w:rPr>
      </w:pPr>
    </w:p>
    <w:p w:rsidR="00185F6A" w:rsidRDefault="00185F6A" w:rsidP="00D11301">
      <w:pPr>
        <w:pStyle w:val="Naslov1"/>
        <w:ind w:firstLine="0"/>
        <w:rPr>
          <w:rFonts w:asciiTheme="minorHAnsi" w:hAnsiTheme="minorHAnsi" w:cstheme="minorHAnsi"/>
          <w:lang w:val="hr-HR"/>
        </w:rPr>
      </w:pPr>
    </w:p>
    <w:p w:rsidR="00D012AA" w:rsidRDefault="00D012AA" w:rsidP="00C666AE">
      <w:pPr>
        <w:pStyle w:val="Naslov1"/>
        <w:ind w:hanging="356"/>
        <w:rPr>
          <w:rFonts w:asciiTheme="minorHAnsi" w:hAnsiTheme="minorHAnsi" w:cstheme="minorHAnsi"/>
          <w:lang w:val="hr-HR"/>
        </w:rPr>
      </w:pPr>
    </w:p>
    <w:p w:rsidR="002D0359" w:rsidRPr="00185F6A" w:rsidRDefault="00D11301" w:rsidP="00185F6A">
      <w:pPr>
        <w:pStyle w:val="Naslov1"/>
      </w:pPr>
      <w:bookmarkStart w:id="44" w:name="_Toc51934248"/>
      <w:r w:rsidRPr="00185F6A">
        <w:t xml:space="preserve">11. </w:t>
      </w:r>
      <w:r w:rsidR="00BD13A4" w:rsidRPr="00185F6A">
        <w:t>ORIJENTACIJSKI KALENDAR RADA POMOĆNIČKIH ISPITA</w:t>
      </w:r>
      <w:bookmarkEnd w:id="44"/>
    </w:p>
    <w:p w:rsidR="002D0359" w:rsidRPr="005F26AD" w:rsidRDefault="00BD13A4">
      <w:pPr>
        <w:pStyle w:val="Tijeloteksta"/>
        <w:spacing w:before="179" w:line="259" w:lineRule="auto"/>
        <w:ind w:right="125" w:firstLine="710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Kalendar rada pomoćničkih ispita objavljuje Agencija za strukovno obrazovanje i</w:t>
      </w:r>
      <w:r w:rsidRPr="005F26AD">
        <w:rPr>
          <w:rFonts w:asciiTheme="minorHAnsi" w:hAnsiTheme="minorHAnsi" w:cstheme="minorHAnsi"/>
          <w:spacing w:val="2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obrazovanje odraslih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svojim mrežnim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stranicama.</w:t>
      </w: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7179F" w:rsidRPr="005F26AD" w:rsidRDefault="0027179F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185F6A" w:rsidRDefault="00D11301" w:rsidP="00185F6A">
      <w:pPr>
        <w:pStyle w:val="Naslov1"/>
      </w:pPr>
      <w:bookmarkStart w:id="45" w:name="_Toc51934249"/>
      <w:r w:rsidRPr="00185F6A">
        <w:t xml:space="preserve">12. </w:t>
      </w:r>
      <w:r w:rsidR="00BD13A4" w:rsidRPr="00185F6A">
        <w:t>VREMENIK DRŽAVNE MATURE</w:t>
      </w:r>
      <w:bookmarkEnd w:id="45"/>
    </w:p>
    <w:p w:rsidR="005006BC" w:rsidRPr="005F26AD" w:rsidRDefault="005006BC" w:rsidP="005006BC">
      <w:pPr>
        <w:pStyle w:val="Naslov1"/>
        <w:ind w:hanging="356"/>
        <w:rPr>
          <w:rFonts w:asciiTheme="minorHAnsi" w:hAnsiTheme="minorHAnsi" w:cstheme="minorHAnsi"/>
          <w:lang w:val="hr-HR"/>
        </w:rPr>
      </w:pPr>
    </w:p>
    <w:p w:rsidR="00F55118" w:rsidRDefault="005006BC" w:rsidP="00A22858">
      <w:pPr>
        <w:spacing w:before="201" w:after="240" w:line="238" w:lineRule="exact"/>
        <w:ind w:left="116" w:right="125"/>
        <w:rPr>
          <w:rFonts w:cstheme="minorHAnsi"/>
          <w:b/>
          <w:sz w:val="21"/>
          <w:lang w:val="hr-HR"/>
        </w:rPr>
      </w:pPr>
      <w:r w:rsidRPr="005F26AD">
        <w:rPr>
          <w:rFonts w:cstheme="minorHAnsi"/>
          <w:b/>
          <w:sz w:val="21"/>
          <w:lang w:val="hr-HR"/>
        </w:rPr>
        <w:t>LJETNI ROK</w:t>
      </w:r>
    </w:p>
    <w:p w:rsidR="005006BC" w:rsidRPr="005F26AD" w:rsidRDefault="005006BC" w:rsidP="00A22858">
      <w:pPr>
        <w:spacing w:before="201" w:after="240" w:line="238" w:lineRule="exact"/>
        <w:ind w:left="116" w:right="125"/>
        <w:rPr>
          <w:rFonts w:cstheme="minorHAnsi"/>
          <w:sz w:val="21"/>
          <w:lang w:val="hr-HR"/>
        </w:rPr>
      </w:pPr>
      <w:r w:rsidRPr="005F26AD">
        <w:rPr>
          <w:rFonts w:cstheme="minorHAnsi"/>
          <w:b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 xml:space="preserve">od </w:t>
      </w:r>
      <w:r w:rsidR="0090271A">
        <w:rPr>
          <w:rFonts w:cstheme="minorHAnsi"/>
          <w:sz w:val="21"/>
          <w:lang w:val="hr-HR"/>
        </w:rPr>
        <w:t>1</w:t>
      </w:r>
      <w:r w:rsidRPr="005F26AD">
        <w:rPr>
          <w:rFonts w:cstheme="minorHAnsi"/>
          <w:sz w:val="21"/>
          <w:lang w:val="hr-HR"/>
        </w:rPr>
        <w:t xml:space="preserve"> lipnja </w:t>
      </w:r>
      <w:r w:rsidRPr="005F26AD">
        <w:rPr>
          <w:rFonts w:cstheme="minorHAnsi"/>
          <w:spacing w:val="-3"/>
          <w:sz w:val="21"/>
          <w:lang w:val="hr-HR"/>
        </w:rPr>
        <w:t xml:space="preserve">do </w:t>
      </w:r>
      <w:r w:rsidR="0090271A">
        <w:rPr>
          <w:rFonts w:cstheme="minorHAnsi"/>
          <w:sz w:val="21"/>
          <w:lang w:val="hr-HR"/>
        </w:rPr>
        <w:t>2</w:t>
      </w:r>
      <w:r w:rsidR="005C17B5">
        <w:rPr>
          <w:rFonts w:cstheme="minorHAnsi"/>
          <w:sz w:val="21"/>
          <w:lang w:val="hr-HR"/>
        </w:rPr>
        <w:t>5</w:t>
      </w:r>
      <w:r w:rsidRPr="005F26AD">
        <w:rPr>
          <w:rFonts w:cstheme="minorHAnsi"/>
          <w:sz w:val="21"/>
          <w:lang w:val="hr-HR"/>
        </w:rPr>
        <w:t>. lipnja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="0090271A">
        <w:rPr>
          <w:rFonts w:cstheme="minorHAnsi"/>
          <w:sz w:val="21"/>
          <w:lang w:val="hr-HR"/>
        </w:rPr>
        <w:t>202</w:t>
      </w:r>
      <w:r w:rsidR="005C17B5">
        <w:rPr>
          <w:rFonts w:cstheme="minorHAnsi"/>
          <w:sz w:val="21"/>
          <w:lang w:val="hr-HR"/>
        </w:rPr>
        <w:t>1</w:t>
      </w:r>
      <w:r w:rsidRPr="005F26AD">
        <w:rPr>
          <w:rFonts w:cstheme="minorHAnsi"/>
          <w:sz w:val="21"/>
          <w:lang w:val="hr-HR"/>
        </w:rPr>
        <w:t>.</w:t>
      </w:r>
    </w:p>
    <w:p w:rsidR="005006BC" w:rsidRPr="005F26AD" w:rsidRDefault="0090271A" w:rsidP="00127A6D">
      <w:pPr>
        <w:pStyle w:val="Odlomakpopisa"/>
        <w:numPr>
          <w:ilvl w:val="0"/>
          <w:numId w:val="22"/>
        </w:numPr>
        <w:tabs>
          <w:tab w:val="left" w:pos="756"/>
        </w:tabs>
        <w:spacing w:after="240" w:line="240" w:lineRule="exact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 xml:space="preserve">objava rezultata: </w:t>
      </w:r>
      <w:r w:rsidR="005C17B5">
        <w:rPr>
          <w:rFonts w:cstheme="minorHAnsi"/>
          <w:sz w:val="21"/>
          <w:lang w:val="hr-HR"/>
        </w:rPr>
        <w:t>13</w:t>
      </w:r>
      <w:r w:rsidR="005006BC" w:rsidRPr="005F26AD">
        <w:rPr>
          <w:rFonts w:cstheme="minorHAnsi"/>
          <w:sz w:val="21"/>
          <w:lang w:val="hr-HR"/>
        </w:rPr>
        <w:t>. srpnja</w:t>
      </w:r>
      <w:r w:rsidR="005006BC" w:rsidRPr="005F26AD">
        <w:rPr>
          <w:rFonts w:cstheme="minorHAnsi"/>
          <w:spacing w:val="-20"/>
          <w:sz w:val="21"/>
          <w:lang w:val="hr-HR"/>
        </w:rPr>
        <w:t xml:space="preserve"> </w:t>
      </w:r>
      <w:r>
        <w:rPr>
          <w:rFonts w:cstheme="minorHAnsi"/>
          <w:sz w:val="21"/>
          <w:lang w:val="hr-HR"/>
        </w:rPr>
        <w:t>202</w:t>
      </w:r>
      <w:r w:rsidR="005C17B5">
        <w:rPr>
          <w:rFonts w:cstheme="minorHAnsi"/>
          <w:sz w:val="21"/>
          <w:lang w:val="hr-HR"/>
        </w:rPr>
        <w:t>1</w:t>
      </w:r>
      <w:r w:rsidR="005006BC" w:rsidRPr="005F26AD">
        <w:rPr>
          <w:rFonts w:cstheme="minorHAnsi"/>
          <w:sz w:val="21"/>
          <w:lang w:val="hr-HR"/>
        </w:rPr>
        <w:t>.godine</w:t>
      </w:r>
    </w:p>
    <w:p w:rsidR="005006BC" w:rsidRPr="005F26AD" w:rsidRDefault="005006BC" w:rsidP="00127A6D">
      <w:pPr>
        <w:pStyle w:val="Odlomakpopisa"/>
        <w:numPr>
          <w:ilvl w:val="0"/>
          <w:numId w:val="22"/>
        </w:numPr>
        <w:tabs>
          <w:tab w:val="left" w:pos="756"/>
        </w:tabs>
        <w:spacing w:after="240" w:line="245" w:lineRule="exact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w w:val="105"/>
          <w:sz w:val="21"/>
          <w:lang w:val="hr-HR"/>
        </w:rPr>
        <w:t>rok</w:t>
      </w:r>
      <w:r w:rsidRPr="005F26AD">
        <w:rPr>
          <w:rFonts w:cstheme="minorHAnsi"/>
          <w:spacing w:val="-9"/>
          <w:w w:val="105"/>
          <w:sz w:val="21"/>
          <w:lang w:val="hr-HR"/>
        </w:rPr>
        <w:t xml:space="preserve"> </w:t>
      </w:r>
      <w:r w:rsidRPr="005F26AD">
        <w:rPr>
          <w:rFonts w:cstheme="minorHAnsi"/>
          <w:w w:val="105"/>
          <w:sz w:val="21"/>
          <w:lang w:val="hr-HR"/>
        </w:rPr>
        <w:t>za</w:t>
      </w:r>
      <w:r w:rsidRPr="005F26AD">
        <w:rPr>
          <w:rFonts w:cstheme="minorHAnsi"/>
          <w:spacing w:val="-7"/>
          <w:w w:val="105"/>
          <w:sz w:val="21"/>
          <w:lang w:val="hr-HR"/>
        </w:rPr>
        <w:t xml:space="preserve"> </w:t>
      </w:r>
      <w:r w:rsidRPr="005F26AD">
        <w:rPr>
          <w:rFonts w:cstheme="minorHAnsi"/>
          <w:w w:val="105"/>
          <w:sz w:val="21"/>
          <w:lang w:val="hr-HR"/>
        </w:rPr>
        <w:t>prigovore</w:t>
      </w:r>
      <w:r w:rsidR="00B02AA1">
        <w:rPr>
          <w:rFonts w:cstheme="minorHAnsi"/>
          <w:spacing w:val="-1"/>
          <w:w w:val="105"/>
          <w:sz w:val="21"/>
          <w:lang w:val="hr-HR"/>
        </w:rPr>
        <w:t xml:space="preserve">: </w:t>
      </w:r>
      <w:r w:rsidRPr="005F26AD">
        <w:rPr>
          <w:rFonts w:cstheme="minorHAnsi"/>
          <w:spacing w:val="-3"/>
          <w:w w:val="105"/>
          <w:sz w:val="21"/>
          <w:lang w:val="hr-HR"/>
        </w:rPr>
        <w:t>do</w:t>
      </w:r>
      <w:r w:rsidRPr="005F26AD">
        <w:rPr>
          <w:rFonts w:cstheme="minorHAnsi"/>
          <w:spacing w:val="-9"/>
          <w:w w:val="105"/>
          <w:sz w:val="21"/>
          <w:lang w:val="hr-HR"/>
        </w:rPr>
        <w:t xml:space="preserve"> </w:t>
      </w:r>
      <w:r w:rsidR="0090271A">
        <w:rPr>
          <w:rFonts w:cstheme="minorHAnsi"/>
          <w:w w:val="105"/>
          <w:sz w:val="21"/>
          <w:lang w:val="hr-HR"/>
        </w:rPr>
        <w:t>1</w:t>
      </w:r>
      <w:r w:rsidR="005C17B5">
        <w:rPr>
          <w:rFonts w:cstheme="minorHAnsi"/>
          <w:w w:val="105"/>
          <w:sz w:val="21"/>
          <w:lang w:val="hr-HR"/>
        </w:rPr>
        <w:t>5</w:t>
      </w:r>
      <w:r w:rsidRPr="005F26AD">
        <w:rPr>
          <w:rFonts w:cstheme="minorHAnsi"/>
          <w:w w:val="105"/>
          <w:sz w:val="21"/>
          <w:lang w:val="hr-HR"/>
        </w:rPr>
        <w:t>.</w:t>
      </w:r>
      <w:r w:rsidRPr="005F26AD">
        <w:rPr>
          <w:rFonts w:cstheme="minorHAnsi"/>
          <w:spacing w:val="-4"/>
          <w:w w:val="105"/>
          <w:sz w:val="21"/>
          <w:lang w:val="hr-HR"/>
        </w:rPr>
        <w:t xml:space="preserve"> </w:t>
      </w:r>
      <w:r w:rsidRPr="005F26AD">
        <w:rPr>
          <w:rFonts w:cstheme="minorHAnsi"/>
          <w:w w:val="105"/>
          <w:sz w:val="21"/>
          <w:lang w:val="hr-HR"/>
        </w:rPr>
        <w:t>srpnja</w:t>
      </w:r>
      <w:r w:rsidRPr="005F26AD">
        <w:rPr>
          <w:rFonts w:cstheme="minorHAnsi"/>
          <w:spacing w:val="-7"/>
          <w:w w:val="105"/>
          <w:sz w:val="21"/>
          <w:lang w:val="hr-HR"/>
        </w:rPr>
        <w:t xml:space="preserve"> </w:t>
      </w:r>
      <w:r w:rsidR="0090271A">
        <w:rPr>
          <w:rFonts w:cstheme="minorHAnsi"/>
          <w:w w:val="105"/>
          <w:sz w:val="21"/>
          <w:lang w:val="hr-HR"/>
        </w:rPr>
        <w:t>202</w:t>
      </w:r>
      <w:r w:rsidR="005C17B5">
        <w:rPr>
          <w:rFonts w:cstheme="minorHAnsi"/>
          <w:w w:val="105"/>
          <w:sz w:val="21"/>
          <w:lang w:val="hr-HR"/>
        </w:rPr>
        <w:t>1</w:t>
      </w:r>
      <w:r w:rsidRPr="005F26AD">
        <w:rPr>
          <w:rFonts w:cstheme="minorHAnsi"/>
          <w:w w:val="105"/>
          <w:sz w:val="21"/>
          <w:lang w:val="hr-HR"/>
        </w:rPr>
        <w:t>.</w:t>
      </w:r>
      <w:r w:rsidRPr="005F26AD">
        <w:rPr>
          <w:rFonts w:cstheme="minorHAnsi"/>
          <w:spacing w:val="-9"/>
          <w:w w:val="105"/>
          <w:sz w:val="21"/>
          <w:lang w:val="hr-HR"/>
        </w:rPr>
        <w:t xml:space="preserve"> </w:t>
      </w:r>
      <w:r w:rsidRPr="005F26AD">
        <w:rPr>
          <w:rFonts w:cstheme="minorHAnsi"/>
          <w:w w:val="105"/>
          <w:sz w:val="21"/>
          <w:lang w:val="hr-HR"/>
        </w:rPr>
        <w:t>godine</w:t>
      </w:r>
    </w:p>
    <w:p w:rsidR="005006BC" w:rsidRPr="005F26AD" w:rsidRDefault="00B02AA1" w:rsidP="00127A6D">
      <w:pPr>
        <w:pStyle w:val="Odlomakpopisa"/>
        <w:numPr>
          <w:ilvl w:val="0"/>
          <w:numId w:val="22"/>
        </w:numPr>
        <w:tabs>
          <w:tab w:val="left" w:pos="756"/>
        </w:tabs>
        <w:spacing w:after="240" w:line="249" w:lineRule="exact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 xml:space="preserve">objava konačnih rezultata: </w:t>
      </w:r>
      <w:r w:rsidR="005C17B5">
        <w:rPr>
          <w:rFonts w:cstheme="minorHAnsi"/>
          <w:sz w:val="21"/>
          <w:lang w:val="hr-HR"/>
        </w:rPr>
        <w:t>20</w:t>
      </w:r>
      <w:r w:rsidR="0090271A">
        <w:rPr>
          <w:rFonts w:cstheme="minorHAnsi"/>
          <w:sz w:val="21"/>
          <w:lang w:val="hr-HR"/>
        </w:rPr>
        <w:t>. srpnja 202</w:t>
      </w:r>
      <w:r w:rsidR="005C17B5">
        <w:rPr>
          <w:rFonts w:cstheme="minorHAnsi"/>
          <w:sz w:val="21"/>
          <w:lang w:val="hr-HR"/>
        </w:rPr>
        <w:t>1</w:t>
      </w:r>
      <w:r w:rsidR="005006BC" w:rsidRPr="005F26AD">
        <w:rPr>
          <w:rFonts w:cstheme="minorHAnsi"/>
          <w:sz w:val="21"/>
          <w:lang w:val="hr-HR"/>
        </w:rPr>
        <w:t>.</w:t>
      </w:r>
      <w:r w:rsidR="005006BC" w:rsidRPr="005F26AD">
        <w:rPr>
          <w:rFonts w:cstheme="minorHAnsi"/>
          <w:spacing w:val="-22"/>
          <w:sz w:val="21"/>
          <w:lang w:val="hr-HR"/>
        </w:rPr>
        <w:t xml:space="preserve"> </w:t>
      </w:r>
      <w:r w:rsidR="005006BC" w:rsidRPr="005F26AD">
        <w:rPr>
          <w:rFonts w:cstheme="minorHAnsi"/>
          <w:sz w:val="21"/>
          <w:lang w:val="hr-HR"/>
        </w:rPr>
        <w:t>godine</w:t>
      </w:r>
    </w:p>
    <w:p w:rsidR="00547B65" w:rsidRPr="00185F6A" w:rsidRDefault="0090271A" w:rsidP="00127A6D">
      <w:pPr>
        <w:pStyle w:val="Odlomakpopisa"/>
        <w:numPr>
          <w:ilvl w:val="0"/>
          <w:numId w:val="22"/>
        </w:numPr>
        <w:tabs>
          <w:tab w:val="left" w:pos="756"/>
        </w:tabs>
        <w:spacing w:before="5" w:after="240" w:line="247" w:lineRule="exact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>podjela svjed</w:t>
      </w:r>
      <w:r w:rsidR="00B02AA1">
        <w:rPr>
          <w:rFonts w:cstheme="minorHAnsi"/>
          <w:sz w:val="21"/>
          <w:lang w:val="hr-HR"/>
        </w:rPr>
        <w:t>odžbi:</w:t>
      </w:r>
      <w:r>
        <w:rPr>
          <w:rFonts w:cstheme="minorHAnsi"/>
          <w:sz w:val="21"/>
          <w:lang w:val="hr-HR"/>
        </w:rPr>
        <w:t xml:space="preserve"> </w:t>
      </w:r>
      <w:r w:rsidR="005C17B5">
        <w:rPr>
          <w:rFonts w:cstheme="minorHAnsi"/>
          <w:sz w:val="21"/>
          <w:lang w:val="hr-HR"/>
        </w:rPr>
        <w:t>22</w:t>
      </w:r>
      <w:r>
        <w:rPr>
          <w:rFonts w:cstheme="minorHAnsi"/>
          <w:sz w:val="21"/>
          <w:lang w:val="hr-HR"/>
        </w:rPr>
        <w:t>. srpnja 202</w:t>
      </w:r>
      <w:r w:rsidR="005C17B5">
        <w:rPr>
          <w:rFonts w:cstheme="minorHAnsi"/>
          <w:sz w:val="21"/>
          <w:lang w:val="hr-HR"/>
        </w:rPr>
        <w:t>1</w:t>
      </w:r>
      <w:r w:rsidR="005006BC" w:rsidRPr="00D012AA">
        <w:rPr>
          <w:rFonts w:cstheme="minorHAnsi"/>
          <w:sz w:val="21"/>
          <w:lang w:val="hr-HR"/>
        </w:rPr>
        <w:t>.</w:t>
      </w:r>
      <w:r w:rsidR="005006BC" w:rsidRPr="00D012AA">
        <w:rPr>
          <w:rFonts w:cstheme="minorHAnsi"/>
          <w:spacing w:val="14"/>
          <w:sz w:val="21"/>
          <w:lang w:val="hr-HR"/>
        </w:rPr>
        <w:t xml:space="preserve"> </w:t>
      </w:r>
      <w:r w:rsidR="005006BC" w:rsidRPr="00D012AA">
        <w:rPr>
          <w:rFonts w:cstheme="minorHAnsi"/>
          <w:sz w:val="21"/>
          <w:lang w:val="hr-HR"/>
        </w:rPr>
        <w:t>godine</w:t>
      </w:r>
    </w:p>
    <w:tbl>
      <w:tblPr>
        <w:tblStyle w:val="Svijetlatablicareetke1-isticanje610"/>
        <w:tblW w:w="0" w:type="auto"/>
        <w:tblLayout w:type="fixed"/>
        <w:tblLook w:val="01A0" w:firstRow="1" w:lastRow="0" w:firstColumn="1" w:lastColumn="1" w:noHBand="0" w:noVBand="0"/>
      </w:tblPr>
      <w:tblGrid>
        <w:gridCol w:w="1556"/>
        <w:gridCol w:w="1844"/>
        <w:gridCol w:w="5666"/>
      </w:tblGrid>
      <w:tr w:rsidR="005006BC" w:rsidRPr="005F26AD" w:rsidTr="005C1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5006BC" w:rsidP="001F4F98">
            <w:pPr>
              <w:pStyle w:val="TableParagraph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Datum</w:t>
            </w:r>
          </w:p>
        </w:tc>
        <w:tc>
          <w:tcPr>
            <w:tcW w:w="1844" w:type="dxa"/>
            <w:hideMark/>
          </w:tcPr>
          <w:p w:rsidR="005006BC" w:rsidRPr="005F26AD" w:rsidRDefault="005006BC" w:rsidP="001F4F98">
            <w:pPr>
              <w:pStyle w:val="TableParagraph"/>
              <w:ind w:left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Dan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Pr="005F26AD" w:rsidRDefault="005006BC" w:rsidP="001F4F98">
            <w:pPr>
              <w:pStyle w:val="TableParagraph"/>
              <w:ind w:left="100"/>
              <w:rPr>
                <w:rFonts w:cstheme="minorHAnsi"/>
              </w:rPr>
            </w:pPr>
            <w:r w:rsidRPr="005F26AD">
              <w:rPr>
                <w:rFonts w:cstheme="minorHAnsi"/>
              </w:rPr>
              <w:t>Predmet</w:t>
            </w:r>
          </w:p>
        </w:tc>
      </w:tr>
      <w:tr w:rsidR="005006BC" w:rsidRPr="005F26AD" w:rsidTr="005C17B5">
        <w:trPr>
          <w:trHeight w:hRule="exact" w:val="1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601984" w:rsidP="00601984">
            <w:pPr>
              <w:pStyle w:val="TableParagraph"/>
              <w:spacing w:line="226" w:lineRule="exact"/>
              <w:ind w:left="105"/>
              <w:rPr>
                <w:rFonts w:cstheme="minorHAnsi"/>
                <w:b w:val="0"/>
              </w:rPr>
            </w:pPr>
            <w:r w:rsidRPr="00601984">
              <w:rPr>
                <w:rFonts w:cstheme="minorHAnsi"/>
                <w:b w:val="0"/>
                <w:bCs w:val="0"/>
              </w:rPr>
              <w:t>1.</w:t>
            </w:r>
            <w:r>
              <w:rPr>
                <w:rFonts w:cstheme="minorHAnsi"/>
                <w:b w:val="0"/>
              </w:rPr>
              <w:t xml:space="preserve"> </w:t>
            </w:r>
            <w:r w:rsidR="0090271A">
              <w:rPr>
                <w:rFonts w:cstheme="minorHAnsi"/>
                <w:b w:val="0"/>
              </w:rPr>
              <w:t>6.</w:t>
            </w:r>
            <w:r>
              <w:rPr>
                <w:rFonts w:cstheme="minorHAnsi"/>
                <w:b w:val="0"/>
              </w:rPr>
              <w:t xml:space="preserve"> </w:t>
            </w:r>
            <w:r w:rsidR="0090271A">
              <w:rPr>
                <w:rFonts w:cstheme="minorHAnsi"/>
                <w:b w:val="0"/>
              </w:rPr>
              <w:t>202</w:t>
            </w:r>
            <w:r w:rsidR="005C17B5"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5C17B5" w:rsidP="001F4F98">
            <w:pPr>
              <w:pStyle w:val="TableParagraph"/>
              <w:spacing w:line="226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Utorak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Pr="005F26AD" w:rsidRDefault="005006BC" w:rsidP="001F4F98">
            <w:pPr>
              <w:pStyle w:val="TableParagraph"/>
              <w:spacing w:before="2" w:line="226" w:lineRule="exact"/>
              <w:ind w:right="1741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Češki materinski jezik (test)</w:t>
            </w:r>
          </w:p>
          <w:p w:rsidR="005006BC" w:rsidRPr="005F26AD" w:rsidRDefault="005006BC" w:rsidP="001F4F98">
            <w:pPr>
              <w:pStyle w:val="TableParagraph"/>
              <w:spacing w:before="2" w:line="226" w:lineRule="exact"/>
              <w:ind w:right="1741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Mađarski materinski jezik (test)</w:t>
            </w:r>
          </w:p>
          <w:p w:rsidR="005006BC" w:rsidRPr="005F26AD" w:rsidRDefault="005006BC" w:rsidP="001F4F98">
            <w:pPr>
              <w:pStyle w:val="TableParagraph"/>
              <w:spacing w:before="2" w:line="226" w:lineRule="exact"/>
              <w:ind w:right="1741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Srpski materinski jezik (test)</w:t>
            </w:r>
          </w:p>
          <w:p w:rsidR="005006BC" w:rsidRPr="005F26AD" w:rsidRDefault="005006BC" w:rsidP="00C0239C">
            <w:pPr>
              <w:pStyle w:val="TableParagraph"/>
              <w:spacing w:before="2" w:line="226" w:lineRule="exact"/>
              <w:ind w:right="607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 xml:space="preserve">Talijanski materinski jezik – viša i osnovna razina </w:t>
            </w:r>
            <w:r w:rsidR="00C0239C" w:rsidRPr="005F26AD">
              <w:rPr>
                <w:rFonts w:cstheme="minorHAnsi"/>
                <w:b w:val="0"/>
              </w:rPr>
              <w:t>(</w:t>
            </w:r>
            <w:r w:rsidRPr="005F26AD">
              <w:rPr>
                <w:rFonts w:cstheme="minorHAnsi"/>
                <w:b w:val="0"/>
              </w:rPr>
              <w:t>test)</w:t>
            </w:r>
          </w:p>
          <w:p w:rsidR="005006BC" w:rsidRPr="005F26AD" w:rsidRDefault="005006BC" w:rsidP="001F4F98">
            <w:pPr>
              <w:pStyle w:val="TableParagraph"/>
              <w:spacing w:before="2" w:line="226" w:lineRule="exact"/>
              <w:ind w:right="740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Grčki jezik (test)</w:t>
            </w:r>
          </w:p>
        </w:tc>
      </w:tr>
      <w:tr w:rsidR="005006BC" w:rsidRPr="005F26AD" w:rsidTr="005C17B5">
        <w:trPr>
          <w:trHeight w:hRule="exact"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601984" w:rsidP="00601984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 w:rsidRPr="00601984">
              <w:rPr>
                <w:rFonts w:cstheme="minorHAnsi"/>
                <w:b w:val="0"/>
                <w:bCs w:val="0"/>
              </w:rPr>
              <w:t>2.</w:t>
            </w:r>
            <w:r>
              <w:rPr>
                <w:rFonts w:cstheme="minorHAnsi"/>
                <w:b w:val="0"/>
              </w:rPr>
              <w:t xml:space="preserve"> </w:t>
            </w:r>
            <w:r w:rsidR="005006BC" w:rsidRPr="005F26AD">
              <w:rPr>
                <w:rFonts w:cstheme="minorHAnsi"/>
                <w:b w:val="0"/>
              </w:rPr>
              <w:t>6.</w:t>
            </w:r>
            <w:r>
              <w:rPr>
                <w:rFonts w:cstheme="minorHAnsi"/>
                <w:b w:val="0"/>
              </w:rPr>
              <w:t xml:space="preserve"> </w:t>
            </w:r>
            <w:r w:rsidR="005006BC" w:rsidRPr="005F26AD">
              <w:rPr>
                <w:rFonts w:cstheme="minorHAnsi"/>
                <w:b w:val="0"/>
              </w:rPr>
              <w:t>20</w:t>
            </w:r>
            <w:r w:rsidR="005C17B5">
              <w:rPr>
                <w:rFonts w:cstheme="minorHAnsi"/>
                <w:b w:val="0"/>
              </w:rPr>
              <w:t>21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5C17B5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Srijeda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Pr="005F26AD" w:rsidRDefault="005006BC" w:rsidP="001F4F98">
            <w:pPr>
              <w:pStyle w:val="TableParagraph"/>
              <w:spacing w:before="2" w:line="226" w:lineRule="exact"/>
              <w:ind w:right="1741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Češki materinski jezik (esej)</w:t>
            </w:r>
          </w:p>
          <w:p w:rsidR="005006BC" w:rsidRPr="005F26AD" w:rsidRDefault="005006BC" w:rsidP="001F4F98">
            <w:pPr>
              <w:pStyle w:val="TableParagraph"/>
              <w:spacing w:before="2" w:line="226" w:lineRule="exact"/>
              <w:ind w:right="1741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Mađarski materinski jezik (esej)</w:t>
            </w:r>
          </w:p>
          <w:p w:rsidR="005006BC" w:rsidRPr="005F26AD" w:rsidRDefault="005006BC" w:rsidP="001F4F98">
            <w:pPr>
              <w:pStyle w:val="TableParagraph"/>
              <w:spacing w:before="2" w:line="226" w:lineRule="exact"/>
              <w:ind w:right="1741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Srpski materinski jezik (esej)</w:t>
            </w:r>
          </w:p>
          <w:p w:rsidR="005006BC" w:rsidRPr="005F26AD" w:rsidRDefault="005006BC" w:rsidP="001F4F98">
            <w:pPr>
              <w:pStyle w:val="TableParagraph"/>
              <w:spacing w:before="2" w:line="226" w:lineRule="exact"/>
              <w:ind w:right="740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Talijanski materinski jezik – viša i niža razina(esej)</w:t>
            </w:r>
          </w:p>
          <w:p w:rsidR="005006BC" w:rsidRPr="005F26AD" w:rsidRDefault="005006BC" w:rsidP="001F4F98">
            <w:pPr>
              <w:pStyle w:val="TableParagraph"/>
              <w:ind w:right="3707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Grčki jezik (esej)</w:t>
            </w:r>
          </w:p>
          <w:p w:rsidR="005006BC" w:rsidRPr="005F26AD" w:rsidRDefault="005006BC" w:rsidP="001F4F98">
            <w:pPr>
              <w:pStyle w:val="TableParagraph"/>
              <w:ind w:right="1464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Latinski jezik – viša i osnovna razina (esej)</w:t>
            </w:r>
          </w:p>
        </w:tc>
      </w:tr>
      <w:tr w:rsidR="005006BC" w:rsidRPr="005F26AD" w:rsidTr="005C17B5">
        <w:trPr>
          <w:trHeight w:hRule="exact"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601984" w:rsidP="00601984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 w:rsidRPr="00601984">
              <w:rPr>
                <w:rFonts w:cstheme="minorHAnsi"/>
                <w:b w:val="0"/>
                <w:bCs w:val="0"/>
              </w:rPr>
              <w:t>4.</w:t>
            </w:r>
            <w:r>
              <w:rPr>
                <w:rFonts w:cstheme="minorHAnsi"/>
                <w:b w:val="0"/>
              </w:rPr>
              <w:t xml:space="preserve"> </w:t>
            </w:r>
            <w:r w:rsidR="0090271A">
              <w:rPr>
                <w:rFonts w:cstheme="minorHAnsi"/>
                <w:b w:val="0"/>
              </w:rPr>
              <w:t>6.</w:t>
            </w:r>
            <w:r>
              <w:rPr>
                <w:rFonts w:cstheme="minorHAnsi"/>
                <w:b w:val="0"/>
              </w:rPr>
              <w:t xml:space="preserve"> </w:t>
            </w:r>
            <w:r w:rsidR="0090271A">
              <w:rPr>
                <w:rFonts w:cstheme="minorHAnsi"/>
                <w:b w:val="0"/>
              </w:rPr>
              <w:t>202</w:t>
            </w:r>
            <w:r w:rsidR="005C17B5"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5C17B5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Petak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</w:tcPr>
          <w:p w:rsidR="005006BC" w:rsidRDefault="005C17B5" w:rsidP="005C17B5">
            <w:pPr>
              <w:pStyle w:val="TableParagraph"/>
              <w:tabs>
                <w:tab w:val="left" w:pos="2749"/>
              </w:tabs>
              <w:ind w:right="1322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Engleski A</w:t>
            </w:r>
          </w:p>
          <w:p w:rsidR="005C17B5" w:rsidRPr="005F26AD" w:rsidRDefault="005C17B5" w:rsidP="005C17B5">
            <w:pPr>
              <w:pStyle w:val="TableParagraph"/>
              <w:tabs>
                <w:tab w:val="left" w:pos="2749"/>
              </w:tabs>
              <w:ind w:right="1322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Engleski B</w:t>
            </w:r>
          </w:p>
        </w:tc>
      </w:tr>
      <w:tr w:rsidR="005006BC" w:rsidRPr="005F26AD" w:rsidTr="005C17B5">
        <w:trPr>
          <w:trHeight w:hRule="exact"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5C17B5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7</w:t>
            </w:r>
            <w:r w:rsidR="00601984">
              <w:rPr>
                <w:rFonts w:cstheme="minorHAnsi"/>
                <w:b w:val="0"/>
              </w:rPr>
              <w:t xml:space="preserve">. </w:t>
            </w:r>
            <w:r w:rsidR="0090271A">
              <w:rPr>
                <w:rFonts w:cstheme="minorHAnsi"/>
                <w:b w:val="0"/>
              </w:rPr>
              <w:t>6.</w:t>
            </w:r>
            <w:r w:rsidR="00601984">
              <w:rPr>
                <w:rFonts w:cstheme="minorHAnsi"/>
                <w:b w:val="0"/>
              </w:rPr>
              <w:t xml:space="preserve"> </w:t>
            </w:r>
            <w:r w:rsidR="0090271A">
              <w:rPr>
                <w:rFonts w:cstheme="minorHAnsi"/>
                <w:b w:val="0"/>
              </w:rPr>
              <w:t>202</w:t>
            </w:r>
            <w:r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5C17B5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Ponedjeljak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Default="005C17B5" w:rsidP="005C17B5">
            <w:pPr>
              <w:pStyle w:val="TableParagraph"/>
              <w:ind w:right="1889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Biologija</w:t>
            </w:r>
          </w:p>
          <w:p w:rsidR="005C17B5" w:rsidRDefault="005C17B5" w:rsidP="005C17B5">
            <w:pPr>
              <w:pStyle w:val="TableParagraph"/>
              <w:ind w:right="1889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Španjolski jezik A</w:t>
            </w:r>
          </w:p>
          <w:p w:rsidR="005C17B5" w:rsidRPr="005F26AD" w:rsidRDefault="005C17B5" w:rsidP="005C17B5">
            <w:pPr>
              <w:pStyle w:val="TableParagraph"/>
              <w:ind w:right="1889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Španjolski jezik B</w:t>
            </w:r>
          </w:p>
        </w:tc>
      </w:tr>
      <w:tr w:rsidR="005006BC" w:rsidRPr="005F26AD" w:rsidTr="005C17B5">
        <w:trPr>
          <w:trHeight w:hRule="exact"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601984" w:rsidP="00601984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 w:rsidRPr="00601984">
              <w:rPr>
                <w:rFonts w:cstheme="minorHAnsi"/>
                <w:b w:val="0"/>
                <w:bCs w:val="0"/>
              </w:rPr>
              <w:t>8.</w:t>
            </w:r>
            <w:r>
              <w:rPr>
                <w:rFonts w:cstheme="minorHAnsi"/>
                <w:b w:val="0"/>
              </w:rPr>
              <w:t xml:space="preserve"> </w:t>
            </w:r>
            <w:r w:rsidR="0090271A">
              <w:rPr>
                <w:rFonts w:cstheme="minorHAnsi"/>
                <w:b w:val="0"/>
              </w:rPr>
              <w:t>6.</w:t>
            </w:r>
            <w:r>
              <w:rPr>
                <w:rFonts w:cstheme="minorHAnsi"/>
                <w:b w:val="0"/>
              </w:rPr>
              <w:t xml:space="preserve"> </w:t>
            </w:r>
            <w:r w:rsidR="0090271A">
              <w:rPr>
                <w:rFonts w:cstheme="minorHAnsi"/>
                <w:b w:val="0"/>
              </w:rPr>
              <w:t>202</w:t>
            </w:r>
            <w:r w:rsidR="005C17B5"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5C17B5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Utorak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Default="005C17B5" w:rsidP="0090271A">
            <w:pPr>
              <w:pStyle w:val="TableParagraph"/>
              <w:ind w:right="2798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Geografija</w:t>
            </w:r>
          </w:p>
          <w:p w:rsidR="005C17B5" w:rsidRDefault="005C17B5" w:rsidP="0090271A">
            <w:pPr>
              <w:pStyle w:val="TableParagraph"/>
              <w:ind w:right="2798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Talijanski jezik A</w:t>
            </w:r>
          </w:p>
          <w:p w:rsidR="005C17B5" w:rsidRPr="0090271A" w:rsidRDefault="005C17B5" w:rsidP="0090271A">
            <w:pPr>
              <w:pStyle w:val="TableParagraph"/>
              <w:ind w:right="2798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Talijanski jezik B</w:t>
            </w:r>
          </w:p>
        </w:tc>
      </w:tr>
      <w:tr w:rsidR="005006BC" w:rsidRPr="005F26AD" w:rsidTr="005C17B5">
        <w:trPr>
          <w:trHeight w:hRule="exact"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5C17B5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9</w:t>
            </w:r>
            <w:r w:rsidR="00601984">
              <w:rPr>
                <w:rFonts w:cstheme="minorHAnsi"/>
                <w:b w:val="0"/>
              </w:rPr>
              <w:t xml:space="preserve">. </w:t>
            </w:r>
            <w:r w:rsidR="0090271A">
              <w:rPr>
                <w:rFonts w:cstheme="minorHAnsi"/>
                <w:b w:val="0"/>
              </w:rPr>
              <w:t>6.</w:t>
            </w:r>
            <w:r w:rsidR="00601984">
              <w:rPr>
                <w:rFonts w:cstheme="minorHAnsi"/>
                <w:b w:val="0"/>
              </w:rPr>
              <w:t xml:space="preserve"> </w:t>
            </w:r>
            <w:r w:rsidR="0090271A">
              <w:rPr>
                <w:rFonts w:cstheme="minorHAnsi"/>
                <w:b w:val="0"/>
              </w:rPr>
              <w:t>202</w:t>
            </w:r>
            <w:r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5C17B5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Srijeda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Default="005006BC" w:rsidP="005C17B5">
            <w:pPr>
              <w:pStyle w:val="TableParagraph"/>
              <w:ind w:right="742"/>
              <w:rPr>
                <w:rFonts w:cstheme="minorHAnsi"/>
                <w:bCs w:val="0"/>
              </w:rPr>
            </w:pPr>
            <w:r w:rsidRPr="005F26AD">
              <w:rPr>
                <w:rFonts w:cstheme="minorHAnsi"/>
                <w:b w:val="0"/>
              </w:rPr>
              <w:t xml:space="preserve">  </w:t>
            </w:r>
            <w:r w:rsidR="005C17B5">
              <w:rPr>
                <w:rFonts w:cstheme="minorHAnsi"/>
                <w:b w:val="0"/>
              </w:rPr>
              <w:t>Politika i gospodarstvo</w:t>
            </w:r>
          </w:p>
          <w:p w:rsidR="005C17B5" w:rsidRDefault="005C17B5" w:rsidP="005C17B5">
            <w:pPr>
              <w:pStyle w:val="TableParagraph"/>
              <w:ind w:right="336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Francuski jezik A</w:t>
            </w:r>
          </w:p>
          <w:p w:rsidR="005C17B5" w:rsidRPr="005C17B5" w:rsidRDefault="005C17B5" w:rsidP="005C17B5">
            <w:pPr>
              <w:pStyle w:val="TableParagraph"/>
              <w:ind w:right="3365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Francuski jezik B</w:t>
            </w:r>
          </w:p>
        </w:tc>
      </w:tr>
      <w:tr w:rsidR="005006BC" w:rsidRPr="005F26AD" w:rsidTr="005C17B5">
        <w:trPr>
          <w:trHeight w:hRule="exact"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601984" w:rsidRDefault="00601984" w:rsidP="00601984">
            <w:pPr>
              <w:rPr>
                <w:rFonts w:cstheme="minorHAnsi"/>
                <w:b w:val="0"/>
              </w:rPr>
            </w:pPr>
            <w:r w:rsidRPr="00601984">
              <w:rPr>
                <w:rFonts w:cstheme="minorHAnsi"/>
                <w:bCs w:val="0"/>
              </w:rPr>
              <w:t xml:space="preserve">  </w:t>
            </w:r>
            <w:r w:rsidRPr="00601984">
              <w:rPr>
                <w:rFonts w:cstheme="minorHAnsi"/>
                <w:b w:val="0"/>
                <w:bCs w:val="0"/>
              </w:rPr>
              <w:t>1</w:t>
            </w:r>
            <w:r w:rsidRPr="00601984">
              <w:rPr>
                <w:rFonts w:cstheme="minorHAnsi"/>
                <w:b w:val="0"/>
              </w:rPr>
              <w:t xml:space="preserve">0. </w:t>
            </w:r>
            <w:r w:rsidR="0090271A" w:rsidRPr="00601984">
              <w:rPr>
                <w:rFonts w:cstheme="minorHAnsi"/>
                <w:b w:val="0"/>
              </w:rPr>
              <w:t>6. 202</w:t>
            </w:r>
            <w:r w:rsidR="005C17B5" w:rsidRPr="00601984">
              <w:rPr>
                <w:rFonts w:cstheme="minorHAnsi"/>
                <w:b w:val="0"/>
              </w:rPr>
              <w:t>1</w:t>
            </w:r>
            <w:r w:rsidR="005006BC" w:rsidRPr="00601984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5006BC" w:rsidP="001F4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  </w:t>
            </w:r>
            <w:r w:rsidR="005C17B5">
              <w:rPr>
                <w:rFonts w:cstheme="minorHAnsi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Default="005C17B5" w:rsidP="001F4F98">
            <w:pPr>
              <w:pStyle w:val="TableParagraph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Informatika</w:t>
            </w:r>
          </w:p>
          <w:p w:rsidR="005C17B5" w:rsidRPr="005F26AD" w:rsidRDefault="005C17B5" w:rsidP="001F4F98">
            <w:pPr>
              <w:pStyle w:val="TableParagrap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Psihologija</w:t>
            </w:r>
          </w:p>
        </w:tc>
      </w:tr>
      <w:tr w:rsidR="005006BC" w:rsidRPr="005F26AD" w:rsidTr="005C17B5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601984" w:rsidP="00601984">
            <w:pPr>
              <w:pStyle w:val="TableParagraph"/>
              <w:spacing w:line="221" w:lineRule="exact"/>
              <w:jc w:val="bot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  <w:bCs w:val="0"/>
              </w:rPr>
              <w:t xml:space="preserve"> </w:t>
            </w:r>
            <w:r w:rsidRPr="00601984">
              <w:rPr>
                <w:rFonts w:cstheme="minorHAnsi"/>
                <w:b w:val="0"/>
                <w:bCs w:val="0"/>
              </w:rPr>
              <w:t>11.</w:t>
            </w:r>
            <w:r>
              <w:rPr>
                <w:rFonts w:cstheme="minorHAnsi"/>
                <w:b w:val="0"/>
              </w:rPr>
              <w:t xml:space="preserve"> 6. 2021.</w:t>
            </w:r>
          </w:p>
        </w:tc>
        <w:tc>
          <w:tcPr>
            <w:tcW w:w="1844" w:type="dxa"/>
            <w:hideMark/>
          </w:tcPr>
          <w:p w:rsidR="005006BC" w:rsidRPr="005F26AD" w:rsidRDefault="005006BC" w:rsidP="001F4F98">
            <w:pPr>
              <w:pStyle w:val="TableParagraph"/>
              <w:spacing w:line="221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Times New Roman" w:cstheme="minorHAnsi"/>
              </w:rPr>
              <w:t xml:space="preserve">  </w:t>
            </w:r>
            <w:r w:rsidR="005C17B5">
              <w:rPr>
                <w:rFonts w:eastAsia="Times New Roman" w:cstheme="minorHAnsi"/>
              </w:rPr>
              <w:t>Petak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90271A" w:rsidRDefault="005C17B5" w:rsidP="005C17B5">
            <w:pPr>
              <w:pStyle w:val="TableParagraph"/>
              <w:spacing w:before="6" w:line="226" w:lineRule="exact"/>
              <w:ind w:right="1451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Kemija</w:t>
            </w:r>
          </w:p>
          <w:p w:rsidR="005C17B5" w:rsidRPr="0090271A" w:rsidRDefault="005C17B5" w:rsidP="005C17B5">
            <w:pPr>
              <w:pStyle w:val="TableParagraph"/>
              <w:spacing w:before="6" w:line="226" w:lineRule="exact"/>
              <w:ind w:right="1451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Sociologija</w:t>
            </w:r>
          </w:p>
        </w:tc>
      </w:tr>
      <w:tr w:rsidR="005006BC" w:rsidRPr="005F26AD" w:rsidTr="007E02B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0271A" w:rsidP="001F4F98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 1</w:t>
            </w:r>
            <w:r w:rsidR="005C17B5">
              <w:rPr>
                <w:rFonts w:cstheme="minorHAnsi"/>
                <w:b w:val="0"/>
              </w:rPr>
              <w:t>4</w:t>
            </w:r>
            <w:r w:rsidR="00601984">
              <w:rPr>
                <w:rFonts w:cstheme="minorHAnsi"/>
                <w:b w:val="0"/>
              </w:rPr>
              <w:t xml:space="preserve">. </w:t>
            </w:r>
            <w:r>
              <w:rPr>
                <w:rFonts w:cstheme="minorHAnsi"/>
                <w:b w:val="0"/>
              </w:rPr>
              <w:t>6. 202</w:t>
            </w:r>
            <w:r w:rsidR="005C17B5"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90271A" w:rsidP="001F4F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Ponedjeljak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Default="005C17B5" w:rsidP="001F4F98">
            <w:pPr>
              <w:pStyle w:val="TableParagraph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Njemački jezik A</w:t>
            </w:r>
          </w:p>
          <w:p w:rsidR="007E02B8" w:rsidRDefault="007E02B8" w:rsidP="001F4F98">
            <w:pPr>
              <w:pStyle w:val="TableParagraph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Njemački jezik B</w:t>
            </w:r>
          </w:p>
          <w:p w:rsidR="007E02B8" w:rsidRPr="005F26AD" w:rsidRDefault="007E02B8" w:rsidP="001F4F98">
            <w:pPr>
              <w:pStyle w:val="TableParagraph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Povijest</w:t>
            </w:r>
          </w:p>
        </w:tc>
      </w:tr>
      <w:tr w:rsidR="005006BC" w:rsidRPr="005F26AD" w:rsidTr="005C17B5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0271A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</w:t>
            </w:r>
            <w:r w:rsidR="007E02B8">
              <w:rPr>
                <w:rFonts w:cstheme="minorHAnsi"/>
                <w:b w:val="0"/>
              </w:rPr>
              <w:t>5</w:t>
            </w:r>
            <w:r w:rsidR="00601984">
              <w:rPr>
                <w:rFonts w:cstheme="minorHAnsi"/>
                <w:b w:val="0"/>
              </w:rPr>
              <w:t xml:space="preserve">. </w:t>
            </w:r>
            <w:r w:rsidR="009C3CAE">
              <w:rPr>
                <w:rFonts w:cstheme="minorHAnsi"/>
                <w:b w:val="0"/>
              </w:rPr>
              <w:t>6.</w:t>
            </w:r>
            <w:r w:rsidR="00601984">
              <w:rPr>
                <w:rFonts w:cstheme="minorHAnsi"/>
                <w:b w:val="0"/>
              </w:rPr>
              <w:t xml:space="preserve"> </w:t>
            </w:r>
            <w:r w:rsidR="009C3CAE">
              <w:rPr>
                <w:rFonts w:cstheme="minorHAnsi"/>
                <w:b w:val="0"/>
              </w:rPr>
              <w:t>202</w:t>
            </w:r>
            <w:r w:rsidR="007E02B8"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90271A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Utorak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Default="007E02B8" w:rsidP="007E02B8">
            <w:pPr>
              <w:pStyle w:val="TableParagraph"/>
              <w:widowControl w:val="0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Fizika</w:t>
            </w:r>
          </w:p>
          <w:p w:rsidR="007E02B8" w:rsidRPr="005F26AD" w:rsidRDefault="007E02B8" w:rsidP="007E02B8">
            <w:pPr>
              <w:pStyle w:val="TableParagraph"/>
              <w:widowControl w:val="0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  <w:b w:val="0"/>
                <w:bCs w:val="0"/>
              </w:rPr>
              <w:t>Filozofija</w:t>
            </w:r>
          </w:p>
        </w:tc>
      </w:tr>
      <w:tr w:rsidR="005006BC" w:rsidRPr="005F26AD" w:rsidTr="005C17B5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0271A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lastRenderedPageBreak/>
              <w:t>1</w:t>
            </w:r>
            <w:r w:rsidR="007E02B8">
              <w:rPr>
                <w:rFonts w:cstheme="minorHAnsi"/>
                <w:b w:val="0"/>
              </w:rPr>
              <w:t>6</w:t>
            </w:r>
            <w:r w:rsidR="00601984">
              <w:rPr>
                <w:rFonts w:cstheme="minorHAnsi"/>
                <w:b w:val="0"/>
              </w:rPr>
              <w:t xml:space="preserve">. </w:t>
            </w:r>
            <w:r w:rsidR="009C3CAE">
              <w:rPr>
                <w:rFonts w:cstheme="minorHAnsi"/>
                <w:b w:val="0"/>
              </w:rPr>
              <w:t>6.</w:t>
            </w:r>
            <w:r w:rsidR="00601984">
              <w:rPr>
                <w:rFonts w:cstheme="minorHAnsi"/>
                <w:b w:val="0"/>
              </w:rPr>
              <w:t xml:space="preserve"> </w:t>
            </w:r>
            <w:r w:rsidR="009C3CAE">
              <w:rPr>
                <w:rFonts w:cstheme="minorHAnsi"/>
                <w:b w:val="0"/>
              </w:rPr>
              <w:t>202</w:t>
            </w:r>
            <w:r w:rsidR="007E02B8"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90271A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Srijeda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</w:tcPr>
          <w:p w:rsidR="005006BC" w:rsidRDefault="007E02B8" w:rsidP="007E02B8">
            <w:pPr>
              <w:pStyle w:val="TableParagraph"/>
              <w:ind w:right="1322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Likovna umjetnost</w:t>
            </w:r>
          </w:p>
          <w:p w:rsidR="005006BC" w:rsidRPr="005F26AD" w:rsidRDefault="007E02B8" w:rsidP="009C3CAE">
            <w:pPr>
              <w:pStyle w:val="TableParagraph"/>
              <w:ind w:right="1322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Vjeronauk</w:t>
            </w:r>
          </w:p>
        </w:tc>
      </w:tr>
      <w:tr w:rsidR="005006BC" w:rsidRPr="005F26AD" w:rsidTr="005C17B5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9C3CAE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1</w:t>
            </w:r>
            <w:r w:rsidR="007E02B8">
              <w:rPr>
                <w:rFonts w:cstheme="minorHAnsi"/>
                <w:b w:val="0"/>
              </w:rPr>
              <w:t>7</w:t>
            </w:r>
            <w:r>
              <w:rPr>
                <w:rFonts w:cstheme="minorHAnsi"/>
                <w:b w:val="0"/>
              </w:rPr>
              <w:t>.</w:t>
            </w:r>
            <w:r w:rsidR="00601984">
              <w:rPr>
                <w:rFonts w:cstheme="minorHAnsi"/>
                <w:b w:val="0"/>
              </w:rPr>
              <w:t xml:space="preserve"> </w:t>
            </w:r>
            <w:r>
              <w:rPr>
                <w:rFonts w:cstheme="minorHAnsi"/>
                <w:b w:val="0"/>
              </w:rPr>
              <w:t>6.</w:t>
            </w:r>
            <w:r w:rsidR="00601984">
              <w:rPr>
                <w:rFonts w:cstheme="minorHAnsi"/>
                <w:b w:val="0"/>
              </w:rPr>
              <w:t xml:space="preserve"> </w:t>
            </w:r>
            <w:r>
              <w:rPr>
                <w:rFonts w:cstheme="minorHAnsi"/>
                <w:b w:val="0"/>
              </w:rPr>
              <w:t>202</w:t>
            </w:r>
            <w:r w:rsidR="007E02B8"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7E02B8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</w:tcPr>
          <w:p w:rsidR="005006BC" w:rsidRDefault="009C3CAE" w:rsidP="001F4F98">
            <w:pPr>
              <w:pStyle w:val="TableParagraph"/>
              <w:spacing w:line="221" w:lineRule="exact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 </w:t>
            </w:r>
            <w:r w:rsidR="007E02B8">
              <w:rPr>
                <w:rFonts w:cstheme="minorHAnsi"/>
                <w:b w:val="0"/>
              </w:rPr>
              <w:t>Glazbena umjetnost</w:t>
            </w:r>
          </w:p>
          <w:p w:rsidR="005006BC" w:rsidRPr="005F26AD" w:rsidRDefault="009C3CAE" w:rsidP="007E02B8">
            <w:pPr>
              <w:pStyle w:val="TableParagraph"/>
              <w:spacing w:line="221" w:lineRule="exact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  Logika</w:t>
            </w:r>
          </w:p>
        </w:tc>
      </w:tr>
      <w:tr w:rsidR="005006BC" w:rsidRPr="005F26AD" w:rsidTr="005C17B5">
        <w:trPr>
          <w:trHeight w:hRule="exact"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7E02B8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21</w:t>
            </w:r>
            <w:r w:rsidR="000C73C9">
              <w:rPr>
                <w:rFonts w:cstheme="minorHAnsi"/>
                <w:b w:val="0"/>
              </w:rPr>
              <w:t xml:space="preserve">. </w:t>
            </w:r>
            <w:r w:rsidR="009C3CAE">
              <w:rPr>
                <w:rFonts w:cstheme="minorHAnsi"/>
                <w:b w:val="0"/>
              </w:rPr>
              <w:t>6.</w:t>
            </w:r>
            <w:r w:rsidR="000C73C9">
              <w:rPr>
                <w:rFonts w:cstheme="minorHAnsi"/>
                <w:b w:val="0"/>
              </w:rPr>
              <w:t xml:space="preserve"> </w:t>
            </w:r>
            <w:r w:rsidR="009C3CAE">
              <w:rPr>
                <w:rFonts w:cstheme="minorHAnsi"/>
                <w:b w:val="0"/>
              </w:rPr>
              <w:t>202</w:t>
            </w:r>
            <w:r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5F26AD" w:rsidRDefault="007E02B8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Ponedjeljak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9C3CAE" w:rsidRDefault="007E02B8" w:rsidP="007E02B8">
            <w:pPr>
              <w:pStyle w:val="TableParagraph"/>
              <w:spacing w:line="221" w:lineRule="exact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Matematika A</w:t>
            </w:r>
          </w:p>
          <w:p w:rsidR="007E02B8" w:rsidRPr="005F26AD" w:rsidRDefault="007E02B8" w:rsidP="007E02B8">
            <w:pPr>
              <w:pStyle w:val="TableParagraph"/>
              <w:spacing w:line="221" w:lineRule="exact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Matematika B</w:t>
            </w:r>
          </w:p>
        </w:tc>
      </w:tr>
      <w:tr w:rsidR="005006BC" w:rsidRPr="005F26AD" w:rsidTr="007E02B8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0C73C9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23. </w:t>
            </w:r>
            <w:r w:rsidR="009C3CAE">
              <w:rPr>
                <w:rFonts w:cstheme="minorHAnsi"/>
                <w:b w:val="0"/>
              </w:rPr>
              <w:t>6.</w:t>
            </w:r>
            <w:r>
              <w:rPr>
                <w:rFonts w:cstheme="minorHAnsi"/>
                <w:b w:val="0"/>
              </w:rPr>
              <w:t xml:space="preserve"> </w:t>
            </w:r>
            <w:r w:rsidR="009C3CAE">
              <w:rPr>
                <w:rFonts w:cstheme="minorHAnsi"/>
                <w:b w:val="0"/>
              </w:rPr>
              <w:t>202</w:t>
            </w:r>
            <w:r w:rsidR="007E02B8"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</w:tcPr>
          <w:p w:rsidR="005006BC" w:rsidRPr="005F26AD" w:rsidRDefault="007E02B8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Srijeda</w:t>
            </w:r>
          </w:p>
          <w:p w:rsidR="005006BC" w:rsidRPr="005F26AD" w:rsidRDefault="005006BC" w:rsidP="001F4F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Pr="005F26AD" w:rsidRDefault="007E02B8" w:rsidP="001F4F98">
            <w:pPr>
              <w:pStyle w:val="TableParagraph"/>
              <w:spacing w:line="221" w:lineRule="exact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Etika</w:t>
            </w:r>
          </w:p>
        </w:tc>
      </w:tr>
      <w:tr w:rsidR="005006BC" w:rsidRPr="005F26AD" w:rsidTr="005C17B5">
        <w:trPr>
          <w:trHeight w:hRule="exact"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  <w:hideMark/>
          </w:tcPr>
          <w:p w:rsidR="005006BC" w:rsidRPr="005F26AD" w:rsidRDefault="000C73C9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24. </w:t>
            </w:r>
            <w:r w:rsidR="009C3CAE">
              <w:rPr>
                <w:rFonts w:cstheme="minorHAnsi"/>
                <w:b w:val="0"/>
              </w:rPr>
              <w:t>6.202</w:t>
            </w:r>
            <w:r w:rsidR="007E02B8">
              <w:rPr>
                <w:rFonts w:cstheme="minorHAnsi"/>
                <w:b w:val="0"/>
              </w:rPr>
              <w:t>1</w:t>
            </w:r>
            <w:r w:rsidR="005006BC" w:rsidRPr="005F26AD"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  <w:hideMark/>
          </w:tcPr>
          <w:p w:rsidR="005006BC" w:rsidRPr="009C3CAE" w:rsidRDefault="007E02B8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  <w:hideMark/>
          </w:tcPr>
          <w:p w:rsidR="005006BC" w:rsidRDefault="007E02B8" w:rsidP="007E02B8">
            <w:pPr>
              <w:pStyle w:val="TableParagraph"/>
              <w:spacing w:line="221" w:lineRule="exact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Hrvatski jezik A</w:t>
            </w:r>
          </w:p>
          <w:p w:rsidR="007E02B8" w:rsidRPr="005F26AD" w:rsidRDefault="007E02B8" w:rsidP="007E02B8">
            <w:pPr>
              <w:pStyle w:val="TableParagraph"/>
              <w:spacing w:line="221" w:lineRule="exact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Hrvatski jezik B</w:t>
            </w:r>
          </w:p>
        </w:tc>
      </w:tr>
      <w:tr w:rsidR="009C3CAE" w:rsidRPr="005F26AD" w:rsidTr="005C17B5">
        <w:trPr>
          <w:trHeight w:hRule="exact"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:rsidR="009C3CAE" w:rsidRDefault="009C3CAE" w:rsidP="001F4F98">
            <w:pPr>
              <w:pStyle w:val="TableParagraph"/>
              <w:spacing w:line="221" w:lineRule="exact"/>
              <w:ind w:left="105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2</w:t>
            </w:r>
            <w:r w:rsidR="007E02B8">
              <w:rPr>
                <w:rFonts w:cstheme="minorHAnsi"/>
                <w:b w:val="0"/>
              </w:rPr>
              <w:t>5</w:t>
            </w:r>
            <w:r w:rsidR="000C73C9">
              <w:rPr>
                <w:rFonts w:cstheme="minorHAnsi"/>
                <w:b w:val="0"/>
              </w:rPr>
              <w:t xml:space="preserve">. </w:t>
            </w:r>
            <w:r>
              <w:rPr>
                <w:rFonts w:cstheme="minorHAnsi"/>
                <w:b w:val="0"/>
              </w:rPr>
              <w:t>6. 202</w:t>
            </w:r>
            <w:r w:rsidR="007E02B8">
              <w:rPr>
                <w:rFonts w:cstheme="minorHAnsi"/>
                <w:b w:val="0"/>
              </w:rPr>
              <w:t>1</w:t>
            </w:r>
            <w:r>
              <w:rPr>
                <w:rFonts w:cstheme="minorHAnsi"/>
                <w:b w:val="0"/>
              </w:rPr>
              <w:t>.</w:t>
            </w:r>
          </w:p>
        </w:tc>
        <w:tc>
          <w:tcPr>
            <w:tcW w:w="1844" w:type="dxa"/>
          </w:tcPr>
          <w:p w:rsidR="009C3CAE" w:rsidRPr="007E02B8" w:rsidRDefault="007E02B8" w:rsidP="001F4F98">
            <w:pPr>
              <w:pStyle w:val="TableParagraph"/>
              <w:spacing w:line="221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Petak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66" w:type="dxa"/>
          </w:tcPr>
          <w:p w:rsidR="009C3CAE" w:rsidRDefault="007E02B8" w:rsidP="007E02B8">
            <w:pPr>
              <w:pStyle w:val="TableParagraph"/>
              <w:spacing w:line="221" w:lineRule="exact"/>
              <w:rPr>
                <w:rFonts w:cstheme="minorHAnsi"/>
                <w:bCs w:val="0"/>
              </w:rPr>
            </w:pPr>
            <w:r>
              <w:rPr>
                <w:rFonts w:cstheme="minorHAnsi"/>
                <w:b w:val="0"/>
              </w:rPr>
              <w:t>Hrvatski jezik A (esej)</w:t>
            </w:r>
          </w:p>
          <w:p w:rsidR="007E02B8" w:rsidRDefault="007E02B8" w:rsidP="007E02B8">
            <w:pPr>
              <w:pStyle w:val="TableParagraph"/>
              <w:spacing w:line="221" w:lineRule="exact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Hrvatski jezik B (esej)</w:t>
            </w:r>
          </w:p>
        </w:tc>
      </w:tr>
    </w:tbl>
    <w:p w:rsidR="005006BC" w:rsidRPr="005F26AD" w:rsidRDefault="00B1283B" w:rsidP="005006BC">
      <w:pPr>
        <w:widowControl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 xml:space="preserve"> </w:t>
      </w:r>
    </w:p>
    <w:p w:rsidR="007E02B8" w:rsidRDefault="007E02B8" w:rsidP="005F6420">
      <w:pPr>
        <w:widowControl/>
        <w:rPr>
          <w:rFonts w:eastAsia="Times New Roman" w:cstheme="minorHAnsi"/>
          <w:b/>
          <w:sz w:val="26"/>
          <w:szCs w:val="26"/>
          <w:lang w:val="hr-HR"/>
        </w:rPr>
      </w:pPr>
    </w:p>
    <w:p w:rsidR="007E02B8" w:rsidRDefault="007E02B8" w:rsidP="005F6420">
      <w:pPr>
        <w:widowControl/>
        <w:rPr>
          <w:rFonts w:eastAsia="Times New Roman" w:cstheme="minorHAnsi"/>
          <w:b/>
          <w:sz w:val="26"/>
          <w:szCs w:val="26"/>
          <w:lang w:val="hr-HR"/>
        </w:rPr>
      </w:pPr>
    </w:p>
    <w:p w:rsidR="007E02B8" w:rsidRDefault="007E02B8" w:rsidP="005F6420">
      <w:pPr>
        <w:widowControl/>
        <w:rPr>
          <w:rFonts w:eastAsia="Times New Roman" w:cstheme="minorHAnsi"/>
          <w:b/>
          <w:sz w:val="26"/>
          <w:szCs w:val="26"/>
          <w:lang w:val="hr-HR"/>
        </w:rPr>
      </w:pPr>
    </w:p>
    <w:p w:rsidR="00ED707E" w:rsidRPr="005F26AD" w:rsidRDefault="005F6420" w:rsidP="00185F6A">
      <w:pPr>
        <w:pStyle w:val="Naslov1"/>
        <w:rPr>
          <w:lang w:val="hr-HR"/>
        </w:rPr>
      </w:pPr>
      <w:bookmarkStart w:id="46" w:name="_Toc51934250"/>
      <w:r w:rsidRPr="005F26AD">
        <w:rPr>
          <w:lang w:val="hr-HR"/>
        </w:rPr>
        <w:t xml:space="preserve">13. </w:t>
      </w:r>
      <w:r w:rsidR="00ED707E" w:rsidRPr="005F26AD">
        <w:rPr>
          <w:lang w:val="hr-HR"/>
        </w:rPr>
        <w:t xml:space="preserve"> PLAN I PROGRAM RADA ŠKOLSKOG ISPITNOG POVJERENSTVA</w:t>
      </w:r>
      <w:bookmarkEnd w:id="46"/>
      <w:r w:rsidR="00ED707E" w:rsidRPr="005F26AD">
        <w:rPr>
          <w:lang w:val="hr-HR"/>
        </w:rPr>
        <w:t xml:space="preserve"> </w:t>
      </w:r>
    </w:p>
    <w:p w:rsidR="00BB4B90" w:rsidRPr="005F26AD" w:rsidRDefault="00BB4B90" w:rsidP="005006BC">
      <w:pPr>
        <w:widowControl/>
        <w:rPr>
          <w:rFonts w:eastAsia="Times New Roman" w:cstheme="minorHAnsi"/>
          <w:sz w:val="26"/>
          <w:szCs w:val="26"/>
          <w:lang w:val="hr-HR"/>
        </w:rPr>
      </w:pPr>
    </w:p>
    <w:p w:rsidR="00ED707E" w:rsidRPr="000845E7" w:rsidRDefault="00BB4B90" w:rsidP="00BB4B90">
      <w:pPr>
        <w:widowControl/>
        <w:rPr>
          <w:rFonts w:ascii="Times New Roman" w:eastAsia="Calibri" w:hAnsi="Times New Roman" w:cs="Times New Roman"/>
          <w:lang w:val="hr-HR"/>
        </w:rPr>
      </w:pPr>
      <w:r w:rsidRPr="000845E7">
        <w:rPr>
          <w:rFonts w:ascii="Times New Roman" w:eastAsia="Times New Roman" w:hAnsi="Times New Roman" w:cs="Times New Roman"/>
          <w:lang w:val="hr-HR"/>
        </w:rPr>
        <w:t xml:space="preserve">ŠKOLSKO ISPITNO POVJERENSTVO </w:t>
      </w:r>
    </w:p>
    <w:p w:rsidR="00ED707E" w:rsidRPr="000845E7" w:rsidRDefault="000B3C8F" w:rsidP="00ED707E">
      <w:pPr>
        <w:widowControl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Renato Vinko , </w:t>
      </w:r>
      <w:r w:rsidR="00ED707E"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>ravnatelj</w:t>
      </w:r>
      <w:r w:rsidR="00734983"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ED707E"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>– predsjednik Školskog ispitnog povjerenstva</w:t>
      </w:r>
    </w:p>
    <w:p w:rsidR="00ED707E" w:rsidRPr="000845E7" w:rsidRDefault="00ED707E" w:rsidP="00ED707E">
      <w:pPr>
        <w:widowControl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>1.</w:t>
      </w:r>
      <w:r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ab/>
        <w:t>Andreja Kalšan - ispitni koordinator, član</w:t>
      </w:r>
    </w:p>
    <w:p w:rsidR="00ED707E" w:rsidRPr="000845E7" w:rsidRDefault="00ED707E" w:rsidP="00ED707E">
      <w:pPr>
        <w:widowControl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>2.</w:t>
      </w:r>
      <w:r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ab/>
        <w:t>Ana Kraljić</w:t>
      </w:r>
      <w:r w:rsidR="000845E7">
        <w:rPr>
          <w:rFonts w:ascii="Times New Roman" w:eastAsia="Calibri" w:hAnsi="Times New Roman" w:cs="Times New Roman"/>
          <w:sz w:val="24"/>
          <w:szCs w:val="24"/>
          <w:lang w:val="hr-HR"/>
        </w:rPr>
        <w:t>,</w:t>
      </w:r>
      <w:r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 mag.</w:t>
      </w:r>
      <w:r w:rsidR="003C215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>educ.</w:t>
      </w:r>
      <w:r w:rsidR="003C215F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>reh. – zamjenik ispitnog koordinatora</w:t>
      </w:r>
    </w:p>
    <w:p w:rsidR="00ED707E" w:rsidRPr="000845E7" w:rsidRDefault="00ED707E" w:rsidP="00ED707E">
      <w:pPr>
        <w:widowControl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>3.</w:t>
      </w:r>
      <w:r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ab/>
        <w:t>Nataša Sternad, prof. - član</w:t>
      </w:r>
    </w:p>
    <w:p w:rsidR="00ED707E" w:rsidRPr="000845E7" w:rsidRDefault="00ED707E" w:rsidP="00ED707E">
      <w:pPr>
        <w:widowControl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>4.</w:t>
      </w:r>
      <w:r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ab/>
        <w:t>Branka Bedić, mag.educ. - član</w:t>
      </w:r>
    </w:p>
    <w:p w:rsidR="00ED707E" w:rsidRPr="000845E7" w:rsidRDefault="00ED707E" w:rsidP="00ED707E">
      <w:pPr>
        <w:widowControl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>5.</w:t>
      </w:r>
      <w:r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ab/>
        <w:t>Ranko Kuzmanović, prof. - član</w:t>
      </w:r>
    </w:p>
    <w:p w:rsidR="00ED707E" w:rsidRPr="000845E7" w:rsidRDefault="00734983" w:rsidP="00ED707E">
      <w:pPr>
        <w:widowControl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>6.</w:t>
      </w:r>
      <w:r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ab/>
        <w:t>Zdenka Višnjić, dip</w:t>
      </w:r>
      <w:r w:rsidR="000B3C8F">
        <w:rPr>
          <w:rFonts w:ascii="Times New Roman" w:eastAsia="Calibri" w:hAnsi="Times New Roman" w:cs="Times New Roman"/>
          <w:sz w:val="24"/>
          <w:szCs w:val="24"/>
          <w:lang w:val="hr-HR"/>
        </w:rPr>
        <w:t>l.</w:t>
      </w:r>
      <w:r w:rsidR="00975554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</w:t>
      </w:r>
      <w:r w:rsidR="000B3C8F">
        <w:rPr>
          <w:rFonts w:ascii="Times New Roman" w:eastAsia="Calibri" w:hAnsi="Times New Roman" w:cs="Times New Roman"/>
          <w:sz w:val="24"/>
          <w:szCs w:val="24"/>
          <w:lang w:val="hr-HR"/>
        </w:rPr>
        <w:t>politolog</w:t>
      </w:r>
      <w:r w:rsidR="00ED707E"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- član</w:t>
      </w:r>
    </w:p>
    <w:p w:rsidR="00ED707E" w:rsidRPr="000845E7" w:rsidRDefault="00ED707E" w:rsidP="00ED707E">
      <w:pPr>
        <w:widowControl/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>7.</w:t>
      </w:r>
      <w:r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ab/>
        <w:t>Maja Radek-Sklepić</w:t>
      </w:r>
      <w:r w:rsidR="000B3C8F">
        <w:rPr>
          <w:rFonts w:ascii="Times New Roman" w:eastAsia="Calibri" w:hAnsi="Times New Roman" w:cs="Times New Roman"/>
          <w:sz w:val="24"/>
          <w:szCs w:val="24"/>
          <w:lang w:val="hr-HR"/>
        </w:rPr>
        <w:t>,</w:t>
      </w:r>
      <w:r w:rsidRPr="000845E7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prof. – član</w:t>
      </w:r>
    </w:p>
    <w:p w:rsidR="00B1283B" w:rsidRPr="005F26AD" w:rsidRDefault="00B1283B" w:rsidP="005006BC">
      <w:pPr>
        <w:widowControl/>
        <w:rPr>
          <w:rFonts w:eastAsia="Times New Roman" w:cstheme="minorHAnsi"/>
          <w:sz w:val="21"/>
          <w:szCs w:val="21"/>
          <w:lang w:val="hr-HR"/>
        </w:rPr>
      </w:pPr>
    </w:p>
    <w:p w:rsidR="00B1283B" w:rsidRDefault="00B1283B" w:rsidP="005006BC">
      <w:pPr>
        <w:widowControl/>
        <w:rPr>
          <w:rFonts w:eastAsia="Times New Roman" w:cstheme="minorHAnsi"/>
          <w:sz w:val="21"/>
          <w:szCs w:val="21"/>
          <w:lang w:val="hr-HR"/>
        </w:rPr>
      </w:pPr>
    </w:p>
    <w:p w:rsidR="003A27DD" w:rsidRDefault="003A27DD" w:rsidP="005006BC">
      <w:pPr>
        <w:widowControl/>
        <w:rPr>
          <w:rFonts w:eastAsia="Times New Roman" w:cstheme="minorHAnsi"/>
          <w:sz w:val="21"/>
          <w:szCs w:val="21"/>
          <w:lang w:val="hr-HR"/>
        </w:rPr>
      </w:pPr>
    </w:p>
    <w:p w:rsidR="003A27DD" w:rsidRPr="00185F6A" w:rsidRDefault="00185F6A" w:rsidP="00185F6A">
      <w:pPr>
        <w:pStyle w:val="Naslov1"/>
      </w:pPr>
      <w:bookmarkStart w:id="47" w:name="_Toc51934251"/>
      <w:r w:rsidRPr="00185F6A">
        <w:rPr>
          <w:rStyle w:val="Naslov1Char"/>
          <w:b/>
          <w:bCs/>
        </w:rPr>
        <w:t xml:space="preserve">14. </w:t>
      </w:r>
      <w:r w:rsidR="003A27DD" w:rsidRPr="00185F6A">
        <w:rPr>
          <w:rStyle w:val="Naslov1Char"/>
          <w:b/>
          <w:bCs/>
        </w:rPr>
        <w:t>PLAN I PROGRAM RADA KOORDINATORA DRŽAVNE MATURE I ŠKOLSKOG ISPITNOG</w:t>
      </w:r>
      <w:r w:rsidR="003A27DD" w:rsidRPr="00185F6A">
        <w:t xml:space="preserve"> POVJERENSTVA</w:t>
      </w:r>
      <w:bookmarkEnd w:id="47"/>
    </w:p>
    <w:p w:rsidR="003A27DD" w:rsidRPr="00BC7E4E" w:rsidRDefault="003A27DD" w:rsidP="003A27DD">
      <w:pPr>
        <w:rPr>
          <w:rFonts w:ascii="Calibri" w:eastAsia="Times New Roman" w:hAnsi="Calibri" w:cs="Calibri"/>
          <w:b/>
          <w:bCs/>
          <w:sz w:val="20"/>
          <w:szCs w:val="20"/>
        </w:rPr>
      </w:pPr>
    </w:p>
    <w:p w:rsidR="003A27DD" w:rsidRPr="00BC7E4E" w:rsidRDefault="003A27DD" w:rsidP="003A27DD">
      <w:pPr>
        <w:spacing w:before="4"/>
        <w:rPr>
          <w:rFonts w:ascii="Calibri" w:eastAsia="Times New Roman" w:hAnsi="Calibri" w:cs="Calibri"/>
          <w:b/>
          <w:bCs/>
          <w:sz w:val="11"/>
          <w:szCs w:val="11"/>
        </w:rPr>
      </w:pPr>
    </w:p>
    <w:tbl>
      <w:tblPr>
        <w:tblStyle w:val="Svijetlatablicareetke1-isticanje610"/>
        <w:tblW w:w="0" w:type="auto"/>
        <w:tblLook w:val="04A0" w:firstRow="1" w:lastRow="0" w:firstColumn="1" w:lastColumn="0" w:noHBand="0" w:noVBand="1"/>
      </w:tblPr>
      <w:tblGrid>
        <w:gridCol w:w="2952"/>
        <w:gridCol w:w="4840"/>
        <w:gridCol w:w="1701"/>
      </w:tblGrid>
      <w:tr w:rsidR="003A27DD" w:rsidRPr="00BC7E4E" w:rsidTr="00185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3A27DD" w:rsidRPr="00BC7E4E" w:rsidRDefault="003A27DD" w:rsidP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 w:rsidRPr="00BC7E4E">
              <w:rPr>
                <w:rFonts w:ascii="Calibri" w:eastAsia="Calibri" w:hAnsi="Calibri" w:cs="Calibri"/>
                <w:lang w:val="en-US"/>
              </w:rPr>
              <w:t>PODRUČJE RADA</w:t>
            </w:r>
          </w:p>
        </w:tc>
        <w:tc>
          <w:tcPr>
            <w:tcW w:w="4840" w:type="dxa"/>
          </w:tcPr>
          <w:p w:rsidR="003A27DD" w:rsidRPr="00BC7E4E" w:rsidRDefault="003A27DD" w:rsidP="003A27D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BC7E4E">
              <w:rPr>
                <w:rFonts w:ascii="Calibri" w:eastAsia="Calibri" w:hAnsi="Calibri" w:cs="Calibri"/>
                <w:lang w:val="en-US"/>
              </w:rPr>
              <w:t>SADRŽAJ</w:t>
            </w:r>
          </w:p>
        </w:tc>
        <w:tc>
          <w:tcPr>
            <w:tcW w:w="1701" w:type="dxa"/>
          </w:tcPr>
          <w:p w:rsidR="003A27DD" w:rsidRPr="00BC7E4E" w:rsidRDefault="003A27DD" w:rsidP="003A27D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 w:rsidRPr="00BC7E4E">
              <w:rPr>
                <w:rFonts w:ascii="Calibri" w:eastAsia="Calibri" w:hAnsi="Calibri" w:cs="Calibri"/>
                <w:lang w:val="en-US"/>
              </w:rPr>
              <w:t>VRIJEME REALIZACIJE</w:t>
            </w:r>
          </w:p>
        </w:tc>
      </w:tr>
      <w:tr w:rsidR="003A27DD" w:rsidRPr="00BC7E4E" w:rsidTr="00185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2" w:type="dxa"/>
          </w:tcPr>
          <w:p w:rsidR="003A27DD" w:rsidRPr="00BC7E4E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Pr="00BC7E4E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Pr="00BC7E4E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</w:p>
          <w:p w:rsidR="003A27DD" w:rsidRPr="00BC7E4E" w:rsidRDefault="00975554" w:rsidP="003A27DD">
            <w:pPr>
              <w:widowControl w:val="0"/>
              <w:rPr>
                <w:rFonts w:ascii="Calibri" w:hAnsi="Calibri" w:cs="Calibri"/>
                <w:lang w:val="en-US" w:eastAsia="hr-HR"/>
              </w:rPr>
            </w:pPr>
            <w:r>
              <w:rPr>
                <w:rFonts w:ascii="Calibri" w:hAnsi="Calibri" w:cs="Calibri"/>
                <w:lang w:val="en-US" w:eastAsia="hr-HR"/>
              </w:rPr>
              <w:t xml:space="preserve">Priprema i </w:t>
            </w:r>
            <w:r w:rsidR="003A27DD">
              <w:rPr>
                <w:rFonts w:ascii="Calibri" w:hAnsi="Calibri" w:cs="Calibri"/>
                <w:lang w:val="en-US" w:eastAsia="hr-HR"/>
              </w:rPr>
              <w:t>provođenje ispita državne mature</w:t>
            </w:r>
          </w:p>
          <w:p w:rsidR="003A27DD" w:rsidRPr="00BC7E4E" w:rsidRDefault="003A27DD" w:rsidP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4840" w:type="dxa"/>
          </w:tcPr>
          <w:p w:rsidR="003A27DD" w:rsidRPr="00BC7E4E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 w:rsidRPr="00BC7E4E">
              <w:rPr>
                <w:rFonts w:ascii="Calibri" w:eastAsia="Times New Roman" w:hAnsi="Calibri" w:cs="Calibri"/>
                <w:lang w:val="en-US" w:eastAsia="hr-HR"/>
              </w:rPr>
              <w:t>-</w:t>
            </w:r>
            <w:r>
              <w:rPr>
                <w:rFonts w:ascii="Calibri" w:eastAsia="Times New Roman" w:hAnsi="Calibri" w:cs="Calibri"/>
                <w:lang w:val="en-US" w:eastAsia="hr-HR"/>
              </w:rPr>
              <w:t xml:space="preserve"> odlazak na satove razrednika  4</w:t>
            </w:r>
            <w:r w:rsidR="00FF755B">
              <w:rPr>
                <w:rFonts w:ascii="Calibri" w:eastAsia="Times New Roman" w:hAnsi="Calibri" w:cs="Calibri"/>
                <w:lang w:val="en-US" w:eastAsia="hr-HR"/>
              </w:rPr>
              <w:t>.</w:t>
            </w:r>
            <w:r>
              <w:rPr>
                <w:rFonts w:ascii="Calibri" w:eastAsia="Times New Roman" w:hAnsi="Calibri" w:cs="Calibri"/>
                <w:lang w:val="en-US" w:eastAsia="hr-HR"/>
              </w:rPr>
              <w:t>CP  razreda</w:t>
            </w:r>
          </w:p>
          <w:p w:rsidR="003A27DD" w:rsidRPr="00BC7E4E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 xml:space="preserve">- odlazak na roditeljske sastanke </w:t>
            </w:r>
            <w:r w:rsidR="001113A1">
              <w:rPr>
                <w:rFonts w:ascii="Calibri" w:eastAsia="Times New Roman" w:hAnsi="Calibri" w:cs="Calibri"/>
                <w:lang w:val="en-US" w:eastAsia="hr-HR"/>
              </w:rPr>
              <w:t>4.CP</w:t>
            </w:r>
            <w:r>
              <w:rPr>
                <w:rFonts w:ascii="Calibri" w:eastAsia="Times New Roman" w:hAnsi="Calibri" w:cs="Calibri"/>
                <w:lang w:val="en-US" w:eastAsia="hr-HR"/>
              </w:rPr>
              <w:t xml:space="preserve"> razreda</w:t>
            </w:r>
          </w:p>
          <w:p w:rsidR="003A27DD" w:rsidRPr="00BC7E4E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- individualni razgovori s učenicima prema njihovim potrebama</w:t>
            </w: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7E4E">
              <w:rPr>
                <w:rFonts w:ascii="Calibri" w:eastAsia="Times New Roman" w:hAnsi="Calibri" w:cs="Calibri"/>
                <w:lang w:val="en-US" w:eastAsia="hr-HR"/>
              </w:rPr>
              <w:t>-</w:t>
            </w:r>
            <w:r>
              <w:t xml:space="preserve"> utvrđivanje popisa učenika za polaganje ispita državne mature na temelju zaprimljenih prijava</w:t>
            </w: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- razmatranje i odlučivanje o opravdanosti naknadne prijave ispita, promjeni prijavljenih ispita i odjavi ispita </w:t>
            </w: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– organizacija ispita državne mature </w:t>
            </w: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odlučivanje o opravdanosti nepristupanja učenika polaganju ispita </w:t>
            </w: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 praćenje provedbe ispita državne mature</w:t>
            </w: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- zaprimanje i rješavanje prigovora pristupnika u </w:t>
            </w:r>
            <w:r>
              <w:lastRenderedPageBreak/>
              <w:t xml:space="preserve">vezi s nepravilnostima provedbe ispita </w:t>
            </w: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zaprimanje, rješavanje i utvrđivanje opravdanosti prigovora učenika na rezultate ispita i ocjene  </w:t>
            </w:r>
          </w:p>
          <w:p w:rsidR="003A27DD" w:rsidRPr="00BC7E4E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t>- utvrđivanje popisa učenika na temelju zaprimljenih prijava za jesenski ispitni rok kolovoz</w:t>
            </w:r>
          </w:p>
          <w:p w:rsidR="003A27DD" w:rsidRPr="00BC7E4E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</w:p>
        </w:tc>
        <w:tc>
          <w:tcPr>
            <w:tcW w:w="1701" w:type="dxa"/>
          </w:tcPr>
          <w:p w:rsidR="003A27DD" w:rsidRPr="00BC7E4E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Pr="00BC7E4E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Pr="00BC7E4E" w:rsidRDefault="00FF755B" w:rsidP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t</w:t>
            </w:r>
            <w:r w:rsidR="003A27DD">
              <w:rPr>
                <w:rFonts w:ascii="Calibri" w:eastAsia="Calibri" w:hAnsi="Calibri" w:cs="Calibri"/>
                <w:lang w:val="en-US"/>
              </w:rPr>
              <w:t>ijekom školske god</w:t>
            </w:r>
            <w:r w:rsidR="003A27DD" w:rsidRPr="00BC7E4E">
              <w:rPr>
                <w:rFonts w:ascii="Calibri" w:eastAsia="Calibri" w:hAnsi="Calibri" w:cs="Calibri"/>
                <w:lang w:val="en-US"/>
              </w:rPr>
              <w:t>ne</w:t>
            </w:r>
          </w:p>
        </w:tc>
      </w:tr>
    </w:tbl>
    <w:p w:rsidR="004018E9" w:rsidRPr="005F26AD" w:rsidRDefault="004018E9">
      <w:pPr>
        <w:rPr>
          <w:rFonts w:eastAsia="Times New Roman" w:cstheme="minorHAnsi"/>
          <w:sz w:val="21"/>
          <w:szCs w:val="21"/>
          <w:lang w:val="hr-HR"/>
        </w:rPr>
      </w:pPr>
    </w:p>
    <w:p w:rsidR="002D0359" w:rsidRPr="00185F6A" w:rsidRDefault="00D11301" w:rsidP="00185F6A">
      <w:pPr>
        <w:pStyle w:val="Naslov1"/>
      </w:pPr>
      <w:bookmarkStart w:id="48" w:name="_Toc51934252"/>
      <w:r w:rsidRPr="00185F6A">
        <w:t>14</w:t>
      </w:r>
      <w:r w:rsidR="005C0495" w:rsidRPr="00185F6A">
        <w:t xml:space="preserve">. </w:t>
      </w:r>
      <w:r w:rsidR="00BD13A4" w:rsidRPr="00185F6A">
        <w:t>GODIŠNJI PLAN I PROGRAM RADA U OBRAZOVANJU ODRASLIH</w:t>
      </w:r>
      <w:bookmarkEnd w:id="48"/>
    </w:p>
    <w:p w:rsidR="002D0359" w:rsidRPr="005F26AD" w:rsidRDefault="002D0359">
      <w:pPr>
        <w:spacing w:line="256" w:lineRule="auto"/>
        <w:rPr>
          <w:rFonts w:eastAsia="Times New Roman" w:cstheme="minorHAnsi"/>
          <w:lang w:val="hr-HR"/>
        </w:rPr>
      </w:pPr>
    </w:p>
    <w:p w:rsidR="005B35AA" w:rsidRPr="005F26AD" w:rsidRDefault="005B35AA" w:rsidP="005B35AA">
      <w:pPr>
        <w:rPr>
          <w:rFonts w:cstheme="minorHAnsi"/>
          <w:b/>
          <w:sz w:val="24"/>
          <w:szCs w:val="24"/>
          <w:lang w:val="hr-HR"/>
        </w:rPr>
      </w:pPr>
      <w:r w:rsidRPr="005F26AD">
        <w:rPr>
          <w:rFonts w:cstheme="minorHAnsi"/>
          <w:b/>
          <w:sz w:val="24"/>
          <w:szCs w:val="24"/>
          <w:lang w:val="hr-HR"/>
        </w:rPr>
        <w:t>1. PROGRAMI SREDNJOŠKOLSKOG OBRAZOVANJA ODRASLIH ZA KOJE USTANOVA IMA ODOBRENJE ZA RAD OD</w:t>
      </w:r>
      <w:r w:rsidR="002B3B8D" w:rsidRPr="005F26AD">
        <w:rPr>
          <w:rFonts w:cstheme="minorHAnsi"/>
          <w:b/>
          <w:sz w:val="24"/>
          <w:szCs w:val="24"/>
          <w:lang w:val="hr-HR"/>
        </w:rPr>
        <w:t xml:space="preserve"> MINISTARSTVA ZNANOSTI I OBRAZOVANJA</w:t>
      </w:r>
    </w:p>
    <w:p w:rsidR="005B35AA" w:rsidRPr="005F26AD" w:rsidRDefault="005B35AA" w:rsidP="005B35AA">
      <w:pPr>
        <w:rPr>
          <w:rFonts w:cstheme="minorHAnsi"/>
          <w:b/>
          <w:sz w:val="32"/>
          <w:szCs w:val="32"/>
          <w:lang w:val="hr-HR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1.1. PROGRAMI 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1.1.1. Programi za stjecanje srednje stručne spreme</w:t>
      </w:r>
    </w:p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1411"/>
        <w:gridCol w:w="4087"/>
        <w:gridCol w:w="3960"/>
      </w:tblGrid>
      <w:tr w:rsidR="005B35AA" w:rsidRPr="005F26AD" w:rsidTr="00305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Redni broj: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Naziv programa:</w:t>
            </w:r>
          </w:p>
        </w:tc>
        <w:tc>
          <w:tcPr>
            <w:tcW w:w="3960" w:type="dxa"/>
          </w:tcPr>
          <w:p w:rsidR="005B35AA" w:rsidRPr="005F26AD" w:rsidRDefault="005B35AA" w:rsidP="005B35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de-DE"/>
              </w:rPr>
            </w:pPr>
            <w:r w:rsidRPr="005F26AD">
              <w:rPr>
                <w:rFonts w:cstheme="minorHAnsi"/>
                <w:lang w:val="de-DE"/>
              </w:rPr>
              <w:t>Odobrenje Ministarstva i datum izdavanja odobrenja: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1.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Frizer/ka</w:t>
            </w:r>
          </w:p>
        </w:tc>
        <w:tc>
          <w:tcPr>
            <w:tcW w:w="3960" w:type="dxa"/>
            <w:vMerge w:val="restart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KLASA: UP/I-602-07/11-03-00270</w:t>
            </w:r>
          </w:p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URBROJ: 533-09-11-0002</w:t>
            </w:r>
          </w:p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od 15.11.2011.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2.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Kozmetičar/ka (4 godine)</w:t>
            </w:r>
          </w:p>
        </w:tc>
        <w:tc>
          <w:tcPr>
            <w:tcW w:w="3960" w:type="dxa"/>
            <w:vMerge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3.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Odjevni/a tehničar/ka</w:t>
            </w:r>
          </w:p>
        </w:tc>
        <w:tc>
          <w:tcPr>
            <w:tcW w:w="3960" w:type="dxa"/>
            <w:vMerge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4.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Vozač/ica motornog vozila</w:t>
            </w:r>
          </w:p>
        </w:tc>
        <w:tc>
          <w:tcPr>
            <w:tcW w:w="3960" w:type="dxa"/>
            <w:vMerge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5.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Tehničar/ka cestovnog prometa</w:t>
            </w:r>
          </w:p>
        </w:tc>
        <w:tc>
          <w:tcPr>
            <w:tcW w:w="3960" w:type="dxa"/>
            <w:vMerge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6.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Tehničar/ka za logistiku i špediciju</w:t>
            </w:r>
          </w:p>
        </w:tc>
        <w:tc>
          <w:tcPr>
            <w:tcW w:w="3960" w:type="dxa"/>
            <w:vMerge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7.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Poljoprivredni/a tehničar/ka – opći/a</w:t>
            </w:r>
          </w:p>
        </w:tc>
        <w:tc>
          <w:tcPr>
            <w:tcW w:w="3960" w:type="dxa"/>
            <w:vMerge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8.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Obućar/ka</w:t>
            </w:r>
          </w:p>
        </w:tc>
        <w:tc>
          <w:tcPr>
            <w:tcW w:w="3960" w:type="dxa"/>
            <w:vMerge w:val="restart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KLASA: UP/I-602-07/13-03/00113</w:t>
            </w:r>
          </w:p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URBROJ: 533-21-13-0002</w:t>
            </w:r>
          </w:p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od 3.5.2013.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9.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Grafički/a urednik/ca-dizajner/ica</w:t>
            </w:r>
          </w:p>
        </w:tc>
        <w:tc>
          <w:tcPr>
            <w:tcW w:w="3960" w:type="dxa"/>
            <w:vMerge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</w:tcPr>
          <w:p w:rsidR="005B35AA" w:rsidRPr="005F26AD" w:rsidRDefault="005B35AA" w:rsidP="005B35AA">
            <w:pPr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10.</w:t>
            </w:r>
          </w:p>
        </w:tc>
        <w:tc>
          <w:tcPr>
            <w:tcW w:w="408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Kozmetičarka (3 godine – JMO)</w:t>
            </w:r>
          </w:p>
        </w:tc>
        <w:tc>
          <w:tcPr>
            <w:tcW w:w="3960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KLASA: UP/I-602-07/13-03/00254</w:t>
            </w:r>
          </w:p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URBROJ: 533-25-13-0002</w:t>
            </w:r>
          </w:p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od 4.12.2013.</w:t>
            </w:r>
          </w:p>
        </w:tc>
      </w:tr>
    </w:tbl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  <w:u w:val="single"/>
        </w:rPr>
      </w:pPr>
      <w:r w:rsidRPr="005F26AD">
        <w:rPr>
          <w:rFonts w:cstheme="minorHAnsi"/>
          <w:sz w:val="24"/>
          <w:szCs w:val="24"/>
          <w:u w:val="single"/>
        </w:rPr>
        <w:t xml:space="preserve">Napomena: </w:t>
      </w:r>
    </w:p>
    <w:p w:rsidR="005B35AA" w:rsidRPr="005F26AD" w:rsidRDefault="00DE70B3" w:rsidP="005B35AA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Svi programi</w:t>
      </w:r>
      <w:r w:rsidR="005B35AA" w:rsidRPr="005F26AD">
        <w:rPr>
          <w:rFonts w:cstheme="minorHAnsi"/>
          <w:sz w:val="24"/>
          <w:szCs w:val="24"/>
        </w:rPr>
        <w:t xml:space="preserve"> izvode </w:t>
      </w:r>
      <w:r>
        <w:rPr>
          <w:rFonts w:cstheme="minorHAnsi"/>
          <w:sz w:val="24"/>
          <w:szCs w:val="24"/>
        </w:rPr>
        <w:t>se konzultativno-</w:t>
      </w:r>
      <w:r w:rsidR="005B35AA" w:rsidRPr="005F26AD">
        <w:rPr>
          <w:rFonts w:cstheme="minorHAnsi"/>
          <w:sz w:val="24"/>
          <w:szCs w:val="24"/>
        </w:rPr>
        <w:t xml:space="preserve"> instruktivnim oblikom i</w:t>
      </w:r>
      <w:r>
        <w:rPr>
          <w:rFonts w:cstheme="minorHAnsi"/>
          <w:sz w:val="24"/>
          <w:szCs w:val="24"/>
        </w:rPr>
        <w:t>zvođenja nastave. Za zanimanja tehničar/ka cestovnog prometa, obućar/ka i g</w:t>
      </w:r>
      <w:r w:rsidR="005B35AA" w:rsidRPr="005F26AD">
        <w:rPr>
          <w:rFonts w:cstheme="minorHAnsi"/>
          <w:sz w:val="24"/>
          <w:szCs w:val="24"/>
        </w:rPr>
        <w:t>rafički/a urednik/ca – dizajner/ica  šk</w:t>
      </w:r>
      <w:r w:rsidR="00E26CB6">
        <w:rPr>
          <w:rFonts w:cstheme="minorHAnsi"/>
          <w:sz w:val="24"/>
          <w:szCs w:val="24"/>
        </w:rPr>
        <w:t>ola je dobila dozvolu za izvođenje nastave</w:t>
      </w:r>
      <w:r w:rsidR="005B35AA" w:rsidRPr="005F26AD">
        <w:rPr>
          <w:rFonts w:cstheme="minorHAnsi"/>
          <w:sz w:val="24"/>
          <w:szCs w:val="24"/>
        </w:rPr>
        <w:t xml:space="preserve"> i u dopisno-konzultativnom obliku. </w:t>
      </w:r>
    </w:p>
    <w:p w:rsidR="005B35AA" w:rsidRPr="005F26AD" w:rsidRDefault="005B35AA" w:rsidP="005B35AA">
      <w:pPr>
        <w:rPr>
          <w:rFonts w:cstheme="minorHAnsi"/>
          <w:sz w:val="28"/>
          <w:szCs w:val="28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1.1.2. Programi za stručno osposobljavanje</w:t>
      </w:r>
    </w:p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1415"/>
        <w:gridCol w:w="4083"/>
        <w:gridCol w:w="3960"/>
      </w:tblGrid>
      <w:tr w:rsidR="00322715" w:rsidRPr="005F26AD" w:rsidTr="00305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322715">
            <w:pPr>
              <w:jc w:val="center"/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</w:rPr>
              <w:t>Redni broj:</w:t>
            </w:r>
          </w:p>
        </w:tc>
        <w:tc>
          <w:tcPr>
            <w:tcW w:w="4083" w:type="dxa"/>
          </w:tcPr>
          <w:p w:rsidR="00322715" w:rsidRPr="005F26AD" w:rsidRDefault="00322715" w:rsidP="003227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</w:rPr>
              <w:t>Naziv programa:</w:t>
            </w:r>
          </w:p>
        </w:tc>
        <w:tc>
          <w:tcPr>
            <w:tcW w:w="3960" w:type="dxa"/>
          </w:tcPr>
          <w:p w:rsidR="00322715" w:rsidRPr="005F26AD" w:rsidRDefault="00322715" w:rsidP="003227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lang w:val="de-DE"/>
              </w:rPr>
            </w:pPr>
            <w:r w:rsidRPr="005F26AD">
              <w:rPr>
                <w:rFonts w:eastAsia="Calibri" w:cstheme="minorHAnsi"/>
                <w:lang w:val="de-DE"/>
              </w:rPr>
              <w:t>Odobrenje Ministarstva i datum izdavanja odobrenja:</w:t>
            </w:r>
          </w:p>
        </w:tc>
      </w:tr>
      <w:tr w:rsidR="00322715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127A6D">
            <w:pPr>
              <w:numPr>
                <w:ilvl w:val="0"/>
                <w:numId w:val="63"/>
              </w:numPr>
              <w:contextualSpacing/>
              <w:jc w:val="center"/>
              <w:rPr>
                <w:rFonts w:eastAsia="Calibri" w:cstheme="minorHAnsi"/>
                <w:b w:val="0"/>
                <w:bCs w:val="0"/>
                <w:lang w:val="de-DE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Cvjećar/ka-aranžer/ka</w:t>
            </w:r>
          </w:p>
        </w:tc>
        <w:tc>
          <w:tcPr>
            <w:tcW w:w="3960" w:type="dxa"/>
            <w:vMerge w:val="restart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KLASA: UP/I-602-07/11-03/00034</w:t>
            </w:r>
          </w:p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URBROJ: 533-09-11-0002</w:t>
            </w:r>
          </w:p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od 24.2.2011.</w:t>
            </w:r>
          </w:p>
        </w:tc>
      </w:tr>
      <w:tr w:rsidR="00322715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127A6D">
            <w:pPr>
              <w:numPr>
                <w:ilvl w:val="0"/>
                <w:numId w:val="63"/>
              </w:numPr>
              <w:contextualSpacing/>
              <w:jc w:val="center"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Vinogradar/ka -Vinar/ka</w:t>
            </w:r>
          </w:p>
        </w:tc>
        <w:tc>
          <w:tcPr>
            <w:tcW w:w="3960" w:type="dxa"/>
            <w:vMerge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322715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127A6D">
            <w:pPr>
              <w:numPr>
                <w:ilvl w:val="0"/>
                <w:numId w:val="63"/>
              </w:numPr>
              <w:contextualSpacing/>
              <w:jc w:val="center"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Voćar/ka</w:t>
            </w:r>
          </w:p>
        </w:tc>
        <w:tc>
          <w:tcPr>
            <w:tcW w:w="3960" w:type="dxa"/>
            <w:vMerge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322715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127A6D">
            <w:pPr>
              <w:numPr>
                <w:ilvl w:val="0"/>
                <w:numId w:val="63"/>
              </w:numPr>
              <w:contextualSpacing/>
              <w:jc w:val="center"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Osposobljavanje za jednostavne poslove šivača/ice</w:t>
            </w:r>
          </w:p>
        </w:tc>
        <w:tc>
          <w:tcPr>
            <w:tcW w:w="3960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KLASA: UP/I-602-07/13-03/00254</w:t>
            </w:r>
          </w:p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URBROJ: 533-25-13-0002</w:t>
            </w:r>
          </w:p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od 4.12.2013.</w:t>
            </w:r>
          </w:p>
        </w:tc>
      </w:tr>
      <w:tr w:rsidR="00322715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127A6D">
            <w:pPr>
              <w:numPr>
                <w:ilvl w:val="0"/>
                <w:numId w:val="63"/>
              </w:numPr>
              <w:contextualSpacing/>
              <w:jc w:val="center"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Uzgajivač povrća u zatvorenim i otvorenim prostorima</w:t>
            </w:r>
          </w:p>
        </w:tc>
        <w:tc>
          <w:tcPr>
            <w:tcW w:w="3960" w:type="dxa"/>
            <w:vMerge w:val="restart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KLASA: UP/I-602-07/16-03/00160</w:t>
            </w:r>
          </w:p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URBROJ: 533-25-16-0005</w:t>
            </w:r>
          </w:p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od 31.8.2016.</w:t>
            </w:r>
          </w:p>
        </w:tc>
      </w:tr>
      <w:tr w:rsidR="00322715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127A6D">
            <w:pPr>
              <w:numPr>
                <w:ilvl w:val="0"/>
                <w:numId w:val="63"/>
              </w:numPr>
              <w:contextualSpacing/>
              <w:jc w:val="center"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Uzgajivač cvijeća u zatvorenim i otvorenim prostorima</w:t>
            </w:r>
          </w:p>
        </w:tc>
        <w:tc>
          <w:tcPr>
            <w:tcW w:w="3960" w:type="dxa"/>
            <w:vMerge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322715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127A6D">
            <w:pPr>
              <w:numPr>
                <w:ilvl w:val="0"/>
                <w:numId w:val="63"/>
              </w:numPr>
              <w:contextualSpacing/>
              <w:jc w:val="center"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Prerađivač voća</w:t>
            </w:r>
          </w:p>
        </w:tc>
        <w:tc>
          <w:tcPr>
            <w:tcW w:w="3960" w:type="dxa"/>
            <w:vMerge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322715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</w:tcPr>
          <w:p w:rsidR="00322715" w:rsidRPr="005F26AD" w:rsidRDefault="00322715" w:rsidP="00127A6D">
            <w:pPr>
              <w:numPr>
                <w:ilvl w:val="0"/>
                <w:numId w:val="63"/>
              </w:numPr>
              <w:contextualSpacing/>
              <w:jc w:val="center"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408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Početna kvalifikacija i periodička izobrazba vozača za prijevoz tereta u cestovnom prometu (kod 95)</w:t>
            </w:r>
          </w:p>
        </w:tc>
        <w:tc>
          <w:tcPr>
            <w:tcW w:w="3960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KLASA: UP/I-340-01/14-07/21</w:t>
            </w:r>
          </w:p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URBROJ: 530-05-1-2-14-3</w:t>
            </w:r>
          </w:p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od 4.11.2014.</w:t>
            </w:r>
          </w:p>
        </w:tc>
      </w:tr>
    </w:tbl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p w:rsidR="002C5ADA" w:rsidRPr="005F26AD" w:rsidRDefault="002C5ADA" w:rsidP="00322715">
      <w:pPr>
        <w:rPr>
          <w:rFonts w:eastAsia="Calibri" w:cstheme="minorHAnsi"/>
          <w:sz w:val="24"/>
          <w:szCs w:val="24"/>
        </w:rPr>
      </w:pPr>
    </w:p>
    <w:p w:rsidR="004018E9" w:rsidRPr="005F26AD" w:rsidRDefault="004018E9" w:rsidP="00322715">
      <w:pPr>
        <w:rPr>
          <w:rFonts w:eastAsia="Calibri" w:cstheme="minorHAnsi"/>
          <w:sz w:val="24"/>
          <w:szCs w:val="24"/>
        </w:rPr>
      </w:pPr>
    </w:p>
    <w:p w:rsidR="004018E9" w:rsidRPr="005F26AD" w:rsidRDefault="004018E9" w:rsidP="00322715">
      <w:pPr>
        <w:rPr>
          <w:rFonts w:eastAsia="Calibri" w:cstheme="minorHAnsi"/>
          <w:sz w:val="24"/>
          <w:szCs w:val="24"/>
        </w:rPr>
      </w:pPr>
    </w:p>
    <w:p w:rsidR="00322715" w:rsidRPr="005F26AD" w:rsidRDefault="00322715" w:rsidP="00322715">
      <w:pPr>
        <w:rPr>
          <w:rFonts w:eastAsia="Calibri" w:cstheme="minorHAnsi"/>
          <w:sz w:val="24"/>
          <w:szCs w:val="24"/>
        </w:rPr>
      </w:pPr>
      <w:r w:rsidRPr="005F26AD">
        <w:rPr>
          <w:rFonts w:eastAsia="Calibri" w:cstheme="minorHAnsi"/>
          <w:sz w:val="24"/>
          <w:szCs w:val="24"/>
        </w:rPr>
        <w:t>1.1.3. Program za stjecanje niže stručne spreme</w:t>
      </w:r>
    </w:p>
    <w:p w:rsidR="00322715" w:rsidRPr="005F26AD" w:rsidRDefault="00322715" w:rsidP="00322715">
      <w:pPr>
        <w:rPr>
          <w:rFonts w:eastAsia="Calibri" w:cstheme="minorHAnsi"/>
          <w:sz w:val="24"/>
          <w:szCs w:val="24"/>
        </w:rPr>
      </w:pPr>
    </w:p>
    <w:tbl>
      <w:tblPr>
        <w:tblStyle w:val="Svijetlatablicareetke1-isticanje610"/>
        <w:tblW w:w="0" w:type="auto"/>
        <w:tblLook w:val="04A0" w:firstRow="1" w:lastRow="0" w:firstColumn="1" w:lastColumn="0" w:noHBand="0" w:noVBand="1"/>
      </w:tblPr>
      <w:tblGrid>
        <w:gridCol w:w="1376"/>
        <w:gridCol w:w="3502"/>
        <w:gridCol w:w="5270"/>
      </w:tblGrid>
      <w:tr w:rsidR="00322715" w:rsidRPr="005F26AD" w:rsidTr="00305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22715" w:rsidRPr="005F26AD" w:rsidRDefault="00322715" w:rsidP="00322715">
            <w:pPr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</w:rPr>
              <w:t>Red.br.</w:t>
            </w:r>
          </w:p>
        </w:tc>
        <w:tc>
          <w:tcPr>
            <w:tcW w:w="3544" w:type="dxa"/>
          </w:tcPr>
          <w:p w:rsidR="00322715" w:rsidRPr="005F26AD" w:rsidRDefault="00322715" w:rsidP="00322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</w:rPr>
              <w:t>Naziv programa</w:t>
            </w:r>
          </w:p>
        </w:tc>
        <w:tc>
          <w:tcPr>
            <w:tcW w:w="5338" w:type="dxa"/>
          </w:tcPr>
          <w:p w:rsidR="00322715" w:rsidRPr="005F26AD" w:rsidRDefault="00322715" w:rsidP="00322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lang w:val="de-DE"/>
              </w:rPr>
            </w:pPr>
            <w:r w:rsidRPr="005F26AD">
              <w:rPr>
                <w:rFonts w:eastAsia="Calibri" w:cstheme="minorHAnsi"/>
                <w:lang w:val="de-DE"/>
              </w:rPr>
              <w:t>Odobrenje Ministarstva i datum odobrenja</w:t>
            </w:r>
          </w:p>
        </w:tc>
      </w:tr>
      <w:tr w:rsidR="00322715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22715" w:rsidRPr="005F26AD" w:rsidRDefault="00322715" w:rsidP="00322715">
            <w:pPr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</w:rPr>
              <w:t>1.</w:t>
            </w:r>
          </w:p>
        </w:tc>
        <w:tc>
          <w:tcPr>
            <w:tcW w:w="3544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Cestar</w:t>
            </w:r>
          </w:p>
        </w:tc>
        <w:tc>
          <w:tcPr>
            <w:tcW w:w="5338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KLASA: UP/I-602-03/08-05/00025</w:t>
            </w:r>
          </w:p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URBROJ: 533-09-08-0002</w:t>
            </w:r>
          </w:p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Od 12.3.2008.</w:t>
            </w:r>
          </w:p>
        </w:tc>
      </w:tr>
    </w:tbl>
    <w:p w:rsidR="00322715" w:rsidRPr="005F26AD" w:rsidRDefault="00322715" w:rsidP="005B35AA">
      <w:pPr>
        <w:rPr>
          <w:rFonts w:cstheme="minorHAnsi"/>
          <w:sz w:val="24"/>
          <w:szCs w:val="24"/>
        </w:rPr>
      </w:pPr>
    </w:p>
    <w:p w:rsidR="00322715" w:rsidRPr="005F26AD" w:rsidRDefault="00322715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1.2. UVJETI RADA</w:t>
      </w:r>
    </w:p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p w:rsidR="005B35AA" w:rsidRPr="005F26AD" w:rsidRDefault="005B35AA" w:rsidP="005B35AA">
      <w:pPr>
        <w:rPr>
          <w:rFonts w:cstheme="minorHAnsi"/>
          <w:sz w:val="28"/>
          <w:szCs w:val="28"/>
        </w:rPr>
      </w:pPr>
      <w:r w:rsidRPr="005F26AD">
        <w:rPr>
          <w:rFonts w:cstheme="minorHAnsi"/>
          <w:sz w:val="28"/>
          <w:szCs w:val="28"/>
        </w:rPr>
        <w:t>1.2.1. Materijalni uvjeti</w:t>
      </w:r>
    </w:p>
    <w:p w:rsidR="005B35AA" w:rsidRPr="005F26AD" w:rsidRDefault="005B35AA" w:rsidP="005B35AA">
      <w:pPr>
        <w:rPr>
          <w:rFonts w:cstheme="minorHAnsi"/>
          <w:sz w:val="28"/>
          <w:szCs w:val="28"/>
        </w:rPr>
      </w:pPr>
    </w:p>
    <w:p w:rsidR="005B35AA" w:rsidRPr="005F26AD" w:rsidRDefault="005B35AA" w:rsidP="005B35AA">
      <w:pPr>
        <w:ind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Teorijski dio nastave izvodit će se u vlastitim prostorijama, i to u univerzalnim učionicama, specijaliziranim učionicama te kabinetima i praktikumima za vježbu. 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Prostori su opremljeni svim nastavnim sredstvima i pomagalima koja su prema specifikacijama u programima potrebna.</w:t>
      </w:r>
    </w:p>
    <w:p w:rsidR="005B35AA" w:rsidRPr="005F26AD" w:rsidRDefault="005B35AA" w:rsidP="005B35AA">
      <w:pPr>
        <w:ind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Praktična nastava izvodit će se u školskim radionicama i praktikumima te na školskom poljoprivrednom dobru. Praktična nastava može se izvoditi i u proizvodnim pogonima, kod licenciranih obrtnika ili u tvrtkama uz sklopljen ugovor o obavljanju praktične nastave.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8"/>
          <w:szCs w:val="28"/>
        </w:rPr>
      </w:pPr>
      <w:r w:rsidRPr="005F26AD">
        <w:rPr>
          <w:rFonts w:cstheme="minorHAnsi"/>
          <w:sz w:val="28"/>
          <w:szCs w:val="28"/>
        </w:rPr>
        <w:t>1.3.1. Kadrovski uvjeti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U programima za stjecanje srednje stručne spreme i prekvalifikacije kao i u programima za stručno osposobljavanja nastavu izvode nastavnici zaposleni u Gospodarskoj školi u Čakovcu te stalni vanjski suradnici.</w:t>
      </w:r>
    </w:p>
    <w:p w:rsidR="005B35AA" w:rsidRPr="005F26AD" w:rsidRDefault="005B35AA" w:rsidP="005B35AA">
      <w:pPr>
        <w:rPr>
          <w:rFonts w:cstheme="minorHAnsi"/>
          <w:b/>
          <w:sz w:val="32"/>
          <w:szCs w:val="32"/>
        </w:rPr>
      </w:pPr>
    </w:p>
    <w:p w:rsidR="005B35AA" w:rsidRPr="005F26AD" w:rsidRDefault="005B35AA" w:rsidP="005B35AA">
      <w:pPr>
        <w:rPr>
          <w:rFonts w:cstheme="minorHAnsi"/>
          <w:b/>
          <w:sz w:val="24"/>
          <w:szCs w:val="24"/>
        </w:rPr>
      </w:pPr>
      <w:r w:rsidRPr="005F26AD">
        <w:rPr>
          <w:rFonts w:cstheme="minorHAnsi"/>
          <w:b/>
          <w:sz w:val="24"/>
          <w:szCs w:val="24"/>
        </w:rPr>
        <w:t>2. NASTAVNI PLANOVI I PROGRAMI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ind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Nastavni programi za stjecanje srednje stručne spreme, prekvalifikaciju, stručno osposobljavanje i stručno us</w:t>
      </w:r>
      <w:r w:rsidR="00AE6525">
        <w:rPr>
          <w:rFonts w:cstheme="minorHAnsi"/>
          <w:sz w:val="24"/>
          <w:szCs w:val="24"/>
        </w:rPr>
        <w:t>avršavanje nalaze se u prilogu g</w:t>
      </w:r>
      <w:r w:rsidRPr="005F26AD">
        <w:rPr>
          <w:rFonts w:cstheme="minorHAnsi"/>
          <w:sz w:val="24"/>
          <w:szCs w:val="24"/>
        </w:rPr>
        <w:t xml:space="preserve">odišnjeg plana i programa. </w:t>
      </w:r>
    </w:p>
    <w:p w:rsidR="005B35AA" w:rsidRPr="005F26AD" w:rsidRDefault="005B35AA" w:rsidP="005B35AA">
      <w:pPr>
        <w:ind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Izvedbene nastavne planove za stjecanje srednje stručne spreme, prekvalifikaciju, stručno osposobljavanje i stručno usavršavanje nastavnici će izraditi nakon formiranja grupa polaznika. Ti planovi biti će priloženi Godišnjem</w:t>
      </w:r>
      <w:r w:rsidR="00AE6525">
        <w:rPr>
          <w:rFonts w:cstheme="minorHAnsi"/>
          <w:sz w:val="24"/>
          <w:szCs w:val="24"/>
        </w:rPr>
        <w:t xml:space="preserve"> planu i time postaju dio ovog </w:t>
      </w:r>
      <w:r w:rsidR="00580732">
        <w:rPr>
          <w:rFonts w:cstheme="minorHAnsi"/>
          <w:sz w:val="24"/>
          <w:szCs w:val="24"/>
        </w:rPr>
        <w:t xml:space="preserve"> </w:t>
      </w:r>
      <w:r w:rsidR="00AE6525">
        <w:rPr>
          <w:rFonts w:cstheme="minorHAnsi"/>
          <w:sz w:val="24"/>
          <w:szCs w:val="24"/>
        </w:rPr>
        <w:t>G</w:t>
      </w:r>
      <w:r w:rsidRPr="005F26AD">
        <w:rPr>
          <w:rFonts w:cstheme="minorHAnsi"/>
          <w:sz w:val="24"/>
          <w:szCs w:val="24"/>
        </w:rPr>
        <w:t xml:space="preserve">odišnjeg plana i programa rada.  U planovima su nabrojeni nastavni predmeti, kao i broj sati ukupnih konzultacija, skupnih konzultacija te ukupni broj sati teorijske i praktične nastave. 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b/>
          <w:sz w:val="24"/>
          <w:szCs w:val="24"/>
        </w:rPr>
      </w:pPr>
      <w:r w:rsidRPr="005F26AD">
        <w:rPr>
          <w:rFonts w:cstheme="minorHAnsi"/>
          <w:b/>
          <w:sz w:val="24"/>
          <w:szCs w:val="24"/>
        </w:rPr>
        <w:t>3. UVJETI UPISA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Pravo upisa u obrazovanju odraslih imaju kandidati koji su: </w:t>
      </w:r>
    </w:p>
    <w:p w:rsidR="005B35AA" w:rsidRPr="005F26AD" w:rsidRDefault="00580732" w:rsidP="00127A6D">
      <w:pPr>
        <w:pStyle w:val="Odlomakpopisa"/>
        <w:widowControl/>
        <w:numPr>
          <w:ilvl w:val="0"/>
          <w:numId w:val="59"/>
        </w:numPr>
        <w:contextualSpacing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5B35AA" w:rsidRPr="005F26AD">
        <w:rPr>
          <w:rFonts w:cstheme="minorHAnsi"/>
          <w:sz w:val="24"/>
          <w:szCs w:val="24"/>
        </w:rPr>
        <w:t>avršili osnovnu školu i imaju navršenih 15 godina živo</w:t>
      </w:r>
      <w:r>
        <w:rPr>
          <w:rFonts w:cstheme="minorHAnsi"/>
          <w:sz w:val="24"/>
          <w:szCs w:val="24"/>
        </w:rPr>
        <w:t>ta za zanimanja: frizer, kozmetičar (4 godine), kozmetičar (3 godine), odjevni tehničar, krojač, poljoprivredni tehničar – opći, t</w:t>
      </w:r>
      <w:r w:rsidR="005B35AA" w:rsidRPr="005F26AD">
        <w:rPr>
          <w:rFonts w:cstheme="minorHAnsi"/>
          <w:sz w:val="24"/>
          <w:szCs w:val="24"/>
        </w:rPr>
        <w:t>ehn</w:t>
      </w:r>
      <w:r>
        <w:rPr>
          <w:rFonts w:cstheme="minorHAnsi"/>
          <w:sz w:val="24"/>
          <w:szCs w:val="24"/>
        </w:rPr>
        <w:t>ičar za logistiku i špediciju, t</w:t>
      </w:r>
      <w:r w:rsidR="005B35AA" w:rsidRPr="005F26AD">
        <w:rPr>
          <w:rFonts w:cstheme="minorHAnsi"/>
          <w:sz w:val="24"/>
          <w:szCs w:val="24"/>
        </w:rPr>
        <w:t>ehničar cestovnog prometa (u programima stjecanja</w:t>
      </w:r>
      <w:r>
        <w:rPr>
          <w:rFonts w:cstheme="minorHAnsi"/>
          <w:sz w:val="24"/>
          <w:szCs w:val="24"/>
        </w:rPr>
        <w:t xml:space="preserve"> srednje  stručne  </w:t>
      </w:r>
      <w:r>
        <w:rPr>
          <w:rFonts w:cstheme="minorHAnsi"/>
          <w:sz w:val="24"/>
          <w:szCs w:val="24"/>
        </w:rPr>
        <w:lastRenderedPageBreak/>
        <w:t>spreme), te cvjećar, v</w:t>
      </w:r>
      <w:r w:rsidR="005B35AA" w:rsidRPr="005F26AD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nar-vinogradar, v</w:t>
      </w:r>
      <w:r w:rsidR="005B35AA" w:rsidRPr="005F26AD">
        <w:rPr>
          <w:rFonts w:cstheme="minorHAnsi"/>
          <w:sz w:val="24"/>
          <w:szCs w:val="24"/>
        </w:rPr>
        <w:t>oćar i program osposobljavanje za obavljanje jednostavnijih poslova šivača u programu osposobljavanja.</w:t>
      </w:r>
    </w:p>
    <w:p w:rsidR="005B35AA" w:rsidRPr="005F26AD" w:rsidRDefault="00580732" w:rsidP="00127A6D">
      <w:pPr>
        <w:pStyle w:val="Odlomakpopisa"/>
        <w:widowControl/>
        <w:numPr>
          <w:ilvl w:val="0"/>
          <w:numId w:val="59"/>
        </w:numPr>
        <w:contextualSpacing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5B35AA" w:rsidRPr="005F26AD">
        <w:rPr>
          <w:rFonts w:cstheme="minorHAnsi"/>
          <w:sz w:val="24"/>
          <w:szCs w:val="24"/>
        </w:rPr>
        <w:t>avršili osnovnu školu i imaju položen vozački ispit te posjeduju vozačku dozv</w:t>
      </w:r>
      <w:r>
        <w:rPr>
          <w:rFonts w:cstheme="minorHAnsi"/>
          <w:sz w:val="24"/>
          <w:szCs w:val="24"/>
        </w:rPr>
        <w:t>olu B kategorije za zanimanje: v</w:t>
      </w:r>
      <w:r w:rsidR="005B35AA" w:rsidRPr="005F26AD">
        <w:rPr>
          <w:rFonts w:cstheme="minorHAnsi"/>
          <w:sz w:val="24"/>
          <w:szCs w:val="24"/>
        </w:rPr>
        <w:t>ozač motornog vozila.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2C5ADA" w:rsidRPr="005F26AD" w:rsidRDefault="002C5ADA" w:rsidP="005B35AA">
      <w:pPr>
        <w:rPr>
          <w:rFonts w:cstheme="minorHAnsi"/>
          <w:sz w:val="24"/>
          <w:szCs w:val="24"/>
        </w:rPr>
      </w:pPr>
    </w:p>
    <w:p w:rsidR="004018E9" w:rsidRPr="005F26AD" w:rsidRDefault="004018E9" w:rsidP="005B35AA">
      <w:pPr>
        <w:rPr>
          <w:rFonts w:cstheme="minorHAnsi"/>
          <w:sz w:val="24"/>
          <w:szCs w:val="24"/>
        </w:rPr>
      </w:pPr>
    </w:p>
    <w:p w:rsidR="002C5ADA" w:rsidRPr="005F26AD" w:rsidRDefault="002C5AD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Dokumentacija potrebna za upis: </w:t>
      </w:r>
    </w:p>
    <w:p w:rsidR="005B35AA" w:rsidRPr="005F26AD" w:rsidRDefault="00580732" w:rsidP="00127A6D">
      <w:pPr>
        <w:pStyle w:val="Odlomakpopisa"/>
        <w:widowControl/>
        <w:numPr>
          <w:ilvl w:val="0"/>
          <w:numId w:val="57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5B35AA" w:rsidRPr="005F26AD">
        <w:rPr>
          <w:rFonts w:cstheme="minorHAnsi"/>
          <w:sz w:val="24"/>
          <w:szCs w:val="24"/>
        </w:rPr>
        <w:t>vjedodžba o završenoj stručnoj spremi</w:t>
      </w:r>
    </w:p>
    <w:p w:rsidR="005B35AA" w:rsidRPr="005F26AD" w:rsidRDefault="00580732" w:rsidP="00127A6D">
      <w:pPr>
        <w:pStyle w:val="Odlomakpopisa"/>
        <w:widowControl/>
        <w:numPr>
          <w:ilvl w:val="0"/>
          <w:numId w:val="57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5B35AA" w:rsidRPr="005F26AD">
        <w:rPr>
          <w:rFonts w:cstheme="minorHAnsi"/>
          <w:sz w:val="24"/>
          <w:szCs w:val="24"/>
        </w:rPr>
        <w:t>omovnica</w:t>
      </w:r>
    </w:p>
    <w:p w:rsidR="005B35AA" w:rsidRPr="005F26AD" w:rsidRDefault="00580732" w:rsidP="00127A6D">
      <w:pPr>
        <w:pStyle w:val="Odlomakpopisa"/>
        <w:widowControl/>
        <w:numPr>
          <w:ilvl w:val="0"/>
          <w:numId w:val="57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5B35AA" w:rsidRPr="005F26AD">
        <w:rPr>
          <w:rFonts w:cstheme="minorHAnsi"/>
          <w:sz w:val="24"/>
          <w:szCs w:val="24"/>
        </w:rPr>
        <w:t>odni list</w:t>
      </w:r>
    </w:p>
    <w:p w:rsidR="005B35AA" w:rsidRPr="005F26AD" w:rsidRDefault="00580732" w:rsidP="00127A6D">
      <w:pPr>
        <w:pStyle w:val="Odlomakpopisa"/>
        <w:widowControl/>
        <w:numPr>
          <w:ilvl w:val="0"/>
          <w:numId w:val="57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5B35AA" w:rsidRPr="005F26AD">
        <w:rPr>
          <w:rFonts w:cstheme="minorHAnsi"/>
          <w:sz w:val="24"/>
          <w:szCs w:val="24"/>
        </w:rPr>
        <w:t>ozačka dozvola B kategorije za zanimanje Vozač motornog vozila</w:t>
      </w:r>
    </w:p>
    <w:p w:rsidR="005B35AA" w:rsidRPr="005F26AD" w:rsidRDefault="00580732" w:rsidP="00127A6D">
      <w:pPr>
        <w:pStyle w:val="Odlomakpopisa"/>
        <w:widowControl/>
        <w:numPr>
          <w:ilvl w:val="0"/>
          <w:numId w:val="57"/>
        </w:numPr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5B35AA" w:rsidRPr="005F26AD">
        <w:rPr>
          <w:rFonts w:cstheme="minorHAnsi"/>
          <w:sz w:val="24"/>
          <w:szCs w:val="24"/>
        </w:rPr>
        <w:t>otvrda liječnika medicine rada</w:t>
      </w:r>
      <w:r>
        <w:rPr>
          <w:rFonts w:cstheme="minorHAnsi"/>
          <w:sz w:val="24"/>
          <w:szCs w:val="24"/>
        </w:rPr>
        <w:t>.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b/>
          <w:sz w:val="24"/>
          <w:szCs w:val="24"/>
        </w:rPr>
      </w:pPr>
      <w:r w:rsidRPr="005F26AD">
        <w:rPr>
          <w:rFonts w:cstheme="minorHAnsi"/>
          <w:b/>
          <w:sz w:val="24"/>
          <w:szCs w:val="24"/>
        </w:rPr>
        <w:t>4. TRAJANJE PROGRAMA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Nastava u obrazovanju odraslih traje različito, što je uređeno Pravilnikom o obrazovanju odraslih.</w:t>
      </w:r>
    </w:p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p w:rsidR="005B35AA" w:rsidRPr="005F26AD" w:rsidRDefault="005B35AA" w:rsidP="005B35AA">
      <w:pPr>
        <w:rPr>
          <w:rFonts w:cstheme="minorHAnsi"/>
          <w:b/>
          <w:sz w:val="24"/>
          <w:szCs w:val="24"/>
        </w:rPr>
      </w:pPr>
      <w:r w:rsidRPr="005F26AD">
        <w:rPr>
          <w:rFonts w:cstheme="minorHAnsi"/>
          <w:b/>
          <w:sz w:val="24"/>
          <w:szCs w:val="24"/>
        </w:rPr>
        <w:t>5. PRAĆENJE I OCJENJIVANJE USPJEHA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C0239C">
      <w:pPr>
        <w:ind w:right="694"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Uspjeh kandidata prati se preko prijavnice, imenika, indeksa kandidata i matične knjige. Kandidati su obvezni prema mogućnostima pohađati nastavu. Satovi konzultacija i predavanja bilježe se u imenik. </w:t>
      </w:r>
    </w:p>
    <w:p w:rsidR="005B35AA" w:rsidRPr="005F26AD" w:rsidRDefault="005B35AA" w:rsidP="00C0239C">
      <w:pPr>
        <w:ind w:right="694" w:firstLine="708"/>
        <w:jc w:val="both"/>
        <w:rPr>
          <w:rFonts w:cstheme="minorHAnsi"/>
          <w:sz w:val="24"/>
          <w:szCs w:val="24"/>
        </w:rPr>
      </w:pPr>
    </w:p>
    <w:p w:rsidR="005B35AA" w:rsidRPr="005F26AD" w:rsidRDefault="00C0239C" w:rsidP="00127A6D">
      <w:pPr>
        <w:pStyle w:val="Odlomakpopisa"/>
        <w:widowControl/>
        <w:numPr>
          <w:ilvl w:val="0"/>
          <w:numId w:val="58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U sl</w:t>
      </w:r>
      <w:r w:rsidR="005B35AA" w:rsidRPr="005F26AD">
        <w:rPr>
          <w:rFonts w:cstheme="minorHAnsi"/>
          <w:sz w:val="24"/>
          <w:szCs w:val="24"/>
        </w:rPr>
        <w:t>jedeći razred kandidat se može upisati nakon svih položenih ispita tekuće godine. Nastavničko vijeće može odobriti dodatni rok za polaganje ispita.</w:t>
      </w:r>
    </w:p>
    <w:p w:rsidR="005B35AA" w:rsidRPr="005F26AD" w:rsidRDefault="005B35AA" w:rsidP="00127A6D">
      <w:pPr>
        <w:pStyle w:val="Odlomakpopisa"/>
        <w:widowControl/>
        <w:numPr>
          <w:ilvl w:val="0"/>
          <w:numId w:val="58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Razlikovni i dopunski ispiti polažu se prema rješenjima Povjerenstva.</w:t>
      </w:r>
    </w:p>
    <w:p w:rsidR="005B35AA" w:rsidRPr="005F26AD" w:rsidRDefault="005B35AA" w:rsidP="00127A6D">
      <w:pPr>
        <w:pStyle w:val="Odlomakpopisa"/>
        <w:widowControl/>
        <w:numPr>
          <w:ilvl w:val="0"/>
          <w:numId w:val="58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Nastavu, konzultacije i ispite u obrazovanju odraslih održavaju profesori koji u toj školskoj godini predaju u istom programu u redovitoj nastavi. Ako kandidat ne položi u roku ili ponavlja godinu, ispituje ga profesor koji mu je određen na početku obrazovanja. </w:t>
      </w:r>
    </w:p>
    <w:p w:rsidR="005B35AA" w:rsidRPr="005F26AD" w:rsidRDefault="005B35AA" w:rsidP="00127A6D">
      <w:pPr>
        <w:pStyle w:val="Odlomakpopisa"/>
        <w:widowControl/>
        <w:numPr>
          <w:ilvl w:val="0"/>
          <w:numId w:val="58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Nastava i konzultacije održavaju se u popodnevnim i večernjim satima, u subotu, ili prema slobodnom vremenu predmetnih profesora. </w:t>
      </w:r>
    </w:p>
    <w:p w:rsidR="005B35AA" w:rsidRPr="005F26AD" w:rsidRDefault="005B35AA" w:rsidP="00127A6D">
      <w:pPr>
        <w:pStyle w:val="Odlomakpopisa"/>
        <w:widowControl/>
        <w:numPr>
          <w:ilvl w:val="0"/>
          <w:numId w:val="58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Raspored u dogovoru s profesorima izrađuje voditelj obrazovan</w:t>
      </w:r>
      <w:r w:rsidR="00C0239C" w:rsidRPr="005F26AD">
        <w:rPr>
          <w:rFonts w:cstheme="minorHAnsi"/>
          <w:sz w:val="24"/>
          <w:szCs w:val="24"/>
        </w:rPr>
        <w:t>ja</w:t>
      </w:r>
      <w:r w:rsidRPr="005F26AD">
        <w:rPr>
          <w:rFonts w:cstheme="minorHAnsi"/>
          <w:sz w:val="24"/>
          <w:szCs w:val="24"/>
        </w:rPr>
        <w:t xml:space="preserve"> odraslih i oglašen je na oglasnoj ploči škole. Profesori i kandidati koriste se univerzalnim učionicama, specijaliziranim učionicama ili kabinetom prema potrebi, a koji je određen rasporedom.</w:t>
      </w:r>
    </w:p>
    <w:p w:rsidR="005B35AA" w:rsidRPr="005F26AD" w:rsidRDefault="005B35AA" w:rsidP="00127A6D">
      <w:pPr>
        <w:pStyle w:val="Odlomakpopisa"/>
        <w:widowControl/>
        <w:numPr>
          <w:ilvl w:val="0"/>
          <w:numId w:val="58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Nakon položenih ispita kandidati pristupaju polaganju završnog ispita u jesenskom, zimskom i ljetnom roku</w:t>
      </w:r>
      <w:r w:rsidR="00C83753">
        <w:rPr>
          <w:rFonts w:cstheme="minorHAnsi"/>
          <w:sz w:val="24"/>
          <w:szCs w:val="24"/>
        </w:rPr>
        <w:t>,</w:t>
      </w:r>
      <w:r w:rsidRPr="005F26AD">
        <w:rPr>
          <w:rFonts w:cstheme="minorHAnsi"/>
          <w:sz w:val="24"/>
          <w:szCs w:val="24"/>
        </w:rPr>
        <w:t xml:space="preserve"> što je planirano godišnjim kalendarom rada škole. </w:t>
      </w:r>
    </w:p>
    <w:p w:rsidR="005B35AA" w:rsidRPr="005F26AD" w:rsidRDefault="005B35AA" w:rsidP="00127A6D">
      <w:pPr>
        <w:pStyle w:val="Odlomakpopisa"/>
        <w:widowControl/>
        <w:numPr>
          <w:ilvl w:val="0"/>
          <w:numId w:val="58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Ispitni rokovi objavljuju se na oglasnoj </w:t>
      </w:r>
      <w:r w:rsidR="00C83753">
        <w:rPr>
          <w:rFonts w:cstheme="minorHAnsi"/>
          <w:sz w:val="24"/>
          <w:szCs w:val="24"/>
        </w:rPr>
        <w:t xml:space="preserve">ploči </w:t>
      </w:r>
      <w:r w:rsidRPr="005F26AD">
        <w:rPr>
          <w:rFonts w:cstheme="minorHAnsi"/>
          <w:sz w:val="24"/>
          <w:szCs w:val="24"/>
        </w:rPr>
        <w:t xml:space="preserve">u prvoj polovici tekućeg mjeseca. Kandidati mogu ispit polagati 3 puta kod predmetnog profesora. Ukoliko kandidat u ta tri puta nije pokazao dovoljno znanje, četvrti puta ispit polaže pred komisijom. Polaganje ispita pred komisijom plaća se u cijelosti. </w:t>
      </w:r>
    </w:p>
    <w:p w:rsidR="005B35AA" w:rsidRPr="005F26AD" w:rsidRDefault="005B35AA" w:rsidP="00127A6D">
      <w:pPr>
        <w:pStyle w:val="Odlomakpopisa"/>
        <w:widowControl/>
        <w:numPr>
          <w:ilvl w:val="0"/>
          <w:numId w:val="58"/>
        </w:numPr>
        <w:ind w:right="694"/>
        <w:contextualSpacing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Troškove obrazovanja u obrazovanju odraslih snose kandidati, njihovi poslodavci, Zavod za zapošljavanje, a može se financirati i preko IPA programa. Troškovi se pokrivaju prema cjeniku obrazovanja odraslih koji za svaku tekuću školsku godinu i za svaki pojedini obrazovni program donosi Školski odbor. 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4018E9" w:rsidRPr="005F26AD" w:rsidRDefault="004018E9" w:rsidP="005B35AA">
      <w:pPr>
        <w:rPr>
          <w:rFonts w:cstheme="minorHAnsi"/>
          <w:sz w:val="24"/>
          <w:szCs w:val="24"/>
        </w:rPr>
      </w:pPr>
    </w:p>
    <w:p w:rsidR="004018E9" w:rsidRDefault="004018E9" w:rsidP="005B35AA">
      <w:pPr>
        <w:rPr>
          <w:rFonts w:cstheme="minorHAnsi"/>
          <w:sz w:val="24"/>
          <w:szCs w:val="24"/>
        </w:rPr>
      </w:pPr>
    </w:p>
    <w:p w:rsidR="00C83753" w:rsidRPr="005F26AD" w:rsidRDefault="00C83753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b/>
          <w:sz w:val="24"/>
          <w:szCs w:val="24"/>
        </w:rPr>
      </w:pPr>
      <w:r w:rsidRPr="005F26AD">
        <w:rPr>
          <w:rFonts w:cstheme="minorHAnsi"/>
          <w:b/>
          <w:sz w:val="24"/>
          <w:szCs w:val="24"/>
        </w:rPr>
        <w:t>6. ZAVRŠAVANJE OBRAZOVANJA</w:t>
      </w:r>
    </w:p>
    <w:p w:rsidR="005B35AA" w:rsidRPr="005F26AD" w:rsidRDefault="005B35AA" w:rsidP="005B35AA">
      <w:pPr>
        <w:rPr>
          <w:rFonts w:cstheme="minorHAnsi"/>
          <w:b/>
          <w:sz w:val="32"/>
          <w:szCs w:val="32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6.1. ZAVRŠNI ISPIT</w:t>
      </w:r>
    </w:p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p w:rsidR="0017413D" w:rsidRPr="005F26AD" w:rsidRDefault="005B35AA" w:rsidP="005B35AA">
      <w:pPr>
        <w:ind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Prema Pravilniku o izrad</w:t>
      </w:r>
      <w:r w:rsidR="004B7865">
        <w:rPr>
          <w:rFonts w:cstheme="minorHAnsi"/>
          <w:sz w:val="24"/>
          <w:szCs w:val="24"/>
        </w:rPr>
        <w:t>b</w:t>
      </w:r>
      <w:r w:rsidRPr="005F26AD">
        <w:rPr>
          <w:rFonts w:cstheme="minorHAnsi"/>
          <w:sz w:val="24"/>
          <w:szCs w:val="24"/>
        </w:rPr>
        <w:t>i i obrani završnog rada (NN, broj 118/09.) završ</w:t>
      </w:r>
      <w:r w:rsidR="004B7865">
        <w:rPr>
          <w:rFonts w:cstheme="minorHAnsi"/>
          <w:sz w:val="24"/>
          <w:szCs w:val="24"/>
        </w:rPr>
        <w:t>ni rad</w:t>
      </w:r>
      <w:r w:rsidRPr="005F26AD">
        <w:rPr>
          <w:rFonts w:cstheme="minorHAnsi"/>
          <w:sz w:val="24"/>
          <w:szCs w:val="24"/>
        </w:rPr>
        <w:t xml:space="preserve"> sastoji </w:t>
      </w:r>
      <w:r w:rsidR="004B7865">
        <w:rPr>
          <w:rFonts w:cstheme="minorHAnsi"/>
          <w:sz w:val="24"/>
          <w:szCs w:val="24"/>
        </w:rPr>
        <w:t>se</w:t>
      </w:r>
    </w:p>
    <w:p w:rsidR="005B35AA" w:rsidRPr="005F26AD" w:rsidRDefault="005B35AA" w:rsidP="005B35AA">
      <w:pPr>
        <w:ind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od izrad</w:t>
      </w:r>
      <w:r w:rsidR="004B7865">
        <w:rPr>
          <w:rFonts w:cstheme="minorHAnsi"/>
          <w:sz w:val="24"/>
          <w:szCs w:val="24"/>
        </w:rPr>
        <w:t>b</w:t>
      </w:r>
      <w:r w:rsidRPr="005F26AD">
        <w:rPr>
          <w:rFonts w:cstheme="minorHAnsi"/>
          <w:sz w:val="24"/>
          <w:szCs w:val="24"/>
        </w:rPr>
        <w:t xml:space="preserve">e i obrane završnog rada. 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6.1.1. Kalendar završnih ispita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Kalendar završnih ispita za sva zanimanja isti je kao i kod učenika u redovnom obrazovanju.</w:t>
      </w:r>
    </w:p>
    <w:p w:rsidR="005B35AA" w:rsidRPr="005F26AD" w:rsidRDefault="005B35AA" w:rsidP="005B35AA">
      <w:pPr>
        <w:rPr>
          <w:rFonts w:cstheme="minorHAnsi"/>
          <w:color w:val="FF0000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6.2. ZAVRŠNA PROVJERA</w:t>
      </w:r>
    </w:p>
    <w:p w:rsidR="005B35AA" w:rsidRPr="005F26AD" w:rsidRDefault="005B35AA" w:rsidP="005630C5">
      <w:pPr>
        <w:jc w:val="both"/>
        <w:rPr>
          <w:rFonts w:cstheme="minorHAnsi"/>
          <w:b/>
          <w:sz w:val="32"/>
          <w:szCs w:val="32"/>
        </w:rPr>
      </w:pPr>
    </w:p>
    <w:p w:rsidR="005B35AA" w:rsidRPr="005F26AD" w:rsidRDefault="005B35AA" w:rsidP="005630C5">
      <w:pPr>
        <w:ind w:firstLine="708"/>
        <w:jc w:val="both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Polaznici programa stručnog i teorijskog i praktičnog dijela osposobljavanja i stručnog usavršavanja nakon svladanih nastavnih sadržaja polažu završnu provjeru koja se sastoji iz teorijskog i praktičnog dijela. Rokove završnih provjera utvrdit će se nakon izvršenih upisa u navedene programe. Utvrđeni rokovi postaju dio ovog godišnjeg plana i programa rada.</w:t>
      </w:r>
    </w:p>
    <w:p w:rsidR="005B35AA" w:rsidRPr="005F26AD" w:rsidRDefault="005B35AA" w:rsidP="005B35AA">
      <w:pPr>
        <w:rPr>
          <w:rFonts w:cstheme="minorHAnsi"/>
          <w:b/>
          <w:sz w:val="32"/>
          <w:szCs w:val="32"/>
        </w:rPr>
      </w:pPr>
    </w:p>
    <w:p w:rsidR="005B35AA" w:rsidRPr="005F26AD" w:rsidRDefault="005B35AA" w:rsidP="005B35AA">
      <w:pPr>
        <w:rPr>
          <w:rFonts w:cstheme="minorHAnsi"/>
          <w:b/>
          <w:sz w:val="24"/>
          <w:szCs w:val="24"/>
        </w:rPr>
      </w:pPr>
      <w:r w:rsidRPr="005F26AD">
        <w:rPr>
          <w:rFonts w:cstheme="minorHAnsi"/>
          <w:b/>
          <w:sz w:val="24"/>
          <w:szCs w:val="24"/>
        </w:rPr>
        <w:t>7. PODACI O UPISANIM POLAZNICIMA U PROŠLOJ ŠKOLSKOJ GODINI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EA4862" w:rsidRDefault="00EA4862" w:rsidP="00EA4862">
      <w:pPr>
        <w:rPr>
          <w:rFonts w:cstheme="minorHAnsi"/>
          <w:sz w:val="24"/>
          <w:szCs w:val="24"/>
        </w:rPr>
      </w:pPr>
      <w:r w:rsidRPr="00EA4862">
        <w:rPr>
          <w:rFonts w:cstheme="minorHAnsi"/>
          <w:sz w:val="24"/>
          <w:szCs w:val="24"/>
        </w:rPr>
        <w:t>1.</w:t>
      </w:r>
      <w:r>
        <w:rPr>
          <w:rFonts w:cstheme="minorHAnsi"/>
          <w:sz w:val="24"/>
          <w:szCs w:val="24"/>
        </w:rPr>
        <w:t xml:space="preserve">7.1. </w:t>
      </w:r>
      <w:r w:rsidRPr="00EA4862">
        <w:rPr>
          <w:rFonts w:cstheme="minorHAnsi"/>
          <w:sz w:val="24"/>
          <w:szCs w:val="24"/>
        </w:rPr>
        <w:t>U programima za stjecanje srednje stručne spreme i prekvalifikaci</w:t>
      </w:r>
      <w:r w:rsidR="004B7865">
        <w:rPr>
          <w:rFonts w:cstheme="minorHAnsi"/>
          <w:sz w:val="24"/>
          <w:szCs w:val="24"/>
        </w:rPr>
        <w:t xml:space="preserve">je u prošloj školskoj godini </w:t>
      </w:r>
      <w:r w:rsidRPr="00EA4862">
        <w:rPr>
          <w:rFonts w:cstheme="minorHAnsi"/>
          <w:sz w:val="24"/>
          <w:szCs w:val="24"/>
        </w:rPr>
        <w:t>bi</w:t>
      </w:r>
      <w:r w:rsidR="007E02B8">
        <w:rPr>
          <w:rFonts w:cstheme="minorHAnsi"/>
          <w:sz w:val="24"/>
          <w:szCs w:val="24"/>
        </w:rPr>
        <w:t>lo je 48</w:t>
      </w:r>
      <w:r w:rsidRPr="00EA4862">
        <w:rPr>
          <w:rFonts w:cstheme="minorHAnsi"/>
          <w:sz w:val="24"/>
          <w:szCs w:val="24"/>
        </w:rPr>
        <w:t xml:space="preserve"> upisani</w:t>
      </w:r>
      <w:r w:rsidR="007E02B8">
        <w:rPr>
          <w:rFonts w:cstheme="minorHAnsi"/>
          <w:sz w:val="24"/>
          <w:szCs w:val="24"/>
        </w:rPr>
        <w:t>h</w:t>
      </w:r>
      <w:r w:rsidRPr="00EA4862">
        <w:rPr>
          <w:rFonts w:cstheme="minorHAnsi"/>
          <w:sz w:val="24"/>
          <w:szCs w:val="24"/>
        </w:rPr>
        <w:t xml:space="preserve"> polaznik</w:t>
      </w:r>
      <w:r w:rsidR="007E02B8">
        <w:rPr>
          <w:rFonts w:cstheme="minorHAnsi"/>
          <w:sz w:val="24"/>
          <w:szCs w:val="24"/>
        </w:rPr>
        <w:t>a</w:t>
      </w:r>
      <w:r w:rsidRPr="00EA4862">
        <w:rPr>
          <w:rFonts w:cstheme="minorHAnsi"/>
          <w:sz w:val="24"/>
          <w:szCs w:val="24"/>
        </w:rPr>
        <w:t xml:space="preserve"> za zanimanje vozač/ica motornog vozila</w:t>
      </w:r>
      <w:r w:rsidR="004B7865">
        <w:rPr>
          <w:rFonts w:cstheme="minorHAnsi"/>
          <w:sz w:val="24"/>
          <w:szCs w:val="24"/>
        </w:rPr>
        <w:t xml:space="preserve">, koji i </w:t>
      </w:r>
      <w:r w:rsidR="007E02B8">
        <w:rPr>
          <w:rFonts w:cstheme="minorHAnsi"/>
          <w:sz w:val="24"/>
          <w:szCs w:val="24"/>
        </w:rPr>
        <w:t>dalje nastavljaju obrazovanje odraslih u sklopu projekta ČK-vozimo.</w:t>
      </w:r>
    </w:p>
    <w:p w:rsidR="00EA4862" w:rsidRPr="00EA4862" w:rsidRDefault="00EA4862" w:rsidP="00EA4862"/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1.7.2. U programima stručnog osposobljavanja u prošloj školskoj godini nije bilo upisanih polaznika.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3A27DD" w:rsidP="005B35AA">
      <w:pPr>
        <w:rPr>
          <w:rFonts w:cstheme="minorHAnsi"/>
          <w:b/>
          <w:sz w:val="24"/>
          <w:szCs w:val="24"/>
          <w:lang w:val="de-DE"/>
        </w:rPr>
      </w:pPr>
      <w:r>
        <w:rPr>
          <w:rFonts w:cstheme="minorHAnsi"/>
          <w:b/>
          <w:sz w:val="24"/>
          <w:szCs w:val="24"/>
          <w:lang w:val="de-DE"/>
        </w:rPr>
        <w:t>8. UPISI U 20</w:t>
      </w:r>
      <w:r w:rsidR="0030567E">
        <w:rPr>
          <w:rFonts w:cstheme="minorHAnsi"/>
          <w:b/>
          <w:sz w:val="24"/>
          <w:szCs w:val="24"/>
          <w:lang w:val="de-DE"/>
        </w:rPr>
        <w:t>20</w:t>
      </w:r>
      <w:r>
        <w:rPr>
          <w:rFonts w:cstheme="minorHAnsi"/>
          <w:b/>
          <w:sz w:val="24"/>
          <w:szCs w:val="24"/>
          <w:lang w:val="de-DE"/>
        </w:rPr>
        <w:t>./</w:t>
      </w:r>
      <w:r w:rsidR="004B7865">
        <w:rPr>
          <w:rFonts w:cstheme="minorHAnsi"/>
          <w:b/>
          <w:sz w:val="24"/>
          <w:szCs w:val="24"/>
          <w:lang w:val="de-DE"/>
        </w:rPr>
        <w:t>20</w:t>
      </w:r>
      <w:r>
        <w:rPr>
          <w:rFonts w:cstheme="minorHAnsi"/>
          <w:b/>
          <w:sz w:val="24"/>
          <w:szCs w:val="24"/>
          <w:lang w:val="de-DE"/>
        </w:rPr>
        <w:t>2</w:t>
      </w:r>
      <w:r w:rsidR="0030567E">
        <w:rPr>
          <w:rFonts w:cstheme="minorHAnsi"/>
          <w:b/>
          <w:sz w:val="24"/>
          <w:szCs w:val="24"/>
          <w:lang w:val="de-DE"/>
        </w:rPr>
        <w:t>1</w:t>
      </w:r>
      <w:r w:rsidR="005B35AA" w:rsidRPr="005F26AD">
        <w:rPr>
          <w:rFonts w:cstheme="minorHAnsi"/>
          <w:b/>
          <w:sz w:val="24"/>
          <w:szCs w:val="24"/>
          <w:lang w:val="de-DE"/>
        </w:rPr>
        <w:t>.  ŠKOLSKOJ GODINI</w:t>
      </w:r>
    </w:p>
    <w:p w:rsidR="005B35AA" w:rsidRPr="005F26AD" w:rsidRDefault="005B35AA" w:rsidP="005B35AA">
      <w:pPr>
        <w:rPr>
          <w:rFonts w:cstheme="minorHAnsi"/>
          <w:sz w:val="24"/>
          <w:szCs w:val="24"/>
          <w:lang w:val="de-DE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  <w:lang w:val="de-DE"/>
        </w:rPr>
      </w:pPr>
      <w:r w:rsidRPr="005F26AD">
        <w:rPr>
          <w:rFonts w:cstheme="minorHAnsi"/>
          <w:sz w:val="24"/>
          <w:szCs w:val="24"/>
          <w:lang w:val="de-DE"/>
        </w:rPr>
        <w:t>Plan aktivnosti:</w:t>
      </w:r>
    </w:p>
    <w:p w:rsidR="005B35AA" w:rsidRPr="005F26AD" w:rsidRDefault="005B35AA" w:rsidP="005B35AA">
      <w:pPr>
        <w:rPr>
          <w:rFonts w:cstheme="minorHAnsi"/>
          <w:sz w:val="24"/>
          <w:szCs w:val="24"/>
          <w:lang w:val="de-DE"/>
        </w:rPr>
      </w:pPr>
    </w:p>
    <w:tbl>
      <w:tblPr>
        <w:tblStyle w:val="Svijetlatablicareetke1-isticanje61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2990"/>
        <w:gridCol w:w="3105"/>
        <w:gridCol w:w="1276"/>
        <w:gridCol w:w="1417"/>
      </w:tblGrid>
      <w:tr w:rsidR="005B35AA" w:rsidRPr="005F26AD" w:rsidTr="00305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5B35AA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Redni broj:</w:t>
            </w:r>
          </w:p>
        </w:tc>
        <w:tc>
          <w:tcPr>
            <w:tcW w:w="2990" w:type="dxa"/>
          </w:tcPr>
          <w:p w:rsidR="005B35AA" w:rsidRPr="005F26AD" w:rsidRDefault="005B35AA" w:rsidP="005B35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Aktivnosti: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Nositelj:</w:t>
            </w:r>
          </w:p>
        </w:tc>
        <w:tc>
          <w:tcPr>
            <w:tcW w:w="1276" w:type="dxa"/>
          </w:tcPr>
          <w:p w:rsidR="005B35AA" w:rsidRPr="005F26AD" w:rsidRDefault="005B35AA" w:rsidP="005B35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Vrijeme: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Napomena: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0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Donošenje odluke o upisu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Školski odbor</w:t>
            </w:r>
          </w:p>
        </w:tc>
        <w:tc>
          <w:tcPr>
            <w:tcW w:w="1276" w:type="dxa"/>
          </w:tcPr>
          <w:p w:rsidR="005B35AA" w:rsidRPr="005F26AD" w:rsidRDefault="004B7865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5B35AA" w:rsidRPr="005F26AD">
              <w:rPr>
                <w:rFonts w:cstheme="minorHAnsi"/>
              </w:rPr>
              <w:t xml:space="preserve">ujan 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0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Objava oglasa ili natječaja za upis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Ravnatelj</w:t>
            </w:r>
          </w:p>
        </w:tc>
        <w:tc>
          <w:tcPr>
            <w:tcW w:w="1276" w:type="dxa"/>
          </w:tcPr>
          <w:p w:rsidR="005B35AA" w:rsidRPr="005F26AD" w:rsidRDefault="004B7865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5B35AA" w:rsidRPr="005F26AD">
              <w:rPr>
                <w:rFonts w:cstheme="minorHAnsi"/>
              </w:rPr>
              <w:t xml:space="preserve">ujan 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0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Imenovanje Povjerenstva za utvrđivanje razlikovnih i dopunskih ispita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Ravnatelj</w:t>
            </w:r>
          </w:p>
        </w:tc>
        <w:tc>
          <w:tcPr>
            <w:tcW w:w="1276" w:type="dxa"/>
          </w:tcPr>
          <w:p w:rsidR="005B35AA" w:rsidRPr="005F26AD" w:rsidRDefault="004B7865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5B35AA" w:rsidRPr="005F26AD">
              <w:rPr>
                <w:rFonts w:cstheme="minorHAnsi"/>
              </w:rPr>
              <w:t xml:space="preserve">ujan 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0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Primanje prijava kandidata na oglas ili natječaj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Tajnica</w:t>
            </w:r>
          </w:p>
        </w:tc>
        <w:tc>
          <w:tcPr>
            <w:tcW w:w="1276" w:type="dxa"/>
          </w:tcPr>
          <w:p w:rsidR="005B35AA" w:rsidRPr="005F26AD" w:rsidRDefault="004B7865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5B35AA" w:rsidRPr="005F26AD">
              <w:rPr>
                <w:rFonts w:cstheme="minorHAnsi"/>
              </w:rPr>
              <w:t xml:space="preserve">ujan 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0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Izbor kandidata za upis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Povjerenstvo za utvrđivanje razlikovnih i dopunskih ispita</w:t>
            </w:r>
          </w:p>
        </w:tc>
        <w:tc>
          <w:tcPr>
            <w:tcW w:w="1276" w:type="dxa"/>
          </w:tcPr>
          <w:p w:rsidR="005B35AA" w:rsidRPr="005F26AD" w:rsidRDefault="004B7865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5B35AA" w:rsidRPr="005F26AD">
              <w:rPr>
                <w:rFonts w:cstheme="minorHAnsi"/>
              </w:rPr>
              <w:t>istopad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0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Objava rezultata upisa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Stručno-pedagoški voditelj</w:t>
            </w:r>
          </w:p>
        </w:tc>
        <w:tc>
          <w:tcPr>
            <w:tcW w:w="1276" w:type="dxa"/>
          </w:tcPr>
          <w:p w:rsidR="005B35AA" w:rsidRPr="005F26AD" w:rsidRDefault="004B7865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5B35AA" w:rsidRPr="005F26AD">
              <w:rPr>
                <w:rFonts w:cstheme="minorHAnsi"/>
              </w:rPr>
              <w:t>istopad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0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Upis kandidata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Tajnica</w:t>
            </w:r>
          </w:p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Stručno-pedagoški voditelj</w:t>
            </w:r>
          </w:p>
        </w:tc>
        <w:tc>
          <w:tcPr>
            <w:tcW w:w="1276" w:type="dxa"/>
          </w:tcPr>
          <w:p w:rsidR="005B35AA" w:rsidRPr="005F26AD" w:rsidRDefault="004B7865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5B35AA" w:rsidRPr="005F26AD">
              <w:rPr>
                <w:rFonts w:cstheme="minorHAnsi"/>
              </w:rPr>
              <w:t>istopad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0"/>
              </w:numPr>
              <w:contextualSpacing/>
              <w:rPr>
                <w:rFonts w:cstheme="minorHAnsi"/>
              </w:rPr>
            </w:pPr>
          </w:p>
        </w:tc>
        <w:tc>
          <w:tcPr>
            <w:tcW w:w="2990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Početak nastave</w:t>
            </w:r>
          </w:p>
        </w:tc>
        <w:tc>
          <w:tcPr>
            <w:tcW w:w="3105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Stručno-pedagoški voditelj</w:t>
            </w:r>
          </w:p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Nastavnici</w:t>
            </w:r>
          </w:p>
        </w:tc>
        <w:tc>
          <w:tcPr>
            <w:tcW w:w="1276" w:type="dxa"/>
          </w:tcPr>
          <w:p w:rsidR="005B35AA" w:rsidRPr="005F26AD" w:rsidRDefault="004B7865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5B35AA" w:rsidRPr="005F26AD">
              <w:rPr>
                <w:rFonts w:cstheme="minorHAnsi"/>
              </w:rPr>
              <w:t>istopad</w:t>
            </w:r>
          </w:p>
        </w:tc>
        <w:tc>
          <w:tcPr>
            <w:tcW w:w="1417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b/>
          <w:sz w:val="24"/>
          <w:szCs w:val="24"/>
        </w:rPr>
      </w:pPr>
      <w:r w:rsidRPr="005F26AD">
        <w:rPr>
          <w:rFonts w:cstheme="minorHAnsi"/>
          <w:b/>
          <w:sz w:val="24"/>
          <w:szCs w:val="24"/>
        </w:rPr>
        <w:t>9. PLAN UPISA U 20</w:t>
      </w:r>
      <w:r w:rsidR="0030567E">
        <w:rPr>
          <w:rFonts w:cstheme="minorHAnsi"/>
          <w:b/>
          <w:sz w:val="24"/>
          <w:szCs w:val="24"/>
        </w:rPr>
        <w:t>20</w:t>
      </w:r>
      <w:r w:rsidR="003A27DD">
        <w:rPr>
          <w:rFonts w:cstheme="minorHAnsi"/>
          <w:b/>
          <w:sz w:val="24"/>
          <w:szCs w:val="24"/>
        </w:rPr>
        <w:t>./2</w:t>
      </w:r>
      <w:r w:rsidR="0030567E">
        <w:rPr>
          <w:rFonts w:cstheme="minorHAnsi"/>
          <w:b/>
          <w:sz w:val="24"/>
          <w:szCs w:val="24"/>
        </w:rPr>
        <w:t>1</w:t>
      </w:r>
      <w:r w:rsidRPr="005F26AD">
        <w:rPr>
          <w:rFonts w:cstheme="minorHAnsi"/>
          <w:b/>
          <w:sz w:val="24"/>
          <w:szCs w:val="24"/>
        </w:rPr>
        <w:t>.  ŠKOLSKOJ GODINI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lastRenderedPageBreak/>
        <w:t>a.) programi za stjecanje srednje stručne spreme i prekvalifikacije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1295"/>
        <w:gridCol w:w="3517"/>
        <w:gridCol w:w="2702"/>
        <w:gridCol w:w="2103"/>
      </w:tblGrid>
      <w:tr w:rsidR="005B35AA" w:rsidRPr="005F26AD" w:rsidTr="00305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5B35AA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Redni broj:</w:t>
            </w:r>
          </w:p>
        </w:tc>
        <w:tc>
          <w:tcPr>
            <w:tcW w:w="3517" w:type="dxa"/>
          </w:tcPr>
          <w:p w:rsidR="005B35AA" w:rsidRPr="005F26AD" w:rsidRDefault="005B35AA" w:rsidP="005B35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Naziv zanimanja: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Planirani broj polaznika: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Vrijeme upisa: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1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Frizer/ka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1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Kozmetičar/ka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1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Pediker/ka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1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Odjevni/a tehničar/ka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1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Krojač/ica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1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Poljoprivredni/a tehničar/ka – opći/a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1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Tehničar/ka za logistiku i špediciju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1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  <w:r w:rsidRPr="005F26AD">
              <w:rPr>
                <w:rFonts w:cstheme="minorHAnsi"/>
                <w:i/>
              </w:rPr>
              <w:t>Tehničar/ka cestovnog prometa</w:t>
            </w:r>
          </w:p>
        </w:tc>
        <w:tc>
          <w:tcPr>
            <w:tcW w:w="2702" w:type="dxa"/>
          </w:tcPr>
          <w:p w:rsidR="005B35AA" w:rsidRPr="005F26AD" w:rsidRDefault="005B35AA" w:rsidP="005B3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  <w:tr w:rsidR="005B35AA" w:rsidRPr="005F26AD" w:rsidTr="00305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5B35AA" w:rsidRPr="005F26AD" w:rsidRDefault="005B35AA" w:rsidP="00127A6D">
            <w:pPr>
              <w:pStyle w:val="Odlomakpopisa"/>
              <w:numPr>
                <w:ilvl w:val="0"/>
                <w:numId w:val="61"/>
              </w:numPr>
              <w:contextualSpacing/>
              <w:rPr>
                <w:rFonts w:cstheme="minorHAnsi"/>
              </w:rPr>
            </w:pPr>
          </w:p>
        </w:tc>
        <w:tc>
          <w:tcPr>
            <w:tcW w:w="3517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  <w:i/>
              </w:rPr>
              <w:t>Vozač/ica motornog vozila</w:t>
            </w:r>
          </w:p>
        </w:tc>
        <w:tc>
          <w:tcPr>
            <w:tcW w:w="2702" w:type="dxa"/>
          </w:tcPr>
          <w:p w:rsidR="005B35AA" w:rsidRPr="005F26AD" w:rsidRDefault="00EA4862" w:rsidP="005B35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103" w:type="dxa"/>
          </w:tcPr>
          <w:p w:rsidR="005B35AA" w:rsidRPr="005F26AD" w:rsidRDefault="005B35AA" w:rsidP="005B35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</w:tr>
    </w:tbl>
    <w:p w:rsidR="002C5ADA" w:rsidRPr="005F26AD" w:rsidRDefault="002C5ADA" w:rsidP="005B35AA">
      <w:pPr>
        <w:rPr>
          <w:rFonts w:cstheme="minorHAnsi"/>
          <w:sz w:val="24"/>
          <w:szCs w:val="24"/>
        </w:rPr>
      </w:pPr>
    </w:p>
    <w:p w:rsidR="005B35AA" w:rsidRPr="005F26AD" w:rsidRDefault="002C5AD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>b</w:t>
      </w:r>
      <w:r w:rsidR="005B35AA" w:rsidRPr="005F26AD">
        <w:rPr>
          <w:rFonts w:cstheme="minorHAnsi"/>
          <w:sz w:val="24"/>
          <w:szCs w:val="24"/>
        </w:rPr>
        <w:t>) programi za stručno osposobljavanje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1295"/>
        <w:gridCol w:w="3513"/>
        <w:gridCol w:w="2704"/>
        <w:gridCol w:w="2105"/>
      </w:tblGrid>
      <w:tr w:rsidR="00322715" w:rsidRPr="005F26AD" w:rsidTr="0030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322715">
            <w:pPr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  <w:b w:val="0"/>
                <w:bCs w:val="0"/>
              </w:rPr>
              <w:t>Redni broj:</w:t>
            </w: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  <w:b w:val="0"/>
                <w:bCs w:val="0"/>
              </w:rPr>
              <w:t>Naziv zanimanja: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  <w:b w:val="0"/>
                <w:bCs w:val="0"/>
              </w:rPr>
              <w:t>Planirani broj polaznika: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</w:rPr>
            </w:pPr>
            <w:r w:rsidRPr="005F26AD">
              <w:rPr>
                <w:rFonts w:eastAsia="Calibri" w:cstheme="minorHAnsi"/>
                <w:b w:val="0"/>
                <w:bCs w:val="0"/>
              </w:rPr>
              <w:t>Vrijeme upisa:</w:t>
            </w:r>
          </w:p>
        </w:tc>
      </w:tr>
      <w:tr w:rsidR="00322715" w:rsidRPr="005F26AD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127A6D">
            <w:pPr>
              <w:numPr>
                <w:ilvl w:val="0"/>
                <w:numId w:val="62"/>
              </w:numPr>
              <w:contextualSpacing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</w:rPr>
            </w:pPr>
            <w:r w:rsidRPr="005F26AD">
              <w:rPr>
                <w:rFonts w:eastAsia="Calibri" w:cstheme="minorHAnsi"/>
                <w:i/>
              </w:rPr>
              <w:t>Cvjećar/ka -aranžer/ka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</w:t>
            </w:r>
          </w:p>
        </w:tc>
      </w:tr>
      <w:tr w:rsidR="00322715" w:rsidRPr="005F26AD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127A6D">
            <w:pPr>
              <w:numPr>
                <w:ilvl w:val="0"/>
                <w:numId w:val="62"/>
              </w:numPr>
              <w:contextualSpacing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</w:rPr>
            </w:pPr>
            <w:r w:rsidRPr="005F26AD">
              <w:rPr>
                <w:rFonts w:eastAsia="Calibri" w:cstheme="minorHAnsi"/>
                <w:i/>
              </w:rPr>
              <w:t>Vinar/ka-Vinogradar/ka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</w:t>
            </w:r>
          </w:p>
        </w:tc>
      </w:tr>
      <w:tr w:rsidR="00322715" w:rsidRPr="005F26AD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127A6D">
            <w:pPr>
              <w:numPr>
                <w:ilvl w:val="0"/>
                <w:numId w:val="62"/>
              </w:numPr>
              <w:contextualSpacing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</w:rPr>
            </w:pPr>
            <w:r w:rsidRPr="005F26AD">
              <w:rPr>
                <w:rFonts w:eastAsia="Calibri" w:cstheme="minorHAnsi"/>
                <w:i/>
              </w:rPr>
              <w:t>Voćar/ka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</w:t>
            </w:r>
          </w:p>
        </w:tc>
      </w:tr>
      <w:tr w:rsidR="00322715" w:rsidRPr="005F26AD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127A6D">
            <w:pPr>
              <w:numPr>
                <w:ilvl w:val="0"/>
                <w:numId w:val="62"/>
              </w:numPr>
              <w:contextualSpacing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</w:rPr>
            </w:pPr>
            <w:r w:rsidRPr="005F26AD">
              <w:rPr>
                <w:rFonts w:eastAsia="Calibri" w:cstheme="minorHAnsi"/>
                <w:i/>
              </w:rPr>
              <w:t>Uzgajivač povrća u zatvorenim i otvorenim prostorima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</w:t>
            </w:r>
          </w:p>
        </w:tc>
      </w:tr>
      <w:tr w:rsidR="00322715" w:rsidRPr="005F26AD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127A6D">
            <w:pPr>
              <w:numPr>
                <w:ilvl w:val="0"/>
                <w:numId w:val="62"/>
              </w:numPr>
              <w:contextualSpacing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</w:rPr>
            </w:pPr>
            <w:r w:rsidRPr="005F26AD">
              <w:rPr>
                <w:rFonts w:eastAsia="Calibri" w:cstheme="minorHAnsi"/>
                <w:i/>
              </w:rPr>
              <w:t>Uzgajivač cvijeća u zatvorenim i otvorenim prostorima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</w:t>
            </w:r>
          </w:p>
        </w:tc>
      </w:tr>
      <w:tr w:rsidR="00322715" w:rsidRPr="005F26AD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127A6D">
            <w:pPr>
              <w:numPr>
                <w:ilvl w:val="0"/>
                <w:numId w:val="62"/>
              </w:numPr>
              <w:contextualSpacing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</w:rPr>
            </w:pPr>
            <w:r w:rsidRPr="005F26AD">
              <w:rPr>
                <w:rFonts w:eastAsia="Calibri" w:cstheme="minorHAnsi"/>
                <w:i/>
              </w:rPr>
              <w:t>Prerađivač voća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</w:t>
            </w:r>
          </w:p>
        </w:tc>
      </w:tr>
      <w:tr w:rsidR="00322715" w:rsidRPr="005F26AD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</w:tcPr>
          <w:p w:rsidR="00322715" w:rsidRPr="005F26AD" w:rsidRDefault="00322715" w:rsidP="00127A6D">
            <w:pPr>
              <w:numPr>
                <w:ilvl w:val="0"/>
                <w:numId w:val="62"/>
              </w:numPr>
              <w:contextualSpacing/>
              <w:rPr>
                <w:rFonts w:eastAsia="Calibri" w:cstheme="minorHAnsi"/>
                <w:b w:val="0"/>
                <w:bCs w:val="0"/>
              </w:rPr>
            </w:pPr>
          </w:p>
        </w:tc>
        <w:tc>
          <w:tcPr>
            <w:tcW w:w="3513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</w:rPr>
            </w:pPr>
            <w:r w:rsidRPr="005F26AD">
              <w:rPr>
                <w:rFonts w:eastAsia="Calibri" w:cstheme="minorHAnsi"/>
                <w:i/>
              </w:rPr>
              <w:t>Početna kvalifikacija i periodička izobrazba vozača za prijevoz tereta u cestovnom prometu (kod 95)</w:t>
            </w:r>
          </w:p>
        </w:tc>
        <w:tc>
          <w:tcPr>
            <w:tcW w:w="2704" w:type="dxa"/>
          </w:tcPr>
          <w:p w:rsidR="00322715" w:rsidRPr="005F26AD" w:rsidRDefault="00322715" w:rsidP="003227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10</w:t>
            </w:r>
          </w:p>
        </w:tc>
        <w:tc>
          <w:tcPr>
            <w:tcW w:w="2105" w:type="dxa"/>
          </w:tcPr>
          <w:p w:rsidR="00322715" w:rsidRPr="005F26AD" w:rsidRDefault="00322715" w:rsidP="00322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listopad</w:t>
            </w:r>
          </w:p>
        </w:tc>
      </w:tr>
    </w:tbl>
    <w:p w:rsidR="005B35AA" w:rsidRPr="005F26AD" w:rsidRDefault="005B35AA" w:rsidP="005B35AA">
      <w:pPr>
        <w:rPr>
          <w:rFonts w:cstheme="minorHAnsi"/>
          <w:sz w:val="24"/>
          <w:szCs w:val="24"/>
        </w:rPr>
      </w:pPr>
    </w:p>
    <w:p w:rsidR="004018E9" w:rsidRPr="005F26AD" w:rsidRDefault="004018E9" w:rsidP="005B35AA">
      <w:pPr>
        <w:rPr>
          <w:rFonts w:cstheme="minorHAnsi"/>
          <w:sz w:val="24"/>
          <w:szCs w:val="24"/>
        </w:rPr>
      </w:pPr>
    </w:p>
    <w:p w:rsidR="004018E9" w:rsidRPr="005F26AD" w:rsidRDefault="004018E9" w:rsidP="005B35AA">
      <w:pPr>
        <w:rPr>
          <w:rFonts w:cstheme="minorHAnsi"/>
          <w:sz w:val="24"/>
          <w:szCs w:val="24"/>
        </w:rPr>
      </w:pPr>
    </w:p>
    <w:p w:rsidR="005B35AA" w:rsidRPr="005F26AD" w:rsidRDefault="005B35AA" w:rsidP="005B35AA">
      <w:pPr>
        <w:rPr>
          <w:rFonts w:cstheme="minorHAnsi"/>
          <w:b/>
          <w:sz w:val="24"/>
          <w:szCs w:val="24"/>
        </w:rPr>
      </w:pPr>
      <w:r w:rsidRPr="005F26AD">
        <w:rPr>
          <w:rFonts w:cstheme="minorHAnsi"/>
          <w:b/>
          <w:sz w:val="24"/>
          <w:szCs w:val="24"/>
        </w:rPr>
        <w:t>1</w:t>
      </w:r>
      <w:r w:rsidR="00D11301" w:rsidRPr="005F26AD">
        <w:rPr>
          <w:rFonts w:cstheme="minorHAnsi"/>
          <w:b/>
          <w:sz w:val="24"/>
          <w:szCs w:val="24"/>
        </w:rPr>
        <w:t>5</w:t>
      </w:r>
      <w:r w:rsidRPr="005F26AD">
        <w:rPr>
          <w:rFonts w:cstheme="minorHAnsi"/>
          <w:b/>
          <w:sz w:val="24"/>
          <w:szCs w:val="24"/>
        </w:rPr>
        <w:t>. PODA</w:t>
      </w:r>
      <w:r w:rsidR="00F26BD4">
        <w:rPr>
          <w:rFonts w:cstheme="minorHAnsi"/>
          <w:b/>
          <w:sz w:val="24"/>
          <w:szCs w:val="24"/>
        </w:rPr>
        <w:t>T</w:t>
      </w:r>
      <w:r w:rsidRPr="005F26AD">
        <w:rPr>
          <w:rFonts w:cstheme="minorHAnsi"/>
          <w:b/>
          <w:sz w:val="24"/>
          <w:szCs w:val="24"/>
        </w:rPr>
        <w:t>CI O STRUČNOM USAVRŠAVANJU NASTAVNIKA</w:t>
      </w:r>
    </w:p>
    <w:p w:rsidR="005B35AA" w:rsidRPr="005F26AD" w:rsidRDefault="005B35AA" w:rsidP="005B35AA">
      <w:pPr>
        <w:rPr>
          <w:rFonts w:cstheme="minorHAnsi"/>
          <w:b/>
          <w:sz w:val="32"/>
          <w:szCs w:val="32"/>
        </w:rPr>
      </w:pPr>
    </w:p>
    <w:p w:rsidR="005B35AA" w:rsidRPr="005F26AD" w:rsidRDefault="00D012AA" w:rsidP="005B35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</w:t>
      </w:r>
      <w:r w:rsidR="005B35AA" w:rsidRPr="005F26AD">
        <w:rPr>
          <w:rFonts w:cstheme="minorHAnsi"/>
          <w:sz w:val="24"/>
          <w:szCs w:val="24"/>
        </w:rPr>
        <w:t>.1. STRUČNO USAVRŠAVANJE NASTAVNIKA (INDIVIDUALNO I KOLEKTIVNO)</w:t>
      </w:r>
    </w:p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p w:rsidR="005B35AA" w:rsidRPr="005F26AD" w:rsidRDefault="005B35AA" w:rsidP="005B35AA">
      <w:pPr>
        <w:ind w:firstLine="708"/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Stručno usavršavanje nastavnika provodi se prema katalogu stručnog usavršavanja Agencije za strukovno obrazovanje i obrazovanje odraslih ta Agencije za odgoj i obrazovanje.  </w:t>
      </w:r>
    </w:p>
    <w:p w:rsidR="005B35AA" w:rsidRPr="005F26AD" w:rsidRDefault="005B35AA" w:rsidP="005B35AA">
      <w:pPr>
        <w:rPr>
          <w:rFonts w:cstheme="minorHAnsi"/>
          <w:sz w:val="32"/>
          <w:szCs w:val="32"/>
        </w:rPr>
      </w:pPr>
    </w:p>
    <w:p w:rsidR="005B35AA" w:rsidRPr="005F26AD" w:rsidRDefault="00D012AA" w:rsidP="005B35A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</w:t>
      </w:r>
      <w:r w:rsidR="005B35AA" w:rsidRPr="005F26AD">
        <w:rPr>
          <w:rFonts w:cstheme="minorHAnsi"/>
          <w:sz w:val="24"/>
          <w:szCs w:val="24"/>
        </w:rPr>
        <w:t>.2. NAPREDOVANJE NASTAVNIKA</w:t>
      </w:r>
    </w:p>
    <w:p w:rsidR="005B35AA" w:rsidRPr="005F26AD" w:rsidRDefault="005B35AA" w:rsidP="005B35AA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ab/>
        <w:t>Napredovanje nastavnika provodi se na isti način kao i napredovanje nastavnika u redovitom obrazovanju.</w:t>
      </w:r>
    </w:p>
    <w:p w:rsidR="005B35AA" w:rsidRPr="005F26AD" w:rsidRDefault="005B35AA">
      <w:pPr>
        <w:spacing w:line="256" w:lineRule="auto"/>
        <w:rPr>
          <w:rFonts w:eastAsia="Times New Roman" w:cstheme="minorHAnsi"/>
        </w:rPr>
        <w:sectPr w:rsidR="005B35AA" w:rsidRPr="005F26AD" w:rsidSect="00A22858">
          <w:pgSz w:w="11910" w:h="16840"/>
          <w:pgMar w:top="1134" w:right="561" w:bottom="278" w:left="1191" w:header="720" w:footer="720" w:gutter="0"/>
          <w:cols w:space="720"/>
        </w:sectPr>
      </w:pPr>
    </w:p>
    <w:p w:rsidR="002D0359" w:rsidRPr="00185F6A" w:rsidRDefault="00D012AA" w:rsidP="00185F6A">
      <w:pPr>
        <w:pStyle w:val="Naslov1"/>
      </w:pPr>
      <w:bookmarkStart w:id="49" w:name="_Toc51934253"/>
      <w:r w:rsidRPr="00185F6A">
        <w:lastRenderedPageBreak/>
        <w:t>1</w:t>
      </w:r>
      <w:r w:rsidR="00185F6A" w:rsidRPr="00185F6A">
        <w:t>5</w:t>
      </w:r>
      <w:r w:rsidR="005C0495" w:rsidRPr="00185F6A">
        <w:t xml:space="preserve">. </w:t>
      </w:r>
      <w:r w:rsidR="00BD13A4" w:rsidRPr="00185F6A">
        <w:t>PLAN KULTURNIH I JAVNIH AKTIVNOSTI</w:t>
      </w:r>
      <w:bookmarkEnd w:id="49"/>
      <w:r w:rsidR="0095722E" w:rsidRPr="00185F6A">
        <w:t xml:space="preserve">  </w:t>
      </w:r>
    </w:p>
    <w:p w:rsidR="00471AFB" w:rsidRPr="005F26AD" w:rsidRDefault="00471AFB">
      <w:pPr>
        <w:spacing w:line="233" w:lineRule="exact"/>
        <w:rPr>
          <w:rFonts w:eastAsia="Times New Roman" w:cstheme="minorHAnsi"/>
          <w:sz w:val="21"/>
          <w:szCs w:val="21"/>
          <w:lang w:val="hr-HR"/>
        </w:rPr>
      </w:pPr>
    </w:p>
    <w:p w:rsidR="00471AFB" w:rsidRDefault="00471AFB">
      <w:pPr>
        <w:spacing w:line="233" w:lineRule="exact"/>
        <w:rPr>
          <w:rFonts w:eastAsia="Times New Roman" w:cstheme="minorHAnsi"/>
          <w:sz w:val="21"/>
          <w:szCs w:val="21"/>
          <w:lang w:val="hr-HR"/>
        </w:rPr>
      </w:pPr>
    </w:p>
    <w:tbl>
      <w:tblPr>
        <w:tblStyle w:val="Svijetlatablicareetke1-isticanje61"/>
        <w:tblW w:w="10031" w:type="dxa"/>
        <w:tblLayout w:type="fixed"/>
        <w:tblLook w:val="04A0" w:firstRow="1" w:lastRow="0" w:firstColumn="1" w:lastColumn="0" w:noHBand="0" w:noVBand="1"/>
      </w:tblPr>
      <w:tblGrid>
        <w:gridCol w:w="2127"/>
        <w:gridCol w:w="4218"/>
        <w:gridCol w:w="3686"/>
      </w:tblGrid>
      <w:tr w:rsidR="0030567E" w:rsidRPr="00B63464" w:rsidTr="00305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B63464" w:rsidRDefault="0030567E" w:rsidP="0030567E">
            <w:pPr>
              <w:spacing w:before="6"/>
              <w:ind w:left="211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Datum</w:t>
            </w:r>
          </w:p>
        </w:tc>
        <w:tc>
          <w:tcPr>
            <w:tcW w:w="4218" w:type="dxa"/>
          </w:tcPr>
          <w:p w:rsidR="0030567E" w:rsidRPr="00B63464" w:rsidRDefault="0030567E" w:rsidP="0030567E">
            <w:pPr>
              <w:spacing w:before="6"/>
              <w:ind w:left="2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Aktivnost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Nositelji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F26BD4" w:rsidRDefault="00F26BD4" w:rsidP="00F26BD4">
            <w:pPr>
              <w:spacing w:before="6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F26BD4">
              <w:rPr>
                <w:rFonts w:eastAsia="Calibri" w:cstheme="minorHAnsi"/>
                <w:b w:val="0"/>
                <w:bCs w:val="0"/>
                <w:i/>
                <w:sz w:val="20"/>
                <w:szCs w:val="20"/>
              </w:rPr>
              <w:t>1.</w:t>
            </w:r>
            <w:r w:rsidRPr="00F26BD4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F26BD4">
              <w:rPr>
                <w:rFonts w:eastAsia="Calibri" w:cstheme="minorHAnsi"/>
                <w:b w:val="0"/>
                <w:i/>
                <w:sz w:val="20"/>
                <w:szCs w:val="20"/>
              </w:rPr>
              <w:t>9.</w:t>
            </w:r>
            <w:r w:rsidR="00EC382E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F26BD4">
              <w:rPr>
                <w:rFonts w:eastAsia="Calibri" w:cstheme="minorHAnsi"/>
                <w:b w:val="0"/>
                <w:i/>
                <w:sz w:val="20"/>
                <w:szCs w:val="20"/>
              </w:rPr>
              <w:t>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Početak školske</w:t>
            </w:r>
            <w:r w:rsidRPr="00077E20">
              <w:rPr>
                <w:rFonts w:eastAsia="Calibri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godine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Svi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1. – 4. 9. 2020. 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Sastanci stručnih</w:t>
            </w:r>
            <w:r w:rsidRPr="00077E20">
              <w:rPr>
                <w:rFonts w:eastAsia="Calibri" w:cstheme="minorHAnsi"/>
                <w:i/>
                <w:spacing w:val="-14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aktiva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4.</w:t>
            </w:r>
            <w:r w:rsidR="00EC382E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9.</w:t>
            </w:r>
            <w:r w:rsidR="00EC382E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2020.</w:t>
            </w:r>
          </w:p>
        </w:tc>
        <w:tc>
          <w:tcPr>
            <w:tcW w:w="4218" w:type="dxa"/>
          </w:tcPr>
          <w:p w:rsidR="0030567E" w:rsidRPr="00077E20" w:rsidRDefault="00EC382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1. s</w:t>
            </w:r>
            <w:r w:rsidR="0030567E" w:rsidRPr="00077E20">
              <w:rPr>
                <w:rFonts w:eastAsia="Calibri" w:cstheme="minorHAnsi"/>
                <w:i/>
                <w:sz w:val="20"/>
                <w:szCs w:val="20"/>
              </w:rPr>
              <w:t>jednica NV-a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EC382E" w:rsidRDefault="00EC382E" w:rsidP="00EC382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EC382E">
              <w:rPr>
                <w:rFonts w:eastAsia="Calibri" w:cstheme="minorHAnsi"/>
                <w:b w:val="0"/>
                <w:bCs w:val="0"/>
                <w:i/>
                <w:sz w:val="20"/>
                <w:szCs w:val="20"/>
              </w:rPr>
              <w:t>7.</w:t>
            </w:r>
            <w:r w:rsidRPr="00EC382E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EC382E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9.2020. 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Početak nastavne</w:t>
            </w:r>
            <w:r w:rsidRPr="00077E20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godine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Svi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8.</w:t>
            </w:r>
            <w:r w:rsidR="00EC382E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9.</w:t>
            </w:r>
            <w:r w:rsidR="00EC382E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2</w:t>
            </w:r>
            <w:r w:rsidR="00EC382E">
              <w:rPr>
                <w:rFonts w:eastAsia="Calibri" w:cstheme="minorHAnsi"/>
                <w:i/>
                <w:sz w:val="20"/>
                <w:szCs w:val="20"/>
              </w:rPr>
              <w:t>. s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jednica NV-a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14. – 23.</w:t>
            </w:r>
            <w:r w:rsidR="00EC382E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9.</w:t>
            </w:r>
            <w:r w:rsidR="00EC382E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2020. </w:t>
            </w:r>
          </w:p>
        </w:tc>
        <w:tc>
          <w:tcPr>
            <w:tcW w:w="4218" w:type="dxa"/>
          </w:tcPr>
          <w:p w:rsidR="0030567E" w:rsidRPr="00077E20" w:rsidRDefault="00EC382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</w:rPr>
              <w:t>1. r</w:t>
            </w:r>
            <w:r w:rsidR="0030567E">
              <w:rPr>
                <w:rFonts w:eastAsia="Times New Roman" w:cstheme="minorHAnsi"/>
                <w:i/>
                <w:sz w:val="20"/>
                <w:szCs w:val="20"/>
              </w:rPr>
              <w:t>oditeljski sastanci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 pedagoginja,</w:t>
            </w:r>
            <w:r w:rsidRPr="00B63464">
              <w:rPr>
                <w:rFonts w:eastAsia="Calibri" w:cstheme="minorHAnsi"/>
                <w:i/>
                <w:spacing w:val="-16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razrednici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30.9.2020.</w:t>
            </w:r>
          </w:p>
        </w:tc>
        <w:tc>
          <w:tcPr>
            <w:tcW w:w="4218" w:type="dxa"/>
          </w:tcPr>
          <w:p w:rsidR="0030567E" w:rsidRPr="00077E20" w:rsidRDefault="00EC382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1. sjednica V</w:t>
            </w:r>
            <w:r w:rsidR="0030567E" w:rsidRPr="00077E20">
              <w:rPr>
                <w:rFonts w:eastAsia="Calibri" w:cstheme="minorHAnsi"/>
                <w:i/>
                <w:sz w:val="20"/>
                <w:szCs w:val="20"/>
              </w:rPr>
              <w:t>ijeća roditelja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2.</w:t>
            </w:r>
            <w:r w:rsidR="00EC382E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10.</w:t>
            </w:r>
            <w:r w:rsidR="00EC382E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3</w:t>
            </w:r>
            <w:r w:rsidR="00EC382E">
              <w:rPr>
                <w:rFonts w:eastAsia="Calibri" w:cstheme="minorHAnsi"/>
                <w:i/>
                <w:sz w:val="20"/>
                <w:szCs w:val="20"/>
              </w:rPr>
              <w:t>. s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jednica NV-a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</w:t>
            </w:r>
            <w:r w:rsidRPr="00B6346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EC382E" w:rsidRDefault="00EC382E" w:rsidP="00EC382E">
            <w:pPr>
              <w:spacing w:before="6"/>
              <w:ind w:left="211"/>
              <w:rPr>
                <w:rFonts w:eastAsia="Calibri" w:cstheme="minorHAnsi"/>
                <w:i/>
                <w:sz w:val="20"/>
                <w:szCs w:val="20"/>
              </w:rPr>
            </w:pPr>
            <w:r w:rsidRPr="00EC382E">
              <w:rPr>
                <w:rFonts w:eastAsia="Calibri" w:cstheme="minorHAnsi"/>
                <w:b w:val="0"/>
                <w:bCs w:val="0"/>
                <w:i/>
                <w:sz w:val="20"/>
                <w:szCs w:val="20"/>
              </w:rPr>
              <w:t>2.</w:t>
            </w:r>
            <w:r w:rsidRPr="00EC382E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EC382E">
              <w:rPr>
                <w:rFonts w:eastAsia="Calibri" w:cstheme="minorHAnsi"/>
                <w:b w:val="0"/>
                <w:i/>
                <w:sz w:val="20"/>
                <w:szCs w:val="20"/>
              </w:rPr>
              <w:t>10.</w:t>
            </w:r>
            <w:r w:rsidRPr="00EC382E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EC382E">
              <w:rPr>
                <w:rFonts w:eastAsia="Calibri" w:cstheme="minorHAnsi"/>
                <w:b w:val="0"/>
                <w:i/>
                <w:sz w:val="20"/>
                <w:szCs w:val="20"/>
              </w:rPr>
              <w:t>2020</w:t>
            </w:r>
            <w:r w:rsidR="0030567E" w:rsidRPr="00EC382E">
              <w:rPr>
                <w:rFonts w:eastAsia="Calibr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:rsidR="0030567E" w:rsidRPr="00D24B0E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O</w:t>
            </w:r>
            <w:r w:rsidR="00EC382E">
              <w:rPr>
                <w:rFonts w:eastAsia="Calibri" w:cstheme="minorHAnsi"/>
                <w:i/>
                <w:sz w:val="20"/>
                <w:szCs w:val="20"/>
              </w:rPr>
              <w:t>krugli stol „</w:t>
            </w:r>
            <w:r w:rsidRPr="00D24B0E">
              <w:rPr>
                <w:rFonts w:eastAsia="Calibri" w:cstheme="minorHAnsi"/>
                <w:i/>
                <w:sz w:val="20"/>
                <w:szCs w:val="20"/>
              </w:rPr>
              <w:t>ČK-VOZIMO”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 voditelj projekta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2.10.2020.</w:t>
            </w:r>
          </w:p>
        </w:tc>
        <w:tc>
          <w:tcPr>
            <w:tcW w:w="4218" w:type="dxa"/>
          </w:tcPr>
          <w:p w:rsidR="0030567E" w:rsidRPr="00077E20" w:rsidRDefault="00EC382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1. sjednica P</w:t>
            </w:r>
            <w:r w:rsidR="0030567E" w:rsidRPr="00077E20">
              <w:rPr>
                <w:rFonts w:eastAsia="Calibri" w:cstheme="minorHAnsi"/>
                <w:i/>
                <w:sz w:val="20"/>
                <w:szCs w:val="20"/>
              </w:rPr>
              <w:t>rosudbenog odbora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</w:t>
            </w:r>
            <w:r w:rsidRPr="00B6346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2.10.2020.</w:t>
            </w:r>
          </w:p>
        </w:tc>
        <w:tc>
          <w:tcPr>
            <w:tcW w:w="4218" w:type="dxa"/>
          </w:tcPr>
          <w:p w:rsidR="0030567E" w:rsidRPr="00077E20" w:rsidRDefault="00EC382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</w:rPr>
              <w:t>Sjednice RV-a za 1. r</w:t>
            </w:r>
            <w:r w:rsidR="0030567E" w:rsidRPr="00077E20">
              <w:rPr>
                <w:rFonts w:eastAsia="Times New Roman" w:cstheme="minorHAnsi"/>
                <w:i/>
                <w:sz w:val="20"/>
                <w:szCs w:val="20"/>
              </w:rPr>
              <w:t>azrede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Times New Roman" w:cstheme="minorHAnsi"/>
                <w:i/>
                <w:sz w:val="20"/>
                <w:szCs w:val="20"/>
              </w:rPr>
              <w:t>Razrednici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28.</w:t>
            </w:r>
            <w:r w:rsidR="00EC382E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9.</w:t>
            </w:r>
            <w:r w:rsidR="00EC382E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2020.</w:t>
            </w:r>
          </w:p>
        </w:tc>
        <w:tc>
          <w:tcPr>
            <w:tcW w:w="4218" w:type="dxa"/>
          </w:tcPr>
          <w:p w:rsidR="0030567E" w:rsidRPr="00077E20" w:rsidRDefault="00EC382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1. sjednica V</w:t>
            </w:r>
            <w:r w:rsidR="0030567E" w:rsidRPr="00077E20">
              <w:rPr>
                <w:rFonts w:eastAsia="Calibri" w:cstheme="minorHAnsi"/>
                <w:i/>
                <w:sz w:val="20"/>
                <w:szCs w:val="20"/>
              </w:rPr>
              <w:t>ijeća učenika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21.</w:t>
            </w:r>
            <w:r w:rsidR="00EC382E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9. – 5.</w:t>
            </w:r>
            <w:r w:rsidR="00EC382E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10.</w:t>
            </w:r>
            <w:r w:rsidR="00EC382E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Tjedan cjeloživotnog učenja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Svi 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EB618F" w:rsidRDefault="00EB618F" w:rsidP="00EB618F">
            <w:pPr>
              <w:spacing w:before="6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EB618F">
              <w:rPr>
                <w:rFonts w:eastAsia="Times New Roman" w:cstheme="minorHAnsi"/>
                <w:b w:val="0"/>
                <w:bCs w:val="0"/>
                <w:i/>
                <w:sz w:val="20"/>
                <w:szCs w:val="20"/>
              </w:rPr>
              <w:t>5.</w:t>
            </w:r>
            <w:r w:rsidRPr="00EB618F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EB618F">
              <w:rPr>
                <w:rFonts w:eastAsia="Times New Roman" w:cstheme="minorHAnsi"/>
                <w:b w:val="0"/>
                <w:i/>
                <w:sz w:val="20"/>
                <w:szCs w:val="20"/>
              </w:rPr>
              <w:t>10.</w:t>
            </w:r>
            <w:r w:rsidRPr="00EB618F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EB618F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2020. 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 xml:space="preserve">Svjetski dan nastavnika 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Djelatnici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45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listopad</w:t>
            </w:r>
            <w:r w:rsidRPr="001137FA">
              <w:rPr>
                <w:rFonts w:eastAsia="Calibri" w:cstheme="minorHAnsi"/>
                <w:b w:val="0"/>
                <w:i/>
                <w:spacing w:val="-3"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20" w:line="259" w:lineRule="auto"/>
              <w:ind w:left="206" w:right="4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Radionice i predavanje za učenike</w:t>
            </w:r>
            <w:r w:rsidRPr="00077E20">
              <w:rPr>
                <w:rFonts w:eastAsia="Calibri" w:cstheme="minorHAnsi"/>
                <w:i/>
                <w:spacing w:val="-23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1.</w:t>
            </w:r>
            <w:r w:rsidR="00EB618F">
              <w:rPr>
                <w:rFonts w:eastAsia="Calibri" w:cstheme="minorHAnsi"/>
                <w:i/>
                <w:sz w:val="20"/>
                <w:szCs w:val="20"/>
              </w:rPr>
              <w:t xml:space="preserve"> i 2.  r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azreda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Dr. Marija</w:t>
            </w:r>
            <w:r w:rsidRPr="00B63464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="00EB618F"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vanović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487722" w:rsidRDefault="00487722" w:rsidP="00487722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487722">
              <w:rPr>
                <w:rFonts w:eastAsia="Calibri" w:cstheme="minorHAnsi"/>
                <w:b w:val="0"/>
                <w:bCs w:val="0"/>
                <w:i/>
                <w:sz w:val="20"/>
                <w:szCs w:val="20"/>
              </w:rPr>
              <w:t>1.</w:t>
            </w:r>
            <w:r w:rsidRPr="0048772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487722">
              <w:rPr>
                <w:rFonts w:eastAsia="Calibri" w:cstheme="minorHAnsi"/>
                <w:b w:val="0"/>
                <w:i/>
                <w:sz w:val="20"/>
                <w:szCs w:val="20"/>
              </w:rPr>
              <w:t>11.</w:t>
            </w:r>
            <w:r w:rsidRPr="0048772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Svi sveti – blagdan</w:t>
            </w:r>
            <w:r w:rsidRPr="00077E20">
              <w:rPr>
                <w:rFonts w:eastAsia="Times New Roman" w:cstheme="minorHAnsi"/>
                <w:i/>
                <w:spacing w:val="-11"/>
                <w:sz w:val="20"/>
                <w:szCs w:val="20"/>
              </w:rPr>
              <w:t xml:space="preserve"> </w:t>
            </w: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2. i 3.</w:t>
            </w:r>
            <w:r w:rsidR="0048772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11.</w:t>
            </w:r>
            <w:r w:rsidR="0048772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Jesenski odmor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 xml:space="preserve"> učenika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487722" w:rsidRDefault="00487722" w:rsidP="00487722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487722">
              <w:rPr>
                <w:rFonts w:eastAsia="Times New Roman" w:cstheme="minorHAnsi"/>
                <w:b w:val="0"/>
                <w:bCs w:val="0"/>
                <w:i/>
                <w:sz w:val="20"/>
                <w:szCs w:val="20"/>
              </w:rPr>
              <w:t>4.</w:t>
            </w:r>
            <w:r w:rsidRPr="00487722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487722">
              <w:rPr>
                <w:rFonts w:eastAsia="Times New Roman" w:cstheme="minorHAnsi"/>
                <w:b w:val="0"/>
                <w:i/>
                <w:sz w:val="20"/>
                <w:szCs w:val="20"/>
              </w:rPr>
              <w:t>11.</w:t>
            </w:r>
            <w:r w:rsidRPr="00487722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487722">
              <w:rPr>
                <w:rFonts w:eastAsia="Times New Roman" w:cstheme="minorHAnsi"/>
                <w:b w:val="0"/>
                <w:i/>
                <w:sz w:val="20"/>
                <w:szCs w:val="20"/>
              </w:rPr>
              <w:t>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Početak nastave nakon jesenskog odmora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4.</w:t>
            </w:r>
            <w:r w:rsidR="0048772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11.</w:t>
            </w:r>
            <w:r w:rsidR="0048772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2020.</w:t>
            </w:r>
          </w:p>
        </w:tc>
        <w:tc>
          <w:tcPr>
            <w:tcW w:w="4218" w:type="dxa"/>
          </w:tcPr>
          <w:p w:rsidR="0030567E" w:rsidRPr="00077E20" w:rsidRDefault="00487722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2. s</w:t>
            </w:r>
            <w:r w:rsidR="0030567E" w:rsidRPr="00077E20">
              <w:rPr>
                <w:rFonts w:eastAsia="Calibri" w:cstheme="minorHAnsi"/>
                <w:i/>
                <w:sz w:val="20"/>
                <w:szCs w:val="20"/>
              </w:rPr>
              <w:t>jednica Prosudbenog</w:t>
            </w:r>
            <w:r w:rsidR="0030567E" w:rsidRPr="00077E20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="0030567E" w:rsidRPr="00077E20">
              <w:rPr>
                <w:rFonts w:eastAsia="Calibri" w:cstheme="minorHAnsi"/>
                <w:i/>
                <w:sz w:val="20"/>
                <w:szCs w:val="20"/>
              </w:rPr>
              <w:t>odbora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</w:t>
            </w:r>
            <w:r w:rsidRPr="00B6346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18.</w:t>
            </w:r>
            <w:r w:rsidR="0048772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11.</w:t>
            </w:r>
            <w:r w:rsidR="0048772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2020.</w:t>
            </w:r>
          </w:p>
        </w:tc>
        <w:tc>
          <w:tcPr>
            <w:tcW w:w="4218" w:type="dxa"/>
          </w:tcPr>
          <w:p w:rsidR="0030567E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Dan sjećanja na žrtve Domovinskog rata</w:t>
            </w:r>
          </w:p>
          <w:p w:rsidR="0030567E" w:rsidRPr="00077E20" w:rsidRDefault="00487722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Dan sjećanja na žrtvu Vukovara i</w:t>
            </w:r>
            <w:r w:rsidR="0030567E">
              <w:rPr>
                <w:rFonts w:eastAsia="Calibri" w:cstheme="minorHAnsi"/>
                <w:i/>
                <w:sz w:val="20"/>
                <w:szCs w:val="20"/>
              </w:rPr>
              <w:t xml:space="preserve"> Škabrnje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prosinac</w:t>
            </w:r>
          </w:p>
        </w:tc>
        <w:tc>
          <w:tcPr>
            <w:tcW w:w="4218" w:type="dxa"/>
          </w:tcPr>
          <w:p w:rsidR="0030567E" w:rsidRPr="00077E20" w:rsidRDefault="00487722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2. r</w:t>
            </w:r>
            <w:r w:rsidR="0030567E" w:rsidRPr="00077E20">
              <w:rPr>
                <w:rFonts w:eastAsia="Calibri" w:cstheme="minorHAnsi"/>
                <w:i/>
                <w:sz w:val="20"/>
                <w:szCs w:val="20"/>
              </w:rPr>
              <w:t>oditeljski sastanci za sve</w:t>
            </w:r>
            <w:r w:rsidR="0030567E" w:rsidRPr="00077E20">
              <w:rPr>
                <w:rFonts w:eastAsia="Calibri" w:cstheme="minorHAnsi"/>
                <w:i/>
                <w:spacing w:val="-15"/>
                <w:sz w:val="20"/>
                <w:szCs w:val="20"/>
              </w:rPr>
              <w:t xml:space="preserve"> </w:t>
            </w:r>
            <w:r w:rsidR="0030567E" w:rsidRPr="00077E20">
              <w:rPr>
                <w:rFonts w:eastAsia="Calibri" w:cstheme="minorHAnsi"/>
                <w:i/>
                <w:sz w:val="20"/>
                <w:szCs w:val="20"/>
              </w:rPr>
              <w:t>razrede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Pedagoginja,</w:t>
            </w:r>
            <w:r w:rsidRPr="00B63464">
              <w:rPr>
                <w:rFonts w:eastAsia="Calibri"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36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23.</w:t>
            </w:r>
            <w:r w:rsidR="0048772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12.</w:t>
            </w:r>
            <w:r w:rsidR="0048772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2020.</w:t>
            </w:r>
          </w:p>
        </w:tc>
        <w:tc>
          <w:tcPr>
            <w:tcW w:w="4218" w:type="dxa"/>
          </w:tcPr>
          <w:p w:rsidR="0030567E" w:rsidRPr="00077E20" w:rsidRDefault="00487722" w:rsidP="0030567E">
            <w:pPr>
              <w:spacing w:before="1" w:line="259" w:lineRule="auto"/>
              <w:ind w:left="206" w:right="3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Božićno-</w:t>
            </w:r>
            <w:r w:rsidR="0030567E">
              <w:rPr>
                <w:rFonts w:eastAsia="Calibri" w:cstheme="minorHAnsi"/>
                <w:i/>
                <w:sz w:val="20"/>
                <w:szCs w:val="20"/>
              </w:rPr>
              <w:t>novogodišnj</w:t>
            </w:r>
            <w:r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="0030567E">
              <w:rPr>
                <w:rFonts w:eastAsia="Calibri" w:cstheme="minorHAnsi"/>
                <w:i/>
                <w:sz w:val="20"/>
                <w:szCs w:val="20"/>
              </w:rPr>
              <w:t xml:space="preserve"> program</w:t>
            </w:r>
            <w:r w:rsidR="0030567E" w:rsidRPr="00077E20">
              <w:rPr>
                <w:rFonts w:eastAsia="Calibri" w:cstheme="minorHAnsi"/>
                <w:i/>
                <w:sz w:val="20"/>
                <w:szCs w:val="20"/>
              </w:rPr>
              <w:t>,</w:t>
            </w:r>
          </w:p>
          <w:p w:rsidR="0030567E" w:rsidRPr="00077E20" w:rsidRDefault="00487722" w:rsidP="0030567E">
            <w:pPr>
              <w:spacing w:before="1" w:line="259" w:lineRule="auto"/>
              <w:ind w:left="206" w:right="3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pacing w:val="-34"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Završetak 1. p</w:t>
            </w:r>
            <w:r w:rsidR="0030567E" w:rsidRPr="00077E20">
              <w:rPr>
                <w:rFonts w:eastAsia="Calibri" w:cstheme="minorHAnsi"/>
                <w:i/>
                <w:sz w:val="20"/>
                <w:szCs w:val="20"/>
              </w:rPr>
              <w:t>olugodišta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Svi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487722" w:rsidRDefault="00487722" w:rsidP="00487722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487722">
              <w:rPr>
                <w:rFonts w:eastAsia="Calibri" w:cstheme="minorHAnsi"/>
                <w:b w:val="0"/>
                <w:bCs w:val="0"/>
                <w:i/>
                <w:sz w:val="20"/>
                <w:szCs w:val="20"/>
              </w:rPr>
              <w:t>24.</w:t>
            </w:r>
            <w:r w:rsidRPr="0048772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487722">
              <w:rPr>
                <w:rFonts w:eastAsia="Calibri" w:cstheme="minorHAnsi"/>
                <w:b w:val="0"/>
                <w:i/>
                <w:sz w:val="20"/>
                <w:szCs w:val="20"/>
              </w:rPr>
              <w:t>12. – 8.</w:t>
            </w:r>
            <w:r w:rsidRPr="0048772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487722">
              <w:rPr>
                <w:rFonts w:eastAsia="Calibri" w:cstheme="minorHAnsi"/>
                <w:b w:val="0"/>
                <w:i/>
                <w:sz w:val="20"/>
                <w:szCs w:val="20"/>
              </w:rPr>
              <w:t>1.</w:t>
            </w:r>
            <w:r w:rsidRPr="0048772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487722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Z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imsk</w:t>
            </w:r>
            <w:r>
              <w:rPr>
                <w:rFonts w:eastAsia="Calibri" w:cstheme="minorHAnsi"/>
                <w:i/>
                <w:sz w:val="20"/>
                <w:szCs w:val="20"/>
              </w:rPr>
              <w:t>i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 xml:space="preserve"> odmor učenika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487722" w:rsidRDefault="00487722" w:rsidP="00487722">
            <w:pPr>
              <w:pStyle w:val="Odlomakpopisa"/>
              <w:numPr>
                <w:ilvl w:val="1"/>
                <w:numId w:val="83"/>
              </w:numPr>
              <w:spacing w:before="6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48772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- </w:t>
            </w:r>
            <w:r w:rsidR="005C39AB" w:rsidRPr="00487722">
              <w:rPr>
                <w:rFonts w:eastAsia="Calibri" w:cstheme="minorHAnsi"/>
                <w:b w:val="0"/>
                <w:i/>
                <w:sz w:val="20"/>
                <w:szCs w:val="20"/>
              </w:rPr>
              <w:t>26.</w:t>
            </w: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5C39AB" w:rsidRPr="00487722">
              <w:rPr>
                <w:rFonts w:eastAsia="Calibri" w:cstheme="minorHAnsi"/>
                <w:b w:val="0"/>
                <w:i/>
                <w:sz w:val="20"/>
                <w:szCs w:val="20"/>
              </w:rPr>
              <w:t>12.</w:t>
            </w: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5C39AB" w:rsidRPr="00487722">
              <w:rPr>
                <w:rFonts w:eastAsia="Calibri" w:cstheme="minorHAnsi"/>
                <w:b w:val="0"/>
                <w:i/>
                <w:sz w:val="20"/>
                <w:szCs w:val="20"/>
              </w:rPr>
              <w:t>2020</w:t>
            </w:r>
            <w:r w:rsidR="0030567E" w:rsidRPr="00487722">
              <w:rPr>
                <w:rFonts w:eastAsia="Calibri" w:cstheme="minorHAnsi"/>
                <w:b w:val="0"/>
                <w:i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Božićni  blagdani u</w:t>
            </w:r>
            <w:r w:rsidRPr="00077E20">
              <w:rPr>
                <w:rFonts w:eastAsia="Calibri" w:cstheme="minorHAnsi"/>
                <w:i/>
                <w:spacing w:val="-24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28.</w:t>
            </w:r>
            <w:r w:rsidR="0048772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12.</w:t>
            </w:r>
            <w:r w:rsidR="0048772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Sjednice razrednih</w:t>
            </w:r>
            <w:r w:rsidRPr="00077E20">
              <w:rPr>
                <w:rFonts w:eastAsia="Calibri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vijeća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line="24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Razrednici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29.</w:t>
            </w:r>
            <w:r w:rsidR="0048772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12.</w:t>
            </w:r>
            <w:r w:rsidR="0048772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Sjednica</w:t>
            </w:r>
            <w:r w:rsidRPr="00077E20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NV-a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line="24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</w:t>
            </w:r>
            <w:r w:rsidRPr="00B6346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line="249" w:lineRule="exact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29.</w:t>
            </w:r>
            <w:r w:rsidR="00487722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12.</w:t>
            </w:r>
            <w:r w:rsidR="00487722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2020.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line="249" w:lineRule="exact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  <w:lang w:val="de-DE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  <w:lang w:val="de-DE"/>
              </w:rPr>
              <w:t>Inventure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  <w:lang w:val="de-DE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  <w:lang w:val="de-DE"/>
              </w:rPr>
              <w:t>Svi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487722" w:rsidRDefault="00487722" w:rsidP="00487722">
            <w:pPr>
              <w:spacing w:before="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    </w:t>
            </w:r>
            <w:r w:rsidRPr="00487722">
              <w:rPr>
                <w:rFonts w:eastAsia="Calibri" w:cstheme="minorHAnsi"/>
                <w:b w:val="0"/>
                <w:i/>
                <w:sz w:val="20"/>
                <w:szCs w:val="20"/>
              </w:rPr>
              <w:t>1.1.</w:t>
            </w:r>
            <w:r w:rsidR="0030567E" w:rsidRPr="00487722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Nova godina – blagdan u</w:t>
            </w:r>
            <w:r w:rsidRPr="00077E20">
              <w:rPr>
                <w:rFonts w:eastAsia="Times New Roman" w:cstheme="minorHAnsi"/>
                <w:i/>
                <w:spacing w:val="-13"/>
                <w:sz w:val="20"/>
                <w:szCs w:val="20"/>
              </w:rPr>
              <w:t xml:space="preserve"> </w:t>
            </w: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487722" w:rsidRDefault="00487722" w:rsidP="00487722">
            <w:pPr>
              <w:spacing w:line="249" w:lineRule="exact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487722">
              <w:rPr>
                <w:rFonts w:eastAsia="Calibri" w:cstheme="minorHAnsi"/>
                <w:b w:val="0"/>
                <w:bCs w:val="0"/>
                <w:i/>
                <w:sz w:val="20"/>
                <w:szCs w:val="20"/>
              </w:rPr>
              <w:t>6.</w:t>
            </w:r>
            <w:r w:rsidRPr="0048772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487722">
              <w:rPr>
                <w:rFonts w:eastAsia="Calibri" w:cstheme="minorHAnsi"/>
                <w:b w:val="0"/>
                <w:i/>
                <w:sz w:val="20"/>
                <w:szCs w:val="20"/>
              </w:rPr>
              <w:t>1.</w:t>
            </w:r>
            <w:r w:rsidRPr="0048772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487722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line="249" w:lineRule="exact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  <w:lang w:val="de-DE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  <w:lang w:val="de-DE"/>
              </w:rPr>
              <w:t>Sveta tri kralja – blagdan u</w:t>
            </w:r>
            <w:r w:rsidRPr="00077E20">
              <w:rPr>
                <w:rFonts w:eastAsia="Times New Roman" w:cstheme="minorHAnsi"/>
                <w:i/>
                <w:spacing w:val="-17"/>
                <w:sz w:val="20"/>
                <w:szCs w:val="20"/>
                <w:lang w:val="de-DE"/>
              </w:rPr>
              <w:t xml:space="preserve"> </w:t>
            </w:r>
            <w:r w:rsidRPr="00077E20">
              <w:rPr>
                <w:rFonts w:eastAsia="Times New Roman" w:cstheme="minorHAnsi"/>
                <w:i/>
                <w:sz w:val="20"/>
                <w:szCs w:val="20"/>
                <w:lang w:val="de-DE"/>
              </w:rPr>
              <w:t>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  <w:lang w:val="de-DE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AE19DF" w:rsidRDefault="00AE19DF" w:rsidP="00AE19DF">
            <w:pPr>
              <w:spacing w:before="1"/>
              <w:ind w:left="211"/>
              <w:rPr>
                <w:rFonts w:eastAsia="Times New Roman" w:cstheme="minorHAnsi"/>
                <w:i/>
                <w:sz w:val="20"/>
                <w:szCs w:val="20"/>
              </w:rPr>
            </w:pPr>
            <w:r w:rsidRPr="00AE19DF">
              <w:rPr>
                <w:rFonts w:eastAsia="Times New Roman" w:cstheme="minorHAnsi"/>
                <w:b w:val="0"/>
                <w:bCs w:val="0"/>
                <w:i/>
                <w:sz w:val="20"/>
                <w:szCs w:val="20"/>
              </w:rPr>
              <w:t>11.</w:t>
            </w:r>
            <w:r w:rsidRPr="00AE19DF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AE19DF">
              <w:rPr>
                <w:rFonts w:eastAsia="Times New Roman" w:cstheme="minorHAnsi"/>
                <w:b w:val="0"/>
                <w:i/>
                <w:sz w:val="20"/>
                <w:szCs w:val="20"/>
              </w:rPr>
              <w:t>1.</w:t>
            </w:r>
            <w:r w:rsidRPr="00AE19DF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AE19DF">
              <w:rPr>
                <w:rFonts w:eastAsia="Times New Roman" w:cstheme="minorHAnsi"/>
                <w:b w:val="0"/>
                <w:i/>
                <w:sz w:val="20"/>
                <w:szCs w:val="20"/>
              </w:rPr>
              <w:t>2021</w:t>
            </w:r>
            <w:r w:rsidR="0030567E" w:rsidRPr="00AE19DF">
              <w:rPr>
                <w:rFonts w:eastAsia="Times New Roman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Početak 2.</w:t>
            </w:r>
            <w:r w:rsidR="00AE19DF">
              <w:rPr>
                <w:rFonts w:eastAsia="Times New Roman" w:cstheme="minorHAnsi"/>
                <w:i/>
                <w:sz w:val="20"/>
                <w:szCs w:val="20"/>
              </w:rPr>
              <w:t xml:space="preserve"> </w:t>
            </w: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polugodišta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line="24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Times New Roman" w:cstheme="minorHAnsi"/>
                <w:i/>
                <w:sz w:val="20"/>
                <w:szCs w:val="20"/>
              </w:rPr>
              <w:t>Svi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AE19DF" w:rsidP="0030567E">
            <w:pPr>
              <w:spacing w:before="10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8. </w:t>
            </w:r>
            <w:r w:rsidR="0030567E"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2.</w:t>
            </w: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AE19DF" w:rsidP="0030567E">
            <w:pPr>
              <w:spacing w:before="10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3. s</w:t>
            </w:r>
            <w:r w:rsidR="0030567E" w:rsidRPr="00077E20">
              <w:rPr>
                <w:rFonts w:eastAsia="Calibri" w:cstheme="minorHAnsi"/>
                <w:i/>
                <w:sz w:val="20"/>
                <w:szCs w:val="20"/>
              </w:rPr>
              <w:t>jednica Prosudbenog</w:t>
            </w:r>
            <w:r w:rsidR="0030567E" w:rsidRPr="00077E20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="0030567E" w:rsidRPr="00077E20">
              <w:rPr>
                <w:rFonts w:eastAsia="Calibri" w:cstheme="minorHAnsi"/>
                <w:i/>
                <w:sz w:val="20"/>
                <w:szCs w:val="20"/>
              </w:rPr>
              <w:t>odbora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</w:t>
            </w:r>
            <w:r w:rsidRPr="00B63464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AE19DF" w:rsidRDefault="00AE19DF" w:rsidP="00AE19DF">
            <w:pPr>
              <w:spacing w:before="10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AE19DF">
              <w:rPr>
                <w:rFonts w:eastAsia="Calibri" w:cstheme="minorHAnsi"/>
                <w:b w:val="0"/>
                <w:bCs w:val="0"/>
                <w:i/>
                <w:sz w:val="20"/>
                <w:szCs w:val="20"/>
              </w:rPr>
              <w:t>12.</w:t>
            </w:r>
            <w:r w:rsidRPr="00AE19DF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AE19DF">
              <w:rPr>
                <w:rFonts w:eastAsia="Calibri" w:cstheme="minorHAnsi"/>
                <w:b w:val="0"/>
                <w:i/>
                <w:sz w:val="20"/>
                <w:szCs w:val="20"/>
              </w:rPr>
              <w:t>2.2021.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0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Obrana završnog rada – zimski rok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 pedagoginja, 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AE19DF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12. </w:t>
            </w:r>
            <w:r w:rsidR="0030567E"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2.</w:t>
            </w:r>
            <w:r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2B4750" w:rsidP="0030567E">
            <w:pPr>
              <w:spacing w:before="10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4. s</w:t>
            </w:r>
            <w:r w:rsidR="0030567E" w:rsidRPr="00077E20">
              <w:rPr>
                <w:rFonts w:eastAsia="Calibri" w:cstheme="minorHAnsi"/>
                <w:i/>
                <w:sz w:val="20"/>
                <w:szCs w:val="20"/>
              </w:rPr>
              <w:t>jednica Prosudbenog</w:t>
            </w:r>
            <w:r w:rsidR="0030567E" w:rsidRPr="00077E20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="0030567E" w:rsidRPr="00077E20">
              <w:rPr>
                <w:rFonts w:eastAsia="Calibri" w:cstheme="minorHAnsi"/>
                <w:i/>
                <w:sz w:val="20"/>
                <w:szCs w:val="20"/>
              </w:rPr>
              <w:t>odbora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</w:t>
            </w:r>
            <w:r w:rsidRPr="00B63464">
              <w:rPr>
                <w:rFonts w:eastAsia="Calibri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2B4750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23. – 26. </w:t>
            </w:r>
            <w:r w:rsidR="0030567E"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2.</w:t>
            </w:r>
            <w:r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2021. 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0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Drugi dio zimskog odmora učenika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9F7DC1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15. – 20. </w:t>
            </w:r>
            <w:r w:rsidR="0030567E"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3.</w:t>
            </w:r>
            <w:r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Projektni tjedan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line="24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Times New Roman" w:cstheme="minorHAnsi"/>
                <w:i/>
                <w:sz w:val="20"/>
                <w:szCs w:val="20"/>
              </w:rPr>
              <w:t>Svi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9F7DC1" w:rsidP="0030567E">
            <w:pPr>
              <w:spacing w:line="249" w:lineRule="exact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18. </w:t>
            </w:r>
            <w:r w:rsidR="0030567E"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3.</w:t>
            </w:r>
            <w:r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2021. 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0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Dan škole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Svi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9F7DC1" w:rsidRDefault="009F7DC1" w:rsidP="009F7DC1">
            <w:pPr>
              <w:spacing w:before="34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9F7DC1">
              <w:rPr>
                <w:rFonts w:eastAsia="Calibri" w:cstheme="minorHAnsi"/>
                <w:b w:val="0"/>
                <w:bCs w:val="0"/>
                <w:i/>
                <w:sz w:val="20"/>
                <w:szCs w:val="20"/>
              </w:rPr>
              <w:t>2.</w:t>
            </w:r>
            <w:r w:rsidRPr="009F7DC1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- 9. </w:t>
            </w:r>
            <w:r w:rsidR="0030567E" w:rsidRPr="009F7DC1">
              <w:rPr>
                <w:rFonts w:eastAsia="Calibri" w:cstheme="minorHAnsi"/>
                <w:b w:val="0"/>
                <w:i/>
                <w:sz w:val="20"/>
                <w:szCs w:val="20"/>
              </w:rPr>
              <w:t>4.2021.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34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Proljetni odmor</w:t>
            </w:r>
            <w:r w:rsidRPr="00077E20">
              <w:rPr>
                <w:rFonts w:eastAsia="Calibri" w:cstheme="minorHAnsi"/>
                <w:i/>
                <w:spacing w:val="-12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učenika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5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9F7DC1" w:rsidRDefault="009F7DC1" w:rsidP="009F7DC1">
            <w:pPr>
              <w:spacing w:line="249" w:lineRule="exact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9F7DC1">
              <w:rPr>
                <w:rFonts w:eastAsia="Calibri" w:cstheme="minorHAnsi"/>
                <w:b w:val="0"/>
                <w:bCs w:val="0"/>
                <w:i/>
                <w:sz w:val="20"/>
                <w:szCs w:val="20"/>
              </w:rPr>
              <w:t>4.</w:t>
            </w:r>
            <w:r w:rsidRPr="009F7DC1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9F7DC1">
              <w:rPr>
                <w:rFonts w:eastAsia="Calibri" w:cstheme="minorHAnsi"/>
                <w:b w:val="0"/>
                <w:i/>
                <w:sz w:val="20"/>
                <w:szCs w:val="20"/>
              </w:rPr>
              <w:t>4.</w:t>
            </w:r>
            <w:r w:rsidRPr="009F7DC1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9F7DC1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line="249" w:lineRule="exact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Uskrs – blagdan u</w:t>
            </w:r>
            <w:r w:rsidRPr="00077E20">
              <w:rPr>
                <w:rFonts w:eastAsia="Times New Roman" w:cstheme="minorHAnsi"/>
                <w:i/>
                <w:spacing w:val="-8"/>
                <w:sz w:val="20"/>
                <w:szCs w:val="20"/>
              </w:rPr>
              <w:t xml:space="preserve"> </w:t>
            </w: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6A2232" w:rsidRDefault="006A2232" w:rsidP="006A2232">
            <w:pPr>
              <w:tabs>
                <w:tab w:val="left" w:pos="330"/>
                <w:tab w:val="center" w:pos="936"/>
              </w:tabs>
              <w:spacing w:before="1"/>
              <w:ind w:left="164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6A2232">
              <w:rPr>
                <w:rFonts w:eastAsia="Calibri" w:cstheme="minorHAnsi"/>
                <w:b w:val="0"/>
                <w:bCs w:val="0"/>
                <w:i/>
                <w:sz w:val="20"/>
                <w:szCs w:val="20"/>
              </w:rPr>
              <w:lastRenderedPageBreak/>
              <w:t>5.</w:t>
            </w:r>
            <w:r w:rsidRPr="006A223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6A2232">
              <w:rPr>
                <w:rFonts w:eastAsia="Calibri" w:cstheme="minorHAnsi"/>
                <w:b w:val="0"/>
                <w:i/>
                <w:sz w:val="20"/>
                <w:szCs w:val="20"/>
              </w:rPr>
              <w:t>4.</w:t>
            </w:r>
            <w:r w:rsidRPr="006A223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6A2232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Uskrsni ponedjeljak – blagdan u</w:t>
            </w:r>
            <w:r w:rsidRPr="00077E20">
              <w:rPr>
                <w:rFonts w:eastAsia="Times New Roman" w:cstheme="minorHAnsi"/>
                <w:i/>
                <w:spacing w:val="-18"/>
                <w:sz w:val="20"/>
                <w:szCs w:val="20"/>
              </w:rPr>
              <w:t xml:space="preserve"> </w:t>
            </w: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6A2232" w:rsidRDefault="006A2232" w:rsidP="006A2232">
            <w:pPr>
              <w:spacing w:line="249" w:lineRule="exact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6A2232">
              <w:rPr>
                <w:rFonts w:eastAsia="Calibri" w:cstheme="minorHAnsi"/>
                <w:b w:val="0"/>
                <w:bCs w:val="0"/>
                <w:i/>
                <w:sz w:val="20"/>
                <w:szCs w:val="20"/>
              </w:rPr>
              <w:t>12.</w:t>
            </w:r>
            <w:r w:rsidRPr="006A223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6A2232">
              <w:rPr>
                <w:rFonts w:eastAsia="Calibri" w:cstheme="minorHAnsi"/>
                <w:b w:val="0"/>
                <w:i/>
                <w:sz w:val="20"/>
                <w:szCs w:val="20"/>
              </w:rPr>
              <w:t>4.</w:t>
            </w:r>
            <w:r w:rsidRPr="006A2232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6A2232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line="249" w:lineRule="exact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Početak nastave nakon proljetnog</w:t>
            </w:r>
            <w:r w:rsidRPr="00077E20">
              <w:rPr>
                <w:rFonts w:eastAsia="Calibri" w:cstheme="minorHAnsi"/>
                <w:i/>
                <w:spacing w:val="-18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odmora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line="24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Svi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F80EEF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26. – 30. </w:t>
            </w:r>
            <w:r w:rsidR="0030567E"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4.</w:t>
            </w: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2021</w:t>
            </w: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:rsidR="0030567E" w:rsidRPr="00077E20" w:rsidRDefault="00F80EEF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3. r</w:t>
            </w:r>
            <w:r w:rsidR="0030567E" w:rsidRPr="00077E20">
              <w:rPr>
                <w:rFonts w:eastAsia="Calibri" w:cstheme="minorHAnsi"/>
                <w:i/>
                <w:sz w:val="20"/>
                <w:szCs w:val="20"/>
              </w:rPr>
              <w:t>oditeljski sastanak za završne</w:t>
            </w:r>
            <w:r w:rsidR="0030567E" w:rsidRPr="00077E20">
              <w:rPr>
                <w:rFonts w:eastAsia="Calibri" w:cstheme="minorHAnsi"/>
                <w:i/>
                <w:spacing w:val="-20"/>
                <w:sz w:val="20"/>
                <w:szCs w:val="20"/>
              </w:rPr>
              <w:t xml:space="preserve"> </w:t>
            </w:r>
            <w:r w:rsidR="0030567E" w:rsidRPr="00077E20">
              <w:rPr>
                <w:rFonts w:eastAsia="Calibri" w:cstheme="minorHAnsi"/>
                <w:i/>
                <w:sz w:val="20"/>
                <w:szCs w:val="20"/>
              </w:rPr>
              <w:t>razrede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F80EEF" w:rsidRDefault="00F80EEF" w:rsidP="00F80EEF">
            <w:pPr>
              <w:spacing w:line="250" w:lineRule="exact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F80EEF">
              <w:rPr>
                <w:rFonts w:eastAsia="Calibri" w:cstheme="minorHAnsi"/>
                <w:b w:val="0"/>
                <w:bCs w:val="0"/>
                <w:i/>
                <w:sz w:val="20"/>
                <w:szCs w:val="20"/>
              </w:rPr>
              <w:t>1.</w:t>
            </w:r>
            <w:r w:rsidRPr="00F80EEF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F80EEF">
              <w:rPr>
                <w:rFonts w:eastAsia="Calibri" w:cstheme="minorHAnsi"/>
                <w:b w:val="0"/>
                <w:i/>
                <w:sz w:val="20"/>
                <w:szCs w:val="20"/>
              </w:rPr>
              <w:t>5.</w:t>
            </w:r>
            <w:r w:rsidRPr="00F80EEF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F80EEF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line="250" w:lineRule="exact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Praznik rada – blagdan</w:t>
            </w:r>
            <w:r w:rsidRPr="00077E20">
              <w:rPr>
                <w:rFonts w:eastAsia="Times New Roman" w:cstheme="minorHAnsi"/>
                <w:i/>
                <w:spacing w:val="-10"/>
                <w:sz w:val="20"/>
                <w:szCs w:val="20"/>
              </w:rPr>
              <w:t xml:space="preserve"> </w:t>
            </w: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456588" w:rsidRDefault="00456588" w:rsidP="00456588">
            <w:pPr>
              <w:spacing w:before="1"/>
              <w:ind w:left="211"/>
              <w:rPr>
                <w:rFonts w:eastAsia="Times New Roman" w:cstheme="minorHAnsi"/>
                <w:i/>
                <w:sz w:val="20"/>
                <w:szCs w:val="20"/>
              </w:rPr>
            </w:pPr>
            <w:r w:rsidRPr="00456588">
              <w:rPr>
                <w:rFonts w:eastAsia="Calibri" w:cstheme="minorHAnsi"/>
                <w:b w:val="0"/>
                <w:i/>
                <w:sz w:val="20"/>
                <w:szCs w:val="20"/>
              </w:rPr>
              <w:t>3.</w:t>
            </w:r>
            <w:r>
              <w:rPr>
                <w:rFonts w:eastAsia="Calibri" w:cstheme="minorHAnsi"/>
                <w:i/>
                <w:sz w:val="20"/>
                <w:szCs w:val="20"/>
              </w:rPr>
              <w:t xml:space="preserve"> - </w:t>
            </w: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4. </w:t>
            </w:r>
            <w:r w:rsidR="0030567E" w:rsidRPr="00456588">
              <w:rPr>
                <w:rFonts w:eastAsia="Calibri" w:cstheme="minorHAnsi"/>
                <w:b w:val="0"/>
                <w:i/>
                <w:sz w:val="20"/>
                <w:szCs w:val="20"/>
              </w:rPr>
              <w:t>5.</w:t>
            </w: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456588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Sjednice</w:t>
            </w:r>
            <w:r w:rsidRPr="00077E20">
              <w:rPr>
                <w:rFonts w:eastAsia="Calibri" w:cstheme="minorHAnsi"/>
                <w:i/>
                <w:spacing w:val="-7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R</w:t>
            </w:r>
            <w:r w:rsidR="00456588">
              <w:rPr>
                <w:rFonts w:eastAsia="Calibri" w:cstheme="minorHAnsi"/>
                <w:i/>
                <w:sz w:val="20"/>
                <w:szCs w:val="20"/>
              </w:rPr>
              <w:t>V-a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 xml:space="preserve"> za završne razrede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Razrednici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17.</w:t>
            </w:r>
            <w:r w:rsidR="00456588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-</w:t>
            </w:r>
            <w:r w:rsidR="00456588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21.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5.</w:t>
            </w:r>
            <w:r w:rsidR="00456588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456588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3. r</w:t>
            </w:r>
            <w:r w:rsidR="0030567E" w:rsidRPr="00077E20">
              <w:rPr>
                <w:rFonts w:eastAsia="Calibri" w:cstheme="minorHAnsi"/>
                <w:i/>
                <w:sz w:val="20"/>
                <w:szCs w:val="20"/>
              </w:rPr>
              <w:t>oditeljski sastanak za ostale razrede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456588" w:rsidRDefault="00456588" w:rsidP="00456588">
            <w:pPr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456588">
              <w:rPr>
                <w:rFonts w:eastAsia="Calibri" w:cstheme="minorHAnsi"/>
                <w:b w:val="0"/>
                <w:bCs w:val="0"/>
                <w:i/>
                <w:sz w:val="20"/>
                <w:szCs w:val="20"/>
              </w:rPr>
              <w:t>25.</w:t>
            </w:r>
            <w:r w:rsidRPr="00456588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456588">
              <w:rPr>
                <w:rFonts w:eastAsia="Calibri" w:cstheme="minorHAnsi"/>
                <w:b w:val="0"/>
                <w:i/>
                <w:sz w:val="20"/>
                <w:szCs w:val="20"/>
              </w:rPr>
              <w:t>5.</w:t>
            </w:r>
            <w:r w:rsidRPr="00456588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456588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5" w:line="259" w:lineRule="auto"/>
              <w:ind w:left="206" w:right="1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 xml:space="preserve">Završetak nastave za završne razrede i rok </w:t>
            </w:r>
            <w:r w:rsidRPr="00077E20">
              <w:rPr>
                <w:rFonts w:eastAsia="Calibri" w:cstheme="minorHAnsi"/>
                <w:i/>
                <w:spacing w:val="-26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za zaključivanje ocjena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Svi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984FAE" w:rsidRDefault="00984FAE" w:rsidP="00984FAE">
            <w:pPr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984FAE">
              <w:rPr>
                <w:rFonts w:eastAsia="Calibri" w:cstheme="minorHAnsi"/>
                <w:b w:val="0"/>
                <w:bCs w:val="0"/>
                <w:i/>
                <w:sz w:val="20"/>
                <w:szCs w:val="20"/>
              </w:rPr>
              <w:t>26.</w:t>
            </w:r>
            <w:r w:rsidRPr="00984FAE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984FAE">
              <w:rPr>
                <w:rFonts w:eastAsia="Calibri" w:cstheme="minorHAnsi"/>
                <w:b w:val="0"/>
                <w:i/>
                <w:sz w:val="20"/>
                <w:szCs w:val="20"/>
              </w:rPr>
              <w:t>5.</w:t>
            </w:r>
            <w:r w:rsidRPr="00984FAE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984FAE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6" w:line="259" w:lineRule="auto"/>
              <w:ind w:left="206" w:right="8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Sjednice Razrednog vijeća za</w:t>
            </w:r>
            <w:r w:rsidRPr="00077E20">
              <w:rPr>
                <w:rFonts w:eastAsia="Calibri" w:cstheme="minorHAnsi"/>
                <w:i/>
                <w:spacing w:val="-15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učenike završnih</w:t>
            </w:r>
            <w:r w:rsidRPr="00077E20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razreda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Razrednici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364F11" w:rsidRDefault="00364F11" w:rsidP="00364F11">
            <w:pPr>
              <w:spacing w:line="250" w:lineRule="exact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364F11">
              <w:rPr>
                <w:rFonts w:eastAsia="Times New Roman" w:cstheme="minorHAnsi"/>
                <w:b w:val="0"/>
                <w:bCs w:val="0"/>
                <w:i/>
                <w:sz w:val="20"/>
                <w:szCs w:val="20"/>
              </w:rPr>
              <w:t>27.</w:t>
            </w:r>
            <w:r w:rsidRPr="00364F11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364F11">
              <w:rPr>
                <w:rFonts w:eastAsia="Times New Roman" w:cstheme="minorHAnsi"/>
                <w:b w:val="0"/>
                <w:i/>
                <w:sz w:val="20"/>
                <w:szCs w:val="20"/>
              </w:rPr>
              <w:t>5.</w:t>
            </w:r>
            <w:r w:rsidRPr="00364F11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364F11">
              <w:rPr>
                <w:rFonts w:eastAsia="Times New Roman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Sjednica</w:t>
            </w:r>
            <w:r w:rsidRPr="00077E20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NV-a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</w:t>
            </w:r>
            <w:r w:rsidRPr="00B6346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64F11" w:rsidP="0030567E">
            <w:pPr>
              <w:spacing w:line="250" w:lineRule="exact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27. </w:t>
            </w:r>
            <w:r w:rsidR="0030567E"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5.</w:t>
            </w: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64F11" w:rsidP="0030567E">
            <w:pPr>
              <w:spacing w:line="250" w:lineRule="exact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</w:rPr>
              <w:t>4. sjednica P</w:t>
            </w:r>
            <w:r w:rsidR="0030567E" w:rsidRPr="00077E20">
              <w:rPr>
                <w:rFonts w:eastAsia="Times New Roman" w:cstheme="minorHAnsi"/>
                <w:i/>
                <w:sz w:val="20"/>
                <w:szCs w:val="20"/>
              </w:rPr>
              <w:t>rosudbenog odbora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 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64F11" w:rsidP="0030567E">
            <w:pPr>
              <w:spacing w:before="9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28. </w:t>
            </w:r>
            <w:r w:rsidR="0030567E"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5</w:t>
            </w:r>
            <w:r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. </w:t>
            </w:r>
            <w:r w:rsidR="0030567E"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-</w:t>
            </w:r>
            <w:r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2. </w:t>
            </w:r>
            <w:r w:rsidR="0030567E"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6.</w:t>
            </w:r>
            <w:r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2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Dopunski rad za učenike završnih razreda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Times New Roman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9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30.</w:t>
            </w:r>
            <w:r w:rsidR="00630725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5.</w:t>
            </w:r>
            <w:r w:rsidR="00630725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2021. 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2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</w:rPr>
              <w:t>Dan državnosti – blagdan 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630725" w:rsidRDefault="00630725" w:rsidP="00630725">
            <w:pPr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630725">
              <w:rPr>
                <w:rFonts w:eastAsia="Times New Roman" w:cstheme="minorHAnsi"/>
                <w:b w:val="0"/>
                <w:bCs w:val="0"/>
                <w:i/>
                <w:sz w:val="20"/>
                <w:szCs w:val="20"/>
              </w:rPr>
              <w:t>2.</w:t>
            </w:r>
            <w:r w:rsidRPr="00630725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630725">
              <w:rPr>
                <w:rFonts w:eastAsia="Times New Roman" w:cstheme="minorHAnsi"/>
                <w:b w:val="0"/>
                <w:i/>
                <w:sz w:val="20"/>
                <w:szCs w:val="20"/>
              </w:rPr>
              <w:t>6.2021.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6" w:line="259" w:lineRule="auto"/>
              <w:ind w:left="206" w:right="8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Sjednica NV-a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Times New Roman" w:cstheme="minorHAnsi"/>
                <w:i/>
                <w:sz w:val="20"/>
                <w:szCs w:val="20"/>
              </w:rPr>
              <w:t>Ravnatelj, 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94123F" w:rsidP="0030567E">
            <w:pPr>
              <w:spacing w:line="250" w:lineRule="exact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2. </w:t>
            </w:r>
            <w:r w:rsidR="0030567E"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6.</w:t>
            </w: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94123F" w:rsidP="0030567E">
            <w:pPr>
              <w:spacing w:line="250" w:lineRule="exact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</w:rPr>
              <w:t>5. sjednica P</w:t>
            </w:r>
            <w:r w:rsidR="0030567E" w:rsidRPr="00077E20">
              <w:rPr>
                <w:rFonts w:eastAsia="Times New Roman" w:cstheme="minorHAnsi"/>
                <w:i/>
                <w:sz w:val="20"/>
                <w:szCs w:val="20"/>
              </w:rPr>
              <w:t>rosudbenog odbora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 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94123F" w:rsidRDefault="0094123F" w:rsidP="0094123F">
            <w:pPr>
              <w:spacing w:before="6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94123F">
              <w:rPr>
                <w:rFonts w:eastAsia="Calibri" w:cstheme="minorHAnsi"/>
                <w:b w:val="0"/>
                <w:bCs w:val="0"/>
                <w:i/>
                <w:sz w:val="20"/>
                <w:szCs w:val="20"/>
              </w:rPr>
              <w:t>3.</w:t>
            </w:r>
            <w:r w:rsidRPr="0094123F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94123F">
              <w:rPr>
                <w:rFonts w:eastAsia="Calibri" w:cstheme="minorHAnsi"/>
                <w:b w:val="0"/>
                <w:i/>
                <w:sz w:val="20"/>
                <w:szCs w:val="20"/>
              </w:rPr>
              <w:t>6.</w:t>
            </w:r>
            <w:r w:rsidRPr="0094123F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94123F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Tijelovo – blagdan 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3646D9" w:rsidRDefault="003646D9" w:rsidP="003646D9">
            <w:pPr>
              <w:spacing w:before="175"/>
              <w:ind w:left="220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3646D9">
              <w:rPr>
                <w:rFonts w:eastAsia="Calibri" w:cstheme="minorHAnsi"/>
                <w:b w:val="0"/>
                <w:bCs w:val="0"/>
                <w:i/>
                <w:sz w:val="20"/>
                <w:szCs w:val="20"/>
              </w:rPr>
              <w:t>4.</w:t>
            </w:r>
            <w:r w:rsidRPr="003646D9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3646D9">
              <w:rPr>
                <w:rFonts w:eastAsia="Calibri" w:cstheme="minorHAnsi"/>
                <w:b w:val="0"/>
                <w:i/>
                <w:sz w:val="20"/>
                <w:szCs w:val="20"/>
              </w:rPr>
              <w:t>6.</w:t>
            </w:r>
            <w:r w:rsidRPr="003646D9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3646D9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 xml:space="preserve">      Maturalna večer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5" w:line="259" w:lineRule="auto"/>
              <w:ind w:right="8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Times New Roman" w:cstheme="minorHAnsi"/>
                <w:i/>
                <w:sz w:val="20"/>
                <w:szCs w:val="20"/>
              </w:rPr>
              <w:t>Razrednici, ravnatelj, 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75"/>
              <w:ind w:left="220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10. – 11.</w:t>
            </w:r>
            <w:r w:rsidR="003646D9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6.</w:t>
            </w:r>
            <w:r w:rsidR="003646D9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Obrana završnog rada - ljetni rok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5" w:line="259" w:lineRule="auto"/>
              <w:ind w:right="8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646D9" w:rsidP="0030567E">
            <w:pPr>
              <w:spacing w:before="9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14. </w:t>
            </w:r>
            <w:r w:rsidR="005C39AB">
              <w:rPr>
                <w:rFonts w:eastAsia="Times New Roman" w:cstheme="minorHAnsi"/>
                <w:b w:val="0"/>
                <w:i/>
                <w:sz w:val="20"/>
                <w:szCs w:val="20"/>
              </w:rPr>
              <w:t>6.</w:t>
            </w:r>
            <w:r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="005C39AB">
              <w:rPr>
                <w:rFonts w:eastAsia="Times New Roman" w:cstheme="minorHAnsi"/>
                <w:b w:val="0"/>
                <w:i/>
                <w:sz w:val="20"/>
                <w:szCs w:val="20"/>
              </w:rPr>
              <w:t>2021</w:t>
            </w:r>
            <w:r w:rsidR="0030567E"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:rsidR="0030567E" w:rsidRPr="00077E20" w:rsidRDefault="003646D9" w:rsidP="0030567E">
            <w:pPr>
              <w:spacing w:line="250" w:lineRule="exact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sz w:val="20"/>
                <w:szCs w:val="20"/>
              </w:rPr>
              <w:t>6. sjednica P</w:t>
            </w:r>
            <w:r w:rsidR="0030567E" w:rsidRPr="00077E20">
              <w:rPr>
                <w:rFonts w:eastAsia="Times New Roman" w:cstheme="minorHAnsi"/>
                <w:i/>
                <w:sz w:val="20"/>
                <w:szCs w:val="20"/>
              </w:rPr>
              <w:t>rosudbenog odbora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 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18.</w:t>
            </w:r>
            <w:r w:rsidR="00754BE5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6.</w:t>
            </w:r>
            <w:r w:rsidR="00754BE5"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Završetak nastavne godine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21.</w:t>
            </w:r>
            <w:r w:rsidR="00754BE5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6.</w:t>
            </w:r>
            <w:r w:rsidR="00754BE5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Sjednice RV-a za nezavršne razrede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 pedagoginja,</w:t>
            </w:r>
            <w:r w:rsidRPr="00B63464">
              <w:rPr>
                <w:rFonts w:eastAsia="Calibri" w:cstheme="minorHAnsi"/>
                <w:i/>
                <w:spacing w:val="-15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22.</w:t>
            </w:r>
            <w:r w:rsidR="00754BE5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6.</w:t>
            </w:r>
            <w:r w:rsidR="00754BE5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w w:val="95"/>
                <w:sz w:val="20"/>
                <w:szCs w:val="20"/>
              </w:rPr>
              <w:t>Dan antifašističke borbe – blagdan</w:t>
            </w:r>
            <w:r w:rsidRPr="00077E20">
              <w:rPr>
                <w:rFonts w:eastAsia="Times New Roman" w:cstheme="minorHAnsi"/>
                <w:i/>
                <w:spacing w:val="-17"/>
                <w:w w:val="95"/>
                <w:sz w:val="20"/>
                <w:szCs w:val="20"/>
              </w:rPr>
              <w:t xml:space="preserve"> </w:t>
            </w:r>
            <w:r w:rsidRPr="00077E20">
              <w:rPr>
                <w:rFonts w:eastAsia="Times New Roman" w:cstheme="minorHAnsi"/>
                <w:i/>
                <w:w w:val="95"/>
                <w:sz w:val="20"/>
                <w:szCs w:val="20"/>
              </w:rPr>
              <w:t>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23.</w:t>
            </w:r>
            <w:r w:rsidR="00754BE5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6.</w:t>
            </w:r>
            <w:r w:rsidR="00754BE5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w w:val="95"/>
                <w:sz w:val="20"/>
                <w:szCs w:val="20"/>
              </w:rPr>
              <w:t>Sjednica</w:t>
            </w:r>
            <w:r w:rsidRPr="00077E20">
              <w:rPr>
                <w:rFonts w:eastAsia="Calibri" w:cstheme="minorHAnsi"/>
                <w:i/>
                <w:spacing w:val="-10"/>
                <w:w w:val="95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w w:val="95"/>
                <w:sz w:val="20"/>
                <w:szCs w:val="20"/>
              </w:rPr>
              <w:t>NV-a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</w:t>
            </w:r>
            <w:r w:rsidRPr="00B63464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pedagoginja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754BE5" w:rsidRDefault="00754BE5" w:rsidP="00754BE5">
            <w:pPr>
              <w:spacing w:before="1"/>
              <w:ind w:left="211"/>
              <w:rPr>
                <w:rFonts w:eastAsia="Times New Roman" w:cstheme="minorHAnsi"/>
                <w:i/>
                <w:sz w:val="20"/>
                <w:szCs w:val="20"/>
              </w:rPr>
            </w:pPr>
            <w:r w:rsidRPr="00754BE5">
              <w:rPr>
                <w:rFonts w:eastAsia="Calibri" w:cstheme="minorHAnsi"/>
                <w:b w:val="0"/>
                <w:bCs w:val="0"/>
                <w:i/>
                <w:sz w:val="20"/>
                <w:szCs w:val="20"/>
              </w:rPr>
              <w:t>25.</w:t>
            </w:r>
            <w:r w:rsidRPr="00754BE5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754BE5">
              <w:rPr>
                <w:rFonts w:eastAsia="Calibri" w:cstheme="minorHAnsi"/>
                <w:b w:val="0"/>
                <w:i/>
                <w:sz w:val="20"/>
                <w:szCs w:val="20"/>
              </w:rPr>
              <w:t>6.</w:t>
            </w:r>
            <w:r w:rsidRPr="00754BE5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754BE5">
              <w:rPr>
                <w:rFonts w:eastAsia="Calibri" w:cstheme="minorHAnsi"/>
                <w:b w:val="0"/>
                <w:i/>
                <w:sz w:val="20"/>
                <w:szCs w:val="20"/>
              </w:rPr>
              <w:t>202</w:t>
            </w:r>
            <w:r w:rsidR="005C39AB" w:rsidRPr="00754BE5">
              <w:rPr>
                <w:rFonts w:eastAsia="Calibri" w:cstheme="minorHAnsi"/>
                <w:b w:val="0"/>
                <w:i/>
                <w:sz w:val="20"/>
                <w:szCs w:val="20"/>
              </w:rPr>
              <w:t>1</w:t>
            </w:r>
            <w:r w:rsidR="0030567E" w:rsidRPr="00754BE5">
              <w:rPr>
                <w:rFonts w:eastAsia="Calibr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Dan</w:t>
            </w:r>
            <w:r w:rsidRPr="00077E20">
              <w:rPr>
                <w:rFonts w:eastAsia="Times New Roman" w:cstheme="minorHAnsi"/>
                <w:i/>
                <w:spacing w:val="-38"/>
                <w:sz w:val="20"/>
                <w:szCs w:val="20"/>
              </w:rPr>
              <w:t xml:space="preserve">  </w:t>
            </w:r>
            <w:r w:rsidR="00754BE5">
              <w:rPr>
                <w:rFonts w:eastAsia="Times New Roman" w:cstheme="minorHAnsi"/>
                <w:i/>
                <w:sz w:val="20"/>
                <w:szCs w:val="20"/>
              </w:rPr>
              <w:t>d</w:t>
            </w: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ržavnosti</w:t>
            </w:r>
            <w:r w:rsidRPr="00077E20">
              <w:rPr>
                <w:rFonts w:eastAsia="Times New Roman" w:cstheme="minorHAnsi"/>
                <w:i/>
                <w:spacing w:val="-36"/>
                <w:sz w:val="20"/>
                <w:szCs w:val="20"/>
              </w:rPr>
              <w:t xml:space="preserve"> </w:t>
            </w: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–</w:t>
            </w:r>
            <w:r w:rsidRPr="00077E20">
              <w:rPr>
                <w:rFonts w:eastAsia="Times New Roman" w:cstheme="minorHAnsi"/>
                <w:i/>
                <w:spacing w:val="-36"/>
                <w:sz w:val="20"/>
                <w:szCs w:val="20"/>
              </w:rPr>
              <w:t xml:space="preserve"> </w:t>
            </w: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blagdan</w:t>
            </w:r>
            <w:r w:rsidRPr="00077E20">
              <w:rPr>
                <w:rFonts w:eastAsia="Times New Roman" w:cstheme="minorHAnsi"/>
                <w:i/>
                <w:spacing w:val="-38"/>
                <w:sz w:val="20"/>
                <w:szCs w:val="20"/>
              </w:rPr>
              <w:t xml:space="preserve"> </w:t>
            </w: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RH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6"/>
              <w:ind w:left="273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početak</w:t>
            </w:r>
            <w:r w:rsidRPr="001137FA">
              <w:rPr>
                <w:rFonts w:eastAsia="Calibri" w:cstheme="minorHAnsi"/>
                <w:b w:val="0"/>
                <w:i/>
                <w:spacing w:val="-4"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srpnja</w:t>
            </w:r>
          </w:p>
        </w:tc>
        <w:tc>
          <w:tcPr>
            <w:tcW w:w="4218" w:type="dxa"/>
          </w:tcPr>
          <w:p w:rsidR="0030567E" w:rsidRPr="00077E20" w:rsidRDefault="00213C0E" w:rsidP="0030567E">
            <w:pPr>
              <w:spacing w:before="15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Upisi u 1</w:t>
            </w:r>
            <w:r w:rsidR="00754BE5">
              <w:rPr>
                <w:rFonts w:eastAsia="Calibri" w:cstheme="minorHAnsi"/>
                <w:i/>
                <w:sz w:val="20"/>
                <w:szCs w:val="20"/>
              </w:rPr>
              <w:t>. r</w:t>
            </w:r>
            <w:r w:rsidR="0030567E" w:rsidRPr="00077E20">
              <w:rPr>
                <w:rFonts w:eastAsia="Calibri" w:cstheme="minorHAnsi"/>
                <w:i/>
                <w:sz w:val="20"/>
                <w:szCs w:val="20"/>
              </w:rPr>
              <w:t>azrede</w:t>
            </w:r>
            <w:r w:rsidR="00754BE5">
              <w:rPr>
                <w:rFonts w:eastAsia="Calibri" w:cstheme="minorHAnsi"/>
                <w:i/>
                <w:sz w:val="20"/>
                <w:szCs w:val="20"/>
              </w:rPr>
              <w:t xml:space="preserve"> -</w:t>
            </w:r>
            <w:r w:rsidR="0030567E" w:rsidRPr="00077E20">
              <w:rPr>
                <w:rFonts w:eastAsia="Calibri" w:cstheme="minorHAnsi"/>
                <w:i/>
                <w:sz w:val="20"/>
                <w:szCs w:val="20"/>
              </w:rPr>
              <w:t xml:space="preserve"> ljetni</w:t>
            </w:r>
            <w:r w:rsidR="0030567E" w:rsidRPr="00077E20">
              <w:rPr>
                <w:rFonts w:eastAsia="Calibri" w:cstheme="minorHAnsi"/>
                <w:i/>
                <w:spacing w:val="-13"/>
                <w:sz w:val="20"/>
                <w:szCs w:val="20"/>
              </w:rPr>
              <w:t xml:space="preserve"> </w:t>
            </w:r>
            <w:r w:rsidR="0030567E" w:rsidRPr="00077E20">
              <w:rPr>
                <w:rFonts w:eastAsia="Calibri" w:cstheme="minorHAnsi"/>
                <w:i/>
                <w:sz w:val="20"/>
                <w:szCs w:val="20"/>
              </w:rPr>
              <w:t>rok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Upisna</w:t>
            </w:r>
            <w:r w:rsidRPr="00B63464">
              <w:rPr>
                <w:rFonts w:eastAsia="Calibri" w:cstheme="minorHAnsi"/>
                <w:i/>
                <w:spacing w:val="-9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komisija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213C0E" w:rsidP="0030567E">
            <w:pPr>
              <w:spacing w:before="6"/>
              <w:ind w:left="273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12. – 14. </w:t>
            </w:r>
            <w:r w:rsidR="0030567E"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7.</w:t>
            </w: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5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Sjednice stručnih vijeća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Razrednici,</w:t>
            </w:r>
            <w:r w:rsidRPr="00B63464">
              <w:rPr>
                <w:rFonts w:eastAsia="Calibr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7449F9" w:rsidP="0030567E">
            <w:pPr>
              <w:spacing w:before="6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14. </w:t>
            </w:r>
            <w:r w:rsidR="0030567E"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7.</w:t>
            </w:r>
            <w:r>
              <w:rPr>
                <w:rFonts w:eastAsia="Times New Roman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1137FA">
              <w:rPr>
                <w:rFonts w:eastAsia="Times New Roman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6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Sjednica NV-a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Razrednici,</w:t>
            </w:r>
            <w:r w:rsidRPr="00B63464">
              <w:rPr>
                <w:rFonts w:eastAsia="Calibr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7449F9" w:rsidP="0030567E">
            <w:pPr>
              <w:spacing w:before="1" w:line="259" w:lineRule="auto"/>
              <w:ind w:left="211"/>
              <w:rPr>
                <w:rFonts w:eastAsia="Calibri" w:cstheme="minorHAnsi"/>
                <w:b w:val="0"/>
                <w:i/>
                <w:spacing w:val="-52"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15. </w:t>
            </w:r>
            <w:r w:rsidR="0030567E"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7</w:t>
            </w: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. – 20. </w:t>
            </w:r>
            <w:r w:rsidR="0030567E"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8.</w:t>
            </w: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35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Godišnji</w:t>
            </w:r>
            <w:r w:rsidRPr="00077E20">
              <w:rPr>
                <w:rFonts w:eastAsia="Calibri"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odmor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30567E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23. i 24.</w:t>
            </w:r>
            <w:r w:rsidR="007449F9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8.</w:t>
            </w:r>
            <w:r w:rsidR="007449F9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Popravni ispiti  – jesenski</w:t>
            </w:r>
            <w:r w:rsidRPr="00077E20">
              <w:rPr>
                <w:rFonts w:eastAsia="Times New Roman" w:cstheme="minorHAnsi"/>
                <w:i/>
                <w:spacing w:val="-19"/>
                <w:sz w:val="20"/>
                <w:szCs w:val="20"/>
              </w:rPr>
              <w:t xml:space="preserve"> </w:t>
            </w:r>
            <w:r w:rsidRPr="00077E20">
              <w:rPr>
                <w:rFonts w:eastAsia="Times New Roman" w:cstheme="minorHAnsi"/>
                <w:i/>
                <w:sz w:val="20"/>
                <w:szCs w:val="20"/>
              </w:rPr>
              <w:t>rok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Razrednici,</w:t>
            </w:r>
            <w:r w:rsidRPr="00B63464">
              <w:rPr>
                <w:rFonts w:eastAsia="Calibr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7449F9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24. </w:t>
            </w:r>
            <w:r w:rsidR="0030567E"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8.</w:t>
            </w: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Sjednica</w:t>
            </w:r>
            <w:r w:rsidRPr="00077E20">
              <w:rPr>
                <w:rFonts w:eastAsia="Calibri"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NV-a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Razrednici,</w:t>
            </w:r>
            <w:r w:rsidRPr="00B63464">
              <w:rPr>
                <w:rFonts w:eastAsia="Calibr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7449F9" w:rsidP="0030567E">
            <w:pPr>
              <w:spacing w:before="1"/>
              <w:ind w:left="211"/>
              <w:rPr>
                <w:rFonts w:eastAsia="Times New Roman" w:cstheme="minorHAnsi"/>
                <w:b w:val="0"/>
                <w:i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24. </w:t>
            </w:r>
            <w:r w:rsidR="0030567E"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8.</w:t>
            </w: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Sjednica Prosudbenog</w:t>
            </w:r>
            <w:r w:rsidRPr="00077E20">
              <w:rPr>
                <w:rFonts w:eastAsia="Calibri" w:cstheme="minorHAnsi"/>
                <w:i/>
                <w:spacing w:val="2"/>
                <w:sz w:val="20"/>
                <w:szCs w:val="20"/>
              </w:rPr>
              <w:t xml:space="preserve"> </w:t>
            </w:r>
            <w:r w:rsidRPr="00077E20">
              <w:rPr>
                <w:rFonts w:eastAsia="Calibri" w:cstheme="minorHAnsi"/>
                <w:i/>
                <w:sz w:val="20"/>
                <w:szCs w:val="20"/>
              </w:rPr>
              <w:t>odbora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 pedagoginja,</w:t>
            </w:r>
            <w:r w:rsidRPr="00B63464">
              <w:rPr>
                <w:rFonts w:eastAsia="Calibri" w:cstheme="minorHAnsi"/>
                <w:i/>
                <w:spacing w:val="-16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7449F9" w:rsidRDefault="007449F9" w:rsidP="007449F9">
            <w:pPr>
              <w:spacing w:before="1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7449F9">
              <w:rPr>
                <w:rFonts w:eastAsia="Calibri" w:cstheme="minorHAnsi"/>
                <w:b w:val="0"/>
                <w:bCs w:val="0"/>
                <w:i/>
                <w:sz w:val="20"/>
                <w:szCs w:val="20"/>
              </w:rPr>
              <w:t>25.</w:t>
            </w:r>
            <w:r w:rsidRPr="007449F9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7449F9">
              <w:rPr>
                <w:rFonts w:eastAsia="Calibri" w:cstheme="minorHAnsi"/>
                <w:b w:val="0"/>
                <w:i/>
                <w:sz w:val="20"/>
                <w:szCs w:val="20"/>
              </w:rPr>
              <w:t>8.</w:t>
            </w:r>
            <w:r w:rsidRPr="007449F9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7449F9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Obrana završnog rada – jesenski rok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 pedagoginja,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7449F9" w:rsidRDefault="007449F9" w:rsidP="007449F9">
            <w:pPr>
              <w:spacing w:before="1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 w:rsidRPr="007449F9">
              <w:rPr>
                <w:rFonts w:eastAsia="Calibri" w:cstheme="minorHAnsi"/>
                <w:b w:val="0"/>
                <w:bCs w:val="0"/>
                <w:i/>
                <w:sz w:val="20"/>
                <w:szCs w:val="20"/>
              </w:rPr>
              <w:t>25.</w:t>
            </w:r>
            <w:r w:rsidRPr="007449F9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7449F9">
              <w:rPr>
                <w:rFonts w:eastAsia="Calibri" w:cstheme="minorHAnsi"/>
                <w:b w:val="0"/>
                <w:i/>
                <w:sz w:val="20"/>
                <w:szCs w:val="20"/>
              </w:rPr>
              <w:t>8.</w:t>
            </w:r>
            <w:r w:rsidRPr="007449F9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 w:rsidR="0030567E" w:rsidRPr="007449F9"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Default="00E15BF5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7. s</w:t>
            </w:r>
            <w:r w:rsidR="0030567E">
              <w:rPr>
                <w:rFonts w:eastAsia="Calibri" w:cstheme="minorHAnsi"/>
                <w:i/>
                <w:sz w:val="20"/>
                <w:szCs w:val="20"/>
              </w:rPr>
              <w:t>jednica Prosudbenog odbora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"/>
              <w:ind w:lef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Ravnatelj, pedagoginja,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5C39AB" w:rsidP="0030567E">
            <w:pPr>
              <w:spacing w:before="140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>30.</w:t>
            </w:r>
            <w:r w:rsidR="007449F9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>8.</w:t>
            </w:r>
            <w:r w:rsidR="007449F9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>2021</w:t>
            </w:r>
            <w:r w:rsidR="0030567E" w:rsidRPr="001137FA">
              <w:rPr>
                <w:rFonts w:eastAsia="Calibri" w:cstheme="minorHAnsi"/>
                <w:b w:val="0"/>
                <w:i/>
                <w:sz w:val="20"/>
                <w:szCs w:val="20"/>
              </w:rPr>
              <w:t>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 w:line="264" w:lineRule="auto"/>
              <w:ind w:left="206" w:right="4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>
              <w:rPr>
                <w:rFonts w:eastAsia="Calibri" w:cstheme="minorHAnsi"/>
                <w:i/>
                <w:sz w:val="20"/>
                <w:szCs w:val="20"/>
              </w:rPr>
              <w:t>Sjednica NV-a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  <w:r w:rsidRPr="00B63464">
              <w:rPr>
                <w:rFonts w:eastAsia="Calibri" w:cstheme="minorHAnsi"/>
                <w:i/>
                <w:sz w:val="20"/>
                <w:szCs w:val="20"/>
              </w:rPr>
              <w:t>Razrednici,</w:t>
            </w:r>
            <w:r w:rsidRPr="00B63464">
              <w:rPr>
                <w:rFonts w:eastAsia="Calibri" w:cstheme="minorHAnsi"/>
                <w:i/>
                <w:spacing w:val="-6"/>
                <w:sz w:val="20"/>
                <w:szCs w:val="20"/>
              </w:rPr>
              <w:t xml:space="preserve"> </w:t>
            </w:r>
            <w:r w:rsidRPr="00B63464">
              <w:rPr>
                <w:rFonts w:eastAsia="Calibri" w:cstheme="minorHAnsi"/>
                <w:i/>
                <w:sz w:val="20"/>
                <w:szCs w:val="20"/>
              </w:rPr>
              <w:t>nastavnici</w:t>
            </w:r>
          </w:p>
        </w:tc>
      </w:tr>
      <w:tr w:rsidR="0030567E" w:rsidRPr="00077E20" w:rsidTr="0030567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30567E" w:rsidRPr="001137FA" w:rsidRDefault="005C39AB" w:rsidP="0030567E">
            <w:pPr>
              <w:spacing w:before="140"/>
              <w:ind w:left="211"/>
              <w:rPr>
                <w:rFonts w:eastAsia="Calibri" w:cstheme="minorHAnsi"/>
                <w:b w:val="0"/>
                <w:i/>
                <w:sz w:val="20"/>
                <w:szCs w:val="20"/>
              </w:rPr>
            </w:pP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>31.</w:t>
            </w:r>
            <w:r w:rsidR="007449F9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>8.</w:t>
            </w:r>
            <w:r w:rsidR="007449F9">
              <w:rPr>
                <w:rFonts w:eastAsia="Calibri" w:cstheme="minorHAnsi"/>
                <w:b w:val="0"/>
                <w:i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b w:val="0"/>
                <w:i/>
                <w:sz w:val="20"/>
                <w:szCs w:val="20"/>
              </w:rPr>
              <w:t>2021.</w:t>
            </w:r>
          </w:p>
        </w:tc>
        <w:tc>
          <w:tcPr>
            <w:tcW w:w="4218" w:type="dxa"/>
          </w:tcPr>
          <w:p w:rsidR="0030567E" w:rsidRPr="00077E20" w:rsidRDefault="0030567E" w:rsidP="0030567E">
            <w:pPr>
              <w:spacing w:before="1" w:line="264" w:lineRule="auto"/>
              <w:ind w:left="206" w:right="4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/>
                <w:i/>
                <w:sz w:val="20"/>
                <w:szCs w:val="20"/>
              </w:rPr>
            </w:pPr>
            <w:r w:rsidRPr="00077E20">
              <w:rPr>
                <w:rFonts w:eastAsia="Calibri" w:cstheme="minorHAnsi"/>
                <w:i/>
                <w:sz w:val="20"/>
                <w:szCs w:val="20"/>
              </w:rPr>
              <w:t>Završetak školske godine</w:t>
            </w:r>
          </w:p>
        </w:tc>
        <w:tc>
          <w:tcPr>
            <w:tcW w:w="3686" w:type="dxa"/>
          </w:tcPr>
          <w:p w:rsidR="0030567E" w:rsidRPr="00B63464" w:rsidRDefault="0030567E" w:rsidP="0030567E">
            <w:pPr>
              <w:spacing w:before="135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</w:tbl>
    <w:p w:rsidR="0030567E" w:rsidRPr="005F26AD" w:rsidRDefault="0030567E">
      <w:pPr>
        <w:spacing w:line="233" w:lineRule="exact"/>
        <w:rPr>
          <w:rFonts w:eastAsia="Times New Roman" w:cstheme="minorHAnsi"/>
          <w:sz w:val="21"/>
          <w:szCs w:val="21"/>
          <w:lang w:val="hr-HR"/>
        </w:rPr>
        <w:sectPr w:rsidR="0030567E" w:rsidRPr="005F26AD" w:rsidSect="009E475E">
          <w:pgSz w:w="11910" w:h="16840"/>
          <w:pgMar w:top="1340" w:right="1020" w:bottom="280" w:left="1300" w:header="720" w:footer="720" w:gutter="0"/>
          <w:cols w:space="720"/>
        </w:sectPr>
      </w:pPr>
    </w:p>
    <w:p w:rsidR="002D0359" w:rsidRPr="00185F6A" w:rsidRDefault="00D11301" w:rsidP="00185F6A">
      <w:pPr>
        <w:pStyle w:val="Naslov1"/>
      </w:pPr>
      <w:bookmarkStart w:id="50" w:name="_Toc51934254"/>
      <w:r w:rsidRPr="00185F6A">
        <w:lastRenderedPageBreak/>
        <w:t>1</w:t>
      </w:r>
      <w:r w:rsidR="00185F6A" w:rsidRPr="00185F6A">
        <w:t>6</w:t>
      </w:r>
      <w:r w:rsidR="005C0495" w:rsidRPr="00185F6A">
        <w:t xml:space="preserve">. </w:t>
      </w:r>
      <w:r w:rsidR="00BD13A4" w:rsidRPr="00185F6A">
        <w:t>BLAGDANI REPUBLIKE HRVATSKE</w:t>
      </w:r>
      <w:bookmarkEnd w:id="50"/>
    </w:p>
    <w:p w:rsidR="002D0359" w:rsidRPr="005F26AD" w:rsidRDefault="002D0359">
      <w:pPr>
        <w:spacing w:before="5"/>
        <w:rPr>
          <w:rFonts w:eastAsia="Times New Roman" w:cstheme="minorHAnsi"/>
          <w:b/>
          <w:bCs/>
          <w:sz w:val="26"/>
          <w:szCs w:val="26"/>
          <w:lang w:val="hr-HR"/>
        </w:rPr>
      </w:pPr>
    </w:p>
    <w:p w:rsidR="002D0359" w:rsidRDefault="002D0359">
      <w:pPr>
        <w:spacing w:line="204" w:lineRule="exact"/>
        <w:rPr>
          <w:rFonts w:eastAsia="Times New Roman" w:cstheme="minorHAnsi"/>
          <w:sz w:val="21"/>
          <w:szCs w:val="21"/>
          <w:lang w:val="hr-HR"/>
        </w:rPr>
      </w:pPr>
    </w:p>
    <w:tbl>
      <w:tblPr>
        <w:tblStyle w:val="Svijetlatablicareetke1-isticanje610"/>
        <w:tblW w:w="0" w:type="auto"/>
        <w:tblLayout w:type="fixed"/>
        <w:tblLook w:val="01A0" w:firstRow="1" w:lastRow="0" w:firstColumn="1" w:lastColumn="1" w:noHBand="0" w:noVBand="0"/>
      </w:tblPr>
      <w:tblGrid>
        <w:gridCol w:w="1494"/>
        <w:gridCol w:w="7416"/>
      </w:tblGrid>
      <w:tr w:rsidR="00EF78B2" w:rsidRPr="005F26AD" w:rsidTr="00EF7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4"/>
                <w:szCs w:val="24"/>
              </w:rPr>
            </w:pPr>
            <w:r w:rsidRPr="005F26AD">
              <w:rPr>
                <w:rFonts w:cstheme="minorHAnsi"/>
                <w:sz w:val="24"/>
                <w:szCs w:val="24"/>
              </w:rPr>
              <w:t>Datum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DRŽAVNI PRAZNICI I </w:t>
            </w:r>
            <w:r w:rsidRPr="005F26AD">
              <w:rPr>
                <w:rFonts w:cstheme="minorHAnsi"/>
              </w:rPr>
              <w:t>BLAGDANI</w:t>
            </w:r>
            <w:r>
              <w:rPr>
                <w:rFonts w:cstheme="minorHAnsi"/>
              </w:rPr>
              <w:t xml:space="preserve"> U</w:t>
            </w:r>
            <w:r w:rsidRPr="005F26AD">
              <w:rPr>
                <w:rFonts w:cstheme="minorHAnsi"/>
              </w:rPr>
              <w:t xml:space="preserve"> REPUBLI</w:t>
            </w:r>
            <w:r>
              <w:rPr>
                <w:rFonts w:cstheme="minorHAnsi"/>
              </w:rPr>
              <w:t>CI</w:t>
            </w:r>
            <w:r w:rsidRPr="005F26AD">
              <w:rPr>
                <w:rFonts w:cstheme="minorHAnsi"/>
                <w:spacing w:val="-16"/>
              </w:rPr>
              <w:t xml:space="preserve"> </w:t>
            </w:r>
            <w:r w:rsidRPr="005F26AD">
              <w:rPr>
                <w:rFonts w:cstheme="minorHAnsi"/>
                <w:spacing w:val="4"/>
              </w:rPr>
              <w:t>HRVATSK</w:t>
            </w:r>
            <w:r>
              <w:rPr>
                <w:rFonts w:cstheme="minorHAnsi"/>
                <w:spacing w:val="4"/>
              </w:rPr>
              <w:t>OJ</w:t>
            </w:r>
          </w:p>
        </w:tc>
      </w:tr>
      <w:tr w:rsidR="00EF78B2" w:rsidRPr="005F26AD" w:rsidTr="00EF78B2">
        <w:trPr>
          <w:trHeight w:hRule="exact"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1.</w:t>
            </w:r>
            <w:r w:rsidR="00E15BF5">
              <w:rPr>
                <w:rFonts w:cstheme="minorHAnsi"/>
                <w:sz w:val="21"/>
              </w:rPr>
              <w:t xml:space="preserve"> </w:t>
            </w:r>
            <w:r>
              <w:rPr>
                <w:rFonts w:cstheme="minorHAnsi"/>
                <w:sz w:val="21"/>
              </w:rPr>
              <w:t>11.2020</w:t>
            </w:r>
            <w:r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pacing w:val="-3"/>
                <w:sz w:val="21"/>
                <w:szCs w:val="21"/>
              </w:rPr>
              <w:t xml:space="preserve">Svi </w:t>
            </w:r>
            <w:r>
              <w:rPr>
                <w:rFonts w:cstheme="minorHAnsi"/>
                <w:b w:val="0"/>
                <w:sz w:val="21"/>
                <w:szCs w:val="21"/>
              </w:rPr>
              <w:t>s</w:t>
            </w:r>
            <w:r w:rsidRPr="005F26AD">
              <w:rPr>
                <w:rFonts w:cstheme="minorHAnsi"/>
                <w:b w:val="0"/>
                <w:sz w:val="21"/>
                <w:szCs w:val="21"/>
              </w:rPr>
              <w:t xml:space="preserve">veti </w:t>
            </w:r>
          </w:p>
        </w:tc>
      </w:tr>
      <w:tr w:rsidR="00EF78B2" w:rsidRPr="002E4D26" w:rsidTr="00EF78B2">
        <w:trPr>
          <w:trHeight w:hRule="exact"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18.11.2020.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2E4D26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0"/>
                <w:szCs w:val="20"/>
              </w:rPr>
            </w:pPr>
            <w:r w:rsidRPr="002E4D26">
              <w:rPr>
                <w:rFonts w:cstheme="minorHAnsi"/>
                <w:b w:val="0"/>
                <w:sz w:val="20"/>
                <w:szCs w:val="20"/>
              </w:rPr>
              <w:t>Dan sjećanja na žrtve Domovinskog rata, Dan sjećanja na žrtvu Vukovara i Škabrnje</w:t>
            </w:r>
          </w:p>
        </w:tc>
      </w:tr>
      <w:tr w:rsidR="00EF78B2" w:rsidRPr="005F26AD" w:rsidTr="00EF78B2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25.12.2020</w:t>
            </w:r>
            <w:r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  <w:szCs w:val="21"/>
              </w:rPr>
              <w:t xml:space="preserve">Božić </w:t>
            </w:r>
          </w:p>
        </w:tc>
      </w:tr>
      <w:tr w:rsidR="00EF78B2" w:rsidRPr="005F26AD" w:rsidTr="00EF78B2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26.12.2020.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pacing w:val="-3"/>
                <w:sz w:val="21"/>
              </w:rPr>
              <w:t xml:space="preserve">Sv. </w:t>
            </w:r>
            <w:r w:rsidRPr="005F26AD">
              <w:rPr>
                <w:rFonts w:cstheme="minorHAnsi"/>
                <w:b w:val="0"/>
                <w:sz w:val="21"/>
              </w:rPr>
              <w:t xml:space="preserve">Stjepan </w:t>
            </w:r>
          </w:p>
        </w:tc>
      </w:tr>
      <w:tr w:rsidR="00EF78B2" w:rsidRPr="005F26AD" w:rsidTr="00EF78B2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15BF5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1.</w:t>
            </w:r>
            <w:r w:rsidR="00EF78B2">
              <w:rPr>
                <w:rFonts w:cstheme="minorHAnsi"/>
                <w:sz w:val="21"/>
              </w:rPr>
              <w:t>1.2021</w:t>
            </w:r>
            <w:r w:rsidR="00EF78B2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pacing w:val="-3"/>
                <w:sz w:val="21"/>
              </w:rPr>
              <w:t xml:space="preserve">Nova </w:t>
            </w:r>
            <w:r>
              <w:rPr>
                <w:rFonts w:cstheme="minorHAnsi"/>
                <w:b w:val="0"/>
                <w:sz w:val="21"/>
              </w:rPr>
              <w:t>g</w:t>
            </w:r>
            <w:r w:rsidRPr="005F26AD">
              <w:rPr>
                <w:rFonts w:cstheme="minorHAnsi"/>
                <w:b w:val="0"/>
                <w:sz w:val="21"/>
              </w:rPr>
              <w:t xml:space="preserve">odina </w:t>
            </w:r>
          </w:p>
        </w:tc>
      </w:tr>
      <w:tr w:rsidR="00EF78B2" w:rsidRPr="005F26AD" w:rsidTr="00EF78B2">
        <w:trPr>
          <w:trHeight w:hRule="exact"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15BF5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6.</w:t>
            </w:r>
            <w:r w:rsidR="00EF78B2">
              <w:rPr>
                <w:rFonts w:cstheme="minorHAnsi"/>
                <w:sz w:val="21"/>
              </w:rPr>
              <w:t>1.2021</w:t>
            </w:r>
            <w:r w:rsidR="00EF78B2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pacing w:val="-3"/>
                <w:sz w:val="21"/>
              </w:rPr>
              <w:t xml:space="preserve">Sveta </w:t>
            </w:r>
            <w:r w:rsidRPr="005F26AD">
              <w:rPr>
                <w:rFonts w:cstheme="minorHAnsi"/>
                <w:b w:val="0"/>
                <w:sz w:val="21"/>
              </w:rPr>
              <w:t>tri</w:t>
            </w:r>
            <w:r w:rsidRPr="005F26AD">
              <w:rPr>
                <w:rFonts w:cstheme="minorHAnsi"/>
                <w:b w:val="0"/>
                <w:spacing w:val="14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pacing w:val="-3"/>
                <w:sz w:val="21"/>
              </w:rPr>
              <w:t xml:space="preserve">kralja </w:t>
            </w:r>
          </w:p>
        </w:tc>
      </w:tr>
      <w:tr w:rsidR="00EF78B2" w:rsidRPr="005F26AD" w:rsidTr="00EF78B2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15BF5" w:rsidP="0030567E">
            <w:pPr>
              <w:pStyle w:val="TableParagraph"/>
              <w:spacing w:before="240" w:line="209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4.</w:t>
            </w:r>
            <w:r w:rsidR="00EF78B2">
              <w:rPr>
                <w:rFonts w:cstheme="minorHAnsi"/>
                <w:sz w:val="21"/>
              </w:rPr>
              <w:t>4.2021</w:t>
            </w:r>
            <w:r w:rsidR="00EF78B2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9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 xml:space="preserve">Uskrs </w:t>
            </w:r>
          </w:p>
        </w:tc>
      </w:tr>
      <w:tr w:rsidR="00EF78B2" w:rsidRPr="005F26AD" w:rsidTr="00EF78B2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15BF5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5.</w:t>
            </w:r>
            <w:r w:rsidR="00EF78B2">
              <w:rPr>
                <w:rFonts w:cstheme="minorHAnsi"/>
                <w:sz w:val="21"/>
              </w:rPr>
              <w:t>4.2021</w:t>
            </w:r>
            <w:r w:rsidR="00EF78B2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Uskrsni</w:t>
            </w:r>
            <w:r w:rsidRPr="005F26AD">
              <w:rPr>
                <w:rFonts w:cstheme="minorHAnsi"/>
                <w:b w:val="0"/>
                <w:spacing w:val="-4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ponedjeljak</w:t>
            </w:r>
            <w:r w:rsidRPr="005F26AD">
              <w:rPr>
                <w:rFonts w:cstheme="minorHAnsi"/>
                <w:b w:val="0"/>
                <w:spacing w:val="-13"/>
                <w:sz w:val="21"/>
              </w:rPr>
              <w:t xml:space="preserve"> </w:t>
            </w:r>
          </w:p>
        </w:tc>
      </w:tr>
      <w:tr w:rsidR="00EF78B2" w:rsidRPr="005F26AD" w:rsidTr="00EF78B2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1</w:t>
            </w:r>
            <w:r w:rsidR="00E15BF5">
              <w:rPr>
                <w:rFonts w:cstheme="minorHAnsi"/>
                <w:sz w:val="21"/>
              </w:rPr>
              <w:t>.</w:t>
            </w:r>
            <w:r>
              <w:rPr>
                <w:rFonts w:cstheme="minorHAnsi"/>
                <w:sz w:val="21"/>
              </w:rPr>
              <w:t>5.2021</w:t>
            </w:r>
            <w:r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  <w:szCs w:val="21"/>
              </w:rPr>
              <w:t xml:space="preserve">Međunarodni praznik rada </w:t>
            </w:r>
          </w:p>
        </w:tc>
      </w:tr>
      <w:tr w:rsidR="00EF78B2" w:rsidRPr="005F26AD" w:rsidTr="00EF78B2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15BF5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</w:rPr>
            </w:pPr>
            <w:r>
              <w:rPr>
                <w:rFonts w:cstheme="minorHAnsi"/>
                <w:sz w:val="21"/>
              </w:rPr>
              <w:t>30.</w:t>
            </w:r>
            <w:r w:rsidR="00EF78B2">
              <w:rPr>
                <w:rFonts w:cstheme="minorHAnsi"/>
                <w:sz w:val="21"/>
              </w:rPr>
              <w:t>5.2021.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 xml:space="preserve">Dan državnosti </w:t>
            </w:r>
          </w:p>
        </w:tc>
      </w:tr>
      <w:tr w:rsidR="00EF78B2" w:rsidRPr="005F26AD" w:rsidTr="00EF78B2">
        <w:trPr>
          <w:trHeight w:hRule="exact"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E15BF5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3.</w:t>
            </w:r>
            <w:r w:rsidR="00EF78B2">
              <w:rPr>
                <w:rFonts w:cstheme="minorHAnsi"/>
                <w:sz w:val="21"/>
              </w:rPr>
              <w:t>6.2021</w:t>
            </w:r>
            <w:r w:rsidR="00EF78B2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 xml:space="preserve">Tijelovo </w:t>
            </w:r>
          </w:p>
        </w:tc>
      </w:tr>
      <w:tr w:rsidR="00EF78B2" w:rsidRPr="005F26AD" w:rsidTr="00EF78B2">
        <w:trPr>
          <w:trHeight w:hRule="exact"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614D69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22.</w:t>
            </w:r>
            <w:r w:rsidR="00EF78B2">
              <w:rPr>
                <w:rFonts w:cstheme="minorHAnsi"/>
                <w:sz w:val="21"/>
              </w:rPr>
              <w:t>6.2021</w:t>
            </w:r>
            <w:r w:rsidR="00EF78B2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Dan</w:t>
            </w:r>
            <w:r w:rsidRPr="005F26AD">
              <w:rPr>
                <w:rFonts w:cstheme="minorHAnsi"/>
                <w:b w:val="0"/>
                <w:spacing w:val="-5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antifašističke</w:t>
            </w:r>
            <w:r w:rsidRPr="005F26AD">
              <w:rPr>
                <w:rFonts w:cstheme="minorHAnsi"/>
                <w:b w:val="0"/>
                <w:spacing w:val="-12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borbe</w:t>
            </w:r>
            <w:r w:rsidRPr="005F26AD">
              <w:rPr>
                <w:rFonts w:cstheme="minorHAnsi"/>
                <w:b w:val="0"/>
                <w:spacing w:val="-7"/>
                <w:sz w:val="21"/>
              </w:rPr>
              <w:t xml:space="preserve"> </w:t>
            </w:r>
          </w:p>
        </w:tc>
      </w:tr>
      <w:tr w:rsidR="00EF78B2" w:rsidRPr="005F26AD" w:rsidTr="00EF78B2">
        <w:trPr>
          <w:trHeight w:hRule="exact"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614D69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5.</w:t>
            </w:r>
            <w:r w:rsidR="00EF78B2">
              <w:rPr>
                <w:rFonts w:cstheme="minorHAnsi"/>
                <w:sz w:val="21"/>
              </w:rPr>
              <w:t>8.2021</w:t>
            </w:r>
            <w:r w:rsidR="00EF78B2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Dan</w:t>
            </w:r>
            <w:r w:rsidRPr="005F26AD">
              <w:rPr>
                <w:rFonts w:cstheme="minorHAnsi"/>
                <w:b w:val="0"/>
                <w:spacing w:val="-5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pobjede</w:t>
            </w:r>
            <w:r w:rsidRPr="005F26AD">
              <w:rPr>
                <w:rFonts w:cstheme="minorHAnsi"/>
                <w:b w:val="0"/>
                <w:spacing w:val="-3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i</w:t>
            </w:r>
            <w:r w:rsidRPr="005F26AD">
              <w:rPr>
                <w:rFonts w:cstheme="minorHAnsi"/>
                <w:b w:val="0"/>
                <w:spacing w:val="5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domovinske</w:t>
            </w:r>
            <w:r w:rsidRPr="005F26AD">
              <w:rPr>
                <w:rFonts w:cstheme="minorHAnsi"/>
                <w:b w:val="0"/>
                <w:spacing w:val="-12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zahvalnosti</w:t>
            </w:r>
            <w:r>
              <w:rPr>
                <w:rFonts w:cstheme="minorHAnsi"/>
                <w:b w:val="0"/>
                <w:sz w:val="21"/>
              </w:rPr>
              <w:t>, Dan hrvatskih branitelja</w:t>
            </w:r>
          </w:p>
        </w:tc>
      </w:tr>
      <w:tr w:rsidR="00EF78B2" w:rsidRPr="005F26AD" w:rsidTr="00EF78B2">
        <w:trPr>
          <w:trHeight w:hRule="exact" w:val="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dxa"/>
          </w:tcPr>
          <w:p w:rsidR="00EF78B2" w:rsidRPr="005F26AD" w:rsidRDefault="00F102F3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</w:rPr>
              <w:t>15.</w:t>
            </w:r>
            <w:r w:rsidR="00EF78B2">
              <w:rPr>
                <w:rFonts w:cstheme="minorHAnsi"/>
                <w:sz w:val="21"/>
              </w:rPr>
              <w:t>8.2021</w:t>
            </w:r>
            <w:r w:rsidR="00EF78B2" w:rsidRPr="005F26AD">
              <w:rPr>
                <w:rFonts w:cstheme="minorHAnsi"/>
                <w:sz w:val="21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16" w:type="dxa"/>
          </w:tcPr>
          <w:p w:rsidR="00EF78B2" w:rsidRPr="005F26AD" w:rsidRDefault="00EF78B2" w:rsidP="0030567E">
            <w:pPr>
              <w:pStyle w:val="TableParagraph"/>
              <w:spacing w:before="240" w:line="204" w:lineRule="exact"/>
              <w:ind w:left="100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 xml:space="preserve">Velika Gospa </w:t>
            </w:r>
          </w:p>
        </w:tc>
      </w:tr>
    </w:tbl>
    <w:p w:rsidR="00EF78B2" w:rsidRPr="005F26AD" w:rsidRDefault="00EF78B2">
      <w:pPr>
        <w:spacing w:line="204" w:lineRule="exact"/>
        <w:rPr>
          <w:rFonts w:eastAsia="Times New Roman" w:cstheme="minorHAnsi"/>
          <w:sz w:val="21"/>
          <w:szCs w:val="21"/>
          <w:lang w:val="hr-HR"/>
        </w:rPr>
        <w:sectPr w:rsidR="00EF78B2" w:rsidRPr="005F26AD" w:rsidSect="009E475E">
          <w:pgSz w:w="11910" w:h="16840"/>
          <w:pgMar w:top="1320" w:right="1020" w:bottom="280" w:left="1300" w:header="720" w:footer="720" w:gutter="0"/>
          <w:cols w:space="720"/>
        </w:sectPr>
      </w:pPr>
    </w:p>
    <w:p w:rsidR="00010C67" w:rsidRPr="005F26AD" w:rsidRDefault="00D11301" w:rsidP="00185F6A">
      <w:pPr>
        <w:pStyle w:val="Naslov1"/>
        <w:rPr>
          <w:szCs w:val="24"/>
        </w:rPr>
      </w:pPr>
      <w:bookmarkStart w:id="51" w:name="_Toc51934255"/>
      <w:r w:rsidRPr="005F26AD">
        <w:lastRenderedPageBreak/>
        <w:t>1</w:t>
      </w:r>
      <w:r w:rsidR="00185F6A">
        <w:t>7</w:t>
      </w:r>
      <w:r w:rsidR="005C0495" w:rsidRPr="005F26AD">
        <w:t xml:space="preserve">. </w:t>
      </w:r>
      <w:r w:rsidR="00BD13A4" w:rsidRPr="005F26AD">
        <w:t>PROGRAM SOCIJALNE I ZDRAVSTVENE ZAŠTITE U</w:t>
      </w:r>
      <w:r w:rsidR="00BD13A4" w:rsidRPr="005F26AD">
        <w:rPr>
          <w:spacing w:val="-4"/>
        </w:rPr>
        <w:t xml:space="preserve"> </w:t>
      </w:r>
      <w:r w:rsidR="00BD13A4" w:rsidRPr="005F26AD">
        <w:rPr>
          <w:spacing w:val="2"/>
        </w:rPr>
        <w:t>ŠKOLI</w:t>
      </w:r>
      <w:bookmarkEnd w:id="51"/>
      <w:r w:rsidR="005C6482" w:rsidRPr="005F26AD">
        <w:rPr>
          <w:spacing w:val="2"/>
        </w:rPr>
        <w:t xml:space="preserve">  </w:t>
      </w:r>
      <w:r w:rsidR="00F42135" w:rsidRPr="005F26AD">
        <w:rPr>
          <w:spacing w:val="2"/>
        </w:rPr>
        <w:t xml:space="preserve"> </w:t>
      </w:r>
    </w:p>
    <w:p w:rsidR="00F42135" w:rsidRPr="005F26AD" w:rsidRDefault="00F42135" w:rsidP="00F42135">
      <w:pPr>
        <w:pStyle w:val="Naslov1"/>
        <w:ind w:hanging="356"/>
        <w:rPr>
          <w:rFonts w:asciiTheme="minorHAnsi" w:hAnsiTheme="minorHAnsi" w:cstheme="minorHAnsi"/>
          <w:spacing w:val="2"/>
          <w:lang w:val="hr-HR"/>
        </w:rPr>
      </w:pPr>
    </w:p>
    <w:tbl>
      <w:tblPr>
        <w:tblStyle w:val="Svijetlatablicareetke1-isticanje610"/>
        <w:tblW w:w="9204" w:type="dxa"/>
        <w:tblLayout w:type="fixed"/>
        <w:tblLook w:val="01A0" w:firstRow="1" w:lastRow="0" w:firstColumn="1" w:lastColumn="1" w:noHBand="0" w:noVBand="0"/>
      </w:tblPr>
      <w:tblGrid>
        <w:gridCol w:w="1696"/>
        <w:gridCol w:w="1701"/>
        <w:gridCol w:w="1560"/>
        <w:gridCol w:w="4247"/>
      </w:tblGrid>
      <w:tr w:rsidR="00EF78B2" w:rsidRPr="00EF78B2" w:rsidTr="00EF7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:rsidR="00EF78B2" w:rsidRPr="00EF78B2" w:rsidRDefault="00EF78B2" w:rsidP="00EF78B2">
            <w:pPr>
              <w:pStyle w:val="TableParagraph"/>
              <w:spacing w:before="11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EF78B2" w:rsidRPr="00EF78B2" w:rsidRDefault="00EF78B2" w:rsidP="00EF78B2">
            <w:pPr>
              <w:pStyle w:val="TableParagraph"/>
              <w:ind w:left="176" w:hanging="16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w w:val="105"/>
                <w:sz w:val="18"/>
                <w:szCs w:val="18"/>
              </w:rPr>
              <w:t>PODRUČJE</w:t>
            </w:r>
            <w:r w:rsidRPr="00EF78B2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DJELOVANJA</w:t>
            </w:r>
          </w:p>
        </w:tc>
        <w:tc>
          <w:tcPr>
            <w:tcW w:w="1701" w:type="dxa"/>
            <w:vAlign w:val="center"/>
          </w:tcPr>
          <w:p w:rsidR="00EF78B2" w:rsidRPr="00EF78B2" w:rsidRDefault="00EF78B2" w:rsidP="00EF78B2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EF78B2" w:rsidRDefault="00EF78B2" w:rsidP="00EF78B2">
            <w:pPr>
              <w:pStyle w:val="TableParagraph"/>
              <w:spacing w:before="130"/>
              <w:ind w:left="2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pacing w:val="-4"/>
                <w:w w:val="105"/>
                <w:sz w:val="18"/>
                <w:szCs w:val="18"/>
              </w:rPr>
            </w:pPr>
            <w:r w:rsidRPr="00EF78B2">
              <w:rPr>
                <w:rFonts w:ascii="Arial" w:hAnsi="Arial" w:cs="Arial"/>
                <w:w w:val="105"/>
                <w:sz w:val="18"/>
                <w:szCs w:val="18"/>
              </w:rPr>
              <w:t>SVRHA</w:t>
            </w:r>
          </w:p>
          <w:p w:rsidR="00EF78B2" w:rsidRPr="00EF78B2" w:rsidRDefault="00EF78B2" w:rsidP="00EF78B2">
            <w:pPr>
              <w:pStyle w:val="TableParagraph"/>
              <w:spacing w:before="130"/>
              <w:ind w:left="28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AKTIVNOSTI</w:t>
            </w:r>
          </w:p>
        </w:tc>
        <w:tc>
          <w:tcPr>
            <w:tcW w:w="1560" w:type="dxa"/>
            <w:vAlign w:val="center"/>
          </w:tcPr>
          <w:p w:rsidR="00EF78B2" w:rsidRPr="00EF78B2" w:rsidRDefault="00EF78B2" w:rsidP="00EF78B2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EF78B2" w:rsidRPr="00EF78B2" w:rsidRDefault="00EF78B2" w:rsidP="00EF78B2">
            <w:pPr>
              <w:pStyle w:val="TableParagraph"/>
              <w:spacing w:before="130"/>
              <w:ind w:right="18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spacing w:val="2"/>
                <w:w w:val="105"/>
                <w:sz w:val="18"/>
                <w:szCs w:val="18"/>
              </w:rPr>
              <w:t>KORISNICI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7" w:type="dxa"/>
            <w:vAlign w:val="center"/>
          </w:tcPr>
          <w:p w:rsidR="00EF78B2" w:rsidRPr="00EF78B2" w:rsidRDefault="00EF78B2" w:rsidP="00EF78B2">
            <w:pPr>
              <w:pStyle w:val="TableParagraph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EF78B2" w:rsidRPr="00EF78B2" w:rsidRDefault="00EF78B2" w:rsidP="00EF78B2">
            <w:pPr>
              <w:pStyle w:val="TableParagraph"/>
              <w:spacing w:before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w w:val="105"/>
                <w:sz w:val="18"/>
                <w:szCs w:val="18"/>
              </w:rPr>
              <w:t>AKTIVNOSTI  I</w:t>
            </w:r>
            <w:r w:rsidRPr="00EF78B2">
              <w:rPr>
                <w:rFonts w:ascii="Arial" w:hAnsi="Arial" w:cs="Arial"/>
                <w:spacing w:val="23"/>
                <w:w w:val="105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w w:val="105"/>
                <w:sz w:val="18"/>
                <w:szCs w:val="18"/>
              </w:rPr>
              <w:t>NOSITELJI</w:t>
            </w:r>
          </w:p>
        </w:tc>
      </w:tr>
      <w:tr w:rsidR="00EF78B2" w:rsidRPr="00EF78B2" w:rsidTr="00EF78B2">
        <w:trPr>
          <w:trHeight w:hRule="exact" w:val="3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F78B2" w:rsidRPr="00EF78B2" w:rsidRDefault="00EF78B2" w:rsidP="0030567E">
            <w:pPr>
              <w:pStyle w:val="TableParagraph"/>
              <w:spacing w:line="213" w:lineRule="auto"/>
              <w:ind w:left="100" w:right="305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line="213" w:lineRule="auto"/>
              <w:ind w:left="100" w:right="305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line="213" w:lineRule="auto"/>
              <w:ind w:left="100" w:right="305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line="213" w:lineRule="auto"/>
              <w:ind w:left="100" w:right="305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line="213" w:lineRule="auto"/>
              <w:ind w:left="100" w:right="305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Zavod za</w:t>
            </w:r>
            <w:r w:rsidRPr="00EF78B2">
              <w:rPr>
                <w:rFonts w:ascii="Arial" w:hAnsi="Arial" w:cs="Arial"/>
                <w:b w:val="0"/>
                <w:spacing w:val="-12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javno zdravstvo</w:t>
            </w:r>
            <w:r w:rsidRPr="00EF78B2">
              <w:rPr>
                <w:rFonts w:ascii="Arial" w:hAnsi="Arial" w:cs="Arial"/>
                <w:b w:val="0"/>
                <w:spacing w:val="-50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 xml:space="preserve">(specijalist </w:t>
            </w:r>
            <w:r w:rsidRPr="00EF78B2">
              <w:rPr>
                <w:rFonts w:ascii="Arial" w:hAnsi="Arial" w:cs="Arial"/>
                <w:b w:val="0"/>
                <w:spacing w:val="-4"/>
                <w:sz w:val="18"/>
                <w:szCs w:val="18"/>
              </w:rPr>
              <w:t>školske</w:t>
            </w:r>
            <w:r w:rsidRPr="00EF78B2">
              <w:rPr>
                <w:rFonts w:ascii="Arial" w:hAnsi="Arial" w:cs="Arial"/>
                <w:b w:val="0"/>
                <w:spacing w:val="-5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medicine)</w:t>
            </w:r>
          </w:p>
        </w:tc>
        <w:tc>
          <w:tcPr>
            <w:tcW w:w="1701" w:type="dxa"/>
          </w:tcPr>
          <w:p w:rsidR="00EF78B2" w:rsidRPr="00EF78B2" w:rsidRDefault="00EF78B2" w:rsidP="0030567E">
            <w:pPr>
              <w:pStyle w:val="TableParagraph"/>
              <w:spacing w:before="1" w:line="204" w:lineRule="auto"/>
              <w:ind w:left="105" w:right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1" w:line="204" w:lineRule="auto"/>
              <w:ind w:left="105" w:right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1" w:line="204" w:lineRule="auto"/>
              <w:ind w:left="105" w:right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1" w:line="204" w:lineRule="auto"/>
              <w:ind w:left="105" w:right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1" w:line="204" w:lineRule="auto"/>
              <w:ind w:left="105" w:right="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sz w:val="18"/>
                <w:szCs w:val="18"/>
              </w:rPr>
              <w:t>Očuvanje i</w:t>
            </w:r>
            <w:r w:rsidRPr="00EF78B2">
              <w:rPr>
                <w:rFonts w:ascii="Arial" w:hAnsi="Arial" w:cs="Arial"/>
                <w:spacing w:val="-18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razvoj fizičkog,</w:t>
            </w:r>
            <w:r w:rsidRPr="00EF78B2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psihičkog, socijalnog i</w:t>
            </w:r>
            <w:r w:rsidRPr="00EF78B2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duhovnog zdravlja</w:t>
            </w:r>
            <w:r w:rsidRPr="00EF78B2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učenika</w:t>
            </w:r>
          </w:p>
        </w:tc>
        <w:tc>
          <w:tcPr>
            <w:tcW w:w="1560" w:type="dxa"/>
          </w:tcPr>
          <w:p w:rsidR="00EF78B2" w:rsidRPr="00EF78B2" w:rsidRDefault="00EF78B2" w:rsidP="0030567E">
            <w:pPr>
              <w:pStyle w:val="TableParagraph"/>
              <w:spacing w:before="3" w:line="201" w:lineRule="auto"/>
              <w:ind w:left="100" w:righ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3" w:line="201" w:lineRule="auto"/>
              <w:ind w:left="100" w:righ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3" w:line="201" w:lineRule="auto"/>
              <w:ind w:left="100" w:righ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3" w:line="201" w:lineRule="auto"/>
              <w:ind w:left="100" w:righ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3" w:line="201" w:lineRule="auto"/>
              <w:ind w:left="100" w:righ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3" w:line="201" w:lineRule="auto"/>
              <w:ind w:left="100" w:righ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3" w:line="201" w:lineRule="auto"/>
              <w:ind w:left="100" w:right="2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sz w:val="18"/>
                <w:szCs w:val="18"/>
              </w:rPr>
              <w:t>Učenici</w:t>
            </w:r>
            <w:r w:rsidRPr="00EF78B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Nastavnici Roditelji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7" w:type="dxa"/>
          </w:tcPr>
          <w:p w:rsidR="00EF78B2" w:rsidRPr="00EF78B2" w:rsidRDefault="00EF78B2" w:rsidP="0030567E">
            <w:pPr>
              <w:pStyle w:val="TableParagraph"/>
              <w:spacing w:line="232" w:lineRule="exact"/>
              <w:ind w:left="4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Radionice – Zdrastveni</w:t>
            </w:r>
            <w:r w:rsidRPr="00EF78B2">
              <w:rPr>
                <w:rFonts w:ascii="Arial" w:hAnsi="Arial" w:cs="Arial"/>
                <w:b w:val="0"/>
                <w:spacing w:val="-10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odgoj</w:t>
            </w:r>
          </w:p>
          <w:p w:rsidR="00EF78B2" w:rsidRPr="00EF78B2" w:rsidRDefault="00EF78B2" w:rsidP="0030567E">
            <w:pPr>
              <w:pStyle w:val="TableParagraph"/>
              <w:ind w:left="4" w:right="34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Humani odnosi među spolovima - 1.</w:t>
            </w:r>
            <w:r w:rsidRPr="00EF78B2">
              <w:rPr>
                <w:rFonts w:ascii="Arial" w:hAnsi="Arial" w:cs="Arial"/>
                <w:b w:val="0"/>
                <w:spacing w:val="-7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 xml:space="preserve">razred </w:t>
            </w:r>
          </w:p>
          <w:p w:rsidR="00BE4CC9" w:rsidRDefault="00EF78B2" w:rsidP="0030567E">
            <w:pPr>
              <w:pStyle w:val="TableParagraph"/>
              <w:ind w:left="4" w:right="459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Pravilna prehrana - 2.</w:t>
            </w:r>
            <w:r w:rsidRPr="00EF78B2">
              <w:rPr>
                <w:rFonts w:ascii="Arial" w:hAnsi="Arial" w:cs="Arial"/>
                <w:b w:val="0"/>
                <w:spacing w:val="9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razred</w:t>
            </w:r>
          </w:p>
          <w:p w:rsidR="00EF78B2" w:rsidRPr="00EF78B2" w:rsidRDefault="00EF78B2" w:rsidP="0030567E">
            <w:pPr>
              <w:pStyle w:val="TableParagraph"/>
              <w:ind w:left="4" w:right="459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 xml:space="preserve"> Reproduktivno zdravlje –</w:t>
            </w:r>
            <w:r w:rsidR="00BE4CC9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3.razred</w:t>
            </w:r>
          </w:p>
          <w:p w:rsidR="00EF78B2" w:rsidRPr="00EF78B2" w:rsidRDefault="00EF78B2" w:rsidP="0030567E">
            <w:pPr>
              <w:pStyle w:val="TableParagraph"/>
              <w:ind w:left="4" w:right="602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Utvrđivanje zdravstvenih problema učenika</w:t>
            </w:r>
            <w:r w:rsidRPr="00EF78B2">
              <w:rPr>
                <w:rFonts w:ascii="Arial" w:hAnsi="Arial" w:cs="Arial"/>
                <w:b w:val="0"/>
                <w:spacing w:val="-15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radi djelomičnog oslobođenja nastave</w:t>
            </w:r>
            <w:r w:rsidRPr="00EF78B2">
              <w:rPr>
                <w:rFonts w:ascii="Arial" w:hAnsi="Arial" w:cs="Arial"/>
                <w:b w:val="0"/>
                <w:spacing w:val="12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pacing w:val="-4"/>
                <w:sz w:val="18"/>
                <w:szCs w:val="18"/>
              </w:rPr>
              <w:t>TZK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:rsidR="00EF78B2" w:rsidRPr="00EF78B2" w:rsidRDefault="00EF78B2" w:rsidP="0030567E">
            <w:pPr>
              <w:pStyle w:val="TableParagraph"/>
              <w:ind w:left="4" w:right="602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Ovisnosti – roditelji i učenici 2.</w:t>
            </w:r>
            <w:r w:rsidRPr="00EF78B2">
              <w:rPr>
                <w:rFonts w:ascii="Arial" w:hAnsi="Arial" w:cs="Arial"/>
                <w:b w:val="0"/>
                <w:spacing w:val="-3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razred</w:t>
            </w:r>
          </w:p>
          <w:p w:rsidR="00EF78B2" w:rsidRPr="00EF78B2" w:rsidRDefault="00EF78B2" w:rsidP="0030567E">
            <w:pPr>
              <w:pStyle w:val="TableParagraph"/>
              <w:ind w:left="4" w:right="602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 xml:space="preserve"> Cijepljenje učenika završnih</w:t>
            </w:r>
            <w:r w:rsidRPr="00EF78B2">
              <w:rPr>
                <w:rFonts w:ascii="Arial" w:hAnsi="Arial" w:cs="Arial"/>
                <w:b w:val="0"/>
                <w:spacing w:val="-16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razreda</w:t>
            </w:r>
          </w:p>
          <w:p w:rsidR="00EF78B2" w:rsidRPr="00EF78B2" w:rsidRDefault="00EF78B2" w:rsidP="0030567E">
            <w:pPr>
              <w:pStyle w:val="TableParagraph"/>
              <w:ind w:left="4" w:right="1127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 xml:space="preserve">Pomoć u izradi panoa </w:t>
            </w:r>
            <w:r w:rsidRPr="00EF78B2">
              <w:rPr>
                <w:rFonts w:ascii="Arial" w:hAnsi="Arial" w:cs="Arial"/>
                <w:b w:val="0"/>
                <w:spacing w:val="-3"/>
                <w:sz w:val="18"/>
                <w:szCs w:val="18"/>
              </w:rPr>
              <w:t xml:space="preserve">na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značajne</w:t>
            </w:r>
            <w:r w:rsidRPr="00EF78B2">
              <w:rPr>
                <w:rFonts w:ascii="Arial" w:hAnsi="Arial" w:cs="Arial"/>
                <w:b w:val="0"/>
                <w:spacing w:val="-5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 xml:space="preserve">datume </w:t>
            </w:r>
          </w:p>
          <w:p w:rsidR="00EF78B2" w:rsidRPr="00EF78B2" w:rsidRDefault="00EF78B2" w:rsidP="0030567E">
            <w:pPr>
              <w:pStyle w:val="TableParagraph"/>
              <w:ind w:left="4" w:right="1127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Zdravstvena edukacija</w:t>
            </w:r>
            <w:r w:rsidRPr="00EF78B2">
              <w:rPr>
                <w:rFonts w:ascii="Arial" w:hAnsi="Arial" w:cs="Arial"/>
                <w:b w:val="0"/>
                <w:spacing w:val="7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učenika Zdravstvena edukacija</w:t>
            </w:r>
            <w:r w:rsidRPr="00EF78B2">
              <w:rPr>
                <w:rFonts w:ascii="Arial" w:hAnsi="Arial" w:cs="Arial"/>
                <w:b w:val="0"/>
                <w:spacing w:val="-16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nastavnika</w:t>
            </w:r>
          </w:p>
          <w:p w:rsidR="00EF78B2" w:rsidRPr="00EF78B2" w:rsidRDefault="00EF78B2" w:rsidP="0030567E">
            <w:pPr>
              <w:pStyle w:val="TableParagraph"/>
              <w:spacing w:line="240" w:lineRule="exact"/>
              <w:ind w:left="4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Nositelj: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školski liječnik Marija Ivanović,</w:t>
            </w:r>
            <w:r w:rsidRPr="00EF78B2">
              <w:rPr>
                <w:rFonts w:ascii="Arial" w:hAnsi="Arial" w:cs="Arial"/>
                <w:b w:val="0"/>
                <w:spacing w:val="-25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dr.med.</w:t>
            </w:r>
          </w:p>
        </w:tc>
      </w:tr>
      <w:tr w:rsidR="00EF78B2" w:rsidRPr="00EF78B2" w:rsidTr="00EF78B2">
        <w:trPr>
          <w:trHeight w:hRule="exact"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F78B2" w:rsidRPr="00EF78B2" w:rsidRDefault="00EF78B2" w:rsidP="0030567E">
            <w:pPr>
              <w:pStyle w:val="TableParagraph"/>
              <w:spacing w:before="2" w:line="202" w:lineRule="exact"/>
              <w:ind w:left="100" w:right="305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2" w:line="202" w:lineRule="exact"/>
              <w:ind w:left="100" w:right="305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2" w:line="202" w:lineRule="exact"/>
              <w:ind w:left="100" w:right="305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Zavod za</w:t>
            </w:r>
            <w:r w:rsidRPr="00EF78B2">
              <w:rPr>
                <w:rFonts w:ascii="Arial" w:hAnsi="Arial" w:cs="Arial"/>
                <w:b w:val="0"/>
                <w:spacing w:val="-12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javno zdravstvo</w:t>
            </w:r>
          </w:p>
        </w:tc>
        <w:tc>
          <w:tcPr>
            <w:tcW w:w="1701" w:type="dxa"/>
          </w:tcPr>
          <w:p w:rsidR="00EF78B2" w:rsidRPr="00EF78B2" w:rsidRDefault="00EF78B2" w:rsidP="0030567E">
            <w:pPr>
              <w:pStyle w:val="TableParagraph"/>
              <w:spacing w:before="3" w:line="206" w:lineRule="exact"/>
              <w:ind w:left="105" w:right="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3" w:line="206" w:lineRule="exact"/>
              <w:ind w:left="105" w:right="1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sz w:val="18"/>
                <w:szCs w:val="18"/>
              </w:rPr>
              <w:t>Obveza poslodavca</w:t>
            </w:r>
            <w:r w:rsidRPr="00EF78B2">
              <w:rPr>
                <w:rFonts w:ascii="Arial" w:hAnsi="Arial" w:cs="Arial"/>
                <w:spacing w:val="-23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pacing w:val="-5"/>
                <w:sz w:val="18"/>
                <w:szCs w:val="18"/>
              </w:rPr>
              <w:t xml:space="preserve">da </w:t>
            </w:r>
            <w:r w:rsidRPr="00EF78B2">
              <w:rPr>
                <w:rFonts w:ascii="Arial" w:hAnsi="Arial" w:cs="Arial"/>
                <w:sz w:val="18"/>
                <w:szCs w:val="18"/>
              </w:rPr>
              <w:t>za</w:t>
            </w:r>
            <w:r w:rsidRPr="00EF78B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sve</w:t>
            </w:r>
            <w:r w:rsidRPr="00EF78B2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zaposlenike</w:t>
            </w:r>
            <w:r w:rsidRPr="00EF78B2">
              <w:rPr>
                <w:rFonts w:ascii="Arial" w:hAnsi="Arial" w:cs="Arial"/>
                <w:spacing w:val="-48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osigura</w:t>
            </w:r>
          </w:p>
          <w:p w:rsidR="00EF78B2" w:rsidRPr="00EF78B2" w:rsidRDefault="00EF78B2" w:rsidP="0030567E">
            <w:pPr>
              <w:pStyle w:val="TableParagraph"/>
              <w:spacing w:line="206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sz w:val="18"/>
                <w:szCs w:val="18"/>
              </w:rPr>
              <w:t>sistematski</w:t>
            </w:r>
            <w:r w:rsidRPr="00EF78B2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liječnički pregled</w:t>
            </w:r>
          </w:p>
        </w:tc>
        <w:tc>
          <w:tcPr>
            <w:tcW w:w="1560" w:type="dxa"/>
          </w:tcPr>
          <w:p w:rsidR="00EF78B2" w:rsidRPr="00EF78B2" w:rsidRDefault="00EF78B2" w:rsidP="0030567E">
            <w:pPr>
              <w:pStyle w:val="TableParagraph"/>
              <w:spacing w:line="209" w:lineRule="exact"/>
              <w:ind w:right="2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line="209" w:lineRule="exact"/>
              <w:ind w:right="2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line="209" w:lineRule="exact"/>
              <w:ind w:right="2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line="209" w:lineRule="exact"/>
              <w:ind w:right="2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line="209" w:lineRule="exact"/>
              <w:ind w:right="2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spacing w:val="-1"/>
                <w:sz w:val="18"/>
                <w:szCs w:val="18"/>
              </w:rPr>
              <w:t>Nastavnici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7" w:type="dxa"/>
          </w:tcPr>
          <w:p w:rsidR="00EF78B2" w:rsidRPr="00EF78B2" w:rsidRDefault="00EF78B2" w:rsidP="0030567E">
            <w:pPr>
              <w:pStyle w:val="TableParagraph"/>
              <w:spacing w:before="4" w:line="201" w:lineRule="auto"/>
              <w:ind w:left="105" w:right="1136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4" w:line="201" w:lineRule="auto"/>
              <w:ind w:left="105" w:right="1136"/>
              <w:rPr>
                <w:rFonts w:ascii="Arial" w:hAnsi="Arial" w:cs="Arial"/>
                <w:b w:val="0"/>
                <w:spacing w:val="-5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Sistematski</w:t>
            </w:r>
            <w:r w:rsidRPr="00EF78B2">
              <w:rPr>
                <w:rFonts w:ascii="Arial" w:hAnsi="Arial" w:cs="Arial"/>
                <w:b w:val="0"/>
                <w:spacing w:val="-16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pregled</w:t>
            </w:r>
            <w:r w:rsidRPr="00EF78B2">
              <w:rPr>
                <w:rFonts w:ascii="Arial" w:hAnsi="Arial" w:cs="Arial"/>
                <w:b w:val="0"/>
                <w:spacing w:val="-14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svake</w:t>
            </w:r>
            <w:r w:rsidRPr="00EF78B2">
              <w:rPr>
                <w:rFonts w:ascii="Arial" w:hAnsi="Arial" w:cs="Arial"/>
                <w:b w:val="0"/>
                <w:spacing w:val="-12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tri godine</w:t>
            </w:r>
            <w:r w:rsidRPr="00EF78B2">
              <w:rPr>
                <w:rFonts w:ascii="Arial" w:hAnsi="Arial" w:cs="Arial"/>
                <w:b w:val="0"/>
                <w:spacing w:val="-5"/>
                <w:sz w:val="18"/>
                <w:szCs w:val="18"/>
              </w:rPr>
              <w:t xml:space="preserve"> </w:t>
            </w:r>
          </w:p>
          <w:p w:rsidR="00EF78B2" w:rsidRPr="00EF78B2" w:rsidRDefault="00BE4CC9" w:rsidP="0030567E">
            <w:pPr>
              <w:pStyle w:val="TableParagraph"/>
              <w:spacing w:before="4" w:line="201" w:lineRule="auto"/>
              <w:ind w:left="105" w:right="1136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Nositelj: l</w:t>
            </w:r>
            <w:r w:rsidR="00EF78B2" w:rsidRPr="00EF78B2">
              <w:rPr>
                <w:rFonts w:ascii="Arial" w:hAnsi="Arial" w:cs="Arial"/>
                <w:b w:val="0"/>
                <w:sz w:val="18"/>
                <w:szCs w:val="18"/>
              </w:rPr>
              <w:t>iječnik internist i</w:t>
            </w:r>
            <w:r w:rsidR="00EF78B2" w:rsidRPr="00EF78B2">
              <w:rPr>
                <w:rFonts w:ascii="Arial" w:hAnsi="Arial" w:cs="Arial"/>
                <w:b w:val="0"/>
                <w:spacing w:val="-27"/>
                <w:sz w:val="18"/>
                <w:szCs w:val="18"/>
              </w:rPr>
              <w:t xml:space="preserve"> </w:t>
            </w:r>
            <w:r w:rsidR="00EF78B2" w:rsidRPr="00EF78B2">
              <w:rPr>
                <w:rFonts w:ascii="Arial" w:hAnsi="Arial" w:cs="Arial"/>
                <w:b w:val="0"/>
                <w:sz w:val="18"/>
                <w:szCs w:val="18"/>
              </w:rPr>
              <w:t xml:space="preserve">epidemiolog </w:t>
            </w:r>
          </w:p>
          <w:p w:rsidR="00EF78B2" w:rsidRPr="00EF78B2" w:rsidRDefault="00EF78B2" w:rsidP="0030567E">
            <w:pPr>
              <w:pStyle w:val="TableParagraph"/>
              <w:spacing w:before="4" w:line="201" w:lineRule="auto"/>
              <w:ind w:left="105" w:right="1136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Sanitarni</w:t>
            </w:r>
            <w:r w:rsidRPr="00EF78B2">
              <w:rPr>
                <w:rFonts w:ascii="Arial" w:hAnsi="Arial" w:cs="Arial"/>
                <w:b w:val="0"/>
                <w:spacing w:val="-13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pregled</w:t>
            </w:r>
          </w:p>
        </w:tc>
      </w:tr>
      <w:tr w:rsidR="00EF78B2" w:rsidRPr="00EF78B2" w:rsidTr="00EF78B2">
        <w:trPr>
          <w:trHeight w:hRule="exact" w:val="1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F78B2" w:rsidRPr="00EF78B2" w:rsidRDefault="00BE4CC9" w:rsidP="0030567E">
            <w:pPr>
              <w:pStyle w:val="TableParagraph"/>
              <w:spacing w:before="1" w:line="220" w:lineRule="exact"/>
              <w:ind w:left="100" w:right="185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Zavod za javno zdravstvo i Ministarstvo znanosti i</w:t>
            </w:r>
            <w:r w:rsidR="00EF78B2" w:rsidRPr="00EF78B2">
              <w:rPr>
                <w:rFonts w:ascii="Arial" w:hAnsi="Arial" w:cs="Arial"/>
                <w:b w:val="0"/>
                <w:sz w:val="18"/>
                <w:szCs w:val="18"/>
              </w:rPr>
              <w:t xml:space="preserve"> obrazovanja</w:t>
            </w:r>
          </w:p>
        </w:tc>
        <w:tc>
          <w:tcPr>
            <w:tcW w:w="1701" w:type="dxa"/>
          </w:tcPr>
          <w:p w:rsidR="00EF78B2" w:rsidRPr="00EF78B2" w:rsidRDefault="00EF78B2" w:rsidP="0030567E">
            <w:pPr>
              <w:pStyle w:val="TableParagraph"/>
              <w:spacing w:line="238" w:lineRule="exact"/>
              <w:ind w:lef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sz w:val="18"/>
                <w:szCs w:val="18"/>
              </w:rPr>
              <w:t>Sprječavan</w:t>
            </w:r>
            <w:r w:rsidR="00BE4CC9">
              <w:rPr>
                <w:rFonts w:ascii="Arial" w:hAnsi="Arial" w:cs="Arial"/>
                <w:sz w:val="18"/>
                <w:szCs w:val="18"/>
              </w:rPr>
              <w:t>je i suzbijanje epidemije COVID-</w:t>
            </w:r>
            <w:r w:rsidRPr="00EF78B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560" w:type="dxa"/>
          </w:tcPr>
          <w:p w:rsidR="00EF78B2" w:rsidRPr="00EF78B2" w:rsidRDefault="00EF78B2" w:rsidP="0030567E">
            <w:pPr>
              <w:pStyle w:val="TableParagraph"/>
              <w:spacing w:line="228" w:lineRule="auto"/>
              <w:ind w:left="100" w:righ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F78B2">
              <w:rPr>
                <w:rFonts w:ascii="Arial" w:hAnsi="Arial" w:cs="Arial"/>
                <w:sz w:val="18"/>
                <w:szCs w:val="18"/>
              </w:rPr>
              <w:t>Djelatnici škole, učenici, roditelji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7" w:type="dxa"/>
          </w:tcPr>
          <w:p w:rsidR="00EF78B2" w:rsidRPr="00EF78B2" w:rsidRDefault="00EF78B2" w:rsidP="0030567E">
            <w:pPr>
              <w:pStyle w:val="TableParagraph"/>
              <w:spacing w:line="229" w:lineRule="exact"/>
              <w:ind w:left="105" w:right="1313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Upute za sprječavanje i suzbijanje epidemije COVID-19 vezano za rad p</w:t>
            </w:r>
            <w:r w:rsidR="00BE4CC9">
              <w:rPr>
                <w:rFonts w:ascii="Arial" w:hAnsi="Arial" w:cs="Arial"/>
                <w:b w:val="0"/>
                <w:sz w:val="18"/>
                <w:szCs w:val="18"/>
              </w:rPr>
              <w:t>redškolskih ustanova, osnovnih i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 xml:space="preserve"> srednjih škola u školskoj godini 2020./2021.</w:t>
            </w:r>
          </w:p>
          <w:p w:rsidR="00EF78B2" w:rsidRPr="00EF78B2" w:rsidRDefault="00EF78B2" w:rsidP="0030567E">
            <w:pPr>
              <w:pStyle w:val="TableParagraph"/>
              <w:spacing w:line="229" w:lineRule="exact"/>
              <w:ind w:left="105" w:right="1313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Nositelj: epidemiolog</w:t>
            </w:r>
          </w:p>
        </w:tc>
      </w:tr>
      <w:tr w:rsidR="00EF78B2" w:rsidRPr="00EF78B2" w:rsidTr="00EF78B2">
        <w:trPr>
          <w:trHeight w:hRule="exact" w:val="1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F78B2" w:rsidRPr="00EF78B2" w:rsidRDefault="00EF78B2" w:rsidP="0030567E">
            <w:pPr>
              <w:pStyle w:val="TableParagraph"/>
              <w:spacing w:before="1" w:line="220" w:lineRule="exact"/>
              <w:ind w:left="100" w:right="185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before="1" w:line="220" w:lineRule="exact"/>
              <w:ind w:left="100" w:right="185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Savjetovalište</w:t>
            </w:r>
            <w:r w:rsidRPr="00EF78B2">
              <w:rPr>
                <w:rFonts w:ascii="Arial" w:hAnsi="Arial" w:cs="Arial"/>
                <w:b w:val="0"/>
                <w:spacing w:val="-20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za</w:t>
            </w:r>
            <w:r w:rsidRPr="00EF78B2">
              <w:rPr>
                <w:rFonts w:ascii="Arial" w:hAnsi="Arial" w:cs="Arial"/>
                <w:b w:val="0"/>
                <w:spacing w:val="2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mlade</w:t>
            </w:r>
          </w:p>
        </w:tc>
        <w:tc>
          <w:tcPr>
            <w:tcW w:w="1701" w:type="dxa"/>
          </w:tcPr>
          <w:p w:rsidR="00EF78B2" w:rsidRPr="00EF78B2" w:rsidRDefault="00EF78B2" w:rsidP="0030567E">
            <w:pPr>
              <w:pStyle w:val="TableParagraph"/>
              <w:spacing w:line="232" w:lineRule="exact"/>
              <w:ind w:lef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F78B2">
              <w:rPr>
                <w:rFonts w:ascii="Arial" w:hAnsi="Arial" w:cs="Arial"/>
                <w:sz w:val="18"/>
                <w:szCs w:val="18"/>
              </w:rPr>
              <w:t>Pružati</w:t>
            </w:r>
            <w:r w:rsidRPr="00EF78B2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pomoć</w:t>
            </w:r>
          </w:p>
          <w:p w:rsidR="00EF78B2" w:rsidRPr="00EF78B2" w:rsidRDefault="00EF78B2" w:rsidP="0030567E">
            <w:pPr>
              <w:pStyle w:val="TableParagraph"/>
              <w:spacing w:line="242" w:lineRule="auto"/>
              <w:ind w:left="-1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F78B2">
              <w:rPr>
                <w:rFonts w:ascii="Arial" w:hAnsi="Arial" w:cs="Arial"/>
                <w:sz w:val="18"/>
                <w:szCs w:val="18"/>
              </w:rPr>
              <w:t>učenicima i roditeljima</w:t>
            </w:r>
            <w:r w:rsidRPr="00EF78B2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u različitim</w:t>
            </w:r>
          </w:p>
          <w:p w:rsidR="00EF78B2" w:rsidRPr="00EF78B2" w:rsidRDefault="00EF78B2" w:rsidP="0030567E">
            <w:pPr>
              <w:pStyle w:val="TableParagraph"/>
              <w:spacing w:line="238" w:lineRule="exact"/>
              <w:ind w:lef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F78B2">
              <w:rPr>
                <w:rFonts w:ascii="Arial" w:hAnsi="Arial" w:cs="Arial"/>
                <w:sz w:val="18"/>
                <w:szCs w:val="18"/>
              </w:rPr>
              <w:t>područjima</w:t>
            </w:r>
            <w:r w:rsidRPr="00EF78B2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:rsidR="00EF78B2" w:rsidRPr="00EF78B2" w:rsidRDefault="00EF78B2" w:rsidP="0030567E">
            <w:pPr>
              <w:pStyle w:val="TableParagraph"/>
              <w:spacing w:line="228" w:lineRule="auto"/>
              <w:ind w:left="100" w:righ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78B2" w:rsidRPr="00EF78B2" w:rsidRDefault="00EF78B2" w:rsidP="0030567E">
            <w:pPr>
              <w:pStyle w:val="TableParagraph"/>
              <w:spacing w:line="228" w:lineRule="auto"/>
              <w:ind w:left="100" w:righ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EF78B2">
              <w:rPr>
                <w:rFonts w:ascii="Arial" w:hAnsi="Arial" w:cs="Arial"/>
                <w:sz w:val="18"/>
                <w:szCs w:val="18"/>
              </w:rPr>
              <w:t>Učenici</w:t>
            </w:r>
            <w:r w:rsidRPr="00EF78B2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sz w:val="18"/>
                <w:szCs w:val="18"/>
              </w:rPr>
              <w:t>Roditelji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47" w:type="dxa"/>
          </w:tcPr>
          <w:p w:rsidR="00EF78B2" w:rsidRPr="00EF78B2" w:rsidRDefault="00EF78B2" w:rsidP="0030567E">
            <w:pPr>
              <w:pStyle w:val="TableParagraph"/>
              <w:spacing w:line="228" w:lineRule="auto"/>
              <w:ind w:left="105" w:right="1313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 xml:space="preserve">Razgovor </w:t>
            </w:r>
          </w:p>
          <w:p w:rsidR="00EF78B2" w:rsidRPr="00EF78B2" w:rsidRDefault="00EF78B2" w:rsidP="0030567E">
            <w:pPr>
              <w:pStyle w:val="TableParagraph"/>
              <w:spacing w:line="228" w:lineRule="auto"/>
              <w:ind w:left="105" w:right="1313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Upućivanje</w:t>
            </w:r>
          </w:p>
          <w:p w:rsidR="00EF78B2" w:rsidRPr="00EF78B2" w:rsidRDefault="00EF78B2" w:rsidP="0030567E">
            <w:pPr>
              <w:pStyle w:val="TableParagraph"/>
              <w:spacing w:line="229" w:lineRule="exact"/>
              <w:ind w:left="105" w:right="1313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Konzultacije</w:t>
            </w:r>
          </w:p>
          <w:p w:rsidR="00EF78B2" w:rsidRPr="00EF78B2" w:rsidRDefault="00EF78B2" w:rsidP="0030567E">
            <w:pPr>
              <w:pStyle w:val="TableParagraph"/>
              <w:spacing w:line="229" w:lineRule="exact"/>
              <w:ind w:left="105" w:right="1313"/>
              <w:rPr>
                <w:rFonts w:ascii="Arial" w:hAnsi="Arial" w:cs="Arial"/>
                <w:b w:val="0"/>
                <w:sz w:val="18"/>
                <w:szCs w:val="18"/>
              </w:rPr>
            </w:pP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Nositelj: liječnik,</w:t>
            </w:r>
            <w:r w:rsidRPr="00EF78B2">
              <w:rPr>
                <w:rFonts w:ascii="Arial" w:hAnsi="Arial" w:cs="Arial"/>
                <w:b w:val="0"/>
                <w:spacing w:val="-12"/>
                <w:sz w:val="18"/>
                <w:szCs w:val="18"/>
              </w:rPr>
              <w:t xml:space="preserve"> </w:t>
            </w:r>
            <w:r w:rsidRPr="00EF78B2">
              <w:rPr>
                <w:rFonts w:ascii="Arial" w:hAnsi="Arial" w:cs="Arial"/>
                <w:b w:val="0"/>
                <w:sz w:val="18"/>
                <w:szCs w:val="18"/>
              </w:rPr>
              <w:t>psiholog</w:t>
            </w:r>
          </w:p>
        </w:tc>
      </w:tr>
    </w:tbl>
    <w:p w:rsidR="00EF78B2" w:rsidRDefault="00EF78B2">
      <w:pPr>
        <w:rPr>
          <w:rFonts w:eastAsia="Times New Roman" w:cstheme="minorHAnsi"/>
          <w:b/>
          <w:bCs/>
          <w:sz w:val="21"/>
          <w:szCs w:val="21"/>
          <w:lang w:val="hr-HR"/>
        </w:rPr>
      </w:pPr>
    </w:p>
    <w:p w:rsidR="00F42135" w:rsidRPr="005F26AD" w:rsidRDefault="00EF78B2">
      <w:pPr>
        <w:rPr>
          <w:rFonts w:eastAsia="Times New Roman" w:cstheme="minorHAnsi"/>
          <w:b/>
          <w:bCs/>
          <w:sz w:val="21"/>
          <w:szCs w:val="21"/>
          <w:lang w:val="hr-HR"/>
        </w:rPr>
      </w:pPr>
      <w:r>
        <w:rPr>
          <w:rFonts w:eastAsia="Times New Roman" w:cstheme="minorHAnsi"/>
          <w:b/>
          <w:bCs/>
          <w:sz w:val="21"/>
          <w:szCs w:val="21"/>
          <w:lang w:val="hr-HR"/>
        </w:rPr>
        <w:t>Sve aktivnosti bit će provedene ovisno o epidemiološkoj situaciji.</w:t>
      </w:r>
      <w:r w:rsidR="00F42135" w:rsidRPr="005F26AD">
        <w:rPr>
          <w:rFonts w:eastAsia="Times New Roman" w:cstheme="minorHAnsi"/>
          <w:b/>
          <w:bCs/>
          <w:sz w:val="21"/>
          <w:szCs w:val="21"/>
          <w:lang w:val="hr-HR"/>
        </w:rPr>
        <w:br w:type="page"/>
      </w:r>
    </w:p>
    <w:p w:rsidR="002D0359" w:rsidRPr="00185F6A" w:rsidRDefault="00D11301" w:rsidP="00185F6A">
      <w:pPr>
        <w:pStyle w:val="Naslov1"/>
      </w:pPr>
      <w:bookmarkStart w:id="52" w:name="_Toc51934256"/>
      <w:r w:rsidRPr="00185F6A">
        <w:lastRenderedPageBreak/>
        <w:t>1</w:t>
      </w:r>
      <w:r w:rsidR="00185F6A" w:rsidRPr="00185F6A">
        <w:t>8</w:t>
      </w:r>
      <w:r w:rsidR="005C0495" w:rsidRPr="00185F6A">
        <w:t xml:space="preserve">. </w:t>
      </w:r>
      <w:r w:rsidR="00BD13A4" w:rsidRPr="00185F6A">
        <w:t>ŠKOLSKI PREVENTIVNI PROGRAM</w:t>
      </w:r>
      <w:bookmarkEnd w:id="52"/>
      <w:r w:rsidR="005C6482" w:rsidRPr="00185F6A">
        <w:t xml:space="preserve">  </w:t>
      </w:r>
    </w:p>
    <w:p w:rsidR="002D0359" w:rsidRPr="005F26AD" w:rsidRDefault="002D0359">
      <w:pPr>
        <w:spacing w:before="3"/>
        <w:rPr>
          <w:rFonts w:eastAsia="Times New Roman" w:cstheme="minorHAnsi"/>
          <w:b/>
          <w:bCs/>
          <w:lang w:val="hr-HR"/>
        </w:rPr>
      </w:pPr>
    </w:p>
    <w:p w:rsidR="005F6420" w:rsidRPr="005F26AD" w:rsidRDefault="005F6420" w:rsidP="005F6420">
      <w:pPr>
        <w:spacing w:before="3"/>
        <w:rPr>
          <w:rFonts w:eastAsia="Times New Roman" w:cstheme="minorHAnsi"/>
          <w:b/>
          <w:bCs/>
          <w:lang w:val="hr-HR"/>
        </w:rPr>
      </w:pPr>
    </w:p>
    <w:p w:rsidR="005F6420" w:rsidRPr="005F26AD" w:rsidRDefault="005F6420" w:rsidP="00127A6D">
      <w:pPr>
        <w:pStyle w:val="Naslov6"/>
        <w:numPr>
          <w:ilvl w:val="0"/>
          <w:numId w:val="21"/>
        </w:numPr>
        <w:tabs>
          <w:tab w:val="left" w:pos="957"/>
        </w:tabs>
        <w:spacing w:line="238" w:lineRule="exact"/>
        <w:ind w:left="702" w:right="839"/>
        <w:jc w:val="left"/>
        <w:rPr>
          <w:rFonts w:asciiTheme="minorHAnsi" w:hAnsiTheme="minorHAnsi" w:cstheme="minorHAnsi"/>
          <w:b w:val="0"/>
          <w:bCs w:val="0"/>
          <w:i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UVOD</w:t>
      </w:r>
    </w:p>
    <w:p w:rsidR="005F6420" w:rsidRPr="005F26AD" w:rsidRDefault="005F6420" w:rsidP="005F6420">
      <w:pPr>
        <w:pStyle w:val="Tijeloteksta"/>
        <w:ind w:left="462" w:right="843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Školski preventivni program škole usmjeren je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na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ispitivanje situacije u odnosu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na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korištenje</w:t>
      </w:r>
      <w:r w:rsidRPr="005F26AD">
        <w:rPr>
          <w:rFonts w:asciiTheme="minorHAnsi" w:hAnsiTheme="minorHAnsi" w:cstheme="minorHAnsi"/>
          <w:spacing w:val="1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sredstava ovisnosti, utvrđivanje frekventnosti pojavnih oblika poremećaja u ponašanju vezanih</w:t>
      </w:r>
      <w:r w:rsidRPr="005F26AD">
        <w:rPr>
          <w:rFonts w:asciiTheme="minorHAnsi" w:hAnsiTheme="minorHAnsi" w:cstheme="minorHAnsi"/>
          <w:spacing w:val="52"/>
          <w:sz w:val="22"/>
          <w:szCs w:val="22"/>
          <w:lang w:val="hr-HR"/>
        </w:rPr>
        <w:t xml:space="preserve"> </w:t>
      </w:r>
      <w:r w:rsidR="00BE4CC9">
        <w:rPr>
          <w:rFonts w:asciiTheme="minorHAnsi" w:hAnsiTheme="minorHAnsi" w:cstheme="minorHAnsi"/>
          <w:spacing w:val="-3"/>
          <w:sz w:val="22"/>
          <w:szCs w:val="22"/>
          <w:lang w:val="hr-HR"/>
        </w:rPr>
        <w:t>uz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eksperimentiranje sa sredstvima ovisnosti te usmjeravanju mladih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prema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zdravlju i zdravom</w:t>
      </w:r>
      <w:r w:rsidRPr="005F26AD">
        <w:rPr>
          <w:rFonts w:asciiTheme="minorHAnsi" w:hAnsiTheme="minorHAnsi" w:cstheme="minorHAnsi"/>
          <w:spacing w:val="3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načinu života.</w:t>
      </w:r>
    </w:p>
    <w:p w:rsidR="005F6420" w:rsidRPr="005F26AD" w:rsidRDefault="005F6420" w:rsidP="005F6420">
      <w:pPr>
        <w:spacing w:before="4"/>
        <w:rPr>
          <w:rFonts w:eastAsia="Times New Roman" w:cstheme="minorHAnsi"/>
          <w:lang w:val="hr-HR"/>
        </w:rPr>
      </w:pPr>
    </w:p>
    <w:p w:rsidR="005F6420" w:rsidRPr="005F26AD" w:rsidRDefault="005F6420" w:rsidP="00127A6D">
      <w:pPr>
        <w:pStyle w:val="Naslov6"/>
        <w:numPr>
          <w:ilvl w:val="0"/>
          <w:numId w:val="21"/>
        </w:numPr>
        <w:tabs>
          <w:tab w:val="left" w:pos="957"/>
        </w:tabs>
        <w:spacing w:line="238" w:lineRule="exact"/>
        <w:ind w:left="702" w:right="839"/>
        <w:jc w:val="left"/>
        <w:rPr>
          <w:rFonts w:asciiTheme="minorHAnsi" w:hAnsiTheme="minorHAnsi" w:cstheme="minorHAnsi"/>
          <w:b w:val="0"/>
          <w:bCs w:val="0"/>
          <w:i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CILJ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ŠPP-a</w:t>
      </w:r>
    </w:p>
    <w:p w:rsidR="005F6420" w:rsidRPr="005F26AD" w:rsidRDefault="005F6420" w:rsidP="005F6420">
      <w:pPr>
        <w:pStyle w:val="Tijeloteksta"/>
        <w:spacing w:line="238" w:lineRule="exact"/>
        <w:ind w:left="462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Sve preventivne aktivnosti ŠPP-a bit će usmjerene</w:t>
      </w:r>
      <w:r w:rsidRPr="005F26AD">
        <w:rPr>
          <w:rFonts w:asciiTheme="minorHAnsi" w:hAnsiTheme="minorHAnsi" w:cstheme="minorHAnsi"/>
          <w:spacing w:val="-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prema: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right="839" w:firstLine="0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unapređenju zaštite zdravlja</w:t>
      </w:r>
      <w:r w:rsidRPr="005F26AD">
        <w:rPr>
          <w:rFonts w:cstheme="minorHAnsi"/>
          <w:spacing w:val="-2"/>
          <w:lang w:val="hr-HR"/>
        </w:rPr>
        <w:t xml:space="preserve"> </w:t>
      </w:r>
      <w:r w:rsidR="00BE4CC9">
        <w:rPr>
          <w:rFonts w:cstheme="minorHAnsi"/>
          <w:lang w:val="hr-HR"/>
        </w:rPr>
        <w:t>mladih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86" w:right="839"/>
        <w:jc w:val="both"/>
        <w:rPr>
          <w:rFonts w:cstheme="minorHAnsi"/>
          <w:lang w:val="hr-HR"/>
        </w:rPr>
      </w:pPr>
      <w:r w:rsidRPr="005F26AD">
        <w:rPr>
          <w:rFonts w:cstheme="minorHAnsi"/>
          <w:lang w:val="hr-HR"/>
        </w:rPr>
        <w:t>smanjenju interesa mladih za uzimanjem sredstava</w:t>
      </w:r>
      <w:r w:rsidRPr="005F26AD">
        <w:rPr>
          <w:rFonts w:cstheme="minorHAnsi"/>
          <w:spacing w:val="2"/>
          <w:lang w:val="hr-HR"/>
        </w:rPr>
        <w:t xml:space="preserve"> </w:t>
      </w:r>
      <w:r w:rsidRPr="005F26AD">
        <w:rPr>
          <w:rFonts w:cstheme="minorHAnsi"/>
          <w:lang w:val="hr-HR"/>
        </w:rPr>
        <w:t>ovisnosti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86" w:right="839"/>
        <w:jc w:val="both"/>
        <w:rPr>
          <w:rFonts w:cstheme="minorHAnsi"/>
          <w:lang w:val="hr-HR"/>
        </w:rPr>
      </w:pPr>
      <w:r w:rsidRPr="005F26AD">
        <w:rPr>
          <w:rFonts w:cstheme="minorHAnsi"/>
          <w:lang w:val="hr-HR"/>
        </w:rPr>
        <w:t xml:space="preserve"> </w:t>
      </w:r>
      <w:r w:rsidRPr="005F26AD">
        <w:rPr>
          <w:rFonts w:cstheme="minorHAnsi"/>
          <w:spacing w:val="-1"/>
          <w:lang w:val="hr-HR"/>
        </w:rPr>
        <w:t>njihovom osposobljavanju</w:t>
      </w:r>
      <w:r w:rsidRPr="005F26AD">
        <w:rPr>
          <w:rFonts w:cstheme="minorHAnsi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da</w:t>
      </w:r>
      <w:r w:rsidRPr="005F26AD">
        <w:rPr>
          <w:rFonts w:cstheme="minorHAnsi"/>
          <w:lang w:val="hr-HR"/>
        </w:rPr>
        <w:t xml:space="preserve"> se </w:t>
      </w:r>
      <w:r w:rsidRPr="005F26AD">
        <w:rPr>
          <w:rFonts w:cstheme="minorHAnsi"/>
          <w:spacing w:val="-1"/>
          <w:lang w:val="hr-HR"/>
        </w:rPr>
        <w:t>odupiru</w:t>
      </w:r>
      <w:r w:rsidRPr="005F26AD">
        <w:rPr>
          <w:rFonts w:cstheme="minorHAnsi"/>
          <w:lang w:val="hr-HR"/>
        </w:rPr>
        <w:t xml:space="preserve"> </w:t>
      </w:r>
      <w:r w:rsidRPr="005F26AD">
        <w:rPr>
          <w:rFonts w:cstheme="minorHAnsi"/>
          <w:spacing w:val="-2"/>
          <w:lang w:val="hr-HR"/>
        </w:rPr>
        <w:t>pritiscima</w:t>
      </w:r>
      <w:r w:rsidRPr="005F26AD">
        <w:rPr>
          <w:rFonts w:cstheme="minorHAnsi"/>
          <w:lang w:val="hr-HR"/>
        </w:rPr>
        <w:t xml:space="preserve"> </w:t>
      </w:r>
      <w:r w:rsidRPr="005F26AD">
        <w:rPr>
          <w:rFonts w:cstheme="minorHAnsi"/>
          <w:spacing w:val="-2"/>
          <w:lang w:val="hr-HR"/>
        </w:rPr>
        <w:t>vršnjaka</w:t>
      </w:r>
      <w:r w:rsidRPr="005F26AD">
        <w:rPr>
          <w:rFonts w:cstheme="minorHAnsi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da</w:t>
      </w:r>
      <w:r w:rsidRPr="005F26AD">
        <w:rPr>
          <w:rFonts w:cstheme="minorHAnsi"/>
          <w:lang w:val="hr-HR"/>
        </w:rPr>
        <w:t xml:space="preserve"> u </w:t>
      </w:r>
      <w:r w:rsidRPr="005F26AD">
        <w:rPr>
          <w:rFonts w:cstheme="minorHAnsi"/>
          <w:spacing w:val="-1"/>
          <w:lang w:val="hr-HR"/>
        </w:rPr>
        <w:t>svakodnevnim</w:t>
      </w:r>
      <w:r w:rsidRPr="005F26AD">
        <w:rPr>
          <w:rFonts w:cstheme="minorHAnsi"/>
          <w:spacing w:val="16"/>
          <w:lang w:val="hr-HR"/>
        </w:rPr>
        <w:t xml:space="preserve"> </w:t>
      </w:r>
      <w:r w:rsidRPr="005F26AD">
        <w:rPr>
          <w:rFonts w:cstheme="minorHAnsi"/>
          <w:lang w:val="hr-HR"/>
        </w:rPr>
        <w:t>životnim situacijama</w:t>
      </w:r>
      <w:r w:rsidRPr="005F26AD">
        <w:rPr>
          <w:rFonts w:cstheme="minorHAnsi"/>
          <w:spacing w:val="6"/>
          <w:lang w:val="hr-HR"/>
        </w:rPr>
        <w:t xml:space="preserve"> </w:t>
      </w:r>
      <w:r w:rsidR="00BE4CC9">
        <w:rPr>
          <w:rFonts w:cstheme="minorHAnsi"/>
          <w:lang w:val="hr-HR"/>
        </w:rPr>
        <w:t xml:space="preserve">ne reagiraju </w:t>
      </w:r>
      <w:r w:rsidRPr="005F26AD">
        <w:rPr>
          <w:rFonts w:cstheme="minorHAnsi"/>
          <w:lang w:val="hr-HR"/>
        </w:rPr>
        <w:t>konzumiranjem opojnih</w:t>
      </w:r>
      <w:r w:rsidRPr="005F26AD">
        <w:rPr>
          <w:rFonts w:cstheme="minorHAnsi"/>
          <w:spacing w:val="-18"/>
          <w:lang w:val="hr-HR"/>
        </w:rPr>
        <w:t xml:space="preserve"> </w:t>
      </w:r>
      <w:r w:rsidR="00BE4CC9">
        <w:rPr>
          <w:rFonts w:cstheme="minorHAnsi"/>
          <w:lang w:val="hr-HR"/>
        </w:rPr>
        <w:t>sredstava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/>
        <w:ind w:left="476" w:right="82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podizanjem</w:t>
      </w:r>
      <w:r w:rsidRPr="005F26AD">
        <w:rPr>
          <w:rFonts w:cstheme="minorHAnsi"/>
          <w:spacing w:val="-10"/>
          <w:lang w:val="hr-HR"/>
        </w:rPr>
        <w:t xml:space="preserve"> </w:t>
      </w:r>
      <w:r w:rsidRPr="005F26AD">
        <w:rPr>
          <w:rFonts w:cstheme="minorHAnsi"/>
          <w:lang w:val="hr-HR"/>
        </w:rPr>
        <w:t>razine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znanja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o</w:t>
      </w:r>
      <w:r w:rsidRPr="005F26AD">
        <w:rPr>
          <w:rFonts w:cstheme="minorHAnsi"/>
          <w:spacing w:val="-9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štetnostima </w:t>
      </w:r>
      <w:r w:rsidRPr="005F26AD">
        <w:rPr>
          <w:rFonts w:cstheme="minorHAnsi"/>
          <w:spacing w:val="-4"/>
          <w:lang w:val="hr-HR"/>
        </w:rPr>
        <w:t xml:space="preserve"> </w:t>
      </w:r>
      <w:r w:rsidRPr="005F26AD">
        <w:rPr>
          <w:rFonts w:cstheme="minorHAnsi"/>
          <w:lang w:val="hr-HR"/>
        </w:rPr>
        <w:t>konzumiranja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sredstava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ovisnosti</w:t>
      </w:r>
      <w:r w:rsidRPr="005F26AD">
        <w:rPr>
          <w:rFonts w:cstheme="minorHAnsi"/>
          <w:spacing w:val="5"/>
          <w:lang w:val="hr-HR"/>
        </w:rPr>
        <w:t xml:space="preserve"> </w:t>
      </w:r>
      <w:r w:rsidRPr="005F26AD">
        <w:rPr>
          <w:rFonts w:cstheme="minorHAnsi"/>
          <w:lang w:val="hr-HR"/>
        </w:rPr>
        <w:t>kao</w:t>
      </w:r>
      <w:r w:rsidRPr="005F26AD">
        <w:rPr>
          <w:rFonts w:cstheme="minorHAnsi"/>
          <w:spacing w:val="-9"/>
          <w:lang w:val="hr-HR"/>
        </w:rPr>
        <w:t xml:space="preserve"> </w:t>
      </w:r>
      <w:r w:rsidRPr="005F26AD">
        <w:rPr>
          <w:rFonts w:cstheme="minorHAnsi"/>
          <w:lang w:val="hr-HR"/>
        </w:rPr>
        <w:t>temeljnoj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lang w:val="hr-HR"/>
        </w:rPr>
        <w:t>pretpostavci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lang w:val="hr-HR"/>
        </w:rPr>
        <w:t>za smanjenjem interesa prema</w:t>
      </w:r>
      <w:r w:rsidR="00BE4CC9">
        <w:rPr>
          <w:rFonts w:cstheme="minorHAnsi"/>
          <w:spacing w:val="49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istima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39" w:lineRule="exact"/>
        <w:ind w:left="476" w:right="83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motiviranje za odabir zdravih životnih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stilova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1" w:lineRule="exact"/>
        <w:ind w:left="476" w:right="83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pravilno organiziranje slobodnog vremena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učenika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83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razvijanje samopoštovanja i socijalnih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vještina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83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poticanje aktivnog uključivanja svih sudionika ŠPP-a u borbi protiv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ovisnosti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1" w:lineRule="exact"/>
        <w:ind w:left="476" w:right="83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osposobljavanje učenika za vršnjačku pomoć kao oblik prevencije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ovisnosti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/>
        <w:ind w:left="476" w:right="839"/>
        <w:jc w:val="both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 ŠPP spada i povjerenstvo za borbu protiv pušenja radi promicanja spoznaje o štetnosti</w:t>
      </w:r>
      <w:r w:rsidRPr="005F26AD">
        <w:rPr>
          <w:rFonts w:cstheme="minorHAnsi"/>
          <w:spacing w:val="37"/>
          <w:lang w:val="hr-HR"/>
        </w:rPr>
        <w:t xml:space="preserve"> </w:t>
      </w:r>
      <w:r w:rsidRPr="005F26AD">
        <w:rPr>
          <w:rFonts w:cstheme="minorHAnsi"/>
          <w:lang w:val="hr-HR"/>
        </w:rPr>
        <w:t>uporabe duhanskih proizvoda za zdravlje djece i mladih (povjerenstvo čine Dijana Kontrec-Horvat,</w:t>
      </w:r>
      <w:r w:rsidRPr="005F26AD">
        <w:rPr>
          <w:rFonts w:cstheme="minorHAnsi"/>
          <w:spacing w:val="-26"/>
          <w:lang w:val="hr-HR"/>
        </w:rPr>
        <w:t xml:space="preserve"> </w:t>
      </w:r>
      <w:r w:rsidRPr="005F26AD">
        <w:rPr>
          <w:rFonts w:cstheme="minorHAnsi"/>
          <w:lang w:val="hr-HR"/>
        </w:rPr>
        <w:t>pedagoginja škole, Andreja Kalšan, profesor i predstavnik roditelja iz Vijeća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lang w:val="hr-HR"/>
        </w:rPr>
        <w:t>roditelja)</w:t>
      </w:r>
    </w:p>
    <w:p w:rsidR="005F6420" w:rsidRPr="005F26AD" w:rsidRDefault="005F6420" w:rsidP="005F6420">
      <w:pPr>
        <w:spacing w:before="9"/>
        <w:rPr>
          <w:rFonts w:eastAsia="Times New Roman" w:cstheme="minorHAnsi"/>
          <w:lang w:val="hr-HR"/>
        </w:rPr>
      </w:pPr>
    </w:p>
    <w:p w:rsidR="005F6420" w:rsidRPr="005F26AD" w:rsidRDefault="005F6420" w:rsidP="00127A6D">
      <w:pPr>
        <w:pStyle w:val="Naslov6"/>
        <w:numPr>
          <w:ilvl w:val="0"/>
          <w:numId w:val="21"/>
        </w:numPr>
        <w:tabs>
          <w:tab w:val="left" w:pos="957"/>
        </w:tabs>
        <w:spacing w:line="236" w:lineRule="exact"/>
        <w:ind w:left="702" w:right="839"/>
        <w:jc w:val="left"/>
        <w:rPr>
          <w:rFonts w:asciiTheme="minorHAnsi" w:hAnsiTheme="minorHAnsi" w:cstheme="minorHAnsi"/>
          <w:b w:val="0"/>
          <w:bCs w:val="0"/>
          <w:i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ZADAĆE</w:t>
      </w:r>
      <w:r w:rsidRPr="005F26AD">
        <w:rPr>
          <w:rFonts w:asciiTheme="minorHAnsi" w:hAnsiTheme="minorHAnsi" w:cstheme="minorHAnsi"/>
          <w:spacing w:val="2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ŠPP-a</w:t>
      </w:r>
    </w:p>
    <w:p w:rsidR="005F6420" w:rsidRPr="005F26AD" w:rsidRDefault="005F6420" w:rsidP="005F6420">
      <w:pPr>
        <w:pStyle w:val="Tijeloteksta"/>
        <w:spacing w:line="242" w:lineRule="auto"/>
        <w:ind w:left="462" w:right="85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ŠPP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provoditi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cilju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poticanja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oblika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zdravog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načina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života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učenika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="00D160F2">
        <w:rPr>
          <w:rFonts w:asciiTheme="minorHAnsi" w:hAnsiTheme="minorHAnsi" w:cstheme="minorHAnsi"/>
          <w:sz w:val="22"/>
          <w:szCs w:val="22"/>
          <w:lang w:val="hr-HR"/>
        </w:rPr>
        <w:t>škole, promicanja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spoznaja o  sposobnostima rješavanja</w:t>
      </w:r>
      <w:r w:rsidRPr="005F26AD">
        <w:rPr>
          <w:rFonts w:asciiTheme="minorHAnsi" w:hAnsiTheme="minorHAnsi" w:cstheme="minorHAnsi"/>
          <w:spacing w:val="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problema</w:t>
      </w:r>
      <w:r w:rsidR="00D160F2">
        <w:rPr>
          <w:rFonts w:asciiTheme="minorHAnsi" w:hAnsiTheme="minorHAnsi" w:cstheme="minorHAnsi"/>
          <w:sz w:val="22"/>
          <w:szCs w:val="22"/>
          <w:lang w:val="hr-HR"/>
        </w:rPr>
        <w:t>. Zadaće ŠPP-a su sljedeće:</w:t>
      </w:r>
    </w:p>
    <w:p w:rsidR="005F6420" w:rsidRPr="005F26AD" w:rsidRDefault="00D160F2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>
        <w:rPr>
          <w:rFonts w:cstheme="minorHAnsi"/>
          <w:lang w:val="hr-HR"/>
        </w:rPr>
        <w:t>razvijanje</w:t>
      </w:r>
      <w:r w:rsidR="005F6420" w:rsidRPr="005F26AD">
        <w:rPr>
          <w:rFonts w:cstheme="minorHAnsi"/>
          <w:lang w:val="hr-HR"/>
        </w:rPr>
        <w:t xml:space="preserve"> samopoštovanja učenika, omogućiti djetetu stvaranje pozitivne slike o</w:t>
      </w:r>
      <w:r w:rsidR="005F6420" w:rsidRPr="005F26AD">
        <w:rPr>
          <w:rFonts w:cstheme="minorHAnsi"/>
          <w:spacing w:val="-15"/>
          <w:lang w:val="hr-HR"/>
        </w:rPr>
        <w:t xml:space="preserve"> </w:t>
      </w:r>
      <w:r w:rsidR="005F6420" w:rsidRPr="005F26AD">
        <w:rPr>
          <w:rFonts w:cstheme="minorHAnsi"/>
          <w:lang w:val="hr-HR"/>
        </w:rPr>
        <w:t>sebi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otvoriti komunikaciju između nastavnika i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učenika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prihvatiti različitosti među</w:t>
      </w:r>
      <w:r w:rsidRPr="005F26AD">
        <w:rPr>
          <w:rFonts w:cstheme="minorHAnsi"/>
          <w:spacing w:val="1"/>
          <w:lang w:val="hr-HR"/>
        </w:rPr>
        <w:t xml:space="preserve"> </w:t>
      </w:r>
      <w:r w:rsidRPr="005F26AD">
        <w:rPr>
          <w:rFonts w:cstheme="minorHAnsi"/>
          <w:lang w:val="hr-HR"/>
        </w:rPr>
        <w:t>djecom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osposobiti učenika za samopomoć i</w:t>
      </w:r>
      <w:r w:rsidRPr="005F26AD">
        <w:rPr>
          <w:rFonts w:cstheme="minorHAnsi"/>
          <w:spacing w:val="2"/>
          <w:lang w:val="hr-HR"/>
        </w:rPr>
        <w:t xml:space="preserve"> </w:t>
      </w:r>
      <w:r w:rsidRPr="005F26AD">
        <w:rPr>
          <w:rFonts w:cstheme="minorHAnsi"/>
          <w:lang w:val="hr-HR"/>
        </w:rPr>
        <w:t>samozaštitu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/>
        <w:ind w:left="476" w:right="175"/>
        <w:rPr>
          <w:rFonts w:eastAsia="Times New Roman" w:cstheme="minorHAnsi"/>
          <w:lang w:val="hr-HR"/>
        </w:rPr>
      </w:pPr>
      <w:r w:rsidRPr="005F26AD">
        <w:rPr>
          <w:rFonts w:eastAsia="Times New Roman" w:cstheme="minorHAnsi"/>
          <w:lang w:val="hr-HR"/>
        </w:rPr>
        <w:t>poučiti</w:t>
      </w:r>
      <w:r w:rsidRPr="005F26AD">
        <w:rPr>
          <w:rFonts w:eastAsia="Times New Roman" w:cstheme="minorHAnsi"/>
          <w:spacing w:val="-2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učenike</w:t>
      </w:r>
      <w:r w:rsidRPr="005F26AD">
        <w:rPr>
          <w:rFonts w:eastAsia="Times New Roman" w:cstheme="minorHAnsi"/>
          <w:spacing w:val="-3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općim</w:t>
      </w:r>
      <w:r w:rsidRPr="005F26AD">
        <w:rPr>
          <w:rFonts w:eastAsia="Times New Roman" w:cstheme="minorHAnsi"/>
          <w:spacing w:val="-10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životnim</w:t>
      </w:r>
      <w:r w:rsidRPr="005F26AD">
        <w:rPr>
          <w:rFonts w:eastAsia="Times New Roman" w:cstheme="minorHAnsi"/>
          <w:spacing w:val="-6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vještinama</w:t>
      </w:r>
      <w:r w:rsidRPr="005F26AD">
        <w:rPr>
          <w:rFonts w:eastAsia="Times New Roman" w:cstheme="minorHAnsi"/>
          <w:spacing w:val="-3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(donošenje</w:t>
      </w:r>
      <w:r w:rsidRPr="005F26AD">
        <w:rPr>
          <w:rFonts w:eastAsia="Times New Roman" w:cstheme="minorHAnsi"/>
          <w:spacing w:val="-3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odluka,</w:t>
      </w:r>
      <w:r w:rsidRPr="005F26AD">
        <w:rPr>
          <w:rFonts w:eastAsia="Times New Roman" w:cstheme="minorHAnsi"/>
          <w:spacing w:val="-5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rješavanje</w:t>
      </w:r>
      <w:r w:rsidRPr="005F26AD">
        <w:rPr>
          <w:rFonts w:eastAsia="Times New Roman" w:cstheme="minorHAnsi"/>
          <w:spacing w:val="-3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problema,</w:t>
      </w:r>
      <w:r w:rsidRPr="005F26AD">
        <w:rPr>
          <w:rFonts w:eastAsia="Times New Roman" w:cstheme="minorHAnsi"/>
          <w:spacing w:val="-5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kritičko</w:t>
      </w:r>
      <w:r w:rsidRPr="005F26AD">
        <w:rPr>
          <w:rFonts w:eastAsia="Times New Roman" w:cstheme="minorHAnsi"/>
          <w:spacing w:val="-5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 xml:space="preserve">mišljenje, asertivnost, samopotvrđivanje, otpornost </w:t>
      </w:r>
      <w:r w:rsidRPr="005F26AD">
        <w:rPr>
          <w:rFonts w:eastAsia="Times New Roman" w:cstheme="minorHAnsi"/>
          <w:spacing w:val="-3"/>
          <w:lang w:val="hr-HR"/>
        </w:rPr>
        <w:t xml:space="preserve">prema </w:t>
      </w:r>
      <w:r w:rsidRPr="005F26AD">
        <w:rPr>
          <w:rFonts w:eastAsia="Times New Roman" w:cstheme="minorHAnsi"/>
          <w:lang w:val="hr-HR"/>
        </w:rPr>
        <w:t>pritisku skupine, vještine komuniciranja,</w:t>
      </w:r>
      <w:r w:rsidRPr="005F26AD">
        <w:rPr>
          <w:rFonts w:eastAsia="Times New Roman" w:cstheme="minorHAnsi"/>
          <w:spacing w:val="2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vještine aktivnog slušanja, nošenje sa</w:t>
      </w:r>
      <w:r w:rsidRPr="005F26AD">
        <w:rPr>
          <w:rFonts w:eastAsia="Times New Roman" w:cstheme="minorHAnsi"/>
          <w:spacing w:val="-8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stresom…)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pomoći učenicima u različitim životnim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opredjeljenjima</w:t>
      </w:r>
    </w:p>
    <w:p w:rsidR="005F6420" w:rsidRPr="005F26AD" w:rsidRDefault="00D160F2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>
        <w:rPr>
          <w:rFonts w:cstheme="minorHAnsi"/>
          <w:lang w:val="hr-HR"/>
        </w:rPr>
        <w:t>socijalna potporo</w:t>
      </w:r>
      <w:r w:rsidR="005F6420" w:rsidRPr="005F26AD">
        <w:rPr>
          <w:rFonts w:cstheme="minorHAnsi"/>
          <w:lang w:val="hr-HR"/>
        </w:rPr>
        <w:t xml:space="preserve"> obitelji, poglavito u suradnji roditelja i</w:t>
      </w:r>
      <w:r w:rsidR="005F6420" w:rsidRPr="005F26AD">
        <w:rPr>
          <w:rFonts w:cstheme="minorHAnsi"/>
          <w:spacing w:val="-3"/>
          <w:lang w:val="hr-HR"/>
        </w:rPr>
        <w:t xml:space="preserve"> </w:t>
      </w:r>
      <w:r w:rsidR="005F6420" w:rsidRPr="005F26AD">
        <w:rPr>
          <w:rFonts w:cstheme="minorHAnsi"/>
          <w:lang w:val="hr-HR"/>
        </w:rPr>
        <w:t>škole</w:t>
      </w:r>
    </w:p>
    <w:p w:rsidR="005F6420" w:rsidRPr="005F26AD" w:rsidRDefault="00D160F2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1" w:lineRule="exact"/>
        <w:ind w:left="476" w:right="125"/>
        <w:rPr>
          <w:rFonts w:eastAsia="Times New Roman" w:cstheme="minorHAnsi"/>
          <w:lang w:val="hr-HR"/>
        </w:rPr>
      </w:pPr>
      <w:r>
        <w:rPr>
          <w:rFonts w:cstheme="minorHAnsi"/>
          <w:lang w:val="hr-HR"/>
        </w:rPr>
        <w:t>poboljšanje</w:t>
      </w:r>
      <w:r w:rsidR="005F6420" w:rsidRPr="005F26AD">
        <w:rPr>
          <w:rFonts w:cstheme="minorHAnsi"/>
          <w:lang w:val="hr-HR"/>
        </w:rPr>
        <w:t xml:space="preserve"> kvalitete života</w:t>
      </w:r>
      <w:r w:rsidR="005F6420" w:rsidRPr="005F26AD">
        <w:rPr>
          <w:rFonts w:cstheme="minorHAnsi"/>
          <w:spacing w:val="-2"/>
          <w:lang w:val="hr-HR"/>
        </w:rPr>
        <w:t xml:space="preserve"> </w:t>
      </w:r>
      <w:r w:rsidR="005F6420" w:rsidRPr="005F26AD">
        <w:rPr>
          <w:rFonts w:cstheme="minorHAnsi"/>
          <w:lang w:val="hr-HR"/>
        </w:rPr>
        <w:t>učenika</w:t>
      </w:r>
    </w:p>
    <w:p w:rsidR="005F6420" w:rsidRPr="005F26AD" w:rsidRDefault="00D160F2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>
        <w:rPr>
          <w:rFonts w:cstheme="minorHAnsi"/>
          <w:lang w:val="hr-HR"/>
        </w:rPr>
        <w:t>pravilno organiziranje</w:t>
      </w:r>
      <w:r w:rsidR="005F6420" w:rsidRPr="005F26AD">
        <w:rPr>
          <w:rFonts w:cstheme="minorHAnsi"/>
          <w:lang w:val="hr-HR"/>
        </w:rPr>
        <w:t xml:space="preserve"> slobodnog vremena</w:t>
      </w:r>
      <w:r w:rsidR="005F6420" w:rsidRPr="005F26AD">
        <w:rPr>
          <w:rFonts w:cstheme="minorHAnsi"/>
          <w:spacing w:val="-5"/>
          <w:lang w:val="hr-HR"/>
        </w:rPr>
        <w:t xml:space="preserve"> </w:t>
      </w:r>
      <w:r w:rsidR="005F6420" w:rsidRPr="005F26AD">
        <w:rPr>
          <w:rFonts w:cstheme="minorHAnsi"/>
          <w:lang w:val="hr-HR"/>
        </w:rPr>
        <w:t>učenika</w:t>
      </w:r>
    </w:p>
    <w:p w:rsidR="005F6420" w:rsidRPr="005F26AD" w:rsidRDefault="00D160F2" w:rsidP="00127A6D">
      <w:pPr>
        <w:pStyle w:val="Odlomakpopisa"/>
        <w:numPr>
          <w:ilvl w:val="0"/>
          <w:numId w:val="20"/>
        </w:numPr>
        <w:tabs>
          <w:tab w:val="left" w:pos="477"/>
        </w:tabs>
        <w:ind w:left="476" w:right="214"/>
        <w:rPr>
          <w:rFonts w:eastAsia="Times New Roman" w:cstheme="minorHAnsi"/>
          <w:lang w:val="hr-HR"/>
        </w:rPr>
      </w:pPr>
      <w:r>
        <w:rPr>
          <w:rFonts w:cstheme="minorHAnsi"/>
          <w:lang w:val="hr-HR"/>
        </w:rPr>
        <w:t>utjecanje</w:t>
      </w:r>
      <w:r w:rsidR="005F6420" w:rsidRPr="005F26AD">
        <w:rPr>
          <w:rFonts w:cstheme="minorHAnsi"/>
          <w:lang w:val="hr-HR"/>
        </w:rPr>
        <w:t xml:space="preserve"> </w:t>
      </w:r>
      <w:r w:rsidR="005F6420" w:rsidRPr="005F26AD">
        <w:rPr>
          <w:rFonts w:cstheme="minorHAnsi"/>
          <w:spacing w:val="-3"/>
          <w:lang w:val="hr-HR"/>
        </w:rPr>
        <w:t xml:space="preserve">na </w:t>
      </w:r>
      <w:r w:rsidR="005F6420" w:rsidRPr="005F26AD">
        <w:rPr>
          <w:rFonts w:cstheme="minorHAnsi"/>
          <w:lang w:val="hr-HR"/>
        </w:rPr>
        <w:t>što kvalitetniju ponudu športskih i drugih kreativnih sadržaja u okviru škole i utjecanja</w:t>
      </w:r>
      <w:r w:rsidR="005F6420" w:rsidRPr="005F26AD">
        <w:rPr>
          <w:rFonts w:cstheme="minorHAnsi"/>
          <w:spacing w:val="-20"/>
          <w:lang w:val="hr-HR"/>
        </w:rPr>
        <w:t xml:space="preserve"> </w:t>
      </w:r>
      <w:r w:rsidR="005F6420" w:rsidRPr="005F26AD">
        <w:rPr>
          <w:rFonts w:cstheme="minorHAnsi"/>
          <w:spacing w:val="-3"/>
          <w:lang w:val="hr-HR"/>
        </w:rPr>
        <w:t>na</w:t>
      </w:r>
      <w:r w:rsidR="005F6420" w:rsidRPr="005F26AD">
        <w:rPr>
          <w:rFonts w:cstheme="minorHAnsi"/>
          <w:lang w:val="hr-HR"/>
        </w:rPr>
        <w:t xml:space="preserve"> učenike pri odabiru takvih</w:t>
      </w:r>
      <w:r w:rsidR="005F6420" w:rsidRPr="005F26AD">
        <w:rPr>
          <w:rFonts w:cstheme="minorHAnsi"/>
          <w:spacing w:val="-9"/>
          <w:lang w:val="hr-HR"/>
        </w:rPr>
        <w:t xml:space="preserve"> </w:t>
      </w:r>
      <w:r w:rsidR="005F6420" w:rsidRPr="005F26AD">
        <w:rPr>
          <w:rFonts w:cstheme="minorHAnsi"/>
          <w:lang w:val="hr-HR"/>
        </w:rPr>
        <w:t>sadržaja</w:t>
      </w:r>
      <w:r>
        <w:rPr>
          <w:rFonts w:cstheme="minorHAnsi"/>
          <w:lang w:val="hr-HR"/>
        </w:rPr>
        <w:t>.</w:t>
      </w:r>
    </w:p>
    <w:p w:rsidR="005F6420" w:rsidRPr="005F26AD" w:rsidRDefault="005F6420" w:rsidP="005F6420">
      <w:pPr>
        <w:spacing w:before="3"/>
        <w:rPr>
          <w:rFonts w:eastAsia="Times New Roman" w:cstheme="minorHAnsi"/>
          <w:lang w:val="hr-HR"/>
        </w:rPr>
      </w:pPr>
    </w:p>
    <w:p w:rsidR="005F6420" w:rsidRPr="005F26AD" w:rsidRDefault="005F6420" w:rsidP="005F6420">
      <w:pPr>
        <w:pStyle w:val="Tijeloteksta"/>
        <w:ind w:right="115" w:firstLine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Sve predviđene aktivnosti provodit će razrednici samostalno,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uz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suradnju, potporu i pomoć</w:t>
      </w:r>
      <w:r w:rsidRPr="005F26AD">
        <w:rPr>
          <w:rFonts w:asciiTheme="minorHAnsi" w:hAnsiTheme="minorHAnsi" w:cstheme="minorHAnsi"/>
          <w:spacing w:val="3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školskog voditelja</w:t>
      </w:r>
      <w:r w:rsidRPr="005F26AD">
        <w:rPr>
          <w:rFonts w:asciiTheme="minorHAnsi" w:hAnsiTheme="minorHAnsi" w:cstheme="minorHAnsi"/>
          <w:spacing w:val="-1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ŠPP-a.</w:t>
      </w:r>
      <w:r w:rsidRPr="005F26AD">
        <w:rPr>
          <w:rFonts w:asciiTheme="minorHAnsi" w:hAnsiTheme="minorHAnsi" w:cstheme="minorHAnsi"/>
          <w:spacing w:val="-1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1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tu</w:t>
      </w:r>
      <w:r w:rsidRPr="005F26AD">
        <w:rPr>
          <w:rFonts w:asciiTheme="minorHAnsi" w:hAnsiTheme="minorHAnsi" w:cstheme="minorHAnsi"/>
          <w:spacing w:val="-2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svrhu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voditelj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ŠPP-a</w:t>
      </w:r>
      <w:r w:rsidRPr="005F26AD">
        <w:rPr>
          <w:rFonts w:asciiTheme="minorHAnsi" w:hAnsiTheme="minorHAnsi" w:cstheme="minorHAnsi"/>
          <w:spacing w:val="-1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izrađivat</w:t>
      </w:r>
      <w:r w:rsidRPr="005F26AD">
        <w:rPr>
          <w:rFonts w:asciiTheme="minorHAnsi" w:hAnsiTheme="minorHAnsi" w:cstheme="minorHAnsi"/>
          <w:spacing w:val="-1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Pr="005F26AD">
        <w:rPr>
          <w:rFonts w:asciiTheme="minorHAnsi" w:hAnsiTheme="minorHAnsi" w:cstheme="minorHAnsi"/>
          <w:spacing w:val="-1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stručne</w:t>
      </w:r>
      <w:r w:rsidRPr="005F26AD">
        <w:rPr>
          <w:rFonts w:asciiTheme="minorHAnsi" w:hAnsiTheme="minorHAnsi" w:cstheme="minorHAnsi"/>
          <w:spacing w:val="2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materijale</w:t>
      </w:r>
      <w:r w:rsidRPr="005F26AD">
        <w:rPr>
          <w:rFonts w:asciiTheme="minorHAnsi" w:hAnsiTheme="minorHAnsi" w:cstheme="minorHAnsi"/>
          <w:spacing w:val="-1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kao</w:t>
      </w:r>
      <w:r w:rsidRPr="005F26AD">
        <w:rPr>
          <w:rFonts w:asciiTheme="minorHAnsi" w:hAnsiTheme="minorHAnsi" w:cstheme="minorHAnsi"/>
          <w:spacing w:val="-1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pomoć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razrednicima</w:t>
      </w:r>
      <w:r w:rsidRPr="005F26AD">
        <w:rPr>
          <w:rFonts w:asciiTheme="minorHAnsi" w:hAnsiTheme="minorHAnsi" w:cstheme="minorHAnsi"/>
          <w:spacing w:val="-1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provedbi satova razrednih odjela te ih kontinuirano educirati organiziranjem predavanja i pedagoških</w:t>
      </w:r>
      <w:r w:rsidRPr="005F26AD">
        <w:rPr>
          <w:rFonts w:asciiTheme="minorHAnsi" w:hAnsiTheme="minorHAnsi" w:cstheme="minorHAnsi"/>
          <w:spacing w:val="3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radionica. Prevenciju</w:t>
      </w:r>
      <w:r w:rsidRPr="005F26AD">
        <w:rPr>
          <w:rFonts w:asciiTheme="minorHAnsi" w:hAnsiTheme="minorHAnsi" w:cstheme="minorHAnsi"/>
          <w:spacing w:val="3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3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školi</w:t>
      </w:r>
      <w:r w:rsidRPr="005F26AD">
        <w:rPr>
          <w:rFonts w:asciiTheme="minorHAnsi" w:hAnsiTheme="minorHAnsi" w:cstheme="minorHAnsi"/>
          <w:spacing w:val="3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provode</w:t>
      </w:r>
      <w:r w:rsidRPr="005F26AD">
        <w:rPr>
          <w:rFonts w:asciiTheme="minorHAnsi" w:hAnsiTheme="minorHAnsi" w:cstheme="minorHAnsi"/>
          <w:spacing w:val="3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3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predmetni</w:t>
      </w:r>
      <w:r w:rsidRPr="005F26AD">
        <w:rPr>
          <w:rFonts w:asciiTheme="minorHAnsi" w:hAnsiTheme="minorHAnsi" w:cstheme="minorHAnsi"/>
          <w:spacing w:val="3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nastavnici.</w:t>
      </w:r>
      <w:r w:rsidRPr="005F26AD">
        <w:rPr>
          <w:rFonts w:asciiTheme="minorHAnsi" w:hAnsiTheme="minorHAnsi" w:cstheme="minorHAnsi"/>
          <w:spacing w:val="3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Prevencija</w:t>
      </w:r>
      <w:r w:rsidRPr="005F26AD">
        <w:rPr>
          <w:rFonts w:asciiTheme="minorHAnsi" w:hAnsiTheme="minorHAnsi" w:cstheme="minorHAnsi"/>
          <w:spacing w:val="3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Pr="005F26AD">
        <w:rPr>
          <w:rFonts w:asciiTheme="minorHAnsi" w:hAnsiTheme="minorHAnsi" w:cstheme="minorHAnsi"/>
          <w:spacing w:val="3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provodi</w:t>
      </w:r>
      <w:r w:rsidRPr="005F26AD">
        <w:rPr>
          <w:rFonts w:asciiTheme="minorHAnsi" w:hAnsiTheme="minorHAnsi" w:cstheme="minorHAnsi"/>
          <w:spacing w:val="3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kroz</w:t>
      </w:r>
      <w:r w:rsidRPr="005F26AD">
        <w:rPr>
          <w:rFonts w:asciiTheme="minorHAnsi" w:hAnsiTheme="minorHAnsi" w:cstheme="minorHAnsi"/>
          <w:spacing w:val="3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nastavni</w:t>
      </w:r>
      <w:r w:rsidRPr="005F26AD">
        <w:rPr>
          <w:rFonts w:asciiTheme="minorHAnsi" w:hAnsiTheme="minorHAnsi" w:cstheme="minorHAnsi"/>
          <w:spacing w:val="3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program,</w:t>
      </w:r>
      <w:r w:rsidRPr="005F26AD">
        <w:rPr>
          <w:rFonts w:asciiTheme="minorHAnsi" w:hAnsiTheme="minorHAnsi" w:cstheme="minorHAnsi"/>
          <w:spacing w:val="3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SRO, organiziranje slobodnog vremena, organiziranje izvannastavnih i izvanškolskih aktivnosti koje</w:t>
      </w:r>
      <w:r w:rsidRPr="005F26AD">
        <w:rPr>
          <w:rFonts w:asciiTheme="minorHAnsi" w:hAnsiTheme="minorHAnsi" w:cstheme="minorHAnsi"/>
          <w:spacing w:val="-1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pružaju mogućnost samopotvrđivanja djece u raznim područjima, potiču zdrave odnose među članovima</w:t>
      </w:r>
      <w:r w:rsidRPr="005F26AD">
        <w:rPr>
          <w:rFonts w:asciiTheme="minorHAnsi" w:hAnsiTheme="minorHAnsi" w:cstheme="minorHAnsi"/>
          <w:spacing w:val="2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grupe, osjećaj pripadnosti, ispunjenosti, te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kroz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rad i suradnju s roditeljima učenika (primanje roditelja,</w:t>
      </w:r>
      <w:r w:rsidRPr="005F26AD">
        <w:rPr>
          <w:rFonts w:asciiTheme="minorHAnsi" w:hAnsiTheme="minorHAnsi" w:cstheme="minorHAnsi"/>
          <w:spacing w:val="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roditeljski sastanci, predavanja,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pano).</w:t>
      </w:r>
    </w:p>
    <w:p w:rsidR="005F6420" w:rsidRPr="005F26AD" w:rsidRDefault="005F6420" w:rsidP="005F6420">
      <w:pPr>
        <w:pStyle w:val="Tijeloteksta"/>
        <w:ind w:right="114" w:firstLine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Školski voditelj također će surađivati sa Službom za  društvene  djelatnosti Međimurske županije, </w:t>
      </w:r>
      <w:r w:rsidRPr="005F26AD">
        <w:rPr>
          <w:rFonts w:asciiTheme="minorHAnsi" w:hAnsiTheme="minorHAnsi" w:cstheme="minorHAnsi"/>
          <w:spacing w:val="4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 sve</w:t>
      </w:r>
      <w:r w:rsidRPr="005F26AD">
        <w:rPr>
          <w:rFonts w:asciiTheme="minorHAnsi" w:hAnsiTheme="minorHAnsi" w:cstheme="minorHAnsi"/>
          <w:spacing w:val="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predviđene</w:t>
      </w:r>
      <w:r w:rsidRPr="005F26AD">
        <w:rPr>
          <w:rFonts w:asciiTheme="minorHAnsi" w:hAnsiTheme="minorHAnsi" w:cstheme="minorHAnsi"/>
          <w:spacing w:val="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aktivnosti</w:t>
      </w:r>
      <w:r w:rsidRPr="005F26AD">
        <w:rPr>
          <w:rFonts w:asciiTheme="minorHAnsi" w:hAnsiTheme="minorHAnsi" w:cstheme="minorHAnsi"/>
          <w:spacing w:val="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realizirat</w:t>
      </w:r>
      <w:r w:rsidRPr="005F26AD">
        <w:rPr>
          <w:rFonts w:asciiTheme="minorHAnsi" w:hAnsiTheme="minorHAnsi" w:cstheme="minorHAnsi"/>
          <w:spacing w:val="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Pr="005F26AD">
        <w:rPr>
          <w:rFonts w:asciiTheme="minorHAnsi" w:hAnsiTheme="minorHAnsi" w:cstheme="minorHAnsi"/>
          <w:spacing w:val="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Pr="005F26AD">
        <w:rPr>
          <w:rFonts w:asciiTheme="minorHAnsi" w:hAnsiTheme="minorHAnsi" w:cstheme="minorHAnsi"/>
          <w:spacing w:val="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uz</w:t>
      </w:r>
      <w:r w:rsidRPr="005F26AD">
        <w:rPr>
          <w:rFonts w:asciiTheme="minorHAnsi" w:hAnsiTheme="minorHAnsi" w:cstheme="minorHAnsi"/>
          <w:spacing w:val="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odobrenje</w:t>
      </w:r>
      <w:r w:rsidRPr="005F26AD">
        <w:rPr>
          <w:rFonts w:asciiTheme="minorHAnsi" w:hAnsiTheme="minorHAnsi" w:cstheme="minorHAnsi"/>
          <w:spacing w:val="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prema</w:t>
      </w:r>
      <w:r w:rsidRPr="005F26AD">
        <w:rPr>
          <w:rFonts w:asciiTheme="minorHAnsi" w:hAnsiTheme="minorHAnsi" w:cstheme="minorHAnsi"/>
          <w:spacing w:val="1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naputcima</w:t>
      </w:r>
      <w:r w:rsidRPr="005F26AD">
        <w:rPr>
          <w:rFonts w:asciiTheme="minorHAnsi" w:hAnsiTheme="minorHAnsi" w:cstheme="minorHAnsi"/>
          <w:spacing w:val="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Ministarstva</w:t>
      </w:r>
      <w:r w:rsidRPr="005F26AD">
        <w:rPr>
          <w:rFonts w:asciiTheme="minorHAnsi" w:hAnsiTheme="minorHAnsi" w:cstheme="minorHAnsi"/>
          <w:spacing w:val="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prosvjete</w:t>
      </w:r>
      <w:r w:rsidRPr="005F26AD">
        <w:rPr>
          <w:rFonts w:asciiTheme="minorHAnsi" w:hAnsiTheme="minorHAnsi" w:cstheme="minorHAnsi"/>
          <w:spacing w:val="1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športa</w:t>
      </w:r>
      <w:r w:rsidRPr="005F26AD">
        <w:rPr>
          <w:rFonts w:asciiTheme="minorHAnsi" w:hAnsiTheme="minorHAnsi" w:cstheme="minorHAnsi"/>
          <w:spacing w:val="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i Vlade Republike Hrvatske. Aktivnosti vezane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uz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školski preventivni program provode se kontinuirano</w:t>
      </w:r>
      <w:r w:rsidRPr="005F26AD">
        <w:rPr>
          <w:rFonts w:asciiTheme="minorHAnsi" w:hAnsiTheme="minorHAnsi" w:cstheme="minorHAnsi"/>
          <w:spacing w:val="5"/>
          <w:sz w:val="22"/>
          <w:szCs w:val="22"/>
          <w:lang w:val="hr-HR"/>
        </w:rPr>
        <w:t xml:space="preserve"> </w:t>
      </w:r>
      <w:r w:rsidR="00D160F2">
        <w:rPr>
          <w:rFonts w:asciiTheme="minorHAnsi" w:hAnsiTheme="minorHAnsi" w:cstheme="minorHAnsi"/>
          <w:spacing w:val="-3"/>
          <w:sz w:val="22"/>
          <w:szCs w:val="22"/>
          <w:lang w:val="hr-HR"/>
        </w:rPr>
        <w:t>tijekom</w:t>
      </w:r>
      <w:r w:rsidR="00D160F2">
        <w:rPr>
          <w:rFonts w:asciiTheme="minorHAnsi" w:hAnsiTheme="minorHAnsi" w:cstheme="minorHAnsi"/>
          <w:sz w:val="22"/>
          <w:szCs w:val="22"/>
          <w:lang w:val="hr-HR"/>
        </w:rPr>
        <w:t xml:space="preserve"> godine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,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ali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valja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naglasiti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da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Pr="005F26AD">
        <w:rPr>
          <w:rFonts w:asciiTheme="minorHAnsi" w:hAnsiTheme="minorHAnsi" w:cstheme="minorHAnsi"/>
          <w:spacing w:val="-1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rad</w:t>
      </w:r>
      <w:r w:rsidRPr="005F26AD">
        <w:rPr>
          <w:rFonts w:asciiTheme="minorHAnsi" w:hAnsiTheme="minorHAnsi" w:cstheme="minorHAnsi"/>
          <w:spacing w:val="-1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na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ovoj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problematici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intenzivno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provodi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od</w:t>
      </w:r>
      <w:r w:rsidRPr="005F26AD">
        <w:rPr>
          <w:rFonts w:asciiTheme="minorHAnsi" w:hAnsiTheme="minorHAnsi" w:cstheme="minorHAnsi"/>
          <w:spacing w:val="-1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15.</w:t>
      </w:r>
      <w:r w:rsidR="00D160F2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11.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do</w:t>
      </w:r>
      <w:r w:rsidRPr="005F26AD">
        <w:rPr>
          <w:rFonts w:asciiTheme="minorHAnsi" w:hAnsiTheme="minorHAnsi" w:cstheme="minorHAnsi"/>
          <w:spacing w:val="-1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15.</w:t>
      </w:r>
      <w:r w:rsidR="00D160F2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12.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svake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godine, kada raznim preventivnim aktivnostima obilježavamo „Mjesec borbe protiv</w:t>
      </w:r>
      <w:r w:rsidRPr="005F26AD">
        <w:rPr>
          <w:rFonts w:asciiTheme="minorHAnsi" w:hAnsiTheme="minorHAnsi" w:cstheme="minorHAnsi"/>
          <w:spacing w:val="-3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ovisnosti.“</w:t>
      </w:r>
    </w:p>
    <w:p w:rsidR="005F6420" w:rsidRPr="005F26AD" w:rsidRDefault="005F6420" w:rsidP="005F6420">
      <w:pPr>
        <w:pStyle w:val="Tijeloteksta"/>
        <w:ind w:right="114" w:firstLine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5F6420" w:rsidRPr="005F26AD" w:rsidRDefault="005F6420" w:rsidP="005F6420">
      <w:pPr>
        <w:pStyle w:val="Tijeloteksta"/>
        <w:ind w:right="114" w:firstLine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5F6420" w:rsidRPr="005F26AD" w:rsidRDefault="005F6420" w:rsidP="005F6420">
      <w:pPr>
        <w:spacing w:before="4"/>
        <w:rPr>
          <w:rFonts w:eastAsia="Times New Roman" w:cstheme="minorHAnsi"/>
          <w:lang w:val="hr-HR"/>
        </w:rPr>
      </w:pPr>
    </w:p>
    <w:p w:rsidR="005F6420" w:rsidRPr="005F26AD" w:rsidRDefault="005F6420" w:rsidP="00127A6D">
      <w:pPr>
        <w:pStyle w:val="Naslov6"/>
        <w:numPr>
          <w:ilvl w:val="0"/>
          <w:numId w:val="21"/>
        </w:numPr>
        <w:tabs>
          <w:tab w:val="left" w:pos="938"/>
        </w:tabs>
        <w:spacing w:line="236" w:lineRule="exact"/>
        <w:ind w:left="937" w:right="125" w:hanging="821"/>
        <w:jc w:val="left"/>
        <w:rPr>
          <w:rFonts w:asciiTheme="minorHAnsi" w:hAnsiTheme="minorHAnsi" w:cstheme="minorHAnsi"/>
          <w:b w:val="0"/>
          <w:bCs w:val="0"/>
          <w:i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lastRenderedPageBreak/>
        <w:t>NOSITELJI</w:t>
      </w:r>
      <w:r w:rsidRPr="005F26AD">
        <w:rPr>
          <w:rFonts w:asciiTheme="minorHAnsi" w:hAnsiTheme="minorHAnsi" w:cstheme="minorHAnsi"/>
          <w:spacing w:val="1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AKTIVNOSTI</w:t>
      </w:r>
    </w:p>
    <w:p w:rsidR="005F6420" w:rsidRPr="005F26AD" w:rsidRDefault="005F6420" w:rsidP="005F6420">
      <w:pPr>
        <w:pStyle w:val="Tijeloteksta"/>
        <w:spacing w:line="236" w:lineRule="exact"/>
        <w:ind w:right="125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Nositelji ŠPP-a bit</w:t>
      </w:r>
      <w:r w:rsidRPr="005F26AD">
        <w:rPr>
          <w:rFonts w:asciiTheme="minorHAnsi" w:hAnsiTheme="minorHAnsi" w:cstheme="minorHAnsi"/>
          <w:spacing w:val="-1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će: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/>
        <w:ind w:left="476" w:right="336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Školsk</w:t>
      </w:r>
      <w:r w:rsidR="00CA41DE">
        <w:rPr>
          <w:rFonts w:cstheme="minorHAnsi"/>
          <w:lang w:val="hr-HR"/>
        </w:rPr>
        <w:t xml:space="preserve">o povjerenstvo: </w:t>
      </w:r>
      <w:r w:rsidRPr="005F26AD">
        <w:rPr>
          <w:rFonts w:cstheme="minorHAnsi"/>
          <w:lang w:val="hr-HR"/>
        </w:rPr>
        <w:t xml:space="preserve"> Andreja Kalšan, voditelj ŠPP-a Dijana</w:t>
      </w:r>
      <w:r w:rsidRPr="005F26AD">
        <w:rPr>
          <w:rFonts w:cstheme="minorHAnsi"/>
          <w:spacing w:val="-16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Kontrec-Horvat, pedagoginja, Ranko Kuzmanović, Ana Kraljić, edukatorica-rehabilitatorica, Romina Levačić, </w:t>
      </w:r>
      <w:r w:rsidRPr="005F26AD">
        <w:rPr>
          <w:rFonts w:cstheme="minorHAnsi"/>
          <w:spacing w:val="-4"/>
          <w:lang w:val="hr-HR"/>
        </w:rPr>
        <w:t xml:space="preserve">dva </w:t>
      </w:r>
      <w:r w:rsidRPr="005F26AD">
        <w:rPr>
          <w:rFonts w:cstheme="minorHAnsi"/>
          <w:lang w:val="hr-HR"/>
        </w:rPr>
        <w:t>predstavnika roditelja</w:t>
      </w:r>
      <w:r w:rsidRPr="005F26AD">
        <w:rPr>
          <w:rFonts w:cstheme="minorHAnsi"/>
          <w:spacing w:val="-13"/>
          <w:lang w:val="hr-HR"/>
        </w:rPr>
        <w:t xml:space="preserve"> </w:t>
      </w:r>
      <w:r w:rsidRPr="005F26AD">
        <w:rPr>
          <w:rFonts w:cstheme="minorHAnsi"/>
          <w:lang w:val="hr-HR"/>
        </w:rPr>
        <w:t xml:space="preserve">iz Vijeća roditelja, </w:t>
      </w:r>
      <w:r w:rsidRPr="005F26AD">
        <w:rPr>
          <w:rFonts w:cstheme="minorHAnsi"/>
          <w:spacing w:val="-4"/>
          <w:lang w:val="hr-HR"/>
        </w:rPr>
        <w:t xml:space="preserve">dva </w:t>
      </w:r>
      <w:r w:rsidRPr="005F26AD">
        <w:rPr>
          <w:rFonts w:cstheme="minorHAnsi"/>
          <w:lang w:val="hr-HR"/>
        </w:rPr>
        <w:t xml:space="preserve">predstavnika učenika iz </w:t>
      </w:r>
      <w:r w:rsidRPr="005F26AD">
        <w:rPr>
          <w:rFonts w:cstheme="minorHAnsi"/>
          <w:spacing w:val="-3"/>
          <w:lang w:val="hr-HR"/>
        </w:rPr>
        <w:t xml:space="preserve">Vijeća </w:t>
      </w:r>
      <w:r w:rsidRPr="005F26AD">
        <w:rPr>
          <w:rFonts w:cstheme="minorHAnsi"/>
          <w:lang w:val="hr-HR"/>
        </w:rPr>
        <w:t>učenika</w:t>
      </w:r>
      <w:r w:rsidRPr="005F26AD">
        <w:rPr>
          <w:rFonts w:cstheme="minorHAnsi"/>
          <w:spacing w:val="31"/>
          <w:lang w:val="hr-HR"/>
        </w:rPr>
        <w:t xml:space="preserve"> </w:t>
      </w:r>
      <w:r w:rsidRPr="005F26AD">
        <w:rPr>
          <w:rFonts w:cstheme="minorHAnsi"/>
          <w:lang w:val="hr-HR"/>
        </w:rPr>
        <w:t>škole</w:t>
      </w:r>
    </w:p>
    <w:p w:rsidR="005F6420" w:rsidRPr="005F26AD" w:rsidRDefault="00D160F2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>
        <w:rPr>
          <w:rFonts w:cstheme="minorHAnsi"/>
          <w:lang w:val="hr-HR"/>
        </w:rPr>
        <w:t>r</w:t>
      </w:r>
      <w:r w:rsidR="005F6420" w:rsidRPr="005F26AD">
        <w:rPr>
          <w:rFonts w:cstheme="minorHAnsi"/>
          <w:lang w:val="hr-HR"/>
        </w:rPr>
        <w:t>azrednici,</w:t>
      </w:r>
      <w:r w:rsidR="005F6420" w:rsidRPr="005F26AD">
        <w:rPr>
          <w:rFonts w:cstheme="minorHAnsi"/>
          <w:spacing w:val="3"/>
          <w:lang w:val="hr-HR"/>
        </w:rPr>
        <w:t xml:space="preserve"> </w:t>
      </w:r>
      <w:r w:rsidR="005F6420" w:rsidRPr="005F26AD">
        <w:rPr>
          <w:rFonts w:cstheme="minorHAnsi"/>
          <w:lang w:val="hr-HR"/>
        </w:rPr>
        <w:t>volonteri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knjižničarka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ravnatelj</w:t>
      </w:r>
    </w:p>
    <w:p w:rsidR="005F6420" w:rsidRPr="005F26AD" w:rsidRDefault="00D160F2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1" w:lineRule="exact"/>
        <w:ind w:left="476" w:right="125"/>
        <w:rPr>
          <w:rFonts w:eastAsia="Times New Roman" w:cstheme="minorHAnsi"/>
          <w:lang w:val="hr-HR"/>
        </w:rPr>
      </w:pPr>
      <w:r>
        <w:rPr>
          <w:rFonts w:cstheme="minorHAnsi"/>
          <w:lang w:val="hr-HR"/>
        </w:rPr>
        <w:t>nastavnici teorijske</w:t>
      </w:r>
      <w:r w:rsidR="005F6420" w:rsidRPr="005F26AD">
        <w:rPr>
          <w:rFonts w:cstheme="minorHAnsi"/>
          <w:lang w:val="hr-HR"/>
        </w:rPr>
        <w:t xml:space="preserve"> i praktične nastave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školska liječnica (Zavod za javno zdravstvo Međimurske županije, školska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medicina)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Centar za socijalnu skrb Međimurske županije</w:t>
      </w:r>
      <w:r w:rsidR="00990AFB">
        <w:rPr>
          <w:rFonts w:cstheme="minorHAnsi"/>
          <w:lang w:val="hr-HR"/>
        </w:rPr>
        <w:t xml:space="preserve"> </w:t>
      </w:r>
      <w:r w:rsidRPr="005F26AD">
        <w:rPr>
          <w:rFonts w:cstheme="minorHAnsi"/>
          <w:lang w:val="hr-HR"/>
        </w:rPr>
        <w:t>- nadležni socijalni radnici i referada za</w:t>
      </w:r>
      <w:r w:rsidRPr="005F26AD">
        <w:rPr>
          <w:rFonts w:cstheme="minorHAnsi"/>
          <w:spacing w:val="-23"/>
          <w:lang w:val="hr-HR"/>
        </w:rPr>
        <w:t xml:space="preserve"> </w:t>
      </w:r>
      <w:r w:rsidRPr="005F26AD">
        <w:rPr>
          <w:rFonts w:cstheme="minorHAnsi"/>
          <w:lang w:val="hr-HR"/>
        </w:rPr>
        <w:t>maloljetničku</w:t>
      </w:r>
    </w:p>
    <w:p w:rsidR="005F6420" w:rsidRPr="005F26AD" w:rsidRDefault="005F6420" w:rsidP="005F6420">
      <w:pPr>
        <w:tabs>
          <w:tab w:val="left" w:pos="477"/>
        </w:tabs>
        <w:spacing w:line="241" w:lineRule="exact"/>
        <w:ind w:left="116" w:right="-188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      delinkvenciju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PU Međimurske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županije</w:t>
      </w:r>
    </w:p>
    <w:p w:rsidR="005F6420" w:rsidRPr="005F26AD" w:rsidRDefault="00990AFB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1" w:lineRule="exact"/>
        <w:ind w:left="476" w:right="125"/>
        <w:rPr>
          <w:rFonts w:eastAsia="Times New Roman" w:cstheme="minorHAnsi"/>
          <w:lang w:val="hr-HR"/>
        </w:rPr>
      </w:pPr>
      <w:r>
        <w:rPr>
          <w:rFonts w:cstheme="minorHAnsi"/>
          <w:lang w:val="hr-HR"/>
        </w:rPr>
        <w:t>v</w:t>
      </w:r>
      <w:r w:rsidR="005F6420" w:rsidRPr="005F26AD">
        <w:rPr>
          <w:rFonts w:cstheme="minorHAnsi"/>
          <w:lang w:val="hr-HR"/>
        </w:rPr>
        <w:t>anjski suradnici (predavači) i drugi</w:t>
      </w:r>
      <w:r w:rsidR="005F6420" w:rsidRPr="005F26AD">
        <w:rPr>
          <w:rFonts w:cstheme="minorHAnsi"/>
          <w:spacing w:val="-4"/>
          <w:lang w:val="hr-HR"/>
        </w:rPr>
        <w:t xml:space="preserve"> </w:t>
      </w:r>
      <w:r w:rsidR="005F6420" w:rsidRPr="005F26AD">
        <w:rPr>
          <w:rFonts w:cstheme="minorHAnsi"/>
          <w:lang w:val="hr-HR"/>
        </w:rPr>
        <w:t>stručnjaci.</w:t>
      </w:r>
    </w:p>
    <w:p w:rsidR="005F6420" w:rsidRPr="005F26AD" w:rsidRDefault="005F6420" w:rsidP="005F6420">
      <w:pPr>
        <w:spacing w:before="2"/>
        <w:rPr>
          <w:rFonts w:eastAsia="Times New Roman" w:cstheme="minorHAnsi"/>
          <w:lang w:val="hr-HR"/>
        </w:rPr>
      </w:pPr>
    </w:p>
    <w:p w:rsidR="005F6420" w:rsidRPr="005F26AD" w:rsidRDefault="005F6420" w:rsidP="00127A6D">
      <w:pPr>
        <w:pStyle w:val="Naslov6"/>
        <w:numPr>
          <w:ilvl w:val="0"/>
          <w:numId w:val="21"/>
        </w:numPr>
        <w:tabs>
          <w:tab w:val="left" w:pos="818"/>
        </w:tabs>
        <w:spacing w:line="236" w:lineRule="exact"/>
        <w:ind w:left="817" w:right="125" w:hanging="701"/>
        <w:jc w:val="left"/>
        <w:rPr>
          <w:rFonts w:asciiTheme="minorHAnsi" w:hAnsiTheme="minorHAnsi" w:cstheme="minorHAnsi"/>
          <w:b w:val="0"/>
          <w:bCs w:val="0"/>
          <w:i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PLANIRANE AKTIVNOSTI U SKLOPU 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ŠPP-a</w:t>
      </w:r>
    </w:p>
    <w:p w:rsidR="005F6420" w:rsidRPr="005F26AD" w:rsidRDefault="00990AFB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>
        <w:rPr>
          <w:rFonts w:eastAsia="Times New Roman" w:cstheme="minorHAnsi"/>
          <w:lang w:val="hr-HR"/>
        </w:rPr>
        <w:t>i</w:t>
      </w:r>
      <w:r w:rsidR="005F6420" w:rsidRPr="005F26AD">
        <w:rPr>
          <w:rFonts w:eastAsia="Times New Roman" w:cstheme="minorHAnsi"/>
          <w:lang w:val="hr-HR"/>
        </w:rPr>
        <w:t>zrada afirmativnog panoa</w:t>
      </w:r>
    </w:p>
    <w:p w:rsidR="005F6420" w:rsidRPr="005F26AD" w:rsidRDefault="00990AFB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>
        <w:rPr>
          <w:rFonts w:cstheme="minorHAnsi"/>
          <w:lang w:val="hr-HR"/>
        </w:rPr>
        <w:t>o</w:t>
      </w:r>
      <w:r w:rsidR="005F6420" w:rsidRPr="005F26AD">
        <w:rPr>
          <w:rFonts w:cstheme="minorHAnsi"/>
          <w:lang w:val="hr-HR"/>
        </w:rPr>
        <w:t>bilježavanje Dana sporta na nivou škole</w:t>
      </w:r>
    </w:p>
    <w:p w:rsidR="005F6420" w:rsidRPr="005F26AD" w:rsidRDefault="00990AFB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i/>
          <w:lang w:val="hr-HR"/>
        </w:rPr>
      </w:pPr>
      <w:r>
        <w:rPr>
          <w:rFonts w:cstheme="minorHAnsi"/>
          <w:lang w:val="hr-HR"/>
        </w:rPr>
        <w:t>suradnja s</w:t>
      </w:r>
      <w:r w:rsidR="005F6420" w:rsidRPr="005F26AD">
        <w:rPr>
          <w:rFonts w:cstheme="minorHAnsi"/>
          <w:lang w:val="hr-HR"/>
        </w:rPr>
        <w:t xml:space="preserve"> udrugom „ Zora“u projektu </w:t>
      </w:r>
      <w:r w:rsidR="005F6420" w:rsidRPr="005F26AD">
        <w:rPr>
          <w:rFonts w:cstheme="minorHAnsi"/>
          <w:i/>
          <w:lang w:val="hr-HR"/>
        </w:rPr>
        <w:t xml:space="preserve">Aktivni mladi protiv nasilja – </w:t>
      </w:r>
      <w:r w:rsidR="005F6420" w:rsidRPr="005F26AD">
        <w:rPr>
          <w:rFonts w:cstheme="minorHAnsi"/>
          <w:lang w:val="hr-HR"/>
        </w:rPr>
        <w:t xml:space="preserve">radionica za učenike i djelatnike </w:t>
      </w:r>
      <w:r w:rsidR="005F6420" w:rsidRPr="005F26AD">
        <w:rPr>
          <w:rFonts w:cstheme="minorHAnsi"/>
          <w:i/>
          <w:lang w:val="hr-HR"/>
        </w:rPr>
        <w:t>Samoobrana</w:t>
      </w:r>
    </w:p>
    <w:p w:rsidR="005F6420" w:rsidRPr="005F26AD" w:rsidRDefault="00990AFB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>
        <w:rPr>
          <w:rFonts w:cstheme="minorHAnsi"/>
          <w:lang w:val="hr-HR"/>
        </w:rPr>
        <w:t>a</w:t>
      </w:r>
      <w:r w:rsidR="005F6420" w:rsidRPr="005F26AD">
        <w:rPr>
          <w:rFonts w:cstheme="minorHAnsi"/>
          <w:lang w:val="hr-HR"/>
        </w:rPr>
        <w:t>kcija vršnjaci za vršnjake „ Alkohol nije cool“</w:t>
      </w:r>
    </w:p>
    <w:p w:rsidR="005F6420" w:rsidRPr="005F26AD" w:rsidRDefault="00990AFB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1" w:lineRule="exact"/>
        <w:ind w:left="476" w:right="125"/>
        <w:rPr>
          <w:rFonts w:eastAsia="Times New Roman" w:cstheme="minorHAnsi"/>
          <w:lang w:val="hr-HR"/>
        </w:rPr>
      </w:pPr>
      <w:r>
        <w:rPr>
          <w:rFonts w:cstheme="minorHAnsi"/>
          <w:lang w:val="hr-HR"/>
        </w:rPr>
        <w:t>o</w:t>
      </w:r>
      <w:r w:rsidR="005F6420" w:rsidRPr="005F26AD">
        <w:rPr>
          <w:rFonts w:cstheme="minorHAnsi"/>
          <w:lang w:val="hr-HR"/>
        </w:rPr>
        <w:t xml:space="preserve">bilježavanje </w:t>
      </w:r>
      <w:r w:rsidR="005F6420" w:rsidRPr="005F26AD">
        <w:rPr>
          <w:rFonts w:cstheme="minorHAnsi"/>
          <w:i/>
          <w:lang w:val="hr-HR"/>
        </w:rPr>
        <w:t>Mjeseca borbe protiv ovisnosti</w:t>
      </w:r>
      <w:r w:rsidR="005F6420" w:rsidRPr="005F26AD">
        <w:rPr>
          <w:rFonts w:cstheme="minorHAnsi"/>
          <w:lang w:val="hr-HR"/>
        </w:rPr>
        <w:t xml:space="preserve"> – promocija sporta i sportaša, kao i umjetnika</w:t>
      </w:r>
    </w:p>
    <w:p w:rsidR="005F6420" w:rsidRPr="005F26AD" w:rsidRDefault="00990AFB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>
        <w:rPr>
          <w:rFonts w:cstheme="minorHAnsi"/>
          <w:lang w:val="hr-HR"/>
        </w:rPr>
        <w:t>r</w:t>
      </w:r>
      <w:r w:rsidR="005F6420" w:rsidRPr="005F26AD">
        <w:rPr>
          <w:rFonts w:cstheme="minorHAnsi"/>
          <w:lang w:val="hr-HR"/>
        </w:rPr>
        <w:t>adionica Obiteljskog centra Čakovec „ To nije ljubav“ – prevencija vršnjačkog nasilja i nasilja u vezama</w:t>
      </w:r>
    </w:p>
    <w:p w:rsidR="005F6420" w:rsidRPr="005F26AD" w:rsidRDefault="00990AFB" w:rsidP="00127A6D">
      <w:pPr>
        <w:pStyle w:val="Odlomakpopisa"/>
        <w:numPr>
          <w:ilvl w:val="0"/>
          <w:numId w:val="20"/>
        </w:numPr>
        <w:tabs>
          <w:tab w:val="left" w:pos="477"/>
        </w:tabs>
        <w:ind w:left="476" w:right="631"/>
        <w:rPr>
          <w:rFonts w:eastAsia="Times New Roman" w:cstheme="minorHAnsi"/>
          <w:lang w:val="hr-HR"/>
        </w:rPr>
      </w:pPr>
      <w:r>
        <w:rPr>
          <w:rFonts w:cstheme="minorHAnsi"/>
          <w:lang w:val="hr-HR"/>
        </w:rPr>
        <w:t>o</w:t>
      </w:r>
      <w:r w:rsidR="005F6420" w:rsidRPr="005F26AD">
        <w:rPr>
          <w:rFonts w:cstheme="minorHAnsi"/>
          <w:lang w:val="hr-HR"/>
        </w:rPr>
        <w:t>bilježavanje Dana nepušenja u suradnji sa Zavodom za javno zdravstvo Međimurske županije</w:t>
      </w:r>
    </w:p>
    <w:p w:rsidR="005F6420" w:rsidRPr="005F26AD" w:rsidRDefault="00990AFB" w:rsidP="00127A6D">
      <w:pPr>
        <w:pStyle w:val="Odlomakpopisa"/>
        <w:numPr>
          <w:ilvl w:val="0"/>
          <w:numId w:val="20"/>
        </w:numPr>
        <w:tabs>
          <w:tab w:val="left" w:pos="477"/>
        </w:tabs>
        <w:ind w:left="476" w:right="631"/>
        <w:rPr>
          <w:rFonts w:eastAsia="Times New Roman" w:cstheme="minorHAnsi"/>
          <w:lang w:val="hr-HR"/>
        </w:rPr>
      </w:pPr>
      <w:r>
        <w:rPr>
          <w:rFonts w:cstheme="minorHAnsi"/>
          <w:lang w:val="hr-HR"/>
        </w:rPr>
        <w:t>s</w:t>
      </w:r>
      <w:r w:rsidR="005F6420" w:rsidRPr="005F26AD">
        <w:rPr>
          <w:rFonts w:cstheme="minorHAnsi"/>
          <w:lang w:val="hr-HR"/>
        </w:rPr>
        <w:t>udjelovanje u obilježavanju Europskog tjedna spor</w:t>
      </w:r>
      <w:r w:rsidR="00341EC9">
        <w:rPr>
          <w:rFonts w:cstheme="minorHAnsi"/>
          <w:lang w:val="hr-HR"/>
        </w:rPr>
        <w:t>ta – FlashMOVE plesni događaj 27.9. 2019</w:t>
      </w:r>
      <w:r w:rsidR="005F6420" w:rsidRPr="005F26AD">
        <w:rPr>
          <w:rFonts w:cstheme="minorHAnsi"/>
          <w:lang w:val="hr-HR"/>
        </w:rPr>
        <w:t>. godine  u suradnji sa Zavodom za javno zdravstvo Međimurske županije</w:t>
      </w:r>
    </w:p>
    <w:p w:rsidR="005F6420" w:rsidRPr="005F26AD" w:rsidRDefault="00990AFB" w:rsidP="00127A6D">
      <w:pPr>
        <w:pStyle w:val="Odlomakpopisa"/>
        <w:numPr>
          <w:ilvl w:val="0"/>
          <w:numId w:val="20"/>
        </w:numPr>
        <w:tabs>
          <w:tab w:val="left" w:pos="477"/>
        </w:tabs>
        <w:ind w:left="476" w:right="631"/>
        <w:rPr>
          <w:rFonts w:eastAsia="Times New Roman" w:cstheme="minorHAnsi"/>
          <w:lang w:val="hr-HR"/>
        </w:rPr>
      </w:pPr>
      <w:r>
        <w:rPr>
          <w:rFonts w:cstheme="minorHAnsi"/>
          <w:lang w:val="hr-HR"/>
        </w:rPr>
        <w:t>a</w:t>
      </w:r>
      <w:r w:rsidR="005F6420" w:rsidRPr="005F26AD">
        <w:rPr>
          <w:rFonts w:cstheme="minorHAnsi"/>
          <w:lang w:val="hr-HR"/>
        </w:rPr>
        <w:t>kcija povodom Uskrsa – posjet udruzi ili ustanovi po izboru u cilju druženja i darivanja</w:t>
      </w:r>
    </w:p>
    <w:p w:rsidR="005F6420" w:rsidRPr="00341EC9" w:rsidRDefault="00990AFB" w:rsidP="00127A6D">
      <w:pPr>
        <w:pStyle w:val="Odlomakpopisa"/>
        <w:numPr>
          <w:ilvl w:val="0"/>
          <w:numId w:val="20"/>
        </w:numPr>
        <w:tabs>
          <w:tab w:val="left" w:pos="477"/>
        </w:tabs>
        <w:ind w:left="476" w:right="631"/>
        <w:rPr>
          <w:rFonts w:eastAsia="Times New Roman" w:cstheme="minorHAnsi"/>
          <w:lang w:val="hr-HR"/>
        </w:rPr>
      </w:pPr>
      <w:r>
        <w:rPr>
          <w:rFonts w:cstheme="minorHAnsi"/>
          <w:lang w:val="hr-HR"/>
        </w:rPr>
        <w:t>p</w:t>
      </w:r>
      <w:r w:rsidR="005F6420" w:rsidRPr="005F26AD">
        <w:rPr>
          <w:rFonts w:cstheme="minorHAnsi"/>
          <w:lang w:val="hr-HR"/>
        </w:rPr>
        <w:t>redavanja i radionice školske liječnice u 1. i 2. razredima</w:t>
      </w:r>
    </w:p>
    <w:p w:rsidR="00341EC9" w:rsidRPr="005F26AD" w:rsidRDefault="00990AFB" w:rsidP="00127A6D">
      <w:pPr>
        <w:pStyle w:val="Odlomakpopisa"/>
        <w:numPr>
          <w:ilvl w:val="0"/>
          <w:numId w:val="20"/>
        </w:numPr>
        <w:tabs>
          <w:tab w:val="left" w:pos="477"/>
        </w:tabs>
        <w:ind w:left="476" w:right="631"/>
        <w:rPr>
          <w:rFonts w:eastAsia="Times New Roman" w:cstheme="minorHAnsi"/>
          <w:lang w:val="hr-HR"/>
        </w:rPr>
      </w:pPr>
      <w:r>
        <w:rPr>
          <w:rFonts w:cstheme="minorHAnsi"/>
          <w:lang w:val="hr-HR"/>
        </w:rPr>
        <w:t>c</w:t>
      </w:r>
      <w:r w:rsidR="00341EC9">
        <w:rPr>
          <w:rFonts w:cstheme="minorHAnsi"/>
          <w:lang w:val="hr-HR"/>
        </w:rPr>
        <w:t>iklus radionica „Učiti kako učiti“ radi postizanja samopouzdanja i postizanja boljeg uspjeha u školi te stvaranja pozitivne slike o sebi</w:t>
      </w:r>
    </w:p>
    <w:p w:rsidR="005F6420" w:rsidRPr="005F26AD" w:rsidRDefault="005F6420" w:rsidP="005F6420">
      <w:pPr>
        <w:rPr>
          <w:rFonts w:cstheme="minorHAnsi"/>
          <w:lang w:val="hr-HR"/>
        </w:rPr>
      </w:pPr>
    </w:p>
    <w:p w:rsidR="005F6420" w:rsidRPr="005F26AD" w:rsidRDefault="005F6420" w:rsidP="00127A6D">
      <w:pPr>
        <w:pStyle w:val="Naslov6"/>
        <w:numPr>
          <w:ilvl w:val="0"/>
          <w:numId w:val="21"/>
        </w:numPr>
        <w:tabs>
          <w:tab w:val="left" w:pos="818"/>
        </w:tabs>
        <w:spacing w:line="236" w:lineRule="exact"/>
        <w:ind w:left="817" w:right="125" w:hanging="701"/>
        <w:jc w:val="left"/>
        <w:rPr>
          <w:rFonts w:asciiTheme="minorHAnsi" w:hAnsiTheme="minorHAnsi" w:cstheme="minorHAnsi"/>
          <w:b w:val="0"/>
          <w:bCs w:val="0"/>
          <w:i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pacing w:val="4"/>
          <w:sz w:val="22"/>
          <w:szCs w:val="22"/>
          <w:lang w:val="hr-HR"/>
        </w:rPr>
        <w:t>VREDNOVANJE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ŠPP-a</w:t>
      </w:r>
    </w:p>
    <w:p w:rsidR="005F6420" w:rsidRPr="005F26AD" w:rsidRDefault="005F6420" w:rsidP="005F6420">
      <w:pPr>
        <w:pStyle w:val="Tijeloteksta"/>
        <w:spacing w:line="237" w:lineRule="auto"/>
        <w:ind w:left="476" w:right="125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Krajem jednogodišnje provedbe programa predviđa se provesti procjenu i vrednovanje rada</w:t>
      </w:r>
      <w:r w:rsidRPr="005F26AD">
        <w:rPr>
          <w:rFonts w:asciiTheme="minorHAnsi" w:hAnsiTheme="minorHAnsi" w:cstheme="minorHAnsi"/>
          <w:spacing w:val="-2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svih nositelja aktivnosti kroz raspravu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na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tri razine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:</w:t>
      </w:r>
    </w:p>
    <w:p w:rsidR="005F6420" w:rsidRPr="005F26AD" w:rsidRDefault="005F6420" w:rsidP="00127A6D">
      <w:pPr>
        <w:pStyle w:val="Odlomakpopisa"/>
        <w:numPr>
          <w:ilvl w:val="1"/>
          <w:numId w:val="21"/>
        </w:numPr>
        <w:tabs>
          <w:tab w:val="left" w:pos="1197"/>
        </w:tabs>
        <w:spacing w:line="241" w:lineRule="exact"/>
        <w:ind w:right="55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 okviru rada Vijeća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učenika</w:t>
      </w:r>
    </w:p>
    <w:p w:rsidR="005F6420" w:rsidRPr="005F26AD" w:rsidRDefault="005F6420" w:rsidP="00127A6D">
      <w:pPr>
        <w:pStyle w:val="Odlomakpopisa"/>
        <w:numPr>
          <w:ilvl w:val="1"/>
          <w:numId w:val="21"/>
        </w:numPr>
        <w:tabs>
          <w:tab w:val="left" w:pos="1197"/>
        </w:tabs>
        <w:spacing w:before="3" w:line="241" w:lineRule="exact"/>
        <w:ind w:right="55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 okviru rada Vijeća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roditelja</w:t>
      </w:r>
    </w:p>
    <w:p w:rsidR="005F6420" w:rsidRPr="005F26AD" w:rsidRDefault="005F6420" w:rsidP="00127A6D">
      <w:pPr>
        <w:pStyle w:val="Odlomakpopisa"/>
        <w:numPr>
          <w:ilvl w:val="1"/>
          <w:numId w:val="21"/>
        </w:numPr>
        <w:tabs>
          <w:tab w:val="left" w:pos="1197"/>
        </w:tabs>
        <w:spacing w:line="240" w:lineRule="exact"/>
        <w:ind w:right="559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 okviru rada Nastavničkog vijeća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.</w:t>
      </w:r>
    </w:p>
    <w:p w:rsidR="005F6420" w:rsidRPr="005F26AD" w:rsidRDefault="005F6420" w:rsidP="00C7786F">
      <w:pPr>
        <w:pStyle w:val="Odlomakpopisa"/>
        <w:tabs>
          <w:tab w:val="left" w:pos="477"/>
        </w:tabs>
        <w:spacing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Procjena će se odnositi </w:t>
      </w:r>
      <w:r w:rsidRPr="005F26AD">
        <w:rPr>
          <w:rFonts w:cstheme="minorHAnsi"/>
          <w:spacing w:val="-3"/>
          <w:lang w:val="hr-HR"/>
        </w:rPr>
        <w:t xml:space="preserve">na </w:t>
      </w:r>
      <w:r w:rsidRPr="005F26AD">
        <w:rPr>
          <w:rFonts w:cstheme="minorHAnsi"/>
          <w:lang w:val="hr-HR"/>
        </w:rPr>
        <w:t>utvrđivanje</w:t>
      </w:r>
      <w:r w:rsidRPr="005F26AD">
        <w:rPr>
          <w:rFonts w:cstheme="minorHAnsi"/>
          <w:spacing w:val="8"/>
          <w:lang w:val="hr-HR"/>
        </w:rPr>
        <w:t xml:space="preserve"> </w:t>
      </w:r>
      <w:r w:rsidRPr="005F26AD">
        <w:rPr>
          <w:rFonts w:cstheme="minorHAnsi"/>
          <w:lang w:val="hr-HR"/>
        </w:rPr>
        <w:t>uspješnosti: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uključivanja učenika u izvannastavne i izvanškolske</w:t>
      </w:r>
      <w:r w:rsidRPr="005F26AD">
        <w:rPr>
          <w:rFonts w:cstheme="minorHAnsi"/>
          <w:spacing w:val="-10"/>
          <w:lang w:val="hr-HR"/>
        </w:rPr>
        <w:t xml:space="preserve"> </w:t>
      </w:r>
      <w:r w:rsidRPr="005F26AD">
        <w:rPr>
          <w:rFonts w:cstheme="minorHAnsi"/>
          <w:lang w:val="hr-HR"/>
        </w:rPr>
        <w:t>aktivnosti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provođenja diskretnih personalnih zaštitnih</w:t>
      </w:r>
      <w:r w:rsidRPr="005F26AD">
        <w:rPr>
          <w:rFonts w:cstheme="minorHAnsi"/>
          <w:spacing w:val="-4"/>
          <w:lang w:val="hr-HR"/>
        </w:rPr>
        <w:t xml:space="preserve"> </w:t>
      </w:r>
      <w:r w:rsidRPr="005F26AD">
        <w:rPr>
          <w:rFonts w:cstheme="minorHAnsi"/>
          <w:lang w:val="hr-HR"/>
        </w:rPr>
        <w:t>programa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0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provedbe programa u</w:t>
      </w:r>
      <w:r w:rsidRPr="005F26AD">
        <w:rPr>
          <w:rFonts w:cstheme="minorHAnsi"/>
          <w:spacing w:val="-2"/>
          <w:lang w:val="hr-HR"/>
        </w:rPr>
        <w:t xml:space="preserve"> </w:t>
      </w:r>
      <w:r w:rsidRPr="005F26AD">
        <w:rPr>
          <w:rFonts w:cstheme="minorHAnsi"/>
          <w:lang w:val="hr-HR"/>
        </w:rPr>
        <w:t>cjelini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kvalitete suradnje s drugim nositeljima programa za suzbijanje zlouporabe opojnih</w:t>
      </w:r>
      <w:r w:rsidRPr="005F26AD">
        <w:rPr>
          <w:rFonts w:cstheme="minorHAnsi"/>
          <w:spacing w:val="-18"/>
          <w:lang w:val="hr-HR"/>
        </w:rPr>
        <w:t xml:space="preserve"> </w:t>
      </w:r>
      <w:r w:rsidRPr="005F26AD">
        <w:rPr>
          <w:rFonts w:cstheme="minorHAnsi"/>
          <w:lang w:val="hr-HR"/>
        </w:rPr>
        <w:t>sredstava</w:t>
      </w:r>
    </w:p>
    <w:p w:rsidR="005F6420" w:rsidRPr="005F26AD" w:rsidRDefault="005F6420" w:rsidP="00127A6D">
      <w:pPr>
        <w:pStyle w:val="Odlomakpopisa"/>
        <w:numPr>
          <w:ilvl w:val="0"/>
          <w:numId w:val="20"/>
        </w:numPr>
        <w:tabs>
          <w:tab w:val="left" w:pos="477"/>
        </w:tabs>
        <w:spacing w:before="3" w:line="241" w:lineRule="exact"/>
        <w:ind w:left="476" w:right="125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nužnih zadaća i aktivnosti u idućem vremenskom</w:t>
      </w:r>
      <w:r w:rsidRPr="005F26AD">
        <w:rPr>
          <w:rFonts w:cstheme="minorHAnsi"/>
          <w:spacing w:val="-18"/>
          <w:lang w:val="hr-HR"/>
        </w:rPr>
        <w:t xml:space="preserve"> </w:t>
      </w:r>
      <w:r w:rsidRPr="005F26AD">
        <w:rPr>
          <w:rFonts w:cstheme="minorHAnsi"/>
          <w:lang w:val="hr-HR"/>
        </w:rPr>
        <w:t>razdoblju.</w:t>
      </w:r>
    </w:p>
    <w:p w:rsidR="005F6420" w:rsidRPr="005F26AD" w:rsidRDefault="00C7786F" w:rsidP="00C7786F">
      <w:pPr>
        <w:pStyle w:val="Odlomakpopisa"/>
        <w:tabs>
          <w:tab w:val="left" w:pos="477"/>
        </w:tabs>
        <w:ind w:left="476" w:right="631"/>
        <w:rPr>
          <w:rFonts w:eastAsia="Times New Roman" w:cstheme="minorHAnsi"/>
          <w:lang w:val="hr-HR"/>
        </w:rPr>
      </w:pPr>
      <w:r>
        <w:rPr>
          <w:rFonts w:cstheme="minorHAnsi"/>
          <w:lang w:val="hr-HR"/>
        </w:rPr>
        <w:t>V</w:t>
      </w:r>
      <w:r w:rsidR="005F6420" w:rsidRPr="005F26AD">
        <w:rPr>
          <w:rFonts w:cstheme="minorHAnsi"/>
          <w:lang w:val="hr-HR"/>
        </w:rPr>
        <w:t>rednovanje uspješnosti realiz</w:t>
      </w:r>
      <w:r>
        <w:rPr>
          <w:rFonts w:cstheme="minorHAnsi"/>
          <w:lang w:val="hr-HR"/>
        </w:rPr>
        <w:t>acije programa usmjerit</w:t>
      </w:r>
      <w:r w:rsidR="005F6420" w:rsidRPr="005F26AD">
        <w:rPr>
          <w:rFonts w:cstheme="minorHAnsi"/>
          <w:lang w:val="hr-HR"/>
        </w:rPr>
        <w:t xml:space="preserve"> će nositelje u pripremi i izradi smjernica</w:t>
      </w:r>
      <w:r w:rsidR="005F6420" w:rsidRPr="005F26AD">
        <w:rPr>
          <w:rFonts w:cstheme="minorHAnsi"/>
          <w:spacing w:val="-34"/>
          <w:lang w:val="hr-HR"/>
        </w:rPr>
        <w:t xml:space="preserve"> </w:t>
      </w:r>
      <w:r w:rsidR="005F6420" w:rsidRPr="005F26AD">
        <w:rPr>
          <w:rFonts w:cstheme="minorHAnsi"/>
          <w:lang w:val="hr-HR"/>
        </w:rPr>
        <w:t>i oblika rada ŠPP-a u sljedećem</w:t>
      </w:r>
      <w:r w:rsidR="005F6420" w:rsidRPr="005F26AD">
        <w:rPr>
          <w:rFonts w:cstheme="minorHAnsi"/>
          <w:spacing w:val="-6"/>
          <w:lang w:val="hr-HR"/>
        </w:rPr>
        <w:t xml:space="preserve"> </w:t>
      </w:r>
      <w:r w:rsidR="005F6420" w:rsidRPr="005F26AD">
        <w:rPr>
          <w:rFonts w:cstheme="minorHAnsi"/>
          <w:lang w:val="hr-HR"/>
        </w:rPr>
        <w:t>razdoblju.</w:t>
      </w:r>
    </w:p>
    <w:p w:rsidR="005F6420" w:rsidRPr="005F26AD" w:rsidRDefault="005F6420" w:rsidP="005F6420">
      <w:pPr>
        <w:rPr>
          <w:rFonts w:cstheme="minorHAnsi"/>
          <w:lang w:val="hr-HR"/>
        </w:rPr>
      </w:pPr>
    </w:p>
    <w:p w:rsidR="005F6420" w:rsidRPr="005F26AD" w:rsidRDefault="005F6420">
      <w:pPr>
        <w:rPr>
          <w:rFonts w:eastAsia="Times New Roman" w:cstheme="minorHAnsi"/>
          <w:b/>
          <w:bCs/>
          <w:sz w:val="26"/>
          <w:szCs w:val="26"/>
          <w:lang w:val="hr-HR"/>
        </w:rPr>
      </w:pPr>
      <w:r w:rsidRPr="005F26AD">
        <w:rPr>
          <w:rFonts w:cstheme="minorHAnsi"/>
          <w:lang w:val="hr-HR"/>
        </w:rPr>
        <w:br w:type="page"/>
      </w:r>
    </w:p>
    <w:p w:rsidR="002D0359" w:rsidRPr="0001497F" w:rsidRDefault="0001497F" w:rsidP="0001497F">
      <w:pPr>
        <w:pStyle w:val="Naslov1"/>
      </w:pPr>
      <w:bookmarkStart w:id="53" w:name="_Toc51934257"/>
      <w:r w:rsidRPr="0001497F">
        <w:lastRenderedPageBreak/>
        <w:t>19</w:t>
      </w:r>
      <w:r w:rsidR="00D11301" w:rsidRPr="0001497F">
        <w:t xml:space="preserve">. </w:t>
      </w:r>
      <w:r w:rsidR="00BD13A4" w:rsidRPr="0001497F">
        <w:t>OKVIRNI PLANOVI I PROGRAMI</w:t>
      </w:r>
      <w:bookmarkEnd w:id="53"/>
      <w:r w:rsidR="005C6482" w:rsidRPr="0001497F">
        <w:t xml:space="preserve"> </w:t>
      </w:r>
    </w:p>
    <w:p w:rsidR="002D0359" w:rsidRPr="005F26AD" w:rsidRDefault="0001497F" w:rsidP="0001497F">
      <w:pPr>
        <w:pStyle w:val="Naslov2"/>
        <w:rPr>
          <w:lang w:val="hr-HR"/>
        </w:rPr>
      </w:pPr>
      <w:bookmarkStart w:id="54" w:name="_Toc51934258"/>
      <w:r>
        <w:rPr>
          <w:lang w:val="hr-HR"/>
        </w:rPr>
        <w:t xml:space="preserve">19.1. </w:t>
      </w:r>
      <w:r w:rsidR="00BD13A4" w:rsidRPr="005F26AD">
        <w:rPr>
          <w:lang w:val="hr-HR"/>
        </w:rPr>
        <w:t>OKVIRNI PLAN I PROGRAM RADA NASTAVNIČKOG</w:t>
      </w:r>
      <w:r w:rsidR="00BD13A4" w:rsidRPr="005F26AD">
        <w:rPr>
          <w:spacing w:val="-25"/>
          <w:lang w:val="hr-HR"/>
        </w:rPr>
        <w:t xml:space="preserve"> </w:t>
      </w:r>
      <w:r w:rsidR="00BD13A4" w:rsidRPr="005F26AD">
        <w:rPr>
          <w:lang w:val="hr-HR"/>
        </w:rPr>
        <w:t>VIJEĆA</w:t>
      </w:r>
      <w:bookmarkEnd w:id="54"/>
    </w:p>
    <w:p w:rsidR="00731C6C" w:rsidRPr="005F26AD" w:rsidRDefault="00731C6C">
      <w:pPr>
        <w:pStyle w:val="Naslov4"/>
        <w:spacing w:before="160"/>
        <w:ind w:left="256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2D0359" w:rsidRPr="005F26AD" w:rsidRDefault="002D0359">
      <w:pPr>
        <w:spacing w:before="10"/>
        <w:rPr>
          <w:rFonts w:eastAsia="Times New Roman" w:cstheme="minorHAnsi"/>
          <w:b/>
          <w:bCs/>
          <w:sz w:val="10"/>
          <w:szCs w:val="10"/>
          <w:lang w:val="hr-HR"/>
        </w:rPr>
      </w:pPr>
    </w:p>
    <w:tbl>
      <w:tblPr>
        <w:tblStyle w:val="Svijetlatablicareetke1-isticanje610"/>
        <w:tblW w:w="0" w:type="auto"/>
        <w:tblLayout w:type="fixed"/>
        <w:tblLook w:val="01A0" w:firstRow="1" w:lastRow="0" w:firstColumn="1" w:lastColumn="1" w:noHBand="0" w:noVBand="0"/>
      </w:tblPr>
      <w:tblGrid>
        <w:gridCol w:w="620"/>
        <w:gridCol w:w="4062"/>
        <w:gridCol w:w="1700"/>
        <w:gridCol w:w="3688"/>
      </w:tblGrid>
      <w:tr w:rsidR="000A6C3D" w:rsidRPr="005F26AD" w:rsidTr="0030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59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Rb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before="159"/>
              <w:ind w:left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Sadržaji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59"/>
              <w:ind w:left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Mjesec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59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Nositelji</w:t>
            </w:r>
          </w:p>
        </w:tc>
      </w:tr>
      <w:tr w:rsidR="000A6C3D" w:rsidRPr="005F26AD" w:rsidTr="003065D3">
        <w:trPr>
          <w:trHeight w:hRule="exact"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37" w:lineRule="auto"/>
              <w:ind w:left="105" w:right="3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Planiranje i programiranje nastavnog rada</w:t>
            </w:r>
            <w:r w:rsidRPr="005F26AD">
              <w:rPr>
                <w:rFonts w:eastAsia="Calibri" w:cstheme="minorHAnsi"/>
                <w:spacing w:val="-19"/>
              </w:rPr>
              <w:t xml:space="preserve"> </w:t>
            </w:r>
            <w:r w:rsidRPr="005F26AD">
              <w:rPr>
                <w:rFonts w:eastAsia="Calibri" w:cstheme="minorHAnsi"/>
              </w:rPr>
              <w:t>i izvannastavnih</w:t>
            </w:r>
            <w:r w:rsidRPr="005F26AD">
              <w:rPr>
                <w:rFonts w:eastAsia="Calibri" w:cstheme="minorHAnsi"/>
                <w:spacing w:val="-12"/>
              </w:rPr>
              <w:t xml:space="preserve"> </w:t>
            </w:r>
            <w:r w:rsidRPr="005F26AD">
              <w:rPr>
                <w:rFonts w:eastAsia="Calibri" w:cstheme="minorHAnsi"/>
              </w:rPr>
              <w:t>aktivnosti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rujan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line="237" w:lineRule="auto"/>
              <w:ind w:left="105" w:right="702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pedagoginja,</w:t>
            </w:r>
            <w:r w:rsidRPr="005F26AD">
              <w:rPr>
                <w:rFonts w:cstheme="minorHAnsi"/>
                <w:b w:val="0"/>
                <w:spacing w:val="-14"/>
              </w:rPr>
              <w:t xml:space="preserve"> edukacijska –rehabilitatorica, </w:t>
            </w:r>
            <w:r w:rsidRPr="005F26AD">
              <w:rPr>
                <w:rFonts w:cstheme="minorHAnsi"/>
                <w:b w:val="0"/>
              </w:rPr>
              <w:t>nastavnici, voditelj</w:t>
            </w:r>
            <w:r w:rsidRPr="005F26AD">
              <w:rPr>
                <w:rFonts w:cstheme="minorHAnsi"/>
                <w:b w:val="0"/>
                <w:spacing w:val="-10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smjene</w:t>
            </w:r>
          </w:p>
        </w:tc>
      </w:tr>
      <w:tr w:rsidR="000A6C3D" w:rsidRPr="005F26AD" w:rsidTr="003065D3">
        <w:trPr>
          <w:trHeight w:hRule="exact"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2.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Donošenje školskog</w:t>
            </w:r>
            <w:r w:rsidRPr="005F26AD">
              <w:rPr>
                <w:rFonts w:eastAsia="Calibri" w:cstheme="minorHAnsi"/>
                <w:spacing w:val="-18"/>
              </w:rPr>
              <w:t xml:space="preserve"> </w:t>
            </w:r>
            <w:r w:rsidRPr="005F26AD">
              <w:rPr>
                <w:rFonts w:eastAsia="Calibri" w:cstheme="minorHAnsi"/>
              </w:rPr>
              <w:t>kurikuluma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rujan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line="237" w:lineRule="auto"/>
              <w:ind w:left="105" w:right="192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knjižničar, nastavnici,</w:t>
            </w:r>
            <w:r w:rsidRPr="005F26AD">
              <w:rPr>
                <w:rFonts w:cstheme="minorHAnsi"/>
                <w:b w:val="0"/>
                <w:spacing w:val="-17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voditelj smjene</w:t>
            </w:r>
            <w:r w:rsidR="00341EC9">
              <w:rPr>
                <w:rFonts w:cstheme="minorHAnsi"/>
                <w:b w:val="0"/>
              </w:rPr>
              <w:t>, stručni suradnici</w:t>
            </w:r>
          </w:p>
        </w:tc>
      </w:tr>
      <w:tr w:rsidR="000A6C3D" w:rsidRPr="005F26AD" w:rsidTr="003065D3">
        <w:trPr>
          <w:trHeight w:hRule="exact"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6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3.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before="11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Donošenje vremenika pismenih</w:t>
            </w:r>
            <w:r w:rsidRPr="005F26AD">
              <w:rPr>
                <w:rFonts w:eastAsia="Calibri" w:cstheme="minorHAnsi"/>
                <w:spacing w:val="-14"/>
              </w:rPr>
              <w:t xml:space="preserve"> </w:t>
            </w:r>
            <w:r w:rsidRPr="005F26AD">
              <w:rPr>
                <w:rFonts w:eastAsia="Calibri" w:cstheme="minorHAnsi"/>
              </w:rPr>
              <w:t>provjera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rujan i</w:t>
            </w:r>
            <w:r w:rsidRPr="005F26AD">
              <w:rPr>
                <w:rFonts w:eastAsia="Calibri" w:cstheme="minorHAnsi"/>
                <w:spacing w:val="-7"/>
              </w:rPr>
              <w:t xml:space="preserve"> </w:t>
            </w:r>
            <w:r w:rsidRPr="005F26AD">
              <w:rPr>
                <w:rFonts w:eastAsia="Calibri" w:cstheme="minorHAnsi"/>
              </w:rPr>
              <w:t>siječanj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line="242" w:lineRule="auto"/>
              <w:ind w:left="105" w:right="702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pedagoginja,</w:t>
            </w:r>
            <w:r w:rsidRPr="005F26AD">
              <w:rPr>
                <w:rFonts w:cstheme="minorHAnsi"/>
                <w:b w:val="0"/>
                <w:spacing w:val="-14"/>
              </w:rPr>
              <w:t xml:space="preserve"> </w:t>
            </w:r>
            <w:r w:rsidR="00341EC9">
              <w:rPr>
                <w:rFonts w:cstheme="minorHAnsi"/>
                <w:b w:val="0"/>
                <w:spacing w:val="-14"/>
              </w:rPr>
              <w:t xml:space="preserve"> edukatorica- rehabilitatorica, </w:t>
            </w:r>
            <w:r w:rsidR="0018033B" w:rsidRPr="005F26AD">
              <w:rPr>
                <w:rFonts w:cstheme="minorHAnsi"/>
                <w:b w:val="0"/>
              </w:rPr>
              <w:t xml:space="preserve">nastavnici, voditelj smjene, </w:t>
            </w:r>
            <w:r w:rsidRPr="005F26AD">
              <w:rPr>
                <w:rFonts w:cstheme="minorHAnsi"/>
                <w:b w:val="0"/>
              </w:rPr>
              <w:t>satničar</w:t>
            </w:r>
          </w:p>
        </w:tc>
      </w:tr>
      <w:tr w:rsidR="000A6C3D" w:rsidRPr="005F26AD" w:rsidTr="003065D3">
        <w:trPr>
          <w:trHeight w:hRule="exact"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"/>
              <w:rPr>
                <w:rFonts w:cstheme="minorHAnsi"/>
              </w:rPr>
            </w:pPr>
          </w:p>
          <w:p w:rsidR="000A6C3D" w:rsidRPr="005F26AD" w:rsidRDefault="000A6C3D" w:rsidP="000A6C3D">
            <w:pPr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4.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ind w:left="105" w:right="3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Praćenje izvođenja i rezultata rada</w:t>
            </w:r>
            <w:r w:rsidRPr="005F26AD">
              <w:rPr>
                <w:rFonts w:eastAsia="Calibri" w:cstheme="minorHAnsi"/>
                <w:spacing w:val="-3"/>
              </w:rPr>
              <w:t xml:space="preserve"> </w:t>
            </w:r>
            <w:r w:rsidRPr="005F26AD">
              <w:rPr>
                <w:rFonts w:eastAsia="Calibri" w:cstheme="minorHAnsi"/>
              </w:rPr>
              <w:t>u redovnoj, dopunskoj, dodatnoj nastavi te</w:t>
            </w:r>
            <w:r w:rsidRPr="005F26AD">
              <w:rPr>
                <w:rFonts w:eastAsia="Calibri" w:cstheme="minorHAnsi"/>
                <w:spacing w:val="-9"/>
              </w:rPr>
              <w:t xml:space="preserve"> </w:t>
            </w:r>
            <w:r w:rsidRPr="005F26AD">
              <w:rPr>
                <w:rFonts w:eastAsia="Calibri" w:cstheme="minorHAnsi"/>
              </w:rPr>
              <w:t>u slobodnim</w:t>
            </w:r>
            <w:r w:rsidRPr="005F26AD">
              <w:rPr>
                <w:rFonts w:eastAsia="Calibri" w:cstheme="minorHAnsi"/>
                <w:spacing w:val="-12"/>
              </w:rPr>
              <w:t xml:space="preserve"> </w:t>
            </w:r>
            <w:r w:rsidRPr="005F26AD">
              <w:rPr>
                <w:rFonts w:eastAsia="Calibri" w:cstheme="minorHAnsi"/>
              </w:rPr>
              <w:t>aktivnostima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  <w:p w:rsidR="000A6C3D" w:rsidRPr="005F26AD" w:rsidRDefault="000A6C3D" w:rsidP="000A6C3D">
            <w:pPr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1" w:line="242" w:lineRule="auto"/>
              <w:ind w:left="105" w:right="192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knjižničar, nastavnici,</w:t>
            </w:r>
            <w:r w:rsidRPr="005F26AD">
              <w:rPr>
                <w:rFonts w:cstheme="minorHAnsi"/>
                <w:b w:val="0"/>
                <w:spacing w:val="-17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voditelj smjene,</w:t>
            </w:r>
            <w:r w:rsidRPr="005F26AD">
              <w:rPr>
                <w:rFonts w:cstheme="minorHAnsi"/>
                <w:b w:val="0"/>
                <w:spacing w:val="-12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 xml:space="preserve">pedagoginja, edukacijska </w:t>
            </w:r>
            <w:r w:rsidR="00E8214D">
              <w:rPr>
                <w:rFonts w:cstheme="minorHAnsi"/>
                <w:b w:val="0"/>
              </w:rPr>
              <w:t>–</w:t>
            </w:r>
            <w:r w:rsidRPr="005F26AD">
              <w:rPr>
                <w:rFonts w:cstheme="minorHAnsi"/>
                <w:b w:val="0"/>
              </w:rPr>
              <w:t xml:space="preserve"> rehabilitatorica</w:t>
            </w:r>
          </w:p>
        </w:tc>
      </w:tr>
      <w:tr w:rsidR="000A6C3D" w:rsidRPr="005F26AD" w:rsidTr="003065D3">
        <w:trPr>
          <w:trHeight w:hRule="exact"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5.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37" w:lineRule="auto"/>
              <w:ind w:left="105" w:right="4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Analiza uspjeha, napredovanja i</w:t>
            </w:r>
            <w:r w:rsidRPr="005F26AD">
              <w:rPr>
                <w:rFonts w:eastAsia="Calibri" w:cstheme="minorHAnsi"/>
                <w:spacing w:val="-17"/>
              </w:rPr>
              <w:t xml:space="preserve"> </w:t>
            </w:r>
            <w:r w:rsidRPr="005F26AD">
              <w:rPr>
                <w:rFonts w:eastAsia="Calibri" w:cstheme="minorHAnsi"/>
              </w:rPr>
              <w:t>vladanje učenika</w:t>
            </w:r>
          </w:p>
        </w:tc>
        <w:tc>
          <w:tcPr>
            <w:tcW w:w="1700" w:type="dxa"/>
          </w:tcPr>
          <w:p w:rsidR="000A6C3D" w:rsidRPr="005F26AD" w:rsidRDefault="000A6C3D" w:rsidP="00341EC9">
            <w:pPr>
              <w:spacing w:line="237" w:lineRule="auto"/>
              <w:ind w:right="51" w:firstLine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prosinac,</w:t>
            </w:r>
            <w:r w:rsidR="00341EC9">
              <w:rPr>
                <w:rFonts w:eastAsia="Calibri" w:cstheme="minorHAnsi"/>
                <w:spacing w:val="-9"/>
              </w:rPr>
              <w:t xml:space="preserve"> </w:t>
            </w:r>
            <w:r w:rsidR="00341EC9">
              <w:rPr>
                <w:rFonts w:eastAsia="Calibri" w:cstheme="minorHAnsi"/>
              </w:rPr>
              <w:t>svibanj,</w:t>
            </w:r>
            <w:r w:rsidRPr="005F26AD">
              <w:rPr>
                <w:rFonts w:eastAsia="Calibri" w:cstheme="minorHAnsi"/>
              </w:rPr>
              <w:t>lipanj,</w:t>
            </w:r>
            <w:r w:rsidRPr="005F26AD">
              <w:rPr>
                <w:rFonts w:eastAsia="Calibri" w:cstheme="minorHAnsi"/>
                <w:spacing w:val="-10"/>
              </w:rPr>
              <w:t xml:space="preserve"> </w:t>
            </w:r>
            <w:r w:rsidRPr="005F26AD">
              <w:rPr>
                <w:rFonts w:eastAsia="Calibri" w:cstheme="minorHAnsi"/>
              </w:rPr>
              <w:t>kolovoz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razrednici,</w:t>
            </w:r>
            <w:r w:rsidRPr="005F26AD">
              <w:rPr>
                <w:rFonts w:cstheme="minorHAnsi"/>
                <w:b w:val="0"/>
                <w:spacing w:val="-1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pedagoginja</w:t>
            </w:r>
            <w:r w:rsidR="00341EC9">
              <w:rPr>
                <w:rFonts w:cstheme="minorHAnsi"/>
                <w:b w:val="0"/>
              </w:rPr>
              <w:t xml:space="preserve">, edukatorica </w:t>
            </w:r>
            <w:r w:rsidR="00E8214D">
              <w:rPr>
                <w:rFonts w:cstheme="minorHAnsi"/>
                <w:b w:val="0"/>
              </w:rPr>
              <w:t>–</w:t>
            </w:r>
            <w:r w:rsidR="00341EC9">
              <w:rPr>
                <w:rFonts w:cstheme="minorHAnsi"/>
                <w:b w:val="0"/>
              </w:rPr>
              <w:t>rehabilitatorica</w:t>
            </w:r>
          </w:p>
        </w:tc>
      </w:tr>
      <w:tr w:rsidR="000A6C3D" w:rsidRPr="005F26AD" w:rsidTr="003065D3">
        <w:trPr>
          <w:trHeight w:hRule="exact"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0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6.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before="10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val="de-DE"/>
              </w:rPr>
            </w:pPr>
            <w:r w:rsidRPr="005F26AD">
              <w:rPr>
                <w:rFonts w:eastAsia="Calibri" w:cstheme="minorHAnsi"/>
                <w:lang w:val="de-DE"/>
              </w:rPr>
              <w:t>Analiza upisa učenika u I.</w:t>
            </w:r>
            <w:r w:rsidRPr="005F26AD">
              <w:rPr>
                <w:rFonts w:eastAsia="Calibri" w:cstheme="minorHAnsi"/>
                <w:spacing w:val="-16"/>
                <w:lang w:val="de-DE"/>
              </w:rPr>
              <w:t xml:space="preserve"> </w:t>
            </w:r>
            <w:r w:rsidRPr="005F26AD">
              <w:rPr>
                <w:rFonts w:eastAsia="Calibri" w:cstheme="minorHAnsi"/>
                <w:lang w:val="de-DE"/>
              </w:rPr>
              <w:t>razrede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0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rujan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0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pedagoginja, voditelj</w:t>
            </w:r>
            <w:r w:rsidR="00E8214D">
              <w:rPr>
                <w:rFonts w:cstheme="minorHAnsi"/>
                <w:b w:val="0"/>
                <w:spacing w:val="-18"/>
              </w:rPr>
              <w:t xml:space="preserve"> smjene, edukatorica-rehabilitatorica</w:t>
            </w:r>
          </w:p>
        </w:tc>
      </w:tr>
      <w:tr w:rsidR="000A6C3D" w:rsidRPr="005F26AD" w:rsidTr="003065D3">
        <w:trPr>
          <w:trHeight w:hRule="exact"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7.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37" w:lineRule="auto"/>
              <w:ind w:left="105" w:right="2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Predlaganje pedagoških mjera sprečavanja</w:t>
            </w:r>
            <w:r w:rsidRPr="005F26AD">
              <w:rPr>
                <w:rFonts w:eastAsia="Calibri" w:cstheme="minorHAnsi"/>
                <w:spacing w:val="-17"/>
              </w:rPr>
              <w:t xml:space="preserve"> </w:t>
            </w:r>
            <w:r w:rsidRPr="005F26AD">
              <w:rPr>
                <w:rFonts w:eastAsia="Calibri" w:cstheme="minorHAnsi"/>
              </w:rPr>
              <w:t>i poticanja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 xml:space="preserve">razrednici, pedagoginja, edukacijska-rehabilitatorica, </w:t>
            </w:r>
            <w:r w:rsidRPr="005F26AD">
              <w:rPr>
                <w:rFonts w:cstheme="minorHAnsi"/>
                <w:b w:val="0"/>
                <w:spacing w:val="-1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nastavnici</w:t>
            </w:r>
          </w:p>
        </w:tc>
      </w:tr>
      <w:tr w:rsidR="000A6C3D" w:rsidRPr="005F26AD" w:rsidTr="003065D3">
        <w:trPr>
          <w:trHeight w:hRule="exact"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"/>
              <w:rPr>
                <w:rFonts w:cstheme="minorHAnsi"/>
              </w:rPr>
            </w:pPr>
          </w:p>
          <w:p w:rsidR="000A6C3D" w:rsidRPr="005F26AD" w:rsidRDefault="000A6C3D" w:rsidP="000A6C3D">
            <w:pPr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8.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before="111"/>
              <w:ind w:left="105" w:right="6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Praćenje realizacije praktične nastave</w:t>
            </w:r>
            <w:r w:rsidRPr="005F26AD">
              <w:rPr>
                <w:rFonts w:eastAsia="Calibri" w:cstheme="minorHAnsi"/>
                <w:spacing w:val="-19"/>
              </w:rPr>
              <w:t xml:space="preserve"> </w:t>
            </w:r>
            <w:r w:rsidRPr="005F26AD">
              <w:rPr>
                <w:rFonts w:eastAsia="Calibri" w:cstheme="minorHAnsi"/>
              </w:rPr>
              <w:t>i stručne prakse i napredovanja</w:t>
            </w:r>
            <w:r w:rsidRPr="005F26AD">
              <w:rPr>
                <w:rFonts w:eastAsia="Calibri" w:cstheme="minorHAnsi"/>
                <w:spacing w:val="-14"/>
              </w:rPr>
              <w:t xml:space="preserve"> </w:t>
            </w:r>
            <w:r w:rsidRPr="005F26AD">
              <w:rPr>
                <w:rFonts w:eastAsia="Calibri" w:cstheme="minorHAnsi"/>
              </w:rPr>
              <w:t>učenika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  <w:p w:rsidR="000A6C3D" w:rsidRPr="005F26AD" w:rsidRDefault="000A6C3D" w:rsidP="000A6C3D">
            <w:pPr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line="237" w:lineRule="auto"/>
              <w:ind w:left="105" w:right="36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voditelji praktične nastave,</w:t>
            </w:r>
            <w:r w:rsidRPr="005F26AD">
              <w:rPr>
                <w:rFonts w:cstheme="minorHAnsi"/>
                <w:b w:val="0"/>
                <w:spacing w:val="-19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razrednici, voditelj školske ekonomije,</w:t>
            </w:r>
            <w:r w:rsidRPr="005F26AD">
              <w:rPr>
                <w:rFonts w:cstheme="minorHAnsi"/>
                <w:b w:val="0"/>
                <w:spacing w:val="-8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stručni učitelji, voditelj</w:t>
            </w:r>
            <w:r w:rsidRPr="005F26AD">
              <w:rPr>
                <w:rFonts w:cstheme="minorHAnsi"/>
                <w:b w:val="0"/>
                <w:spacing w:val="-14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smjene</w:t>
            </w:r>
          </w:p>
        </w:tc>
      </w:tr>
      <w:tr w:rsidR="000A6C3D" w:rsidRPr="005F26AD" w:rsidTr="003065D3">
        <w:trPr>
          <w:trHeight w:hRule="exact"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9.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Analiza roditeljskih</w:t>
            </w:r>
            <w:r w:rsidRPr="005F26AD">
              <w:rPr>
                <w:rFonts w:eastAsia="Calibri" w:cstheme="minorHAnsi"/>
                <w:spacing w:val="-19"/>
              </w:rPr>
              <w:t xml:space="preserve"> </w:t>
            </w:r>
            <w:r w:rsidRPr="005F26AD">
              <w:rPr>
                <w:rFonts w:eastAsia="Calibri" w:cstheme="minorHAnsi"/>
              </w:rPr>
              <w:t>sastanaka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line="237" w:lineRule="auto"/>
              <w:ind w:left="105" w:right="28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rujan,</w:t>
            </w:r>
            <w:r w:rsidRPr="005F26AD">
              <w:rPr>
                <w:rFonts w:eastAsia="Calibri" w:cstheme="minorHAnsi"/>
                <w:spacing w:val="-8"/>
              </w:rPr>
              <w:t xml:space="preserve"> </w:t>
            </w:r>
            <w:r w:rsidRPr="005F26AD">
              <w:rPr>
                <w:rFonts w:eastAsia="Calibri" w:cstheme="minorHAnsi"/>
              </w:rPr>
              <w:t>prosinac, travanj,</w:t>
            </w:r>
            <w:r w:rsidRPr="005F26AD">
              <w:rPr>
                <w:rFonts w:eastAsia="Calibri" w:cstheme="minorHAnsi"/>
                <w:spacing w:val="-11"/>
              </w:rPr>
              <w:t xml:space="preserve"> </w:t>
            </w:r>
            <w:r w:rsidRPr="005F26AD">
              <w:rPr>
                <w:rFonts w:eastAsia="Calibri" w:cstheme="minorHAnsi"/>
              </w:rPr>
              <w:t>lipanj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E8214D" w:rsidP="000A6C3D">
            <w:pPr>
              <w:spacing w:before="111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</w:t>
            </w:r>
            <w:r w:rsidR="000A6C3D" w:rsidRPr="005F26AD">
              <w:rPr>
                <w:rFonts w:cstheme="minorHAnsi"/>
                <w:b w:val="0"/>
              </w:rPr>
              <w:t>azrednici</w:t>
            </w:r>
            <w:r>
              <w:rPr>
                <w:rFonts w:cstheme="minorHAnsi"/>
                <w:b w:val="0"/>
              </w:rPr>
              <w:t>, stručni suradnici</w:t>
            </w:r>
          </w:p>
        </w:tc>
      </w:tr>
      <w:tr w:rsidR="000A6C3D" w:rsidRPr="005F26AD" w:rsidTr="003065D3">
        <w:trPr>
          <w:trHeight w:hRule="exact"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6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10.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40" w:lineRule="exact"/>
              <w:ind w:left="105" w:right="4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Osnivanje, objedinjavanje i praćenje</w:t>
            </w:r>
            <w:r w:rsidRPr="005F26AD">
              <w:rPr>
                <w:rFonts w:eastAsia="Calibri" w:cstheme="minorHAnsi"/>
                <w:spacing w:val="-18"/>
              </w:rPr>
              <w:t xml:space="preserve"> </w:t>
            </w:r>
            <w:r w:rsidRPr="005F26AD">
              <w:rPr>
                <w:rFonts w:eastAsia="Calibri" w:cstheme="minorHAnsi"/>
              </w:rPr>
              <w:t>rada stručnih</w:t>
            </w:r>
            <w:r w:rsidRPr="005F26AD">
              <w:rPr>
                <w:rFonts w:eastAsia="Calibri" w:cstheme="minorHAnsi"/>
                <w:spacing w:val="-12"/>
              </w:rPr>
              <w:t xml:space="preserve"> </w:t>
            </w:r>
            <w:r w:rsidRPr="005F26AD">
              <w:rPr>
                <w:rFonts w:eastAsia="Calibri" w:cstheme="minorHAnsi"/>
              </w:rPr>
              <w:t>aktiva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E8214D">
            <w:pPr>
              <w:spacing w:line="240" w:lineRule="exact"/>
              <w:ind w:left="17" w:right="49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voditelji stručnih aktiva,</w:t>
            </w:r>
            <w:r w:rsidRPr="005F26AD">
              <w:rPr>
                <w:rFonts w:cstheme="minorHAnsi"/>
                <w:b w:val="0"/>
                <w:spacing w:val="-12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pedagoginja, ravnatelj, voditelj</w:t>
            </w:r>
            <w:r w:rsidRPr="005F26AD">
              <w:rPr>
                <w:rFonts w:cstheme="minorHAnsi"/>
                <w:b w:val="0"/>
                <w:spacing w:val="-1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smjene</w:t>
            </w:r>
            <w:r w:rsidR="00E8214D">
              <w:rPr>
                <w:rFonts w:cstheme="minorHAnsi"/>
                <w:b w:val="0"/>
              </w:rPr>
              <w:t>, edukatorica-rehabilitatorica</w:t>
            </w:r>
          </w:p>
        </w:tc>
      </w:tr>
      <w:tr w:rsidR="000A6C3D" w:rsidRPr="005F26AD" w:rsidTr="003065D3">
        <w:trPr>
          <w:trHeight w:hRule="exact"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11.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Permanentno usavršavanje</w:t>
            </w:r>
            <w:r w:rsidRPr="005F26AD">
              <w:rPr>
                <w:rFonts w:eastAsia="Calibri" w:cstheme="minorHAnsi"/>
                <w:spacing w:val="-18"/>
              </w:rPr>
              <w:t xml:space="preserve"> </w:t>
            </w:r>
            <w:r w:rsidRPr="005F26AD">
              <w:rPr>
                <w:rFonts w:eastAsia="Calibri" w:cstheme="minorHAnsi"/>
              </w:rPr>
              <w:t>nastavnika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line="242" w:lineRule="auto"/>
              <w:ind w:left="105" w:right="107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pedagoginja, nastavnici,</w:t>
            </w:r>
            <w:r w:rsidRPr="005F26AD">
              <w:rPr>
                <w:rFonts w:cstheme="minorHAnsi"/>
                <w:b w:val="0"/>
                <w:spacing w:val="-11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Zavod za školstvo RH,</w:t>
            </w:r>
            <w:r w:rsidRPr="005F26AD">
              <w:rPr>
                <w:rFonts w:cstheme="minorHAnsi"/>
                <w:b w:val="0"/>
                <w:spacing w:val="-14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Županija</w:t>
            </w:r>
            <w:r w:rsidR="00E8214D">
              <w:rPr>
                <w:rFonts w:cstheme="minorHAnsi"/>
                <w:b w:val="0"/>
              </w:rPr>
              <w:t>, edukatorica-rehabilitatorica</w:t>
            </w:r>
          </w:p>
        </w:tc>
      </w:tr>
      <w:tr w:rsidR="000A6C3D" w:rsidRPr="005F26AD" w:rsidTr="003065D3">
        <w:trPr>
          <w:trHeight w:hRule="exact"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rPr>
                <w:rFonts w:cstheme="minorHAnsi"/>
              </w:rPr>
            </w:pPr>
          </w:p>
          <w:p w:rsidR="000A6C3D" w:rsidRPr="005F26AD" w:rsidRDefault="000A6C3D" w:rsidP="000A6C3D">
            <w:pPr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12.</w:t>
            </w:r>
          </w:p>
        </w:tc>
        <w:tc>
          <w:tcPr>
            <w:tcW w:w="4062" w:type="dxa"/>
          </w:tcPr>
          <w:p w:rsidR="008317EA" w:rsidRPr="005F26AD" w:rsidRDefault="008317EA" w:rsidP="000A6C3D">
            <w:pPr>
              <w:ind w:left="105" w:righ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:rsidR="000A6C3D" w:rsidRPr="005F26AD" w:rsidRDefault="000A6C3D" w:rsidP="000A6C3D">
            <w:pPr>
              <w:ind w:left="105" w:right="3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Times New Roman" w:cstheme="minorHAnsi"/>
              </w:rPr>
              <w:t>Stručno usavršavanje nastavnika</w:t>
            </w:r>
            <w:r w:rsidRPr="005F26AD">
              <w:rPr>
                <w:rFonts w:eastAsia="Times New Roman" w:cstheme="minorHAnsi"/>
                <w:spacing w:val="4"/>
              </w:rPr>
              <w:t xml:space="preserve"> 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ind w:left="105" w:righ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veljača,</w:t>
            </w:r>
            <w:r w:rsidRPr="005F26AD">
              <w:rPr>
                <w:rFonts w:eastAsia="Calibri" w:cstheme="minorHAnsi"/>
                <w:spacing w:val="-9"/>
              </w:rPr>
              <w:t xml:space="preserve"> </w:t>
            </w:r>
            <w:r w:rsidRPr="005F26AD">
              <w:rPr>
                <w:rFonts w:eastAsia="Calibri" w:cstheme="minorHAnsi"/>
              </w:rPr>
              <w:t>ožujak, travanj,</w:t>
            </w:r>
            <w:r w:rsidRPr="005F26AD">
              <w:rPr>
                <w:rFonts w:eastAsia="Calibri" w:cstheme="minorHAnsi"/>
                <w:spacing w:val="-9"/>
              </w:rPr>
              <w:t xml:space="preserve"> </w:t>
            </w:r>
            <w:r w:rsidRPr="005F26AD">
              <w:rPr>
                <w:rFonts w:eastAsia="Calibri" w:cstheme="minorHAnsi"/>
              </w:rPr>
              <w:t>svibanj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ind w:left="105" w:right="990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stručni suradnici:</w:t>
            </w:r>
            <w:r w:rsidRPr="005F26AD">
              <w:rPr>
                <w:rFonts w:cstheme="minorHAnsi"/>
                <w:b w:val="0"/>
                <w:spacing w:val="-9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pedagoginja, školska</w:t>
            </w:r>
            <w:r w:rsidRPr="005F26AD">
              <w:rPr>
                <w:rFonts w:cstheme="minorHAnsi"/>
                <w:b w:val="0"/>
                <w:spacing w:val="-12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liječnica</w:t>
            </w:r>
            <w:r w:rsidR="00E8214D">
              <w:rPr>
                <w:rFonts w:cstheme="minorHAnsi"/>
                <w:b w:val="0"/>
              </w:rPr>
              <w:t>, edukatorica-rehabilitatorica</w:t>
            </w:r>
          </w:p>
        </w:tc>
      </w:tr>
      <w:tr w:rsidR="000A6C3D" w:rsidRPr="005F26AD" w:rsidTr="003065D3">
        <w:trPr>
          <w:trHeight w:hRule="exact"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5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13.</w:t>
            </w:r>
          </w:p>
        </w:tc>
        <w:tc>
          <w:tcPr>
            <w:tcW w:w="4062" w:type="dxa"/>
          </w:tcPr>
          <w:p w:rsidR="000A6C3D" w:rsidRPr="005F26AD" w:rsidRDefault="00E8214D" w:rsidP="000A6C3D">
            <w:pPr>
              <w:spacing w:before="15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>
              <w:rPr>
                <w:rFonts w:eastAsia="Calibri" w:cstheme="minorHAnsi"/>
              </w:rPr>
              <w:t>Utvrđ</w:t>
            </w:r>
            <w:r w:rsidR="000A6C3D" w:rsidRPr="005F26AD">
              <w:rPr>
                <w:rFonts w:eastAsia="Calibri" w:cstheme="minorHAnsi"/>
              </w:rPr>
              <w:t>ivanje programa pripravničkog</w:t>
            </w:r>
            <w:r w:rsidR="000A6C3D" w:rsidRPr="005F26AD">
              <w:rPr>
                <w:rFonts w:eastAsia="Calibri" w:cstheme="minorHAnsi"/>
                <w:spacing w:val="-13"/>
              </w:rPr>
              <w:t xml:space="preserve"> </w:t>
            </w:r>
            <w:r w:rsidR="000A6C3D" w:rsidRPr="005F26AD">
              <w:rPr>
                <w:rFonts w:eastAsia="Calibri" w:cstheme="minorHAnsi"/>
              </w:rPr>
              <w:t>staža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5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 xml:space="preserve">rujan, </w:t>
            </w:r>
            <w:r w:rsidRPr="005F26AD">
              <w:rPr>
                <w:rFonts w:eastAsia="Calibri" w:cstheme="minorHAnsi"/>
                <w:spacing w:val="-3"/>
              </w:rPr>
              <w:t>po</w:t>
            </w:r>
            <w:r w:rsidRPr="005F26AD">
              <w:rPr>
                <w:rFonts w:eastAsia="Calibri" w:cstheme="minorHAnsi"/>
                <w:spacing w:val="-6"/>
              </w:rPr>
              <w:t xml:space="preserve"> </w:t>
            </w:r>
            <w:r w:rsidRPr="005F26AD">
              <w:rPr>
                <w:rFonts w:eastAsia="Calibri" w:cstheme="minorHAnsi"/>
              </w:rPr>
              <w:t>potrebi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5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pedagoginja,</w:t>
            </w:r>
            <w:r w:rsidRPr="005F26AD">
              <w:rPr>
                <w:rFonts w:cstheme="minorHAnsi"/>
                <w:b w:val="0"/>
                <w:spacing w:val="-1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nastavnici</w:t>
            </w:r>
            <w:r w:rsidR="00E8214D">
              <w:rPr>
                <w:rFonts w:cstheme="minorHAnsi"/>
                <w:b w:val="0"/>
              </w:rPr>
              <w:t>, tajnica, mentor</w:t>
            </w:r>
          </w:p>
        </w:tc>
      </w:tr>
      <w:tr w:rsidR="000A6C3D" w:rsidRPr="005F26AD" w:rsidTr="003065D3">
        <w:trPr>
          <w:trHeight w:hRule="exact"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6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14.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42" w:lineRule="auto"/>
              <w:ind w:left="105" w:right="4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Odlučivanje o zahtjevima učenika za promjenu upisanog obrazovnog</w:t>
            </w:r>
            <w:r w:rsidRPr="005F26AD">
              <w:rPr>
                <w:rFonts w:eastAsia="Calibri" w:cstheme="minorHAnsi"/>
                <w:spacing w:val="-15"/>
              </w:rPr>
              <w:t xml:space="preserve"> </w:t>
            </w:r>
            <w:r w:rsidRPr="005F26AD">
              <w:rPr>
                <w:rFonts w:eastAsia="Calibri" w:cstheme="minorHAnsi"/>
              </w:rPr>
              <w:t>programa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6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po</w:t>
            </w:r>
            <w:r w:rsidRPr="005F26AD">
              <w:rPr>
                <w:rFonts w:eastAsia="Calibri" w:cstheme="minorHAnsi"/>
                <w:spacing w:val="-5"/>
              </w:rPr>
              <w:t xml:space="preserve"> </w:t>
            </w:r>
            <w:r w:rsidRPr="005F26AD">
              <w:rPr>
                <w:rFonts w:eastAsia="Calibri" w:cstheme="minorHAnsi"/>
              </w:rPr>
              <w:t>potrebi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6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pedagoginja,</w:t>
            </w:r>
            <w:r w:rsidRPr="005F26AD">
              <w:rPr>
                <w:rFonts w:cstheme="minorHAnsi"/>
                <w:b w:val="0"/>
                <w:spacing w:val="-1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nastavnici</w:t>
            </w:r>
          </w:p>
        </w:tc>
      </w:tr>
      <w:tr w:rsidR="000A6C3D" w:rsidRPr="005F26AD" w:rsidTr="003065D3">
        <w:trPr>
          <w:trHeight w:hRule="exact"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15.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37" w:lineRule="auto"/>
              <w:ind w:left="105" w:right="6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Određivanje razlikovnih ili</w:t>
            </w:r>
            <w:r w:rsidRPr="005F26AD">
              <w:rPr>
                <w:rFonts w:eastAsia="Calibri" w:cstheme="minorHAnsi"/>
                <w:spacing w:val="-19"/>
              </w:rPr>
              <w:t xml:space="preserve"> </w:t>
            </w:r>
            <w:r w:rsidRPr="005F26AD">
              <w:rPr>
                <w:rFonts w:eastAsia="Calibri" w:cstheme="minorHAnsi"/>
              </w:rPr>
              <w:t>dopunskih, predmetnih</w:t>
            </w:r>
            <w:r w:rsidRPr="005F26AD">
              <w:rPr>
                <w:rFonts w:eastAsia="Calibri" w:cstheme="minorHAnsi"/>
                <w:spacing w:val="-9"/>
              </w:rPr>
              <w:t xml:space="preserve"> </w:t>
            </w:r>
            <w:r w:rsidRPr="005F26AD">
              <w:rPr>
                <w:rFonts w:eastAsia="Calibri" w:cstheme="minorHAnsi"/>
              </w:rPr>
              <w:t>ispita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po</w:t>
            </w:r>
            <w:r w:rsidRPr="005F26AD">
              <w:rPr>
                <w:rFonts w:eastAsia="Calibri" w:cstheme="minorHAnsi"/>
                <w:spacing w:val="-5"/>
              </w:rPr>
              <w:t xml:space="preserve"> </w:t>
            </w:r>
            <w:r w:rsidRPr="005F26AD">
              <w:rPr>
                <w:rFonts w:eastAsia="Calibri" w:cstheme="minorHAnsi"/>
              </w:rPr>
              <w:t>potrebi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pedagoginja,</w:t>
            </w:r>
            <w:r w:rsidRPr="005F26AD">
              <w:rPr>
                <w:rFonts w:cstheme="minorHAnsi"/>
                <w:b w:val="0"/>
                <w:spacing w:val="-1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nastavnici</w:t>
            </w:r>
          </w:p>
        </w:tc>
      </w:tr>
      <w:tr w:rsidR="000A6C3D" w:rsidRPr="005F26AD" w:rsidTr="003065D3">
        <w:trPr>
          <w:trHeight w:hRule="exact"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"/>
              <w:rPr>
                <w:rFonts w:cstheme="minorHAnsi"/>
              </w:rPr>
            </w:pPr>
          </w:p>
          <w:p w:rsidR="000A6C3D" w:rsidRPr="005F26AD" w:rsidRDefault="000A6C3D" w:rsidP="000A6C3D">
            <w:pPr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16.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37" w:lineRule="auto"/>
              <w:ind w:left="105" w:right="1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Sudjelovanje u utvrđivanju godišnjeg plana</w:t>
            </w:r>
            <w:r w:rsidRPr="005F26AD">
              <w:rPr>
                <w:rFonts w:eastAsia="Calibri" w:cstheme="minorHAnsi"/>
                <w:spacing w:val="-16"/>
              </w:rPr>
              <w:t xml:space="preserve"> </w:t>
            </w:r>
            <w:r w:rsidRPr="005F26AD">
              <w:rPr>
                <w:rFonts w:eastAsia="Calibri" w:cstheme="minorHAnsi"/>
              </w:rPr>
              <w:t>i programa škole i praćenje</w:t>
            </w:r>
            <w:r w:rsidRPr="005F26AD">
              <w:rPr>
                <w:rFonts w:eastAsia="Calibri" w:cstheme="minorHAnsi"/>
                <w:spacing w:val="2"/>
              </w:rPr>
              <w:t xml:space="preserve"> </w:t>
            </w:r>
            <w:r w:rsidRPr="005F26AD">
              <w:rPr>
                <w:rFonts w:eastAsia="Calibri" w:cstheme="minorHAnsi"/>
              </w:rPr>
              <w:t>njegovog ostvarivanja i izvješće o radu</w:t>
            </w:r>
            <w:r w:rsidRPr="005F26AD">
              <w:rPr>
                <w:rFonts w:eastAsia="Calibri" w:cstheme="minorHAnsi"/>
                <w:spacing w:val="-18"/>
              </w:rPr>
              <w:t xml:space="preserve"> </w:t>
            </w:r>
            <w:r w:rsidRPr="005F26AD">
              <w:rPr>
                <w:rFonts w:eastAsia="Calibri" w:cstheme="minorHAnsi"/>
              </w:rPr>
              <w:t>škole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rujan, 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line="237" w:lineRule="auto"/>
              <w:ind w:left="105" w:right="701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pedagoginja,</w:t>
            </w:r>
            <w:r w:rsidRPr="005F26AD">
              <w:rPr>
                <w:rFonts w:cstheme="minorHAnsi"/>
                <w:b w:val="0"/>
                <w:spacing w:val="-13"/>
              </w:rPr>
              <w:t xml:space="preserve"> edukacijska-rehabilitatorica, </w:t>
            </w:r>
            <w:r w:rsidRPr="005F26AD">
              <w:rPr>
                <w:rFonts w:cstheme="minorHAnsi"/>
                <w:b w:val="0"/>
              </w:rPr>
              <w:t>nastavnici, voditelj</w:t>
            </w:r>
            <w:r w:rsidRPr="005F26AD">
              <w:rPr>
                <w:rFonts w:cstheme="minorHAnsi"/>
                <w:b w:val="0"/>
                <w:spacing w:val="-10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smjene</w:t>
            </w:r>
          </w:p>
        </w:tc>
      </w:tr>
      <w:tr w:rsidR="000A6C3D" w:rsidRPr="005F26AD" w:rsidTr="003065D3">
        <w:trPr>
          <w:trHeight w:hRule="exact"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17.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37" w:lineRule="auto"/>
              <w:ind w:left="105" w:righ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Raspravljanje i davanje inicijative o</w:t>
            </w:r>
            <w:r w:rsidRPr="005F26AD">
              <w:rPr>
                <w:rFonts w:eastAsia="Calibri" w:cstheme="minorHAnsi"/>
                <w:spacing w:val="-24"/>
              </w:rPr>
              <w:t xml:space="preserve"> </w:t>
            </w:r>
            <w:r w:rsidRPr="005F26AD">
              <w:rPr>
                <w:rFonts w:eastAsia="Calibri" w:cstheme="minorHAnsi"/>
              </w:rPr>
              <w:t>primjeni suvremenih strategija učenja i</w:t>
            </w:r>
            <w:r w:rsidRPr="005F26AD">
              <w:rPr>
                <w:rFonts w:eastAsia="Calibri" w:cstheme="minorHAnsi"/>
                <w:spacing w:val="-21"/>
              </w:rPr>
              <w:t xml:space="preserve"> </w:t>
            </w:r>
            <w:r w:rsidRPr="005F26AD">
              <w:rPr>
                <w:rFonts w:eastAsia="Calibri" w:cstheme="minorHAnsi"/>
              </w:rPr>
              <w:t>poučavanja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line="233" w:lineRule="exact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pedagoginja, edukacijska-rehabilitatorica,</w:t>
            </w:r>
            <w:r w:rsidRPr="005F26AD">
              <w:rPr>
                <w:rFonts w:cstheme="minorHAnsi"/>
                <w:b w:val="0"/>
                <w:spacing w:val="-14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nastavnici</w:t>
            </w:r>
          </w:p>
        </w:tc>
      </w:tr>
      <w:tr w:rsidR="000A6C3D" w:rsidRPr="005F26AD" w:rsidTr="003065D3">
        <w:trPr>
          <w:trHeight w:hRule="exact"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6"/>
              <w:rPr>
                <w:rFonts w:cstheme="minorHAnsi"/>
              </w:rPr>
            </w:pPr>
          </w:p>
          <w:p w:rsidR="000A6C3D" w:rsidRPr="005F26AD" w:rsidRDefault="000A6C3D" w:rsidP="000A6C3D">
            <w:pPr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18.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40" w:lineRule="exact"/>
              <w:ind w:left="105" w:right="4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Donošenje odluka o pripremanju</w:t>
            </w:r>
            <w:r w:rsidRPr="005F26AD">
              <w:rPr>
                <w:rFonts w:eastAsia="Calibri" w:cstheme="minorHAnsi"/>
                <w:spacing w:val="-5"/>
              </w:rPr>
              <w:t xml:space="preserve"> </w:t>
            </w:r>
            <w:r w:rsidRPr="005F26AD">
              <w:rPr>
                <w:rFonts w:eastAsia="Calibri" w:cstheme="minorHAnsi"/>
              </w:rPr>
              <w:t>i ostvarivanju izvedbenog plana i</w:t>
            </w:r>
            <w:r w:rsidRPr="005F26AD">
              <w:rPr>
                <w:rFonts w:eastAsia="Calibri" w:cstheme="minorHAnsi"/>
                <w:spacing w:val="-16"/>
              </w:rPr>
              <w:t xml:space="preserve"> </w:t>
            </w:r>
            <w:r w:rsidRPr="005F26AD">
              <w:rPr>
                <w:rFonts w:eastAsia="Calibri" w:cstheme="minorHAnsi"/>
              </w:rPr>
              <w:t>programa izleta i</w:t>
            </w:r>
            <w:r w:rsidRPr="005F26AD">
              <w:rPr>
                <w:rFonts w:eastAsia="Calibri" w:cstheme="minorHAnsi"/>
                <w:spacing w:val="-9"/>
              </w:rPr>
              <w:t xml:space="preserve"> </w:t>
            </w:r>
            <w:r w:rsidRPr="005F26AD">
              <w:rPr>
                <w:rFonts w:eastAsia="Calibri" w:cstheme="minorHAnsi"/>
              </w:rPr>
              <w:t>ekskurzija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  <w:p w:rsidR="000A6C3D" w:rsidRPr="005F26AD" w:rsidRDefault="000A6C3D" w:rsidP="000A6C3D">
            <w:pPr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E8214D" w:rsidP="000A6C3D">
            <w:pPr>
              <w:spacing w:before="116"/>
              <w:ind w:left="105" w:right="-69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ravnatelj</w:t>
            </w:r>
            <w:r w:rsidR="000A6C3D" w:rsidRPr="005F26AD">
              <w:rPr>
                <w:rFonts w:cstheme="minorHAnsi"/>
                <w:b w:val="0"/>
              </w:rPr>
              <w:t>, povjerestvo</w:t>
            </w:r>
            <w:r w:rsidR="000A6C3D" w:rsidRPr="005F26AD">
              <w:rPr>
                <w:rFonts w:cstheme="minorHAnsi"/>
                <w:b w:val="0"/>
                <w:spacing w:val="-12"/>
              </w:rPr>
              <w:t xml:space="preserve"> </w:t>
            </w:r>
            <w:r w:rsidR="000A6C3D" w:rsidRPr="005F26AD">
              <w:rPr>
                <w:rFonts w:cstheme="minorHAnsi"/>
                <w:b w:val="0"/>
              </w:rPr>
              <w:t>za izbor, nastavnici, voditelj</w:t>
            </w:r>
            <w:r w:rsidR="000A6C3D" w:rsidRPr="005F26AD">
              <w:rPr>
                <w:rFonts w:cstheme="minorHAnsi"/>
                <w:b w:val="0"/>
                <w:spacing w:val="-17"/>
              </w:rPr>
              <w:t xml:space="preserve"> </w:t>
            </w:r>
            <w:r w:rsidR="000A6C3D" w:rsidRPr="005F26AD">
              <w:rPr>
                <w:rFonts w:cstheme="minorHAnsi"/>
                <w:b w:val="0"/>
              </w:rPr>
              <w:t>smjene</w:t>
            </w:r>
          </w:p>
        </w:tc>
      </w:tr>
      <w:tr w:rsidR="000A6C3D" w:rsidRPr="005F26AD" w:rsidTr="003065D3">
        <w:trPr>
          <w:trHeight w:hRule="exact"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6"/>
              <w:rPr>
                <w:rFonts w:cstheme="minorHAnsi"/>
              </w:rPr>
            </w:pPr>
          </w:p>
          <w:p w:rsidR="000A6C3D" w:rsidRPr="005F26AD" w:rsidRDefault="000A6C3D" w:rsidP="000A6C3D">
            <w:pPr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19.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  <w:p w:rsidR="000A6C3D" w:rsidRPr="005F26AD" w:rsidRDefault="000A6C3D" w:rsidP="000A6C3D">
            <w:pPr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Kadrovska</w:t>
            </w:r>
            <w:r w:rsidRPr="005F26AD">
              <w:rPr>
                <w:rFonts w:eastAsia="Calibri" w:cstheme="minorHAnsi"/>
                <w:spacing w:val="-12"/>
              </w:rPr>
              <w:t xml:space="preserve"> </w:t>
            </w:r>
            <w:r w:rsidRPr="005F26AD">
              <w:rPr>
                <w:rFonts w:eastAsia="Calibri" w:cstheme="minorHAnsi"/>
              </w:rPr>
              <w:t>problematika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line="240" w:lineRule="exact"/>
              <w:ind w:left="105" w:right="-7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  <w:spacing w:val="-3"/>
              </w:rPr>
              <w:t xml:space="preserve">na </w:t>
            </w:r>
            <w:r w:rsidRPr="005F26AD">
              <w:rPr>
                <w:rFonts w:eastAsia="Calibri" w:cstheme="minorHAnsi"/>
              </w:rPr>
              <w:t>početku i</w:t>
            </w:r>
            <w:r w:rsidRPr="005F26AD">
              <w:rPr>
                <w:rFonts w:eastAsia="Calibri" w:cstheme="minorHAnsi"/>
                <w:spacing w:val="7"/>
              </w:rPr>
              <w:t xml:space="preserve"> </w:t>
            </w:r>
            <w:r w:rsidRPr="005F26AD">
              <w:rPr>
                <w:rFonts w:eastAsia="Calibri" w:cstheme="minorHAnsi"/>
                <w:spacing w:val="-3"/>
              </w:rPr>
              <w:t>na</w:t>
            </w:r>
            <w:r w:rsidRPr="005F26AD">
              <w:rPr>
                <w:rFonts w:eastAsia="Calibri" w:cstheme="minorHAnsi"/>
              </w:rPr>
              <w:t xml:space="preserve"> kraju</w:t>
            </w:r>
            <w:r w:rsidRPr="005F26AD">
              <w:rPr>
                <w:rFonts w:eastAsia="Calibri" w:cstheme="minorHAnsi"/>
                <w:spacing w:val="-3"/>
              </w:rPr>
              <w:t xml:space="preserve"> </w:t>
            </w:r>
            <w:r w:rsidRPr="005F26AD">
              <w:rPr>
                <w:rFonts w:eastAsia="Calibri" w:cstheme="minorHAnsi"/>
              </w:rPr>
              <w:t>nastavne godine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6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tajnica, voditelj</w:t>
            </w:r>
            <w:r w:rsidRPr="005F26AD">
              <w:rPr>
                <w:rFonts w:cstheme="minorHAnsi"/>
                <w:b w:val="0"/>
                <w:spacing w:val="-1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smjene</w:t>
            </w:r>
          </w:p>
        </w:tc>
      </w:tr>
      <w:tr w:rsidR="000A6C3D" w:rsidRPr="003065D3" w:rsidTr="003065D3">
        <w:trPr>
          <w:trHeight w:hRule="exact"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3065D3" w:rsidRDefault="000A6C3D" w:rsidP="000A6C3D">
            <w:pPr>
              <w:spacing w:before="7"/>
              <w:rPr>
                <w:rFonts w:cstheme="minorHAnsi"/>
              </w:rPr>
            </w:pPr>
          </w:p>
          <w:p w:rsidR="000A6C3D" w:rsidRPr="003065D3" w:rsidRDefault="000A6C3D" w:rsidP="000A6C3D">
            <w:pPr>
              <w:ind w:left="105"/>
              <w:rPr>
                <w:rFonts w:cstheme="minorHAnsi"/>
              </w:rPr>
            </w:pPr>
            <w:r w:rsidRPr="003065D3">
              <w:rPr>
                <w:rFonts w:cstheme="minorHAnsi"/>
              </w:rPr>
              <w:t>20.</w:t>
            </w:r>
          </w:p>
        </w:tc>
        <w:tc>
          <w:tcPr>
            <w:tcW w:w="4062" w:type="dxa"/>
          </w:tcPr>
          <w:p w:rsidR="000A6C3D" w:rsidRPr="003065D3" w:rsidRDefault="000A6C3D" w:rsidP="000A6C3D">
            <w:pPr>
              <w:spacing w:before="116"/>
              <w:ind w:left="105" w:right="9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Zaduženja nastavnika i</w:t>
            </w:r>
            <w:r w:rsidRPr="003065D3">
              <w:rPr>
                <w:rFonts w:cstheme="minorHAnsi"/>
                <w:spacing w:val="-13"/>
              </w:rPr>
              <w:t xml:space="preserve"> </w:t>
            </w:r>
            <w:r w:rsidRPr="003065D3">
              <w:rPr>
                <w:rFonts w:cstheme="minorHAnsi"/>
              </w:rPr>
              <w:t>organizacija nastavnog procesa –</w:t>
            </w:r>
            <w:r w:rsidRPr="003065D3">
              <w:rPr>
                <w:rFonts w:cstheme="minorHAnsi"/>
                <w:spacing w:val="-9"/>
              </w:rPr>
              <w:t xml:space="preserve"> </w:t>
            </w:r>
            <w:r w:rsidRPr="003065D3">
              <w:rPr>
                <w:rFonts w:cstheme="minorHAnsi"/>
              </w:rPr>
              <w:t>satnica</w:t>
            </w:r>
          </w:p>
        </w:tc>
        <w:tc>
          <w:tcPr>
            <w:tcW w:w="1700" w:type="dxa"/>
          </w:tcPr>
          <w:p w:rsidR="000A6C3D" w:rsidRPr="003065D3" w:rsidRDefault="000A6C3D" w:rsidP="000A6C3D">
            <w:pPr>
              <w:spacing w:before="116"/>
              <w:ind w:left="105" w:right="-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početak</w:t>
            </w:r>
            <w:r w:rsidRPr="003065D3">
              <w:rPr>
                <w:rFonts w:cstheme="minorHAnsi"/>
                <w:spacing w:val="-8"/>
              </w:rPr>
              <w:t xml:space="preserve"> </w:t>
            </w:r>
            <w:r w:rsidRPr="003065D3">
              <w:rPr>
                <w:rFonts w:cstheme="minorHAnsi"/>
              </w:rPr>
              <w:t>školske godine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3065D3" w:rsidRDefault="00E8214D" w:rsidP="000A6C3D">
            <w:pPr>
              <w:spacing w:line="237" w:lineRule="exact"/>
              <w:ind w:left="105"/>
              <w:rPr>
                <w:rFonts w:cstheme="minorHAnsi"/>
                <w:b w:val="0"/>
              </w:rPr>
            </w:pPr>
            <w:r w:rsidRPr="003065D3">
              <w:rPr>
                <w:rFonts w:cstheme="minorHAnsi"/>
                <w:b w:val="0"/>
              </w:rPr>
              <w:t>R</w:t>
            </w:r>
            <w:r w:rsidR="000A6C3D" w:rsidRPr="003065D3">
              <w:rPr>
                <w:rFonts w:cstheme="minorHAnsi"/>
                <w:b w:val="0"/>
              </w:rPr>
              <w:t>avnatelj</w:t>
            </w:r>
            <w:r w:rsidRPr="003065D3">
              <w:rPr>
                <w:rFonts w:cstheme="minorHAnsi"/>
                <w:b w:val="0"/>
              </w:rPr>
              <w:t>,</w:t>
            </w:r>
            <w:r w:rsidR="000A6C3D" w:rsidRPr="003065D3">
              <w:rPr>
                <w:rFonts w:cstheme="minorHAnsi"/>
                <w:b w:val="0"/>
              </w:rPr>
              <w:t xml:space="preserve"> satničar, voditelj</w:t>
            </w:r>
            <w:r w:rsidR="000A6C3D" w:rsidRPr="003065D3">
              <w:rPr>
                <w:rFonts w:cstheme="minorHAnsi"/>
                <w:b w:val="0"/>
                <w:spacing w:val="-17"/>
              </w:rPr>
              <w:t xml:space="preserve"> </w:t>
            </w:r>
            <w:r w:rsidR="000A6C3D" w:rsidRPr="003065D3">
              <w:rPr>
                <w:rFonts w:cstheme="minorHAnsi"/>
                <w:b w:val="0"/>
              </w:rPr>
              <w:t>smjene</w:t>
            </w:r>
          </w:p>
        </w:tc>
      </w:tr>
      <w:tr w:rsidR="000A6C3D" w:rsidRPr="003065D3" w:rsidTr="003065D3">
        <w:tblPrEx>
          <w:tblLook w:val="01E0" w:firstRow="1" w:lastRow="1" w:firstColumn="1" w:lastColumn="1" w:noHBand="0" w:noVBand="0"/>
        </w:tblPrEx>
        <w:trPr>
          <w:trHeight w:hRule="exact"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3065D3" w:rsidRDefault="000A6C3D" w:rsidP="000A6C3D">
            <w:pPr>
              <w:spacing w:before="6"/>
              <w:rPr>
                <w:rFonts w:cstheme="minorHAnsi"/>
              </w:rPr>
            </w:pPr>
            <w:r w:rsidRPr="003065D3">
              <w:rPr>
                <w:rFonts w:cstheme="minorHAnsi"/>
              </w:rPr>
              <w:t xml:space="preserve"> </w:t>
            </w:r>
          </w:p>
          <w:p w:rsidR="000A6C3D" w:rsidRPr="003065D3" w:rsidRDefault="000A6C3D" w:rsidP="000A6C3D">
            <w:pPr>
              <w:ind w:left="105"/>
              <w:rPr>
                <w:rFonts w:cstheme="minorHAnsi"/>
              </w:rPr>
            </w:pPr>
            <w:r w:rsidRPr="003065D3">
              <w:rPr>
                <w:rFonts w:cstheme="minorHAnsi"/>
              </w:rPr>
              <w:t>21.</w:t>
            </w:r>
          </w:p>
        </w:tc>
        <w:tc>
          <w:tcPr>
            <w:tcW w:w="4062" w:type="dxa"/>
          </w:tcPr>
          <w:p w:rsidR="000A6C3D" w:rsidRPr="003065D3" w:rsidRDefault="000A6C3D" w:rsidP="000A6C3D">
            <w:pPr>
              <w:tabs>
                <w:tab w:val="left" w:pos="3846"/>
              </w:tabs>
              <w:spacing w:before="111" w:line="242" w:lineRule="auto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Realizacija nastavnih planova i programa</w:t>
            </w:r>
            <w:r w:rsidRPr="003065D3">
              <w:rPr>
                <w:rFonts w:cstheme="minorHAnsi"/>
                <w:spacing w:val="-17"/>
              </w:rPr>
              <w:t xml:space="preserve"> </w:t>
            </w:r>
            <w:r w:rsidRPr="003065D3">
              <w:rPr>
                <w:rFonts w:cstheme="minorHAnsi"/>
              </w:rPr>
              <w:t>i promjene nastavnih planova i</w:t>
            </w:r>
            <w:r w:rsidRPr="003065D3">
              <w:rPr>
                <w:rFonts w:cstheme="minorHAnsi"/>
                <w:spacing w:val="-16"/>
              </w:rPr>
              <w:t xml:space="preserve"> </w:t>
            </w:r>
            <w:r w:rsidRPr="003065D3">
              <w:rPr>
                <w:rFonts w:cstheme="minorHAnsi"/>
              </w:rPr>
              <w:t>programa</w:t>
            </w:r>
          </w:p>
        </w:tc>
        <w:tc>
          <w:tcPr>
            <w:tcW w:w="1700" w:type="dxa"/>
          </w:tcPr>
          <w:p w:rsidR="000A6C3D" w:rsidRPr="003065D3" w:rsidRDefault="000A6C3D" w:rsidP="000A6C3D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:rsidR="000A6C3D" w:rsidRPr="003065D3" w:rsidRDefault="000A6C3D" w:rsidP="000A6C3D">
            <w:pPr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065D3">
              <w:rPr>
                <w:rFonts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3065D3" w:rsidRDefault="000A6C3D" w:rsidP="000A6C3D">
            <w:pPr>
              <w:spacing w:line="233" w:lineRule="exact"/>
              <w:ind w:left="105"/>
              <w:rPr>
                <w:rFonts w:cstheme="minorHAnsi"/>
                <w:b w:val="0"/>
              </w:rPr>
            </w:pPr>
            <w:r w:rsidRPr="003065D3">
              <w:rPr>
                <w:rFonts w:cstheme="minorHAnsi"/>
                <w:b w:val="0"/>
              </w:rPr>
              <w:t>pedagoginja, ravnatelj, voditelj</w:t>
            </w:r>
            <w:r w:rsidRPr="003065D3">
              <w:rPr>
                <w:rFonts w:cstheme="minorHAnsi"/>
                <w:b w:val="0"/>
                <w:spacing w:val="-14"/>
              </w:rPr>
              <w:t xml:space="preserve"> </w:t>
            </w:r>
            <w:r w:rsidRPr="003065D3">
              <w:rPr>
                <w:rFonts w:cstheme="minorHAnsi"/>
                <w:b w:val="0"/>
              </w:rPr>
              <w:t>smjene, edukacijska-rehabilitatorica</w:t>
            </w:r>
          </w:p>
        </w:tc>
      </w:tr>
      <w:tr w:rsidR="000A6C3D" w:rsidRPr="005F26AD" w:rsidTr="003065D3">
        <w:tblPrEx>
          <w:tblLook w:val="01E0" w:firstRow="1" w:lastRow="1" w:firstColumn="1" w:lastColumn="1" w:noHBand="0" w:noVBand="0"/>
        </w:tblPrEx>
        <w:trPr>
          <w:trHeight w:hRule="exact"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22.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44" w:lineRule="auto"/>
              <w:ind w:left="105" w:right="5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Praćenje učenika s teškoćama u učenju</w:t>
            </w:r>
            <w:r w:rsidRPr="005F26AD">
              <w:rPr>
                <w:rFonts w:eastAsia="Calibri" w:cstheme="minorHAnsi"/>
                <w:spacing w:val="-19"/>
              </w:rPr>
              <w:t xml:space="preserve"> </w:t>
            </w:r>
            <w:r w:rsidRPr="005F26AD">
              <w:rPr>
                <w:rFonts w:eastAsia="Calibri" w:cstheme="minorHAnsi"/>
              </w:rPr>
              <w:t>i poremećajima u</w:t>
            </w:r>
            <w:r w:rsidRPr="005F26AD">
              <w:rPr>
                <w:rFonts w:eastAsia="Calibri" w:cstheme="minorHAnsi"/>
                <w:spacing w:val="-7"/>
              </w:rPr>
              <w:t xml:space="preserve"> </w:t>
            </w:r>
            <w:r w:rsidRPr="005F26AD">
              <w:rPr>
                <w:rFonts w:eastAsia="Calibri" w:cstheme="minorHAnsi"/>
              </w:rPr>
              <w:t>ponašanju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razrednici,</w:t>
            </w:r>
            <w:r w:rsidRPr="005F26AD">
              <w:rPr>
                <w:rFonts w:cstheme="minorHAnsi"/>
                <w:b w:val="0"/>
                <w:spacing w:val="-1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edukacijska-rehabilitatorica</w:t>
            </w:r>
            <w:r w:rsidR="00E8214D">
              <w:rPr>
                <w:rFonts w:cstheme="minorHAnsi"/>
                <w:b w:val="0"/>
              </w:rPr>
              <w:t>, pedagoginja</w:t>
            </w:r>
          </w:p>
        </w:tc>
      </w:tr>
      <w:tr w:rsidR="000A6C3D" w:rsidRPr="005F26AD" w:rsidTr="003065D3">
        <w:tblPrEx>
          <w:tblLook w:val="01E0" w:firstRow="1" w:lastRow="1" w:firstColumn="1" w:lastColumn="1" w:noHBand="0" w:noVBand="0"/>
        </w:tblPrEx>
        <w:trPr>
          <w:trHeight w:hRule="exact"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"/>
              <w:rPr>
                <w:rFonts w:cstheme="minorHAnsi"/>
              </w:rPr>
            </w:pPr>
          </w:p>
          <w:p w:rsidR="000A6C3D" w:rsidRPr="005F26AD" w:rsidRDefault="000A6C3D" w:rsidP="000A6C3D">
            <w:pPr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23.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  <w:p w:rsidR="000A6C3D" w:rsidRPr="005F26AD" w:rsidRDefault="000A6C3D" w:rsidP="000A6C3D">
            <w:pPr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Kulturna i javna djelatnost</w:t>
            </w:r>
            <w:r w:rsidRPr="005F26AD">
              <w:rPr>
                <w:rFonts w:eastAsia="Calibri" w:cstheme="minorHAnsi"/>
                <w:spacing w:val="-13"/>
              </w:rPr>
              <w:t xml:space="preserve"> </w:t>
            </w:r>
            <w:r w:rsidRPr="005F26AD">
              <w:rPr>
                <w:rFonts w:eastAsia="Calibri" w:cstheme="minorHAnsi"/>
              </w:rPr>
              <w:t>škole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</w:rPr>
            </w:pPr>
          </w:p>
          <w:p w:rsidR="000A6C3D" w:rsidRPr="005F26AD" w:rsidRDefault="000A6C3D" w:rsidP="000A6C3D">
            <w:pPr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Calibri" w:cstheme="minorHAnsi"/>
              </w:rPr>
              <w:t>kontinuirano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ind w:left="105" w:right="32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 pedagoginja, knjižničarka</w:t>
            </w:r>
            <w:r w:rsidRPr="005F26AD">
              <w:rPr>
                <w:rFonts w:cstheme="minorHAnsi"/>
                <w:b w:val="0"/>
                <w:spacing w:val="-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i voditelji slobodnih aktivnost</w:t>
            </w:r>
            <w:r w:rsidR="000E008C">
              <w:rPr>
                <w:rFonts w:cstheme="minorHAnsi"/>
                <w:b w:val="0"/>
              </w:rPr>
              <w:t>i</w:t>
            </w:r>
            <w:r w:rsidRPr="005F26AD">
              <w:rPr>
                <w:rFonts w:cstheme="minorHAnsi"/>
                <w:b w:val="0"/>
              </w:rPr>
              <w:t xml:space="preserve"> i</w:t>
            </w:r>
            <w:r w:rsidRPr="005F26AD">
              <w:rPr>
                <w:rFonts w:cstheme="minorHAnsi"/>
                <w:b w:val="0"/>
                <w:spacing w:val="-10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stručnih aktiva</w:t>
            </w:r>
          </w:p>
        </w:tc>
      </w:tr>
      <w:tr w:rsidR="000A6C3D" w:rsidRPr="005F26AD" w:rsidTr="003065D3">
        <w:tblPrEx>
          <w:tblLook w:val="01E0" w:firstRow="1" w:lastRow="1" w:firstColumn="1" w:lastColumn="1" w:noHBand="0" w:noVBand="0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</w:rPr>
              <w:t>24.</w:t>
            </w:r>
          </w:p>
        </w:tc>
        <w:tc>
          <w:tcPr>
            <w:tcW w:w="4062" w:type="dxa"/>
          </w:tcPr>
          <w:p w:rsidR="000A6C3D" w:rsidRPr="005F26AD" w:rsidRDefault="000A6C3D" w:rsidP="000A6C3D">
            <w:pPr>
              <w:spacing w:line="237" w:lineRule="auto"/>
              <w:ind w:left="105" w:right="24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Stručna ekskurzija za članove</w:t>
            </w:r>
            <w:r w:rsidRPr="005F26AD">
              <w:rPr>
                <w:rFonts w:cstheme="minorHAnsi"/>
                <w:b w:val="0"/>
                <w:spacing w:val="-16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Nastavničkog vijeća</w:t>
            </w:r>
          </w:p>
        </w:tc>
        <w:tc>
          <w:tcPr>
            <w:tcW w:w="1700" w:type="dxa"/>
          </w:tcPr>
          <w:p w:rsidR="000A6C3D" w:rsidRPr="005F26AD" w:rsidRDefault="000A6C3D" w:rsidP="000A6C3D">
            <w:pPr>
              <w:spacing w:before="111"/>
              <w:ind w:left="105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kolovoz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8" w:type="dxa"/>
          </w:tcPr>
          <w:p w:rsidR="000A6C3D" w:rsidRPr="005F26AD" w:rsidRDefault="000A6C3D" w:rsidP="000A6C3D">
            <w:pPr>
              <w:spacing w:before="111"/>
              <w:ind w:left="105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ravnatelj,</w:t>
            </w:r>
            <w:r w:rsidRPr="005F26AD">
              <w:rPr>
                <w:rFonts w:cstheme="minorHAnsi"/>
                <w:b w:val="0"/>
                <w:spacing w:val="-13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nastavnici</w:t>
            </w:r>
          </w:p>
        </w:tc>
      </w:tr>
    </w:tbl>
    <w:p w:rsidR="002D0359" w:rsidRPr="005F26AD" w:rsidRDefault="00BC196F">
      <w:pPr>
        <w:spacing w:line="237" w:lineRule="exact"/>
        <w:rPr>
          <w:rFonts w:eastAsia="Times New Roman" w:cstheme="minorHAnsi"/>
          <w:lang w:val="hr-HR"/>
        </w:rPr>
      </w:pPr>
      <w:r w:rsidRPr="005F26AD">
        <w:rPr>
          <w:rFonts w:eastAsia="Times New Roman" w:cstheme="minorHAnsi"/>
          <w:lang w:val="hr-HR"/>
        </w:rPr>
        <w:t xml:space="preserve"> </w:t>
      </w:r>
    </w:p>
    <w:p w:rsidR="00BC196F" w:rsidRPr="005F26AD" w:rsidRDefault="00BC196F">
      <w:pPr>
        <w:spacing w:line="237" w:lineRule="exact"/>
        <w:rPr>
          <w:rFonts w:eastAsia="Times New Roman" w:cstheme="minorHAnsi"/>
          <w:lang w:val="hr-HR"/>
        </w:rPr>
      </w:pPr>
    </w:p>
    <w:p w:rsidR="00BC196F" w:rsidRPr="005F26AD" w:rsidRDefault="0001497F" w:rsidP="0001497F">
      <w:pPr>
        <w:pStyle w:val="Naslov2"/>
      </w:pPr>
      <w:bookmarkStart w:id="55" w:name="_Toc51934259"/>
      <w:r>
        <w:t>19.</w:t>
      </w:r>
      <w:r w:rsidR="005C0495" w:rsidRPr="005F26AD">
        <w:t xml:space="preserve"> </w:t>
      </w:r>
      <w:r>
        <w:t xml:space="preserve">2. </w:t>
      </w:r>
      <w:r w:rsidR="00BC196F" w:rsidRPr="005F26AD">
        <w:t>OKVIRNI PLAN I PROGRAM RADA RAZREDNOG</w:t>
      </w:r>
      <w:r w:rsidR="00BC196F" w:rsidRPr="005F26AD">
        <w:rPr>
          <w:spacing w:val="-21"/>
        </w:rPr>
        <w:t xml:space="preserve"> </w:t>
      </w:r>
      <w:r w:rsidR="00BC196F" w:rsidRPr="005F26AD">
        <w:t>VIJEĆA</w:t>
      </w:r>
      <w:bookmarkEnd w:id="55"/>
    </w:p>
    <w:p w:rsidR="00BC196F" w:rsidRPr="005F26AD" w:rsidRDefault="00BC196F">
      <w:pPr>
        <w:spacing w:line="237" w:lineRule="exact"/>
        <w:rPr>
          <w:rFonts w:eastAsia="Times New Roman" w:cstheme="minorHAnsi"/>
          <w:lang w:val="hr-HR"/>
        </w:rPr>
      </w:pPr>
    </w:p>
    <w:tbl>
      <w:tblPr>
        <w:tblStyle w:val="Svijetlatablicareetke1-isticanje610"/>
        <w:tblW w:w="10069" w:type="dxa"/>
        <w:tblLayout w:type="fixed"/>
        <w:tblLook w:val="01A0" w:firstRow="1" w:lastRow="0" w:firstColumn="1" w:lastColumn="1" w:noHBand="0" w:noVBand="0"/>
      </w:tblPr>
      <w:tblGrid>
        <w:gridCol w:w="711"/>
        <w:gridCol w:w="3815"/>
        <w:gridCol w:w="2000"/>
        <w:gridCol w:w="3543"/>
      </w:tblGrid>
      <w:tr w:rsidR="00BC196F" w:rsidRPr="005F26AD" w:rsidTr="0030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33" w:lineRule="exact"/>
              <w:ind w:left="105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Rb.</w:t>
            </w:r>
          </w:p>
        </w:tc>
        <w:tc>
          <w:tcPr>
            <w:tcW w:w="3815" w:type="dxa"/>
          </w:tcPr>
          <w:p w:rsidR="00BC196F" w:rsidRPr="005F26AD" w:rsidRDefault="00BC196F" w:rsidP="00BC196F">
            <w:pPr>
              <w:spacing w:line="233" w:lineRule="exact"/>
              <w:ind w:left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Sadržaji</w:t>
            </w:r>
          </w:p>
        </w:tc>
        <w:tc>
          <w:tcPr>
            <w:tcW w:w="2000" w:type="dxa"/>
          </w:tcPr>
          <w:p w:rsidR="00BC196F" w:rsidRPr="005F26AD" w:rsidRDefault="00BC196F" w:rsidP="00BC196F">
            <w:pPr>
              <w:spacing w:line="233" w:lineRule="exact"/>
              <w:ind w:left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Mjesec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33" w:lineRule="exact"/>
              <w:ind w:left="105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Nositelji</w:t>
            </w:r>
          </w:p>
        </w:tc>
      </w:tr>
      <w:tr w:rsidR="00BC196F" w:rsidRPr="005F26AD" w:rsidTr="003065D3">
        <w:trPr>
          <w:trHeight w:hRule="exact"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1.</w:t>
            </w:r>
          </w:p>
        </w:tc>
        <w:tc>
          <w:tcPr>
            <w:tcW w:w="3815" w:type="dxa"/>
          </w:tcPr>
          <w:p w:rsidR="00BC196F" w:rsidRPr="005F26AD" w:rsidRDefault="00BC196F" w:rsidP="00BC196F">
            <w:pPr>
              <w:spacing w:line="228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Skrb o odgoju i obrazovanju učenika</w:t>
            </w:r>
            <w:r w:rsidRPr="005F26AD">
              <w:rPr>
                <w:rFonts w:eastAsia="Calibri" w:cstheme="minorHAnsi"/>
                <w:spacing w:val="-11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u</w:t>
            </w:r>
          </w:p>
          <w:p w:rsidR="00BC196F" w:rsidRPr="005F26AD" w:rsidRDefault="00BC196F" w:rsidP="00BC196F">
            <w:pPr>
              <w:spacing w:before="37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razrednom</w:t>
            </w:r>
            <w:r w:rsidRPr="005F26AD">
              <w:rPr>
                <w:rFonts w:eastAsia="Calibri" w:cstheme="minorHAnsi"/>
                <w:spacing w:val="-7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odjelu</w:t>
            </w:r>
          </w:p>
        </w:tc>
        <w:tc>
          <w:tcPr>
            <w:tcW w:w="2000" w:type="dxa"/>
          </w:tcPr>
          <w:p w:rsidR="00BC196F" w:rsidRPr="005F26AD" w:rsidRDefault="00267615" w:rsidP="00BC196F">
            <w:pPr>
              <w:spacing w:line="228" w:lineRule="exact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</w:rPr>
              <w:t>k</w:t>
            </w:r>
            <w:r w:rsidR="00BC196F" w:rsidRPr="005F26AD">
              <w:rPr>
                <w:rFonts w:eastAsia="Calibri" w:cstheme="minorHAnsi"/>
                <w:sz w:val="21"/>
              </w:rPr>
              <w:t>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razrednik, nastavnici koji</w:t>
            </w:r>
            <w:r w:rsidRPr="005F26AD">
              <w:rPr>
                <w:rFonts w:cstheme="minorHAnsi"/>
                <w:b w:val="0"/>
                <w:spacing w:val="-24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izvode</w:t>
            </w:r>
          </w:p>
          <w:p w:rsidR="00BC196F" w:rsidRPr="005F26AD" w:rsidRDefault="00BC196F" w:rsidP="00BC196F">
            <w:pPr>
              <w:spacing w:before="37"/>
              <w:ind w:left="105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nastavu u razrednom</w:t>
            </w:r>
            <w:r w:rsidRPr="005F26AD">
              <w:rPr>
                <w:rFonts w:cstheme="minorHAnsi"/>
                <w:b w:val="0"/>
                <w:spacing w:val="-12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odjelu</w:t>
            </w:r>
          </w:p>
        </w:tc>
      </w:tr>
      <w:tr w:rsidR="00BC196F" w:rsidRPr="005F26AD" w:rsidTr="003065D3">
        <w:trPr>
          <w:trHeight w:hRule="exact"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2.</w:t>
            </w:r>
          </w:p>
        </w:tc>
        <w:tc>
          <w:tcPr>
            <w:tcW w:w="3815" w:type="dxa"/>
          </w:tcPr>
          <w:p w:rsidR="00BC196F" w:rsidRPr="005F26AD" w:rsidRDefault="00BC196F" w:rsidP="00BC196F">
            <w:pPr>
              <w:spacing w:line="228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Skrb o ostvarivanju nastvanog plana i</w:t>
            </w:r>
            <w:r w:rsidRPr="005F26AD">
              <w:rPr>
                <w:rFonts w:eastAsia="Calibri" w:cstheme="minorHAnsi"/>
                <w:spacing w:val="-20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programa</w:t>
            </w:r>
          </w:p>
        </w:tc>
        <w:tc>
          <w:tcPr>
            <w:tcW w:w="2000" w:type="dxa"/>
          </w:tcPr>
          <w:p w:rsidR="00BC196F" w:rsidRPr="005F26AD" w:rsidRDefault="00267615" w:rsidP="00BC196F">
            <w:pPr>
              <w:spacing w:line="228" w:lineRule="exact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</w:rPr>
              <w:t>k</w:t>
            </w:r>
            <w:r w:rsidR="00BC196F" w:rsidRPr="005F26AD">
              <w:rPr>
                <w:rFonts w:eastAsia="Calibri" w:cstheme="minorHAnsi"/>
                <w:sz w:val="21"/>
              </w:rPr>
              <w:t>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razrednik,</w:t>
            </w:r>
            <w:r w:rsidRPr="005F26AD">
              <w:rPr>
                <w:rFonts w:cstheme="minorHAnsi"/>
                <w:b w:val="0"/>
                <w:spacing w:val="-12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nastavnici</w:t>
            </w:r>
          </w:p>
        </w:tc>
      </w:tr>
      <w:tr w:rsidR="00BC196F" w:rsidRPr="005F26AD" w:rsidTr="003065D3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33" w:lineRule="exact"/>
              <w:ind w:left="105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3.</w:t>
            </w:r>
          </w:p>
        </w:tc>
        <w:tc>
          <w:tcPr>
            <w:tcW w:w="3815" w:type="dxa"/>
          </w:tcPr>
          <w:p w:rsidR="00BC196F" w:rsidRPr="005F26AD" w:rsidRDefault="00BC196F" w:rsidP="00BC196F">
            <w:pPr>
              <w:spacing w:line="233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Vođenje brige o rasporedu školskih</w:t>
            </w:r>
            <w:r w:rsidRPr="005F26AD">
              <w:rPr>
                <w:rFonts w:eastAsia="Calibri" w:cstheme="minorHAnsi"/>
                <w:spacing w:val="-16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zadaća</w:t>
            </w:r>
          </w:p>
        </w:tc>
        <w:tc>
          <w:tcPr>
            <w:tcW w:w="2000" w:type="dxa"/>
          </w:tcPr>
          <w:p w:rsidR="00BC196F" w:rsidRPr="005F26AD" w:rsidRDefault="00267615" w:rsidP="00BC196F">
            <w:pPr>
              <w:spacing w:line="233" w:lineRule="exact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</w:rPr>
              <w:t>k</w:t>
            </w:r>
            <w:r w:rsidR="00BC196F" w:rsidRPr="005F26AD">
              <w:rPr>
                <w:rFonts w:eastAsia="Calibri" w:cstheme="minorHAnsi"/>
                <w:sz w:val="21"/>
              </w:rPr>
              <w:t>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33" w:lineRule="exact"/>
              <w:ind w:left="105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razrednik,</w:t>
            </w:r>
            <w:r w:rsidRPr="005F26AD">
              <w:rPr>
                <w:rFonts w:cstheme="minorHAnsi"/>
                <w:b w:val="0"/>
                <w:spacing w:val="-14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nastavnici</w:t>
            </w:r>
          </w:p>
        </w:tc>
      </w:tr>
      <w:tr w:rsidR="00BC196F" w:rsidRPr="005F26AD" w:rsidTr="003065D3">
        <w:trPr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33" w:lineRule="exact"/>
              <w:ind w:left="105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4.</w:t>
            </w:r>
          </w:p>
        </w:tc>
        <w:tc>
          <w:tcPr>
            <w:tcW w:w="3815" w:type="dxa"/>
          </w:tcPr>
          <w:p w:rsidR="00BC196F" w:rsidRPr="005F26AD" w:rsidRDefault="00BC196F" w:rsidP="00BC196F">
            <w:pPr>
              <w:spacing w:line="271" w:lineRule="auto"/>
              <w:ind w:left="105" w:right="3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Utvrđivanje ocjena iz vladanja i općeg</w:t>
            </w:r>
            <w:r w:rsidRPr="005F26AD">
              <w:rPr>
                <w:rFonts w:eastAsia="Calibri" w:cstheme="minorHAnsi"/>
                <w:spacing w:val="-20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uspjeha učenika</w:t>
            </w:r>
          </w:p>
        </w:tc>
        <w:tc>
          <w:tcPr>
            <w:tcW w:w="2000" w:type="dxa"/>
          </w:tcPr>
          <w:p w:rsidR="00BC196F" w:rsidRPr="005F26AD" w:rsidRDefault="00267615" w:rsidP="00BC196F">
            <w:pPr>
              <w:spacing w:line="271" w:lineRule="auto"/>
              <w:ind w:left="100" w:right="5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Calibri" w:cstheme="minorHAnsi"/>
                <w:spacing w:val="-2"/>
                <w:sz w:val="21"/>
              </w:rPr>
              <w:t>p</w:t>
            </w:r>
            <w:r w:rsidR="00BC196F" w:rsidRPr="005F26AD">
              <w:rPr>
                <w:rFonts w:eastAsia="Calibri" w:cstheme="minorHAnsi"/>
                <w:spacing w:val="-2"/>
                <w:sz w:val="21"/>
              </w:rPr>
              <w:t>rosinac,</w:t>
            </w:r>
            <w:r w:rsidR="00BC196F" w:rsidRPr="005F26AD">
              <w:rPr>
                <w:rFonts w:eastAsia="Calibri" w:cstheme="minorHAnsi"/>
                <w:spacing w:val="-44"/>
                <w:sz w:val="21"/>
              </w:rPr>
              <w:t xml:space="preserve"> </w:t>
            </w:r>
            <w:r w:rsidR="00BC196F" w:rsidRPr="005F26AD">
              <w:rPr>
                <w:rFonts w:eastAsia="Calibri" w:cstheme="minorHAnsi"/>
                <w:sz w:val="21"/>
              </w:rPr>
              <w:t>svibanj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33" w:lineRule="exact"/>
              <w:ind w:left="105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razrednik,</w:t>
            </w:r>
            <w:r w:rsidRPr="005F26AD">
              <w:rPr>
                <w:rFonts w:cstheme="minorHAnsi"/>
                <w:b w:val="0"/>
                <w:spacing w:val="-14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nastavnici</w:t>
            </w:r>
          </w:p>
        </w:tc>
      </w:tr>
      <w:tr w:rsidR="00BC196F" w:rsidRPr="005F26AD" w:rsidTr="003065D3">
        <w:trPr>
          <w:trHeight w:hRule="exact"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5.</w:t>
            </w:r>
          </w:p>
        </w:tc>
        <w:tc>
          <w:tcPr>
            <w:tcW w:w="3815" w:type="dxa"/>
          </w:tcPr>
          <w:p w:rsidR="00BC196F" w:rsidRPr="005F26AD" w:rsidRDefault="00BC196F" w:rsidP="00BC196F">
            <w:pPr>
              <w:spacing w:line="228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Predlaganje i odlučivanje o</w:t>
            </w:r>
            <w:r w:rsidRPr="005F26AD">
              <w:rPr>
                <w:rFonts w:eastAsia="Calibri" w:cstheme="minorHAnsi"/>
                <w:spacing w:val="-16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pohvalama,</w:t>
            </w:r>
          </w:p>
          <w:p w:rsidR="00BC196F" w:rsidRPr="005F26AD" w:rsidRDefault="00BC196F" w:rsidP="00BC196F">
            <w:pPr>
              <w:spacing w:before="37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nagradama i pedagoškim</w:t>
            </w:r>
            <w:r w:rsidRPr="005F26AD">
              <w:rPr>
                <w:rFonts w:eastAsia="Calibri" w:cstheme="minorHAnsi"/>
                <w:spacing w:val="-12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mjerama</w:t>
            </w:r>
          </w:p>
        </w:tc>
        <w:tc>
          <w:tcPr>
            <w:tcW w:w="2000" w:type="dxa"/>
          </w:tcPr>
          <w:p w:rsidR="00BC196F" w:rsidRPr="005F26AD" w:rsidRDefault="00267615" w:rsidP="00BC196F">
            <w:pPr>
              <w:spacing w:line="228" w:lineRule="exact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</w:rPr>
              <w:t>k</w:t>
            </w:r>
            <w:r w:rsidR="00BC196F" w:rsidRPr="005F26AD">
              <w:rPr>
                <w:rFonts w:eastAsia="Calibri" w:cstheme="minorHAnsi"/>
                <w:sz w:val="21"/>
              </w:rPr>
              <w:t>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razrednik,</w:t>
            </w:r>
            <w:r w:rsidRPr="005F26AD">
              <w:rPr>
                <w:rFonts w:cstheme="minorHAnsi"/>
                <w:b w:val="0"/>
                <w:spacing w:val="-14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nastavnici</w:t>
            </w:r>
          </w:p>
        </w:tc>
      </w:tr>
      <w:tr w:rsidR="00BC196F" w:rsidRPr="005F26AD" w:rsidTr="003065D3">
        <w:trPr>
          <w:trHeight w:hRule="exact"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6.</w:t>
            </w:r>
          </w:p>
        </w:tc>
        <w:tc>
          <w:tcPr>
            <w:tcW w:w="3815" w:type="dxa"/>
          </w:tcPr>
          <w:p w:rsidR="00BC196F" w:rsidRPr="005F26AD" w:rsidRDefault="00BC196F" w:rsidP="00BC196F">
            <w:pPr>
              <w:spacing w:line="228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Suradnja s roditeljima i skrbnicima</w:t>
            </w:r>
            <w:r w:rsidRPr="005F26AD">
              <w:rPr>
                <w:rFonts w:eastAsia="Calibri" w:cstheme="minorHAnsi"/>
                <w:spacing w:val="-24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učenika</w:t>
            </w:r>
          </w:p>
        </w:tc>
        <w:tc>
          <w:tcPr>
            <w:tcW w:w="2000" w:type="dxa"/>
          </w:tcPr>
          <w:p w:rsidR="00BC196F" w:rsidRPr="005F26AD" w:rsidRDefault="00267615" w:rsidP="00BC196F">
            <w:pPr>
              <w:spacing w:line="228" w:lineRule="exact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Calibri" w:cstheme="minorHAnsi"/>
                <w:sz w:val="21"/>
              </w:rPr>
              <w:t>k</w:t>
            </w:r>
            <w:r w:rsidR="00BC196F" w:rsidRPr="005F26AD">
              <w:rPr>
                <w:rFonts w:eastAsia="Calibri" w:cstheme="minorHAnsi"/>
                <w:sz w:val="21"/>
              </w:rPr>
              <w:t>ontinuirano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</w:rPr>
              <w:t>razrednik,</w:t>
            </w:r>
            <w:r w:rsidRPr="005F26AD">
              <w:rPr>
                <w:rFonts w:cstheme="minorHAnsi"/>
                <w:b w:val="0"/>
                <w:spacing w:val="-14"/>
                <w:sz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</w:rPr>
              <w:t>nastavnici</w:t>
            </w:r>
          </w:p>
        </w:tc>
      </w:tr>
      <w:tr w:rsidR="00BC196F" w:rsidRPr="005F26AD" w:rsidTr="003065D3">
        <w:trPr>
          <w:trHeight w:hRule="exact"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7.</w:t>
            </w:r>
          </w:p>
        </w:tc>
        <w:tc>
          <w:tcPr>
            <w:tcW w:w="3815" w:type="dxa"/>
          </w:tcPr>
          <w:p w:rsidR="00BC196F" w:rsidRPr="005F26AD" w:rsidRDefault="00BC196F" w:rsidP="00BC196F">
            <w:pPr>
              <w:spacing w:line="228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Vođenje brige o pripremi i</w:t>
            </w:r>
            <w:r w:rsidRPr="005F26AD">
              <w:rPr>
                <w:rFonts w:eastAsia="Calibri" w:cstheme="minorHAnsi"/>
                <w:spacing w:val="-19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organizaciji</w:t>
            </w:r>
          </w:p>
          <w:p w:rsidR="00BC196F" w:rsidRPr="005F26AD" w:rsidRDefault="00BC196F" w:rsidP="00BC196F">
            <w:pPr>
              <w:spacing w:before="37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maturalnog putovanja, ekskurzijama i</w:t>
            </w:r>
            <w:r w:rsidRPr="005F26AD">
              <w:rPr>
                <w:rFonts w:eastAsia="Calibri" w:cstheme="minorHAnsi"/>
                <w:spacing w:val="-23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izletima</w:t>
            </w:r>
          </w:p>
        </w:tc>
        <w:tc>
          <w:tcPr>
            <w:tcW w:w="2000" w:type="dxa"/>
          </w:tcPr>
          <w:p w:rsidR="00BC196F" w:rsidRPr="005F26AD" w:rsidRDefault="00BC196F" w:rsidP="00BC196F">
            <w:pPr>
              <w:spacing w:line="228" w:lineRule="exact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eastAsia="Calibri" w:cstheme="minorHAnsi"/>
                <w:sz w:val="21"/>
              </w:rPr>
              <w:t>po</w:t>
            </w:r>
            <w:r w:rsidRPr="005F26AD">
              <w:rPr>
                <w:rFonts w:eastAsia="Calibri" w:cstheme="minorHAnsi"/>
                <w:spacing w:val="-5"/>
                <w:sz w:val="21"/>
              </w:rPr>
              <w:t xml:space="preserve"> </w:t>
            </w:r>
            <w:r w:rsidRPr="005F26AD">
              <w:rPr>
                <w:rFonts w:eastAsia="Calibri" w:cstheme="minorHAnsi"/>
                <w:sz w:val="21"/>
              </w:rPr>
              <w:t>potrebi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5F26AD" w:rsidRDefault="00BC196F" w:rsidP="00BC196F">
            <w:pPr>
              <w:spacing w:line="228" w:lineRule="exact"/>
              <w:ind w:left="105"/>
              <w:rPr>
                <w:rFonts w:cstheme="minorHAnsi"/>
                <w:b w:val="0"/>
                <w:sz w:val="21"/>
                <w:szCs w:val="21"/>
              </w:rPr>
            </w:pPr>
            <w:r w:rsidRPr="005F26AD">
              <w:rPr>
                <w:rFonts w:cstheme="minorHAnsi"/>
                <w:b w:val="0"/>
                <w:sz w:val="21"/>
                <w:szCs w:val="21"/>
              </w:rPr>
              <w:t>razrednik, nastavnici –</w:t>
            </w:r>
            <w:r w:rsidRPr="005F26AD">
              <w:rPr>
                <w:rFonts w:cstheme="minorHAnsi"/>
                <w:b w:val="0"/>
                <w:spacing w:val="-15"/>
                <w:sz w:val="21"/>
                <w:szCs w:val="21"/>
              </w:rPr>
              <w:t xml:space="preserve"> </w:t>
            </w:r>
            <w:r w:rsidRPr="005F26AD">
              <w:rPr>
                <w:rFonts w:cstheme="minorHAnsi"/>
                <w:b w:val="0"/>
                <w:sz w:val="21"/>
                <w:szCs w:val="21"/>
              </w:rPr>
              <w:t>voditelji</w:t>
            </w:r>
          </w:p>
        </w:tc>
      </w:tr>
      <w:tr w:rsidR="00BC196F" w:rsidRPr="003065D3" w:rsidTr="003065D3">
        <w:trPr>
          <w:trHeight w:hRule="exact"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:rsidR="00BC196F" w:rsidRPr="003065D3" w:rsidRDefault="00BC196F" w:rsidP="00BC196F">
            <w:pPr>
              <w:spacing w:line="228" w:lineRule="exact"/>
              <w:ind w:left="105"/>
              <w:rPr>
                <w:rFonts w:cstheme="minorHAnsi"/>
                <w:sz w:val="21"/>
                <w:szCs w:val="21"/>
              </w:rPr>
            </w:pPr>
            <w:r w:rsidRPr="003065D3">
              <w:rPr>
                <w:rFonts w:cstheme="minorHAnsi"/>
                <w:sz w:val="21"/>
              </w:rPr>
              <w:t>8.</w:t>
            </w:r>
          </w:p>
        </w:tc>
        <w:tc>
          <w:tcPr>
            <w:tcW w:w="3815" w:type="dxa"/>
          </w:tcPr>
          <w:p w:rsidR="00BC196F" w:rsidRPr="003065D3" w:rsidRDefault="00BC196F" w:rsidP="00BC196F">
            <w:pPr>
              <w:spacing w:line="228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3065D3">
              <w:rPr>
                <w:rFonts w:cstheme="minorHAnsi"/>
                <w:sz w:val="21"/>
              </w:rPr>
              <w:t>Suradnja sa školskom</w:t>
            </w:r>
            <w:r w:rsidRPr="003065D3">
              <w:rPr>
                <w:rFonts w:cstheme="minorHAnsi"/>
                <w:spacing w:val="-13"/>
                <w:sz w:val="21"/>
              </w:rPr>
              <w:t xml:space="preserve"> </w:t>
            </w:r>
            <w:r w:rsidRPr="003065D3">
              <w:rPr>
                <w:rFonts w:cstheme="minorHAnsi"/>
                <w:sz w:val="21"/>
              </w:rPr>
              <w:t>liječnicom</w:t>
            </w:r>
          </w:p>
        </w:tc>
        <w:tc>
          <w:tcPr>
            <w:tcW w:w="2000" w:type="dxa"/>
          </w:tcPr>
          <w:p w:rsidR="00BC196F" w:rsidRPr="003065D3" w:rsidRDefault="00BC196F" w:rsidP="00BC196F">
            <w:pPr>
              <w:spacing w:line="228" w:lineRule="exact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3065D3">
              <w:rPr>
                <w:rFonts w:cstheme="minorHAnsi"/>
                <w:sz w:val="21"/>
              </w:rPr>
              <w:t>po</w:t>
            </w:r>
            <w:r w:rsidRPr="003065D3">
              <w:rPr>
                <w:rFonts w:cstheme="minorHAnsi"/>
                <w:spacing w:val="-5"/>
                <w:sz w:val="21"/>
              </w:rPr>
              <w:t xml:space="preserve"> </w:t>
            </w:r>
            <w:r w:rsidRPr="003065D3">
              <w:rPr>
                <w:rFonts w:cstheme="minorHAnsi"/>
                <w:sz w:val="21"/>
              </w:rPr>
              <w:t>potrebi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43" w:type="dxa"/>
          </w:tcPr>
          <w:p w:rsidR="00BC196F" w:rsidRPr="003065D3" w:rsidRDefault="00BC196F" w:rsidP="00BC196F">
            <w:pPr>
              <w:spacing w:line="228" w:lineRule="exact"/>
              <w:ind w:left="105"/>
              <w:rPr>
                <w:rFonts w:cstheme="minorHAnsi"/>
                <w:b w:val="0"/>
                <w:sz w:val="21"/>
                <w:szCs w:val="21"/>
              </w:rPr>
            </w:pPr>
            <w:r w:rsidRPr="003065D3">
              <w:rPr>
                <w:rFonts w:cstheme="minorHAnsi"/>
                <w:b w:val="0"/>
                <w:sz w:val="21"/>
              </w:rPr>
              <w:t>školska liječnica,</w:t>
            </w:r>
            <w:r w:rsidRPr="003065D3">
              <w:rPr>
                <w:rFonts w:cstheme="minorHAnsi"/>
                <w:b w:val="0"/>
                <w:spacing w:val="-17"/>
                <w:sz w:val="21"/>
              </w:rPr>
              <w:t xml:space="preserve"> </w:t>
            </w:r>
            <w:r w:rsidRPr="003065D3">
              <w:rPr>
                <w:rFonts w:cstheme="minorHAnsi"/>
                <w:b w:val="0"/>
                <w:sz w:val="21"/>
              </w:rPr>
              <w:t>razrednici</w:t>
            </w:r>
          </w:p>
        </w:tc>
      </w:tr>
    </w:tbl>
    <w:p w:rsidR="00BC196F" w:rsidRPr="005F26AD" w:rsidRDefault="00BC196F">
      <w:pPr>
        <w:spacing w:line="237" w:lineRule="exact"/>
        <w:rPr>
          <w:rFonts w:eastAsia="Times New Roman" w:cstheme="minorHAnsi"/>
          <w:lang w:val="hr-HR"/>
        </w:rPr>
      </w:pPr>
      <w:r w:rsidRPr="005F26AD">
        <w:rPr>
          <w:rFonts w:eastAsia="Times New Roman" w:cstheme="minorHAnsi"/>
          <w:lang w:val="hr-HR"/>
        </w:rPr>
        <w:t xml:space="preserve"> </w:t>
      </w:r>
    </w:p>
    <w:p w:rsidR="00BC196F" w:rsidRPr="005F26AD" w:rsidRDefault="00BC196F" w:rsidP="00BC196F">
      <w:pPr>
        <w:spacing w:line="233" w:lineRule="exact"/>
        <w:ind w:left="256"/>
        <w:rPr>
          <w:rFonts w:eastAsia="Times New Roman" w:cstheme="minorHAnsi"/>
          <w:sz w:val="21"/>
          <w:szCs w:val="21"/>
        </w:rPr>
      </w:pPr>
      <w:r w:rsidRPr="005F26AD">
        <w:rPr>
          <w:rFonts w:eastAsia="Times New Roman" w:cstheme="minorHAnsi"/>
          <w:sz w:val="21"/>
          <w:szCs w:val="21"/>
        </w:rPr>
        <w:t>Zapisnike o održanim sjednicama razrednih vijeća vode</w:t>
      </w:r>
      <w:r w:rsidRPr="005F26AD">
        <w:rPr>
          <w:rFonts w:eastAsia="Times New Roman" w:cstheme="minorHAnsi"/>
          <w:spacing w:val="-28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razrednici.</w:t>
      </w:r>
    </w:p>
    <w:p w:rsidR="00BC196F" w:rsidRPr="005F26AD" w:rsidRDefault="00BC196F">
      <w:pPr>
        <w:spacing w:line="237" w:lineRule="exact"/>
        <w:rPr>
          <w:rFonts w:eastAsia="Times New Roman" w:cstheme="minorHAnsi"/>
          <w:lang w:val="hr-HR"/>
        </w:rPr>
        <w:sectPr w:rsidR="00BC196F" w:rsidRPr="005F26AD" w:rsidSect="009E475E">
          <w:pgSz w:w="11910" w:h="16840"/>
          <w:pgMar w:top="1340" w:right="440" w:bottom="280" w:left="1160" w:header="720" w:footer="720" w:gutter="0"/>
          <w:cols w:space="720"/>
        </w:sectPr>
      </w:pPr>
    </w:p>
    <w:p w:rsidR="002D0359" w:rsidRPr="005F26AD" w:rsidRDefault="0001497F" w:rsidP="0001497F">
      <w:pPr>
        <w:pStyle w:val="Naslov2"/>
        <w:ind w:right="-709"/>
        <w:rPr>
          <w:lang w:val="hr-HR"/>
        </w:rPr>
      </w:pPr>
      <w:bookmarkStart w:id="56" w:name="_Toc51934260"/>
      <w:r>
        <w:rPr>
          <w:lang w:val="hr-HR"/>
        </w:rPr>
        <w:lastRenderedPageBreak/>
        <w:t xml:space="preserve">19. 3. </w:t>
      </w:r>
      <w:r w:rsidR="00BD13A4" w:rsidRPr="005F26AD">
        <w:rPr>
          <w:lang w:val="hr-HR"/>
        </w:rPr>
        <w:t>PLAN I PROGRAM RADA STRUČNOG VIJEĆA</w:t>
      </w:r>
      <w:r w:rsidR="00BD13A4" w:rsidRPr="005F26AD">
        <w:rPr>
          <w:spacing w:val="-1"/>
          <w:lang w:val="hr-HR"/>
        </w:rPr>
        <w:t xml:space="preserve"> </w:t>
      </w:r>
      <w:r w:rsidR="00BD13A4" w:rsidRPr="005F26AD">
        <w:rPr>
          <w:lang w:val="hr-HR"/>
        </w:rPr>
        <w:t>OPĆEOBRAZOVNOG</w:t>
      </w:r>
      <w:r w:rsidR="00071EF0" w:rsidRPr="005F26AD">
        <w:rPr>
          <w:lang w:val="hr-HR"/>
        </w:rPr>
        <w:t xml:space="preserve"> PODRUČJA</w:t>
      </w:r>
      <w:bookmarkEnd w:id="56"/>
    </w:p>
    <w:p w:rsidR="002D0359" w:rsidRPr="005F26AD" w:rsidRDefault="002D0359" w:rsidP="00CD5337">
      <w:pPr>
        <w:tabs>
          <w:tab w:val="left" w:pos="6379"/>
        </w:tabs>
        <w:spacing w:before="22"/>
        <w:ind w:left="3686" w:right="3229" w:firstLine="567"/>
        <w:jc w:val="center"/>
        <w:rPr>
          <w:rFonts w:eastAsia="Times New Roman" w:cstheme="minorHAnsi"/>
          <w:sz w:val="26"/>
          <w:szCs w:val="26"/>
          <w:lang w:val="hr-HR"/>
        </w:rPr>
      </w:pPr>
    </w:p>
    <w:p w:rsidR="003065D3" w:rsidRPr="00E44D11" w:rsidRDefault="003065D3" w:rsidP="003065D3">
      <w:pPr>
        <w:rPr>
          <w:rFonts w:ascii="Times New Roman" w:hAnsi="Times New Roman" w:cs="Times New Roman"/>
          <w:sz w:val="24"/>
          <w:szCs w:val="24"/>
        </w:rPr>
      </w:pPr>
      <w:r w:rsidRPr="00E44D11">
        <w:rPr>
          <w:rFonts w:ascii="Times New Roman" w:hAnsi="Times New Roman" w:cs="Times New Roman"/>
          <w:b/>
          <w:sz w:val="24"/>
          <w:szCs w:val="24"/>
        </w:rPr>
        <w:t>Voditelj stručnog vijeća:</w:t>
      </w:r>
      <w:r w:rsidRPr="00E44D11">
        <w:rPr>
          <w:rFonts w:ascii="Times New Roman" w:hAnsi="Times New Roman" w:cs="Times New Roman"/>
          <w:sz w:val="24"/>
          <w:szCs w:val="24"/>
        </w:rPr>
        <w:t xml:space="preserve"> Martina Šoltić </w:t>
      </w:r>
    </w:p>
    <w:p w:rsidR="003065D3" w:rsidRDefault="003065D3" w:rsidP="003065D3">
      <w:pPr>
        <w:rPr>
          <w:rFonts w:ascii="Times New Roman" w:hAnsi="Times New Roman" w:cs="Times New Roman"/>
          <w:b/>
          <w:sz w:val="24"/>
          <w:szCs w:val="24"/>
        </w:rPr>
      </w:pPr>
    </w:p>
    <w:p w:rsidR="003065D3" w:rsidRDefault="003065D3" w:rsidP="003065D3">
      <w:pPr>
        <w:rPr>
          <w:rFonts w:ascii="Times New Roman" w:hAnsi="Times New Roman" w:cs="Times New Roman"/>
          <w:sz w:val="24"/>
          <w:szCs w:val="24"/>
        </w:rPr>
      </w:pPr>
      <w:r w:rsidRPr="00E44D11">
        <w:rPr>
          <w:rFonts w:ascii="Times New Roman" w:hAnsi="Times New Roman" w:cs="Times New Roman"/>
          <w:b/>
          <w:sz w:val="24"/>
          <w:szCs w:val="24"/>
        </w:rPr>
        <w:t>Članovi stručnog vijeća:</w:t>
      </w:r>
      <w:r w:rsidRPr="00E44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5D3" w:rsidRDefault="003065D3" w:rsidP="003065D3">
      <w:pPr>
        <w:rPr>
          <w:rFonts w:ascii="Times New Roman" w:hAnsi="Times New Roman" w:cs="Times New Roman"/>
          <w:sz w:val="24"/>
          <w:szCs w:val="24"/>
        </w:rPr>
      </w:pPr>
      <w:r w:rsidRPr="00E44D11">
        <w:rPr>
          <w:rFonts w:ascii="Times New Roman" w:hAnsi="Times New Roman" w:cs="Times New Roman"/>
          <w:i/>
          <w:sz w:val="24"/>
          <w:szCs w:val="24"/>
        </w:rPr>
        <w:t>Tjelesna i zdravstvena kultura: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D11">
        <w:rPr>
          <w:rFonts w:ascii="Times New Roman" w:hAnsi="Times New Roman" w:cs="Times New Roman"/>
          <w:sz w:val="24"/>
          <w:szCs w:val="24"/>
        </w:rPr>
        <w:t>Vladimir Glavina, Ranko Kuzmanović, Borna Grkavac</w:t>
      </w:r>
    </w:p>
    <w:p w:rsidR="003065D3" w:rsidRDefault="003065D3" w:rsidP="003065D3">
      <w:pPr>
        <w:rPr>
          <w:rFonts w:ascii="Times New Roman" w:hAnsi="Times New Roman" w:cs="Times New Roman"/>
          <w:sz w:val="24"/>
          <w:szCs w:val="24"/>
        </w:rPr>
      </w:pPr>
      <w:r w:rsidRPr="00E44D11">
        <w:rPr>
          <w:rFonts w:ascii="Times New Roman" w:hAnsi="Times New Roman" w:cs="Times New Roman"/>
          <w:i/>
          <w:sz w:val="24"/>
          <w:szCs w:val="24"/>
        </w:rPr>
        <w:t>Vjeronauk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44D11">
        <w:rPr>
          <w:rFonts w:ascii="Times New Roman" w:hAnsi="Times New Roman" w:cs="Times New Roman"/>
          <w:sz w:val="24"/>
          <w:szCs w:val="24"/>
        </w:rPr>
        <w:t>Vladimir Šoštarić, Hrvoje Živković</w:t>
      </w:r>
    </w:p>
    <w:p w:rsidR="003065D3" w:rsidRDefault="003065D3" w:rsidP="003065D3">
      <w:pPr>
        <w:rPr>
          <w:rFonts w:ascii="Times New Roman" w:hAnsi="Times New Roman" w:cs="Times New Roman"/>
          <w:sz w:val="24"/>
          <w:szCs w:val="24"/>
        </w:rPr>
      </w:pPr>
      <w:r w:rsidRPr="00E44D11">
        <w:rPr>
          <w:rFonts w:ascii="Times New Roman" w:hAnsi="Times New Roman" w:cs="Times New Roman"/>
          <w:i/>
          <w:sz w:val="24"/>
          <w:szCs w:val="24"/>
        </w:rPr>
        <w:t>Politika i gospodarstvo: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D11">
        <w:rPr>
          <w:rFonts w:ascii="Times New Roman" w:hAnsi="Times New Roman" w:cs="Times New Roman"/>
          <w:sz w:val="24"/>
          <w:szCs w:val="24"/>
        </w:rPr>
        <w:t>Marko Židov, Katica Tadić</w:t>
      </w:r>
    </w:p>
    <w:p w:rsidR="003065D3" w:rsidRDefault="003065D3" w:rsidP="003065D3">
      <w:pPr>
        <w:rPr>
          <w:rFonts w:ascii="Times New Roman" w:hAnsi="Times New Roman" w:cs="Times New Roman"/>
          <w:sz w:val="24"/>
          <w:szCs w:val="24"/>
        </w:rPr>
      </w:pPr>
      <w:r w:rsidRPr="00E44D11">
        <w:rPr>
          <w:rFonts w:ascii="Times New Roman" w:hAnsi="Times New Roman" w:cs="Times New Roman"/>
          <w:i/>
          <w:sz w:val="24"/>
          <w:szCs w:val="24"/>
        </w:rPr>
        <w:t>Etika, Etika i kultura:</w:t>
      </w:r>
      <w:r>
        <w:rPr>
          <w:rFonts w:ascii="Times New Roman" w:hAnsi="Times New Roman" w:cs="Times New Roman"/>
          <w:sz w:val="24"/>
          <w:szCs w:val="24"/>
        </w:rPr>
        <w:t xml:space="preserve"> Martina Šoltić, Marko Židov</w:t>
      </w:r>
    </w:p>
    <w:p w:rsidR="003065D3" w:rsidRDefault="003065D3" w:rsidP="003065D3">
      <w:pPr>
        <w:rPr>
          <w:rFonts w:ascii="Times New Roman" w:hAnsi="Times New Roman" w:cs="Times New Roman"/>
          <w:sz w:val="24"/>
          <w:szCs w:val="24"/>
        </w:rPr>
      </w:pPr>
      <w:r w:rsidRPr="00E44D11">
        <w:rPr>
          <w:rFonts w:ascii="Times New Roman" w:hAnsi="Times New Roman" w:cs="Times New Roman"/>
          <w:i/>
          <w:sz w:val="24"/>
          <w:szCs w:val="24"/>
        </w:rPr>
        <w:t>Geografija:</w:t>
      </w:r>
      <w:r w:rsidRPr="00E44D11">
        <w:rPr>
          <w:rFonts w:ascii="Times New Roman" w:hAnsi="Times New Roman" w:cs="Times New Roman"/>
          <w:sz w:val="24"/>
          <w:szCs w:val="24"/>
        </w:rPr>
        <w:t xml:space="preserve"> Petra Trstenjak, Maja Radek Sklepić</w:t>
      </w:r>
    </w:p>
    <w:p w:rsidR="003065D3" w:rsidRDefault="003065D3" w:rsidP="003065D3">
      <w:pPr>
        <w:rPr>
          <w:rFonts w:ascii="Times New Roman" w:hAnsi="Times New Roman" w:cs="Times New Roman"/>
          <w:sz w:val="24"/>
          <w:szCs w:val="24"/>
        </w:rPr>
      </w:pPr>
      <w:r w:rsidRPr="00E44D11">
        <w:rPr>
          <w:rFonts w:ascii="Times New Roman" w:hAnsi="Times New Roman" w:cs="Times New Roman"/>
          <w:i/>
          <w:sz w:val="24"/>
          <w:szCs w:val="24"/>
        </w:rPr>
        <w:t>Povijest:</w:t>
      </w:r>
      <w:r w:rsidRPr="00E44D11">
        <w:rPr>
          <w:rFonts w:ascii="Times New Roman" w:hAnsi="Times New Roman" w:cs="Times New Roman"/>
          <w:sz w:val="24"/>
          <w:szCs w:val="24"/>
        </w:rPr>
        <w:t xml:space="preserve"> Sanja Jančec</w:t>
      </w:r>
    </w:p>
    <w:p w:rsidR="001F4F98" w:rsidRDefault="003065D3" w:rsidP="003065D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44D11">
        <w:rPr>
          <w:rFonts w:ascii="Times New Roman" w:hAnsi="Times New Roman" w:cs="Times New Roman"/>
          <w:i/>
          <w:sz w:val="24"/>
          <w:szCs w:val="24"/>
        </w:rPr>
        <w:t>Informatika: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D11">
        <w:rPr>
          <w:rFonts w:ascii="Times New Roman" w:hAnsi="Times New Roman" w:cs="Times New Roman"/>
          <w:sz w:val="24"/>
          <w:szCs w:val="24"/>
        </w:rPr>
        <w:t>Velimir Posavec, Kristijan Fučko</w:t>
      </w:r>
    </w:p>
    <w:p w:rsidR="003065D3" w:rsidRPr="005F26AD" w:rsidRDefault="003065D3" w:rsidP="003065D3">
      <w:pPr>
        <w:pStyle w:val="Bezproreda"/>
        <w:rPr>
          <w:rFonts w:cstheme="minorHAnsi"/>
        </w:rPr>
      </w:pPr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1983"/>
        <w:gridCol w:w="2254"/>
        <w:gridCol w:w="2687"/>
        <w:gridCol w:w="2128"/>
      </w:tblGrid>
      <w:tr w:rsidR="003065D3" w:rsidRPr="0031448D" w:rsidTr="00306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Pr="0031448D" w:rsidRDefault="003065D3" w:rsidP="00337583">
            <w:pPr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MJESEC</w:t>
            </w:r>
          </w:p>
        </w:tc>
        <w:tc>
          <w:tcPr>
            <w:tcW w:w="2254" w:type="dxa"/>
          </w:tcPr>
          <w:p w:rsidR="003065D3" w:rsidRPr="0031448D" w:rsidRDefault="003065D3" w:rsidP="003375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AKTIVNOSTI</w:t>
            </w:r>
          </w:p>
        </w:tc>
        <w:tc>
          <w:tcPr>
            <w:tcW w:w="2687" w:type="dxa"/>
          </w:tcPr>
          <w:p w:rsidR="003065D3" w:rsidRPr="0031448D" w:rsidRDefault="003065D3" w:rsidP="003375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CILJEVI</w:t>
            </w:r>
          </w:p>
        </w:tc>
        <w:tc>
          <w:tcPr>
            <w:tcW w:w="2128" w:type="dxa"/>
          </w:tcPr>
          <w:p w:rsidR="003065D3" w:rsidRPr="0031448D" w:rsidRDefault="003065D3" w:rsidP="003375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NOSITELJI AKTIVNOSTI</w:t>
            </w:r>
          </w:p>
        </w:tc>
      </w:tr>
      <w:tr w:rsidR="003065D3" w:rsidRPr="0031448D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Pr="0031448D" w:rsidRDefault="003065D3" w:rsidP="0033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rujan</w:t>
            </w:r>
          </w:p>
        </w:tc>
        <w:tc>
          <w:tcPr>
            <w:tcW w:w="2254" w:type="dxa"/>
          </w:tcPr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45538">
              <w:rPr>
                <w:b/>
              </w:rPr>
              <w:t>Izrada operativnih planova i programa rada za nastavu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45538">
              <w:rPr>
                <w:rFonts w:ascii="Times New Roman" w:hAnsi="Times New Roman" w:cs="Times New Roman"/>
                <w:b/>
              </w:rPr>
              <w:t>Stručna usavršavanja (tijekom godine)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Biskupijski stručni skup vjeroučitelja</w:t>
            </w: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Koordinacija projekta GBM4</w:t>
            </w: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Koordinacija projekta GBM5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Koordinacija projekta IFT</w:t>
            </w:r>
            <w:r>
              <w:rPr>
                <w:rFonts w:ascii="Times New Roman" w:hAnsi="Times New Roman" w:cs="Times New Roman"/>
                <w:i/>
              </w:rPr>
              <w:t xml:space="preserve"> (tijekom godine, rujan-lipanj)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Sudjelovanje u provođenju Olimpijskog dana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45538">
              <w:rPr>
                <w:i/>
              </w:rPr>
              <w:t>Kulturološka radionica- Erasmus +</w:t>
            </w:r>
            <w:r>
              <w:rPr>
                <w:i/>
              </w:rPr>
              <w:t xml:space="preserve"> (tijekom godine, rujan-kolovoz)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Računalstvo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Osnove računalstva s vježbama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Računalstvo – dodatna nastava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Informatička grupa (tijekom godine)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F17767">
              <w:rPr>
                <w:i/>
              </w:rPr>
              <w:lastRenderedPageBreak/>
              <w:t>Stručno usavršavanje u sklopu projekta „I ja mogu“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8535B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Projekt građanin</w:t>
            </w:r>
          </w:p>
          <w:p w:rsidR="003065D3" w:rsidRPr="0031448D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(rujan – ožujak)</w:t>
            </w:r>
          </w:p>
        </w:tc>
        <w:tc>
          <w:tcPr>
            <w:tcW w:w="2687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45538">
              <w:rPr>
                <w:rFonts w:ascii="Times New Roman" w:hAnsi="Times New Roman" w:cs="Times New Roman"/>
                <w:b/>
              </w:rPr>
              <w:t>Izraditi planove i programe</w:t>
            </w: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45538">
              <w:rPr>
                <w:rFonts w:ascii="Times New Roman" w:hAnsi="Times New Roman" w:cs="Times New Roman"/>
                <w:b/>
              </w:rPr>
              <w:t>Stručno se usavršiti</w:t>
            </w: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Stručno usavršavanje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Uspješno provođenje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 provođenje slobodnog vremena kroz sportske aktivnosti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45538">
              <w:rPr>
                <w:i/>
              </w:rPr>
              <w:t>Upoznavanje s zemljama u koje putuju učenici u sklopu projekta Erasmus +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Poučavanje učenika informatičkom/računalnom znanju i vještinama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Stručno usavršavanje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8535B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Provođenje Projekta građanin</w:t>
            </w:r>
          </w:p>
        </w:tc>
        <w:tc>
          <w:tcPr>
            <w:tcW w:w="2128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45538">
              <w:rPr>
                <w:rFonts w:ascii="Times New Roman" w:hAnsi="Times New Roman" w:cs="Times New Roman"/>
                <w:b/>
              </w:rPr>
              <w:t>Svi članovi aktiva</w:t>
            </w: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A45538">
              <w:rPr>
                <w:rFonts w:ascii="Times New Roman" w:hAnsi="Times New Roman" w:cs="Times New Roman"/>
                <w:b/>
              </w:rPr>
              <w:t>Svi članovi aktiva</w:t>
            </w: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Vladimir Šoštarić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Vladimir Šoštarić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 xml:space="preserve">Projektni </w:t>
            </w:r>
            <w:r>
              <w:rPr>
                <w:rFonts w:ascii="Times New Roman" w:hAnsi="Times New Roman" w:cs="Times New Roman"/>
                <w:i/>
              </w:rPr>
              <w:t>tim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7407">
              <w:rPr>
                <w:rFonts w:ascii="Times New Roman" w:hAnsi="Times New Roman" w:cs="Times New Roman"/>
              </w:rPr>
              <w:t>Vladimir Glavina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A45538">
              <w:rPr>
                <w:rFonts w:ascii="Times New Roman" w:hAnsi="Times New Roman" w:cs="Times New Roman"/>
                <w:i/>
              </w:rPr>
              <w:t>Sanja Jančec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Kristijan Fučko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Petra Trstenjak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8535B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35B6">
              <w:rPr>
                <w:rFonts w:ascii="Times New Roman" w:hAnsi="Times New Roman" w:cs="Times New Roman"/>
              </w:rPr>
              <w:t>Martina Šoltić</w:t>
            </w:r>
          </w:p>
        </w:tc>
      </w:tr>
      <w:tr w:rsidR="003065D3" w:rsidRPr="0031448D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Pr="0031448D" w:rsidRDefault="003065D3" w:rsidP="00337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listopad</w:t>
            </w:r>
          </w:p>
        </w:tc>
        <w:tc>
          <w:tcPr>
            <w:tcW w:w="2254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Međužupanijsko stručno vijeće vjeroučitelja Varaždin</w:t>
            </w: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Priprema završnog izvješća za GBM4</w:t>
            </w: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Koordinacija projekta GBM5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Koordinacija projekta IFT</w:t>
            </w: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Sudjelovanje na manifestaciji FlashMOVE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127A6D">
            <w:pPr>
              <w:pStyle w:val="Odlomakpopisa"/>
              <w:numPr>
                <w:ilvl w:val="0"/>
                <w:numId w:val="96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91919"/>
              </w:rPr>
            </w:pPr>
            <w:r w:rsidRPr="00F17767">
              <w:rPr>
                <w:rFonts w:cstheme="minorHAnsi"/>
                <w:i/>
              </w:rPr>
              <w:t xml:space="preserve">10. 2018.  – donesen </w:t>
            </w:r>
            <w:r w:rsidRPr="00F17767">
              <w:rPr>
                <w:rFonts w:cstheme="minorHAnsi"/>
                <w:i/>
                <w:color w:val="191919"/>
              </w:rPr>
              <w:t>Zakon o potvrđivanju Konvencije Vijeća Europe o sprečavanju i borbi protiv nasilja nad ženama i nasilja u obitelji</w:t>
            </w:r>
          </w:p>
          <w:p w:rsidR="003065D3" w:rsidRDefault="003065D3" w:rsidP="00337583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  <w:p w:rsidR="003065D3" w:rsidRDefault="003065D3" w:rsidP="00337583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91919"/>
              </w:rPr>
            </w:pPr>
          </w:p>
          <w:p w:rsidR="003065D3" w:rsidRPr="00F17767" w:rsidRDefault="003065D3" w:rsidP="00337583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191919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Obilježavanje dana zaštite životinja-odlazak u azil u Čakovcu s učenicima 2.PVO razreda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05C96">
              <w:rPr>
                <w:i/>
              </w:rPr>
              <w:t xml:space="preserve">Sajam poslova 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B05C9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5C96">
              <w:t>Izvođenje kulturološke radionice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31448D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</w:tcPr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Stručno usavršavanje</w:t>
            </w: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Uspješno provođenje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Detaljno usuglašavanje projektnih aktivnosti s partnerima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Bavljenje sportsko-plesnim aktivnostima na otvorenom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i/>
              </w:rPr>
            </w:pPr>
            <w:r w:rsidRPr="00C6273A">
              <w:rPr>
                <w:rFonts w:cstheme="minorHAnsi"/>
                <w:i/>
                <w:color w:val="191919"/>
              </w:rPr>
              <w:t xml:space="preserve">Podizanje svijesti o nasilju nad ženama i djecom, </w:t>
            </w:r>
            <w:r w:rsidRPr="00C6273A">
              <w:rPr>
                <w:rFonts w:ascii="Corbel" w:hAnsi="Corbel" w:cs="Times New Roman"/>
                <w:i/>
              </w:rPr>
              <w:t>obilježavanje ratifikacije Istanbulske konvencije u Republici Hrvatskoj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5C96">
              <w:rPr>
                <w:rFonts w:ascii="Times New Roman" w:hAnsi="Times New Roman" w:cs="Times New Roman"/>
              </w:rPr>
              <w:t>Razvijati svijest o zaštiti životinja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B05C96">
              <w:rPr>
                <w:rFonts w:ascii="Times New Roman" w:hAnsi="Times New Roman" w:cs="Times New Roman"/>
                <w:i/>
              </w:rPr>
              <w:t>Sudjelovanje u Sajmu poslova u cilju prezentacije Gospodarske škole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B05C9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5C96">
              <w:rPr>
                <w:rFonts w:ascii="Times New Roman" w:hAnsi="Times New Roman" w:cs="Times New Roman"/>
              </w:rPr>
              <w:t>Priprema učenika za stručnu praksu u Frankfurtu</w:t>
            </w:r>
          </w:p>
        </w:tc>
        <w:tc>
          <w:tcPr>
            <w:tcW w:w="2128" w:type="dxa"/>
          </w:tcPr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V</w:t>
            </w:r>
            <w:r>
              <w:rPr>
                <w:rFonts w:ascii="Times New Roman" w:hAnsi="Times New Roman" w:cs="Times New Roman"/>
                <w:i/>
              </w:rPr>
              <w:t>ladimiri Šoštarić</w:t>
            </w: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Vladimir Šoštarić</w:t>
            </w:r>
          </w:p>
          <w:p w:rsidR="003065D3" w:rsidRPr="00F47407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F47407">
              <w:rPr>
                <w:rFonts w:ascii="Times New Roman" w:hAnsi="Times New Roman" w:cs="Times New Roman"/>
                <w:i/>
              </w:rPr>
              <w:t>Vladimir Šoštarić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47407">
              <w:rPr>
                <w:rFonts w:ascii="Times New Roman" w:hAnsi="Times New Roman" w:cs="Times New Roman"/>
              </w:rPr>
              <w:t>Vladimir Glavina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C6273A">
              <w:rPr>
                <w:rFonts w:ascii="Times New Roman" w:hAnsi="Times New Roman" w:cs="Times New Roman"/>
                <w:i/>
              </w:rPr>
              <w:t>Marko Židov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5C96">
              <w:rPr>
                <w:rFonts w:ascii="Times New Roman" w:hAnsi="Times New Roman" w:cs="Times New Roman"/>
              </w:rPr>
              <w:t>Petra Trstenjak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B05C96">
              <w:rPr>
                <w:rFonts w:ascii="Times New Roman" w:hAnsi="Times New Roman" w:cs="Times New Roman"/>
                <w:i/>
              </w:rPr>
              <w:t>Članovi aktiva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3065D3" w:rsidRPr="00B05C9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5C96">
              <w:rPr>
                <w:rFonts w:ascii="Times New Roman" w:hAnsi="Times New Roman" w:cs="Times New Roman"/>
              </w:rPr>
              <w:t>Petra Trstenjak</w:t>
            </w:r>
            <w:r>
              <w:rPr>
                <w:rFonts w:ascii="Times New Roman" w:hAnsi="Times New Roman" w:cs="Times New Roman"/>
              </w:rPr>
              <w:t>, učenici</w:t>
            </w:r>
          </w:p>
        </w:tc>
      </w:tr>
      <w:tr w:rsidR="003065D3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Default="003065D3" w:rsidP="00337583">
            <w:r>
              <w:lastRenderedPageBreak/>
              <w:t>studeni</w:t>
            </w:r>
          </w:p>
        </w:tc>
        <w:tc>
          <w:tcPr>
            <w:tcW w:w="2254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Priprema završnog izvješća za GBM4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GBM5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IFT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F5AA5">
              <w:rPr>
                <w:i/>
              </w:rPr>
              <w:t>Natjecanje u krosu u sklopu kalendara natjecanja Županijskog saveza ŠSD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18.11.- </w:t>
            </w:r>
            <w:r w:rsidRPr="00D06782">
              <w:t>Dan sjećanja na žrtve Domovinskog rata i Dan sjećanja na žrtvu Vukovara i Škabrnje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Izvođenje kulturoloških radionica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Interliber 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B05C9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5C96">
              <w:t>Svjetski dan hrane</w:t>
            </w:r>
          </w:p>
        </w:tc>
        <w:tc>
          <w:tcPr>
            <w:tcW w:w="2687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Uspješno provođenje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Promocija strukovnih zanimanja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F5AA5">
              <w:rPr>
                <w:i/>
              </w:rPr>
              <w:t>Vježbanje kroz natjecateljski sport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Poticati domoljublje i poštivanje žrtava Domovinskog rata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-sudjelovanje u koloni sjećanja u Čakovcu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05C96">
              <w:rPr>
                <w:i/>
              </w:rPr>
              <w:t>Priprema učenika za stručnu praksu u inozemstvu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Posjet, nabavljanje stručne literature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Radionica učenika 2.PVO razreda na satu razrednika- razvoj svijesti o zdravoj prehrani i održivom razvoju-izrada plakata piramida zdrave prehrane</w:t>
            </w:r>
          </w:p>
          <w:p w:rsidR="003065D3" w:rsidRPr="00B05C9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128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Vladimir Šoštarić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Vladimir Šoštarić-projektni tim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F5AA5">
              <w:rPr>
                <w:i/>
              </w:rPr>
              <w:t>Vladimir Glavina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Sanja Jančec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Petra Trstenjak, učenici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Zainteresirani članovi aktiva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B05C9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5C96">
              <w:t>Petra Trstenjak, učenici</w:t>
            </w:r>
          </w:p>
        </w:tc>
      </w:tr>
      <w:tr w:rsidR="003065D3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Default="003065D3" w:rsidP="00337583">
            <w:r>
              <w:t>prosinac</w:t>
            </w:r>
          </w:p>
        </w:tc>
        <w:tc>
          <w:tcPr>
            <w:tcW w:w="2254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Akcija Za 1000 radosti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Predbožićni susret vjeroučitelja Varaždinske biskupije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05C96">
              <w:rPr>
                <w:i/>
              </w:rPr>
              <w:t>Božić</w:t>
            </w:r>
            <w:r w:rsidR="0046350B">
              <w:rPr>
                <w:i/>
              </w:rPr>
              <w:t xml:space="preserve"> </w:t>
            </w:r>
            <w:r w:rsidRPr="00B05C96">
              <w:rPr>
                <w:i/>
              </w:rPr>
              <w:t>- kršćanski blagdan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GBM5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IFT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Europski dan zaštite podataka</w:t>
            </w:r>
          </w:p>
        </w:tc>
        <w:tc>
          <w:tcPr>
            <w:tcW w:w="2687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Razvijanje solidarnosti i kršćanske brige za potrebne 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Stručna duhovna formacija 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B05C9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B05C96">
              <w:rPr>
                <w:i/>
              </w:rPr>
              <w:t>Obilježavanje blagdana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Uspješno provođenje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Pripreme novog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Razviti svijest o sigurnosti na Internetu</w:t>
            </w:r>
          </w:p>
        </w:tc>
        <w:tc>
          <w:tcPr>
            <w:tcW w:w="2128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Vladimir Šoštarić 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B05C96">
              <w:rPr>
                <w:rFonts w:ascii="Times New Roman" w:hAnsi="Times New Roman" w:cs="Times New Roman"/>
                <w:i/>
              </w:rPr>
              <w:t>Svi članovi aktiva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Projektni koordinator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Projektni tim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Trstenjak, učenici</w:t>
            </w:r>
          </w:p>
        </w:tc>
      </w:tr>
      <w:tr w:rsidR="003065D3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Default="003065D3" w:rsidP="00337583">
            <w:r>
              <w:t>siječanj</w:t>
            </w:r>
          </w:p>
        </w:tc>
        <w:tc>
          <w:tcPr>
            <w:tcW w:w="2254" w:type="dxa"/>
          </w:tcPr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7C6399">
              <w:rPr>
                <w:rFonts w:ascii="Times New Roman" w:hAnsi="Times New Roman" w:cs="Times New Roman"/>
                <w:i/>
              </w:rPr>
              <w:t>Koordinacija projekta GBM5</w:t>
            </w:r>
          </w:p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7C6399">
              <w:rPr>
                <w:rFonts w:ascii="Times New Roman" w:hAnsi="Times New Roman" w:cs="Times New Roman"/>
                <w:i/>
              </w:rPr>
              <w:lastRenderedPageBreak/>
              <w:t>Koordinacija projekta IFT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sjećanja na žrtve holokausta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3B18BD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B18BD">
              <w:rPr>
                <w:i/>
              </w:rPr>
              <w:t>Natjecanje iz informatike 2021 – školska razina</w:t>
            </w:r>
          </w:p>
        </w:tc>
        <w:tc>
          <w:tcPr>
            <w:tcW w:w="2687" w:type="dxa"/>
          </w:tcPr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7C6399">
              <w:rPr>
                <w:rFonts w:ascii="Times New Roman" w:hAnsi="Times New Roman" w:cs="Times New Roman"/>
                <w:i/>
              </w:rPr>
              <w:lastRenderedPageBreak/>
              <w:t>Uspješno provođenje Erasmus+ projekta</w:t>
            </w:r>
          </w:p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C6399">
              <w:rPr>
                <w:i/>
              </w:rPr>
              <w:lastRenderedPageBreak/>
              <w:t>Pripreme novog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Obilježiti dan oslobođenja Auschwitza 27.1.1945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3B18BD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B18BD">
              <w:rPr>
                <w:i/>
              </w:rPr>
              <w:t xml:space="preserve">Pripremiti učenike za natjecanje </w:t>
            </w:r>
          </w:p>
        </w:tc>
        <w:tc>
          <w:tcPr>
            <w:tcW w:w="2128" w:type="dxa"/>
          </w:tcPr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lastRenderedPageBreak/>
              <w:t>Vladimir Šoštarić</w:t>
            </w:r>
          </w:p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33758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lastRenderedPageBreak/>
              <w:t xml:space="preserve">Vladimir Šoštarić, </w:t>
            </w:r>
            <w:r w:rsidRPr="007C6399">
              <w:rPr>
                <w:i/>
              </w:rPr>
              <w:t>Projektni tim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Sanja Jančec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3B18BD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B18BD">
              <w:rPr>
                <w:i/>
              </w:rPr>
              <w:t>Kristijan Fučko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5D3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Default="003065D3" w:rsidP="00337583">
            <w:r>
              <w:lastRenderedPageBreak/>
              <w:t>veljača</w:t>
            </w:r>
          </w:p>
        </w:tc>
        <w:tc>
          <w:tcPr>
            <w:tcW w:w="2254" w:type="dxa"/>
          </w:tcPr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7C6399">
              <w:rPr>
                <w:rFonts w:ascii="Times New Roman" w:hAnsi="Times New Roman" w:cs="Times New Roman"/>
                <w:i/>
              </w:rPr>
              <w:t>Koordinacija projekta GBM5</w:t>
            </w:r>
          </w:p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7C6399">
              <w:rPr>
                <w:rFonts w:ascii="Times New Roman" w:hAnsi="Times New Roman" w:cs="Times New Roman"/>
                <w:i/>
              </w:rPr>
              <w:t>Koordinacija projekta IFT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Školska natjecanja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B18BD">
              <w:rPr>
                <w:i/>
              </w:rPr>
              <w:t>Natjecanje iz informatike 2021 – županijska razina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„Dan ružičastih majica“-protiv nasilja u školi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E91A15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91A15">
              <w:rPr>
                <w:i/>
              </w:rPr>
              <w:t>Međunarodni dan zaštite močvara</w:t>
            </w:r>
          </w:p>
          <w:p w:rsidR="003065D3" w:rsidRPr="003B18BD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687" w:type="dxa"/>
          </w:tcPr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7C6399">
              <w:rPr>
                <w:rFonts w:ascii="Times New Roman" w:hAnsi="Times New Roman" w:cs="Times New Roman"/>
                <w:i/>
              </w:rPr>
              <w:t>Uspješno provođenje Erasmus+ projekta</w:t>
            </w:r>
          </w:p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C6399">
              <w:rPr>
                <w:i/>
              </w:rPr>
              <w:t>Pripreme novog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Priprema i provođenje školskih natjecanja</w:t>
            </w:r>
          </w:p>
          <w:p w:rsid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3B18BD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B18BD">
              <w:rPr>
                <w:i/>
              </w:rPr>
              <w:t>Pripremiti učenike za natjecanje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Poticati svijest o nasilju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E91A15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E91A15">
              <w:rPr>
                <w:i/>
              </w:rPr>
              <w:t>Izrada panoa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8" w:type="dxa"/>
          </w:tcPr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Vladimir Šoštarić</w:t>
            </w:r>
          </w:p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3B18BD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Vladimir Šoštarić, </w:t>
            </w:r>
            <w:r w:rsidRPr="007C6399">
              <w:rPr>
                <w:i/>
              </w:rPr>
              <w:t>Projektni tim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Sanja Jančec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3B18BD">
              <w:rPr>
                <w:i/>
              </w:rPr>
              <w:t>Kristijan Fučko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Članovi aktiva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3B18BD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Petra Trstenjak, učenici</w:t>
            </w:r>
          </w:p>
        </w:tc>
      </w:tr>
      <w:tr w:rsidR="003065D3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Default="003065D3" w:rsidP="00337583">
            <w:r>
              <w:t>ožujak</w:t>
            </w:r>
          </w:p>
        </w:tc>
        <w:tc>
          <w:tcPr>
            <w:tcW w:w="2254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GBM5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IFT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45538">
              <w:rPr>
                <w:i/>
              </w:rPr>
              <w:t>Natjecanja u nogometu (M-Ž) i stolnom tenisu u sklopu kalendara natjecanja Županijskog saveza ŠSD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 ožujak- Međunarodni dan žena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Svjetski dan voda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687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Uspješno provođenje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Pripreme novog Erasmus+ projekta</w:t>
            </w:r>
          </w:p>
          <w:p w:rsid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45538">
              <w:rPr>
                <w:i/>
              </w:rPr>
              <w:t>Vježbanje kroz natjecateljski sport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Obilježavanje 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Obilježavanje, jesmo li dovoljno osviješteni  o zagađenju voda?</w:t>
            </w:r>
          </w:p>
        </w:tc>
        <w:tc>
          <w:tcPr>
            <w:tcW w:w="2128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Projektni koordinator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Projektni tim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45538">
              <w:rPr>
                <w:i/>
              </w:rPr>
              <w:t>Vladimir Glavina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Članovi aktiva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A45538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Članovi aktiva</w:t>
            </w:r>
          </w:p>
        </w:tc>
      </w:tr>
      <w:tr w:rsidR="003065D3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Default="003065D3" w:rsidP="00337583">
            <w:r>
              <w:t>travanj</w:t>
            </w:r>
          </w:p>
        </w:tc>
        <w:tc>
          <w:tcPr>
            <w:tcW w:w="2254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Obilježavanje Uskrsa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GBM5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IFT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C6399">
              <w:rPr>
                <w:i/>
              </w:rPr>
              <w:t>Državna natjecanja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Obilježavanje spomendana Zrinskih i Frankopana-30.4.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72D1F">
              <w:rPr>
                <w:i/>
              </w:rPr>
              <w:t>Kviz- Zrinski u Međimurju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planeta Zemlje (22.4)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D72D1F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687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Obilježavanje blagdana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Uspješno provođenje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Pripreme novog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C6399">
              <w:rPr>
                <w:i/>
              </w:rPr>
              <w:t>Pripremiti učenike za državno natjecanje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Prigodno obilježiti spomendan na pogibiju P. Zrinskog i F.K.Frankopana 30.4.1671.g.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72D1F">
              <w:rPr>
                <w:i/>
              </w:rPr>
              <w:t>Sudjelovanje u kvizu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D72D1F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Obilježavanje svjetskog dana i poticanje učenika na svijest o očuvanju naše planete, uređenje panoa</w:t>
            </w:r>
          </w:p>
        </w:tc>
        <w:tc>
          <w:tcPr>
            <w:tcW w:w="2128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Vjeroučitelj, članovi aktiva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Projektni tim, V. Šoštarić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C6399">
              <w:rPr>
                <w:i/>
              </w:rPr>
              <w:t>Sanja Jančec</w:t>
            </w:r>
          </w:p>
          <w:p w:rsidR="003065D3" w:rsidRPr="007C6399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Sanja Jančec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D72D1F">
              <w:rPr>
                <w:i/>
              </w:rPr>
              <w:t>Sanja Jančec (i učenici)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D72D1F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Članovi aktiva</w:t>
            </w:r>
          </w:p>
        </w:tc>
      </w:tr>
      <w:tr w:rsidR="003065D3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Default="003065D3" w:rsidP="00337583">
            <w:r>
              <w:lastRenderedPageBreak/>
              <w:t>svibanj</w:t>
            </w:r>
          </w:p>
        </w:tc>
        <w:tc>
          <w:tcPr>
            <w:tcW w:w="2254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GBM5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IFT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45538">
              <w:rPr>
                <w:i/>
              </w:rPr>
              <w:t>Provođenje sportskih aktivnosti vezano uz proslavu Dana škole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127A6D">
            <w:pPr>
              <w:pStyle w:val="Odlomakpopisa"/>
              <w:numPr>
                <w:ilvl w:val="0"/>
                <w:numId w:val="95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Svibanj- Međunarodni praznik rada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6273A">
              <w:rPr>
                <w:i/>
              </w:rPr>
              <w:t>30. 5. Dan državnosti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Stručna ekskurzija, Vukovar-Osijek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lang w:val="en-US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lang w:val="en-US"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i/>
                <w:lang w:val="en-US"/>
              </w:rPr>
            </w:pPr>
            <w:r w:rsidRPr="00C6273A">
              <w:rPr>
                <w:rFonts w:eastAsia="Times New Roman" w:cstheme="minorHAnsi"/>
                <w:bCs/>
                <w:i/>
                <w:lang w:val="en-US"/>
              </w:rPr>
              <w:t>Europski tjedan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MIPRO – 44. međunarodni skup za informacijsku, </w:t>
            </w:r>
            <w:r>
              <w:lastRenderedPageBreak/>
              <w:t>komunikacijsku i elektroničku tehnologiju – CE – Računala u obrazovanju, Opatija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Dani otvorenih vrata škole</w:t>
            </w:r>
          </w:p>
          <w:p w:rsidR="003065D3" w:rsidRPr="00943E45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943E45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43E45">
              <w:t xml:space="preserve">Majčin dan 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C6273A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Županijska smotra Projekt građanin</w:t>
            </w:r>
          </w:p>
        </w:tc>
        <w:tc>
          <w:tcPr>
            <w:tcW w:w="2687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Uspješno provođenje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Pripreme novog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45538">
              <w:rPr>
                <w:i/>
              </w:rPr>
              <w:t>Rekreativno vježbanje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73A">
              <w:t>Uređivanje panoa škole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Obilježiti Dan državnosti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C6273A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73A">
              <w:t>Upoznavanje „grada heroja“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 w:cs="Times New Roman"/>
                <w:i/>
              </w:rPr>
            </w:pPr>
            <w:r w:rsidRPr="00C6273A">
              <w:rPr>
                <w:rFonts w:ascii="Corbel" w:hAnsi="Corbel" w:cs="Times New Roman"/>
                <w:i/>
              </w:rPr>
              <w:t>Obilježavanje dana osnivanja Vijeća Europe i Dana Europe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18BD">
              <w:t>Stručno usavršavanje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943E45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43E45">
              <w:rPr>
                <w:i/>
              </w:rPr>
              <w:t>Radionice, promocija zanimanja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Obilježavanje Majčinog dana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8535B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Pripremiti učenike</w:t>
            </w:r>
          </w:p>
        </w:tc>
        <w:tc>
          <w:tcPr>
            <w:tcW w:w="2128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Projektni koordinator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Projektni tim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45538">
              <w:rPr>
                <w:i/>
              </w:rPr>
              <w:t>Vladimir Glavina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73A">
              <w:t>Sanja Jančec, učenici, MEV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Sanja Jančec i učenici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C6273A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73A">
              <w:t>Sanja Jančec, zainteresirani djelatnici i učenici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Marko Židov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18BD">
              <w:t>Kristijan Fučko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943E45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43E45">
              <w:rPr>
                <w:i/>
              </w:rPr>
              <w:t>Članovi aktiva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Trstenjak i učenici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8535B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8535B6">
              <w:rPr>
                <w:i/>
              </w:rPr>
              <w:t xml:space="preserve">Martina Šoltić </w:t>
            </w:r>
          </w:p>
        </w:tc>
      </w:tr>
      <w:tr w:rsidR="003065D3" w:rsidTr="003065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3" w:type="dxa"/>
          </w:tcPr>
          <w:p w:rsidR="003065D3" w:rsidRDefault="003065D3" w:rsidP="00337583">
            <w:r>
              <w:lastRenderedPageBreak/>
              <w:t>lipanj</w:t>
            </w:r>
          </w:p>
        </w:tc>
        <w:tc>
          <w:tcPr>
            <w:tcW w:w="2254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GBM5</w:t>
            </w:r>
          </w:p>
          <w:p w:rsidR="003065D3" w:rsidRP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Koordinacija projekta IFT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43E45">
              <w:rPr>
                <w:i/>
              </w:rPr>
              <w:t xml:space="preserve">Maturalno putovanje 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3065D3" w:rsidRPr="008535B6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535B6">
              <w:t>Državna smotra Projekt građanin</w:t>
            </w:r>
          </w:p>
        </w:tc>
        <w:tc>
          <w:tcPr>
            <w:tcW w:w="2687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Uspješno provođenje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Pripreme novog Erasmus+ projekta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Pripremiti učenike</w:t>
            </w:r>
          </w:p>
        </w:tc>
        <w:tc>
          <w:tcPr>
            <w:tcW w:w="2128" w:type="dxa"/>
          </w:tcPr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Projektni koordinator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Projektni tim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Pr="00943E45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943E45">
              <w:rPr>
                <w:i/>
              </w:rPr>
              <w:t>Razrednici, voditelji</w:t>
            </w: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065D3" w:rsidRDefault="003065D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Šoltić</w:t>
            </w:r>
          </w:p>
        </w:tc>
      </w:tr>
    </w:tbl>
    <w:p w:rsidR="003A27DD" w:rsidRDefault="003A27DD" w:rsidP="001F4F98">
      <w:pPr>
        <w:rPr>
          <w:rFonts w:cstheme="minorHAnsi"/>
          <w:b/>
        </w:rPr>
      </w:pPr>
    </w:p>
    <w:p w:rsidR="001F4F98" w:rsidRPr="005F26AD" w:rsidRDefault="001F4F98" w:rsidP="001F4F98">
      <w:pPr>
        <w:rPr>
          <w:rFonts w:cstheme="minorHAnsi"/>
          <w:b/>
        </w:rPr>
      </w:pPr>
      <w:r w:rsidRPr="005F26AD">
        <w:rPr>
          <w:rFonts w:cstheme="minorHAnsi"/>
          <w:b/>
        </w:rPr>
        <w:t>Napomene:</w:t>
      </w:r>
    </w:p>
    <w:p w:rsidR="001F4F98" w:rsidRPr="005F26AD" w:rsidRDefault="001F4F98" w:rsidP="0046350B">
      <w:pPr>
        <w:pStyle w:val="Bezproreda"/>
        <w:widowControl/>
        <w:ind w:left="720"/>
        <w:rPr>
          <w:rFonts w:cstheme="minorHAnsi"/>
        </w:rPr>
        <w:sectPr w:rsidR="001F4F98" w:rsidRPr="005F26AD" w:rsidSect="003065D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F26AD">
        <w:rPr>
          <w:rFonts w:cstheme="minorHAnsi"/>
          <w:b/>
        </w:rPr>
        <w:t>Velimir Posavec</w:t>
      </w:r>
      <w:r w:rsidRPr="005F26AD">
        <w:rPr>
          <w:rFonts w:cstheme="minorHAnsi"/>
        </w:rPr>
        <w:t xml:space="preserve"> zadužen je za održavanje računalnih sustava u školi. Također, vrši dužnost administratora za e-dnevnik te izrađuje raspored sati učenika i nastavnika te raspored dežurstva nastavnika. </w:t>
      </w:r>
      <w:r w:rsidRPr="005F26AD">
        <w:rPr>
          <w:rFonts w:cstheme="minorHAnsi"/>
          <w:b/>
        </w:rPr>
        <w:t>Kristijan Fučko</w:t>
      </w:r>
      <w:r w:rsidRPr="005F26AD">
        <w:rPr>
          <w:rFonts w:cstheme="minorHAnsi"/>
        </w:rPr>
        <w:t xml:space="preserve"> voditelj</w:t>
      </w:r>
      <w:r w:rsidR="0046350B">
        <w:rPr>
          <w:rFonts w:cstheme="minorHAnsi"/>
        </w:rPr>
        <w:t xml:space="preserve"> je</w:t>
      </w:r>
      <w:r w:rsidRPr="005F26AD">
        <w:rPr>
          <w:rFonts w:cstheme="minorHAnsi"/>
        </w:rPr>
        <w:t xml:space="preserve"> izvannastavnog predmeta Informatička grupa (u sklopu priprema za školsko i županijsko natjecanje Infokup - Osnove informatike</w:t>
      </w:r>
      <w:r w:rsidR="00AC15A7" w:rsidRPr="005F26AD">
        <w:rPr>
          <w:rFonts w:cstheme="minorHAnsi"/>
        </w:rPr>
        <w:t>)</w:t>
      </w:r>
      <w:r w:rsidR="0046350B">
        <w:rPr>
          <w:rFonts w:cstheme="minorHAnsi"/>
        </w:rPr>
        <w:t>.</w:t>
      </w:r>
    </w:p>
    <w:p w:rsidR="00031B33" w:rsidRPr="005F26AD" w:rsidRDefault="00031B33" w:rsidP="00031B33">
      <w:pPr>
        <w:rPr>
          <w:rFonts w:cstheme="minorHAnsi"/>
        </w:rPr>
      </w:pPr>
    </w:p>
    <w:p w:rsidR="00031B33" w:rsidRPr="005F26AD" w:rsidRDefault="00031B33" w:rsidP="00031B33">
      <w:pPr>
        <w:rPr>
          <w:rFonts w:cstheme="minorHAnsi"/>
        </w:rPr>
      </w:pPr>
    </w:p>
    <w:p w:rsidR="00031B33" w:rsidRPr="005F26AD" w:rsidRDefault="0001497F" w:rsidP="0001497F">
      <w:pPr>
        <w:pStyle w:val="Naslov2"/>
        <w:rPr>
          <w:lang w:val="de-DE"/>
        </w:rPr>
      </w:pPr>
      <w:bookmarkStart w:id="57" w:name="_Toc51934261"/>
      <w:r>
        <w:rPr>
          <w:lang w:val="de-DE"/>
        </w:rPr>
        <w:t xml:space="preserve">19. 4. </w:t>
      </w:r>
      <w:r w:rsidR="00031B33" w:rsidRPr="005F26AD">
        <w:rPr>
          <w:lang w:val="de-DE"/>
        </w:rPr>
        <w:t>PLAN I  PROGRAM RADA STRUČNOG VIJEĆA NASTAVNIKA HRVATSKOGA JEZIKA</w:t>
      </w:r>
      <w:bookmarkEnd w:id="57"/>
    </w:p>
    <w:p w:rsidR="00031B33" w:rsidRPr="005F26AD" w:rsidRDefault="00031B33" w:rsidP="00031B33">
      <w:pPr>
        <w:rPr>
          <w:rFonts w:cstheme="minorHAnsi"/>
          <w:lang w:val="de-DE"/>
        </w:rPr>
      </w:pPr>
    </w:p>
    <w:p w:rsidR="00337583" w:rsidRPr="000F439D" w:rsidRDefault="00337583" w:rsidP="00337583">
      <w:pPr>
        <w:rPr>
          <w:rFonts w:ascii="Arial" w:hAnsi="Arial" w:cs="Arial"/>
          <w:sz w:val="20"/>
          <w:szCs w:val="20"/>
          <w:lang w:val="de-DE"/>
        </w:rPr>
      </w:pPr>
      <w:r w:rsidRPr="003F7F49">
        <w:rPr>
          <w:rFonts w:ascii="Arial" w:hAnsi="Arial" w:cs="Arial"/>
          <w:b/>
          <w:sz w:val="20"/>
          <w:szCs w:val="20"/>
        </w:rPr>
        <w:t xml:space="preserve">Članovi </w:t>
      </w:r>
      <w:r>
        <w:rPr>
          <w:rFonts w:ascii="Arial" w:hAnsi="Arial" w:cs="Arial"/>
          <w:b/>
          <w:sz w:val="20"/>
          <w:szCs w:val="20"/>
        </w:rPr>
        <w:t>S</w:t>
      </w:r>
      <w:r w:rsidRPr="003F7F49">
        <w:rPr>
          <w:rFonts w:ascii="Arial" w:hAnsi="Arial" w:cs="Arial"/>
          <w:b/>
          <w:sz w:val="20"/>
          <w:szCs w:val="20"/>
        </w:rPr>
        <w:t>tručnog vijeća:</w:t>
      </w:r>
      <w:r w:rsidRPr="003F7F49">
        <w:rPr>
          <w:rFonts w:ascii="Arial" w:hAnsi="Arial" w:cs="Arial"/>
          <w:sz w:val="20"/>
          <w:szCs w:val="20"/>
        </w:rPr>
        <w:t xml:space="preserve"> </w:t>
      </w:r>
      <w:r w:rsidRPr="00BF33C4">
        <w:rPr>
          <w:rFonts w:ascii="Arial" w:hAnsi="Arial" w:cs="Arial"/>
          <w:sz w:val="20"/>
          <w:szCs w:val="20"/>
          <w:lang w:val="de-DE"/>
        </w:rPr>
        <w:t xml:space="preserve">Santina Lepen, Andrea Gačić, Martina Šoltić, Monika Perčić </w:t>
      </w:r>
      <w:r w:rsidRPr="00BF33C4">
        <w:rPr>
          <w:rFonts w:ascii="Arial" w:hAnsi="Arial" w:cs="Arial"/>
          <w:sz w:val="20"/>
          <w:szCs w:val="20"/>
        </w:rPr>
        <w:t xml:space="preserve"> (voditeljica Vijeća)</w:t>
      </w:r>
    </w:p>
    <w:p w:rsidR="001F4F98" w:rsidRDefault="001F4F98" w:rsidP="001F4F98">
      <w:pPr>
        <w:rPr>
          <w:rFonts w:cstheme="minorHAnsi"/>
          <w:b/>
          <w:sz w:val="20"/>
          <w:szCs w:val="20"/>
          <w:lang w:val="de-DE"/>
        </w:rPr>
      </w:pPr>
    </w:p>
    <w:p w:rsidR="00337583" w:rsidRPr="005F26AD" w:rsidRDefault="00337583" w:rsidP="001F4F98">
      <w:pPr>
        <w:rPr>
          <w:rFonts w:cstheme="minorHAnsi"/>
          <w:sz w:val="20"/>
          <w:szCs w:val="20"/>
          <w:lang w:val="de-DE"/>
        </w:rPr>
      </w:pPr>
    </w:p>
    <w:tbl>
      <w:tblPr>
        <w:tblStyle w:val="Svijetlatablicareetke1-isticanje610"/>
        <w:tblW w:w="0" w:type="auto"/>
        <w:tblLayout w:type="fixed"/>
        <w:tblLook w:val="01A0" w:firstRow="1" w:lastRow="0" w:firstColumn="1" w:lastColumn="1" w:noHBand="0" w:noVBand="0"/>
      </w:tblPr>
      <w:tblGrid>
        <w:gridCol w:w="1951"/>
        <w:gridCol w:w="2268"/>
        <w:gridCol w:w="1418"/>
        <w:gridCol w:w="1275"/>
        <w:gridCol w:w="916"/>
        <w:gridCol w:w="1460"/>
      </w:tblGrid>
      <w:tr w:rsidR="00337583" w:rsidRPr="00337583" w:rsidTr="00337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hideMark/>
          </w:tcPr>
          <w:p w:rsidR="00337583" w:rsidRPr="00337583" w:rsidRDefault="00337583" w:rsidP="003375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75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SADRŽAJ RADA</w:t>
            </w:r>
          </w:p>
        </w:tc>
        <w:tc>
          <w:tcPr>
            <w:tcW w:w="2268" w:type="dxa"/>
            <w:hideMark/>
          </w:tcPr>
          <w:p w:rsidR="00337583" w:rsidRPr="00337583" w:rsidRDefault="00337583" w:rsidP="00337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75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CILJEVI I ZADACI</w:t>
            </w:r>
          </w:p>
        </w:tc>
        <w:tc>
          <w:tcPr>
            <w:tcW w:w="1418" w:type="dxa"/>
            <w:hideMark/>
          </w:tcPr>
          <w:p w:rsidR="00337583" w:rsidRPr="00337583" w:rsidRDefault="00337583" w:rsidP="00337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3758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NOSITELJ AKTIVNOSTI</w:t>
            </w:r>
          </w:p>
        </w:tc>
        <w:tc>
          <w:tcPr>
            <w:tcW w:w="1275" w:type="dxa"/>
            <w:hideMark/>
          </w:tcPr>
          <w:p w:rsidR="00337583" w:rsidRPr="00337583" w:rsidRDefault="00337583" w:rsidP="00337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3375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SOCIOLOŠKI I KOMUNIKA-</w:t>
            </w:r>
          </w:p>
          <w:p w:rsidR="00337583" w:rsidRPr="00337583" w:rsidRDefault="00337583" w:rsidP="00337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758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CIJSKI OBLICI RADA I NAČIN REALIZACIJE</w:t>
            </w:r>
          </w:p>
        </w:tc>
        <w:tc>
          <w:tcPr>
            <w:tcW w:w="916" w:type="dxa"/>
            <w:hideMark/>
          </w:tcPr>
          <w:p w:rsidR="00337583" w:rsidRPr="00337583" w:rsidRDefault="00337583" w:rsidP="003375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75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VRIJE-ME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  <w:hideMark/>
          </w:tcPr>
          <w:p w:rsidR="00337583" w:rsidRPr="00337583" w:rsidRDefault="00337583" w:rsidP="003375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33758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NAPOMENA</w:t>
            </w:r>
          </w:p>
        </w:tc>
      </w:tr>
      <w:tr w:rsidR="00337583" w:rsidRPr="00337583" w:rsidTr="00337583">
        <w:trPr>
          <w:trHeight w:val="6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planiranje  i programiranje nastavnog rada: izrada godišnjih planova i programa, oblikovanje kriterija vrednovanja; izrada mjesečnih izvedbenih programa; izrada programa dodatne nastave, dogovori o izvođenju izvannastavnih aktivnosti</w:t>
            </w: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utvrđivanje zaduženja nastavnika, provođenje inicijalnih ispita</w:t>
            </w: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analiza rezultata državne mature, utvrđivanje kriterija ocjenjivanja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dogovor o provedbi aktivnosti navedenih u Školskom kurikulu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obilježavanje Europskoga dana jezika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planirati i programirati nastavu promišljajući o mogućnostima i interesima učenika; prilikom planiranja voditi računa o poticanju svih jezičnih djelatnosti te o unutarpredmetnoj korelaciji (književnost-jezik-jezično izražavanje) i međupredmetnoj korelaciji (Povijest, Likovna umjetnost, Građanski odgoj i obrazovanje...).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uočiti predznanje učenika 1. razreda, analizirati i raspraviti o rezultatima državne mature, promišljati i raspraviti o kriterijima ocjenjivanja u trogodišnjim i četverogodišnjim zanimanjima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 raspraviti o  planu rada dodatne nastave u četvrtim razredima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pomoći u organizaciji prigodnog programa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Santina Lepen, Andrea Gačić, Martina Šoltić, Monika Perčić 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nastavnice stranih jezika</w:t>
            </w: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razgovor,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rasprava, individualni rad nastavnika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razgovor,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dogovor, individualni i grupni rad nastavnika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dogovor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grupni rad nastavnika</w:t>
            </w: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rujan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24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analiza inicijalnih ispita, posjet knjižnici s učenicima prvih razreda</w:t>
            </w: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sudjelovanje na stručnim skupovima</w:t>
            </w: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ispitni katalog za državnu maturu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uočiti mogućnosti učenika, njihovo predznanje i prema tome pratiti napredak; upoznati učenike s načinom rada školske knjižnice i knjižnim fondom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pratiti vremenik održavanja stručnih skupova i raspraviti o aktualnim temama iz područja Hrvatskoga jezika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uočiti promjene u popisu lektirnih djela za pisanje eseja, uočiti promjene u ispitnom katalogu</w:t>
            </w:r>
          </w:p>
        </w:tc>
        <w:tc>
          <w:tcPr>
            <w:tcW w:w="141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Santina Lepen, Andrea Gačić, Martina Šoltić, Monika Perčić, 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Zdenka Višnjić</w:t>
            </w: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razgovor,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rasprava, dogovor, individualni i grupni rad nastavnika, izlaganje u knjižnici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listopad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3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posjet kazališnim predstavama u sklopu projekta Čakovec četvrtkom</w:t>
            </w: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Simpozij učitelja i nastavnika Hrvatskoga jezika</w:t>
            </w:r>
          </w:p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Interliber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rad skupina u slobodnim aktivnostima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24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poticati interes za kazališnu umjetnost, razvijati kritičko mišljenje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poticati kontinuirano usavršavanje; razmijeniti znanje i iskustvo iz nastavne prakse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organizirati posjet sajmu knjiga 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ostvarivati zadane ciljeve u provođenju slobodnih aktivnosti (dramska, recitatorska, novinarska  družina...)</w:t>
            </w:r>
          </w:p>
        </w:tc>
        <w:tc>
          <w:tcPr>
            <w:tcW w:w="141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Santina Lepen, Andrea Gačić, Martina Šoltić, Monika Perčić 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razgovor,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rasprava, dogovor, individualni i grupni rad nastavnika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studeni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2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božićna priredba i sajam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rad skupina u slobodnim aktivnostima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analiza uspjeha učenika, poteškoće u procesu svladavanja nastavnoga programa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organizirati prigodan program; potaknuti na humanitarno djelovanje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analizirati uspjeh učenika, raspraviti o poteškoćama u svladavanju gradiva i općenito u nastavnom procesu </w:t>
            </w:r>
          </w:p>
        </w:tc>
        <w:tc>
          <w:tcPr>
            <w:tcW w:w="141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Santina Lepen, Andrea Gačić, Martina Šoltić, Monika Perčić 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razgovor, rasprava,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dogovor, individualni i grupni rad nastavnika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prosinac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2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aktivnosti u drugom polugodištu</w:t>
            </w: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dogovoriti aktivnosti u drugom  polugodištu</w:t>
            </w:r>
          </w:p>
        </w:tc>
        <w:tc>
          <w:tcPr>
            <w:tcW w:w="141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Santina Lepen, Andrea Gačić, Martina Šoltić, Monika Perčić 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razgovor, dogovor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siječanj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obilježavanje Valentinova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Županijska smotra Lidrano 2021.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prirediti razmjenu poruka među učenicima i prirediti prigodan program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sudjelovati na Smotri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 xml:space="preserve">Santina Lepen, Andrea Gačić, Martina Šoltić, Monika Perčić 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dogovor, individualni i grupni rad nastavnika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veljača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1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županijski/ međužupanijski stručni skup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razmijeniti iskustva unutar struke, pratiti novosti iz područja književnosti i jezika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Santina Lepen, Andrea Gačić, Martina Šoltić, Monika Perčić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razgovor,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rasprava</w:t>
            </w: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ožujak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3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posjet kazališnim predstavama u sklopu programa ČČ</w:t>
            </w:r>
          </w:p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posjet kazalištu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aktualne teme vezane uz rad nastavnika HJ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upoznati učenike s različitim  vrstama dramskih i scenskih izvedbi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organizirati posjet varaždinskom ili zagrebačkom kazalištu 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raspraviti o aktualnim temama iz struke (govorenje, čitanje, lektira...)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Santina Lepen, Andrea Gačić, Martina Šoltić, Monika Perčić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dogovor, izlaganje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razgovor,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rasprava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travanj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2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Dan otvorenih vrata</w:t>
            </w: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uppressAutoHyphens/>
              <w:spacing w:after="200"/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Dan škole; oproštaj od maturanata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radionicama, kvizom i sl. predstaviti rad škole, pomoći nastavnicima stručnih predmeta u realizaciji aktivnosti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pripremiti program i  podjelu nagrada najuspješnijim maturantima 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1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Santina Lepen, Andrea Gačić, Martina Šoltić, Monika Perčić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razgovor,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dogovor, individualni i grupni rad nastavnika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svibanj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1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završna priredba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realizacija nastavnih planova i programa; uspjeh učenika na kraju nastavne godine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prirediti podjelu nagrada najuspješnijim učenicima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analizirati uspjeh učenika, raspraviti o poteškoćama u nastavnom procesu</w:t>
            </w:r>
          </w:p>
        </w:tc>
        <w:tc>
          <w:tcPr>
            <w:tcW w:w="1418" w:type="dxa"/>
          </w:tcPr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Santina Lepen, Andrea Gačić, Martina Šoltić, Monika Perčić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razgovor,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dogovor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rasprava</w:t>
            </w: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lipanj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2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podjela zaduženja za sljedeću školsku godinu; imenovanje voditelja Stručnog vijeća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- samovrednovanje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dogovoriti zaduženja nastavnika; imenovati voditelja Vijeća za sljedeću šk. god.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izraditi izvješće o radu Vijeća </w:t>
            </w:r>
          </w:p>
        </w:tc>
        <w:tc>
          <w:tcPr>
            <w:tcW w:w="1418" w:type="dxa"/>
          </w:tcPr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Santina Lepen, Andrea Gačić, Martina Šoltić, Monika Perčić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ravnatelj, Irena Mavrin 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razgovor,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rasprava, dogovor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grupni rad nastavnika </w:t>
            </w: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srpanj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337583" w:rsidRPr="00337583" w:rsidTr="00337583">
        <w:trPr>
          <w:trHeight w:val="1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  <w:t>− planiranje i programiranje za sljedeću školsku godinu</w:t>
            </w: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 planirati i programirati nastavu za sljedeću školsku godinu</w:t>
            </w:r>
          </w:p>
        </w:tc>
        <w:tc>
          <w:tcPr>
            <w:tcW w:w="1418" w:type="dxa"/>
          </w:tcPr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val="de-DE" w:eastAsia="hr-HR"/>
              </w:rPr>
              <w:t>Santina Lepen, Andrea Gačić, Martina Šoltić, Monika Perčić</w:t>
            </w: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  <w:p w:rsidR="00337583" w:rsidRPr="00337583" w:rsidRDefault="00337583" w:rsidP="00337583">
            <w:pPr>
              <w:spacing w:line="10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individualni rad nastavnika</w:t>
            </w:r>
          </w:p>
        </w:tc>
        <w:tc>
          <w:tcPr>
            <w:tcW w:w="916" w:type="dxa"/>
          </w:tcPr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337583" w:rsidRPr="00337583" w:rsidRDefault="00337583" w:rsidP="00337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33758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kolovoz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0" w:type="dxa"/>
          </w:tcPr>
          <w:p w:rsidR="00337583" w:rsidRPr="00337583" w:rsidRDefault="00337583" w:rsidP="00337583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</w:tbl>
    <w:p w:rsidR="00337583" w:rsidRPr="00337583" w:rsidRDefault="00337583" w:rsidP="00337583">
      <w:pPr>
        <w:widowControl/>
        <w:rPr>
          <w:rFonts w:ascii="Arial" w:eastAsia="Times New Roman" w:hAnsi="Arial" w:cs="Arial"/>
          <w:sz w:val="18"/>
          <w:szCs w:val="18"/>
          <w:lang w:val="hr-HR" w:eastAsia="hr-HR"/>
        </w:rPr>
      </w:pPr>
    </w:p>
    <w:p w:rsidR="00337583" w:rsidRPr="00337583" w:rsidRDefault="00337583" w:rsidP="00337583">
      <w:pPr>
        <w:widowControl/>
        <w:rPr>
          <w:rFonts w:ascii="Arial" w:eastAsia="Times New Roman" w:hAnsi="Arial" w:cs="Arial"/>
          <w:sz w:val="18"/>
          <w:szCs w:val="18"/>
          <w:lang w:val="hr-HR" w:eastAsia="hr-HR"/>
        </w:rPr>
      </w:pPr>
    </w:p>
    <w:p w:rsidR="008411F7" w:rsidRDefault="008411F7" w:rsidP="001F4F98">
      <w:pPr>
        <w:rPr>
          <w:rFonts w:cstheme="minorHAnsi"/>
          <w:sz w:val="18"/>
          <w:szCs w:val="18"/>
        </w:rPr>
      </w:pPr>
    </w:p>
    <w:p w:rsidR="00337583" w:rsidRDefault="00337583" w:rsidP="001F4F98">
      <w:pPr>
        <w:rPr>
          <w:rFonts w:cstheme="minorHAnsi"/>
          <w:sz w:val="18"/>
          <w:szCs w:val="18"/>
        </w:rPr>
      </w:pPr>
    </w:p>
    <w:p w:rsidR="00337583" w:rsidRDefault="00337583" w:rsidP="001F4F98">
      <w:pPr>
        <w:rPr>
          <w:rFonts w:cstheme="minorHAnsi"/>
          <w:sz w:val="18"/>
          <w:szCs w:val="18"/>
        </w:rPr>
      </w:pPr>
    </w:p>
    <w:p w:rsidR="00337583" w:rsidRDefault="00337583" w:rsidP="001F4F98">
      <w:pPr>
        <w:rPr>
          <w:rFonts w:cstheme="minorHAnsi"/>
          <w:sz w:val="18"/>
          <w:szCs w:val="18"/>
        </w:rPr>
      </w:pPr>
    </w:p>
    <w:p w:rsidR="00337583" w:rsidRDefault="00337583" w:rsidP="001F4F98">
      <w:pPr>
        <w:rPr>
          <w:rFonts w:cstheme="minorHAnsi"/>
          <w:sz w:val="18"/>
          <w:szCs w:val="18"/>
        </w:rPr>
      </w:pPr>
    </w:p>
    <w:p w:rsidR="00337583" w:rsidRDefault="00337583" w:rsidP="001F4F98">
      <w:pPr>
        <w:rPr>
          <w:rFonts w:cstheme="minorHAnsi"/>
          <w:sz w:val="18"/>
          <w:szCs w:val="18"/>
        </w:rPr>
      </w:pPr>
    </w:p>
    <w:p w:rsidR="008411F7" w:rsidRPr="005F26AD" w:rsidRDefault="008411F7" w:rsidP="001F4F98">
      <w:pPr>
        <w:rPr>
          <w:rFonts w:cstheme="minorHAnsi"/>
          <w:sz w:val="18"/>
          <w:szCs w:val="18"/>
        </w:rPr>
      </w:pPr>
    </w:p>
    <w:p w:rsidR="00FC6DD7" w:rsidRPr="005F26AD" w:rsidRDefault="0001497F" w:rsidP="0001497F">
      <w:pPr>
        <w:pStyle w:val="Naslov2"/>
        <w:rPr>
          <w:lang w:val="hr-HR"/>
        </w:rPr>
      </w:pPr>
      <w:bookmarkStart w:id="58" w:name="_Toc51934262"/>
      <w:r>
        <w:rPr>
          <w:lang w:val="hr-HR"/>
        </w:rPr>
        <w:lastRenderedPageBreak/>
        <w:t xml:space="preserve">19. 5. </w:t>
      </w:r>
      <w:r w:rsidR="0030612F" w:rsidRPr="005F26AD">
        <w:rPr>
          <w:lang w:val="hr-HR"/>
        </w:rPr>
        <w:t xml:space="preserve"> </w:t>
      </w:r>
      <w:r w:rsidR="00FC6DD7" w:rsidRPr="005F26AD">
        <w:rPr>
          <w:lang w:val="hr-HR"/>
        </w:rPr>
        <w:t>PLAN I PROGRAM RADA STRUČNOG VIJEĆA PROFESORA</w:t>
      </w:r>
      <w:r w:rsidR="00FC6DD7" w:rsidRPr="005F26AD">
        <w:rPr>
          <w:spacing w:val="-2"/>
          <w:lang w:val="hr-HR"/>
        </w:rPr>
        <w:t xml:space="preserve"> </w:t>
      </w:r>
      <w:r w:rsidR="00FC6DD7" w:rsidRPr="005F26AD">
        <w:rPr>
          <w:lang w:val="hr-HR"/>
        </w:rPr>
        <w:t>STRANIH JEZIKA</w:t>
      </w:r>
      <w:bookmarkEnd w:id="58"/>
      <w:r w:rsidR="00FC6DD7" w:rsidRPr="005F26AD">
        <w:rPr>
          <w:lang w:val="hr-HR"/>
        </w:rPr>
        <w:t xml:space="preserve"> </w:t>
      </w:r>
    </w:p>
    <w:p w:rsidR="001F4F98" w:rsidRPr="005F26AD" w:rsidRDefault="001F4F98" w:rsidP="001F4F98">
      <w:pPr>
        <w:rPr>
          <w:rFonts w:cstheme="minorHAnsi"/>
          <w:sz w:val="18"/>
          <w:szCs w:val="18"/>
        </w:rPr>
      </w:pPr>
    </w:p>
    <w:p w:rsidR="00FC6DD7" w:rsidRPr="005F26AD" w:rsidRDefault="00FC6DD7" w:rsidP="001F4F98">
      <w:pPr>
        <w:rPr>
          <w:rFonts w:cstheme="minorHAnsi"/>
          <w:sz w:val="18"/>
          <w:szCs w:val="18"/>
        </w:rPr>
      </w:pPr>
    </w:p>
    <w:p w:rsidR="00FC6DD7" w:rsidRPr="005F26AD" w:rsidRDefault="00FC6DD7" w:rsidP="0019482D">
      <w:pPr>
        <w:spacing w:line="360" w:lineRule="auto"/>
        <w:rPr>
          <w:rFonts w:cstheme="minorHAnsi"/>
          <w:sz w:val="20"/>
          <w:szCs w:val="20"/>
        </w:rPr>
      </w:pPr>
      <w:r w:rsidRPr="005F26AD">
        <w:rPr>
          <w:rFonts w:cstheme="minorHAnsi"/>
          <w:b/>
          <w:sz w:val="20"/>
          <w:szCs w:val="20"/>
        </w:rPr>
        <w:t>Članovi Stručnog vijeća:</w:t>
      </w:r>
      <w:r w:rsidRPr="005F26AD">
        <w:rPr>
          <w:rFonts w:cstheme="minorHAnsi"/>
          <w:sz w:val="20"/>
          <w:szCs w:val="20"/>
        </w:rPr>
        <w:t xml:space="preserve"> </w:t>
      </w:r>
    </w:p>
    <w:p w:rsidR="00FC6DD7" w:rsidRPr="005F26AD" w:rsidRDefault="00FC6DD7" w:rsidP="0019482D">
      <w:pPr>
        <w:spacing w:line="360" w:lineRule="auto"/>
        <w:rPr>
          <w:rFonts w:cstheme="minorHAnsi"/>
          <w:sz w:val="20"/>
          <w:szCs w:val="20"/>
        </w:rPr>
      </w:pPr>
      <w:r w:rsidRPr="005F26AD">
        <w:rPr>
          <w:rFonts w:cstheme="minorHAnsi"/>
          <w:sz w:val="20"/>
          <w:szCs w:val="20"/>
        </w:rPr>
        <w:t>Ivana Roža Kermeci, prof. engleskog jezika i književnosti i filozofije</w:t>
      </w:r>
    </w:p>
    <w:p w:rsidR="00FC6DD7" w:rsidRDefault="00FC6DD7" w:rsidP="0019482D">
      <w:pPr>
        <w:spacing w:line="360" w:lineRule="auto"/>
        <w:rPr>
          <w:rFonts w:cstheme="minorHAnsi"/>
          <w:sz w:val="20"/>
          <w:szCs w:val="20"/>
        </w:rPr>
      </w:pPr>
      <w:r w:rsidRPr="005F26AD">
        <w:rPr>
          <w:rFonts w:cstheme="minorHAnsi"/>
          <w:sz w:val="20"/>
          <w:szCs w:val="20"/>
        </w:rPr>
        <w:t>Katja Šimon, prof. engleskog i španjolskog jezika i književnosti</w:t>
      </w:r>
      <w:r w:rsidR="008411F7">
        <w:rPr>
          <w:rFonts w:cstheme="minorHAnsi"/>
          <w:sz w:val="20"/>
          <w:szCs w:val="20"/>
        </w:rPr>
        <w:t xml:space="preserve"> </w:t>
      </w:r>
    </w:p>
    <w:p w:rsidR="00B27989" w:rsidRPr="005F26AD" w:rsidRDefault="00B27989" w:rsidP="0019482D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Nives Novko, prof. engleskog jezika</w:t>
      </w:r>
    </w:p>
    <w:p w:rsidR="00FC6DD7" w:rsidRPr="005F26AD" w:rsidRDefault="00FC6DD7" w:rsidP="0019482D">
      <w:pPr>
        <w:spacing w:line="360" w:lineRule="auto"/>
        <w:rPr>
          <w:rFonts w:cstheme="minorHAnsi"/>
          <w:sz w:val="20"/>
          <w:szCs w:val="20"/>
        </w:rPr>
      </w:pPr>
      <w:r w:rsidRPr="005F26AD">
        <w:rPr>
          <w:rFonts w:cstheme="minorHAnsi"/>
          <w:sz w:val="20"/>
          <w:szCs w:val="20"/>
        </w:rPr>
        <w:t>Željka Mihalic, magistra edukacije engleskog jezika i književnosti i informatike</w:t>
      </w:r>
    </w:p>
    <w:p w:rsidR="00FC6DD7" w:rsidRPr="005F26AD" w:rsidRDefault="00FC6DD7" w:rsidP="0019482D">
      <w:pPr>
        <w:spacing w:line="360" w:lineRule="auto"/>
        <w:rPr>
          <w:rFonts w:cstheme="minorHAnsi"/>
          <w:sz w:val="20"/>
          <w:szCs w:val="20"/>
        </w:rPr>
      </w:pPr>
      <w:r w:rsidRPr="005F26AD">
        <w:rPr>
          <w:rFonts w:cstheme="minorHAnsi"/>
          <w:sz w:val="20"/>
          <w:szCs w:val="20"/>
        </w:rPr>
        <w:t>Brankica Vlahek-Ivek, prof. savjetnik njemačkog jezika i književnosti i komparativne književnosti</w:t>
      </w:r>
      <w:r w:rsidR="00B27989">
        <w:rPr>
          <w:rFonts w:cstheme="minorHAnsi"/>
          <w:sz w:val="20"/>
          <w:szCs w:val="20"/>
        </w:rPr>
        <w:t xml:space="preserve"> (voditelj stručnog vijeća)</w:t>
      </w:r>
    </w:p>
    <w:p w:rsidR="00FC6DD7" w:rsidRPr="005F26AD" w:rsidRDefault="00FC6DD7" w:rsidP="0019482D">
      <w:pPr>
        <w:spacing w:line="360" w:lineRule="auto"/>
        <w:rPr>
          <w:rFonts w:cstheme="minorHAnsi"/>
          <w:sz w:val="20"/>
          <w:szCs w:val="20"/>
        </w:rPr>
      </w:pPr>
      <w:r w:rsidRPr="005F26AD">
        <w:rPr>
          <w:rFonts w:cstheme="minorHAnsi"/>
          <w:sz w:val="20"/>
          <w:szCs w:val="20"/>
        </w:rPr>
        <w:t>Nataša Sternad, prof. mentor njemačkog jezika i književnosti</w:t>
      </w:r>
    </w:p>
    <w:p w:rsidR="00FC6DD7" w:rsidRPr="005F26AD" w:rsidRDefault="00FC6DD7" w:rsidP="0019482D">
      <w:pPr>
        <w:spacing w:line="360" w:lineRule="auto"/>
        <w:rPr>
          <w:rFonts w:cstheme="minorHAnsi"/>
          <w:sz w:val="20"/>
          <w:szCs w:val="20"/>
        </w:rPr>
      </w:pPr>
      <w:r w:rsidRPr="005F26AD">
        <w:rPr>
          <w:rFonts w:cstheme="minorHAnsi"/>
          <w:sz w:val="20"/>
          <w:szCs w:val="20"/>
        </w:rPr>
        <w:t>Danijela Cofek, prof. mentor povijesti i njemačkog jezika i književnosti</w:t>
      </w:r>
    </w:p>
    <w:p w:rsidR="00FC6DD7" w:rsidRPr="005F26AD" w:rsidRDefault="00FC6DD7" w:rsidP="008411F7">
      <w:pPr>
        <w:spacing w:line="360" w:lineRule="auto"/>
        <w:rPr>
          <w:rFonts w:cstheme="minorHAnsi"/>
          <w:sz w:val="20"/>
          <w:szCs w:val="20"/>
          <w:lang w:val="de-DE"/>
        </w:rPr>
      </w:pPr>
      <w:r w:rsidRPr="005F26AD">
        <w:rPr>
          <w:rFonts w:cstheme="minorHAnsi"/>
          <w:sz w:val="20"/>
          <w:szCs w:val="20"/>
          <w:lang w:val="de-DE"/>
        </w:rPr>
        <w:t>Tatjana Mikolaj</w:t>
      </w:r>
      <w:r w:rsidR="008411F7">
        <w:rPr>
          <w:rFonts w:cstheme="minorHAnsi"/>
          <w:sz w:val="20"/>
          <w:szCs w:val="20"/>
          <w:lang w:val="de-DE"/>
        </w:rPr>
        <w:t>, prof. ruskog jezika i kulture</w:t>
      </w:r>
    </w:p>
    <w:p w:rsidR="00FC6DD7" w:rsidRPr="005F26AD" w:rsidRDefault="00FC6DD7" w:rsidP="00FC6DD7">
      <w:pPr>
        <w:spacing w:line="100" w:lineRule="atLeast"/>
        <w:rPr>
          <w:rFonts w:cstheme="minorHAnsi"/>
          <w:sz w:val="20"/>
          <w:szCs w:val="20"/>
          <w:lang w:val="de-DE"/>
        </w:rPr>
      </w:pPr>
      <w:r w:rsidRPr="005F26AD">
        <w:rPr>
          <w:rFonts w:cstheme="minorHAnsi"/>
          <w:sz w:val="20"/>
          <w:szCs w:val="20"/>
          <w:lang w:val="de-DE"/>
        </w:rPr>
        <w:t xml:space="preserve"> </w:t>
      </w:r>
    </w:p>
    <w:tbl>
      <w:tblPr>
        <w:tblStyle w:val="Svijetlatablicareetke1-isticanje610"/>
        <w:tblpPr w:leftFromText="180" w:rightFromText="180" w:vertAnchor="text" w:horzAnchor="margin" w:tblpXSpec="center" w:tblpY="146"/>
        <w:tblW w:w="10338" w:type="dxa"/>
        <w:tblLook w:val="0420" w:firstRow="1" w:lastRow="0" w:firstColumn="0" w:lastColumn="0" w:noHBand="0" w:noVBand="1"/>
      </w:tblPr>
      <w:tblGrid>
        <w:gridCol w:w="1028"/>
        <w:gridCol w:w="3357"/>
        <w:gridCol w:w="3118"/>
        <w:gridCol w:w="2835"/>
      </w:tblGrid>
      <w:tr w:rsidR="00337583" w:rsidRPr="00423D5C" w:rsidTr="00337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  <w:lang w:val="de-DE"/>
              </w:rPr>
              <w:br w:type="page"/>
            </w:r>
            <w:r w:rsidRPr="00423D5C">
              <w:rPr>
                <w:rFonts w:ascii="Times New Roman" w:hAnsi="Times New Roman"/>
                <w:sz w:val="20"/>
                <w:szCs w:val="20"/>
              </w:rPr>
              <w:t>MJESEC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>AKTIVNOSTI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>CILJEVI</w:t>
            </w: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>NOSITELJI AKTIVNOSTI</w:t>
            </w:r>
          </w:p>
        </w:tc>
      </w:tr>
      <w:tr w:rsidR="00337583" w:rsidRPr="00423D5C" w:rsidTr="00337583"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>rujan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Izrada godišnjeg plana i programa rada stručnog vijeća stranih jezika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Izrada operativnih planova i programa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Europski dan jezika- 26. rujna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-obilježavanje izradom panoa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-poticanje interesa za učenje stranih jezika te razvijanje multikulturalnosti</w:t>
            </w: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Brankica Vlahek-Ivek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Članice stručnog vijeća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583" w:rsidRPr="00423D5C" w:rsidTr="00337583">
        <w:trPr>
          <w:trHeight w:val="942"/>
        </w:trPr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>Listopad</w:t>
            </w:r>
          </w:p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Stručno usavršavanje u organizaciji Hrvatskog udruženja nastavnika njemačkog jezika i Agencije za odgoj i obrazovanje 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Stručno usavršavanje nastavnika,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unapređivanje rada u školi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KDV, AZOO, Goethe-Institut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583" w:rsidRPr="00423D5C" w:rsidTr="00337583"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 xml:space="preserve">studeni 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1. sastanak ŽSV-a za engleski jezik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Informiranje članova ŽSV-a o sastanku voditelja i dogovor o radu za tekuću školsku godinu </w:t>
            </w: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Voditelj ŽSV-a i članovi Vijeća </w:t>
            </w:r>
          </w:p>
        </w:tc>
      </w:tr>
      <w:tr w:rsidR="00337583" w:rsidRPr="00423D5C" w:rsidTr="00B27989">
        <w:trPr>
          <w:trHeight w:val="1086"/>
        </w:trPr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>prosinac</w:t>
            </w:r>
          </w:p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1. sastanak ŽSV-a za njemački jezik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Prenošenje ideja i savjeta za nastavu,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stručno usavršavanje nastavnika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Voditelj ŽSV-a i članovi Vijeća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583" w:rsidRPr="00423D5C" w:rsidTr="00337583"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 xml:space="preserve">siječanj 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Školsko natjecanje iz engleskog jezika 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Provjera jezičnih kompetencija i poticanje učenika na dodatni rad</w:t>
            </w: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Ivana Roža-Kermeci, Nives Novko , Željka Mihalic</w:t>
            </w:r>
          </w:p>
        </w:tc>
      </w:tr>
      <w:tr w:rsidR="00337583" w:rsidRPr="00423D5C" w:rsidTr="00337583"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>veljača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Školsko natjecanje iz njemačkog jezika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Natjecanje iz ruskog jezika 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Provjera jezičnih kompetencija i razvijanje natjecateljskog duha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Poticanje interesa za učenje ruskog jezika te razvijanje multikulturalnosti </w:t>
            </w: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Brankica Vlahek-Ivek, Nataša Sternad, Danijela Cofek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Tatjana Mikolaj</w:t>
            </w:r>
          </w:p>
        </w:tc>
      </w:tr>
      <w:tr w:rsidR="00337583" w:rsidRPr="00423D5C" w:rsidTr="00337583"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>ožujak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2. sastanak ŽSV-a za engleski jezik 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Izvještavanje članova o rezultatima natjecanja, stručno usavršavanje nastavnika </w:t>
            </w: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Voditelj ŽSV-a i članovi Vijeća</w:t>
            </w:r>
          </w:p>
        </w:tc>
      </w:tr>
      <w:tr w:rsidR="00337583" w:rsidRPr="00423D5C" w:rsidTr="00337583"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 xml:space="preserve">travanj 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Sajam poslova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Dan otvorene nastave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Predstavljanje škole u svrhu što boljeg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upisa učenika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Profesori i učenici Gospodarske škole </w:t>
            </w:r>
          </w:p>
        </w:tc>
      </w:tr>
      <w:tr w:rsidR="00337583" w:rsidRPr="00423D5C" w:rsidTr="00337583"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 xml:space="preserve">svibanj 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2.. sastanak ŽSV-a za njemački jezik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Stručna ekskurzija u Burgenland, Austrija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Stručno usavršavanje nastavnika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Upoznavanje  kulturno povijesne i prirodne vrijednosti pokrajine Steiermark (Štajerske) i glavni grad te pokrajine Graz, posjet čokoladarnici Zotter u mjestu Riegersburgu te razvoj jezičnih vještina (razumijevanja i usmenog izražavanja) na njemačkom jeziku</w:t>
            </w: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Voditelj ŽSV-a i članovi Vijeća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Profesorice njemačkog jezika i zainteresirani učenici</w:t>
            </w:r>
          </w:p>
        </w:tc>
      </w:tr>
      <w:tr w:rsidR="00337583" w:rsidRPr="00423D5C" w:rsidTr="00337583"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lipanj 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Državna matura – ljetni rok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Provjera vještine čitanja, pisanja i slušanja </w:t>
            </w: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Učenici, dežurni profesori, Školsko ispitno povjerenstvo </w:t>
            </w:r>
          </w:p>
        </w:tc>
      </w:tr>
      <w:tr w:rsidR="00337583" w:rsidRPr="00423D5C" w:rsidTr="00337583"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 xml:space="preserve">srpanj 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Analiza rada stručnog vijeća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Rezultati produžne nastave i državne mature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Podjela zaduženja za sljedeću školsku godinu, izbor nove voditeljice stručnog vijeća </w:t>
            </w: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Nastavničko vijeće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Ravnatelj i članice stručnog vijeća </w:t>
            </w:r>
          </w:p>
        </w:tc>
      </w:tr>
      <w:tr w:rsidR="00337583" w:rsidRPr="00423D5C" w:rsidTr="00337583">
        <w:trPr>
          <w:trHeight w:val="48"/>
        </w:trPr>
        <w:tc>
          <w:tcPr>
            <w:tcW w:w="1028" w:type="dxa"/>
          </w:tcPr>
          <w:p w:rsidR="00337583" w:rsidRPr="00423D5C" w:rsidRDefault="00337583" w:rsidP="00337583">
            <w:pPr>
              <w:rPr>
                <w:rFonts w:ascii="Times New Roman" w:hAnsi="Times New Roman"/>
                <w:sz w:val="20"/>
                <w:szCs w:val="20"/>
              </w:rPr>
            </w:pPr>
            <w:r w:rsidRPr="00423D5C">
              <w:rPr>
                <w:rFonts w:ascii="Times New Roman" w:hAnsi="Times New Roman"/>
                <w:sz w:val="20"/>
                <w:szCs w:val="20"/>
              </w:rPr>
              <w:t xml:space="preserve">kolovoz </w:t>
            </w:r>
          </w:p>
        </w:tc>
        <w:tc>
          <w:tcPr>
            <w:tcW w:w="3357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Seminari za profesore njemačkog i engleskog jezika u organizaciji AZOO-a, Državna matura </w:t>
            </w:r>
          </w:p>
        </w:tc>
        <w:tc>
          <w:tcPr>
            <w:tcW w:w="3118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Stručno usavršavanje nastavnika </w:t>
            </w:r>
          </w:p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>Provjera vještina čitanja, pisanja i slušanja</w:t>
            </w:r>
          </w:p>
        </w:tc>
        <w:tc>
          <w:tcPr>
            <w:tcW w:w="2835" w:type="dxa"/>
          </w:tcPr>
          <w:p w:rsidR="00337583" w:rsidRPr="00423D5C" w:rsidRDefault="00337583" w:rsidP="00337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D5C">
              <w:rPr>
                <w:rFonts w:ascii="Times New Roman" w:hAnsi="Times New Roman" w:cs="Times New Roman"/>
                <w:sz w:val="20"/>
                <w:szCs w:val="20"/>
              </w:rPr>
              <w:t xml:space="preserve">Više savjetnice za njemački i engleski jezik, učenici, profesori, </w:t>
            </w:r>
          </w:p>
        </w:tc>
      </w:tr>
    </w:tbl>
    <w:p w:rsidR="00031B33" w:rsidRPr="005F26AD" w:rsidRDefault="00031B33" w:rsidP="00031B33">
      <w:pPr>
        <w:rPr>
          <w:rFonts w:cstheme="minorHAnsi"/>
        </w:rPr>
        <w:sectPr w:rsidR="00031B33" w:rsidRPr="005F26AD" w:rsidSect="00337583">
          <w:pgSz w:w="11910" w:h="16840"/>
          <w:pgMar w:top="280" w:right="1060" w:bottom="1320" w:left="1080" w:header="720" w:footer="720" w:gutter="0"/>
          <w:cols w:space="720"/>
          <w:docGrid w:linePitch="299"/>
        </w:sectPr>
      </w:pP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01497F" w:rsidP="0001497F">
      <w:pPr>
        <w:pStyle w:val="Naslov2"/>
        <w:rPr>
          <w:lang w:val="hr-HR"/>
        </w:rPr>
      </w:pPr>
      <w:bookmarkStart w:id="59" w:name="_Toc51934263"/>
      <w:r>
        <w:rPr>
          <w:lang w:val="hr-HR"/>
        </w:rPr>
        <w:t xml:space="preserve">19. 6. </w:t>
      </w:r>
      <w:r w:rsidR="00BD13A4" w:rsidRPr="005F26AD">
        <w:rPr>
          <w:lang w:val="hr-HR"/>
        </w:rPr>
        <w:t>PLAN I PROGRAM RADA STRUČNOG</w:t>
      </w:r>
      <w:r w:rsidR="00BD13A4" w:rsidRPr="005F26AD">
        <w:rPr>
          <w:spacing w:val="-9"/>
          <w:lang w:val="hr-HR"/>
        </w:rPr>
        <w:t xml:space="preserve"> </w:t>
      </w:r>
      <w:r w:rsidR="00BD13A4" w:rsidRPr="005F26AD">
        <w:rPr>
          <w:lang w:val="hr-HR"/>
        </w:rPr>
        <w:t>VIJEĆA PRIRODOSLOVNOG</w:t>
      </w:r>
      <w:r w:rsidR="00BD13A4" w:rsidRPr="005F26AD">
        <w:rPr>
          <w:spacing w:val="1"/>
          <w:lang w:val="hr-HR"/>
        </w:rPr>
        <w:t xml:space="preserve"> </w:t>
      </w:r>
      <w:r w:rsidR="00BD13A4" w:rsidRPr="005F26AD">
        <w:rPr>
          <w:lang w:val="hr-HR"/>
        </w:rPr>
        <w:t>AKTIVA</w:t>
      </w:r>
      <w:bookmarkEnd w:id="59"/>
    </w:p>
    <w:p w:rsidR="002D0359" w:rsidRPr="005F26AD" w:rsidRDefault="002D0359">
      <w:pPr>
        <w:spacing w:before="5"/>
        <w:rPr>
          <w:rFonts w:eastAsia="Times New Roman" w:cstheme="minorHAnsi"/>
          <w:b/>
          <w:bCs/>
          <w:sz w:val="23"/>
          <w:szCs w:val="23"/>
          <w:lang w:val="hr-HR"/>
        </w:rPr>
      </w:pPr>
    </w:p>
    <w:p w:rsidR="0052662B" w:rsidRPr="00BE65E3" w:rsidRDefault="0052662B" w:rsidP="0052662B">
      <w:pPr>
        <w:rPr>
          <w:rFonts w:ascii="Times New Roman" w:hAnsi="Times New Roman" w:cs="Times New Roman"/>
          <w:lang w:val="hr-HR"/>
        </w:rPr>
      </w:pPr>
      <w:r w:rsidRPr="00BE65E3">
        <w:rPr>
          <w:rFonts w:ascii="Times New Roman" w:hAnsi="Times New Roman" w:cs="Times New Roman"/>
          <w:lang w:val="hr-HR"/>
        </w:rPr>
        <w:t xml:space="preserve">Voditelj stručnog vijeća: </w:t>
      </w:r>
      <w:r>
        <w:rPr>
          <w:rFonts w:ascii="Times New Roman" w:hAnsi="Times New Roman" w:cs="Times New Roman"/>
          <w:lang w:val="hr-HR"/>
        </w:rPr>
        <w:t>Romina Levačić</w:t>
      </w:r>
      <w:r w:rsidRPr="00BE65E3">
        <w:rPr>
          <w:rFonts w:ascii="Times New Roman" w:hAnsi="Times New Roman" w:cs="Times New Roman"/>
          <w:lang w:val="hr-HR"/>
        </w:rPr>
        <w:t>, prof.</w:t>
      </w:r>
    </w:p>
    <w:p w:rsidR="0052662B" w:rsidRPr="00593AE8" w:rsidRDefault="0052662B" w:rsidP="0052662B">
      <w:pPr>
        <w:rPr>
          <w:rFonts w:ascii="Times New Roman" w:hAnsi="Times New Roman" w:cs="Times New Roman"/>
        </w:rPr>
      </w:pPr>
      <w:r w:rsidRPr="00BE65E3">
        <w:rPr>
          <w:rFonts w:ascii="Times New Roman" w:hAnsi="Times New Roman" w:cs="Times New Roman"/>
          <w:lang w:val="hr-HR"/>
        </w:rPr>
        <w:t xml:space="preserve"> </w:t>
      </w:r>
      <w:r w:rsidRPr="0031448D">
        <w:rPr>
          <w:rFonts w:ascii="Times New Roman" w:hAnsi="Times New Roman" w:cs="Times New Roman"/>
        </w:rPr>
        <w:t>Članovi stručnog vijeća:</w:t>
      </w:r>
    </w:p>
    <w:p w:rsidR="0052662B" w:rsidRDefault="0052662B" w:rsidP="00127A6D">
      <w:pPr>
        <w:pStyle w:val="Odlomakpopisa"/>
        <w:widowControl/>
        <w:numPr>
          <w:ilvl w:val="0"/>
          <w:numId w:val="53"/>
        </w:num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Goričanec</w:t>
      </w:r>
      <w:r w:rsidR="00E119F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Barbara, prof. matematike</w:t>
      </w:r>
    </w:p>
    <w:p w:rsidR="0052662B" w:rsidRDefault="0052662B" w:rsidP="00127A6D">
      <w:pPr>
        <w:pStyle w:val="Odlomakpopisa"/>
        <w:widowControl/>
        <w:numPr>
          <w:ilvl w:val="0"/>
          <w:numId w:val="53"/>
        </w:num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Hodak</w:t>
      </w:r>
      <w:r w:rsidR="00E119F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Lucija, prof. biologije i kemije</w:t>
      </w:r>
    </w:p>
    <w:p w:rsidR="0052662B" w:rsidRPr="0080789C" w:rsidRDefault="0052662B" w:rsidP="00127A6D">
      <w:pPr>
        <w:pStyle w:val="Odlomakpopisa"/>
        <w:widowControl/>
        <w:numPr>
          <w:ilvl w:val="0"/>
          <w:numId w:val="53"/>
        </w:numPr>
        <w:spacing w:line="276" w:lineRule="auto"/>
        <w:contextualSpacing/>
        <w:rPr>
          <w:rFonts w:ascii="Times New Roman" w:hAnsi="Times New Roman" w:cs="Times New Roman"/>
        </w:rPr>
      </w:pPr>
      <w:r w:rsidRPr="0080789C">
        <w:rPr>
          <w:rFonts w:ascii="Times New Roman" w:hAnsi="Times New Roman" w:cs="Times New Roman"/>
        </w:rPr>
        <w:t>Levačić</w:t>
      </w:r>
      <w:r w:rsidR="00E119F5">
        <w:rPr>
          <w:rFonts w:ascii="Times New Roman" w:hAnsi="Times New Roman" w:cs="Times New Roman"/>
        </w:rPr>
        <w:t>,</w:t>
      </w:r>
      <w:r w:rsidRPr="0080789C">
        <w:rPr>
          <w:rFonts w:ascii="Times New Roman" w:hAnsi="Times New Roman" w:cs="Times New Roman"/>
        </w:rPr>
        <w:t xml:space="preserve"> Romina, prof. kemije i strukovnih predmeta</w:t>
      </w:r>
    </w:p>
    <w:p w:rsidR="0052662B" w:rsidRPr="0080789C" w:rsidRDefault="0052662B" w:rsidP="00127A6D">
      <w:pPr>
        <w:pStyle w:val="Odlomakpopisa"/>
        <w:widowControl/>
        <w:numPr>
          <w:ilvl w:val="0"/>
          <w:numId w:val="53"/>
        </w:num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Matoša</w:t>
      </w:r>
      <w:r w:rsidR="00E119F5">
        <w:rPr>
          <w:rFonts w:ascii="Times New Roman" w:hAnsi="Times New Roman" w:cs="Times New Roman"/>
        </w:rPr>
        <w:t>,</w:t>
      </w:r>
      <w:r w:rsidRPr="0080789C">
        <w:rPr>
          <w:rFonts w:ascii="Times New Roman" w:hAnsi="Times New Roman" w:cs="Times New Roman"/>
        </w:rPr>
        <w:t xml:space="preserve"> Željka, prof. matematike</w:t>
      </w:r>
    </w:p>
    <w:p w:rsidR="0052662B" w:rsidRPr="004652D7" w:rsidRDefault="0052662B" w:rsidP="00127A6D">
      <w:pPr>
        <w:pStyle w:val="Odlomakpopisa"/>
        <w:widowControl/>
        <w:numPr>
          <w:ilvl w:val="0"/>
          <w:numId w:val="53"/>
        </w:numPr>
        <w:spacing w:line="276" w:lineRule="auto"/>
        <w:contextualSpacing/>
        <w:rPr>
          <w:rFonts w:ascii="Times New Roman" w:hAnsi="Times New Roman" w:cs="Times New Roman"/>
        </w:rPr>
      </w:pPr>
      <w:r w:rsidRPr="0080789C">
        <w:rPr>
          <w:rFonts w:ascii="Times New Roman" w:hAnsi="Times New Roman" w:cs="Times New Roman"/>
        </w:rPr>
        <w:t>Mavrin</w:t>
      </w:r>
      <w:r w:rsidR="00E119F5">
        <w:rPr>
          <w:rFonts w:ascii="Times New Roman" w:hAnsi="Times New Roman" w:cs="Times New Roman"/>
        </w:rPr>
        <w:t>,</w:t>
      </w:r>
      <w:r w:rsidRPr="0080789C">
        <w:rPr>
          <w:rFonts w:ascii="Times New Roman" w:hAnsi="Times New Roman" w:cs="Times New Roman"/>
        </w:rPr>
        <w:t xml:space="preserve"> Irena, prof. matematike i fizike</w:t>
      </w:r>
    </w:p>
    <w:p w:rsidR="0052662B" w:rsidRDefault="0052662B" w:rsidP="00127A6D">
      <w:pPr>
        <w:pStyle w:val="Odlomakpopisa"/>
        <w:widowControl/>
        <w:numPr>
          <w:ilvl w:val="0"/>
          <w:numId w:val="53"/>
        </w:numPr>
        <w:spacing w:line="276" w:lineRule="auto"/>
        <w:contextualSpacing/>
        <w:rPr>
          <w:rFonts w:ascii="Times New Roman" w:hAnsi="Times New Roman" w:cs="Times New Roman"/>
        </w:rPr>
      </w:pPr>
      <w:r w:rsidRPr="0080789C">
        <w:rPr>
          <w:rFonts w:ascii="Times New Roman" w:hAnsi="Times New Roman" w:cs="Times New Roman"/>
        </w:rPr>
        <w:t>Nov</w:t>
      </w:r>
      <w:r>
        <w:rPr>
          <w:rFonts w:ascii="Times New Roman" w:hAnsi="Times New Roman" w:cs="Times New Roman"/>
        </w:rPr>
        <w:t>ak</w:t>
      </w:r>
      <w:r w:rsidR="00E119F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Iva</w:t>
      </w:r>
      <w:r w:rsidRPr="0080789C">
        <w:rPr>
          <w:rFonts w:ascii="Times New Roman" w:hAnsi="Times New Roman" w:cs="Times New Roman"/>
        </w:rPr>
        <w:t xml:space="preserve">, prof. </w:t>
      </w:r>
      <w:r>
        <w:rPr>
          <w:rFonts w:ascii="Times New Roman" w:hAnsi="Times New Roman" w:cs="Times New Roman"/>
        </w:rPr>
        <w:t>matematike</w:t>
      </w:r>
    </w:p>
    <w:p w:rsidR="0052662B" w:rsidRPr="0080789C" w:rsidRDefault="0052662B" w:rsidP="00127A6D">
      <w:pPr>
        <w:pStyle w:val="Odlomakpopisa"/>
        <w:widowControl/>
        <w:numPr>
          <w:ilvl w:val="0"/>
          <w:numId w:val="53"/>
        </w:numPr>
        <w:spacing w:line="276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Šošić</w:t>
      </w:r>
      <w:r w:rsidR="00E119F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Matej, prof. matematike</w:t>
      </w:r>
    </w:p>
    <w:p w:rsidR="0019482D" w:rsidRPr="005F26AD" w:rsidRDefault="0019482D" w:rsidP="0019482D">
      <w:pPr>
        <w:rPr>
          <w:rFonts w:cstheme="minorHAnsi"/>
        </w:rPr>
      </w:pPr>
    </w:p>
    <w:tbl>
      <w:tblPr>
        <w:tblStyle w:val="Svijetlatablicareetke1-isticanje61"/>
        <w:tblW w:w="0" w:type="auto"/>
        <w:tblLook w:val="04A0" w:firstRow="1" w:lastRow="0" w:firstColumn="1" w:lastColumn="0" w:noHBand="0" w:noVBand="1"/>
      </w:tblPr>
      <w:tblGrid>
        <w:gridCol w:w="1550"/>
        <w:gridCol w:w="3094"/>
        <w:gridCol w:w="5411"/>
        <w:gridCol w:w="3118"/>
      </w:tblGrid>
      <w:tr w:rsidR="0052662B" w:rsidRPr="0031448D" w:rsidTr="00526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31448D" w:rsidRDefault="0052662B" w:rsidP="0052662B">
            <w:pPr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MJESEC</w:t>
            </w:r>
          </w:p>
        </w:tc>
        <w:tc>
          <w:tcPr>
            <w:tcW w:w="3094" w:type="dxa"/>
          </w:tcPr>
          <w:p w:rsidR="0052662B" w:rsidRPr="0031448D" w:rsidRDefault="0052662B" w:rsidP="005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AKTIVNOSTI</w:t>
            </w:r>
          </w:p>
        </w:tc>
        <w:tc>
          <w:tcPr>
            <w:tcW w:w="5411" w:type="dxa"/>
          </w:tcPr>
          <w:p w:rsidR="0052662B" w:rsidRPr="0031448D" w:rsidRDefault="0052662B" w:rsidP="005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CILJEVI</w:t>
            </w:r>
          </w:p>
        </w:tc>
        <w:tc>
          <w:tcPr>
            <w:tcW w:w="3118" w:type="dxa"/>
          </w:tcPr>
          <w:p w:rsidR="0052662B" w:rsidRPr="0031448D" w:rsidRDefault="0052662B" w:rsidP="005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1448D">
              <w:rPr>
                <w:rFonts w:ascii="Times New Roman" w:hAnsi="Times New Roman" w:cs="Times New Roman"/>
              </w:rPr>
              <w:t>NOSITELJI AKTIVNOSTI</w:t>
            </w: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rujan</w:t>
            </w:r>
          </w:p>
        </w:tc>
        <w:tc>
          <w:tcPr>
            <w:tcW w:w="3094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Donošenje godišnjeg plana i programa rada vijeća, nabava nastavnih sredstava i pomagala, uređivanje učionica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Matematički Klokan i Natjecanja 2019</w:t>
            </w:r>
          </w:p>
        </w:tc>
        <w:tc>
          <w:tcPr>
            <w:tcW w:w="5411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Razmjenom međusobnih iskustava te uočavanjem postojećeg stanja u nastavi unaprijediti učenje i poučavanje prirodoslovnih predmeta u školi te zainteresirati učenike za te predmete.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Motivirati učenike da se bave matematikom, osvješćivanje učenika na važnost cjeloživotnog učenja i napredovanja</w:t>
            </w:r>
          </w:p>
        </w:tc>
        <w:tc>
          <w:tcPr>
            <w:tcW w:w="3118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članovi vijeća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listopad</w:t>
            </w:r>
          </w:p>
        </w:tc>
        <w:tc>
          <w:tcPr>
            <w:tcW w:w="3094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Obilježavanje Međunarodnog dana vegeterijanstva i Međunarodnog dana hrane</w:t>
            </w:r>
          </w:p>
        </w:tc>
        <w:tc>
          <w:tcPr>
            <w:tcW w:w="5411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Potaknuti u</w:t>
            </w:r>
            <w:r w:rsidR="008807B0">
              <w:rPr>
                <w:rFonts w:ascii="Times New Roman" w:hAnsi="Times New Roman" w:cs="Times New Roman"/>
              </w:rPr>
              <w:t>čenike da razmisle o ekološkim i</w:t>
            </w:r>
            <w:r>
              <w:rPr>
                <w:rFonts w:ascii="Times New Roman" w:hAnsi="Times New Roman" w:cs="Times New Roman"/>
              </w:rPr>
              <w:t xml:space="preserve"> zdrastvenim prednostima vegeterijanstva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Osvjestiti učenike s problematikom nejednolike raspodjele hrane u svijetu i nedostatkom hrane u pojedinim sredinama, promicati zdravu prehranu</w:t>
            </w: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Lucija Hodak i Romina Levačić</w:t>
            </w: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studeni</w:t>
            </w:r>
          </w:p>
        </w:tc>
        <w:tc>
          <w:tcPr>
            <w:tcW w:w="3094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Sudjelovanje u </w:t>
            </w:r>
            <w:r w:rsidRPr="002967A1">
              <w:rPr>
                <w:rFonts w:ascii="Times New Roman" w:hAnsi="Times New Roman" w:cs="Times New Roman"/>
                <w:i/>
              </w:rPr>
              <w:t>Tjednu vještina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Obilježavanje</w:t>
            </w:r>
            <w:r>
              <w:rPr>
                <w:rFonts w:ascii="Times New Roman" w:hAnsi="Times New Roman" w:cs="Times New Roman"/>
              </w:rPr>
              <w:t xml:space="preserve"> mjeseca borbe protiv ovisnosti</w:t>
            </w:r>
          </w:p>
        </w:tc>
        <w:tc>
          <w:tcPr>
            <w:tcW w:w="5411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Pripremiti i voditi radionice i materijale za </w:t>
            </w:r>
            <w:r w:rsidRPr="002967A1">
              <w:rPr>
                <w:rFonts w:ascii="Times New Roman" w:hAnsi="Times New Roman" w:cs="Times New Roman"/>
                <w:i/>
              </w:rPr>
              <w:t>Tjedan vještina</w:t>
            </w:r>
            <w:r>
              <w:rPr>
                <w:rFonts w:ascii="Times New Roman" w:hAnsi="Times New Roman" w:cs="Times New Roman"/>
              </w:rPr>
              <w:t xml:space="preserve"> kako bi se promovirale vještine i strukovno obrazovanje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Ukazati na probleme ovisnosti</w:t>
            </w: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članovi vijeća</w:t>
            </w: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prosinac</w:t>
            </w:r>
          </w:p>
        </w:tc>
        <w:tc>
          <w:tcPr>
            <w:tcW w:w="3094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 xml:space="preserve">Obilježavanje mjeseca borbe protiv ovisnosti, mjeseca borbe </w:t>
            </w:r>
            <w:r w:rsidRPr="00AB1B5F">
              <w:rPr>
                <w:rFonts w:ascii="Times New Roman" w:hAnsi="Times New Roman" w:cs="Times New Roman"/>
              </w:rPr>
              <w:lastRenderedPageBreak/>
              <w:t>protiv raka i svjetskog dana borbe protiv AIDS-a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Večer matematike</w:t>
            </w:r>
          </w:p>
        </w:tc>
        <w:tc>
          <w:tcPr>
            <w:tcW w:w="5411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lastRenderedPageBreak/>
              <w:t>Osvijestiti učenike o potrebi brige za vlastito zdravlje te prevenciju od AIDS</w:t>
            </w:r>
            <w:r>
              <w:rPr>
                <w:rFonts w:ascii="Times New Roman" w:hAnsi="Times New Roman" w:cs="Times New Roman"/>
              </w:rPr>
              <w:t>-</w:t>
            </w:r>
            <w:r w:rsidRPr="00AB1B5F">
              <w:rPr>
                <w:rFonts w:ascii="Times New Roman" w:hAnsi="Times New Roman" w:cs="Times New Roman"/>
              </w:rPr>
              <w:t xml:space="preserve"> a i općenito spolno prenosivih </w:t>
            </w:r>
            <w:r w:rsidRPr="00AB1B5F">
              <w:rPr>
                <w:rFonts w:ascii="Times New Roman" w:hAnsi="Times New Roman" w:cs="Times New Roman"/>
              </w:rPr>
              <w:lastRenderedPageBreak/>
              <w:t>bolesti, razvijati odgovoran odnos prema vlastitom zdravlju</w:t>
            </w:r>
            <w:r>
              <w:rPr>
                <w:rFonts w:ascii="Times New Roman" w:hAnsi="Times New Roman" w:cs="Times New Roman"/>
              </w:rPr>
              <w:t>.</w:t>
            </w:r>
            <w:r w:rsidRPr="00AB1B5F">
              <w:rPr>
                <w:rFonts w:ascii="Times New Roman" w:hAnsi="Times New Roman" w:cs="Times New Roman"/>
              </w:rPr>
              <w:t xml:space="preserve"> 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Približiti učenicima i zainteresirati ih za matematiku.</w:t>
            </w: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65E3">
              <w:rPr>
                <w:rFonts w:ascii="Times New Roman" w:hAnsi="Times New Roman" w:cs="Times New Roman"/>
              </w:rPr>
              <w:t>Motivirati učenike za prirodoslovne predmete.</w:t>
            </w: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Svi članovi vijeća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Profesori matematike</w:t>
            </w: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lastRenderedPageBreak/>
              <w:t>siječanj</w:t>
            </w:r>
          </w:p>
        </w:tc>
        <w:tc>
          <w:tcPr>
            <w:tcW w:w="3094" w:type="dxa"/>
          </w:tcPr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99112F">
              <w:rPr>
                <w:rFonts w:ascii="Times New Roman" w:hAnsi="Times New Roman" w:cs="Times New Roman"/>
              </w:rPr>
              <w:t xml:space="preserve">Sudjelovanje na stručnim skupovima 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Obilježiti plakatima važnije datume u povijesti kemije,</w:t>
            </w:r>
            <w:r>
              <w:rPr>
                <w:rFonts w:ascii="Times New Roman" w:hAnsi="Times New Roman" w:cs="Times New Roman"/>
              </w:rPr>
              <w:t xml:space="preserve"> biologije, fizike i matematike.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Školska natjecanja</w:t>
            </w:r>
          </w:p>
        </w:tc>
        <w:tc>
          <w:tcPr>
            <w:tcW w:w="5411" w:type="dxa"/>
          </w:tcPr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Unaprijediti poučavanje</w:t>
            </w:r>
            <w:r w:rsidR="008807B0">
              <w:rPr>
                <w:rFonts w:ascii="Times New Roman" w:hAnsi="Times New Roman" w:cs="Times New Roman"/>
              </w:rPr>
              <w:t>.</w:t>
            </w: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Učenicima približiti spoznaje, otkrića i doprinose znanstvenika prirodoslovnog područja</w:t>
            </w: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Priprema i provođenje školskih natjecanja</w:t>
            </w:r>
          </w:p>
        </w:tc>
        <w:tc>
          <w:tcPr>
            <w:tcW w:w="3118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Svi članovi vijeća</w:t>
            </w: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veljača</w:t>
            </w:r>
          </w:p>
        </w:tc>
        <w:tc>
          <w:tcPr>
            <w:tcW w:w="3094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Školska natjecanja</w:t>
            </w: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Županijska natjecanja</w:t>
            </w:r>
          </w:p>
        </w:tc>
        <w:tc>
          <w:tcPr>
            <w:tcW w:w="5411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Priprema i</w:t>
            </w:r>
            <w:r>
              <w:rPr>
                <w:rFonts w:ascii="Times New Roman" w:hAnsi="Times New Roman" w:cs="Times New Roman"/>
              </w:rPr>
              <w:t xml:space="preserve"> provođenje školskih natjecanja</w:t>
            </w:r>
          </w:p>
        </w:tc>
        <w:tc>
          <w:tcPr>
            <w:tcW w:w="3118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članovi vijeća</w:t>
            </w: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ožujak</w:t>
            </w:r>
          </w:p>
        </w:tc>
        <w:tc>
          <w:tcPr>
            <w:tcW w:w="3094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Županijska natjecanja</w:t>
            </w: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 xml:space="preserve">Obilježavanje Međunarodnog dana voda </w:t>
            </w: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Obilježavanje međunarodnog dana broja PI</w:t>
            </w: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Matematički klokan</w:t>
            </w:r>
          </w:p>
        </w:tc>
        <w:tc>
          <w:tcPr>
            <w:tcW w:w="5411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Sudjelovanje na županijskim natjecanjima</w:t>
            </w: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Izrada plakata, kviza znanja, približiti učenicima i zainteresirati ih za važnost očuvanja okoliša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12F">
              <w:rPr>
                <w:rFonts w:ascii="Times New Roman" w:hAnsi="Times New Roman" w:cs="Times New Roman"/>
              </w:rPr>
              <w:t>Izrada plakata na temu : Broj PI</w:t>
            </w: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Motivirati učenike da se bave matematikom izvan redovitih školskih programa</w:t>
            </w:r>
          </w:p>
          <w:p w:rsidR="0052662B" w:rsidRPr="0099112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</w:pPr>
          </w:p>
        </w:tc>
        <w:tc>
          <w:tcPr>
            <w:tcW w:w="3118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Svi članovi vijeća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Profesori matematike</w:t>
            </w: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travanj</w:t>
            </w:r>
          </w:p>
        </w:tc>
        <w:tc>
          <w:tcPr>
            <w:tcW w:w="3094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Obilježavanje</w:t>
            </w:r>
            <w:r w:rsidRPr="00AB1B5F">
              <w:rPr>
                <w:rFonts w:ascii="Times New Roman" w:hAnsi="Times New Roman" w:cs="Times New Roman"/>
              </w:rPr>
              <w:t xml:space="preserve"> Dan</w:t>
            </w:r>
            <w:r>
              <w:rPr>
                <w:rFonts w:ascii="Times New Roman" w:hAnsi="Times New Roman" w:cs="Times New Roman"/>
              </w:rPr>
              <w:t>a</w:t>
            </w:r>
            <w:r w:rsidRPr="00AB1B5F">
              <w:rPr>
                <w:rFonts w:ascii="Times New Roman" w:hAnsi="Times New Roman" w:cs="Times New Roman"/>
              </w:rPr>
              <w:t xml:space="preserve"> planeta Zemlje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Izvanučionička nastava</w:t>
            </w: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Izrada plakata na temu Zemlja, osvijestiti učenike o važnosti pojedinca i društva u osiguranju održivog razvoja te zaštiti živih bića i okoliša</w:t>
            </w:r>
          </w:p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Motivirati učenike za prirodoslovne predmete i ukazati na njihovu međusobnu povezanost</w:t>
            </w:r>
            <w:r w:rsidR="008807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članovi vijeća</w:t>
            </w: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svibanj</w:t>
            </w:r>
          </w:p>
        </w:tc>
        <w:tc>
          <w:tcPr>
            <w:tcW w:w="3094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Dan otvorenih vrata</w:t>
            </w:r>
            <w:r>
              <w:rPr>
                <w:rFonts w:ascii="Times New Roman" w:hAnsi="Times New Roman" w:cs="Times New Roman"/>
              </w:rPr>
              <w:t xml:space="preserve"> škole</w:t>
            </w: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Dan škole</w:t>
            </w:r>
          </w:p>
        </w:tc>
        <w:tc>
          <w:tcPr>
            <w:tcW w:w="5411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Priprema i sudjelovanje u radionicama</w:t>
            </w:r>
            <w:r w:rsidR="008807B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članovi vijeća</w:t>
            </w: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lastRenderedPageBreak/>
              <w:t>lipanj</w:t>
            </w:r>
          </w:p>
        </w:tc>
        <w:tc>
          <w:tcPr>
            <w:tcW w:w="3094" w:type="dxa"/>
          </w:tcPr>
          <w:p w:rsidR="0052662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 xml:space="preserve">Državna matura </w:t>
            </w:r>
            <w:r>
              <w:rPr>
                <w:rFonts w:ascii="Times New Roman" w:hAnsi="Times New Roman" w:cs="Times New Roman"/>
              </w:rPr>
              <w:t>-</w:t>
            </w:r>
            <w:r w:rsidRPr="00AB1B5F">
              <w:rPr>
                <w:rFonts w:ascii="Times New Roman" w:hAnsi="Times New Roman" w:cs="Times New Roman"/>
              </w:rPr>
              <w:t>ocjenjivanje i rezultati</w:t>
            </w:r>
          </w:p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5411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Proanalizirati zadatke u svrhu što bolje pripreme učenika narednih generacija</w:t>
            </w:r>
            <w:r w:rsidR="008807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Svi članovi vije</w:t>
            </w:r>
            <w:r>
              <w:rPr>
                <w:rFonts w:ascii="Times New Roman" w:hAnsi="Times New Roman" w:cs="Times New Roman"/>
              </w:rPr>
              <w:t>ća</w:t>
            </w:r>
          </w:p>
        </w:tc>
      </w:tr>
      <w:tr w:rsidR="0052662B" w:rsidRPr="00AB1B5F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:rsidR="0052662B" w:rsidRPr="00AB1B5F" w:rsidRDefault="0052662B" w:rsidP="0052662B">
            <w:pPr>
              <w:jc w:val="both"/>
              <w:rPr>
                <w:rFonts w:ascii="Times New Roman" w:hAnsi="Times New Roman" w:cs="Times New Roman"/>
                <w:b w:val="0"/>
              </w:rPr>
            </w:pPr>
            <w:r w:rsidRPr="00AB1B5F">
              <w:rPr>
                <w:rFonts w:ascii="Times New Roman" w:hAnsi="Times New Roman" w:cs="Times New Roman"/>
                <w:b w:val="0"/>
              </w:rPr>
              <w:t>srpanj</w:t>
            </w:r>
          </w:p>
        </w:tc>
        <w:tc>
          <w:tcPr>
            <w:tcW w:w="3094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Analiza rada</w:t>
            </w:r>
          </w:p>
        </w:tc>
        <w:tc>
          <w:tcPr>
            <w:tcW w:w="5411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B1B5F">
              <w:rPr>
                <w:rFonts w:ascii="Times New Roman" w:hAnsi="Times New Roman" w:cs="Times New Roman"/>
              </w:rPr>
              <w:t>Proanalizirati uspješnost rada tijekom školske godine te dogovor o daljnjem djelovanju</w:t>
            </w:r>
            <w:r w:rsidR="008807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52662B" w:rsidRPr="00AB1B5F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članovi vijeća</w:t>
            </w:r>
          </w:p>
        </w:tc>
      </w:tr>
    </w:tbl>
    <w:p w:rsidR="008317EA" w:rsidRPr="005F26AD" w:rsidRDefault="008317EA" w:rsidP="0019482D">
      <w:pPr>
        <w:rPr>
          <w:rFonts w:eastAsia="Calibri" w:cstheme="minorHAnsi"/>
          <w:lang w:eastAsia="hr-HR"/>
        </w:rPr>
      </w:pPr>
    </w:p>
    <w:p w:rsidR="0019482D" w:rsidRPr="005F26AD" w:rsidRDefault="0019482D" w:rsidP="0019482D">
      <w:pPr>
        <w:rPr>
          <w:rFonts w:eastAsia="Calibri" w:cstheme="minorHAnsi"/>
          <w:lang w:eastAsia="hr-HR"/>
        </w:rPr>
      </w:pPr>
      <w:r w:rsidRPr="005F26AD">
        <w:rPr>
          <w:rFonts w:eastAsia="Calibri" w:cstheme="minorHAnsi"/>
          <w:lang w:eastAsia="hr-HR"/>
        </w:rPr>
        <w:t>Članovi aktiva će se stalno tijekom godine stručno usavršavati:</w:t>
      </w:r>
    </w:p>
    <w:p w:rsidR="0019482D" w:rsidRPr="005F26AD" w:rsidRDefault="008807B0" w:rsidP="0019482D">
      <w:pPr>
        <w:rPr>
          <w:rFonts w:eastAsia="Calibri" w:cstheme="minorHAnsi"/>
          <w:lang w:eastAsia="hr-HR"/>
        </w:rPr>
      </w:pPr>
      <w:r>
        <w:rPr>
          <w:rFonts w:eastAsia="Calibri" w:cstheme="minorHAnsi"/>
          <w:lang w:eastAsia="hr-HR"/>
        </w:rPr>
        <w:t>• i</w:t>
      </w:r>
      <w:r w:rsidR="0019482D" w:rsidRPr="005F26AD">
        <w:rPr>
          <w:rFonts w:eastAsia="Calibri" w:cstheme="minorHAnsi"/>
          <w:lang w:eastAsia="hr-HR"/>
        </w:rPr>
        <w:t>ndividualnim proučavanjem stručne literature</w:t>
      </w:r>
    </w:p>
    <w:p w:rsidR="0019482D" w:rsidRPr="005F26AD" w:rsidRDefault="008807B0" w:rsidP="0019482D">
      <w:pPr>
        <w:rPr>
          <w:rFonts w:eastAsia="Calibri" w:cstheme="minorHAnsi"/>
          <w:lang w:eastAsia="hr-HR"/>
        </w:rPr>
      </w:pPr>
      <w:r>
        <w:rPr>
          <w:rFonts w:eastAsia="Calibri" w:cstheme="minorHAnsi"/>
          <w:lang w:eastAsia="hr-HR"/>
        </w:rPr>
        <w:t>• s</w:t>
      </w:r>
      <w:r w:rsidR="0019482D" w:rsidRPr="005F26AD">
        <w:rPr>
          <w:rFonts w:eastAsia="Calibri" w:cstheme="minorHAnsi"/>
          <w:lang w:eastAsia="hr-HR"/>
        </w:rPr>
        <w:t>udjelovanjem na nastavničkom vijeću</w:t>
      </w:r>
    </w:p>
    <w:p w:rsidR="0019482D" w:rsidRPr="005F26AD" w:rsidRDefault="008807B0" w:rsidP="0019482D">
      <w:pPr>
        <w:rPr>
          <w:rFonts w:eastAsia="Calibri" w:cstheme="minorHAnsi"/>
          <w:lang w:eastAsia="hr-HR"/>
        </w:rPr>
      </w:pPr>
      <w:r>
        <w:rPr>
          <w:rFonts w:eastAsia="Calibri" w:cstheme="minorHAnsi"/>
          <w:lang w:eastAsia="hr-HR"/>
        </w:rPr>
        <w:t>• s</w:t>
      </w:r>
      <w:r w:rsidR="0019482D" w:rsidRPr="005F26AD">
        <w:rPr>
          <w:rFonts w:eastAsia="Calibri" w:cstheme="minorHAnsi"/>
          <w:lang w:eastAsia="hr-HR"/>
        </w:rPr>
        <w:t>udjelovanjem u radu županijskih stručnih vijeća</w:t>
      </w:r>
    </w:p>
    <w:p w:rsidR="0019482D" w:rsidRPr="005F26AD" w:rsidRDefault="008807B0" w:rsidP="0019482D">
      <w:pPr>
        <w:rPr>
          <w:rFonts w:eastAsia="Calibri" w:cstheme="minorHAnsi"/>
          <w:lang w:eastAsia="hr-HR"/>
        </w:rPr>
      </w:pPr>
      <w:r>
        <w:rPr>
          <w:rFonts w:eastAsia="Calibri" w:cstheme="minorHAnsi"/>
          <w:lang w:eastAsia="hr-HR"/>
        </w:rPr>
        <w:t>• s</w:t>
      </w:r>
      <w:r w:rsidR="0019482D" w:rsidRPr="005F26AD">
        <w:rPr>
          <w:rFonts w:eastAsia="Calibri" w:cstheme="minorHAnsi"/>
          <w:lang w:eastAsia="hr-HR"/>
        </w:rPr>
        <w:t>udjelovanjem na stručnim skupovima u organizaciji Ministarstv</w:t>
      </w:r>
      <w:r w:rsidR="002B3B8D" w:rsidRPr="005F26AD">
        <w:rPr>
          <w:rFonts w:eastAsia="Calibri" w:cstheme="minorHAnsi"/>
          <w:lang w:eastAsia="hr-HR"/>
        </w:rPr>
        <w:t>a znanosti i obrazovanja</w:t>
      </w:r>
      <w:r w:rsidR="0019482D" w:rsidRPr="005F26AD">
        <w:rPr>
          <w:rFonts w:eastAsia="Calibri" w:cstheme="minorHAnsi"/>
          <w:lang w:eastAsia="hr-HR"/>
        </w:rPr>
        <w:t>, Agencije za odgoj i obrazovanje, Agencije za strukovno obrazovanje</w:t>
      </w:r>
      <w:r w:rsidR="000C6740">
        <w:rPr>
          <w:rFonts w:eastAsia="Calibri" w:cstheme="minorHAnsi"/>
          <w:lang w:eastAsia="hr-HR"/>
        </w:rPr>
        <w:t>.</w:t>
      </w:r>
      <w:r w:rsidR="0019482D" w:rsidRPr="005F26AD">
        <w:rPr>
          <w:rFonts w:eastAsia="Calibri" w:cstheme="minorHAnsi"/>
          <w:lang w:eastAsia="hr-HR"/>
        </w:rPr>
        <w:t xml:space="preserve"> </w:t>
      </w:r>
    </w:p>
    <w:p w:rsidR="0019482D" w:rsidRPr="005F26AD" w:rsidRDefault="0019482D">
      <w:pPr>
        <w:rPr>
          <w:rFonts w:cstheme="minorHAnsi"/>
        </w:rPr>
        <w:sectPr w:rsidR="0019482D" w:rsidRPr="005F26AD" w:rsidSect="009E475E">
          <w:pgSz w:w="16840" w:h="11910" w:orient="landscape"/>
          <w:pgMar w:top="1300" w:right="280" w:bottom="1300" w:left="1320" w:header="720" w:footer="720" w:gutter="0"/>
          <w:cols w:space="720"/>
          <w:docGrid w:linePitch="299"/>
        </w:sectPr>
      </w:pPr>
    </w:p>
    <w:p w:rsidR="002D0359" w:rsidRPr="005F26AD" w:rsidRDefault="0001497F" w:rsidP="0001497F">
      <w:pPr>
        <w:pStyle w:val="Naslov2"/>
        <w:rPr>
          <w:lang w:val="hr-HR"/>
        </w:rPr>
      </w:pPr>
      <w:bookmarkStart w:id="60" w:name="_Toc51934264"/>
      <w:r>
        <w:rPr>
          <w:lang w:val="hr-HR"/>
        </w:rPr>
        <w:lastRenderedPageBreak/>
        <w:t xml:space="preserve">19. 7. </w:t>
      </w:r>
      <w:r w:rsidR="00BD13A4" w:rsidRPr="005F26AD">
        <w:rPr>
          <w:lang w:val="hr-HR"/>
        </w:rPr>
        <w:t>PLAN I PROGRAM STRUČNOG VIJEĆA OSOBNE USLUGE,</w:t>
      </w:r>
      <w:r w:rsidR="00BD13A4" w:rsidRPr="005F26AD">
        <w:rPr>
          <w:spacing w:val="7"/>
          <w:lang w:val="hr-HR"/>
        </w:rPr>
        <w:t xml:space="preserve"> </w:t>
      </w:r>
      <w:r w:rsidR="00BD13A4" w:rsidRPr="005F26AD">
        <w:rPr>
          <w:lang w:val="hr-HR"/>
        </w:rPr>
        <w:t>USLUGE</w:t>
      </w:r>
      <w:r w:rsidR="00435D9E" w:rsidRPr="005F26AD">
        <w:rPr>
          <w:lang w:val="hr-HR"/>
        </w:rPr>
        <w:t xml:space="preserve"> ZAŠTITE I OSTALE USLUGE</w:t>
      </w:r>
      <w:bookmarkEnd w:id="60"/>
    </w:p>
    <w:p w:rsidR="0052662B" w:rsidRPr="00D03ECA" w:rsidRDefault="0052662B" w:rsidP="0052662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03ECA">
        <w:rPr>
          <w:rFonts w:ascii="Times New Roman" w:eastAsia="Calibri" w:hAnsi="Times New Roman" w:cs="Times New Roman"/>
          <w:sz w:val="24"/>
          <w:szCs w:val="24"/>
        </w:rPr>
        <w:t>Voditelj stručnog vijeća: Karmen Koroš</w:t>
      </w:r>
    </w:p>
    <w:p w:rsidR="0052662B" w:rsidRPr="00D03ECA" w:rsidRDefault="0052662B" w:rsidP="0052662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03ECA">
        <w:rPr>
          <w:rFonts w:ascii="Times New Roman" w:eastAsia="Calibri" w:hAnsi="Times New Roman" w:cs="Times New Roman"/>
          <w:sz w:val="24"/>
          <w:szCs w:val="24"/>
        </w:rPr>
        <w:t xml:space="preserve"> Članovi stručnog vijeća: </w:t>
      </w:r>
    </w:p>
    <w:p w:rsidR="0052662B" w:rsidRPr="00D03ECA" w:rsidRDefault="00A41B24" w:rsidP="00127A6D">
      <w:pPr>
        <w:widowControl/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52662B" w:rsidRPr="00D03ECA">
        <w:rPr>
          <w:rFonts w:ascii="Times New Roman" w:eastAsia="Calibri" w:hAnsi="Times New Roman" w:cs="Times New Roman"/>
          <w:sz w:val="24"/>
          <w:szCs w:val="24"/>
        </w:rPr>
        <w:t>animanje PISMOSLIKAR: Rusa Trajkova, Ines Šarić</w:t>
      </w:r>
    </w:p>
    <w:p w:rsidR="0052662B" w:rsidRPr="00D03ECA" w:rsidRDefault="00A41B24" w:rsidP="00127A6D">
      <w:pPr>
        <w:widowControl/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52662B" w:rsidRPr="00D03ECA">
        <w:rPr>
          <w:rFonts w:ascii="Times New Roman" w:eastAsia="Calibri" w:hAnsi="Times New Roman" w:cs="Times New Roman"/>
          <w:sz w:val="24"/>
          <w:szCs w:val="24"/>
        </w:rPr>
        <w:t xml:space="preserve">animanje KOZMETIČAR: Nikolina Makovec, Neveneka Perin </w:t>
      </w:r>
    </w:p>
    <w:p w:rsidR="0052662B" w:rsidRPr="00D03ECA" w:rsidRDefault="00A41B24" w:rsidP="00127A6D">
      <w:pPr>
        <w:widowControl/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52662B" w:rsidRPr="00D03ECA">
        <w:rPr>
          <w:rFonts w:ascii="Times New Roman" w:eastAsia="Calibri" w:hAnsi="Times New Roman" w:cs="Times New Roman"/>
          <w:sz w:val="24"/>
          <w:szCs w:val="24"/>
        </w:rPr>
        <w:t>animanje FRIZER: Nives Kocjan, Karmen Koroš</w:t>
      </w:r>
    </w:p>
    <w:p w:rsidR="0052662B" w:rsidRDefault="00A41B24" w:rsidP="00127A6D">
      <w:pPr>
        <w:widowControl/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52662B" w:rsidRPr="00D03ECA">
        <w:rPr>
          <w:rFonts w:ascii="Times New Roman" w:eastAsia="Calibri" w:hAnsi="Times New Roman" w:cs="Times New Roman"/>
          <w:sz w:val="24"/>
          <w:szCs w:val="24"/>
        </w:rPr>
        <w:t>animanje PEDIKER: Nevenka Perin</w:t>
      </w:r>
    </w:p>
    <w:p w:rsidR="0052662B" w:rsidRPr="00D03ECA" w:rsidRDefault="0052662B" w:rsidP="00127A6D">
      <w:pPr>
        <w:widowControl/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Svijetlatablicareetke1-isticanje610"/>
        <w:tblW w:w="0" w:type="auto"/>
        <w:tblLook w:val="04A0" w:firstRow="1" w:lastRow="0" w:firstColumn="1" w:lastColumn="0" w:noHBand="0" w:noVBand="1"/>
      </w:tblPr>
      <w:tblGrid>
        <w:gridCol w:w="2214"/>
        <w:gridCol w:w="2307"/>
        <w:gridCol w:w="2286"/>
        <w:gridCol w:w="2259"/>
      </w:tblGrid>
      <w:tr w:rsidR="0052662B" w:rsidRPr="00D03ECA" w:rsidTr="00526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</w:rPr>
            </w:pPr>
            <w:r w:rsidRPr="00D03ECA">
              <w:rPr>
                <w:rFonts w:ascii="Times New Roman" w:hAnsi="Times New Roman"/>
              </w:rPr>
              <w:t>MJESEC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03ECA">
              <w:rPr>
                <w:rFonts w:ascii="Times New Roman" w:hAnsi="Times New Roman"/>
              </w:rPr>
              <w:t>AKTIVNOSTI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03ECA">
              <w:rPr>
                <w:rFonts w:ascii="Times New Roman" w:hAnsi="Times New Roman"/>
              </w:rPr>
              <w:t>CILJEVI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D03ECA">
              <w:rPr>
                <w:rFonts w:ascii="Times New Roman" w:hAnsi="Times New Roman"/>
              </w:rPr>
              <w:t>NOSITELJI AKTIVNOSTI</w:t>
            </w:r>
          </w:p>
        </w:tc>
      </w:tr>
      <w:tr w:rsidR="0052662B" w:rsidRPr="00D03ECA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t>Rujan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Podjela zaduženja unutar aktiva osobne usluge.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Donošenje nastavnog plana i programa  te elemenata ocjenjivanja za školsku godinu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2020./2021.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Organizacija praktične nastave u školi i u radnom procesu.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Dogovor oko praćenja i ocjenjivanja praktične nastave  u radnom procesu. 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Organizacija izvannastavnih aktivnosti – uređenje interijera. 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Planiranje stručnog usavršavanja nastavnika po katalogu.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Pojednostaviti organizaciju rada između stručnih učitelja, nastavnika škole te suradnju s obrtnicima.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2B" w:rsidRPr="00D03ECA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t>Listopad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Posjet izložbi- analiza posjeta- izvješće.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Izbor tema završnog rada za učenike 3. razreda.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Sudjelovanje na međužupanijskom stručnom vijeću za </w:t>
            </w: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frizere i analiza održanog stručnog vijeća.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Stručna posjeta dermatologu-Županijska bolnica Čakovec .  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Stručna edukativna posjeta tvornici „Kozmetika Afrodita“ d.o.o., Rogaška slatina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Upoznavanje učenika s planom i programom rada grupe (natjecanja, priredbe, sajmovi, stručne posjete).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Pravovremena izrada praktičnih završnih radova i priprema pisanog elaborata.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Razmjena iskustava između obrtnika i nastavnika, voditelja praktične nastave.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Rješavanje problema teorijske i praktične nastave u školi i obrtu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(predavanja i radionice). Razmjena iskustava ostalih članova aktiva, diskusija, rasprava.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Stjecanje osnovnih znanja i vještina.Poticanje kreativnosti učenika.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Upoznati kozmetičku kuću, proces nastajanja kozmetičkih proizvoda i njihovu primjenu.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2B" w:rsidRPr="00D03ECA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lastRenderedPageBreak/>
              <w:t>Studeni</w:t>
            </w:r>
          </w:p>
        </w:tc>
        <w:tc>
          <w:tcPr>
            <w:tcW w:w="2322" w:type="dxa"/>
          </w:tcPr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1" w:name="OLE_LINK1"/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Organizacija i održavanje 1. stručnog skupa MŽSV-a za frizere, Čakovec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11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posjet tiskari Kersh Zagreb.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11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Izrada završnih radova </w:t>
            </w:r>
            <w:bookmarkEnd w:id="61"/>
            <w:r w:rsidRPr="00AA11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razreda.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A11C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 učenicima oko pisanja završnih radnji (elaborata).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Predavanja, radionice i prezentacije na određene teme vezane za obrazovanje frizera.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Naučiti učenike pisati elaborate prateći tehničke upute na nivou škole (uvod, razrada, zaključak).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</w:tc>
      </w:tr>
      <w:tr w:rsidR="0052662B" w:rsidRPr="00D03ECA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lastRenderedPageBreak/>
              <w:t>Prosinac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Sudjelovanje učenika na školskoj priredbi prema zanimanjima.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Organiziranje izložbe učeničkih radova.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Izrada završnih radova 3. razreda.</w:t>
            </w:r>
            <w:r w:rsidRPr="00D03E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Obilazak učenika na praktičnoj nastavi.                                                                                                               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Analiza uspjeha učenika na kraju 1. polugodišta.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Osvrt na realizaciju plana i programa rada aktiva u 1. polugodištu.                                                                                                 </w:t>
            </w:r>
          </w:p>
        </w:tc>
        <w:tc>
          <w:tcPr>
            <w:tcW w:w="2322" w:type="dxa"/>
          </w:tcPr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Usporedba konačnih radova te eventualno uočavanje pogrešaka, razvijanje izlagačkog duha.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Poticanje učenika u praksi kod obrtnika.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2B" w:rsidRPr="00D03ECA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t>Siječanj</w:t>
            </w:r>
          </w:p>
        </w:tc>
        <w:tc>
          <w:tcPr>
            <w:tcW w:w="2322" w:type="dxa"/>
          </w:tcPr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Početak 2. polugodišta, nova zaduženja i obveze članova aktiva.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Posjet kozmetika „Afrodita“ Rogaška Slatina Slovenija                                                                                                          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Izvješće s postavljenih izložbi učeničkih radova.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Organizacija likovnih radionica unutar škole (1.,2.,3. razred).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Organizacija likovnih radionica unutar škole za učeničku zadrugu „Jabuka“ (1.,2.,3. razred).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Održavanje 19. školskog natjecanja  frizera i analiza natjecanja.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Pojednostaviti organizaciju rada između stručnih učitelja, nastavnika škole te suradnju s obrtnicima.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Poticanje učenika u praksi kod obrtnika. Razviti kod učenika dodatni interes za likovnu kulturu.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Razvoj natjecateljskog duha i kreativnosti.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Usporedba konačnih radova i uočavanje pogrešaka.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Informiranje medija.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Karmen Koroš 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2B" w:rsidRPr="00D03ECA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lastRenderedPageBreak/>
              <w:t>Veljača</w:t>
            </w:r>
          </w:p>
        </w:tc>
        <w:tc>
          <w:tcPr>
            <w:tcW w:w="2322" w:type="dxa"/>
          </w:tcPr>
          <w:p w:rsidR="0052662B" w:rsidRPr="00D03ECA" w:rsidRDefault="00AA11C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Izrada r</w:t>
            </w:r>
            <w:r w:rsidR="0052662B"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adova za učeničku zadrugu „Jabuka“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Sudjelovanje na međužupanijskom natjecanju frizera i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analiza natjecanja.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Organizacija i održavanje 2. stručnog skupa MŽSV-a za frizere, Čakovec.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Organizacija seminara za učenike u kozmetičkom praktikumu Dr.Temt proizvoda, Mediterana essensa,GIGGI kozmetike, Afrodita.                                                                                                 </w:t>
            </w:r>
          </w:p>
        </w:tc>
        <w:tc>
          <w:tcPr>
            <w:tcW w:w="2322" w:type="dxa"/>
          </w:tcPr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Usavršavanje znanja i vještina učenika.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Natjecanje u muškoj i ženskoj kategoriji frizura te u provjeri stručne teorije.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Usporedba frizura.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Analiza pismene provjere znanja. 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Predavanja, radionice i prezentacije na određene teme vezane za obrazovanje frizera.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Upoznati druge kozmetičke kuće za rad u salonu.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2B" w:rsidRPr="00D03ECA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t>Ožujak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Prijava obrane završnog rada za učenike trećih razreda. 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Sudjelovanje na Sajmu poslova, izrada šablona.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Stručna edukacija na Cozmetics News u Opatiji.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Stručno usavršavanje u srednjoj frizerskoj školi u Ljubljani preko projekta Erasmus+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Stjecanje uvjeta za pristup pomoćničkom ispitu na kraju školovanja.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Razmjena iskustava između obrtnika i nastavnika strukovnih škola.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Ponavljanje, utvrđivanje i proširivanje stečenih znanja iz stručnih predmeta u kozmetičkoj i pedikerskoj praksi.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Cjeloživotno usavršavanje u struci i podučavanju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2B" w:rsidRPr="00D03ECA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lastRenderedPageBreak/>
              <w:t>Travanj</w:t>
            </w:r>
          </w:p>
        </w:tc>
        <w:tc>
          <w:tcPr>
            <w:tcW w:w="2322" w:type="dxa"/>
          </w:tcPr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Analiza uspjeha učenika poslije informativne sjednice.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Posjet izložbi u Zagrebu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Sudjelovanje na Međunarodnom frizerskom festivalu „Hairstyle News“ u Zagrebu.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Detalji oko organizacije pomočnićkih ispita-praktičan rad i pismeni dio,rad s učenicima.                              Pripreme za provođenje pomočnićkih ispita                                                                                                              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Razvoj kritičkog mišljenja u analizi likovnog djela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Sudjelovanje na stručnim i poslovnim seminarima.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Učenicima su date jasne upute za provođenje pismenog i ev. usmenog dijela pomoćničkog ispita (stručna-teorija).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2B" w:rsidRPr="00D03ECA" w:rsidTr="0052662B">
        <w:trPr>
          <w:trHeight w:val="5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lastRenderedPageBreak/>
              <w:t>Svibanj</w:t>
            </w: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Predaja završnih radova (elaborata) učenika 3.razreda.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Sudjelovanje u radionicama povodom dana Otvorenih vrata škole i analiza održanih radionica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11CB">
              <w:rPr>
                <w:rFonts w:ascii="Times New Roman" w:eastAsia="Calibri" w:hAnsi="Times New Roman" w:cs="Times New Roman"/>
                <w:sz w:val="24"/>
                <w:szCs w:val="24"/>
              </w:rPr>
              <w:t>Sudjelovanje na Državnom natjecanju frizera (ovisno o plasmanu na međužupanijskom natjecanju).</w:t>
            </w:r>
          </w:p>
          <w:p w:rsidR="0052662B" w:rsidRPr="00AA11CB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Uvjet za pristup ljetnom roku obrane završnog rada..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Prezentiranje zanimanja osobnih usluga (frizer, kozmetičar, pediker, pismoslikar).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Prikaz stečenih znanja i vještina učenika.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Calibri" w:eastAsia="Calibri" w:hAnsi="Calibri" w:cs="Times New Roman"/>
              </w:rPr>
              <w:t xml:space="preserve"> </w:t>
            </w: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2B" w:rsidRPr="004A2605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t>Lipanj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Provođenje završnih ispita (obrana završnog rada).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Analiza uspjeha provedenih završnih ispita.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Sudjelovanje na 3.međužupanijskom stručnom vijeću u Čakovcu za frizere i analiza održanog stručnog vijeća.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Provođenje završnih ispita frizera, kozmetičara, pedikera pismoslikara i analiza provedenih ispita.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Analiza uspjeha na kraju nastavne godine.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Zaključivanje ocjena.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Stjecanje kvalifikacije u zanimanju pismoslikar, kozmetičar, frizer, pediker srednje stručne spreme i završetak obrazovanja učenika.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74EBE">
              <w:rPr>
                <w:rFonts w:ascii="Times New Roman" w:eastAsia="Calibri" w:hAnsi="Times New Roman" w:cs="Times New Roman"/>
                <w:sz w:val="24"/>
                <w:szCs w:val="24"/>
              </w:rPr>
              <w:t>Predavanja, radionice i prezentacije na određene teme vezane za obrazovanje frizera</w:t>
            </w:r>
            <w:r w:rsidRPr="00D03ECA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Stjecanje srednje stručne spreme i završetak obrazovanja učenika.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Stjecanje kvalifikacije u zanimanju kozmetičar, pediker, pismoslikar, frizer  </w:t>
            </w: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završetak obrazovanja učenika.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Uspjeh na kraju školske godine.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2B" w:rsidRPr="00D03ECA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lastRenderedPageBreak/>
              <w:t>Srpanj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03E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</w:t>
            </w:r>
            <w:r w:rsidR="008F3E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vedba pomoć</w:t>
            </w:r>
            <w:r w:rsidRPr="00D03E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ničkih ispita u 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ljetnom roku.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62B" w:rsidRPr="004A2605" w:rsidTr="00526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52662B" w:rsidRPr="00D03ECA" w:rsidRDefault="0052662B" w:rsidP="0052662B">
            <w:pPr>
              <w:rPr>
                <w:rFonts w:ascii="Times New Roman" w:hAnsi="Times New Roman"/>
                <w:sz w:val="24"/>
                <w:szCs w:val="24"/>
              </w:rPr>
            </w:pPr>
            <w:r w:rsidRPr="00D03ECA">
              <w:rPr>
                <w:rFonts w:ascii="Times New Roman" w:hAnsi="Times New Roman"/>
                <w:sz w:val="24"/>
                <w:szCs w:val="24"/>
              </w:rPr>
              <w:t>Kolovoz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Osvrt na realizaciju plana i programa rada aktiva osobne usluge – pismoslikar, kozmetičar, frizer, pediker na kraju nastavne godine.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Biti zadovoljan ostvarenim planom i programom, ali i napraviti analizu za eventualne propuste.</w:t>
            </w:r>
          </w:p>
        </w:tc>
        <w:tc>
          <w:tcPr>
            <w:tcW w:w="2322" w:type="dxa"/>
          </w:tcPr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Ines Šarić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Rusa Trajkova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(pismoslikar)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Nives Kocijan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Karmen Koroš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(frizer)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Nikolina Makovec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Nevenka Perin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ECA">
              <w:rPr>
                <w:rFonts w:ascii="Times New Roman" w:eastAsia="Calibri" w:hAnsi="Times New Roman" w:cs="Times New Roman"/>
                <w:sz w:val="24"/>
                <w:szCs w:val="24"/>
              </w:rPr>
              <w:t>(kozmetičar, pediker)</w:t>
            </w:r>
          </w:p>
          <w:p w:rsidR="0052662B" w:rsidRPr="00D03ECA" w:rsidRDefault="0052662B" w:rsidP="005266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60F5" w:rsidRPr="004A2605" w:rsidRDefault="00E760F5" w:rsidP="00E760F5">
      <w:pPr>
        <w:rPr>
          <w:rFonts w:cstheme="minorHAnsi"/>
          <w:lang w:val="hr-HR"/>
        </w:rPr>
      </w:pPr>
    </w:p>
    <w:p w:rsidR="00E760F5" w:rsidRPr="005F26AD" w:rsidRDefault="00E760F5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AB466B" w:rsidRDefault="00AB466B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6258E6" w:rsidRDefault="006258E6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6258E6" w:rsidRDefault="006258E6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6258E6" w:rsidRDefault="006258E6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6258E6" w:rsidRDefault="006258E6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6258E6" w:rsidRPr="005F26AD" w:rsidRDefault="006258E6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Pr="005F26AD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2D339F" w:rsidRDefault="002D339F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52662B" w:rsidRDefault="0052662B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52662B" w:rsidRDefault="0052662B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52662B" w:rsidRDefault="0052662B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52662B" w:rsidRPr="005F26AD" w:rsidRDefault="0052662B" w:rsidP="00E760F5">
      <w:pPr>
        <w:pStyle w:val="Naslov1"/>
        <w:ind w:left="716" w:firstLine="0"/>
        <w:rPr>
          <w:rFonts w:asciiTheme="minorHAnsi" w:hAnsiTheme="minorHAnsi" w:cstheme="minorHAnsi"/>
          <w:lang w:val="hr-HR"/>
        </w:rPr>
      </w:pPr>
    </w:p>
    <w:p w:rsidR="001C6870" w:rsidRPr="005F26AD" w:rsidRDefault="0001497F" w:rsidP="0001497F">
      <w:pPr>
        <w:pStyle w:val="Naslov2"/>
      </w:pPr>
      <w:bookmarkStart w:id="62" w:name="_Toc51934265"/>
      <w:r>
        <w:lastRenderedPageBreak/>
        <w:t xml:space="preserve">19. 8. </w:t>
      </w:r>
      <w:r w:rsidR="001C6870" w:rsidRPr="005F26AD">
        <w:t>PLAN I PROGRAM RADA STRUČNOG VIJEĆA TEKSTIL I KOŽA</w:t>
      </w:r>
      <w:bookmarkEnd w:id="62"/>
    </w:p>
    <w:p w:rsidR="0067640A" w:rsidRDefault="0067640A" w:rsidP="0067640A">
      <w:pPr>
        <w:jc w:val="both"/>
        <w:rPr>
          <w:rFonts w:ascii="Times New Roman" w:hAnsi="Times New Roman" w:cs="Times New Roman"/>
          <w:b/>
          <w:bCs/>
        </w:rPr>
      </w:pPr>
    </w:p>
    <w:p w:rsidR="0067640A" w:rsidRDefault="0067640A" w:rsidP="0067640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Voditeljica stručnog vijeća: </w:t>
      </w:r>
      <w:r>
        <w:rPr>
          <w:rFonts w:ascii="Times New Roman" w:hAnsi="Times New Roman" w:cs="Times New Roman"/>
          <w:bCs/>
        </w:rPr>
        <w:t>Marija Lisjak</w:t>
      </w:r>
    </w:p>
    <w:p w:rsidR="0067640A" w:rsidRDefault="0067640A" w:rsidP="0067640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Članovi stručnog vijeća: </w:t>
      </w:r>
      <w:r>
        <w:rPr>
          <w:rFonts w:ascii="Times New Roman" w:hAnsi="Times New Roman" w:cs="Times New Roman"/>
          <w:bCs/>
        </w:rPr>
        <w:t>Prošev</w:t>
      </w:r>
      <w:r w:rsidR="0033406B">
        <w:rPr>
          <w:rFonts w:ascii="Times New Roman" w:hAnsi="Times New Roman" w:cs="Times New Roman"/>
          <w:bCs/>
        </w:rPr>
        <w:t>, Jadranka;</w:t>
      </w:r>
      <w:r>
        <w:rPr>
          <w:rFonts w:ascii="Times New Roman" w:hAnsi="Times New Roman" w:cs="Times New Roman"/>
          <w:bCs/>
        </w:rPr>
        <w:t xml:space="preserve"> Šantl</w:t>
      </w:r>
      <w:r w:rsidR="0033406B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Dubravka</w:t>
      </w:r>
      <w:r w:rsidR="0033406B"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  <w:bCs/>
        </w:rPr>
        <w:t>Bogdanović</w:t>
      </w:r>
      <w:r w:rsidR="0033406B">
        <w:rPr>
          <w:rFonts w:ascii="Times New Roman" w:hAnsi="Times New Roman" w:cs="Times New Roman"/>
          <w:bCs/>
        </w:rPr>
        <w:t>, Ana-Marija;</w:t>
      </w:r>
      <w:r>
        <w:rPr>
          <w:rFonts w:ascii="Times New Roman" w:hAnsi="Times New Roman" w:cs="Times New Roman"/>
          <w:bCs/>
        </w:rPr>
        <w:t xml:space="preserve"> Korunek</w:t>
      </w:r>
      <w:r w:rsidR="0033406B">
        <w:rPr>
          <w:rFonts w:ascii="Times New Roman" w:hAnsi="Times New Roman" w:cs="Times New Roman"/>
          <w:bCs/>
        </w:rPr>
        <w:t>, Katica;</w:t>
      </w:r>
      <w:r>
        <w:rPr>
          <w:rFonts w:ascii="Times New Roman" w:hAnsi="Times New Roman" w:cs="Times New Roman"/>
          <w:bCs/>
        </w:rPr>
        <w:t xml:space="preserve"> Marija Lisjak i Ljiljana Šumečki</w:t>
      </w:r>
      <w:r w:rsidR="0052662B">
        <w:rPr>
          <w:rFonts w:ascii="Times New Roman" w:hAnsi="Times New Roman" w:cs="Times New Roman"/>
          <w:bCs/>
        </w:rPr>
        <w:t>, Ivana Đebić Danenhauer</w:t>
      </w:r>
    </w:p>
    <w:p w:rsidR="004E29CF" w:rsidRDefault="004E29CF" w:rsidP="0067640A">
      <w:pPr>
        <w:jc w:val="both"/>
        <w:rPr>
          <w:rFonts w:ascii="Times New Roman" w:hAnsi="Times New Roman" w:cs="Times New Roman"/>
          <w:bCs/>
        </w:rPr>
      </w:pPr>
    </w:p>
    <w:p w:rsidR="004E29CF" w:rsidRPr="004E29CF" w:rsidRDefault="004E29CF" w:rsidP="004E29C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E29CF">
        <w:rPr>
          <w:rFonts w:ascii="Times New Roman" w:hAnsi="Times New Roman" w:cs="Times New Roman"/>
          <w:iCs/>
          <w:sz w:val="24"/>
          <w:szCs w:val="24"/>
        </w:rPr>
        <w:t>Planirano je da se aktivnosti i rad stručnog vijeća TEKSTIL i KOŽA  odvija u nekoliko područja:</w:t>
      </w:r>
    </w:p>
    <w:p w:rsidR="004E29CF" w:rsidRPr="0067640A" w:rsidRDefault="004E29CF" w:rsidP="0067640A">
      <w:pPr>
        <w:jc w:val="both"/>
        <w:rPr>
          <w:rFonts w:ascii="Times New Roman" w:hAnsi="Times New Roman" w:cs="Times New Roman"/>
          <w:bCs/>
        </w:rPr>
      </w:pPr>
    </w:p>
    <w:p w:rsidR="0067640A" w:rsidRDefault="0067640A" w:rsidP="0067640A">
      <w:pPr>
        <w:jc w:val="both"/>
        <w:rPr>
          <w:rFonts w:ascii="Times New Roman" w:hAnsi="Times New Roman" w:cs="Times New Roman"/>
        </w:rPr>
      </w:pPr>
    </w:p>
    <w:p w:rsidR="004E29CF" w:rsidRPr="00E07DFD" w:rsidRDefault="004E29CF" w:rsidP="00127A6D">
      <w:pPr>
        <w:widowControl/>
        <w:numPr>
          <w:ilvl w:val="0"/>
          <w:numId w:val="65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7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STRUČNO USAVRŠAVANJE PROFESORA STRUČNIH PREDMETA I STRUČNIH UČITELJA</w:t>
      </w:r>
    </w:p>
    <w:p w:rsidR="004E29CF" w:rsidRPr="00E07DFD" w:rsidRDefault="004E29CF" w:rsidP="004E2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9CF" w:rsidRPr="00E07DFD" w:rsidRDefault="004E29CF" w:rsidP="004E29CF">
      <w:p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ab/>
        <w:t>Tijekom  školske</w:t>
      </w:r>
      <w:r w:rsidR="00CE0F9A">
        <w:rPr>
          <w:rFonts w:ascii="Times New Roman" w:hAnsi="Times New Roman" w:cs="Times New Roman"/>
          <w:sz w:val="24"/>
          <w:szCs w:val="24"/>
        </w:rPr>
        <w:t xml:space="preserve"> godine</w:t>
      </w:r>
      <w:r w:rsidRPr="00E07DFD">
        <w:rPr>
          <w:rFonts w:ascii="Times New Roman" w:hAnsi="Times New Roman" w:cs="Times New Roman"/>
          <w:sz w:val="24"/>
          <w:szCs w:val="24"/>
        </w:rPr>
        <w:t xml:space="preserve"> planirana su stručna usavršavanja koja će se naknadno utvrditi prema katalogu stučnog usavršavanja objavljenih preko Aplikacije za organiz</w:t>
      </w:r>
      <w:r w:rsidR="0033406B">
        <w:rPr>
          <w:rFonts w:ascii="Times New Roman" w:hAnsi="Times New Roman" w:cs="Times New Roman"/>
          <w:sz w:val="24"/>
          <w:szCs w:val="24"/>
        </w:rPr>
        <w:t>aciju edukacija "EMA" (e-škole)</w:t>
      </w:r>
      <w:r w:rsidR="00CE0F9A">
        <w:rPr>
          <w:rFonts w:ascii="Times New Roman" w:hAnsi="Times New Roman" w:cs="Times New Roman"/>
          <w:sz w:val="24"/>
          <w:szCs w:val="24"/>
        </w:rPr>
        <w:t xml:space="preserve"> </w:t>
      </w:r>
      <w:r w:rsidRPr="00E07DFD">
        <w:rPr>
          <w:rFonts w:ascii="Times New Roman" w:hAnsi="Times New Roman" w:cs="Times New Roman"/>
          <w:sz w:val="24"/>
          <w:szCs w:val="24"/>
        </w:rPr>
        <w:t xml:space="preserve">te prema katalogu agencije ASOO. </w:t>
      </w:r>
    </w:p>
    <w:p w:rsidR="004E29CF" w:rsidRPr="00E07DFD" w:rsidRDefault="004E29CF" w:rsidP="004E2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9CF" w:rsidRPr="00E07DFD" w:rsidRDefault="004E29CF" w:rsidP="00127A6D">
      <w:pPr>
        <w:widowControl/>
        <w:numPr>
          <w:ilvl w:val="0"/>
          <w:numId w:val="65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7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STRUČNI IZLETI I EKSKURZIJE</w:t>
      </w:r>
    </w:p>
    <w:p w:rsidR="004E29CF" w:rsidRPr="00E07DFD" w:rsidRDefault="004E29CF" w:rsidP="004E29CF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E29CF" w:rsidRPr="00E07DFD" w:rsidRDefault="004E29CF" w:rsidP="00127A6D">
      <w:pPr>
        <w:widowControl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Maturalno putovanje drugih razreda</w:t>
      </w:r>
    </w:p>
    <w:p w:rsidR="004E29CF" w:rsidRPr="00E07DFD" w:rsidRDefault="004E29CF" w:rsidP="00127A6D">
      <w:pPr>
        <w:widowControl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Erasmus+ KA229 projekt I am proud to be European</w:t>
      </w:r>
    </w:p>
    <w:p w:rsidR="004E29CF" w:rsidRPr="00E07DFD" w:rsidRDefault="004E29CF" w:rsidP="00127A6D">
      <w:pPr>
        <w:widowControl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 xml:space="preserve">Posjet obližnjim trgovinama </w:t>
      </w:r>
    </w:p>
    <w:p w:rsidR="004E29CF" w:rsidRPr="00E07DFD" w:rsidRDefault="004E29CF" w:rsidP="004E2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9CF" w:rsidRPr="00E07DFD" w:rsidRDefault="004E29CF" w:rsidP="00127A6D">
      <w:pPr>
        <w:widowControl/>
        <w:numPr>
          <w:ilvl w:val="0"/>
          <w:numId w:val="65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7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POSJETE I SUDJELOVANJE NA RAZNIM SAJMOVIMA, SMOTRAMA, IZLOŽBAMA, MODNIM REVIJAMA</w:t>
      </w:r>
    </w:p>
    <w:p w:rsidR="004E29CF" w:rsidRPr="00E07DFD" w:rsidRDefault="004E29CF" w:rsidP="004E29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9CF" w:rsidRPr="00E07DFD" w:rsidRDefault="00CE0F9A" w:rsidP="004E2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Tijekom školske 2020./2021. godine </w:t>
      </w:r>
      <w:r w:rsidR="004E29CF" w:rsidRPr="00E07DFD">
        <w:rPr>
          <w:rFonts w:ascii="Times New Roman" w:hAnsi="Times New Roman" w:cs="Times New Roman"/>
          <w:sz w:val="24"/>
          <w:szCs w:val="24"/>
        </w:rPr>
        <w:t>planiramo sudjelovati na sljedećim manifestacijama: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8"/>
        </w:num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sajmu vjenčanja, Varaždin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8"/>
        </w:num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Sudjelovanje u organizaciji Dana otvorenih vrata Gospodarske škole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8"/>
        </w:num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Sudjelovanje u organizaciji raznih priredbi (Dan škole, maskenbal, Sajam poslova…)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8"/>
        </w:num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Muzeju za umjetnost i obrt u Zagrebu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dvorcu Trakošćan</w:t>
      </w:r>
    </w:p>
    <w:p w:rsidR="004E29CF" w:rsidRPr="00E07DFD" w:rsidRDefault="004E29CF" w:rsidP="00127A6D">
      <w:pPr>
        <w:widowControl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Organizacija županijskog (školskog) natjecanja krojača i obućara sa zadaćom odabira najboljeg učenika koji će zastupati školu na državnom natjecanju „Dani odjeće 2021</w:t>
      </w:r>
      <w:r w:rsidR="00CE0F9A">
        <w:rPr>
          <w:rFonts w:ascii="Times New Roman" w:hAnsi="Times New Roman" w:cs="Times New Roman"/>
          <w:sz w:val="24"/>
          <w:szCs w:val="24"/>
        </w:rPr>
        <w:t>.</w:t>
      </w:r>
      <w:r w:rsidRPr="00E07DFD">
        <w:rPr>
          <w:rFonts w:ascii="Times New Roman" w:hAnsi="Times New Roman" w:cs="Times New Roman"/>
          <w:sz w:val="24"/>
          <w:szCs w:val="24"/>
        </w:rPr>
        <w:t xml:space="preserve">“ </w:t>
      </w:r>
    </w:p>
    <w:p w:rsidR="004E29CF" w:rsidRPr="00E07DFD" w:rsidRDefault="004E29CF" w:rsidP="00127A6D">
      <w:pPr>
        <w:widowControl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Državno natjecanje „Dani odjeće, obuće i kožne galanterije 2021</w:t>
      </w:r>
      <w:r w:rsidR="00CE0F9A">
        <w:rPr>
          <w:rFonts w:ascii="Times New Roman" w:hAnsi="Times New Roman" w:cs="Times New Roman"/>
          <w:sz w:val="24"/>
          <w:szCs w:val="24"/>
        </w:rPr>
        <w:t>.</w:t>
      </w:r>
      <w:r w:rsidRPr="00E07DFD">
        <w:rPr>
          <w:rFonts w:ascii="Times New Roman" w:hAnsi="Times New Roman" w:cs="Times New Roman"/>
          <w:sz w:val="24"/>
          <w:szCs w:val="24"/>
        </w:rPr>
        <w:t>“ u sklopu natjecanja World Skills Croatia.</w:t>
      </w:r>
    </w:p>
    <w:p w:rsidR="004E29CF" w:rsidRPr="00E07DFD" w:rsidRDefault="004E29CF" w:rsidP="00127A6D">
      <w:pPr>
        <w:widowControl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 xml:space="preserve">Sudjelovanje u uređenju školskog štanda na raznim manifestacijama tijekom školsk godine </w:t>
      </w:r>
    </w:p>
    <w:p w:rsidR="004E29CF" w:rsidRPr="00E07DFD" w:rsidRDefault="004E29CF" w:rsidP="00127A6D">
      <w:pPr>
        <w:widowControl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„Dan otvorenih vrata“ naše škole</w:t>
      </w:r>
      <w:r w:rsidR="00CE0F9A">
        <w:rPr>
          <w:rFonts w:ascii="Times New Roman" w:hAnsi="Times New Roman" w:cs="Times New Roman"/>
          <w:sz w:val="24"/>
          <w:szCs w:val="24"/>
        </w:rPr>
        <w:t xml:space="preserve"> </w:t>
      </w:r>
      <w:r w:rsidRPr="00E07DFD">
        <w:rPr>
          <w:rFonts w:ascii="Times New Roman" w:hAnsi="Times New Roman" w:cs="Times New Roman"/>
          <w:sz w:val="24"/>
          <w:szCs w:val="24"/>
        </w:rPr>
        <w:t xml:space="preserve">- priprema modnih revija, radionica za posjetitelje i pokloni za učenike i voditelje učenika. </w:t>
      </w:r>
    </w:p>
    <w:p w:rsidR="004E29CF" w:rsidRPr="00E07DFD" w:rsidRDefault="004E29CF" w:rsidP="00127A6D">
      <w:pPr>
        <w:widowControl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Sudjelovanje na  Državnoj smotri učeničkih zadruga sa učenicima s teškoćama u razvoju</w:t>
      </w:r>
    </w:p>
    <w:p w:rsidR="004E29CF" w:rsidRPr="00E07DFD" w:rsidRDefault="004E29CF" w:rsidP="00127A6D">
      <w:pPr>
        <w:widowControl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Sudjelovanje na  Županijskoj smotri učeničkih zadruga sa učenicima s teškoćama u razvoju</w:t>
      </w:r>
    </w:p>
    <w:p w:rsidR="004E29CF" w:rsidRPr="00E07DFD" w:rsidRDefault="004E29CF" w:rsidP="00127A6D">
      <w:pPr>
        <w:widowControl/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Sudjelovanje na priredbi povodom Dana škole</w:t>
      </w:r>
    </w:p>
    <w:p w:rsidR="004E29CF" w:rsidRPr="004A2605" w:rsidRDefault="004E29CF" w:rsidP="00127A6D">
      <w:pPr>
        <w:widowControl/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A2605">
        <w:rPr>
          <w:rFonts w:ascii="Times New Roman" w:hAnsi="Times New Roman" w:cs="Times New Roman"/>
          <w:sz w:val="24"/>
          <w:szCs w:val="24"/>
          <w:lang w:val="de-DE"/>
        </w:rPr>
        <w:t>Provođenje praktične nastave u sklopu projekata Erasmus+</w:t>
      </w:r>
    </w:p>
    <w:p w:rsidR="004E29CF" w:rsidRPr="004A2605" w:rsidRDefault="004E29CF" w:rsidP="004E29CF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4E29CF" w:rsidRPr="00E07DFD" w:rsidRDefault="004E29CF" w:rsidP="00127A6D">
      <w:pPr>
        <w:widowControl/>
        <w:numPr>
          <w:ilvl w:val="0"/>
          <w:numId w:val="65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7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POSJETE TVORNICAMA, OBRTNIČKIM RADIONICAMA</w:t>
      </w:r>
    </w:p>
    <w:p w:rsidR="004E29CF" w:rsidRPr="00E07DFD" w:rsidRDefault="004E29CF" w:rsidP="004E2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Muzeju Međimurja u Čakovcu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poduzeću Čateks d.o.o. u Čakovcu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Restauratorskom centru Ludbreg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poduzeću Matex d.o.o. u Čakovcu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poduzeću Katex d.o.o. u Čakovcu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poduzeću Boxmark d.o.o. u Varaždinu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poduzeću Hilding Croatia u Prelogu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poduzeću Neores d.o.o., Mursko Središće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poduzeću Intinova d.o.o., Majerje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Tekstilno-tehnološkom fakultetu u Zagrebu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Tekstilno-tehnološkom fakultetu, studijska jedinica Varaždin</w:t>
      </w:r>
    </w:p>
    <w:p w:rsidR="004E29CF" w:rsidRPr="00E07DFD" w:rsidRDefault="004E29CF" w:rsidP="00127A6D">
      <w:pPr>
        <w:pStyle w:val="Odlomakpopisa"/>
        <w:widowControl/>
        <w:numPr>
          <w:ilvl w:val="0"/>
          <w:numId w:val="69"/>
        </w:numPr>
        <w:spacing w:after="160"/>
        <w:ind w:left="107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7DFD">
        <w:rPr>
          <w:rFonts w:ascii="Times New Roman" w:eastAsia="Calibri" w:hAnsi="Times New Roman" w:cs="Times New Roman"/>
          <w:sz w:val="24"/>
          <w:szCs w:val="24"/>
        </w:rPr>
        <w:t>Posjet poduzeću Xenia Design u Čakovcu</w:t>
      </w:r>
    </w:p>
    <w:p w:rsidR="004E29CF" w:rsidRPr="00E07DFD" w:rsidRDefault="004E29CF" w:rsidP="00127A6D">
      <w:pPr>
        <w:widowControl/>
        <w:numPr>
          <w:ilvl w:val="0"/>
          <w:numId w:val="69"/>
        </w:numPr>
        <w:ind w:left="10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Posjet poduzeću „Unimer“ u Čakovcu</w:t>
      </w:r>
    </w:p>
    <w:p w:rsidR="004E29CF" w:rsidRPr="00E07DFD" w:rsidRDefault="004E29CF" w:rsidP="00127A6D">
      <w:pPr>
        <w:widowControl/>
        <w:numPr>
          <w:ilvl w:val="0"/>
          <w:numId w:val="69"/>
        </w:numPr>
        <w:ind w:left="10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Posjet trgovinama metražnom i pozamanterijskom robom u Čakovcu ( Tepos, Filex i Filo)</w:t>
      </w:r>
    </w:p>
    <w:p w:rsidR="004E29CF" w:rsidRPr="00E07DFD" w:rsidRDefault="004E29CF" w:rsidP="00127A6D">
      <w:pPr>
        <w:widowControl/>
        <w:numPr>
          <w:ilvl w:val="0"/>
          <w:numId w:val="69"/>
        </w:numPr>
        <w:ind w:left="10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Posjet prodajnim dućanima obuće u Čakovcu (Planet obuća, Alpina, Jelen…)</w:t>
      </w:r>
    </w:p>
    <w:p w:rsidR="004E29CF" w:rsidRPr="00E07DFD" w:rsidRDefault="004E29CF" w:rsidP="004E29C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29CF" w:rsidRPr="00E07DFD" w:rsidRDefault="004E29CF" w:rsidP="004E29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9CF" w:rsidRPr="00E07DFD" w:rsidRDefault="004E29CF" w:rsidP="00127A6D">
      <w:pPr>
        <w:widowControl/>
        <w:numPr>
          <w:ilvl w:val="0"/>
          <w:numId w:val="65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7D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STRUČNA SURADNJA</w:t>
      </w:r>
    </w:p>
    <w:p w:rsidR="004E29CF" w:rsidRPr="00E07DFD" w:rsidRDefault="004E29CF" w:rsidP="004E29C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4E29CF" w:rsidRPr="00E07DFD" w:rsidRDefault="004E29CF" w:rsidP="00127A6D">
      <w:pPr>
        <w:widowControl/>
        <w:numPr>
          <w:ilvl w:val="0"/>
          <w:numId w:val="6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Izrada zaštitnih maski za potrebe školskog osoblja</w:t>
      </w:r>
      <w:r w:rsidR="00CE0F9A">
        <w:rPr>
          <w:rFonts w:ascii="Times New Roman" w:hAnsi="Times New Roman" w:cs="Times New Roman"/>
          <w:sz w:val="24"/>
          <w:szCs w:val="24"/>
        </w:rPr>
        <w:t>, ali i vanjskih</w:t>
      </w:r>
      <w:r w:rsidRPr="00E07DFD">
        <w:rPr>
          <w:rFonts w:ascii="Times New Roman" w:hAnsi="Times New Roman" w:cs="Times New Roman"/>
          <w:sz w:val="24"/>
          <w:szCs w:val="24"/>
        </w:rPr>
        <w:t xml:space="preserve"> korisnika. </w:t>
      </w:r>
    </w:p>
    <w:p w:rsidR="004E29CF" w:rsidRPr="00E07DFD" w:rsidRDefault="004E29CF" w:rsidP="00127A6D">
      <w:pPr>
        <w:widowControl/>
        <w:numPr>
          <w:ilvl w:val="0"/>
          <w:numId w:val="6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Planiramo zimsku radionicu izrade uporabnih predmeta i ukrasa od tekstila</w:t>
      </w:r>
    </w:p>
    <w:p w:rsidR="004E29CF" w:rsidRPr="00E07DFD" w:rsidRDefault="004E29CF" w:rsidP="00127A6D">
      <w:pPr>
        <w:widowControl/>
        <w:numPr>
          <w:ilvl w:val="0"/>
          <w:numId w:val="6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U planu je</w:t>
      </w:r>
      <w:r w:rsidR="00CE0F9A">
        <w:rPr>
          <w:rFonts w:ascii="Times New Roman" w:hAnsi="Times New Roman" w:cs="Times New Roman"/>
          <w:sz w:val="24"/>
          <w:szCs w:val="24"/>
        </w:rPr>
        <w:t xml:space="preserve"> i nastavak uspješne suradnje s</w:t>
      </w:r>
      <w:r w:rsidRPr="00E07DFD">
        <w:rPr>
          <w:rFonts w:ascii="Times New Roman" w:hAnsi="Times New Roman" w:cs="Times New Roman"/>
          <w:sz w:val="24"/>
          <w:szCs w:val="24"/>
        </w:rPr>
        <w:t xml:space="preserve"> udrugom „Zlatne ruke</w:t>
      </w:r>
      <w:r w:rsidR="00CE0F9A">
        <w:rPr>
          <w:rFonts w:ascii="Times New Roman" w:hAnsi="Times New Roman" w:cs="Times New Roman"/>
          <w:sz w:val="24"/>
          <w:szCs w:val="24"/>
        </w:rPr>
        <w:t>.</w:t>
      </w:r>
      <w:r w:rsidRPr="00E07DFD">
        <w:rPr>
          <w:rFonts w:ascii="Times New Roman" w:hAnsi="Times New Roman" w:cs="Times New Roman"/>
          <w:sz w:val="24"/>
          <w:szCs w:val="24"/>
        </w:rPr>
        <w:t>“</w:t>
      </w:r>
    </w:p>
    <w:p w:rsidR="004E29CF" w:rsidRPr="00E07DFD" w:rsidRDefault="004E29CF" w:rsidP="00127A6D">
      <w:pPr>
        <w:widowControl/>
        <w:numPr>
          <w:ilvl w:val="0"/>
          <w:numId w:val="6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Planiram</w:t>
      </w:r>
      <w:r w:rsidR="00CE0F9A">
        <w:rPr>
          <w:rFonts w:ascii="Times New Roman" w:hAnsi="Times New Roman" w:cs="Times New Roman"/>
          <w:sz w:val="24"/>
          <w:szCs w:val="24"/>
        </w:rPr>
        <w:t>o nastaviti uspješnu suradnju s</w:t>
      </w:r>
      <w:r w:rsidRPr="00E07DFD">
        <w:rPr>
          <w:rFonts w:ascii="Times New Roman" w:hAnsi="Times New Roman" w:cs="Times New Roman"/>
          <w:sz w:val="24"/>
          <w:szCs w:val="24"/>
        </w:rPr>
        <w:t xml:space="preserve"> osnovnim školama i vrtićima u smislu osmišljavanja, organizacije i vođenja</w:t>
      </w:r>
      <w:r w:rsidR="00CE0F9A">
        <w:rPr>
          <w:rFonts w:ascii="Times New Roman" w:hAnsi="Times New Roman" w:cs="Times New Roman"/>
          <w:sz w:val="24"/>
          <w:szCs w:val="24"/>
        </w:rPr>
        <w:t xml:space="preserve"> radionica te izrade</w:t>
      </w:r>
      <w:r w:rsidRPr="00E07DFD">
        <w:rPr>
          <w:rFonts w:ascii="Times New Roman" w:hAnsi="Times New Roman" w:cs="Times New Roman"/>
          <w:sz w:val="24"/>
          <w:szCs w:val="24"/>
        </w:rPr>
        <w:t xml:space="preserve"> odjevnih predmeta prema skicama učenika iz osnovnih škola. </w:t>
      </w:r>
    </w:p>
    <w:p w:rsidR="004E29CF" w:rsidRPr="00E07DFD" w:rsidRDefault="004E29CF" w:rsidP="00127A6D">
      <w:pPr>
        <w:widowControl/>
        <w:numPr>
          <w:ilvl w:val="0"/>
          <w:numId w:val="6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 xml:space="preserve">Planiramo izraditi obuću od recikliranih materijala. </w:t>
      </w:r>
    </w:p>
    <w:p w:rsidR="0067640A" w:rsidRPr="004E29CF" w:rsidRDefault="004E29CF" w:rsidP="00127A6D">
      <w:pPr>
        <w:widowControl/>
        <w:numPr>
          <w:ilvl w:val="0"/>
          <w:numId w:val="6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7DFD">
        <w:rPr>
          <w:rFonts w:ascii="Times New Roman" w:hAnsi="Times New Roman" w:cs="Times New Roman"/>
          <w:sz w:val="24"/>
          <w:szCs w:val="24"/>
        </w:rPr>
        <w:t>Planiramo suradnju s klubom Inner Wheel</w:t>
      </w:r>
      <w:r w:rsidR="00CE0F9A">
        <w:rPr>
          <w:rFonts w:ascii="Times New Roman" w:hAnsi="Times New Roman" w:cs="Times New Roman"/>
          <w:sz w:val="24"/>
          <w:szCs w:val="24"/>
        </w:rPr>
        <w:t>.</w:t>
      </w:r>
      <w:r w:rsidRPr="00E07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A36" w:rsidRPr="005F26AD" w:rsidRDefault="00E03A36" w:rsidP="004E29CF">
      <w:pPr>
        <w:pStyle w:val="Naslov1"/>
        <w:tabs>
          <w:tab w:val="left" w:pos="1620"/>
        </w:tabs>
        <w:ind w:right="271" w:hanging="356"/>
        <w:rPr>
          <w:rFonts w:asciiTheme="minorHAnsi" w:hAnsiTheme="minorHAnsi" w:cstheme="minorHAnsi"/>
          <w:b w:val="0"/>
          <w:bCs w:val="0"/>
          <w:lang w:val="hr-HR"/>
        </w:rPr>
      </w:pPr>
    </w:p>
    <w:p w:rsidR="006646F8" w:rsidRDefault="006646F8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4E29CF" w:rsidRPr="005F26AD" w:rsidRDefault="004E29CF" w:rsidP="006646F8">
      <w:pPr>
        <w:pStyle w:val="Naslov1"/>
        <w:tabs>
          <w:tab w:val="left" w:pos="1620"/>
        </w:tabs>
        <w:ind w:left="1619" w:right="271" w:firstLine="0"/>
        <w:rPr>
          <w:rFonts w:asciiTheme="minorHAnsi" w:hAnsiTheme="minorHAnsi" w:cstheme="minorHAnsi"/>
          <w:b w:val="0"/>
          <w:bCs w:val="0"/>
          <w:lang w:val="hr-HR"/>
        </w:rPr>
      </w:pPr>
    </w:p>
    <w:p w:rsidR="002D0359" w:rsidRPr="005F26AD" w:rsidRDefault="0001497F" w:rsidP="0001497F">
      <w:pPr>
        <w:pStyle w:val="Naslov2"/>
        <w:rPr>
          <w:lang w:val="hr-HR"/>
        </w:rPr>
      </w:pPr>
      <w:bookmarkStart w:id="63" w:name="_Toc51934266"/>
      <w:r>
        <w:rPr>
          <w:lang w:val="hr-HR"/>
        </w:rPr>
        <w:lastRenderedPageBreak/>
        <w:t xml:space="preserve">19. 9. </w:t>
      </w:r>
      <w:r w:rsidR="0030612F" w:rsidRPr="005F26AD">
        <w:rPr>
          <w:lang w:val="hr-HR"/>
        </w:rPr>
        <w:t xml:space="preserve"> </w:t>
      </w:r>
      <w:r w:rsidR="00BD13A4" w:rsidRPr="005F26AD">
        <w:rPr>
          <w:lang w:val="hr-HR"/>
        </w:rPr>
        <w:t>PLAN I PROGRAM RADA STRUČNOG VIJEĆA</w:t>
      </w:r>
      <w:r w:rsidR="00BD13A4" w:rsidRPr="005F26AD">
        <w:rPr>
          <w:spacing w:val="-2"/>
          <w:lang w:val="hr-HR"/>
        </w:rPr>
        <w:t xml:space="preserve"> </w:t>
      </w:r>
      <w:r w:rsidR="00BD13A4" w:rsidRPr="005F26AD">
        <w:rPr>
          <w:lang w:val="hr-HR"/>
        </w:rPr>
        <w:t>PROMET</w:t>
      </w:r>
      <w:r w:rsidR="005C6482" w:rsidRPr="005F26AD">
        <w:rPr>
          <w:lang w:val="hr-HR"/>
        </w:rPr>
        <w:t xml:space="preserve"> </w:t>
      </w:r>
      <w:r w:rsidR="003B4584" w:rsidRPr="005F26AD">
        <w:rPr>
          <w:lang w:val="hr-HR"/>
        </w:rPr>
        <w:t>I LOGISTIKA</w:t>
      </w:r>
      <w:bookmarkEnd w:id="63"/>
    </w:p>
    <w:p w:rsidR="00993AEC" w:rsidRPr="005F26AD" w:rsidRDefault="00993AEC" w:rsidP="006258E6">
      <w:pPr>
        <w:pStyle w:val="Naslov1"/>
        <w:ind w:left="0" w:firstLine="0"/>
        <w:rPr>
          <w:rFonts w:asciiTheme="minorHAnsi" w:hAnsiTheme="minorHAnsi" w:cstheme="minorHAnsi"/>
          <w:sz w:val="21"/>
          <w:szCs w:val="21"/>
          <w:lang w:val="hr-HR"/>
        </w:rPr>
      </w:pPr>
    </w:p>
    <w:p w:rsidR="00DD6F4A" w:rsidRPr="005F26AD" w:rsidRDefault="00DD6F4A" w:rsidP="006258E6">
      <w:pPr>
        <w:pStyle w:val="Tijeloteksta"/>
        <w:spacing w:before="170"/>
        <w:ind w:left="356" w:right="271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b/>
          <w:sz w:val="22"/>
          <w:szCs w:val="22"/>
          <w:lang w:val="hr-HR"/>
        </w:rPr>
        <w:t>Voditeljica stručnog vijeća:</w:t>
      </w:r>
      <w:r w:rsidR="006258E6">
        <w:rPr>
          <w:rFonts w:asciiTheme="minorHAnsi" w:hAnsiTheme="minorHAnsi" w:cstheme="minorHAnsi"/>
          <w:lang w:val="hr-HR"/>
        </w:rPr>
        <w:t xml:space="preserve"> Ivana Murk</w:t>
      </w:r>
    </w:p>
    <w:p w:rsidR="00DD6F4A" w:rsidRDefault="00DD6F4A" w:rsidP="004E29CF">
      <w:pPr>
        <w:spacing w:before="37" w:line="276" w:lineRule="auto"/>
        <w:ind w:left="356" w:right="271"/>
        <w:rPr>
          <w:rFonts w:ascii="Calibri" w:eastAsia="Times New Roman" w:hAnsi="Calibri" w:cs="Calibri"/>
          <w:sz w:val="21"/>
          <w:szCs w:val="21"/>
        </w:rPr>
      </w:pPr>
      <w:r w:rsidRPr="005F26AD">
        <w:rPr>
          <w:rFonts w:cstheme="minorHAnsi"/>
          <w:b/>
          <w:lang w:val="hr-HR"/>
        </w:rPr>
        <w:t>Članovi stručnog vijeća</w:t>
      </w:r>
      <w:r w:rsidRPr="005F26AD">
        <w:rPr>
          <w:rFonts w:cstheme="minorHAnsi"/>
          <w:lang w:val="hr-HR"/>
        </w:rPr>
        <w:t xml:space="preserve">: </w:t>
      </w:r>
      <w:r w:rsidR="004E29CF">
        <w:rPr>
          <w:rFonts w:ascii="Calibri" w:eastAsia="Times New Roman" w:hAnsi="Calibri" w:cs="Calibri"/>
          <w:sz w:val="21"/>
          <w:szCs w:val="21"/>
        </w:rPr>
        <w:t>Monika Trstenjak</w:t>
      </w:r>
      <w:r w:rsidR="004E29CF" w:rsidRPr="00B70369">
        <w:rPr>
          <w:rFonts w:ascii="Calibri" w:eastAsia="Times New Roman" w:hAnsi="Calibri" w:cs="Calibri"/>
          <w:sz w:val="21"/>
          <w:szCs w:val="21"/>
        </w:rPr>
        <w:t xml:space="preserve">, </w:t>
      </w:r>
      <w:r w:rsidR="004E29CF">
        <w:rPr>
          <w:rFonts w:ascii="Calibri" w:eastAsia="Times New Roman" w:hAnsi="Calibri" w:cs="Calibri"/>
          <w:sz w:val="21"/>
          <w:szCs w:val="21"/>
        </w:rPr>
        <w:t>Katica Tadić</w:t>
      </w:r>
      <w:r w:rsidR="004E29CF" w:rsidRPr="00B70369">
        <w:rPr>
          <w:rFonts w:ascii="Calibri" w:eastAsia="Times New Roman" w:hAnsi="Calibri" w:cs="Calibri"/>
          <w:sz w:val="21"/>
          <w:szCs w:val="21"/>
        </w:rPr>
        <w:t xml:space="preserve">, </w:t>
      </w:r>
      <w:r w:rsidR="004E29CF" w:rsidRPr="00B70369">
        <w:rPr>
          <w:rFonts w:ascii="Calibri" w:eastAsia="Times New Roman" w:hAnsi="Calibri" w:cs="Calibri"/>
          <w:spacing w:val="-33"/>
          <w:sz w:val="21"/>
          <w:szCs w:val="21"/>
        </w:rPr>
        <w:t xml:space="preserve"> </w:t>
      </w:r>
      <w:r w:rsidR="004E29CF" w:rsidRPr="00B70369">
        <w:rPr>
          <w:rFonts w:ascii="Calibri" w:eastAsia="Times New Roman" w:hAnsi="Calibri" w:cs="Calibri"/>
          <w:sz w:val="21"/>
          <w:szCs w:val="21"/>
        </w:rPr>
        <w:t>Stjepan Novak, M</w:t>
      </w:r>
      <w:r w:rsidR="004E29CF">
        <w:rPr>
          <w:rFonts w:ascii="Calibri" w:eastAsia="Times New Roman" w:hAnsi="Calibri" w:cs="Calibri"/>
          <w:sz w:val="21"/>
          <w:szCs w:val="21"/>
        </w:rPr>
        <w:t>ilan Radinović, Ivica Mlinarić,</w:t>
      </w:r>
      <w:r w:rsidR="00924C6C">
        <w:rPr>
          <w:rFonts w:ascii="Calibri" w:eastAsia="Times New Roman" w:hAnsi="Calibri" w:cs="Calibri"/>
          <w:sz w:val="21"/>
          <w:szCs w:val="21"/>
        </w:rPr>
        <w:t xml:space="preserve"> </w:t>
      </w:r>
      <w:r w:rsidR="004E29CF">
        <w:rPr>
          <w:rFonts w:ascii="Calibri" w:eastAsia="Times New Roman" w:hAnsi="Calibri" w:cs="Calibri"/>
          <w:sz w:val="21"/>
          <w:szCs w:val="21"/>
        </w:rPr>
        <w:t>Matija Habuš, Mateja Vlašić, Zvonimir Siladi i Ivana Murk.</w:t>
      </w:r>
    </w:p>
    <w:p w:rsidR="00C67612" w:rsidRPr="005F26AD" w:rsidRDefault="00C67612" w:rsidP="004E29CF">
      <w:pPr>
        <w:spacing w:before="37" w:line="276" w:lineRule="auto"/>
        <w:ind w:left="356" w:right="271"/>
        <w:rPr>
          <w:rFonts w:cstheme="minorHAnsi"/>
          <w:sz w:val="20"/>
          <w:szCs w:val="20"/>
          <w:lang w:val="hr-HR"/>
        </w:rPr>
      </w:pPr>
    </w:p>
    <w:tbl>
      <w:tblPr>
        <w:tblStyle w:val="Svijetlatablicareetke1-isticanje610"/>
        <w:tblW w:w="10207" w:type="dxa"/>
        <w:tblLayout w:type="fixed"/>
        <w:tblLook w:val="05A0" w:firstRow="1" w:lastRow="0" w:firstColumn="1" w:lastColumn="1" w:noHBand="0" w:noVBand="1"/>
      </w:tblPr>
      <w:tblGrid>
        <w:gridCol w:w="1135"/>
        <w:gridCol w:w="3113"/>
        <w:gridCol w:w="4536"/>
        <w:gridCol w:w="1423"/>
      </w:tblGrid>
      <w:tr w:rsidR="004E29CF" w:rsidRPr="00B70369" w:rsidTr="00C67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Times New Roman" w:hAnsi="Calibri" w:cs="Calibri"/>
              </w:rPr>
              <w:t>MJESEC</w:t>
            </w:r>
          </w:p>
        </w:tc>
        <w:tc>
          <w:tcPr>
            <w:tcW w:w="3113" w:type="dxa"/>
          </w:tcPr>
          <w:p w:rsidR="004E29CF" w:rsidRPr="00B70369" w:rsidRDefault="004E29CF" w:rsidP="00C67612">
            <w:pPr>
              <w:spacing w:line="256" w:lineRule="auto"/>
              <w:ind w:right="46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line="256" w:lineRule="auto"/>
              <w:ind w:right="46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AKTIVNOSTI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20"/>
              <w:ind w:right="5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CILJEVI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hideMark/>
          </w:tcPr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Times New Roman" w:hAnsi="Calibri" w:cs="Calibri"/>
              </w:rPr>
              <w:t>NOSITELJ AKTIVNOSTI</w:t>
            </w:r>
          </w:p>
        </w:tc>
      </w:tr>
      <w:tr w:rsidR="004E29CF" w:rsidRPr="00B70369" w:rsidTr="00C67612">
        <w:trPr>
          <w:trHeight w:hRule="exact" w:val="20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Times New Roman" w:hAnsi="Calibri" w:cs="Calibri"/>
              </w:rPr>
              <w:t>Rujan</w:t>
            </w: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3113" w:type="dxa"/>
          </w:tcPr>
          <w:p w:rsidR="004E29CF" w:rsidRPr="00B70369" w:rsidRDefault="004E29CF" w:rsidP="00C67612">
            <w:pPr>
              <w:spacing w:line="256" w:lineRule="auto"/>
              <w:ind w:left="100"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Stručno usavršavanje za pripravnike</w:t>
            </w:r>
            <w:r w:rsidR="001C2008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- obrazovni sektor promet i logistika, graditeljstvo i geodezija i grafičko terhnologija.</w:t>
            </w:r>
          </w:p>
        </w:tc>
        <w:tc>
          <w:tcPr>
            <w:tcW w:w="4536" w:type="dxa"/>
          </w:tcPr>
          <w:p w:rsidR="004E29CF" w:rsidRPr="00B70369" w:rsidRDefault="004E29CF" w:rsidP="00C67612">
            <w:pPr>
              <w:spacing w:before="120"/>
              <w:ind w:righ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DC6511">
              <w:rPr>
                <w:rFonts w:ascii="Calibri" w:eastAsia="Calibri" w:hAnsi="Calibri" w:cs="Calibri"/>
              </w:rPr>
              <w:t>Napisati pisani dio stručnog ispita poštujući stručno-metodička pravila, izvesti nastavni sat poštujući pedagoško-metodičko-didaktička pravila, poznavati Ustav RH, zakonske i podzakonske propise vezane za rad nastavnika</w:t>
            </w:r>
            <w:r w:rsidR="001C2008">
              <w:rPr>
                <w:rFonts w:ascii="Calibri" w:eastAsia="Calibri" w:hAnsi="Calibri" w:cs="Calibri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  <w:bCs w:val="0"/>
              </w:rPr>
            </w:pPr>
            <w:r w:rsidRPr="00F32F90">
              <w:rPr>
                <w:rFonts w:ascii="Calibri" w:eastAsia="Times New Roman" w:hAnsi="Calibri" w:cs="Calibri"/>
                <w:bCs w:val="0"/>
              </w:rPr>
              <w:t>članovi aktiva</w:t>
            </w:r>
          </w:p>
        </w:tc>
      </w:tr>
      <w:tr w:rsidR="004E29CF" w:rsidRPr="00F32F90" w:rsidTr="00C67612">
        <w:trPr>
          <w:trHeight w:hRule="exact"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3113" w:type="dxa"/>
          </w:tcPr>
          <w:p w:rsidR="004E29CF" w:rsidRDefault="001C2008" w:rsidP="00C67612">
            <w:pPr>
              <w:spacing w:line="256" w:lineRule="auto"/>
              <w:ind w:left="100"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Vremenik pismenih provjera za 1.</w:t>
            </w:r>
            <w:r w:rsidR="004E29CF">
              <w:rPr>
                <w:rFonts w:ascii="Calibri" w:eastAsia="Calibri" w:hAnsi="Calibri" w:cs="Calibri"/>
              </w:rPr>
              <w:t xml:space="preserve"> polugodište</w:t>
            </w:r>
          </w:p>
        </w:tc>
        <w:tc>
          <w:tcPr>
            <w:tcW w:w="4536" w:type="dxa"/>
          </w:tcPr>
          <w:p w:rsidR="004E29CF" w:rsidRPr="00F32F90" w:rsidRDefault="004E29CF" w:rsidP="00C67612">
            <w:pPr>
              <w:spacing w:before="120"/>
              <w:ind w:righ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F32F90" w:rsidRDefault="004E29CF" w:rsidP="00C67612">
            <w:pPr>
              <w:spacing w:before="2"/>
              <w:rPr>
                <w:rFonts w:ascii="Calibri" w:eastAsia="Times New Roman" w:hAnsi="Calibri" w:cs="Calibri"/>
              </w:rPr>
            </w:pPr>
            <w:r w:rsidRPr="003F382A">
              <w:rPr>
                <w:rFonts w:ascii="Calibri" w:eastAsia="Times New Roman" w:hAnsi="Calibri" w:cs="Calibri"/>
              </w:rPr>
              <w:t>članovi aktiva</w:t>
            </w:r>
          </w:p>
        </w:tc>
      </w:tr>
      <w:tr w:rsidR="004E29CF" w:rsidRPr="00B70369" w:rsidTr="00C67612">
        <w:trPr>
          <w:trHeight w:val="2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6" w:lineRule="auto"/>
              <w:ind w:left="100"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Utvrđivanje uzajamne povezanosti programskih sadržaja po nastavnim predmetima u težnji da se odgovarajućom koordinacijom postignu optimalni rezultati</w:t>
            </w:r>
          </w:p>
          <w:p w:rsidR="004E29CF" w:rsidRPr="00B70369" w:rsidRDefault="004E29CF" w:rsidP="00C67612">
            <w:pPr>
              <w:spacing w:line="256" w:lineRule="auto"/>
              <w:ind w:left="100"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izrada vremenika pisanih provjera</w:t>
            </w:r>
          </w:p>
          <w:p w:rsidR="004E29CF" w:rsidRPr="00B70369" w:rsidRDefault="004E29CF" w:rsidP="00C67612">
            <w:pPr>
              <w:spacing w:line="256" w:lineRule="auto"/>
              <w:ind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hideMark/>
          </w:tcPr>
          <w:p w:rsidR="004E29CF" w:rsidRPr="00B70369" w:rsidRDefault="00A02055" w:rsidP="00C67612">
            <w:pPr>
              <w:spacing w:before="120"/>
              <w:ind w:righ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 w:rsidR="004E29CF" w:rsidRPr="00B70369">
              <w:rPr>
                <w:rFonts w:ascii="Calibri" w:eastAsia="Calibri" w:hAnsi="Calibri" w:cs="Calibri"/>
              </w:rPr>
              <w:t>sklađivanje načina rada profesora zbog olakšanog praćenja nastave za učenike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  <w:b w:val="0"/>
                <w:bCs w:val="0"/>
              </w:rPr>
            </w:pPr>
            <w:r w:rsidRPr="00B70369">
              <w:rPr>
                <w:rFonts w:ascii="Calibri" w:eastAsia="Times New Roman" w:hAnsi="Calibri" w:cs="Calibri"/>
              </w:rPr>
              <w:t>članovi aktiva</w:t>
            </w:r>
          </w:p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</w:rPr>
            </w:pPr>
          </w:p>
        </w:tc>
      </w:tr>
      <w:tr w:rsidR="004E29CF" w:rsidRPr="00B70369" w:rsidTr="00C67612">
        <w:trPr>
          <w:trHeight w:hRule="exact"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  <w:bCs w:val="0"/>
              </w:rPr>
            </w:pPr>
          </w:p>
        </w:tc>
        <w:tc>
          <w:tcPr>
            <w:tcW w:w="3113" w:type="dxa"/>
            <w:vMerge w:val="restart"/>
          </w:tcPr>
          <w:p w:rsidR="004E29CF" w:rsidRDefault="004E29CF" w:rsidP="00C67612">
            <w:pPr>
              <w:spacing w:line="256" w:lineRule="auto"/>
              <w:ind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line="256" w:lineRule="auto"/>
              <w:ind w:left="100"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„Sajam prevencije“</w:t>
            </w:r>
          </w:p>
        </w:tc>
        <w:tc>
          <w:tcPr>
            <w:tcW w:w="4536" w:type="dxa"/>
            <w:vMerge w:val="restart"/>
          </w:tcPr>
          <w:p w:rsidR="004E29CF" w:rsidRDefault="004E29CF" w:rsidP="00C67612">
            <w:pPr>
              <w:spacing w:before="120"/>
              <w:ind w:righ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before="120"/>
              <w:ind w:righ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 xml:space="preserve">Volontiranje učenika </w:t>
            </w:r>
            <w:r>
              <w:rPr>
                <w:rFonts w:ascii="Calibri" w:eastAsia="Calibri" w:hAnsi="Calibri" w:cs="Calibri"/>
              </w:rPr>
              <w:t xml:space="preserve">prometnih zanimanja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vMerge w:val="restart"/>
          </w:tcPr>
          <w:p w:rsidR="004E29CF" w:rsidRDefault="004E29CF" w:rsidP="00C67612">
            <w:pPr>
              <w:spacing w:before="2"/>
              <w:rPr>
                <w:rFonts w:ascii="Calibri" w:eastAsia="Times New Roman" w:hAnsi="Calibri" w:cs="Calibri"/>
                <w:bCs w:val="0"/>
              </w:rPr>
            </w:pPr>
          </w:p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  <w:bCs w:val="0"/>
              </w:rPr>
            </w:pPr>
            <w:r w:rsidRPr="00B70369">
              <w:rPr>
                <w:rFonts w:ascii="Calibri" w:eastAsia="Times New Roman" w:hAnsi="Calibri" w:cs="Calibri"/>
                <w:bCs w:val="0"/>
              </w:rPr>
              <w:t>članovi aktiva</w:t>
            </w:r>
          </w:p>
        </w:tc>
      </w:tr>
      <w:tr w:rsidR="004E29CF" w:rsidTr="00C67612">
        <w:trPr>
          <w:trHeight w:hRule="exact"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Default="004E29CF" w:rsidP="00C67612">
            <w:pPr>
              <w:rPr>
                <w:rFonts w:ascii="Calibri" w:eastAsia="Times New Roman" w:hAnsi="Calibri" w:cs="Calibri"/>
                <w:b w:val="0"/>
                <w:bCs w:val="0"/>
              </w:rPr>
            </w:pPr>
          </w:p>
          <w:p w:rsidR="004E29CF" w:rsidRDefault="004E29CF" w:rsidP="00C67612">
            <w:pPr>
              <w:rPr>
                <w:rFonts w:ascii="Calibri" w:eastAsia="Times New Roman" w:hAnsi="Calibri" w:cs="Calibri"/>
                <w:b w:val="0"/>
                <w:bCs w:val="0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Times New Roman" w:hAnsi="Calibri" w:cs="Calibri"/>
              </w:rPr>
              <w:t>Listopad</w:t>
            </w:r>
          </w:p>
          <w:p w:rsidR="004E29CF" w:rsidRPr="00B70369" w:rsidRDefault="004E29CF" w:rsidP="00C67612">
            <w:pPr>
              <w:spacing w:before="11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ind w:left="105"/>
              <w:rPr>
                <w:rFonts w:ascii="Calibri" w:eastAsia="Times New Roman" w:hAnsi="Calibri" w:cs="Calibri"/>
                <w:bCs w:val="0"/>
              </w:rPr>
            </w:pPr>
          </w:p>
        </w:tc>
        <w:tc>
          <w:tcPr>
            <w:tcW w:w="3113" w:type="dxa"/>
            <w:vMerge/>
          </w:tcPr>
          <w:p w:rsidR="004E29CF" w:rsidRDefault="004E29CF" w:rsidP="00C67612">
            <w:pPr>
              <w:spacing w:line="256" w:lineRule="auto"/>
              <w:ind w:left="100"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vMerge/>
          </w:tcPr>
          <w:p w:rsidR="004E29CF" w:rsidRDefault="004E29CF" w:rsidP="00C67612">
            <w:pPr>
              <w:spacing w:before="120"/>
              <w:ind w:righ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vMerge/>
          </w:tcPr>
          <w:p w:rsidR="004E29CF" w:rsidRDefault="004E29CF" w:rsidP="00C67612">
            <w:pPr>
              <w:spacing w:before="2"/>
              <w:rPr>
                <w:rFonts w:ascii="Calibri" w:eastAsia="Times New Roman" w:hAnsi="Calibri" w:cs="Calibri"/>
                <w:bCs w:val="0"/>
              </w:rPr>
            </w:pPr>
          </w:p>
        </w:tc>
      </w:tr>
      <w:tr w:rsidR="004E29CF" w:rsidRPr="00B70369" w:rsidTr="00C67612">
        <w:trPr>
          <w:trHeight w:hRule="exact"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ind w:left="105"/>
              <w:rPr>
                <w:rFonts w:ascii="Calibri" w:eastAsia="Times New Roman" w:hAnsi="Calibri" w:cs="Calibri"/>
              </w:rPr>
            </w:pP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6" w:lineRule="auto"/>
              <w:ind w:left="100" w:right="46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Raspodjela zaduženja profesora</w:t>
            </w:r>
            <w:r w:rsidRPr="00B7036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kod izrade i vođenja završnih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radova učenika završnih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razreda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20"/>
              <w:ind w:left="105" w:righ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kvalitetna izrada Završnog</w:t>
            </w:r>
            <w:r w:rsidRPr="00B70369">
              <w:rPr>
                <w:rFonts w:ascii="Calibri" w:eastAsia="Calibri" w:hAnsi="Calibri" w:cs="Calibri"/>
                <w:spacing w:val="-16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rada učenika završnih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razreda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val="10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hideMark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13" w:type="dxa"/>
            <w:hideMark/>
          </w:tcPr>
          <w:p w:rsidR="004E29CF" w:rsidRDefault="004E29CF" w:rsidP="00C67612">
            <w:pPr>
              <w:spacing w:line="254" w:lineRule="auto"/>
              <w:ind w:left="100" w:right="3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line="254" w:lineRule="auto"/>
              <w:ind w:left="100" w:right="3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0F41C5">
              <w:rPr>
                <w:rFonts w:ascii="Calibri" w:eastAsia="Calibri" w:hAnsi="Calibri" w:cs="Calibri"/>
              </w:rPr>
              <w:t>Dani strukovnih nastavnika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26" w:line="254" w:lineRule="auto"/>
              <w:ind w:left="105" w:righ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Modernizacija sustava </w:t>
            </w:r>
            <w:r w:rsidRPr="000F41C5">
              <w:rPr>
                <w:rFonts w:ascii="Calibri" w:eastAsia="Calibri" w:hAnsi="Calibri" w:cs="Calibri"/>
              </w:rPr>
              <w:t>stručnog usavršavanja nastavnika strukovnih predmeta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3"/>
              <w:rPr>
                <w:rFonts w:ascii="Calibri" w:eastAsia="Times New Roman" w:hAnsi="Calibri" w:cs="Calibri"/>
              </w:rPr>
            </w:pPr>
          </w:p>
          <w:p w:rsidR="004E29CF" w:rsidRDefault="004E29CF" w:rsidP="00C67612">
            <w:pPr>
              <w:spacing w:before="3"/>
              <w:rPr>
                <w:rFonts w:ascii="Calibri" w:eastAsia="Times New Roman" w:hAnsi="Calibri" w:cs="Calibri"/>
                <w:bCs w:val="0"/>
              </w:rPr>
            </w:pPr>
          </w:p>
          <w:p w:rsidR="004E29CF" w:rsidRPr="00B70369" w:rsidRDefault="004E29CF" w:rsidP="00C67612">
            <w:pPr>
              <w:spacing w:before="3"/>
              <w:rPr>
                <w:rFonts w:ascii="Calibri" w:eastAsia="Times New Roman" w:hAnsi="Calibri" w:cs="Calibri"/>
              </w:rPr>
            </w:pPr>
            <w:r w:rsidRPr="000F41C5">
              <w:rPr>
                <w:rFonts w:ascii="Calibri" w:eastAsia="Times New Roman" w:hAnsi="Calibri" w:cs="Calibri"/>
                <w:bCs w:val="0"/>
              </w:rPr>
              <w:t>članovi aktiva</w:t>
            </w:r>
          </w:p>
        </w:tc>
      </w:tr>
      <w:tr w:rsidR="004E29CF" w:rsidRPr="00B70369" w:rsidTr="00C67612">
        <w:trPr>
          <w:trHeight w:hRule="exact" w:val="1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before="140"/>
              <w:ind w:left="105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Studeni</w:t>
            </w: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4" w:lineRule="auto"/>
              <w:ind w:left="100" w:right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Analiza uspjeha učenika iz</w:t>
            </w:r>
            <w:r w:rsidRPr="00B7036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 xml:space="preserve">stručnih predmeta (sadržaja) </w:t>
            </w:r>
            <w:r w:rsidRPr="00B70369">
              <w:rPr>
                <w:rFonts w:ascii="Calibri" w:eastAsia="Calibri" w:hAnsi="Calibri" w:cs="Calibri"/>
                <w:spacing w:val="-3"/>
              </w:rPr>
              <w:t>prema</w:t>
            </w:r>
            <w:r w:rsidRPr="00B7036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elementima u</w:t>
            </w:r>
            <w:r w:rsidRPr="00B7036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imeniku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20" w:line="254" w:lineRule="auto"/>
              <w:ind w:left="105" w:right="5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usavršavanje rada u školi</w:t>
            </w:r>
            <w:r w:rsidRPr="00B7036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 predlaganje mjera</w:t>
            </w:r>
            <w:r w:rsidRPr="00B70369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unapređenja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9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val="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hideMark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before="120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Međužupanijski aktiv</w:t>
            </w:r>
            <w:r w:rsidRPr="00B70369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prometa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line="254" w:lineRule="auto"/>
              <w:ind w:left="105" w:righ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32F90">
              <w:rPr>
                <w:rFonts w:ascii="Calibri" w:eastAsia="Times New Roman" w:hAnsi="Calibri" w:cs="Calibri"/>
              </w:rPr>
              <w:t>Modernizacija strukovnih kurikuluma u Obrazovnom sektoru promet i logistika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hideMark/>
          </w:tcPr>
          <w:p w:rsidR="004E29CF" w:rsidRPr="00B70369" w:rsidRDefault="004E29CF" w:rsidP="00C67612">
            <w:pPr>
              <w:spacing w:line="254" w:lineRule="auto"/>
              <w:ind w:left="100" w:right="181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 aktiva</w:t>
            </w:r>
          </w:p>
        </w:tc>
      </w:tr>
      <w:tr w:rsidR="004E29CF" w:rsidRPr="00F32F90" w:rsidTr="00C67612">
        <w:trPr>
          <w:trHeight w:val="1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before="140"/>
              <w:ind w:left="105"/>
              <w:rPr>
                <w:rFonts w:ascii="Calibri" w:eastAsia="Times New Roman" w:hAnsi="Calibri" w:cs="Calibri"/>
                <w:bCs w:val="0"/>
              </w:rPr>
            </w:pPr>
            <w:r w:rsidRPr="00B70369">
              <w:rPr>
                <w:rFonts w:ascii="Calibri" w:eastAsia="Calibri" w:hAnsi="Calibri" w:cs="Calibri"/>
              </w:rPr>
              <w:t>prosinac</w:t>
            </w:r>
          </w:p>
        </w:tc>
        <w:tc>
          <w:tcPr>
            <w:tcW w:w="3113" w:type="dxa"/>
          </w:tcPr>
          <w:p w:rsidR="004E29CF" w:rsidRDefault="004E29CF" w:rsidP="00C67612">
            <w:pPr>
              <w:spacing w:line="254" w:lineRule="auto"/>
              <w:ind w:left="100" w:right="1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Default="004E29CF" w:rsidP="00C67612">
            <w:pPr>
              <w:spacing w:line="254" w:lineRule="auto"/>
              <w:ind w:left="100" w:right="1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line="256" w:lineRule="auto"/>
              <w:ind w:left="100" w:right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Analiza uspjeha učenika iz</w:t>
            </w:r>
            <w:r w:rsidRPr="00B7036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 xml:space="preserve">stručnih predmeta (sadržaja) </w:t>
            </w:r>
            <w:r w:rsidRPr="00B70369">
              <w:rPr>
                <w:rFonts w:ascii="Calibri" w:eastAsia="Calibri" w:hAnsi="Calibri" w:cs="Calibri"/>
                <w:spacing w:val="-3"/>
              </w:rPr>
              <w:t>prema</w:t>
            </w:r>
            <w:r w:rsidRPr="00B7036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elementima u</w:t>
            </w:r>
            <w:r w:rsidRPr="00B7036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imeniku</w:t>
            </w:r>
          </w:p>
        </w:tc>
        <w:tc>
          <w:tcPr>
            <w:tcW w:w="4536" w:type="dxa"/>
          </w:tcPr>
          <w:p w:rsidR="004E29CF" w:rsidRPr="00B70369" w:rsidRDefault="004E29CF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before="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ind w:left="105" w:right="5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usavršavanje rada u školi</w:t>
            </w:r>
            <w:r w:rsidRPr="00B70369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 predlaganje mjera</w:t>
            </w:r>
            <w:r w:rsidRPr="00B70369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unapređenja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Default="004E29CF" w:rsidP="00C67612">
            <w:pPr>
              <w:rPr>
                <w:rFonts w:ascii="Calibri" w:eastAsia="Times New Roman" w:hAnsi="Calibri" w:cs="Calibri"/>
                <w:b w:val="0"/>
                <w:bCs w:val="0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F32F90" w:rsidRDefault="004E29CF" w:rsidP="00C67612">
            <w:pPr>
              <w:spacing w:before="136"/>
              <w:ind w:left="100"/>
              <w:rPr>
                <w:rFonts w:ascii="Calibri" w:eastAsia="Times New Roman" w:hAnsi="Calibri" w:cs="Calibri"/>
                <w:bCs w:val="0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13" w:type="dxa"/>
            <w:vMerge w:val="restart"/>
          </w:tcPr>
          <w:p w:rsidR="004E29CF" w:rsidRPr="00B70369" w:rsidRDefault="004E29CF" w:rsidP="00C67612">
            <w:pPr>
              <w:spacing w:line="254" w:lineRule="auto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0B188E">
              <w:rPr>
                <w:rFonts w:ascii="Calibri" w:eastAsia="Times New Roman" w:hAnsi="Calibri" w:cs="Calibri"/>
              </w:rPr>
              <w:t>Međužupanijski aktiv prometa</w:t>
            </w:r>
          </w:p>
        </w:tc>
        <w:tc>
          <w:tcPr>
            <w:tcW w:w="4536" w:type="dxa"/>
            <w:vMerge w:val="restart"/>
          </w:tcPr>
          <w:p w:rsidR="004E29CF" w:rsidRPr="00B70369" w:rsidRDefault="004E29CF" w:rsidP="00C67612">
            <w:pPr>
              <w:spacing w:line="254" w:lineRule="auto"/>
              <w:ind w:left="105" w:righ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0B188E">
              <w:rPr>
                <w:rFonts w:ascii="Calibri" w:eastAsia="Calibri" w:hAnsi="Calibri" w:cs="Calibri"/>
              </w:rPr>
              <w:t>Modernizacija strukovnih kurikuluma u Obrazovnom sektoru promet i logistika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vMerge w:val="restart"/>
          </w:tcPr>
          <w:p w:rsidR="004E29CF" w:rsidRPr="00B70369" w:rsidRDefault="004E29CF" w:rsidP="00C67612">
            <w:pPr>
              <w:spacing w:before="120"/>
              <w:ind w:left="100"/>
              <w:rPr>
                <w:rFonts w:ascii="Calibri" w:eastAsia="Calibri" w:hAnsi="Calibri" w:cs="Calibri"/>
              </w:rPr>
            </w:pPr>
            <w:r w:rsidRPr="000B188E">
              <w:rPr>
                <w:rFonts w:ascii="Calibri" w:eastAsia="Calibri" w:hAnsi="Calibri" w:cs="Calibri"/>
              </w:rPr>
              <w:t>Članovi aktiva</w:t>
            </w:r>
          </w:p>
        </w:tc>
      </w:tr>
      <w:tr w:rsidR="004E29CF" w:rsidRPr="00B70369" w:rsidTr="00C67612">
        <w:trPr>
          <w:trHeight w:hRule="exact"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before="145"/>
              <w:ind w:left="105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Siječanj</w:t>
            </w:r>
          </w:p>
        </w:tc>
        <w:tc>
          <w:tcPr>
            <w:tcW w:w="3113" w:type="dxa"/>
            <w:vMerge/>
            <w:hideMark/>
          </w:tcPr>
          <w:p w:rsidR="004E29CF" w:rsidRPr="00B70369" w:rsidRDefault="004E29CF" w:rsidP="00C67612">
            <w:pPr>
              <w:spacing w:before="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4536" w:type="dxa"/>
            <w:vMerge/>
            <w:hideMark/>
          </w:tcPr>
          <w:p w:rsidR="004E29CF" w:rsidRPr="00B70369" w:rsidRDefault="004E29CF" w:rsidP="00C67612">
            <w:pPr>
              <w:ind w:left="105" w:righ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vMerge/>
            <w:hideMark/>
          </w:tcPr>
          <w:p w:rsidR="004E29CF" w:rsidRPr="00B70369" w:rsidRDefault="004E29CF" w:rsidP="00C67612">
            <w:pPr>
              <w:ind w:left="100" w:right="669"/>
              <w:rPr>
                <w:rFonts w:ascii="Calibri" w:eastAsia="Times New Roman" w:hAnsi="Calibri" w:cs="Calibri"/>
              </w:rPr>
            </w:pPr>
          </w:p>
        </w:tc>
      </w:tr>
      <w:tr w:rsidR="004E29CF" w:rsidRPr="00B70369" w:rsidTr="00C67612">
        <w:trPr>
          <w:trHeight w:hRule="exact"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hideMark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13" w:type="dxa"/>
          </w:tcPr>
          <w:p w:rsidR="004E29CF" w:rsidRPr="00B70369" w:rsidRDefault="004E29CF" w:rsidP="00C67612">
            <w:pPr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Calibri" w:hAnsi="Calibri" w:cs="Calibri"/>
              </w:rPr>
              <w:t>Š</w:t>
            </w:r>
            <w:r w:rsidRPr="00B70369">
              <w:rPr>
                <w:rFonts w:ascii="Calibri" w:eastAsia="Calibri" w:hAnsi="Calibri" w:cs="Calibri"/>
              </w:rPr>
              <w:t>kolsko natjecanje</w:t>
            </w:r>
            <w:r w:rsidRPr="00B70369">
              <w:rPr>
                <w:rFonts w:ascii="Calibri" w:eastAsia="Calibri" w:hAnsi="Calibri" w:cs="Calibri"/>
                <w:spacing w:val="-16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učenika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line="256" w:lineRule="auto"/>
              <w:ind w:left="105" w:right="2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promicanje prometnih zanimanja</w:t>
            </w:r>
            <w:r w:rsidRPr="00B70369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 podizanje svijesti učenika</w:t>
            </w:r>
            <w:r w:rsidRPr="00B70369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u odvijanju</w:t>
            </w:r>
            <w:r w:rsidRPr="00B70369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prometa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3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hRule="exact"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13" w:type="dxa"/>
          </w:tcPr>
          <w:p w:rsidR="004E29CF" w:rsidRPr="00B70369" w:rsidRDefault="004E29CF" w:rsidP="00C67612">
            <w:pPr>
              <w:spacing w:before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Međužupanijski aktiv</w:t>
            </w:r>
            <w:r w:rsidRPr="00B70369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prometa</w:t>
            </w:r>
          </w:p>
        </w:tc>
        <w:tc>
          <w:tcPr>
            <w:tcW w:w="4536" w:type="dxa"/>
          </w:tcPr>
          <w:p w:rsidR="004E29CF" w:rsidRPr="00B70369" w:rsidRDefault="004E29CF" w:rsidP="00C67612">
            <w:pPr>
              <w:spacing w:line="256" w:lineRule="auto"/>
              <w:ind w:left="105" w:right="2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32F90">
              <w:rPr>
                <w:rFonts w:ascii="Calibri" w:eastAsia="Times New Roman" w:hAnsi="Calibri" w:cs="Calibri"/>
              </w:rPr>
              <w:t>Modernizacija strukovnih kurikuluma u Obrazovnom sektoru promet i logistika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3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 aktiva</w:t>
            </w:r>
          </w:p>
        </w:tc>
      </w:tr>
      <w:tr w:rsidR="004E29CF" w:rsidRPr="00B70369" w:rsidTr="00C67612">
        <w:trPr>
          <w:trHeight w:val="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:rsidR="004E29CF" w:rsidRPr="00B70369" w:rsidRDefault="004E29CF" w:rsidP="00C67612">
            <w:pPr>
              <w:spacing w:before="125"/>
              <w:ind w:left="105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Veljača</w:t>
            </w: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4" w:lineRule="auto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</w:t>
            </w:r>
            <w:r w:rsidRPr="004A09D2">
              <w:rPr>
                <w:rFonts w:ascii="Calibri" w:eastAsia="Times New Roman" w:hAnsi="Calibri" w:cs="Calibri"/>
              </w:rPr>
              <w:t>eđužupanijsko natjecanj</w:t>
            </w:r>
            <w:r>
              <w:rPr>
                <w:rFonts w:ascii="Calibri" w:eastAsia="Times New Roman" w:hAnsi="Calibri" w:cs="Calibri"/>
              </w:rPr>
              <w:t>e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line="254" w:lineRule="auto"/>
              <w:ind w:left="105" w:right="4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4A09D2">
              <w:rPr>
                <w:rFonts w:ascii="Calibri" w:eastAsia="Times New Roman" w:hAnsi="Calibri" w:cs="Calibri"/>
              </w:rPr>
              <w:t>promicanje prometnih zanimanja i podizanje svijesti učenika u odvijanju prometa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hideMark/>
          </w:tcPr>
          <w:p w:rsidR="004E29CF" w:rsidRPr="00B70369" w:rsidRDefault="004E29CF" w:rsidP="00C67612">
            <w:pPr>
              <w:spacing w:before="120"/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before="141"/>
              <w:ind w:left="105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Ožujak</w:t>
            </w:r>
          </w:p>
        </w:tc>
        <w:tc>
          <w:tcPr>
            <w:tcW w:w="3113" w:type="dxa"/>
            <w:hideMark/>
          </w:tcPr>
          <w:p w:rsidR="004E29CF" w:rsidRDefault="004E29CF" w:rsidP="00C67612">
            <w:pPr>
              <w:spacing w:line="23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line="233" w:lineRule="exact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Pr="00B70369">
              <w:rPr>
                <w:rFonts w:ascii="Calibri" w:eastAsia="Calibri" w:hAnsi="Calibri" w:cs="Calibri"/>
              </w:rPr>
              <w:t>riprema i održavanje Sajma</w:t>
            </w:r>
            <w:r w:rsidRPr="00B70369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poslova</w:t>
            </w:r>
          </w:p>
        </w:tc>
        <w:tc>
          <w:tcPr>
            <w:tcW w:w="4536" w:type="dxa"/>
          </w:tcPr>
          <w:p w:rsidR="004E29CF" w:rsidRPr="00B70369" w:rsidRDefault="004E29CF" w:rsidP="00C67612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line="233" w:lineRule="exact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promocija prometnih</w:t>
            </w:r>
            <w:r w:rsidRPr="00B70369">
              <w:rPr>
                <w:rFonts w:ascii="Calibri" w:eastAsia="Calibri" w:hAnsi="Calibri" w:cs="Calibri"/>
                <w:spacing w:val="-18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zanimanja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line="233" w:lineRule="exact"/>
              <w:ind w:left="100"/>
              <w:rPr>
                <w:rFonts w:ascii="Calibri" w:eastAsia="Times New Roman" w:hAnsi="Calibri" w:cs="Calibri"/>
                <w:b w:val="0"/>
                <w:bCs w:val="0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  <w:p w:rsidR="004E29CF" w:rsidRPr="00B70369" w:rsidRDefault="004E29CF" w:rsidP="00C67612">
            <w:pPr>
              <w:spacing w:line="233" w:lineRule="exact"/>
              <w:ind w:left="100"/>
              <w:rPr>
                <w:rFonts w:ascii="Calibri" w:eastAsia="Times New Roman" w:hAnsi="Calibri" w:cs="Calibri"/>
              </w:rPr>
            </w:pPr>
            <w:r w:rsidRPr="00F32F90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4E29CF" w:rsidRPr="00B70369" w:rsidTr="00C67612">
        <w:trPr>
          <w:trHeight w:hRule="exact"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spacing w:before="156"/>
              <w:ind w:left="105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Travanj</w:t>
            </w: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6" w:lineRule="auto"/>
              <w:ind w:left="100"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Analiza uspjeha učenika iz</w:t>
            </w:r>
            <w:r w:rsidRPr="00B7036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 xml:space="preserve">stručnih predmeta (sadržaja) </w:t>
            </w:r>
            <w:r w:rsidRPr="00B70369">
              <w:rPr>
                <w:rFonts w:ascii="Calibri" w:eastAsia="Calibri" w:hAnsi="Calibri" w:cs="Calibri"/>
                <w:spacing w:val="-3"/>
              </w:rPr>
              <w:t>prema</w:t>
            </w:r>
            <w:r w:rsidRPr="00B7036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elementima u</w:t>
            </w:r>
            <w:r w:rsidRPr="00B7036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imeniku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20" w:line="256" w:lineRule="auto"/>
              <w:ind w:left="105" w:right="56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usavršavanje rada u školi</w:t>
            </w:r>
            <w:r w:rsidRPr="00B7036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 predlaganje mjera</w:t>
            </w:r>
            <w:r w:rsidRPr="00B70369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unapređenja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9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hRule="exact"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3113" w:type="dxa"/>
          </w:tcPr>
          <w:p w:rsidR="004E29CF" w:rsidRPr="00B70369" w:rsidRDefault="004E29CF" w:rsidP="00C67612">
            <w:pPr>
              <w:spacing w:before="120"/>
              <w:ind w:left="100" w:right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Times New Roman" w:hAnsi="Calibri" w:cs="Calibri"/>
              </w:rPr>
              <w:t>stručna ekskurzija učenika</w:t>
            </w:r>
            <w:r w:rsidRPr="00B70369">
              <w:rPr>
                <w:rFonts w:ascii="Calibri" w:eastAsia="Times New Roman" w:hAnsi="Calibri" w:cs="Calibri"/>
                <w:spacing w:val="-1"/>
              </w:rPr>
              <w:t xml:space="preserve"> </w:t>
            </w:r>
            <w:r w:rsidRPr="00B70369">
              <w:rPr>
                <w:rFonts w:ascii="Calibri" w:eastAsia="Times New Roman" w:hAnsi="Calibri" w:cs="Calibri"/>
              </w:rPr>
              <w:t>prometnih usmjerenja – Zagreb Auto</w:t>
            </w:r>
            <w:r w:rsidRPr="00B70369">
              <w:rPr>
                <w:rFonts w:ascii="Calibri" w:eastAsia="Times New Roman" w:hAnsi="Calibri" w:cs="Calibri"/>
                <w:spacing w:val="-5"/>
              </w:rPr>
              <w:t xml:space="preserve"> </w:t>
            </w:r>
            <w:r w:rsidRPr="00B70369">
              <w:rPr>
                <w:rFonts w:ascii="Calibri" w:eastAsia="Times New Roman" w:hAnsi="Calibri" w:cs="Calibri"/>
              </w:rPr>
              <w:t>Show, logistički centar, poligon sigurne</w:t>
            </w:r>
            <w:r w:rsidRPr="00B70369">
              <w:rPr>
                <w:rFonts w:ascii="Calibri" w:eastAsia="Times New Roman" w:hAnsi="Calibri" w:cs="Calibri"/>
                <w:spacing w:val="-17"/>
              </w:rPr>
              <w:t xml:space="preserve"> </w:t>
            </w:r>
            <w:r w:rsidRPr="00B70369">
              <w:rPr>
                <w:rFonts w:ascii="Calibri" w:eastAsia="Times New Roman" w:hAnsi="Calibri" w:cs="Calibri"/>
              </w:rPr>
              <w:t>vožnje Zagreb</w:t>
            </w:r>
            <w:r w:rsidRPr="00B70369">
              <w:rPr>
                <w:rFonts w:ascii="Calibri" w:eastAsia="Times New Roman" w:hAnsi="Calibri" w:cs="Calibri"/>
                <w:spacing w:val="-8"/>
              </w:rPr>
              <w:t xml:space="preserve"> </w:t>
            </w:r>
            <w:r w:rsidRPr="00B70369">
              <w:rPr>
                <w:rFonts w:ascii="Calibri" w:eastAsia="Times New Roman" w:hAnsi="Calibri" w:cs="Calibri"/>
              </w:rPr>
              <w:t>AMC</w:t>
            </w:r>
          </w:p>
        </w:tc>
        <w:tc>
          <w:tcPr>
            <w:tcW w:w="4536" w:type="dxa"/>
          </w:tcPr>
          <w:p w:rsidR="004E29CF" w:rsidRPr="00B70369" w:rsidRDefault="004E29CF" w:rsidP="00C67612">
            <w:pPr>
              <w:spacing w:line="256" w:lineRule="auto"/>
              <w:ind w:left="105" w:right="2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povezivanje stečenog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znanja učenika sa stvarnim</w:t>
            </w:r>
            <w:r w:rsidRPr="00B70369">
              <w:rPr>
                <w:rFonts w:ascii="Calibri" w:eastAsia="Calibri" w:hAnsi="Calibri" w:cs="Calibri"/>
                <w:spacing w:val="-18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situacijama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  <w:bCs w:val="0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hRule="exact"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hideMark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13" w:type="dxa"/>
          </w:tcPr>
          <w:p w:rsidR="004E29CF" w:rsidRPr="00B70369" w:rsidRDefault="004E29CF" w:rsidP="00C67612">
            <w:pPr>
              <w:spacing w:before="120"/>
              <w:ind w:left="100" w:right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Državno natjecanje učenika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prometnih usmjerenja</w:t>
            </w:r>
          </w:p>
          <w:p w:rsidR="004E29CF" w:rsidRPr="00B70369" w:rsidRDefault="004E29CF" w:rsidP="00C67612">
            <w:pPr>
              <w:spacing w:before="120"/>
              <w:ind w:left="100" w:right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before="120"/>
              <w:ind w:left="100" w:right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B</w:t>
            </w:r>
          </w:p>
          <w:p w:rsidR="004E29CF" w:rsidRPr="00B70369" w:rsidRDefault="004E29CF" w:rsidP="00C67612">
            <w:pPr>
              <w:spacing w:before="120"/>
              <w:ind w:left="100" w:right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before="120"/>
              <w:ind w:left="100" w:right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before="120"/>
              <w:ind w:left="100" w:right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line="256" w:lineRule="auto"/>
              <w:ind w:left="105" w:right="26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promicanje prometnih zanimanja</w:t>
            </w:r>
            <w:r w:rsidRPr="00B70369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i podizanje svijesti učenika</w:t>
            </w:r>
            <w:r w:rsidRPr="00B70369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u odvijanju</w:t>
            </w:r>
            <w:r w:rsidRPr="00B70369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prometa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2"/>
              <w:rPr>
                <w:rFonts w:ascii="Calibri" w:eastAsia="Times New Roman" w:hAnsi="Calibri" w:cs="Calibri"/>
              </w:rPr>
            </w:pPr>
          </w:p>
          <w:p w:rsidR="004E29CF" w:rsidRPr="00B70369" w:rsidRDefault="004E29CF" w:rsidP="00C67612">
            <w:pPr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hRule="exact"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hideMark/>
          </w:tcPr>
          <w:p w:rsidR="004E29CF" w:rsidRPr="00B70369" w:rsidRDefault="004E29CF" w:rsidP="00C67612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6" w:lineRule="auto"/>
              <w:ind w:left="100" w:right="3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priprema i provođenje Dana</w:t>
            </w:r>
            <w:r w:rsidRPr="00B70369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otvorene nastave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2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promocija prometnih</w:t>
            </w:r>
            <w:r w:rsidRPr="00B70369">
              <w:rPr>
                <w:rFonts w:ascii="Calibri" w:eastAsia="Calibri" w:hAnsi="Calibri" w:cs="Calibri"/>
                <w:spacing w:val="-18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zanimanja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hideMark/>
          </w:tcPr>
          <w:p w:rsidR="004E29CF" w:rsidRPr="00B70369" w:rsidRDefault="004E29CF" w:rsidP="00C67612">
            <w:pPr>
              <w:spacing w:before="121"/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hRule="exact"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E29CF" w:rsidRPr="00B70369" w:rsidRDefault="004E29CF" w:rsidP="00C6761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6" w:lineRule="auto"/>
              <w:ind w:left="100" w:right="3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biciklopopravljaona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21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promocija prometnih zanimanja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hideMark/>
          </w:tcPr>
          <w:p w:rsidR="004E29CF" w:rsidRPr="00B70369" w:rsidRDefault="004E29CF" w:rsidP="00C67612">
            <w:pPr>
              <w:spacing w:before="121"/>
              <w:ind w:left="10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 aktiva</w:t>
            </w:r>
          </w:p>
        </w:tc>
      </w:tr>
      <w:tr w:rsidR="004E29CF" w:rsidRPr="00B70369" w:rsidTr="00C67612">
        <w:trPr>
          <w:trHeight w:hRule="exact"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:rsidR="004E29CF" w:rsidRPr="00B70369" w:rsidRDefault="004E29CF" w:rsidP="00C67612">
            <w:pPr>
              <w:spacing w:before="125"/>
              <w:ind w:left="105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Srpanj</w:t>
            </w: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4" w:lineRule="auto"/>
              <w:ind w:left="100"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podjela zaduženja članova aktiva</w:t>
            </w:r>
            <w:r w:rsidRPr="00B7036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 xml:space="preserve">za </w:t>
            </w:r>
            <w:r>
              <w:rPr>
                <w:rFonts w:ascii="Calibri" w:eastAsia="Calibri" w:hAnsi="Calibri" w:cs="Calibri"/>
              </w:rPr>
              <w:t>2020./2021</w:t>
            </w:r>
            <w:r w:rsidRPr="00B70369">
              <w:rPr>
                <w:rFonts w:ascii="Calibri" w:eastAsia="Calibri" w:hAnsi="Calibri" w:cs="Calibri"/>
              </w:rPr>
              <w:t>. školsku</w:t>
            </w:r>
            <w:r w:rsidRPr="00B70369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godinu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20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ravnomjerno zaduženje</w:t>
            </w:r>
            <w:r w:rsidRPr="00B70369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profesora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hideMark/>
          </w:tcPr>
          <w:p w:rsidR="004E29CF" w:rsidRPr="00B70369" w:rsidRDefault="004E29CF" w:rsidP="00C67612">
            <w:pPr>
              <w:spacing w:before="120"/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hRule="exact"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hideMark/>
          </w:tcPr>
          <w:p w:rsidR="004E29CF" w:rsidRPr="00B70369" w:rsidRDefault="004E29CF" w:rsidP="00C67612">
            <w:pPr>
              <w:spacing w:before="125"/>
              <w:ind w:left="105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Kolovoz</w:t>
            </w:r>
          </w:p>
        </w:tc>
        <w:tc>
          <w:tcPr>
            <w:tcW w:w="3113" w:type="dxa"/>
            <w:hideMark/>
          </w:tcPr>
          <w:p w:rsidR="004E29CF" w:rsidRDefault="004E29CF" w:rsidP="00C67612">
            <w:pPr>
              <w:spacing w:line="254" w:lineRule="auto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priprema i usklađivanje</w:t>
            </w:r>
            <w:r w:rsidRPr="00B7036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elemenata ocjenjivanja u novoj školskoj</w:t>
            </w:r>
            <w:r w:rsidRPr="00B70369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godini</w:t>
            </w:r>
          </w:p>
          <w:p w:rsidR="00C67612" w:rsidRPr="00B70369" w:rsidRDefault="00C67612" w:rsidP="00C67612">
            <w:pPr>
              <w:spacing w:line="254" w:lineRule="auto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20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usklađivanje elementa</w:t>
            </w:r>
            <w:r w:rsidRPr="00B70369">
              <w:rPr>
                <w:rFonts w:ascii="Calibri" w:eastAsia="Calibri" w:hAnsi="Calibri" w:cs="Calibri"/>
                <w:spacing w:val="-2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ocjenjivanja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hideMark/>
          </w:tcPr>
          <w:p w:rsidR="004E29CF" w:rsidRPr="00B70369" w:rsidRDefault="004E29CF" w:rsidP="00C67612">
            <w:pPr>
              <w:spacing w:before="120"/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hRule="exact" w:val="1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  <w:hideMark/>
          </w:tcPr>
          <w:p w:rsidR="004E29CF" w:rsidRDefault="004E29CF" w:rsidP="00C67612">
            <w:pPr>
              <w:tabs>
                <w:tab w:val="left" w:pos="1202"/>
              </w:tabs>
              <w:spacing w:before="44" w:line="254" w:lineRule="auto"/>
              <w:ind w:left="105" w:right="209"/>
              <w:rPr>
                <w:rFonts w:ascii="Calibri" w:eastAsia="Calibri" w:hAnsi="Calibri" w:cs="Calibri"/>
                <w:b w:val="0"/>
                <w:bCs w:val="0"/>
              </w:rPr>
            </w:pPr>
          </w:p>
          <w:p w:rsidR="004E29CF" w:rsidRDefault="004E29CF" w:rsidP="00C67612">
            <w:pPr>
              <w:tabs>
                <w:tab w:val="left" w:pos="1202"/>
              </w:tabs>
              <w:spacing w:before="44" w:line="254" w:lineRule="auto"/>
              <w:ind w:left="105" w:right="209"/>
              <w:rPr>
                <w:rFonts w:ascii="Calibri" w:eastAsia="Calibri" w:hAnsi="Calibri" w:cs="Calibri"/>
                <w:b w:val="0"/>
                <w:bCs w:val="0"/>
              </w:rPr>
            </w:pPr>
          </w:p>
          <w:p w:rsidR="004E29CF" w:rsidRPr="00B70369" w:rsidRDefault="004E29CF" w:rsidP="004E29CF">
            <w:pPr>
              <w:tabs>
                <w:tab w:val="left" w:pos="1202"/>
              </w:tabs>
              <w:spacing w:before="44" w:line="254" w:lineRule="auto"/>
              <w:ind w:left="105" w:right="28"/>
              <w:rPr>
                <w:rFonts w:ascii="Calibri" w:eastAsia="Times New Roman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 w:rsidRPr="00B70369">
              <w:rPr>
                <w:rFonts w:ascii="Calibri" w:eastAsia="Calibri" w:hAnsi="Calibri" w:cs="Calibri"/>
              </w:rPr>
              <w:t>ijekom</w:t>
            </w:r>
            <w:r w:rsidRPr="00B70369">
              <w:rPr>
                <w:rFonts w:ascii="Calibri" w:eastAsia="Calibri" w:hAnsi="Calibri" w:cs="Calibri"/>
                <w:spacing w:val="-5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godine</w:t>
            </w: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4" w:lineRule="auto"/>
              <w:ind w:lef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 xml:space="preserve">Stručni posjeti </w:t>
            </w:r>
            <w:r w:rsidRPr="00B70369">
              <w:rPr>
                <w:rFonts w:ascii="Calibri" w:eastAsia="Calibri" w:hAnsi="Calibri" w:cs="Calibri"/>
                <w:spacing w:val="-3"/>
              </w:rPr>
              <w:t xml:space="preserve">na </w:t>
            </w:r>
            <w:r w:rsidRPr="00B70369">
              <w:rPr>
                <w:rFonts w:ascii="Calibri" w:eastAsia="Calibri" w:hAnsi="Calibri" w:cs="Calibri"/>
              </w:rPr>
              <w:t>području</w:t>
            </w:r>
            <w:r w:rsidRPr="00B7036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 xml:space="preserve">Međimurske županije poduzećima, službama i ustanovama vezanim </w:t>
            </w:r>
            <w:r w:rsidRPr="00B70369">
              <w:rPr>
                <w:rFonts w:ascii="Calibri" w:eastAsia="Calibri" w:hAnsi="Calibri" w:cs="Calibri"/>
                <w:spacing w:val="-3"/>
              </w:rPr>
              <w:t>uz</w:t>
            </w:r>
            <w:r w:rsidRPr="00B7036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prometnu struku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68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unapređenje prometne</w:t>
            </w:r>
            <w:r w:rsidRPr="00B70369">
              <w:rPr>
                <w:rFonts w:ascii="Calibri" w:eastAsia="Calibri" w:hAnsi="Calibri" w:cs="Calibri"/>
                <w:spacing w:val="-15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djelatnosti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  <w:hideMark/>
          </w:tcPr>
          <w:p w:rsidR="004E29CF" w:rsidRPr="00B70369" w:rsidRDefault="004E29CF" w:rsidP="00C67612">
            <w:pPr>
              <w:spacing w:before="168"/>
              <w:ind w:left="100"/>
              <w:rPr>
                <w:rFonts w:ascii="Calibri" w:eastAsia="Times New Roman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</w:t>
            </w:r>
            <w:r w:rsidRPr="00B70369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B70369">
              <w:rPr>
                <w:rFonts w:ascii="Calibri" w:eastAsia="Calibri" w:hAnsi="Calibri" w:cs="Calibri"/>
              </w:rPr>
              <w:t>aktiva</w:t>
            </w:r>
          </w:p>
        </w:tc>
      </w:tr>
      <w:tr w:rsidR="004E29CF" w:rsidRPr="00B70369" w:rsidTr="00C67612">
        <w:trPr>
          <w:trHeight w:hRule="exact"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spacing w:before="44" w:line="254" w:lineRule="auto"/>
              <w:ind w:left="105" w:right="408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4" w:lineRule="auto"/>
              <w:ind w:left="100" w:right="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Razmatranje stručno – pedagoških problema radi usavršavanja rada u školi i predlaganje mjera unapređivanja</w:t>
            </w:r>
          </w:p>
        </w:tc>
        <w:tc>
          <w:tcPr>
            <w:tcW w:w="4536" w:type="dxa"/>
            <w:hideMark/>
          </w:tcPr>
          <w:p w:rsidR="004E29CF" w:rsidRPr="00B70369" w:rsidRDefault="004E29CF" w:rsidP="00C67612">
            <w:pPr>
              <w:spacing w:before="1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unapređenje prometne djelatnosti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168"/>
              <w:ind w:left="10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before="168"/>
              <w:ind w:left="10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 aktiva</w:t>
            </w:r>
          </w:p>
        </w:tc>
      </w:tr>
      <w:tr w:rsidR="004E29CF" w:rsidRPr="00B70369" w:rsidTr="00C67612">
        <w:trPr>
          <w:trHeight w:hRule="exact"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spacing w:before="44" w:line="254" w:lineRule="auto"/>
              <w:ind w:left="105" w:right="408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  <w:hideMark/>
          </w:tcPr>
          <w:p w:rsidR="004E29CF" w:rsidRPr="00B70369" w:rsidRDefault="004E29CF" w:rsidP="00C67612">
            <w:pPr>
              <w:spacing w:line="254" w:lineRule="auto"/>
              <w:ind w:left="100" w:right="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Stručni skupovi u organizaciji ASOO-a, HAK-a, MUP-a i ostalih institucija u i izvan RH</w:t>
            </w:r>
          </w:p>
        </w:tc>
        <w:tc>
          <w:tcPr>
            <w:tcW w:w="4536" w:type="dxa"/>
          </w:tcPr>
          <w:p w:rsidR="004E29CF" w:rsidRPr="00B70369" w:rsidRDefault="004E29CF" w:rsidP="00C67612">
            <w:pPr>
              <w:spacing w:before="168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before="168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unapređenje prometne djelatnosti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168"/>
              <w:ind w:left="100"/>
              <w:rPr>
                <w:rFonts w:ascii="Calibri" w:eastAsia="Calibri" w:hAnsi="Calibri" w:cs="Calibri"/>
              </w:rPr>
            </w:pPr>
          </w:p>
          <w:p w:rsidR="004E29CF" w:rsidRPr="00B70369" w:rsidRDefault="004E29CF" w:rsidP="00C67612">
            <w:pPr>
              <w:spacing w:before="168"/>
              <w:ind w:left="100"/>
              <w:rPr>
                <w:rFonts w:ascii="Calibri" w:eastAsia="Calibri" w:hAnsi="Calibri" w:cs="Calibri"/>
              </w:rPr>
            </w:pPr>
            <w:r w:rsidRPr="00B70369">
              <w:rPr>
                <w:rFonts w:ascii="Calibri" w:eastAsia="Calibri" w:hAnsi="Calibri" w:cs="Calibri"/>
              </w:rPr>
              <w:t>članovi aktiva</w:t>
            </w:r>
          </w:p>
        </w:tc>
      </w:tr>
      <w:tr w:rsidR="004E29CF" w:rsidRPr="00B70369" w:rsidTr="00C67612">
        <w:trPr>
          <w:trHeight w:hRule="exact"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spacing w:before="44" w:line="254" w:lineRule="auto"/>
              <w:ind w:left="105" w:right="408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</w:tcPr>
          <w:p w:rsidR="004E29CF" w:rsidRPr="008920C3" w:rsidRDefault="004E29CF" w:rsidP="00C67612">
            <w:pPr>
              <w:spacing w:line="254" w:lineRule="auto"/>
              <w:ind w:left="100" w:right="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920C3">
              <w:rPr>
                <w:rFonts w:ascii="Calibri" w:eastAsia="Calibri" w:hAnsi="Calibri" w:cs="Calibri"/>
              </w:rPr>
              <w:t>Projekt Gibajmo 5</w:t>
            </w:r>
          </w:p>
        </w:tc>
        <w:tc>
          <w:tcPr>
            <w:tcW w:w="4536" w:type="dxa"/>
          </w:tcPr>
          <w:p w:rsidR="004E29CF" w:rsidRPr="008920C3" w:rsidRDefault="004E29CF" w:rsidP="00C67612">
            <w:pPr>
              <w:spacing w:before="168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920C3">
              <w:rPr>
                <w:rFonts w:ascii="Calibri" w:eastAsia="Calibri" w:hAnsi="Calibri" w:cs="Calibri"/>
              </w:rPr>
              <w:t xml:space="preserve">mobilnosti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B70369" w:rsidRDefault="004E29CF" w:rsidP="00C67612">
            <w:pPr>
              <w:spacing w:before="168"/>
              <w:ind w:left="100"/>
              <w:rPr>
                <w:rFonts w:ascii="Calibri" w:eastAsia="Calibri" w:hAnsi="Calibri" w:cs="Calibri"/>
              </w:rPr>
            </w:pPr>
            <w:r w:rsidRPr="004A09D2">
              <w:rPr>
                <w:rFonts w:ascii="Calibri" w:eastAsia="Calibri" w:hAnsi="Calibri" w:cs="Calibri"/>
              </w:rPr>
              <w:t>članovi aktiva</w:t>
            </w:r>
            <w:r>
              <w:rPr>
                <w:rFonts w:ascii="Calibri" w:eastAsia="Calibri" w:hAnsi="Calibri" w:cs="Calibri"/>
              </w:rPr>
              <w:t xml:space="preserve"> i učenici prometnih zanimanja</w:t>
            </w:r>
          </w:p>
        </w:tc>
      </w:tr>
      <w:tr w:rsidR="004E29CF" w:rsidRPr="004A09D2" w:rsidTr="00C67612">
        <w:trPr>
          <w:trHeight w:hRule="exact"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spacing w:before="44" w:line="254" w:lineRule="auto"/>
              <w:ind w:left="105" w:right="408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</w:tcPr>
          <w:p w:rsidR="004E29CF" w:rsidRPr="008920C3" w:rsidRDefault="004E29CF" w:rsidP="00C67612">
            <w:pPr>
              <w:spacing w:line="254" w:lineRule="auto"/>
              <w:ind w:left="100" w:right="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920C3">
              <w:rPr>
                <w:rFonts w:ascii="Calibri" w:eastAsia="Calibri" w:hAnsi="Calibri" w:cs="Calibri"/>
              </w:rPr>
              <w:t xml:space="preserve">Webinar </w:t>
            </w:r>
          </w:p>
        </w:tc>
        <w:tc>
          <w:tcPr>
            <w:tcW w:w="4536" w:type="dxa"/>
          </w:tcPr>
          <w:p w:rsidR="004E29CF" w:rsidRPr="008920C3" w:rsidRDefault="004E29CF" w:rsidP="00C67612">
            <w:pPr>
              <w:spacing w:before="168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 w:rsidRPr="008920C3">
              <w:rPr>
                <w:rFonts w:ascii="Calibri" w:eastAsia="Calibri" w:hAnsi="Calibri" w:cs="Calibri"/>
              </w:rPr>
              <w:t>unapređenje prometne djelatnosti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Pr="004A09D2" w:rsidRDefault="004E29CF" w:rsidP="00C67612">
            <w:pPr>
              <w:spacing w:before="168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članovi aktiva</w:t>
            </w:r>
          </w:p>
        </w:tc>
      </w:tr>
      <w:tr w:rsidR="004E29CF" w:rsidTr="00C67612">
        <w:trPr>
          <w:trHeight w:hRule="exact"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</w:tcPr>
          <w:p w:rsidR="004E29CF" w:rsidRPr="00B70369" w:rsidRDefault="004E29CF" w:rsidP="00C67612">
            <w:pPr>
              <w:spacing w:before="44" w:line="254" w:lineRule="auto"/>
              <w:ind w:left="105" w:right="408"/>
              <w:rPr>
                <w:rFonts w:ascii="Calibri" w:eastAsia="Calibri" w:hAnsi="Calibri" w:cs="Calibri"/>
              </w:rPr>
            </w:pPr>
          </w:p>
        </w:tc>
        <w:tc>
          <w:tcPr>
            <w:tcW w:w="3113" w:type="dxa"/>
          </w:tcPr>
          <w:p w:rsidR="004E29CF" w:rsidRDefault="004E29CF" w:rsidP="00C67612">
            <w:pPr>
              <w:spacing w:line="254" w:lineRule="auto"/>
              <w:ind w:left="100" w:right="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</w:t>
            </w:r>
            <w:r w:rsidRPr="008920C3">
              <w:rPr>
                <w:rFonts w:ascii="Calibri" w:eastAsia="Calibri" w:hAnsi="Calibri" w:cs="Calibri"/>
              </w:rPr>
              <w:t xml:space="preserve">tručna ekskurzija učenika prometnih usmjerenja - kontrolni centar tunela Učka i luka Rijeka  </w:t>
            </w:r>
          </w:p>
        </w:tc>
        <w:tc>
          <w:tcPr>
            <w:tcW w:w="4536" w:type="dxa"/>
          </w:tcPr>
          <w:p w:rsidR="004E29CF" w:rsidRPr="008920C3" w:rsidRDefault="004E29CF" w:rsidP="00C67612">
            <w:pPr>
              <w:spacing w:before="168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920C3">
              <w:rPr>
                <w:rFonts w:ascii="Calibri" w:eastAsia="Calibri" w:hAnsi="Calibri" w:cs="Calibri"/>
              </w:rPr>
              <w:t>povezivanje stečenog znanja učenika sa stvarnim situacijama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Default="004E29CF" w:rsidP="00C67612">
            <w:pPr>
              <w:spacing w:before="168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članovi aktiva</w:t>
            </w:r>
          </w:p>
        </w:tc>
      </w:tr>
      <w:tr w:rsidR="004E29CF" w:rsidTr="00C67612">
        <w:trPr>
          <w:trHeight w:hRule="exact"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E29CF" w:rsidRPr="00B70369" w:rsidRDefault="004E29CF" w:rsidP="00C67612">
            <w:pPr>
              <w:spacing w:before="44" w:line="254" w:lineRule="auto"/>
              <w:ind w:left="105" w:right="408"/>
              <w:rPr>
                <w:rFonts w:ascii="Calibri" w:eastAsia="Calibri" w:hAnsi="Calibri" w:cs="Calibri"/>
              </w:rPr>
            </w:pPr>
            <w:r w:rsidRPr="008920C3">
              <w:rPr>
                <w:rFonts w:ascii="Calibri" w:eastAsia="Calibri" w:hAnsi="Calibri" w:cs="Calibri"/>
              </w:rPr>
              <w:t>Tijekom godine</w:t>
            </w:r>
          </w:p>
        </w:tc>
        <w:tc>
          <w:tcPr>
            <w:tcW w:w="3113" w:type="dxa"/>
          </w:tcPr>
          <w:p w:rsidR="004E29CF" w:rsidRDefault="004E29CF" w:rsidP="00C67612">
            <w:pPr>
              <w:spacing w:line="254" w:lineRule="auto"/>
              <w:ind w:left="100" w:right="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 w:rsidRPr="008920C3">
              <w:rPr>
                <w:rFonts w:ascii="Calibri" w:eastAsia="Calibri" w:hAnsi="Calibri" w:cs="Calibri"/>
              </w:rPr>
              <w:t>Stručna ekskurzija učenika prvih razreda – Zračna luka ‘’Franjo Tuđman’’</w:t>
            </w:r>
          </w:p>
        </w:tc>
        <w:tc>
          <w:tcPr>
            <w:tcW w:w="4536" w:type="dxa"/>
          </w:tcPr>
          <w:p w:rsidR="004E29CF" w:rsidRPr="008920C3" w:rsidRDefault="004E29CF" w:rsidP="00C67612">
            <w:pPr>
              <w:spacing w:before="168"/>
              <w:ind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</w:rPr>
            </w:pPr>
            <w:r w:rsidRPr="008920C3">
              <w:rPr>
                <w:rFonts w:ascii="Calibri" w:eastAsia="Calibri" w:hAnsi="Calibri" w:cs="Calibri"/>
              </w:rPr>
              <w:t>povezivanje stečenog znanja učenika sa stvarnim situacijama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23" w:type="dxa"/>
          </w:tcPr>
          <w:p w:rsidR="004E29CF" w:rsidRDefault="004E29CF" w:rsidP="00C67612">
            <w:pPr>
              <w:spacing w:before="168"/>
              <w:ind w:left="100"/>
              <w:rPr>
                <w:rFonts w:ascii="Calibri" w:eastAsia="Calibri" w:hAnsi="Calibri" w:cs="Calibri"/>
              </w:rPr>
            </w:pPr>
            <w:r w:rsidRPr="008920C3">
              <w:rPr>
                <w:rFonts w:ascii="Calibri" w:eastAsia="Calibri" w:hAnsi="Calibri" w:cs="Calibri"/>
              </w:rPr>
              <w:t>članovi aktiva</w:t>
            </w:r>
          </w:p>
        </w:tc>
      </w:tr>
    </w:tbl>
    <w:p w:rsidR="00DD6F4A" w:rsidRPr="005F26AD" w:rsidRDefault="00DD6F4A" w:rsidP="00DD6F4A">
      <w:pPr>
        <w:spacing w:before="10"/>
        <w:rPr>
          <w:rFonts w:eastAsia="Times New Roman" w:cstheme="minorHAnsi"/>
          <w:sz w:val="15"/>
          <w:szCs w:val="15"/>
          <w:lang w:val="hr-HR"/>
        </w:rPr>
      </w:pPr>
    </w:p>
    <w:p w:rsidR="00DD6F4A" w:rsidRPr="005F26AD" w:rsidRDefault="00DD6F4A" w:rsidP="00DD6F4A">
      <w:pPr>
        <w:tabs>
          <w:tab w:val="left" w:pos="1005"/>
        </w:tabs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ab/>
      </w:r>
    </w:p>
    <w:p w:rsidR="00DD6F4A" w:rsidRPr="005F26AD" w:rsidRDefault="00DD6F4A" w:rsidP="00DD6F4A">
      <w:pPr>
        <w:pStyle w:val="Naslov1"/>
        <w:rPr>
          <w:rFonts w:asciiTheme="minorHAnsi" w:hAnsiTheme="minorHAnsi" w:cstheme="minorHAnsi"/>
          <w:sz w:val="21"/>
          <w:szCs w:val="21"/>
          <w:lang w:val="hr-HR"/>
        </w:rPr>
        <w:sectPr w:rsidR="00DD6F4A" w:rsidRPr="005F26AD" w:rsidSect="0052662B"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:rsidR="002D0359" w:rsidRPr="005F26AD" w:rsidRDefault="0001497F" w:rsidP="0001497F">
      <w:pPr>
        <w:pStyle w:val="Naslov2"/>
        <w:rPr>
          <w:lang w:val="hr-HR"/>
        </w:rPr>
      </w:pPr>
      <w:bookmarkStart w:id="64" w:name="_Toc51934267"/>
      <w:r>
        <w:rPr>
          <w:lang w:val="hr-HR"/>
        </w:rPr>
        <w:lastRenderedPageBreak/>
        <w:t>19. 10</w:t>
      </w:r>
      <w:r w:rsidR="004A3C18" w:rsidRPr="005F26AD">
        <w:rPr>
          <w:lang w:val="hr-HR"/>
        </w:rPr>
        <w:t>.</w:t>
      </w:r>
      <w:r w:rsidR="0030612F" w:rsidRPr="005F26AD">
        <w:rPr>
          <w:lang w:val="hr-HR"/>
        </w:rPr>
        <w:t xml:space="preserve"> </w:t>
      </w:r>
      <w:r w:rsidR="00BD13A4" w:rsidRPr="005F26AD">
        <w:rPr>
          <w:lang w:val="hr-HR"/>
        </w:rPr>
        <w:t>PLAN I PROGRAM RADA POLJOPRIVREDNOG</w:t>
      </w:r>
      <w:r w:rsidR="00BD13A4" w:rsidRPr="005F26AD">
        <w:rPr>
          <w:spacing w:val="-1"/>
          <w:lang w:val="hr-HR"/>
        </w:rPr>
        <w:t xml:space="preserve"> </w:t>
      </w:r>
      <w:r w:rsidR="00BD13A4" w:rsidRPr="005F26AD">
        <w:rPr>
          <w:lang w:val="hr-HR"/>
        </w:rPr>
        <w:t>AKTIVA</w:t>
      </w:r>
      <w:bookmarkEnd w:id="64"/>
    </w:p>
    <w:p w:rsidR="00C67612" w:rsidRPr="00BA7830" w:rsidRDefault="00C67612" w:rsidP="00127A6D">
      <w:pPr>
        <w:pStyle w:val="Odlomakpopisa"/>
        <w:numPr>
          <w:ilvl w:val="0"/>
          <w:numId w:val="19"/>
        </w:numPr>
        <w:rPr>
          <w:rFonts w:ascii="Times New Roman" w:eastAsia="Times New Roman" w:hAnsi="Times New Roman" w:cs="Times New Roman"/>
          <w:lang w:val="hr-HR" w:eastAsia="hr-HR"/>
        </w:rPr>
      </w:pPr>
      <w:r w:rsidRPr="00BA7830">
        <w:rPr>
          <w:rFonts w:ascii="Times New Roman" w:eastAsia="Times New Roman" w:hAnsi="Times New Roman" w:cs="Times New Roman"/>
          <w:b/>
          <w:bCs/>
          <w:lang w:val="hr-HR" w:eastAsia="hr-HR"/>
        </w:rPr>
        <w:t>Voditeljica stručnog vijeća</w:t>
      </w:r>
      <w:r w:rsidRPr="00BA7830">
        <w:rPr>
          <w:rFonts w:ascii="Times New Roman" w:eastAsia="Times New Roman" w:hAnsi="Times New Roman" w:cs="Times New Roman"/>
          <w:lang w:val="hr-HR" w:eastAsia="hr-HR"/>
        </w:rPr>
        <w:t>: Dunja Geršak</w:t>
      </w:r>
    </w:p>
    <w:p w:rsidR="00C67612" w:rsidRPr="00BA7830" w:rsidRDefault="00C67612" w:rsidP="00127A6D">
      <w:pPr>
        <w:pStyle w:val="Odlomakpopisa"/>
        <w:numPr>
          <w:ilvl w:val="0"/>
          <w:numId w:val="19"/>
        </w:numPr>
        <w:rPr>
          <w:rFonts w:ascii="Times New Roman" w:eastAsia="Times New Roman" w:hAnsi="Times New Roman" w:cs="Times New Roman"/>
          <w:lang w:val="hr-HR" w:eastAsia="hr-HR"/>
        </w:rPr>
      </w:pPr>
      <w:r w:rsidRPr="00BA7830">
        <w:rPr>
          <w:rFonts w:ascii="Times New Roman" w:eastAsia="Times New Roman" w:hAnsi="Times New Roman" w:cs="Times New Roman"/>
          <w:b/>
          <w:bCs/>
          <w:lang w:val="hr-HR" w:eastAsia="hr-HR"/>
        </w:rPr>
        <w:t>Članovi stručnog vijeća</w:t>
      </w:r>
      <w:r w:rsidRPr="00BA7830">
        <w:rPr>
          <w:rFonts w:ascii="Times New Roman" w:eastAsia="Times New Roman" w:hAnsi="Times New Roman" w:cs="Times New Roman"/>
          <w:lang w:val="hr-HR" w:eastAsia="hr-HR"/>
        </w:rPr>
        <w:t>: Vesna Stunković, Andreja Kalšan, Biserka Vojnović, Natalija Varga, Karmela Radošević, Ljiljana Škrobar, Dunja Geršak, Matija Krhač, Elvis Novak, Vladimir Masten, Zvonimir Siladi, Denis Šafarić, Monika Kraljić</w:t>
      </w:r>
    </w:p>
    <w:p w:rsidR="007A35AD" w:rsidRDefault="007A35AD" w:rsidP="007A35AD">
      <w:pPr>
        <w:rPr>
          <w:lang w:val="hr-HR"/>
        </w:rPr>
      </w:pPr>
    </w:p>
    <w:tbl>
      <w:tblPr>
        <w:tblStyle w:val="Svijetlatablicareetke1-isticanje610"/>
        <w:tblW w:w="0" w:type="auto"/>
        <w:tblLook w:val="04A0" w:firstRow="1" w:lastRow="0" w:firstColumn="1" w:lastColumn="0" w:noHBand="0" w:noVBand="1"/>
      </w:tblPr>
      <w:tblGrid>
        <w:gridCol w:w="1109"/>
        <w:gridCol w:w="1805"/>
        <w:gridCol w:w="4024"/>
        <w:gridCol w:w="2362"/>
      </w:tblGrid>
      <w:tr w:rsidR="00C67612" w:rsidRPr="00BA7830" w:rsidTr="00C67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Cs w:val="0"/>
                <w:lang w:eastAsia="hr-HR"/>
              </w:rPr>
              <w:t>MJESEC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Cs w:val="0"/>
                <w:lang w:eastAsia="hr-HR"/>
              </w:rPr>
              <w:t>AKTIVNOSTI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Cs w:val="0"/>
                <w:lang w:eastAsia="hr-HR"/>
              </w:rPr>
              <w:t>CILJEVI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Cs w:val="0"/>
                <w:lang w:eastAsia="hr-HR"/>
              </w:rPr>
              <w:t>NOSITELJI AKTIVNOSTI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rujan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Proizvodnja vina 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Upoznavanje s osnovnom preradom grožđa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Vesna Stunković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Berba povrća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Stjecati vještinu i spretnost u berbi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Dani rasadnika Iva; Štefanec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Stručno usavršavanje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strućnog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voćnjaku Agromeđimurje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najvažnije voćne vrste i sorte, spoznati osnove prerade i skladištenja voća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ULO hladnjači Regina, Čakovec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se s radom hladnjače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listopad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Berba i prerada jabuka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Upoznavanje s osnovnom preradom jabuka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Djelatnici Gospodarske škole Čakovec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Tjedan strukovnog obrazovanja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Promocija zanimanja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Održavanje cvjetnih površina na polj. dobru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Primjena znanja iz cvjećarstva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Biserka Vojnović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voćnjaku Agromeđimurja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Spoznati najvažnije voćne vrste i sorte te osnove prerade i skladištenja voća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Međužupanijsko stručno vijeće nastavnika u poljoprivredi, Srednja škola «Arboretum Opeka», Marčan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Stručno usavršavanje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Članovi stručnog vijeća 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izložbi starinskih i novih sorti jabuka u Sv. Martin na Muri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domaće proizvođače tradicijskih autohtonih I ekoloških proizvoda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poljoprivrednom sajmu u Čakovcu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Razgledavanje i utvrđivanje znanja o repromaterijalu koji se koristi u poljoprivredi i pregled poljoprivrednih proizvoda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Sekcija mladih istraživača školske zadruge “Jabuka”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Istraživanje na zadanu temu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Dunja Geršak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sajmu “Jesenska rapsodija “ u Čakovcu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učenike s izloženim artiklima na sajmu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Sudjelovanje u projektima i donacijama škole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Poboljšati kvalitetu rada  u školi i komunikaciju između nastavnika – učenika - roditelja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Izrada aranžmana za Dan mrtvih i nabava materijala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učenike s različitim stilovima aranžiranja i razviti osjećaj za lijepo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 poljoprivrednih zanimanja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Priprema školskog parka za zimu, zaštita i njega dendro bilja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Upoznavanje učenika s vrstama otpornim i neotpornim na hladnoću 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Karmela Radošević, Ljiljana Škrobar i učenici 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studeni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Održavanje plastenika i priprema plastenika za sjetvu i sadnju 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Rad u zaštićenom proizvodnom prostoru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Elvis Novak, Biserka Vojnović, 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Njega biljaka u zaštićenom prostoru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Primjena znanja iz cvjećarstva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Biserka Vojnović, 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Sudjelovanje i posjeta jesenskom sajmu MESAP Nedelišće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Spoznati osnove prerade i skladištenja voća; izlaganje školskih proizvoda; promocija škole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prosinac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Tematske radionice s osnovnom školama i centrom za odgoj i obrazovanje 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Suradnja Gospodarske škole s drugim školama. 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Učenici primjenjuju znanje stečeno na praktičnoj nastavi.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Dunja Geršak,  Vesna Stunković, Biserka Vojnović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Suradnja s institucijama na unapređenju rada u školi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Unaprijediti učenje , potaknuti radoznalost učenika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Izrada božićnih i novogodišnjih aranžmana, nabava materijala za aranžiranje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učenike s različitim stilovima aranžiranja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Biserka Vojnović, Karmela Radošević, Ljiljana Škrobar, Vesna Stunković, Natalija Varga, Dunja Geršak,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Uređenje interijera škole za prigodne blagdane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učenike s različitim stilovima aranžiranja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Ljiljana Škrobar, Karmela Radošević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WorldSkills Croatia - školsko natjecanje učenika poljoprivrednih zanimanja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Prezentacija vještina i znanja učenika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siječanj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Priprema plastenika za hidroponski uzgoj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Rad u zaštićenom proizvodnom prostoru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Dunja Geršak i učenici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ULO hladnjači Regina Čakovec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Spoznati osnove skladištenja voća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Varga, 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Vincekov pohod, Mursko Središće- Toplice Sv. Martin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stare običaje, geografske, kulturne i povijesne osobitosti kraja u kojem se ljudi bave vinogradarstvom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Varga, Ljiljana Škrobar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Izrada samostalnog istraživačkog rada učenika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Proširiti znanje stečeno na nastavi, potaknuti samostalno istraživanje i rad učenika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Pedološke vježbe, terenska nastava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osnovne osobine tla, fizikalne, biološke i kemijske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Dunja Gersak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Nabava sjemena i sadnica povrća i cvijeća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Novak Elvis, Biserka Vojnović, Dunja Geršak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Vincekovo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Upoznavanje s običajima vezanim za početak rada u vinogradu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Djelatnici Gospodarske škole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veljača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bačvariji Pozvek – Dunjkovec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Upoznavanja s osnovnom tehnologijom proizvodnje bačvi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Vesna Stunković i učenici 4. PT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Sjetva sjemena povrća i cvijeća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Naučiti učenike načinima sjetve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Novak Elvis, Biserka vojnović, Dunja Geršak,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Znanstveno-stručno savjetovanje hrvatskih voćara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Stručno usavršavanje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Posjeta ekološkom poljoprivrednom gospodarstvu, stručni izlet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Spoznati osnovna načela ekološke proizvodnje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Dunja Geršak, Biserka Vojnović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rasadniku Žižek Sveta Marija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suvremeno rasadn</w:t>
            </w:r>
            <w:r w:rsidR="00B00699">
              <w:rPr>
                <w:rFonts w:ascii="Times New Roman" w:eastAsia="Times New Roman" w:hAnsi="Times New Roman" w:cs="Times New Roman"/>
                <w:lang w:eastAsia="hr-HR"/>
              </w:rPr>
              <w:t>ičarstvo voćnih vrsta i</w:t>
            </w: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 vinove loze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Stručni izlet Dani vjenčanja Zagreb/Varaždin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Usvajati znanja i vještine , poticati i razvijati smisao za lijepo i ljubav prema struci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Obiljezavanje blagdana Sv. Valentina i Sv. Doroteje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Usvajati znanja i vještine , poticati i razvijati smisao za lijepo i ljubav prema struci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Karmela Radošević, Ljiljana Škrobar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Stručna ekskurzija “ Ocean orhideje” Dobrovnik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Usvajati znanja i vještine, poticati i razvijati smisao za lijepo i ljubav prema struci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B00699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Međ</w:t>
            </w:r>
            <w:r w:rsidR="00C67612" w:rsidRPr="00BA7830">
              <w:rPr>
                <w:rFonts w:ascii="Times New Roman" w:eastAsia="Times New Roman" w:hAnsi="Times New Roman" w:cs="Times New Roman"/>
                <w:lang w:eastAsia="hr-HR"/>
              </w:rPr>
              <w:t>unarodni simpozij agronoma, Vodice; Seminar zaštite bilja, Opatija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Stručno usavršavanje nastavnika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 naprednim stočarskim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obiteljskim poljoprivrednim gospodarstvima na području Međimurja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Utvrđivanje znanja o modernoj stočarskoj proizvodnji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Učenici, Matija Krhač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Njega biljaka u zaštićenom prostoru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Primjena znanja iz cvjećarstva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Novak Elvis, Biserka Vojnović, 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ožujak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Sjetva povrtnih i cvjetnih vrsta u zaštićeni prostor i klijalište na školskoj ekonomiji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Stjecanje vještine i spretnosti u sjetvi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Novak Elvis, Biserka Vojnović, 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Sadnja povrća u hidroponu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Naučiti učenike načinima sadnje povrća u hidroponu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Elvis Novak, Dunja Geršak i učenici 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Obilježavanje 8. Marta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učenike s različitim stilovima aranžiranja, razvijati osjećaj za lijepo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Karmela Radošević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Međužupanijsko stručno usavršavanje 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Stručno usavršavanje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sajmu poljoprivrede u Italiji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Posjet, razgledavanje i utvrđivanje znanja o polj. mehanizaciji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Zvonomir Siladi i učenici 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Posjet Poljoprivrednoj savjetodavnoj službi 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učenike s načelima integrirane proizvodnje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Andreja Kalšan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Njega biljaka u zaštićenom prostoru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Primjena naučenog znanja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Tematske radionice s učenicima drugih škola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Proširiti suradnju Gospodarske škole s drugim školama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Dunja Geršak, Ljiljana Škrobar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uzgajalištu cvijeća, rasadniku, naprednom poljoprivrednom proizvođaču prema odabiru učenika i nastavnika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Razgledavanje uzgajališta i stjecanje novih iskustava; terenska nastava i vježbe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vrtovima i parkovima Čakovca i Varaždina, posjet arboretumima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učenike s poviješću vrtova i parkova, arboretuma oblikovanjem, stilovima uređenja, vrtnim elementima i izborom biljaka u uređenju vrtova i parkova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Biserka Vojnović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Terenska nastava, posjeta proizvođačima povrća i cvijeća u Međimurskoj županiji i šire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Razgledavanje uzgajališta i eventualno sudjelovanje u radu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Dunja Geršak, Ljiljana Škrobar, Biserka Vojnović 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Sajam poljoprivrede u Gudovcu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Upoznavanje s novitetima u stočarstvu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 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Državno strukovno natjecanje učenika WSC 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Natjecanje učenika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poljoprivrednom sajmu u Čakovcu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Razgledavanje i utvrđivanje znanja o repromaterijalu koji se koristi u poljoprivredi i pregled poljoprivrednih proizvoda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Vladimir Masten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proizvođačima vina  u Međimurju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Upoznavanje učenika s tehnologijama u proizvodnji vina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Vesna Stunković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trgovačkim centrima s prodajom biljnog materijala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Razgledavanje i utvrđivanje znanja o repromaterijalu koji se koristi u poljoprivredi i pregled poljoprivrednih proizvoda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Vladimir Masten, Ljiljana Škrobar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Integrirana poljoprivredna proizvodnja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učenike s načelima integrirane proizvodnje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Andreja Kalšan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Sadnja cvijeća, sadnja geofita i povrća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Primjena naučenog znanja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rasadniku „Iva“ Ivanovec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nove vrste i sorte cvijeća i ukrasnog bilja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Biserka Vojnović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Odabir sorti krizantema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Naručivanje krizantema za sadnju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travanj</w:t>
            </w: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OPG “Šafarić” Donji Koncovčak</w:t>
            </w:r>
          </w:p>
        </w:tc>
        <w:tc>
          <w:tcPr>
            <w:tcW w:w="5746" w:type="dxa"/>
          </w:tcPr>
          <w:p w:rsidR="00C67612" w:rsidRPr="00BA7830" w:rsidRDefault="00C67612" w:rsidP="00B006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Upoznati uzgoj </w:t>
            </w:r>
            <w:r w:rsidR="00B00699">
              <w:rPr>
                <w:rFonts w:ascii="Times New Roman" w:eastAsia="Times New Roman" w:hAnsi="Times New Roman" w:cs="Times New Roman"/>
                <w:lang w:eastAsia="hr-HR"/>
              </w:rPr>
              <w:t xml:space="preserve">i </w:t>
            </w: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preradu kupina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proizvođačima vina u Međimurju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Vesna Stunković,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Održavanje cvjetnih površina na polj. dobru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Primjena znanja iz cvjećarstva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Biserka Vojnović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Posjet trgovačkim centrima s prodajom biljnog materijala 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Razgledavanje i utvrđivanje znanja o repromaterijalu koji se koristi u poljoprivredi i pregled poljoprivrednih proizvoda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Masten Vladimir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Sadnj</w:t>
            </w:r>
            <w:r w:rsidR="00B00699">
              <w:rPr>
                <w:rFonts w:ascii="Times New Roman" w:eastAsia="Times New Roman" w:hAnsi="Times New Roman" w:cs="Times New Roman"/>
                <w:lang w:eastAsia="hr-HR"/>
              </w:rPr>
              <w:t>a cvijeća i</w:t>
            </w: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 povrća na školskoj ekonomiji</w:t>
            </w:r>
          </w:p>
        </w:tc>
        <w:tc>
          <w:tcPr>
            <w:tcW w:w="5746" w:type="dxa"/>
          </w:tcPr>
          <w:p w:rsidR="00C67612" w:rsidRPr="00BA7830" w:rsidRDefault="00B00699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Vještina sadnje i njege nasada cvjetnih i</w:t>
            </w:r>
            <w:r w:rsidR="00C67612"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 povrtnih kultura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svibanj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Državna smotra radova učenika s teškoćama u razvoju 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Predstavljanje radova učenika koji su oni izradili na stručnoj praksi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Vesna Stunković,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Jadranka Prošev, Ljiljana Škrobar i učenici pomoćnih zanimanja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Sadnja povrća i cvijeća na gredice te održavanje gredica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Naučiti saditi povrće, steći vještinu, brzinu i spretnost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Novak Elvis, Biserka vojnović, 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Grupa za tloznanstvo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Prikupiti uzorke tla s poljoprivredn</w:t>
            </w:r>
            <w:r w:rsidR="00184145">
              <w:rPr>
                <w:rFonts w:ascii="Times New Roman" w:eastAsia="Times New Roman" w:hAnsi="Times New Roman" w:cs="Times New Roman"/>
                <w:lang w:eastAsia="hr-HR"/>
              </w:rPr>
              <w:t>i površina iodrediti boju , pH i</w:t>
            </w: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 mehanički sastav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Stručna ekskurzija u Lekenik Kaktusi Bešlić d.o.o. i stručna </w:t>
            </w: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ekskurzija- “Floraart” Zagreb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Upoznavanje s vrtlarskom i cvjećarskom proizvodnjom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Ljiljana Škrobar, Karmela Radošević, Biserka Vojnović, 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Festival jagoda u Prelogu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Upoznati domaće proizvođače  jagodai njihovih proizvoda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Međunarodno natjecanje Floraart, Zagreb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Natjecanje učenika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Učenici i mentori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Terenska nastava Vrtni centar Iva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Upoznavanje s radom u rasadniku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Varga, Biserka vojnović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Terenska nastava – Veliki Pažut 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Upoznavanje s bioraznolikosti rijeka 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Vesna Stunković i učenici 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Stručna ekskurzija u botanički vrt, Zagreb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Upoznavanje s botaničkim vrtom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Vesna Stunković, Biserka vojnović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184145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Terenska nastava u arboretum 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« Opeka» - Vinica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Upoznavanje s dendrološkim vrstanma i njihovim morfološkim obilježjima 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Vesna Stunković, Biserka Vojnović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Posjet pokusnom nasadu HCPHS-a u Donjoj Zelini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Naučiti načine sadnje,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usvojiti suvremene tehnologije za uzgoj pojedinih voćnih vrsta, spoznati najvažnije voćne vrste i sorte.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Natalija Varga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Sudjelovanje na smotri ili natjecanju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Natjecanje učenika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Učenici i  mentori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Izrada završnog rada s učenicima završnih razreda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Učenici i  mentori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lipanj</w:t>
            </w:r>
          </w:p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Njega povrća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Naučiti učenike načinima njege povrća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Elvis Novak, Biserka Vojnović, 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hAnsi="Times New Roman" w:cs="Times New Roman"/>
              </w:rPr>
              <w:t xml:space="preserve">„Ljeto uz Muru“ Sajam domaćih proizvoda 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hAnsi="Times New Roman" w:cs="Times New Roman"/>
              </w:rPr>
              <w:t>sudjelovanje učenika u prezentaciji i prodaji školskih proizvoda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hAnsi="Times New Roman" w:cs="Times New Roman"/>
              </w:rPr>
              <w:t>Natalija Varga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Sudjelovanje na manifestaciji “Kraljeve trešnje” u Čakovcu</w:t>
            </w: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Urediti izložbeno-prodajni proctor te proširiti znanja i vještine u uređenju izložbenog prostora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Biserka Vojnović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Postavljanje sistema za navodnjavanje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Naučiti postavljanje navodnjavanja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Uređenje školskog parka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Poticati i razvijati smisao za lijepo i ljubav prema struci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Ljetna stručna praksa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Razvijanje spretnosti i stručnosti u obavljanju poslova na poljoprivrednom gospodarstvu u biljnoj proizvodnji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srpanj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Ljetna stručna praksa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Razvijanje spretnosti i stručnosti u obavljanju poslova na poljoprivrednom gospodarstvu u biljnoj proizvodnji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kolovoz</w:t>
            </w: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Ljetna stručna praksa, berba jabuka, održavanje i njega dendroloških </w:t>
            </w: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nasada, povrća i cvijeća</w:t>
            </w: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Razvijanje spretnosti i stručnosti u obavljanju poslova na poljoprivrednom gospodarstvu u biljnoj proizvodnji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Cijepljenje ruža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 xml:space="preserve">Steći vještinu i spretnost u cijepljenju </w:t>
            </w:r>
          </w:p>
        </w:tc>
        <w:tc>
          <w:tcPr>
            <w:tcW w:w="2913" w:type="dxa"/>
            <w:hideMark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Dunja Geršak i učenici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  <w:r w:rsidRPr="00BA7830">
              <w:rPr>
                <w:rFonts w:ascii="Times New Roman" w:hAnsi="Times New Roman"/>
                <w:b w:val="0"/>
                <w:bCs w:val="0"/>
                <w:lang w:eastAsia="hr-HR"/>
              </w:rPr>
              <w:t>Tijekom godine</w:t>
            </w:r>
          </w:p>
        </w:tc>
        <w:tc>
          <w:tcPr>
            <w:tcW w:w="0" w:type="auto"/>
          </w:tcPr>
          <w:p w:rsidR="00C67612" w:rsidRPr="00BA7830" w:rsidRDefault="00C67612" w:rsidP="00C676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Stručno usavršavanje organizirano od ASOO, Agencije za mobilnost i programe EU, Škola za život - Loomen, </w:t>
            </w:r>
          </w:p>
          <w:p w:rsidR="00C67612" w:rsidRPr="00BA7830" w:rsidRDefault="00C67612" w:rsidP="00C67612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MŽ vijeća</w:t>
            </w:r>
          </w:p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Unapređenje kompetencija nastavnika</w:t>
            </w: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BA7830">
              <w:rPr>
                <w:rFonts w:ascii="Times New Roman" w:eastAsia="Times New Roman" w:hAnsi="Times New Roman" w:cs="Times New Roman"/>
                <w:lang w:eastAsia="hr-HR"/>
              </w:rPr>
              <w:t>Članovi stručnog vijeća</w:t>
            </w:r>
          </w:p>
        </w:tc>
      </w:tr>
      <w:tr w:rsidR="00C67612" w:rsidRPr="00BA7830" w:rsidTr="00C67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7612" w:rsidRPr="00BA7830" w:rsidRDefault="00C67612" w:rsidP="00C67612">
            <w:pPr>
              <w:rPr>
                <w:rFonts w:ascii="Times New Roman" w:hAnsi="Times New Roman"/>
                <w:b w:val="0"/>
                <w:bCs w:val="0"/>
                <w:lang w:eastAsia="hr-HR"/>
              </w:rPr>
            </w:pPr>
          </w:p>
        </w:tc>
        <w:tc>
          <w:tcPr>
            <w:tcW w:w="0" w:type="auto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46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913" w:type="dxa"/>
          </w:tcPr>
          <w:p w:rsidR="00C67612" w:rsidRPr="00BA7830" w:rsidRDefault="00C67612" w:rsidP="00C676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5D0097" w:rsidRPr="005F26AD" w:rsidRDefault="005D0097" w:rsidP="00C67612">
      <w:pPr>
        <w:tabs>
          <w:tab w:val="left" w:pos="1601"/>
        </w:tabs>
        <w:spacing w:before="66"/>
        <w:ind w:right="271"/>
        <w:rPr>
          <w:rFonts w:eastAsia="Times New Roman" w:cstheme="minorHAnsi"/>
          <w:sz w:val="26"/>
          <w:szCs w:val="26"/>
          <w:lang w:val="hr-HR"/>
        </w:rPr>
      </w:pPr>
    </w:p>
    <w:p w:rsidR="002D0359" w:rsidRPr="005F26AD" w:rsidRDefault="0001497F" w:rsidP="0001497F">
      <w:pPr>
        <w:pStyle w:val="Naslov1"/>
        <w:rPr>
          <w:lang w:val="hr-HR"/>
        </w:rPr>
      </w:pPr>
      <w:bookmarkStart w:id="65" w:name="_Toc51934268"/>
      <w:r>
        <w:rPr>
          <w:lang w:val="hr-HR"/>
        </w:rPr>
        <w:t>20</w:t>
      </w:r>
      <w:r w:rsidR="0030612F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PROGRAM RADA RAZREDNIKA I RAZREDNIH</w:t>
      </w:r>
      <w:r w:rsidR="00BD13A4" w:rsidRPr="005F26AD">
        <w:rPr>
          <w:spacing w:val="-45"/>
          <w:lang w:val="hr-HR"/>
        </w:rPr>
        <w:t xml:space="preserve"> </w:t>
      </w:r>
      <w:r w:rsidR="007A7624">
        <w:rPr>
          <w:spacing w:val="-45"/>
          <w:lang w:val="hr-HR"/>
        </w:rPr>
        <w:t xml:space="preserve"> </w:t>
      </w:r>
      <w:r w:rsidR="00BD13A4" w:rsidRPr="005F26AD">
        <w:rPr>
          <w:spacing w:val="5"/>
          <w:lang w:val="hr-HR"/>
        </w:rPr>
        <w:t>ODJELA</w:t>
      </w:r>
      <w:bookmarkEnd w:id="65"/>
      <w:r w:rsidR="00F16326" w:rsidRPr="005F26AD">
        <w:rPr>
          <w:spacing w:val="5"/>
          <w:lang w:val="hr-HR"/>
        </w:rPr>
        <w:t xml:space="preserve"> </w:t>
      </w:r>
    </w:p>
    <w:p w:rsidR="002D0359" w:rsidRPr="005F26AD" w:rsidRDefault="00BD13A4" w:rsidP="00FF79AD">
      <w:pPr>
        <w:pStyle w:val="Tijeloteksta"/>
        <w:spacing w:before="218" w:line="276" w:lineRule="auto"/>
        <w:ind w:left="25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Djelokrug, složenost i odgovornost razredničkog posla, kada se dobro obavlja, vrlo je</w:t>
      </w:r>
      <w:r w:rsidRPr="005F26AD">
        <w:rPr>
          <w:rFonts w:asciiTheme="minorHAnsi" w:hAnsiTheme="minorHAnsi" w:cstheme="minorHAnsi"/>
          <w:spacing w:val="-3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velika.</w:t>
      </w:r>
    </w:p>
    <w:p w:rsidR="002D0359" w:rsidRPr="005F26AD" w:rsidRDefault="00BD13A4" w:rsidP="00FF79AD">
      <w:pPr>
        <w:pStyle w:val="Tijeloteksta"/>
        <w:spacing w:line="276" w:lineRule="auto"/>
        <w:ind w:left="256" w:right="259" w:firstLine="70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Odgojni rad najizravnije u nastavnom radu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možemo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odjelotvoriti u realizaciji programa</w:t>
      </w:r>
      <w:r w:rsidRPr="005F26AD">
        <w:rPr>
          <w:rFonts w:asciiTheme="minorHAnsi" w:hAnsiTheme="minorHAnsi" w:cstheme="minorHAnsi"/>
          <w:spacing w:val="4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rada razrednika. Programiranje rada razrednika nužno uključuje i neposredni rad u okviru sata</w:t>
      </w:r>
      <w:r w:rsidRPr="005F26AD">
        <w:rPr>
          <w:rFonts w:asciiTheme="minorHAnsi" w:hAnsiTheme="minorHAnsi" w:cstheme="minorHAnsi"/>
          <w:spacing w:val="2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razrednika. Osnovna</w:t>
      </w:r>
      <w:r w:rsidR="00756513">
        <w:rPr>
          <w:rFonts w:asciiTheme="minorHAnsi" w:hAnsiTheme="minorHAnsi" w:cstheme="minorHAnsi"/>
          <w:sz w:val="22"/>
          <w:szCs w:val="22"/>
          <w:lang w:val="hr-HR"/>
        </w:rPr>
        <w:t xml:space="preserve"> je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zadaća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razrednika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pedagoška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funkcija,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uz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koju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obavlja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organizacijske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administrativne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poslove.</w:t>
      </w:r>
    </w:p>
    <w:p w:rsidR="002D0359" w:rsidRPr="005F26AD" w:rsidRDefault="00BD13A4" w:rsidP="00864EE3">
      <w:pPr>
        <w:pStyle w:val="Tijeloteksta"/>
        <w:spacing w:line="276" w:lineRule="auto"/>
        <w:ind w:left="256" w:right="259" w:firstLine="70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Nastavni rad, a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time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 sat razrednika, nije samo prenošenje informacija, održavanje predavanja</w:t>
      </w:r>
      <w:r w:rsidRPr="005F26AD">
        <w:rPr>
          <w:rFonts w:asciiTheme="minorHAnsi" w:hAnsiTheme="minorHAnsi" w:cstheme="minorHAnsi"/>
          <w:spacing w:val="36"/>
          <w:sz w:val="22"/>
          <w:szCs w:val="22"/>
          <w:lang w:val="hr-HR"/>
        </w:rPr>
        <w:t xml:space="preserve"> </w:t>
      </w:r>
      <w:r w:rsidR="00864EE3">
        <w:rPr>
          <w:rFonts w:asciiTheme="minorHAnsi" w:hAnsiTheme="minorHAnsi" w:cstheme="minorHAnsi"/>
          <w:sz w:val="22"/>
          <w:szCs w:val="22"/>
          <w:lang w:val="hr-HR"/>
        </w:rPr>
        <w:t>ni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razvijanje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sposobnosti.</w:t>
      </w:r>
      <w:r w:rsidR="00864EE3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To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je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zajedništvo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nastavnika,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učenika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roditelja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ostvaruje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njihovoj</w:t>
      </w:r>
      <w:r w:rsidR="00864EE3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uzajamnoj i obostranoj</w:t>
      </w:r>
      <w:r w:rsidRPr="005F26AD">
        <w:rPr>
          <w:rFonts w:asciiTheme="minorHAnsi" w:hAnsiTheme="minorHAnsi" w:cstheme="minorHAnsi"/>
          <w:spacing w:val="-1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suradnji.</w:t>
      </w:r>
    </w:p>
    <w:p w:rsidR="002D0359" w:rsidRPr="005F26AD" w:rsidRDefault="00FF79AD" w:rsidP="00FF79AD">
      <w:pPr>
        <w:pStyle w:val="Tijeloteksta"/>
        <w:spacing w:line="276" w:lineRule="auto"/>
        <w:ind w:left="256" w:right="256" w:firstLine="70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Bez u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zajamnosti</w:t>
      </w:r>
      <w:r w:rsidR="00BD13A4"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D13A4"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obostranosti,</w:t>
      </w:r>
      <w:r w:rsidR="00BD13A4"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a</w:t>
      </w:r>
      <w:r w:rsidR="00BD13A4" w:rsidRPr="005F26AD">
        <w:rPr>
          <w:rFonts w:asciiTheme="minorHAnsi" w:hAnsiTheme="minorHAnsi" w:cstheme="minorHAnsi"/>
          <w:spacing w:val="23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time</w:t>
      </w:r>
      <w:r w:rsidR="00BD13A4" w:rsidRPr="005F26AD">
        <w:rPr>
          <w:rFonts w:asciiTheme="minorHAnsi" w:hAnsiTheme="minorHAnsi" w:cstheme="minorHAnsi"/>
          <w:spacing w:val="19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D13A4"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suradnje,</w:t>
      </w:r>
      <w:r w:rsidR="00BD13A4"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nema</w:t>
      </w:r>
      <w:r w:rsidR="00BD13A4" w:rsidRPr="005F26AD">
        <w:rPr>
          <w:rFonts w:asciiTheme="minorHAnsi" w:hAnsiTheme="minorHAnsi" w:cstheme="minorHAnsi"/>
          <w:spacing w:val="23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uspostavljanja</w:t>
      </w:r>
      <w:r w:rsidR="00BD13A4" w:rsidRPr="005F26AD">
        <w:rPr>
          <w:rFonts w:asciiTheme="minorHAnsi" w:hAnsiTheme="minorHAnsi" w:cstheme="minorHAnsi"/>
          <w:spacing w:val="30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dobrih</w:t>
      </w:r>
      <w:r w:rsidR="00BD13A4" w:rsidRPr="005F26AD">
        <w:rPr>
          <w:rFonts w:asciiTheme="minorHAnsi" w:hAnsiTheme="minorHAnsi" w:cstheme="minorHAnsi"/>
          <w:spacing w:val="17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odnosa.</w:t>
      </w:r>
      <w:r w:rsidR="00BD13A4"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D13A4" w:rsidRPr="005F26AD">
        <w:rPr>
          <w:rFonts w:asciiTheme="minorHAnsi" w:hAnsiTheme="minorHAnsi" w:cstheme="minorHAnsi"/>
          <w:spacing w:val="19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obratno, svaki</w:t>
      </w:r>
      <w:r w:rsidR="00BD13A4"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odnos</w:t>
      </w:r>
      <w:r w:rsidR="00BD13A4"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pretpostavlja</w:t>
      </w:r>
      <w:r w:rsidR="00BD13A4"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barem</w:t>
      </w:r>
      <w:r w:rsidR="00BD13A4"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minimalnu</w:t>
      </w:r>
      <w:r w:rsidR="00BD13A4"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uzajamnost.</w:t>
      </w:r>
      <w:r w:rsidR="00BD13A4"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="00BD13A4"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odgojnom</w:t>
      </w:r>
      <w:r w:rsidR="00BD13A4"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procesu</w:t>
      </w:r>
      <w:r w:rsidR="00BD13A4" w:rsidRPr="005F26AD">
        <w:rPr>
          <w:rFonts w:asciiTheme="minorHAnsi" w:hAnsiTheme="minorHAnsi" w:cstheme="minorHAnsi"/>
          <w:spacing w:val="-11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="00BD13A4"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stalno</w:t>
      </w:r>
      <w:r w:rsidR="00BD13A4" w:rsidRPr="005F26AD">
        <w:rPr>
          <w:rFonts w:asciiTheme="minorHAnsi" w:hAnsiTheme="minorHAnsi" w:cstheme="minorHAnsi"/>
          <w:spacing w:val="-11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BD13A4"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intenzivno</w:t>
      </w:r>
      <w:r w:rsidR="00BD13A4"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prepliću značajke osobnih i profesionalnih</w:t>
      </w:r>
      <w:r w:rsidR="00BD13A4"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sz w:val="22"/>
          <w:szCs w:val="22"/>
          <w:lang w:val="hr-HR"/>
        </w:rPr>
        <w:t>odnosa.</w:t>
      </w:r>
    </w:p>
    <w:p w:rsidR="002D0359" w:rsidRPr="005F26AD" w:rsidRDefault="00BD13A4" w:rsidP="00FF79AD">
      <w:pPr>
        <w:pStyle w:val="Tijeloteksta"/>
        <w:spacing w:line="276" w:lineRule="auto"/>
        <w:ind w:left="256" w:right="250" w:firstLine="70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Da</w:t>
      </w:r>
      <w:r w:rsidRPr="005F26AD">
        <w:rPr>
          <w:rFonts w:asciiTheme="minorHAnsi" w:hAnsiTheme="minorHAnsi" w:cstheme="minorHAnsi"/>
          <w:spacing w:val="3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bi</w:t>
      </w:r>
      <w:r w:rsidRPr="005F26AD">
        <w:rPr>
          <w:rFonts w:asciiTheme="minorHAnsi" w:hAnsiTheme="minorHAnsi" w:cstheme="minorHAnsi"/>
          <w:spacing w:val="3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mogao</w:t>
      </w:r>
      <w:r w:rsidRPr="005F26AD">
        <w:rPr>
          <w:rFonts w:asciiTheme="minorHAnsi" w:hAnsiTheme="minorHAnsi" w:cstheme="minorHAnsi"/>
          <w:spacing w:val="3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ostvarivati</w:t>
      </w:r>
      <w:r w:rsidRPr="005F26AD">
        <w:rPr>
          <w:rFonts w:asciiTheme="minorHAnsi" w:hAnsiTheme="minorHAnsi" w:cstheme="minorHAnsi"/>
          <w:spacing w:val="3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ovaj</w:t>
      </w:r>
      <w:r w:rsidRPr="005F26AD">
        <w:rPr>
          <w:rFonts w:asciiTheme="minorHAnsi" w:hAnsiTheme="minorHAnsi" w:cstheme="minorHAnsi"/>
          <w:spacing w:val="3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složeni</w:t>
      </w:r>
      <w:r w:rsidRPr="005F26AD">
        <w:rPr>
          <w:rFonts w:asciiTheme="minorHAnsi" w:hAnsiTheme="minorHAnsi" w:cstheme="minorHAnsi"/>
          <w:spacing w:val="1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komunikacijski</w:t>
      </w:r>
      <w:r w:rsidRPr="005F26AD">
        <w:rPr>
          <w:rFonts w:asciiTheme="minorHAnsi" w:hAnsiTheme="minorHAnsi" w:cstheme="minorHAnsi"/>
          <w:spacing w:val="3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odnos,</w:t>
      </w:r>
      <w:r w:rsidRPr="005F26AD">
        <w:rPr>
          <w:rFonts w:asciiTheme="minorHAnsi" w:hAnsiTheme="minorHAnsi" w:cstheme="minorHAnsi"/>
          <w:spacing w:val="3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nastavnik</w:t>
      </w:r>
      <w:r w:rsidRPr="005F26AD">
        <w:rPr>
          <w:rFonts w:asciiTheme="minorHAnsi" w:hAnsiTheme="minorHAnsi" w:cstheme="minorHAnsi"/>
          <w:spacing w:val="2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(razrednik)</w:t>
      </w:r>
      <w:r w:rsidRPr="005F26AD">
        <w:rPr>
          <w:rFonts w:asciiTheme="minorHAnsi" w:hAnsiTheme="minorHAnsi" w:cstheme="minorHAnsi"/>
          <w:spacing w:val="3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treba</w:t>
      </w:r>
      <w:r w:rsidRPr="005F26AD">
        <w:rPr>
          <w:rFonts w:asciiTheme="minorHAnsi" w:hAnsiTheme="minorHAnsi" w:cstheme="minorHAnsi"/>
          <w:spacing w:val="3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dobro poznavati sposobnosti svojih učenika, njihove stavove i interese, zdravlje, ambicije, namjere,</w:t>
      </w:r>
      <w:r w:rsidRPr="005F26AD">
        <w:rPr>
          <w:rFonts w:asciiTheme="minorHAnsi" w:hAnsiTheme="minorHAnsi" w:cstheme="minorHAnsi"/>
          <w:spacing w:val="3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napetosti, osjetljivost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na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konfliktne situacije, okolinu iz koje dolaze</w:t>
      </w:r>
      <w:r w:rsidR="00864EE3">
        <w:rPr>
          <w:rFonts w:asciiTheme="minorHAnsi" w:hAnsiTheme="minorHAnsi" w:cstheme="minorHAnsi"/>
          <w:sz w:val="22"/>
          <w:szCs w:val="22"/>
          <w:lang w:val="hr-HR"/>
        </w:rPr>
        <w:t>,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itd.</w:t>
      </w:r>
    </w:p>
    <w:p w:rsidR="002D0359" w:rsidRPr="005F26AD" w:rsidRDefault="00BD13A4" w:rsidP="00FF79AD">
      <w:pPr>
        <w:pStyle w:val="Tijeloteksta"/>
        <w:spacing w:line="276" w:lineRule="auto"/>
        <w:ind w:left="256" w:right="25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Razumijevanje i prihvaćanje drugoga, što je rezultat empatije,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ne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znači i bezrezervno</w:t>
      </w:r>
      <w:r w:rsidRPr="005F26AD">
        <w:rPr>
          <w:rFonts w:asciiTheme="minorHAnsi" w:hAnsiTheme="minorHAnsi" w:cstheme="minorHAnsi"/>
          <w:spacing w:val="3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odobravanje, neprincipijelnost i nekritično povlađivanje učenicima. Razumijevanje i prihvaćanje kao posljedica</w:t>
      </w:r>
      <w:r w:rsidRPr="005F26AD">
        <w:rPr>
          <w:rFonts w:asciiTheme="minorHAnsi" w:hAnsiTheme="minorHAnsi" w:cstheme="minorHAnsi"/>
          <w:spacing w:val="-1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pravilno shvaćene empatije znače prihvaćanje osobe onakve kakva ona uistinu jest, ali s nastojanjem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da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se ona</w:t>
      </w:r>
      <w:r w:rsidRPr="005F26AD">
        <w:rPr>
          <w:rFonts w:asciiTheme="minorHAnsi" w:hAnsiTheme="minorHAnsi" w:cstheme="minorHAnsi"/>
          <w:spacing w:val="49"/>
          <w:sz w:val="22"/>
          <w:szCs w:val="22"/>
          <w:lang w:val="hr-HR"/>
        </w:rPr>
        <w:t xml:space="preserve"> </w:t>
      </w:r>
      <w:r w:rsidR="00864EE3">
        <w:rPr>
          <w:rFonts w:asciiTheme="minorHAnsi" w:hAnsiTheme="minorHAnsi" w:cstheme="minorHAnsi"/>
          <w:sz w:val="22"/>
          <w:szCs w:val="22"/>
          <w:lang w:val="hr-HR"/>
        </w:rPr>
        <w:t>dalje razvija u pož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eljnom i pozitivnom smjeru. Kvalitetan rad razrednika (na satu razrednika i uopće ) upravo</w:t>
      </w:r>
      <w:r w:rsidRPr="005F26AD">
        <w:rPr>
          <w:rFonts w:asciiTheme="minorHAnsi" w:hAnsiTheme="minorHAnsi" w:cstheme="minorHAnsi"/>
          <w:spacing w:val="3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 tome</w:t>
      </w:r>
      <w:r w:rsidRPr="005F26AD">
        <w:rPr>
          <w:rFonts w:asciiTheme="minorHAnsi" w:hAnsiTheme="minorHAnsi" w:cstheme="minorHAnsi"/>
          <w:spacing w:val="-1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doprinositi.</w:t>
      </w:r>
    </w:p>
    <w:p w:rsidR="00FF79AD" w:rsidRPr="005F26AD" w:rsidRDefault="00BD13A4" w:rsidP="00FF79AD">
      <w:pPr>
        <w:pStyle w:val="Tijeloteksta"/>
        <w:spacing w:line="276" w:lineRule="auto"/>
        <w:ind w:left="256" w:right="255" w:firstLine="70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Razrednik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predložene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sadržaje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proraditi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učenicima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mjeri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kojoj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oni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mogu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biti obrađeni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na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predmetnoj</w:t>
      </w:r>
      <w:r w:rsidRPr="005F26AD">
        <w:rPr>
          <w:rFonts w:asciiTheme="minorHAnsi" w:hAnsiTheme="minorHAnsi" w:cstheme="minorHAnsi"/>
          <w:spacing w:val="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nastavi</w:t>
      </w:r>
      <w:r w:rsidRPr="005F26AD">
        <w:rPr>
          <w:rFonts w:asciiTheme="minorHAnsi" w:hAnsiTheme="minorHAnsi" w:cstheme="minorHAnsi"/>
          <w:spacing w:val="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na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način</w:t>
      </w:r>
      <w:r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primjeren</w:t>
      </w:r>
      <w:r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vlastitoj</w:t>
      </w:r>
      <w:r w:rsidRPr="005F26AD">
        <w:rPr>
          <w:rFonts w:asciiTheme="minorHAnsi" w:hAnsiTheme="minorHAnsi" w:cstheme="minorHAnsi"/>
          <w:spacing w:val="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ulozi</w:t>
      </w:r>
      <w:r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organizaciji</w:t>
      </w:r>
      <w:r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sata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razrednika.</w:t>
      </w:r>
      <w:r w:rsidRPr="005F26AD">
        <w:rPr>
          <w:rFonts w:asciiTheme="minorHAnsi" w:hAnsiTheme="minorHAnsi" w:cstheme="minorHAnsi"/>
          <w:spacing w:val="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To</w:t>
      </w:r>
      <w:r w:rsidRPr="005F26AD">
        <w:rPr>
          <w:rFonts w:asciiTheme="minorHAnsi" w:hAnsiTheme="minorHAnsi" w:cstheme="minorHAnsi"/>
          <w:spacing w:val="1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najčešće</w:t>
      </w:r>
      <w:r w:rsidRPr="005F26AD">
        <w:rPr>
          <w:rFonts w:asciiTheme="minorHAnsi" w:hAnsiTheme="minorHAnsi" w:cstheme="minorHAnsi"/>
          <w:spacing w:val="1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biti metodom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razgovora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rasprave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zadanom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problemu,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iznošenje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gledišta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aktualnim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zanimljivostima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iz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tiska i drugih sredstava javnog priopćavanja, sučeljavanjem mišljenja o pročitanoj popularnoj knjizi, filmu</w:t>
      </w:r>
      <w:r w:rsidRPr="005F26AD">
        <w:rPr>
          <w:rFonts w:asciiTheme="minorHAnsi" w:hAnsiTheme="minorHAnsi" w:cstheme="minorHAnsi"/>
          <w:spacing w:val="5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ili glazbi, pedagoškim radionicama…</w:t>
      </w:r>
      <w:r w:rsidR="00864EE3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Kad god bude mogao</w:t>
      </w:r>
      <w:r w:rsidR="00864EE3">
        <w:rPr>
          <w:rFonts w:asciiTheme="minorHAnsi" w:hAnsiTheme="minorHAnsi" w:cstheme="minorHAnsi"/>
          <w:sz w:val="22"/>
          <w:szCs w:val="22"/>
          <w:lang w:val="hr-HR"/>
        </w:rPr>
        <w:t>,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razrednik će u goste pozvati i ostale stručnjake i</w:t>
      </w:r>
      <w:r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 njihovom pomoći ostvariti predviđene odgojne i obrazovne</w:t>
      </w:r>
      <w:r w:rsidRPr="005F26AD">
        <w:rPr>
          <w:rFonts w:asciiTheme="minorHAnsi" w:hAnsiTheme="minorHAnsi" w:cstheme="minorHAnsi"/>
          <w:spacing w:val="-1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zadaće.</w:t>
      </w:r>
    </w:p>
    <w:p w:rsidR="00FF79AD" w:rsidRPr="005F26AD" w:rsidRDefault="00FF79AD" w:rsidP="00FF79AD">
      <w:pPr>
        <w:pStyle w:val="Tijeloteksta"/>
        <w:spacing w:before="49" w:line="276" w:lineRule="auto"/>
        <w:ind w:right="116" w:firstLine="706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Cilj </w:t>
      </w:r>
      <w:r w:rsidR="00864EE3">
        <w:rPr>
          <w:rFonts w:asciiTheme="minorHAnsi" w:hAnsiTheme="minorHAnsi" w:cstheme="minorHAnsi"/>
          <w:sz w:val="22"/>
          <w:szCs w:val="22"/>
          <w:lang w:val="hr-HR"/>
        </w:rPr>
        <w:t xml:space="preserve">je razrednikovog djelovanja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dobrobit svakog učenika u razrednom odjelu, zdrav učenički rast</w:t>
      </w:r>
      <w:r w:rsidRPr="005F26AD">
        <w:rPr>
          <w:rFonts w:asciiTheme="minorHAnsi" w:hAnsiTheme="minorHAnsi" w:cstheme="minorHAnsi"/>
          <w:spacing w:val="2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i razvoj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ka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samoostvarenju pozitivn</w:t>
      </w:r>
      <w:r w:rsidR="00864EE3">
        <w:rPr>
          <w:rFonts w:asciiTheme="minorHAnsi" w:hAnsiTheme="minorHAnsi" w:cstheme="minorHAnsi"/>
          <w:sz w:val="22"/>
          <w:szCs w:val="22"/>
          <w:lang w:val="hr-HR"/>
        </w:rPr>
        <w:t>ih osobnih vrijednosti i vrlina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te puno ostvarenje učenikovih prava</w:t>
      </w:r>
      <w:r w:rsidRPr="005F26AD">
        <w:rPr>
          <w:rFonts w:asciiTheme="minorHAnsi" w:hAnsiTheme="minorHAnsi" w:cstheme="minorHAnsi"/>
          <w:spacing w:val="4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 dužnosti u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školi.</w:t>
      </w:r>
    </w:p>
    <w:p w:rsidR="00FF79AD" w:rsidRPr="005F26AD" w:rsidRDefault="00FF79AD" w:rsidP="00127A6D">
      <w:pPr>
        <w:pStyle w:val="Odlomakpopisa"/>
        <w:numPr>
          <w:ilvl w:val="0"/>
          <w:numId w:val="18"/>
        </w:numPr>
        <w:tabs>
          <w:tab w:val="left" w:pos="823"/>
        </w:tabs>
        <w:spacing w:line="276" w:lineRule="auto"/>
        <w:ind w:right="120" w:firstLine="0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Razrednik</w:t>
      </w:r>
      <w:r w:rsidRPr="005F26AD">
        <w:rPr>
          <w:rFonts w:cstheme="minorHAnsi"/>
          <w:spacing w:val="-17"/>
          <w:lang w:val="hr-HR"/>
        </w:rPr>
        <w:t xml:space="preserve"> </w:t>
      </w:r>
      <w:r w:rsidRPr="005F26AD">
        <w:rPr>
          <w:rFonts w:cstheme="minorHAnsi"/>
          <w:lang w:val="hr-HR"/>
        </w:rPr>
        <w:t>ostvaruje</w:t>
      </w:r>
      <w:r w:rsidRPr="005F26AD">
        <w:rPr>
          <w:rFonts w:cstheme="minorHAnsi"/>
          <w:spacing w:val="-14"/>
          <w:lang w:val="hr-HR"/>
        </w:rPr>
        <w:t xml:space="preserve"> </w:t>
      </w:r>
      <w:r w:rsidRPr="005F26AD">
        <w:rPr>
          <w:rFonts w:cstheme="minorHAnsi"/>
          <w:lang w:val="hr-HR"/>
        </w:rPr>
        <w:t>preduvjete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za</w:t>
      </w:r>
      <w:r w:rsidRPr="005F26AD">
        <w:rPr>
          <w:rFonts w:cstheme="minorHAnsi"/>
          <w:spacing w:val="-14"/>
          <w:lang w:val="hr-HR"/>
        </w:rPr>
        <w:t xml:space="preserve"> </w:t>
      </w:r>
      <w:r w:rsidRPr="005F26AD">
        <w:rPr>
          <w:rFonts w:cstheme="minorHAnsi"/>
          <w:lang w:val="hr-HR"/>
        </w:rPr>
        <w:t>djelovanje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razrednog</w:t>
      </w:r>
      <w:r w:rsidRPr="005F26AD">
        <w:rPr>
          <w:rFonts w:cstheme="minorHAnsi"/>
          <w:spacing w:val="-17"/>
          <w:lang w:val="hr-HR"/>
        </w:rPr>
        <w:t xml:space="preserve"> </w:t>
      </w:r>
      <w:r w:rsidRPr="005F26AD">
        <w:rPr>
          <w:rFonts w:cstheme="minorHAnsi"/>
          <w:lang w:val="hr-HR"/>
        </w:rPr>
        <w:t>odjela</w:t>
      </w:r>
      <w:r w:rsidRPr="005F26AD">
        <w:rPr>
          <w:rFonts w:cstheme="minorHAnsi"/>
          <w:spacing w:val="-14"/>
          <w:lang w:val="hr-HR"/>
        </w:rPr>
        <w:t xml:space="preserve"> </w:t>
      </w:r>
      <w:r w:rsidRPr="005F26AD">
        <w:rPr>
          <w:rFonts w:cstheme="minorHAnsi"/>
          <w:lang w:val="hr-HR"/>
        </w:rPr>
        <w:t>kao</w:t>
      </w:r>
      <w:r w:rsidRPr="005F26AD">
        <w:rPr>
          <w:rFonts w:cstheme="minorHAnsi"/>
          <w:spacing w:val="-17"/>
          <w:lang w:val="hr-HR"/>
        </w:rPr>
        <w:t xml:space="preserve"> </w:t>
      </w:r>
      <w:r w:rsidRPr="005F26AD">
        <w:rPr>
          <w:rFonts w:cstheme="minorHAnsi"/>
          <w:lang w:val="hr-HR"/>
        </w:rPr>
        <w:t>dobro</w:t>
      </w:r>
      <w:r w:rsidRPr="005F26AD">
        <w:rPr>
          <w:rFonts w:cstheme="minorHAnsi"/>
          <w:spacing w:val="-17"/>
          <w:lang w:val="hr-HR"/>
        </w:rPr>
        <w:t xml:space="preserve"> </w:t>
      </w:r>
      <w:r w:rsidRPr="005F26AD">
        <w:rPr>
          <w:rFonts w:cstheme="minorHAnsi"/>
          <w:lang w:val="hr-HR"/>
        </w:rPr>
        <w:t>uređene</w:t>
      </w:r>
      <w:r w:rsidRPr="005F26AD">
        <w:rPr>
          <w:rFonts w:cstheme="minorHAnsi"/>
          <w:spacing w:val="-14"/>
          <w:lang w:val="hr-HR"/>
        </w:rPr>
        <w:t xml:space="preserve"> </w:t>
      </w:r>
      <w:r w:rsidRPr="005F26AD">
        <w:rPr>
          <w:rFonts w:cstheme="minorHAnsi"/>
          <w:lang w:val="hr-HR"/>
        </w:rPr>
        <w:t>socijalne</w:t>
      </w:r>
      <w:r w:rsidRPr="005F26AD">
        <w:rPr>
          <w:rFonts w:cstheme="minorHAnsi"/>
          <w:spacing w:val="-19"/>
          <w:lang w:val="hr-HR"/>
        </w:rPr>
        <w:t xml:space="preserve"> </w:t>
      </w:r>
      <w:r w:rsidRPr="005F26AD">
        <w:rPr>
          <w:rFonts w:cstheme="minorHAnsi"/>
          <w:lang w:val="hr-HR"/>
        </w:rPr>
        <w:t>zajednice i cjeline koja surađuje u zajedništvu ciljeva, prava i obveza, stvaralačkim prihvaćanjem</w:t>
      </w:r>
      <w:r w:rsidRPr="005F26AD">
        <w:rPr>
          <w:rFonts w:cstheme="minorHAnsi"/>
          <w:spacing w:val="-22"/>
          <w:lang w:val="hr-HR"/>
        </w:rPr>
        <w:t xml:space="preserve"> </w:t>
      </w:r>
      <w:r w:rsidRPr="005F26AD">
        <w:rPr>
          <w:rFonts w:cstheme="minorHAnsi"/>
          <w:lang w:val="hr-HR"/>
        </w:rPr>
        <w:t>i</w:t>
      </w:r>
    </w:p>
    <w:p w:rsidR="00FF79AD" w:rsidRPr="005F26AD" w:rsidRDefault="00FF79AD" w:rsidP="00FF79AD">
      <w:pPr>
        <w:pStyle w:val="Tijeloteksta"/>
        <w:spacing w:before="3" w:line="276" w:lineRule="auto"/>
        <w:ind w:right="125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uključivanjem različitosti, izvornosti i osobnosti svakog</w:t>
      </w:r>
      <w:r w:rsidRPr="005F26AD">
        <w:rPr>
          <w:rFonts w:asciiTheme="minorHAnsi" w:hAnsiTheme="minorHAnsi" w:cstheme="minorHAnsi"/>
          <w:spacing w:val="-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učenika.</w:t>
      </w:r>
    </w:p>
    <w:p w:rsidR="00FF79AD" w:rsidRPr="005F26AD" w:rsidRDefault="00FF79AD" w:rsidP="00127A6D">
      <w:pPr>
        <w:pStyle w:val="Odlomakpopisa"/>
        <w:numPr>
          <w:ilvl w:val="0"/>
          <w:numId w:val="18"/>
        </w:numPr>
        <w:tabs>
          <w:tab w:val="left" w:pos="823"/>
        </w:tabs>
        <w:spacing w:line="276" w:lineRule="auto"/>
        <w:ind w:right="125" w:firstLine="0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Razrednik je posrednik u ostvarivanju jedinstva odgojnih ciljeva i postupaka te </w:t>
      </w:r>
      <w:r w:rsidRPr="005F26AD">
        <w:rPr>
          <w:rFonts w:cstheme="minorHAnsi"/>
          <w:lang w:val="hr-HR"/>
        </w:rPr>
        <w:lastRenderedPageBreak/>
        <w:t>suodgovornosti</w:t>
      </w:r>
      <w:r w:rsidRPr="005F26AD">
        <w:rPr>
          <w:rFonts w:cstheme="minorHAnsi"/>
          <w:spacing w:val="34"/>
          <w:lang w:val="hr-HR"/>
        </w:rPr>
        <w:t xml:space="preserve"> </w:t>
      </w:r>
      <w:r w:rsidRPr="005F26AD">
        <w:rPr>
          <w:rFonts w:cstheme="minorHAnsi"/>
          <w:lang w:val="hr-HR"/>
        </w:rPr>
        <w:t>u odgoju roditelja i svih članova razrednog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vijeća.</w:t>
      </w:r>
    </w:p>
    <w:p w:rsidR="00FF79AD" w:rsidRPr="005F26AD" w:rsidRDefault="00FF79AD" w:rsidP="00127A6D">
      <w:pPr>
        <w:pStyle w:val="Odlomakpopisa"/>
        <w:numPr>
          <w:ilvl w:val="0"/>
          <w:numId w:val="18"/>
        </w:numPr>
        <w:tabs>
          <w:tab w:val="left" w:pos="823"/>
        </w:tabs>
        <w:spacing w:before="3" w:line="276" w:lineRule="auto"/>
        <w:ind w:right="121" w:firstLine="0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Razrednik</w:t>
      </w:r>
      <w:r w:rsidRPr="005F26AD">
        <w:rPr>
          <w:rFonts w:cstheme="minorHAnsi"/>
          <w:spacing w:val="-16"/>
          <w:lang w:val="hr-HR"/>
        </w:rPr>
        <w:t xml:space="preserve"> </w:t>
      </w:r>
      <w:r w:rsidRPr="005F26AD">
        <w:rPr>
          <w:rFonts w:cstheme="minorHAnsi"/>
          <w:lang w:val="hr-HR"/>
        </w:rPr>
        <w:t>je</w:t>
      </w:r>
      <w:r w:rsidRPr="005F26AD">
        <w:rPr>
          <w:rFonts w:cstheme="minorHAnsi"/>
          <w:spacing w:val="-13"/>
          <w:lang w:val="hr-HR"/>
        </w:rPr>
        <w:t xml:space="preserve"> </w:t>
      </w:r>
      <w:r w:rsidRPr="005F26AD">
        <w:rPr>
          <w:rFonts w:cstheme="minorHAnsi"/>
          <w:lang w:val="hr-HR"/>
        </w:rPr>
        <w:t>administrator</w:t>
      </w:r>
      <w:r w:rsidRPr="005F26AD">
        <w:rPr>
          <w:rFonts w:cstheme="minorHAnsi"/>
          <w:spacing w:val="-9"/>
          <w:lang w:val="hr-HR"/>
        </w:rPr>
        <w:t xml:space="preserve"> </w:t>
      </w:r>
      <w:r w:rsidRPr="005F26AD">
        <w:rPr>
          <w:rFonts w:cstheme="minorHAnsi"/>
          <w:lang w:val="hr-HR"/>
        </w:rPr>
        <w:t>koji</w:t>
      </w:r>
      <w:r w:rsidRPr="005F26AD">
        <w:rPr>
          <w:rFonts w:cstheme="minorHAnsi"/>
          <w:spacing w:val="-12"/>
          <w:lang w:val="hr-HR"/>
        </w:rPr>
        <w:t xml:space="preserve"> </w:t>
      </w:r>
      <w:r w:rsidRPr="005F26AD">
        <w:rPr>
          <w:rFonts w:cstheme="minorHAnsi"/>
          <w:lang w:val="hr-HR"/>
        </w:rPr>
        <w:t>skrbi</w:t>
      </w:r>
      <w:r w:rsidRPr="005F26AD">
        <w:rPr>
          <w:rFonts w:cstheme="minorHAnsi"/>
          <w:spacing w:val="-12"/>
          <w:lang w:val="hr-HR"/>
        </w:rPr>
        <w:t xml:space="preserve"> </w:t>
      </w:r>
      <w:r w:rsidRPr="005F26AD">
        <w:rPr>
          <w:rFonts w:cstheme="minorHAnsi"/>
          <w:lang w:val="hr-HR"/>
        </w:rPr>
        <w:t>o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skladnom</w:t>
      </w:r>
      <w:r w:rsidRPr="005F26AD">
        <w:rPr>
          <w:rFonts w:cstheme="minorHAnsi"/>
          <w:spacing w:val="-12"/>
          <w:lang w:val="hr-HR"/>
        </w:rPr>
        <w:t xml:space="preserve"> </w:t>
      </w:r>
      <w:r w:rsidRPr="005F26AD">
        <w:rPr>
          <w:rFonts w:cstheme="minorHAnsi"/>
          <w:lang w:val="hr-HR"/>
        </w:rPr>
        <w:t>uklapanju</w:t>
      </w:r>
      <w:r w:rsidRPr="005F26AD">
        <w:rPr>
          <w:rFonts w:cstheme="minorHAnsi"/>
          <w:spacing w:val="-16"/>
          <w:lang w:val="hr-HR"/>
        </w:rPr>
        <w:t xml:space="preserve"> </w:t>
      </w:r>
      <w:r w:rsidRPr="005F26AD">
        <w:rPr>
          <w:rFonts w:cstheme="minorHAnsi"/>
          <w:lang w:val="hr-HR"/>
        </w:rPr>
        <w:t>razrednog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odjela</w:t>
      </w:r>
      <w:r w:rsidRPr="005F26AD">
        <w:rPr>
          <w:rFonts w:cstheme="minorHAnsi"/>
          <w:spacing w:val="-9"/>
          <w:lang w:val="hr-HR"/>
        </w:rPr>
        <w:t xml:space="preserve"> </w:t>
      </w:r>
      <w:r w:rsidRPr="005F26AD">
        <w:rPr>
          <w:rFonts w:cstheme="minorHAnsi"/>
          <w:lang w:val="hr-HR"/>
        </w:rPr>
        <w:t>u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školski</w:t>
      </w:r>
      <w:r w:rsidRPr="005F26AD">
        <w:rPr>
          <w:rFonts w:cstheme="minorHAnsi"/>
          <w:spacing w:val="-8"/>
          <w:lang w:val="hr-HR"/>
        </w:rPr>
        <w:t xml:space="preserve"> </w:t>
      </w:r>
      <w:r w:rsidR="00864EE3">
        <w:rPr>
          <w:rFonts w:cstheme="minorHAnsi"/>
          <w:lang w:val="hr-HR"/>
        </w:rPr>
        <w:t>ustroj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te</w:t>
      </w:r>
      <w:r w:rsidRPr="005F26AD">
        <w:rPr>
          <w:rFonts w:cstheme="minorHAnsi"/>
          <w:spacing w:val="-4"/>
          <w:lang w:val="hr-HR"/>
        </w:rPr>
        <w:t xml:space="preserve"> </w:t>
      </w:r>
      <w:r w:rsidRPr="005F26AD">
        <w:rPr>
          <w:rFonts w:cstheme="minorHAnsi"/>
          <w:lang w:val="hr-HR"/>
        </w:rPr>
        <w:t>vodi i pohranjuje relevantnu pedagošku dokumentaciju o njihovu radu i</w:t>
      </w:r>
      <w:r w:rsidRPr="005F26AD">
        <w:rPr>
          <w:rFonts w:cstheme="minorHAnsi"/>
          <w:spacing w:val="-21"/>
          <w:lang w:val="hr-HR"/>
        </w:rPr>
        <w:t xml:space="preserve"> </w:t>
      </w:r>
      <w:r w:rsidRPr="005F26AD">
        <w:rPr>
          <w:rFonts w:cstheme="minorHAnsi"/>
          <w:lang w:val="hr-HR"/>
        </w:rPr>
        <w:t>uspjehu</w:t>
      </w:r>
      <w:r w:rsidR="00A608A4" w:rsidRPr="005F26AD">
        <w:rPr>
          <w:rFonts w:cstheme="minorHAnsi"/>
          <w:lang w:val="hr-HR"/>
        </w:rPr>
        <w:t xml:space="preserve">. </w:t>
      </w:r>
    </w:p>
    <w:p w:rsidR="00A608A4" w:rsidRPr="005F26AD" w:rsidRDefault="00A608A4" w:rsidP="00A608A4">
      <w:pPr>
        <w:pStyle w:val="Odlomakpopisa"/>
        <w:tabs>
          <w:tab w:val="left" w:pos="823"/>
        </w:tabs>
        <w:spacing w:before="3" w:line="276" w:lineRule="auto"/>
        <w:ind w:left="116" w:right="121"/>
        <w:rPr>
          <w:rFonts w:eastAsia="Times New Roman" w:cstheme="minorHAnsi"/>
          <w:lang w:val="hr-HR"/>
        </w:rPr>
      </w:pPr>
    </w:p>
    <w:p w:rsidR="002D0359" w:rsidRPr="005F26AD" w:rsidRDefault="00BD13A4">
      <w:pPr>
        <w:pStyle w:val="Naslov5"/>
        <w:ind w:right="125"/>
        <w:rPr>
          <w:rFonts w:asciiTheme="minorHAnsi" w:hAnsiTheme="minorHAnsi" w:cstheme="minorHAnsi"/>
          <w:b w:val="0"/>
          <w:bCs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pacing w:val="4"/>
          <w:sz w:val="22"/>
          <w:szCs w:val="22"/>
          <w:lang w:val="hr-HR"/>
        </w:rPr>
        <w:t>ADMINISTRATIVNI</w:t>
      </w:r>
      <w:r w:rsidRPr="005F26AD">
        <w:rPr>
          <w:rFonts w:asciiTheme="minorHAnsi" w:hAnsiTheme="minorHAnsi" w:cstheme="minorHAnsi"/>
          <w:spacing w:val="-2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DRUGI</w:t>
      </w:r>
      <w:r w:rsidRPr="005F26AD">
        <w:rPr>
          <w:rFonts w:asciiTheme="minorHAnsi" w:hAnsiTheme="minorHAnsi" w:cstheme="minorHAnsi"/>
          <w:spacing w:val="-28"/>
          <w:sz w:val="22"/>
          <w:szCs w:val="22"/>
          <w:lang w:val="hr-HR"/>
        </w:rPr>
        <w:t xml:space="preserve"> </w:t>
      </w:r>
      <w:r w:rsidR="00FF79AD" w:rsidRPr="005F26AD">
        <w:rPr>
          <w:rFonts w:asciiTheme="minorHAnsi" w:hAnsiTheme="minorHAnsi" w:cstheme="minorHAnsi"/>
          <w:spacing w:val="-28"/>
          <w:sz w:val="22"/>
          <w:szCs w:val="22"/>
          <w:lang w:val="hr-HR"/>
        </w:rPr>
        <w:t xml:space="preserve"> 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RAZREDNIČKI</w:t>
      </w:r>
      <w:r w:rsidR="00FF79AD"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POSLOVI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izrada godišnjeg plana i programa rada</w:t>
      </w:r>
      <w:r w:rsidRPr="005F26AD">
        <w:rPr>
          <w:rFonts w:cstheme="minorHAnsi"/>
          <w:spacing w:val="8"/>
          <w:lang w:val="hr-HR"/>
        </w:rPr>
        <w:t xml:space="preserve"> </w:t>
      </w:r>
      <w:r w:rsidRPr="005F26AD">
        <w:rPr>
          <w:rFonts w:cstheme="minorHAnsi"/>
          <w:lang w:val="hr-HR"/>
        </w:rPr>
        <w:t>razrednika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spacing w:val="-3"/>
          <w:lang w:val="hr-HR"/>
        </w:rPr>
        <w:t xml:space="preserve">upis </w:t>
      </w:r>
      <w:r w:rsidRPr="005F26AD">
        <w:rPr>
          <w:rFonts w:cstheme="minorHAnsi"/>
          <w:lang w:val="hr-HR"/>
        </w:rPr>
        <w:t xml:space="preserve">podataka u razrednu knjigu </w:t>
      </w:r>
      <w:r w:rsidRPr="005F26AD">
        <w:rPr>
          <w:rFonts w:cstheme="minorHAnsi"/>
          <w:spacing w:val="-3"/>
          <w:lang w:val="hr-HR"/>
        </w:rPr>
        <w:t xml:space="preserve">na </w:t>
      </w:r>
      <w:r w:rsidRPr="005F26AD">
        <w:rPr>
          <w:rFonts w:cstheme="minorHAnsi"/>
          <w:lang w:val="hr-HR"/>
        </w:rPr>
        <w:t>početku nastavne</w:t>
      </w:r>
      <w:r w:rsidRPr="005F26AD">
        <w:rPr>
          <w:rFonts w:cstheme="minorHAnsi"/>
          <w:spacing w:val="10"/>
          <w:lang w:val="hr-HR"/>
        </w:rPr>
        <w:t xml:space="preserve"> </w:t>
      </w:r>
      <w:r w:rsidRPr="005F26AD">
        <w:rPr>
          <w:rFonts w:cstheme="minorHAnsi"/>
          <w:lang w:val="hr-HR"/>
        </w:rPr>
        <w:t>godine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označavanje radnih dana i rasporeda sati u dnevnom</w:t>
      </w:r>
      <w:r w:rsidRPr="005F26AD">
        <w:rPr>
          <w:rFonts w:cstheme="minorHAnsi"/>
          <w:spacing w:val="-8"/>
          <w:lang w:val="hr-HR"/>
        </w:rPr>
        <w:t xml:space="preserve"> </w:t>
      </w:r>
      <w:r w:rsidRPr="005F26AD">
        <w:rPr>
          <w:rFonts w:cstheme="minorHAnsi"/>
          <w:lang w:val="hr-HR"/>
        </w:rPr>
        <w:t>radu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before="3"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ustroj redarske službe u odjelu i skrb o redosljedu učeničkog dežurstva u</w:t>
      </w:r>
      <w:r w:rsidRPr="005F26AD">
        <w:rPr>
          <w:rFonts w:cstheme="minorHAnsi"/>
          <w:spacing w:val="-14"/>
          <w:lang w:val="hr-HR"/>
        </w:rPr>
        <w:t xml:space="preserve"> </w:t>
      </w:r>
      <w:r w:rsidRPr="005F26AD">
        <w:rPr>
          <w:rFonts w:cstheme="minorHAnsi"/>
          <w:lang w:val="hr-HR"/>
        </w:rPr>
        <w:t>školi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skrb o radnoj disciplini, </w:t>
      </w:r>
      <w:r w:rsidRPr="005F26AD">
        <w:rPr>
          <w:rFonts w:cstheme="minorHAnsi"/>
          <w:spacing w:val="-3"/>
          <w:lang w:val="hr-HR"/>
        </w:rPr>
        <w:t xml:space="preserve">pravima </w:t>
      </w:r>
      <w:r w:rsidRPr="005F26AD">
        <w:rPr>
          <w:rFonts w:cstheme="minorHAnsi"/>
          <w:lang w:val="hr-HR"/>
        </w:rPr>
        <w:t>i dužnostima svakog učenika u</w:t>
      </w:r>
      <w:r w:rsidRPr="005F26AD">
        <w:rPr>
          <w:rFonts w:cstheme="minorHAnsi"/>
          <w:spacing w:val="11"/>
          <w:lang w:val="hr-HR"/>
        </w:rPr>
        <w:t xml:space="preserve"> </w:t>
      </w:r>
      <w:r w:rsidRPr="005F26AD">
        <w:rPr>
          <w:rFonts w:cstheme="minorHAnsi"/>
          <w:lang w:val="hr-HR"/>
        </w:rPr>
        <w:t>odjelu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praćenje učeničkih izostanaka s nastave i njihovo</w:t>
      </w:r>
      <w:r w:rsidRPr="005F26AD">
        <w:rPr>
          <w:rFonts w:cstheme="minorHAnsi"/>
          <w:spacing w:val="-4"/>
          <w:lang w:val="hr-HR"/>
        </w:rPr>
        <w:t xml:space="preserve"> </w:t>
      </w:r>
      <w:r w:rsidRPr="005F26AD">
        <w:rPr>
          <w:rFonts w:cstheme="minorHAnsi"/>
          <w:lang w:val="hr-HR"/>
        </w:rPr>
        <w:t>opravdavanje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before="3"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sređivanje i upisivanje potrebnih po</w:t>
      </w:r>
      <w:r w:rsidR="00864EE3">
        <w:rPr>
          <w:rFonts w:cstheme="minorHAnsi"/>
          <w:lang w:val="hr-HR"/>
        </w:rPr>
        <w:t>dataka u Imeniku učenika i D</w:t>
      </w:r>
      <w:r w:rsidRPr="005F26AD">
        <w:rPr>
          <w:rFonts w:cstheme="minorHAnsi"/>
          <w:lang w:val="hr-HR"/>
        </w:rPr>
        <w:t>nevniku</w:t>
      </w:r>
      <w:r w:rsidRPr="005F26AD">
        <w:rPr>
          <w:rFonts w:cstheme="minorHAnsi"/>
          <w:spacing w:val="-6"/>
          <w:lang w:val="hr-HR"/>
        </w:rPr>
        <w:t xml:space="preserve"> </w:t>
      </w:r>
      <w:r w:rsidRPr="005F26AD">
        <w:rPr>
          <w:rFonts w:cstheme="minorHAnsi"/>
          <w:lang w:val="hr-HR"/>
        </w:rPr>
        <w:t>rada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pripremanje i izvedba sata</w:t>
      </w:r>
      <w:r w:rsidRPr="005F26AD">
        <w:rPr>
          <w:rFonts w:cstheme="minorHAnsi"/>
          <w:spacing w:val="-1"/>
          <w:lang w:val="hr-HR"/>
        </w:rPr>
        <w:t xml:space="preserve"> </w:t>
      </w:r>
      <w:r w:rsidRPr="005F26AD">
        <w:rPr>
          <w:rFonts w:cstheme="minorHAnsi"/>
          <w:lang w:val="hr-HR"/>
        </w:rPr>
        <w:t>razrednika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pripremanje i vođenje sjednica razrednog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vijeća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before="3"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pisanje zapisnika sa svih sjednica i sastanaka (u Dnevnik rada</w:t>
      </w:r>
      <w:r w:rsidRPr="005F26AD">
        <w:rPr>
          <w:rFonts w:cstheme="minorHAnsi"/>
          <w:spacing w:val="-13"/>
          <w:lang w:val="hr-HR"/>
        </w:rPr>
        <w:t xml:space="preserve"> </w:t>
      </w:r>
      <w:r w:rsidRPr="005F26AD">
        <w:rPr>
          <w:rFonts w:cstheme="minorHAnsi"/>
          <w:lang w:val="hr-HR"/>
        </w:rPr>
        <w:t>)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453"/>
        </w:tabs>
        <w:spacing w:line="276" w:lineRule="auto"/>
        <w:ind w:right="117" w:firstLine="0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sređivanje</w:t>
      </w:r>
      <w:r w:rsidRPr="005F26AD">
        <w:rPr>
          <w:rFonts w:cstheme="minorHAnsi"/>
          <w:spacing w:val="8"/>
          <w:lang w:val="hr-HR"/>
        </w:rPr>
        <w:t xml:space="preserve"> </w:t>
      </w:r>
      <w:r w:rsidRPr="005F26AD">
        <w:rPr>
          <w:rFonts w:cstheme="minorHAnsi"/>
          <w:lang w:val="hr-HR"/>
        </w:rPr>
        <w:t>ocjena</w:t>
      </w:r>
      <w:r w:rsidRPr="005F26AD">
        <w:rPr>
          <w:rFonts w:cstheme="minorHAnsi"/>
          <w:spacing w:val="13"/>
          <w:lang w:val="hr-HR"/>
        </w:rPr>
        <w:t xml:space="preserve"> </w:t>
      </w:r>
      <w:r w:rsidRPr="005F26AD">
        <w:rPr>
          <w:rFonts w:cstheme="minorHAnsi"/>
          <w:lang w:val="hr-HR"/>
        </w:rPr>
        <w:t>i</w:t>
      </w:r>
      <w:r w:rsidRPr="005F26AD">
        <w:rPr>
          <w:rFonts w:cstheme="minorHAnsi"/>
          <w:spacing w:val="10"/>
          <w:lang w:val="hr-HR"/>
        </w:rPr>
        <w:t xml:space="preserve"> </w:t>
      </w:r>
      <w:r w:rsidRPr="005F26AD">
        <w:rPr>
          <w:rFonts w:cstheme="minorHAnsi"/>
          <w:lang w:val="hr-HR"/>
        </w:rPr>
        <w:t>pisanje</w:t>
      </w:r>
      <w:r w:rsidRPr="005F26AD">
        <w:rPr>
          <w:rFonts w:cstheme="minorHAnsi"/>
          <w:spacing w:val="8"/>
          <w:lang w:val="hr-HR"/>
        </w:rPr>
        <w:t xml:space="preserve"> </w:t>
      </w:r>
      <w:r w:rsidRPr="005F26AD">
        <w:rPr>
          <w:rFonts w:cstheme="minorHAnsi"/>
          <w:lang w:val="hr-HR"/>
        </w:rPr>
        <w:t>izvješća</w:t>
      </w:r>
      <w:r w:rsidRPr="005F26AD">
        <w:rPr>
          <w:rFonts w:cstheme="minorHAnsi"/>
          <w:spacing w:val="13"/>
          <w:lang w:val="hr-HR"/>
        </w:rPr>
        <w:t xml:space="preserve"> </w:t>
      </w:r>
      <w:r w:rsidRPr="005F26AD">
        <w:rPr>
          <w:rFonts w:cstheme="minorHAnsi"/>
          <w:lang w:val="hr-HR"/>
        </w:rPr>
        <w:t>o</w:t>
      </w:r>
      <w:r w:rsidRPr="005F26AD">
        <w:rPr>
          <w:rFonts w:cstheme="minorHAnsi"/>
          <w:spacing w:val="6"/>
          <w:lang w:val="hr-HR"/>
        </w:rPr>
        <w:t xml:space="preserve"> </w:t>
      </w:r>
      <w:r w:rsidRPr="005F26AD">
        <w:rPr>
          <w:rFonts w:cstheme="minorHAnsi"/>
          <w:lang w:val="hr-HR"/>
        </w:rPr>
        <w:t>uspjehu</w:t>
      </w:r>
      <w:r w:rsidRPr="005F26AD">
        <w:rPr>
          <w:rFonts w:cstheme="minorHAnsi"/>
          <w:spacing w:val="6"/>
          <w:lang w:val="hr-HR"/>
        </w:rPr>
        <w:t xml:space="preserve"> </w:t>
      </w:r>
      <w:r w:rsidRPr="005F26AD">
        <w:rPr>
          <w:rFonts w:cstheme="minorHAnsi"/>
          <w:lang w:val="hr-HR"/>
        </w:rPr>
        <w:t>i</w:t>
      </w:r>
      <w:r w:rsidRPr="005F26AD">
        <w:rPr>
          <w:rFonts w:cstheme="minorHAnsi"/>
          <w:spacing w:val="15"/>
          <w:lang w:val="hr-HR"/>
        </w:rPr>
        <w:t xml:space="preserve"> </w:t>
      </w:r>
      <w:r w:rsidRPr="005F26AD">
        <w:rPr>
          <w:rFonts w:cstheme="minorHAnsi"/>
          <w:lang w:val="hr-HR"/>
        </w:rPr>
        <w:t>vladanju</w:t>
      </w:r>
      <w:r w:rsidRPr="005F26AD">
        <w:rPr>
          <w:rFonts w:cstheme="minorHAnsi"/>
          <w:spacing w:val="6"/>
          <w:lang w:val="hr-HR"/>
        </w:rPr>
        <w:t xml:space="preserve"> </w:t>
      </w:r>
      <w:r w:rsidRPr="005F26AD">
        <w:rPr>
          <w:rFonts w:cstheme="minorHAnsi"/>
          <w:lang w:val="hr-HR"/>
        </w:rPr>
        <w:t>učenika</w:t>
      </w:r>
      <w:r w:rsidRPr="005F26AD">
        <w:rPr>
          <w:rFonts w:cstheme="minorHAnsi"/>
          <w:spacing w:val="13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na</w:t>
      </w:r>
      <w:r w:rsidRPr="005F26AD">
        <w:rPr>
          <w:rFonts w:cstheme="minorHAnsi"/>
          <w:spacing w:val="13"/>
          <w:lang w:val="hr-HR"/>
        </w:rPr>
        <w:t xml:space="preserve"> </w:t>
      </w:r>
      <w:r w:rsidRPr="005F26AD">
        <w:rPr>
          <w:rFonts w:cstheme="minorHAnsi"/>
          <w:lang w:val="hr-HR"/>
        </w:rPr>
        <w:t>kraju</w:t>
      </w:r>
      <w:r w:rsidRPr="005F26AD">
        <w:rPr>
          <w:rFonts w:cstheme="minorHAnsi"/>
          <w:spacing w:val="6"/>
          <w:lang w:val="hr-HR"/>
        </w:rPr>
        <w:t xml:space="preserve"> </w:t>
      </w:r>
      <w:r w:rsidR="00B91E7D">
        <w:rPr>
          <w:rFonts w:cstheme="minorHAnsi"/>
          <w:lang w:val="hr-HR"/>
        </w:rPr>
        <w:t>polugodišta</w:t>
      </w:r>
      <w:r w:rsidRPr="005F26AD">
        <w:rPr>
          <w:rFonts w:cstheme="minorHAnsi"/>
          <w:spacing w:val="22"/>
          <w:lang w:val="hr-HR"/>
        </w:rPr>
        <w:t xml:space="preserve"> </w:t>
      </w:r>
      <w:r w:rsidRPr="005F26AD">
        <w:rPr>
          <w:rFonts w:cstheme="minorHAnsi"/>
          <w:lang w:val="hr-HR"/>
        </w:rPr>
        <w:t>i</w:t>
      </w:r>
      <w:r w:rsidRPr="005F26AD">
        <w:rPr>
          <w:rFonts w:cstheme="minorHAnsi"/>
          <w:spacing w:val="10"/>
          <w:lang w:val="hr-HR"/>
        </w:rPr>
        <w:t xml:space="preserve"> </w:t>
      </w:r>
      <w:r w:rsidRPr="005F26AD">
        <w:rPr>
          <w:rFonts w:cstheme="minorHAnsi"/>
          <w:lang w:val="hr-HR"/>
        </w:rPr>
        <w:t>svjedodžbi</w:t>
      </w:r>
      <w:r w:rsidRPr="005F26AD">
        <w:rPr>
          <w:rFonts w:cstheme="minorHAnsi"/>
          <w:spacing w:val="10"/>
          <w:lang w:val="hr-HR"/>
        </w:rPr>
        <w:t xml:space="preserve"> </w:t>
      </w:r>
      <w:r w:rsidRPr="005F26AD">
        <w:rPr>
          <w:rFonts w:cstheme="minorHAnsi"/>
          <w:spacing w:val="-3"/>
          <w:lang w:val="hr-HR"/>
        </w:rPr>
        <w:t>na</w:t>
      </w:r>
      <w:r w:rsidRPr="005F26AD">
        <w:rPr>
          <w:rFonts w:cstheme="minorHAnsi"/>
          <w:lang w:val="hr-HR"/>
        </w:rPr>
        <w:t xml:space="preserve"> kraju</w:t>
      </w:r>
      <w:r w:rsidRPr="005F26AD">
        <w:rPr>
          <w:rFonts w:cstheme="minorHAnsi"/>
          <w:spacing w:val="-1"/>
          <w:lang w:val="hr-HR"/>
        </w:rPr>
        <w:t xml:space="preserve"> </w:t>
      </w:r>
      <w:r w:rsidRPr="005F26AD">
        <w:rPr>
          <w:rFonts w:cstheme="minorHAnsi"/>
          <w:lang w:val="hr-HR"/>
        </w:rPr>
        <w:t>nastavne</w:t>
      </w:r>
    </w:p>
    <w:p w:rsidR="002D0359" w:rsidRPr="005F26AD" w:rsidRDefault="00BD13A4" w:rsidP="00B91E7D">
      <w:pPr>
        <w:pStyle w:val="Tijeloteksta"/>
        <w:spacing w:before="3" w:line="276" w:lineRule="auto"/>
        <w:ind w:right="7543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i školske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godine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organizacija i praćenje predmetnih, razlikovnih, razrednih i popravnih ispita za učenike iz svog</w:t>
      </w:r>
      <w:r w:rsidR="007A7624">
        <w:rPr>
          <w:rFonts w:cstheme="minorHAnsi"/>
          <w:spacing w:val="-29"/>
          <w:lang w:val="hr-HR"/>
        </w:rPr>
        <w:t xml:space="preserve"> </w:t>
      </w:r>
      <w:r w:rsidRPr="005F26AD">
        <w:rPr>
          <w:rFonts w:cstheme="minorHAnsi"/>
          <w:lang w:val="hr-HR"/>
        </w:rPr>
        <w:t>razreda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spacing w:val="-3"/>
          <w:lang w:val="hr-HR"/>
        </w:rPr>
        <w:t xml:space="preserve">upis </w:t>
      </w:r>
      <w:r w:rsidRPr="005F26AD">
        <w:rPr>
          <w:rFonts w:cstheme="minorHAnsi"/>
          <w:lang w:val="hr-HR"/>
        </w:rPr>
        <w:t xml:space="preserve">podataka u Matičnu knjigu </w:t>
      </w:r>
      <w:r w:rsidRPr="005F26AD">
        <w:rPr>
          <w:rFonts w:cstheme="minorHAnsi"/>
          <w:spacing w:val="-3"/>
          <w:lang w:val="hr-HR"/>
        </w:rPr>
        <w:t xml:space="preserve">na </w:t>
      </w:r>
      <w:r w:rsidRPr="005F26AD">
        <w:rPr>
          <w:rFonts w:cstheme="minorHAnsi"/>
          <w:lang w:val="hr-HR"/>
        </w:rPr>
        <w:t>kraju nastavne i školske</w:t>
      </w:r>
      <w:r w:rsidRPr="005F26AD">
        <w:rPr>
          <w:rFonts w:cstheme="minorHAnsi"/>
          <w:spacing w:val="1"/>
          <w:lang w:val="hr-HR"/>
        </w:rPr>
        <w:t xml:space="preserve"> </w:t>
      </w:r>
      <w:r w:rsidRPr="005F26AD">
        <w:rPr>
          <w:rFonts w:cstheme="minorHAnsi"/>
          <w:lang w:val="hr-HR"/>
        </w:rPr>
        <w:t>godine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sređivanje razredne dokumentacije i učeničkih dosjea </w:t>
      </w:r>
      <w:r w:rsidRPr="005F26AD">
        <w:rPr>
          <w:rFonts w:cstheme="minorHAnsi"/>
          <w:spacing w:val="-3"/>
          <w:lang w:val="hr-HR"/>
        </w:rPr>
        <w:t xml:space="preserve">na </w:t>
      </w:r>
      <w:r w:rsidRPr="005F26AD">
        <w:rPr>
          <w:rFonts w:cstheme="minorHAnsi"/>
          <w:lang w:val="hr-HR"/>
        </w:rPr>
        <w:t>kraju školske</w:t>
      </w:r>
      <w:r w:rsidRPr="005F26AD">
        <w:rPr>
          <w:rFonts w:cstheme="minorHAnsi"/>
          <w:spacing w:val="-1"/>
          <w:lang w:val="hr-HR"/>
        </w:rPr>
        <w:t xml:space="preserve"> </w:t>
      </w:r>
      <w:r w:rsidRPr="005F26AD">
        <w:rPr>
          <w:rFonts w:cstheme="minorHAnsi"/>
          <w:lang w:val="hr-HR"/>
        </w:rPr>
        <w:t>godine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before="3"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vođenje i nadzor svih akcija prikupljanja novca, knjiga i sl. </w:t>
      </w:r>
      <w:r w:rsidRPr="005F26AD">
        <w:rPr>
          <w:rFonts w:cstheme="minorHAnsi"/>
          <w:spacing w:val="-3"/>
          <w:lang w:val="hr-HR"/>
        </w:rPr>
        <w:t xml:space="preserve">prema </w:t>
      </w:r>
      <w:r w:rsidRPr="005F26AD">
        <w:rPr>
          <w:rFonts w:cstheme="minorHAnsi"/>
          <w:lang w:val="hr-HR"/>
        </w:rPr>
        <w:t>godišnjem planu i programu</w:t>
      </w:r>
      <w:r w:rsidRPr="005F26AD">
        <w:rPr>
          <w:rFonts w:cstheme="minorHAnsi"/>
          <w:spacing w:val="-14"/>
          <w:lang w:val="hr-HR"/>
        </w:rPr>
        <w:t xml:space="preserve"> </w:t>
      </w:r>
      <w:r w:rsidRPr="005F26AD">
        <w:rPr>
          <w:rFonts w:cstheme="minorHAnsi"/>
          <w:lang w:val="hr-HR"/>
        </w:rPr>
        <w:t>rada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80" w:right="754" w:hanging="264"/>
        <w:rPr>
          <w:rFonts w:eastAsia="Times New Roman" w:cstheme="minorHAnsi"/>
          <w:lang w:val="hr-HR"/>
        </w:rPr>
      </w:pPr>
      <w:r w:rsidRPr="005F26AD">
        <w:rPr>
          <w:rFonts w:eastAsia="Times New Roman" w:cstheme="minorHAnsi"/>
          <w:lang w:val="hr-HR"/>
        </w:rPr>
        <w:t>suradnja s upravom škole, stručnim suradnicima u razvojno – pedagoškoj službi, liječnicima i</w:t>
      </w:r>
      <w:r w:rsidRPr="005F26AD">
        <w:rPr>
          <w:rFonts w:eastAsia="Times New Roman" w:cstheme="minorHAnsi"/>
          <w:spacing w:val="-30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dr. stručnjacima izvan</w:t>
      </w:r>
      <w:r w:rsidRPr="005F26AD">
        <w:rPr>
          <w:rFonts w:eastAsia="Times New Roman" w:cstheme="minorHAnsi"/>
          <w:spacing w:val="-4"/>
          <w:lang w:val="hr-HR"/>
        </w:rPr>
        <w:t xml:space="preserve"> </w:t>
      </w:r>
      <w:r w:rsidRPr="005F26AD">
        <w:rPr>
          <w:rFonts w:eastAsia="Times New Roman" w:cstheme="minorHAnsi"/>
          <w:lang w:val="hr-HR"/>
        </w:rPr>
        <w:t>škole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before="3"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primanje roditelja jedan sat tjedno u određenom</w:t>
      </w:r>
      <w:r w:rsidRPr="005F26AD">
        <w:rPr>
          <w:rFonts w:cstheme="minorHAnsi"/>
          <w:spacing w:val="-10"/>
          <w:lang w:val="hr-HR"/>
        </w:rPr>
        <w:t xml:space="preserve"> </w:t>
      </w:r>
      <w:r w:rsidRPr="005F26AD">
        <w:rPr>
          <w:rFonts w:cstheme="minorHAnsi"/>
          <w:lang w:val="hr-HR"/>
        </w:rPr>
        <w:t>vremenu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 xml:space="preserve">pozivanje roditelja u školu i suradnja s </w:t>
      </w:r>
      <w:r w:rsidRPr="005F26AD">
        <w:rPr>
          <w:rFonts w:cstheme="minorHAnsi"/>
          <w:spacing w:val="-4"/>
          <w:lang w:val="hr-HR"/>
        </w:rPr>
        <w:t xml:space="preserve">njima </w:t>
      </w:r>
      <w:r w:rsidRPr="005F26AD">
        <w:rPr>
          <w:rFonts w:cstheme="minorHAnsi"/>
          <w:lang w:val="hr-HR"/>
        </w:rPr>
        <w:t>po</w:t>
      </w:r>
      <w:r w:rsidRPr="005F26AD">
        <w:rPr>
          <w:rFonts w:cstheme="minorHAnsi"/>
          <w:spacing w:val="4"/>
          <w:lang w:val="hr-HR"/>
        </w:rPr>
        <w:t xml:space="preserve"> </w:t>
      </w:r>
      <w:r w:rsidRPr="005F26AD">
        <w:rPr>
          <w:rFonts w:cstheme="minorHAnsi"/>
          <w:lang w:val="hr-HR"/>
        </w:rPr>
        <w:t>potrebi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spacing w:val="-3"/>
          <w:lang w:val="hr-HR"/>
        </w:rPr>
        <w:t xml:space="preserve">priprema </w:t>
      </w:r>
      <w:r w:rsidRPr="005F26AD">
        <w:rPr>
          <w:rFonts w:cstheme="minorHAnsi"/>
          <w:lang w:val="hr-HR"/>
        </w:rPr>
        <w:t>i vođenje roditeljskih sastanaka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before="3"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sudjelovanje u pripremi i vođenje izleta i ekskurzija</w:t>
      </w:r>
    </w:p>
    <w:p w:rsidR="002D0359" w:rsidRPr="007A7624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41" w:lineRule="exact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suradnja s članovima razrednog</w:t>
      </w:r>
      <w:r w:rsidRPr="005F26AD">
        <w:rPr>
          <w:rFonts w:cstheme="minorHAnsi"/>
          <w:spacing w:val="3"/>
          <w:lang w:val="hr-HR"/>
        </w:rPr>
        <w:t xml:space="preserve"> </w:t>
      </w:r>
      <w:r w:rsidRPr="005F26AD">
        <w:rPr>
          <w:rFonts w:cstheme="minorHAnsi"/>
          <w:lang w:val="hr-HR"/>
        </w:rPr>
        <w:t>vijeća</w:t>
      </w:r>
    </w:p>
    <w:p w:rsidR="002D0359" w:rsidRPr="005F26AD" w:rsidRDefault="00BD13A4">
      <w:pPr>
        <w:pStyle w:val="Naslov5"/>
        <w:ind w:right="125"/>
        <w:rPr>
          <w:rFonts w:asciiTheme="minorHAnsi" w:hAnsiTheme="minorHAnsi" w:cstheme="minorHAnsi"/>
          <w:b w:val="0"/>
          <w:bCs w:val="0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CILJ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PROGRAMA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potaknuti rast i razvoj ličnosti</w:t>
      </w:r>
      <w:r w:rsidRPr="005F26AD">
        <w:rPr>
          <w:rFonts w:cstheme="minorHAnsi"/>
          <w:spacing w:val="-7"/>
          <w:lang w:val="hr-HR"/>
        </w:rPr>
        <w:t xml:space="preserve"> </w:t>
      </w:r>
      <w:r w:rsidRPr="005F26AD">
        <w:rPr>
          <w:rFonts w:cstheme="minorHAnsi"/>
          <w:lang w:val="hr-HR"/>
        </w:rPr>
        <w:t>učenika,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before="3"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pomoći u stvaranju pozitivnih osobnih vrijednosti, stvaranju pozitivne slike o</w:t>
      </w:r>
      <w:r w:rsidRPr="005F26AD">
        <w:rPr>
          <w:rFonts w:cstheme="minorHAnsi"/>
          <w:spacing w:val="-22"/>
          <w:lang w:val="hr-HR"/>
        </w:rPr>
        <w:t xml:space="preserve"> </w:t>
      </w:r>
      <w:r w:rsidRPr="005F26AD">
        <w:rPr>
          <w:rFonts w:cstheme="minorHAnsi"/>
          <w:lang w:val="hr-HR"/>
        </w:rPr>
        <w:t>sebi,</w:t>
      </w:r>
    </w:p>
    <w:p w:rsidR="002D0359" w:rsidRPr="005F26AD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pomoći u ostvarivanju učeničkih prava i dužnosti u</w:t>
      </w:r>
      <w:r w:rsidRPr="005F26AD">
        <w:rPr>
          <w:rFonts w:cstheme="minorHAnsi"/>
          <w:spacing w:val="-5"/>
          <w:lang w:val="hr-HR"/>
        </w:rPr>
        <w:t xml:space="preserve"> </w:t>
      </w:r>
      <w:r w:rsidRPr="005F26AD">
        <w:rPr>
          <w:rFonts w:cstheme="minorHAnsi"/>
          <w:lang w:val="hr-HR"/>
        </w:rPr>
        <w:t>školi</w:t>
      </w:r>
    </w:p>
    <w:p w:rsidR="00B27B38" w:rsidRPr="007A7624" w:rsidRDefault="00BD13A4" w:rsidP="00127A6D">
      <w:pPr>
        <w:pStyle w:val="Odlomakpopisa"/>
        <w:numPr>
          <w:ilvl w:val="0"/>
          <w:numId w:val="20"/>
        </w:numPr>
        <w:tabs>
          <w:tab w:val="left" w:pos="399"/>
          <w:tab w:val="left" w:pos="400"/>
        </w:tabs>
        <w:spacing w:line="276" w:lineRule="auto"/>
        <w:ind w:left="399" w:right="125" w:hanging="283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unaprijediti zdrastveni</w:t>
      </w:r>
      <w:r w:rsidRPr="005F26AD">
        <w:rPr>
          <w:rFonts w:cstheme="minorHAnsi"/>
          <w:spacing w:val="-3"/>
          <w:lang w:val="hr-HR"/>
        </w:rPr>
        <w:t xml:space="preserve"> </w:t>
      </w:r>
      <w:r w:rsidRPr="005F26AD">
        <w:rPr>
          <w:rFonts w:cstheme="minorHAnsi"/>
          <w:lang w:val="hr-HR"/>
        </w:rPr>
        <w:t>odgoj</w:t>
      </w:r>
    </w:p>
    <w:p w:rsidR="00A54C7A" w:rsidRPr="005F26AD" w:rsidRDefault="00A54C7A">
      <w:pPr>
        <w:spacing w:line="241" w:lineRule="exact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A54C7A">
      <w:pPr>
        <w:pStyle w:val="Naslov5"/>
        <w:spacing w:before="54"/>
        <w:ind w:right="125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u w:val="single" w:color="000000"/>
          <w:lang w:val="hr-HR"/>
        </w:rPr>
        <w:t>Z</w:t>
      </w:r>
      <w:r w:rsidR="00BD13A4" w:rsidRPr="005F26AD">
        <w:rPr>
          <w:rFonts w:asciiTheme="minorHAnsi" w:hAnsiTheme="minorHAnsi" w:cstheme="minorHAnsi"/>
          <w:u w:val="single" w:color="000000"/>
          <w:lang w:val="hr-HR"/>
        </w:rPr>
        <w:t>ADACI SE OSTVARUJU KROZ SLJEDEĆA PODRUČJA</w:t>
      </w:r>
      <w:r w:rsidR="00BD13A4" w:rsidRPr="005F26AD">
        <w:rPr>
          <w:rFonts w:asciiTheme="minorHAnsi" w:hAnsiTheme="minorHAnsi" w:cstheme="minorHAnsi"/>
          <w:spacing w:val="-30"/>
          <w:u w:val="single" w:color="000000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u w:val="single" w:color="000000"/>
          <w:lang w:val="hr-HR"/>
        </w:rPr>
        <w:t>RADA:</w:t>
      </w:r>
    </w:p>
    <w:p w:rsidR="002D0359" w:rsidRPr="005F26AD" w:rsidRDefault="002D0359">
      <w:pPr>
        <w:spacing w:before="6"/>
        <w:rPr>
          <w:rFonts w:eastAsia="Times New Roman" w:cstheme="minorHAnsi"/>
          <w:b/>
          <w:bCs/>
          <w:sz w:val="26"/>
          <w:szCs w:val="26"/>
          <w:lang w:val="hr-HR"/>
        </w:rPr>
      </w:pPr>
    </w:p>
    <w:tbl>
      <w:tblPr>
        <w:tblStyle w:val="Svijetlatablicareetke1-isticanje610"/>
        <w:tblW w:w="0" w:type="auto"/>
        <w:tblLayout w:type="fixed"/>
        <w:tblLook w:val="0100" w:firstRow="0" w:lastRow="0" w:firstColumn="0" w:lastColumn="1" w:noHBand="0" w:noVBand="0"/>
      </w:tblPr>
      <w:tblGrid>
        <w:gridCol w:w="3880"/>
        <w:gridCol w:w="623"/>
        <w:gridCol w:w="708"/>
        <w:gridCol w:w="567"/>
        <w:gridCol w:w="709"/>
        <w:gridCol w:w="851"/>
        <w:gridCol w:w="653"/>
        <w:gridCol w:w="975"/>
      </w:tblGrid>
      <w:tr w:rsidR="002D0359" w:rsidRPr="005F26AD" w:rsidTr="0001497F">
        <w:trPr>
          <w:trHeight w:hRule="exact" w:val="240"/>
        </w:trPr>
        <w:tc>
          <w:tcPr>
            <w:tcW w:w="3880" w:type="dxa"/>
            <w:vMerge w:val="restart"/>
          </w:tcPr>
          <w:p w:rsidR="002D0359" w:rsidRPr="005F26AD" w:rsidRDefault="00BD13A4">
            <w:pPr>
              <w:pStyle w:val="TableParagraph"/>
              <w:spacing w:before="106"/>
              <w:ind w:right="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SADRŽAJI</w:t>
            </w:r>
          </w:p>
        </w:tc>
        <w:tc>
          <w:tcPr>
            <w:tcW w:w="2607" w:type="dxa"/>
            <w:gridSpan w:val="4"/>
          </w:tcPr>
          <w:p w:rsidR="002D0359" w:rsidRPr="005F26AD" w:rsidRDefault="00BD13A4">
            <w:pPr>
              <w:pStyle w:val="TableParagraph"/>
              <w:spacing w:line="233" w:lineRule="exact"/>
              <w:ind w:left="638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b/>
                <w:spacing w:val="4"/>
              </w:rPr>
              <w:t>RAZREDI</w:t>
            </w:r>
          </w:p>
        </w:tc>
        <w:tc>
          <w:tcPr>
            <w:tcW w:w="851" w:type="dxa"/>
            <w:vMerge w:val="restart"/>
            <w:textDirection w:val="btLr"/>
          </w:tcPr>
          <w:p w:rsidR="002D0359" w:rsidRPr="005F26AD" w:rsidRDefault="00BD13A4" w:rsidP="00833939">
            <w:pPr>
              <w:pStyle w:val="TableParagraph"/>
              <w:spacing w:line="278" w:lineRule="auto"/>
              <w:ind w:left="47" w:right="-108" w:hanging="39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b/>
              </w:rPr>
              <w:t>br sati</w:t>
            </w:r>
            <w:r w:rsidRPr="005F26AD">
              <w:rPr>
                <w:rFonts w:cstheme="minorHAnsi"/>
                <w:b/>
                <w:spacing w:val="-1"/>
              </w:rPr>
              <w:t xml:space="preserve"> </w:t>
            </w:r>
            <w:r w:rsidRPr="005F26AD">
              <w:rPr>
                <w:rFonts w:cstheme="minorHAnsi"/>
                <w:b/>
              </w:rPr>
              <w:t>po sadržaju</w:t>
            </w:r>
          </w:p>
        </w:tc>
        <w:tc>
          <w:tcPr>
            <w:tcW w:w="653" w:type="dxa"/>
            <w:vMerge w:val="restart"/>
            <w:textDirection w:val="btLr"/>
          </w:tcPr>
          <w:p w:rsidR="002D0359" w:rsidRPr="005F26AD" w:rsidRDefault="002D0359" w:rsidP="00833939">
            <w:pPr>
              <w:pStyle w:val="TableParagraph"/>
              <w:jc w:val="center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 w:rsidP="00833939">
            <w:pPr>
              <w:pStyle w:val="TableParagraph"/>
              <w:spacing w:before="10"/>
              <w:jc w:val="center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BD13A4" w:rsidP="00833939">
            <w:pPr>
              <w:pStyle w:val="TableParagraph"/>
              <w:ind w:left="57"/>
              <w:jc w:val="center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b/>
                <w:spacing w:val="1"/>
              </w:rPr>
              <w:t>m</w:t>
            </w:r>
            <w:r w:rsidRPr="005F26AD">
              <w:rPr>
                <w:rFonts w:cstheme="minorHAnsi"/>
                <w:b/>
                <w:spacing w:val="-4"/>
              </w:rPr>
              <w:t>j</w:t>
            </w:r>
            <w:r w:rsidRPr="005F26AD">
              <w:rPr>
                <w:rFonts w:cstheme="minorHAnsi"/>
                <w:b/>
                <w:spacing w:val="2"/>
              </w:rPr>
              <w:t>e</w:t>
            </w:r>
            <w:r w:rsidRPr="005F26AD">
              <w:rPr>
                <w:rFonts w:cstheme="minorHAnsi"/>
                <w:b/>
              </w:rPr>
              <w:t>s</w:t>
            </w:r>
            <w:r w:rsidRPr="005F26AD">
              <w:rPr>
                <w:rFonts w:cstheme="minorHAnsi"/>
                <w:b/>
                <w:spacing w:val="-4"/>
              </w:rPr>
              <w:t>e</w:t>
            </w:r>
            <w:r w:rsidRPr="005F26AD">
              <w:rPr>
                <w:rFonts w:cstheme="minorHAnsi"/>
                <w:b/>
              </w:rPr>
              <w:t>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  <w:vMerge w:val="restart"/>
            <w:textDirection w:val="btLr"/>
          </w:tcPr>
          <w:p w:rsidR="002D0359" w:rsidRPr="005F26AD" w:rsidRDefault="002D0359">
            <w:pPr>
              <w:pStyle w:val="TableParagraph"/>
              <w:rPr>
                <w:rFonts w:eastAsia="Times New Roman" w:cstheme="minorHAnsi"/>
                <w:b w:val="0"/>
                <w:bCs w:val="0"/>
              </w:rPr>
            </w:pPr>
          </w:p>
          <w:p w:rsidR="002D0359" w:rsidRPr="005F26AD" w:rsidRDefault="002D0359">
            <w:pPr>
              <w:pStyle w:val="TableParagraph"/>
              <w:spacing w:before="3"/>
              <w:rPr>
                <w:rFonts w:eastAsia="Times New Roman" w:cstheme="minorHAnsi"/>
                <w:b w:val="0"/>
                <w:bCs w:val="0"/>
              </w:rPr>
            </w:pPr>
          </w:p>
          <w:p w:rsidR="002D0359" w:rsidRPr="005F26AD" w:rsidRDefault="00BD13A4">
            <w:pPr>
              <w:pStyle w:val="TableParagraph"/>
              <w:ind w:left="33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b w:val="0"/>
                <w:spacing w:val="2"/>
              </w:rPr>
              <w:t>n</w:t>
            </w:r>
            <w:r w:rsidRPr="005F26AD">
              <w:rPr>
                <w:rFonts w:cstheme="minorHAnsi"/>
                <w:b w:val="0"/>
              </w:rPr>
              <w:t>os</w:t>
            </w:r>
            <w:r w:rsidRPr="005F26AD">
              <w:rPr>
                <w:rFonts w:cstheme="minorHAnsi"/>
                <w:b w:val="0"/>
                <w:spacing w:val="-2"/>
              </w:rPr>
              <w:t>i</w:t>
            </w:r>
            <w:r w:rsidRPr="005F26AD">
              <w:rPr>
                <w:rFonts w:cstheme="minorHAnsi"/>
                <w:b w:val="0"/>
                <w:spacing w:val="-4"/>
              </w:rPr>
              <w:t>t</w:t>
            </w:r>
            <w:r w:rsidRPr="005F26AD">
              <w:rPr>
                <w:rFonts w:cstheme="minorHAnsi"/>
                <w:b w:val="0"/>
                <w:spacing w:val="2"/>
              </w:rPr>
              <w:t>e</w:t>
            </w:r>
            <w:r w:rsidRPr="005F26AD">
              <w:rPr>
                <w:rFonts w:cstheme="minorHAnsi"/>
                <w:b w:val="0"/>
                <w:spacing w:val="-2"/>
              </w:rPr>
              <w:t>l</w:t>
            </w:r>
            <w:r w:rsidRPr="005F26AD">
              <w:rPr>
                <w:rFonts w:cstheme="minorHAnsi"/>
                <w:b w:val="0"/>
              </w:rPr>
              <w:t>j</w:t>
            </w:r>
          </w:p>
        </w:tc>
      </w:tr>
      <w:tr w:rsidR="002D0359" w:rsidRPr="005F26AD" w:rsidTr="0001497F">
        <w:trPr>
          <w:trHeight w:hRule="exact" w:val="789"/>
        </w:trPr>
        <w:tc>
          <w:tcPr>
            <w:tcW w:w="3880" w:type="dxa"/>
            <w:vMerge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623" w:type="dxa"/>
          </w:tcPr>
          <w:p w:rsidR="002D0359" w:rsidRPr="005F26AD" w:rsidRDefault="002D0359">
            <w:pPr>
              <w:pStyle w:val="TableParagraph"/>
              <w:spacing w:before="6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BD13A4">
            <w:pPr>
              <w:pStyle w:val="TableParagraph"/>
              <w:ind w:right="229"/>
              <w:jc w:val="right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  <w:w w:val="94"/>
              </w:rPr>
              <w:t>I</w:t>
            </w:r>
          </w:p>
        </w:tc>
        <w:tc>
          <w:tcPr>
            <w:tcW w:w="708" w:type="dxa"/>
          </w:tcPr>
          <w:p w:rsidR="002D0359" w:rsidRPr="005F26AD" w:rsidRDefault="002D0359">
            <w:pPr>
              <w:pStyle w:val="TableParagraph"/>
              <w:spacing w:before="6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BD13A4">
            <w:pPr>
              <w:pStyle w:val="TableParagraph"/>
              <w:ind w:left="215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</w:rPr>
              <w:t>II</w:t>
            </w:r>
          </w:p>
        </w:tc>
        <w:tc>
          <w:tcPr>
            <w:tcW w:w="567" w:type="dxa"/>
          </w:tcPr>
          <w:p w:rsidR="002D0359" w:rsidRPr="005F26AD" w:rsidRDefault="002D0359">
            <w:pPr>
              <w:pStyle w:val="TableParagraph"/>
              <w:spacing w:before="6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BD13A4">
            <w:pPr>
              <w:pStyle w:val="TableParagraph"/>
              <w:ind w:left="197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</w:rPr>
              <w:t>III</w:t>
            </w:r>
          </w:p>
        </w:tc>
        <w:tc>
          <w:tcPr>
            <w:tcW w:w="709" w:type="dxa"/>
          </w:tcPr>
          <w:p w:rsidR="002D0359" w:rsidRPr="005F26AD" w:rsidRDefault="002D0359">
            <w:pPr>
              <w:pStyle w:val="TableParagraph"/>
              <w:spacing w:before="6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BD13A4">
            <w:pPr>
              <w:pStyle w:val="TableParagraph"/>
              <w:ind w:left="239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  <w:w w:val="94"/>
              </w:rPr>
              <w:t>I</w:t>
            </w:r>
          </w:p>
        </w:tc>
        <w:tc>
          <w:tcPr>
            <w:tcW w:w="851" w:type="dxa"/>
            <w:vMerge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653" w:type="dxa"/>
            <w:vMerge/>
            <w:textDirection w:val="btLr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  <w:vMerge/>
            <w:textDirection w:val="btLr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</w:tr>
      <w:tr w:rsidR="00833939" w:rsidRPr="005F26AD" w:rsidTr="0001497F">
        <w:trPr>
          <w:trHeight w:val="518"/>
        </w:trPr>
        <w:tc>
          <w:tcPr>
            <w:tcW w:w="3880" w:type="dxa"/>
          </w:tcPr>
          <w:p w:rsidR="00833939" w:rsidRPr="005F26AD" w:rsidRDefault="00833939">
            <w:pPr>
              <w:pStyle w:val="TableParagraph"/>
              <w:spacing w:before="72"/>
              <w:ind w:left="-1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b/>
              </w:rPr>
              <w:t xml:space="preserve">1. </w:t>
            </w:r>
            <w:r w:rsidRPr="005F26AD">
              <w:rPr>
                <w:rFonts w:cstheme="minorHAnsi"/>
                <w:b/>
                <w:spacing w:val="4"/>
              </w:rPr>
              <w:t xml:space="preserve">ŽIVOT </w:t>
            </w:r>
            <w:r w:rsidRPr="005F26AD">
              <w:rPr>
                <w:rFonts w:cstheme="minorHAnsi"/>
                <w:b/>
              </w:rPr>
              <w:t xml:space="preserve">I  </w:t>
            </w:r>
            <w:r w:rsidRPr="005F26AD">
              <w:rPr>
                <w:rFonts w:cstheme="minorHAnsi"/>
                <w:b/>
                <w:spacing w:val="2"/>
              </w:rPr>
              <w:t xml:space="preserve">RAD  </w:t>
            </w:r>
            <w:r w:rsidRPr="005F26AD">
              <w:rPr>
                <w:rFonts w:cstheme="minorHAnsi"/>
                <w:b/>
              </w:rPr>
              <w:t>U</w:t>
            </w:r>
            <w:r w:rsidRPr="005F26AD">
              <w:rPr>
                <w:rFonts w:cstheme="minorHAnsi"/>
                <w:b/>
                <w:spacing w:val="18"/>
              </w:rPr>
              <w:t xml:space="preserve"> </w:t>
            </w:r>
            <w:r w:rsidRPr="005F26AD">
              <w:rPr>
                <w:rFonts w:cstheme="minorHAnsi"/>
                <w:b/>
                <w:spacing w:val="3"/>
              </w:rPr>
              <w:t>ŠKOLI</w:t>
            </w:r>
          </w:p>
        </w:tc>
        <w:tc>
          <w:tcPr>
            <w:tcW w:w="623" w:type="dxa"/>
          </w:tcPr>
          <w:p w:rsidR="00833939" w:rsidRPr="005F26AD" w:rsidRDefault="00833939">
            <w:pPr>
              <w:pStyle w:val="TableParagraph"/>
              <w:spacing w:before="68"/>
              <w:ind w:left="22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w w:val="94"/>
              </w:rPr>
              <w:t>7</w:t>
            </w:r>
          </w:p>
        </w:tc>
        <w:tc>
          <w:tcPr>
            <w:tcW w:w="708" w:type="dxa"/>
          </w:tcPr>
          <w:p w:rsidR="00833939" w:rsidRPr="005F26AD" w:rsidRDefault="00833939">
            <w:pPr>
              <w:pStyle w:val="TableParagraph"/>
              <w:spacing w:before="68"/>
              <w:ind w:left="27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w w:val="94"/>
              </w:rPr>
              <w:t>6</w:t>
            </w:r>
          </w:p>
        </w:tc>
        <w:tc>
          <w:tcPr>
            <w:tcW w:w="567" w:type="dxa"/>
          </w:tcPr>
          <w:p w:rsidR="00833939" w:rsidRPr="005F26AD" w:rsidRDefault="00833939">
            <w:pPr>
              <w:pStyle w:val="TableParagraph"/>
              <w:spacing w:before="68"/>
              <w:ind w:left="47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w w:val="94"/>
              </w:rPr>
              <w:t>3</w:t>
            </w:r>
          </w:p>
        </w:tc>
        <w:tc>
          <w:tcPr>
            <w:tcW w:w="709" w:type="dxa"/>
          </w:tcPr>
          <w:p w:rsidR="00833939" w:rsidRPr="005F26AD" w:rsidRDefault="00833939">
            <w:pPr>
              <w:pStyle w:val="TableParagraph"/>
              <w:spacing w:before="68"/>
              <w:ind w:left="27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w w:val="94"/>
              </w:rPr>
              <w:t>4</w:t>
            </w:r>
          </w:p>
        </w:tc>
        <w:tc>
          <w:tcPr>
            <w:tcW w:w="851" w:type="dxa"/>
          </w:tcPr>
          <w:p w:rsidR="00833939" w:rsidRPr="005F26AD" w:rsidRDefault="00833939">
            <w:pPr>
              <w:rPr>
                <w:rFonts w:cstheme="minorHAnsi"/>
              </w:rPr>
            </w:pPr>
          </w:p>
        </w:tc>
        <w:tc>
          <w:tcPr>
            <w:tcW w:w="653" w:type="dxa"/>
          </w:tcPr>
          <w:p w:rsidR="00833939" w:rsidRPr="005F26AD" w:rsidRDefault="00833939">
            <w:pPr>
              <w:pStyle w:val="TableParagraph"/>
              <w:spacing w:before="72"/>
              <w:ind w:left="13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  <w:w w:val="94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833939" w:rsidRPr="005F26AD" w:rsidRDefault="00833939">
            <w:pPr>
              <w:rPr>
                <w:rFonts w:cstheme="minorHAnsi"/>
              </w:rPr>
            </w:pPr>
          </w:p>
        </w:tc>
      </w:tr>
      <w:tr w:rsidR="002D0359" w:rsidRPr="005F26AD" w:rsidTr="0001497F">
        <w:trPr>
          <w:trHeight w:hRule="exact" w:val="7951"/>
        </w:trPr>
        <w:tc>
          <w:tcPr>
            <w:tcW w:w="3880" w:type="dxa"/>
          </w:tcPr>
          <w:p w:rsidR="002D0359" w:rsidRPr="005F26AD" w:rsidRDefault="00B91E7D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231"/>
              </w:tabs>
              <w:spacing w:line="232" w:lineRule="exact"/>
              <w:ind w:firstLine="0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lastRenderedPageBreak/>
              <w:t>p</w:t>
            </w:r>
            <w:r w:rsidR="00BD13A4" w:rsidRPr="005F26AD">
              <w:rPr>
                <w:rFonts w:cstheme="minorHAnsi"/>
              </w:rPr>
              <w:t>raćenje rada i odnosa u razrednom</w:t>
            </w:r>
            <w:r w:rsidR="00BD13A4" w:rsidRPr="005F26AD">
              <w:rPr>
                <w:rFonts w:cstheme="minorHAnsi"/>
                <w:spacing w:val="-12"/>
              </w:rPr>
              <w:t xml:space="preserve"> </w:t>
            </w:r>
            <w:r w:rsidR="00BD13A4" w:rsidRPr="005F26AD">
              <w:rPr>
                <w:rFonts w:cstheme="minorHAnsi"/>
              </w:rPr>
              <w:t>odjelu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231"/>
              </w:tabs>
              <w:spacing w:line="242" w:lineRule="auto"/>
              <w:ind w:right="272" w:firstLine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briga o dobrobiti i ponašanju</w:t>
            </w:r>
            <w:r w:rsidRPr="005F26AD">
              <w:rPr>
                <w:rFonts w:cstheme="minorHAnsi"/>
                <w:spacing w:val="-11"/>
              </w:rPr>
              <w:t xml:space="preserve"> </w:t>
            </w:r>
            <w:r w:rsidRPr="005F26AD">
              <w:rPr>
                <w:rFonts w:cstheme="minorHAnsi"/>
              </w:rPr>
              <w:t>razrednog odjela u cjelini i svakog pojedinog</w:t>
            </w:r>
            <w:r w:rsidRPr="005F26AD">
              <w:rPr>
                <w:rFonts w:cstheme="minorHAnsi"/>
                <w:spacing w:val="-18"/>
              </w:rPr>
              <w:t xml:space="preserve"> </w:t>
            </w:r>
            <w:r w:rsidRPr="005F26AD">
              <w:rPr>
                <w:rFonts w:cstheme="minorHAnsi"/>
              </w:rPr>
              <w:t>učenika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231"/>
              </w:tabs>
              <w:spacing w:line="240" w:lineRule="exact"/>
              <w:ind w:left="211" w:right="280" w:hanging="211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 xml:space="preserve">poticanje učenika </w:t>
            </w:r>
            <w:r w:rsidRPr="005F26AD">
              <w:rPr>
                <w:rFonts w:cstheme="minorHAnsi"/>
                <w:spacing w:val="-3"/>
              </w:rPr>
              <w:t xml:space="preserve">na </w:t>
            </w:r>
            <w:r w:rsidRPr="005F26AD">
              <w:rPr>
                <w:rFonts w:cstheme="minorHAnsi"/>
              </w:rPr>
              <w:t>redovito i</w:t>
            </w:r>
            <w:r w:rsidRPr="005F26AD">
              <w:rPr>
                <w:rFonts w:cstheme="minorHAnsi"/>
                <w:spacing w:val="-8"/>
              </w:rPr>
              <w:t xml:space="preserve"> </w:t>
            </w:r>
            <w:r w:rsidRPr="005F26AD">
              <w:rPr>
                <w:rFonts w:cstheme="minorHAnsi"/>
              </w:rPr>
              <w:t>savjesno obavljanje</w:t>
            </w:r>
            <w:r w:rsidRPr="005F26AD">
              <w:rPr>
                <w:rFonts w:cstheme="minorHAnsi"/>
                <w:spacing w:val="1"/>
              </w:rPr>
              <w:t xml:space="preserve"> </w:t>
            </w:r>
            <w:r w:rsidRPr="005F26AD">
              <w:rPr>
                <w:rFonts w:cstheme="minorHAnsi"/>
              </w:rPr>
              <w:t>dužnosti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spacing w:line="237" w:lineRule="exact"/>
              <w:ind w:left="177" w:hanging="177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dosljedna primjena kućnog</w:t>
            </w:r>
            <w:r w:rsidRPr="005F26AD">
              <w:rPr>
                <w:rFonts w:cstheme="minorHAnsi"/>
                <w:spacing w:val="-4"/>
              </w:rPr>
              <w:t xml:space="preserve"> </w:t>
            </w:r>
            <w:r w:rsidRPr="005F26AD">
              <w:rPr>
                <w:rFonts w:cstheme="minorHAnsi"/>
              </w:rPr>
              <w:t>reda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spacing w:before="3" w:line="241" w:lineRule="exact"/>
              <w:ind w:left="177" w:hanging="177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spacing w:val="-3"/>
              </w:rPr>
              <w:t xml:space="preserve">primjena </w:t>
            </w:r>
            <w:r w:rsidRPr="005F26AD">
              <w:rPr>
                <w:rFonts w:cstheme="minorHAnsi"/>
              </w:rPr>
              <w:t>mjera poticanja i</w:t>
            </w:r>
            <w:r w:rsidRPr="005F26AD">
              <w:rPr>
                <w:rFonts w:cstheme="minorHAnsi"/>
                <w:spacing w:val="10"/>
              </w:rPr>
              <w:t xml:space="preserve"> </w:t>
            </w:r>
            <w:r w:rsidRPr="005F26AD">
              <w:rPr>
                <w:rFonts w:cstheme="minorHAnsi"/>
              </w:rPr>
              <w:t>sprječavanja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spacing w:line="240" w:lineRule="exact"/>
              <w:ind w:left="177" w:hanging="177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razvijanje ekološke</w:t>
            </w:r>
            <w:r w:rsidRPr="005F26AD">
              <w:rPr>
                <w:rFonts w:cstheme="minorHAnsi"/>
                <w:spacing w:val="-7"/>
              </w:rPr>
              <w:t xml:space="preserve"> </w:t>
            </w:r>
            <w:r w:rsidRPr="005F26AD">
              <w:rPr>
                <w:rFonts w:cstheme="minorHAnsi"/>
              </w:rPr>
              <w:t>svijesti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ind w:right="809" w:firstLine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 xml:space="preserve">poticanje </w:t>
            </w:r>
            <w:r w:rsidRPr="005F26AD">
              <w:rPr>
                <w:rFonts w:cstheme="minorHAnsi"/>
                <w:spacing w:val="-3"/>
              </w:rPr>
              <w:t xml:space="preserve">na </w:t>
            </w:r>
            <w:r w:rsidRPr="005F26AD">
              <w:rPr>
                <w:rFonts w:cstheme="minorHAnsi"/>
              </w:rPr>
              <w:t>sportske aktivnosti</w:t>
            </w:r>
            <w:r w:rsidRPr="005F26AD">
              <w:rPr>
                <w:rFonts w:cstheme="minorHAnsi"/>
                <w:spacing w:val="-5"/>
              </w:rPr>
              <w:t xml:space="preserve"> </w:t>
            </w:r>
            <w:r w:rsidRPr="005F26AD">
              <w:rPr>
                <w:rFonts w:cstheme="minorHAnsi"/>
              </w:rPr>
              <w:t>i organizirano i kvalitetno</w:t>
            </w:r>
            <w:r w:rsidRPr="005F26AD">
              <w:rPr>
                <w:rFonts w:cstheme="minorHAnsi"/>
                <w:spacing w:val="-12"/>
              </w:rPr>
              <w:t xml:space="preserve"> </w:t>
            </w:r>
            <w:r w:rsidRPr="005F26AD">
              <w:rPr>
                <w:rFonts w:cstheme="minorHAnsi"/>
              </w:rPr>
              <w:t>provođenje slobodnog</w:t>
            </w:r>
            <w:r w:rsidRPr="005F26AD">
              <w:rPr>
                <w:rFonts w:cstheme="minorHAnsi"/>
                <w:spacing w:val="-1"/>
              </w:rPr>
              <w:t xml:space="preserve"> </w:t>
            </w:r>
            <w:r w:rsidRPr="005F26AD">
              <w:rPr>
                <w:rFonts w:cstheme="minorHAnsi"/>
              </w:rPr>
              <w:t>vremena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spacing w:line="241" w:lineRule="exact"/>
              <w:ind w:left="177" w:hanging="177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 xml:space="preserve">poticanje </w:t>
            </w:r>
            <w:r w:rsidRPr="005F26AD">
              <w:rPr>
                <w:rFonts w:cstheme="minorHAnsi"/>
                <w:spacing w:val="-3"/>
              </w:rPr>
              <w:t xml:space="preserve">na </w:t>
            </w:r>
            <w:r w:rsidRPr="005F26AD">
              <w:rPr>
                <w:rFonts w:cstheme="minorHAnsi"/>
              </w:rPr>
              <w:t>suradnju i</w:t>
            </w:r>
            <w:r w:rsidRPr="005F26AD">
              <w:rPr>
                <w:rFonts w:cstheme="minorHAnsi"/>
                <w:spacing w:val="-1"/>
              </w:rPr>
              <w:t xml:space="preserve"> </w:t>
            </w:r>
            <w:r w:rsidRPr="005F26AD">
              <w:rPr>
                <w:rFonts w:cstheme="minorHAnsi"/>
              </w:rPr>
              <w:t>druženje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125"/>
              </w:tabs>
              <w:spacing w:before="3"/>
              <w:ind w:left="158" w:right="74" w:hanging="158"/>
              <w:jc w:val="both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 xml:space="preserve">poticanje </w:t>
            </w:r>
            <w:r w:rsidRPr="005F26AD">
              <w:rPr>
                <w:rFonts w:cstheme="minorHAnsi"/>
                <w:spacing w:val="-3"/>
              </w:rPr>
              <w:t xml:space="preserve">na </w:t>
            </w:r>
            <w:r w:rsidRPr="005F26AD">
              <w:rPr>
                <w:rFonts w:cstheme="minorHAnsi"/>
              </w:rPr>
              <w:t>kvalitetno sudjelovanje</w:t>
            </w:r>
            <w:r w:rsidRPr="005F26AD">
              <w:rPr>
                <w:rFonts w:cstheme="minorHAnsi"/>
                <w:spacing w:val="-8"/>
              </w:rPr>
              <w:t xml:space="preserve"> </w:t>
            </w:r>
            <w:r w:rsidRPr="005F26AD">
              <w:rPr>
                <w:rFonts w:cstheme="minorHAnsi"/>
              </w:rPr>
              <w:t>svakog razrednog odjela u školskim</w:t>
            </w:r>
            <w:r w:rsidRPr="005F26AD">
              <w:rPr>
                <w:rFonts w:cstheme="minorHAnsi"/>
                <w:spacing w:val="-15"/>
              </w:rPr>
              <w:t xml:space="preserve"> </w:t>
            </w:r>
            <w:r w:rsidRPr="005F26AD">
              <w:rPr>
                <w:rFonts w:cstheme="minorHAnsi"/>
              </w:rPr>
              <w:t xml:space="preserve">svečanostima, </w:t>
            </w:r>
            <w:r w:rsidRPr="005F26AD">
              <w:rPr>
                <w:rFonts w:cstheme="minorHAnsi"/>
                <w:spacing w:val="-2"/>
              </w:rPr>
              <w:t xml:space="preserve">natjecanjima </w:t>
            </w:r>
            <w:r w:rsidRPr="005F26AD">
              <w:rPr>
                <w:rFonts w:cstheme="minorHAnsi"/>
              </w:rPr>
              <w:t>i drugim aktivnostima</w:t>
            </w:r>
            <w:r w:rsidRPr="005F26AD">
              <w:rPr>
                <w:rFonts w:cstheme="minorHAnsi"/>
                <w:spacing w:val="5"/>
              </w:rPr>
              <w:t xml:space="preserve"> </w:t>
            </w:r>
            <w:r w:rsidRPr="005F26AD">
              <w:rPr>
                <w:rFonts w:cstheme="minorHAnsi"/>
              </w:rPr>
              <w:t>škole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125"/>
              </w:tabs>
              <w:spacing w:before="3"/>
              <w:ind w:right="647" w:firstLine="0"/>
              <w:rPr>
                <w:rFonts w:eastAsia="Times New Roman" w:cstheme="minorHAnsi"/>
              </w:rPr>
            </w:pPr>
            <w:r w:rsidRPr="005F26AD">
              <w:rPr>
                <w:rFonts w:eastAsia="Times New Roman" w:cstheme="minorHAnsi"/>
              </w:rPr>
              <w:t>razvijanje vještine aktivnog</w:t>
            </w:r>
            <w:r w:rsidRPr="005F26AD">
              <w:rPr>
                <w:rFonts w:eastAsia="Times New Roman" w:cstheme="minorHAnsi"/>
                <w:spacing w:val="-19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slušanja, nastojanje </w:t>
            </w:r>
            <w:r w:rsidRPr="005F26AD">
              <w:rPr>
                <w:rFonts w:eastAsia="Times New Roman" w:cstheme="minorHAnsi"/>
                <w:spacing w:val="-3"/>
              </w:rPr>
              <w:t xml:space="preserve">da </w:t>
            </w:r>
            <w:r w:rsidRPr="005F26AD">
              <w:rPr>
                <w:rFonts w:eastAsia="Times New Roman" w:cstheme="minorHAnsi"/>
              </w:rPr>
              <w:t xml:space="preserve">druge “čujemo”, </w:t>
            </w:r>
            <w:r w:rsidRPr="005F26AD">
              <w:rPr>
                <w:rFonts w:eastAsia="Times New Roman" w:cstheme="minorHAnsi"/>
                <w:spacing w:val="-3"/>
              </w:rPr>
              <w:t>da</w:t>
            </w:r>
            <w:r w:rsidRPr="005F26AD">
              <w:rPr>
                <w:rFonts w:eastAsia="Times New Roman" w:cstheme="minorHAnsi"/>
                <w:spacing w:val="6"/>
              </w:rPr>
              <w:t xml:space="preserve"> </w:t>
            </w:r>
            <w:r w:rsidRPr="005F26AD">
              <w:rPr>
                <w:rFonts w:eastAsia="Times New Roman" w:cstheme="minorHAnsi"/>
              </w:rPr>
              <w:t>ih uvažavamo i poštujemo</w:t>
            </w:r>
            <w:r w:rsidRPr="005F26AD">
              <w:rPr>
                <w:rFonts w:eastAsia="Times New Roman" w:cstheme="minorHAnsi"/>
                <w:spacing w:val="-7"/>
              </w:rPr>
              <w:t xml:space="preserve"> </w:t>
            </w:r>
            <w:r w:rsidRPr="005F26AD">
              <w:rPr>
                <w:rFonts w:eastAsia="Times New Roman" w:cstheme="minorHAnsi"/>
              </w:rPr>
              <w:t>razlike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178"/>
              </w:tabs>
              <w:spacing w:line="242" w:lineRule="auto"/>
              <w:ind w:right="897" w:firstLine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kulturno ophođenje s</w:t>
            </w:r>
            <w:r w:rsidRPr="005F26AD">
              <w:rPr>
                <w:rFonts w:cstheme="minorHAnsi"/>
                <w:spacing w:val="-14"/>
              </w:rPr>
              <w:t xml:space="preserve"> </w:t>
            </w:r>
            <w:r w:rsidRPr="005F26AD">
              <w:rPr>
                <w:rFonts w:cstheme="minorHAnsi"/>
              </w:rPr>
              <w:t>vršnjacima, roditeljima i</w:t>
            </w:r>
            <w:r w:rsidRPr="005F26AD">
              <w:rPr>
                <w:rFonts w:cstheme="minorHAnsi"/>
                <w:spacing w:val="4"/>
              </w:rPr>
              <w:t xml:space="preserve"> </w:t>
            </w:r>
            <w:r w:rsidRPr="005F26AD">
              <w:rPr>
                <w:rFonts w:cstheme="minorHAnsi"/>
              </w:rPr>
              <w:t>profesorima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7"/>
              </w:numPr>
              <w:tabs>
                <w:tab w:val="left" w:pos="125"/>
              </w:tabs>
              <w:ind w:right="256" w:firstLine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razvijanje asertivnosti (izreći svoje želje</w:t>
            </w:r>
            <w:r w:rsidRPr="005F26AD">
              <w:rPr>
                <w:rFonts w:cstheme="minorHAnsi"/>
                <w:spacing w:val="-22"/>
              </w:rPr>
              <w:t xml:space="preserve"> </w:t>
            </w:r>
            <w:r w:rsidRPr="005F26AD">
              <w:rPr>
                <w:rFonts w:cstheme="minorHAnsi"/>
              </w:rPr>
              <w:t>i potrebe jasno i otvoreno ali</w:t>
            </w:r>
            <w:r w:rsidRPr="005F26AD">
              <w:rPr>
                <w:rFonts w:cstheme="minorHAnsi"/>
                <w:spacing w:val="-14"/>
              </w:rPr>
              <w:t xml:space="preserve"> </w:t>
            </w:r>
            <w:r w:rsidRPr="005F26AD">
              <w:rPr>
                <w:rFonts w:cstheme="minorHAnsi"/>
              </w:rPr>
              <w:t>uvažavajući druge)</w:t>
            </w:r>
          </w:p>
        </w:tc>
        <w:tc>
          <w:tcPr>
            <w:tcW w:w="623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653" w:type="dxa"/>
          </w:tcPr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2D0359">
            <w:pPr>
              <w:pStyle w:val="TableParagraph"/>
              <w:spacing w:before="1"/>
              <w:rPr>
                <w:rFonts w:eastAsia="Times New Roman" w:cstheme="minorHAnsi"/>
                <w:b/>
                <w:bCs/>
              </w:rPr>
            </w:pPr>
          </w:p>
          <w:p w:rsidR="002D0359" w:rsidRPr="005F26AD" w:rsidRDefault="00BD13A4">
            <w:pPr>
              <w:pStyle w:val="TableParagraph"/>
              <w:spacing w:line="238" w:lineRule="exact"/>
              <w:ind w:left="18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</w:rPr>
              <w:t>10</w:t>
            </w:r>
          </w:p>
          <w:p w:rsidR="002D0359" w:rsidRPr="005F26AD" w:rsidRDefault="00BD13A4">
            <w:pPr>
              <w:pStyle w:val="TableParagraph"/>
              <w:spacing w:line="238" w:lineRule="exact"/>
              <w:ind w:left="18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  <w:textDirection w:val="btLr"/>
          </w:tcPr>
          <w:p w:rsidR="002D0359" w:rsidRPr="005F26AD" w:rsidRDefault="00BD13A4">
            <w:pPr>
              <w:pStyle w:val="TableParagraph"/>
              <w:spacing w:before="101" w:line="252" w:lineRule="auto"/>
              <w:ind w:left="2582" w:right="1531" w:hanging="1028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  <w:spacing w:val="-1"/>
              </w:rPr>
              <w:t>r</w:t>
            </w:r>
            <w:r w:rsidRPr="005F26AD">
              <w:rPr>
                <w:rFonts w:cstheme="minorHAnsi"/>
                <w:i/>
              </w:rPr>
              <w:t>a</w:t>
            </w:r>
            <w:r w:rsidRPr="005F26AD">
              <w:rPr>
                <w:rFonts w:cstheme="minorHAnsi"/>
                <w:i/>
                <w:spacing w:val="-1"/>
              </w:rPr>
              <w:t>zr</w:t>
            </w:r>
            <w:r w:rsidRPr="005F26AD">
              <w:rPr>
                <w:rFonts w:cstheme="minorHAnsi"/>
                <w:i/>
                <w:spacing w:val="2"/>
              </w:rPr>
              <w:t>e</w:t>
            </w:r>
            <w:r w:rsidRPr="005F26AD">
              <w:rPr>
                <w:rFonts w:cstheme="minorHAnsi"/>
                <w:i/>
              </w:rPr>
              <w:t>dn</w:t>
            </w:r>
            <w:r w:rsidRPr="005F26AD">
              <w:rPr>
                <w:rFonts w:cstheme="minorHAnsi"/>
                <w:i/>
                <w:spacing w:val="-2"/>
              </w:rPr>
              <w:t>i</w:t>
            </w:r>
            <w:r w:rsidRPr="005F26AD">
              <w:rPr>
                <w:rFonts w:cstheme="minorHAnsi"/>
                <w:i/>
                <w:spacing w:val="2"/>
              </w:rPr>
              <w:t>k</w:t>
            </w:r>
            <w:r w:rsidRPr="005F26AD">
              <w:rPr>
                <w:rFonts w:cstheme="minorHAnsi"/>
                <w:i/>
              </w:rPr>
              <w:t>,</w:t>
            </w:r>
            <w:r w:rsidRPr="005F26AD">
              <w:rPr>
                <w:rFonts w:cstheme="minorHAnsi"/>
                <w:i/>
                <w:spacing w:val="-5"/>
              </w:rPr>
              <w:t xml:space="preserve"> p</w:t>
            </w:r>
            <w:r w:rsidRPr="005F26AD">
              <w:rPr>
                <w:rFonts w:cstheme="minorHAnsi"/>
                <w:i/>
                <w:spacing w:val="2"/>
              </w:rPr>
              <w:t>e</w:t>
            </w:r>
            <w:r w:rsidRPr="005F26AD">
              <w:rPr>
                <w:rFonts w:cstheme="minorHAnsi"/>
                <w:i/>
              </w:rPr>
              <w:t>dagog</w:t>
            </w:r>
            <w:r w:rsidRPr="005F26AD">
              <w:rPr>
                <w:rFonts w:cstheme="minorHAnsi"/>
                <w:i/>
                <w:spacing w:val="-4"/>
              </w:rPr>
              <w:t xml:space="preserve"> </w:t>
            </w:r>
            <w:r w:rsidRPr="005F26AD">
              <w:rPr>
                <w:rFonts w:cstheme="minorHAnsi"/>
                <w:i/>
              </w:rPr>
              <w:t>i</w:t>
            </w:r>
            <w:r w:rsidRPr="005F26AD">
              <w:rPr>
                <w:rFonts w:cstheme="minorHAnsi"/>
                <w:i/>
                <w:spacing w:val="-1"/>
              </w:rPr>
              <w:t xml:space="preserve"> r</w:t>
            </w:r>
            <w:r w:rsidRPr="005F26AD">
              <w:rPr>
                <w:rFonts w:cstheme="minorHAnsi"/>
                <w:i/>
                <w:spacing w:val="-5"/>
              </w:rPr>
              <w:t>a</w:t>
            </w:r>
            <w:r w:rsidRPr="005F26AD">
              <w:rPr>
                <w:rFonts w:cstheme="minorHAnsi"/>
                <w:i/>
                <w:spacing w:val="2"/>
              </w:rPr>
              <w:t>v</w:t>
            </w:r>
            <w:r w:rsidRPr="005F26AD">
              <w:rPr>
                <w:rFonts w:cstheme="minorHAnsi"/>
                <w:i/>
              </w:rPr>
              <w:t>na</w:t>
            </w:r>
            <w:r w:rsidRPr="005F26AD">
              <w:rPr>
                <w:rFonts w:cstheme="minorHAnsi"/>
                <w:i/>
                <w:spacing w:val="-1"/>
              </w:rPr>
              <w:t>t</w:t>
            </w:r>
            <w:r w:rsidRPr="005F26AD">
              <w:rPr>
                <w:rFonts w:cstheme="minorHAnsi"/>
                <w:i/>
                <w:spacing w:val="2"/>
              </w:rPr>
              <w:t>e</w:t>
            </w:r>
            <w:r w:rsidRPr="005F26AD">
              <w:rPr>
                <w:rFonts w:cstheme="minorHAnsi"/>
                <w:i/>
                <w:spacing w:val="-2"/>
              </w:rPr>
              <w:t>l</w:t>
            </w:r>
            <w:r w:rsidRPr="005F26AD">
              <w:rPr>
                <w:rFonts w:cstheme="minorHAnsi"/>
                <w:i/>
              </w:rPr>
              <w:t>j</w:t>
            </w:r>
            <w:r w:rsidRPr="005F26AD">
              <w:rPr>
                <w:rFonts w:cstheme="minorHAnsi"/>
                <w:i/>
                <w:spacing w:val="-6"/>
              </w:rPr>
              <w:t xml:space="preserve"> </w:t>
            </w:r>
            <w:r w:rsidRPr="005F26AD">
              <w:rPr>
                <w:rFonts w:cstheme="minorHAnsi"/>
                <w:i/>
                <w:w w:val="94"/>
              </w:rPr>
              <w:t>i u</w:t>
            </w:r>
            <w:r w:rsidRPr="005F26AD">
              <w:rPr>
                <w:rFonts w:cstheme="minorHAnsi"/>
                <w:i/>
                <w:spacing w:val="2"/>
                <w:w w:val="94"/>
              </w:rPr>
              <w:t>ĉ</w:t>
            </w:r>
            <w:r w:rsidRPr="005F26AD">
              <w:rPr>
                <w:rFonts w:cstheme="minorHAnsi"/>
                <w:i/>
                <w:spacing w:val="7"/>
                <w:w w:val="94"/>
              </w:rPr>
              <w:t>e</w:t>
            </w:r>
            <w:r w:rsidRPr="005F26AD">
              <w:rPr>
                <w:rFonts w:cstheme="minorHAnsi"/>
                <w:i/>
                <w:w w:val="94"/>
              </w:rPr>
              <w:t>n</w:t>
            </w:r>
            <w:r w:rsidRPr="005F26AD">
              <w:rPr>
                <w:rFonts w:cstheme="minorHAnsi"/>
                <w:i/>
                <w:spacing w:val="2"/>
                <w:w w:val="94"/>
              </w:rPr>
              <w:t>ic</w:t>
            </w:r>
            <w:r w:rsidRPr="005F26AD">
              <w:rPr>
                <w:rFonts w:cstheme="minorHAnsi"/>
                <w:i/>
                <w:w w:val="94"/>
              </w:rPr>
              <w:t>i</w:t>
            </w:r>
          </w:p>
        </w:tc>
      </w:tr>
      <w:tr w:rsidR="002D0359" w:rsidRPr="005F26AD" w:rsidTr="0001497F">
        <w:trPr>
          <w:trHeight w:hRule="exact" w:val="912"/>
        </w:trPr>
        <w:tc>
          <w:tcPr>
            <w:tcW w:w="3880" w:type="dxa"/>
          </w:tcPr>
          <w:p w:rsidR="002D0359" w:rsidRPr="005F26AD" w:rsidRDefault="00BD13A4">
            <w:pPr>
              <w:pStyle w:val="TableParagraph"/>
              <w:spacing w:before="69" w:line="226" w:lineRule="exact"/>
              <w:ind w:left="100" w:right="929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b/>
                <w:i/>
                <w:u w:val="single" w:color="000000"/>
              </w:rPr>
              <w:t xml:space="preserve">2. </w:t>
            </w:r>
            <w:r w:rsidRPr="005F26AD">
              <w:rPr>
                <w:rFonts w:cstheme="minorHAnsi"/>
                <w:b/>
                <w:u w:val="single" w:color="000000"/>
              </w:rPr>
              <w:t>ČUVANJE I</w:t>
            </w:r>
            <w:r w:rsidRPr="005F26AD">
              <w:rPr>
                <w:rFonts w:cstheme="minorHAnsi"/>
                <w:b/>
                <w:spacing w:val="47"/>
                <w:u w:val="single" w:color="000000"/>
              </w:rPr>
              <w:t xml:space="preserve"> </w:t>
            </w:r>
            <w:r w:rsidRPr="005F26AD">
              <w:rPr>
                <w:rFonts w:cstheme="minorHAnsi"/>
                <w:b/>
                <w:u w:val="single" w:color="000000"/>
              </w:rPr>
              <w:t>RAZVIJANJE</w:t>
            </w:r>
            <w:r w:rsidRPr="005F26AD">
              <w:rPr>
                <w:rFonts w:cstheme="minorHAnsi"/>
                <w:b/>
              </w:rPr>
              <w:t xml:space="preserve"> </w:t>
            </w:r>
            <w:r w:rsidRPr="005F26AD">
              <w:rPr>
                <w:rFonts w:cstheme="minorHAnsi"/>
                <w:b/>
                <w:u w:val="single" w:color="000000"/>
              </w:rPr>
              <w:t>ZDRAVLJA</w:t>
            </w:r>
          </w:p>
        </w:tc>
        <w:tc>
          <w:tcPr>
            <w:tcW w:w="623" w:type="dxa"/>
          </w:tcPr>
          <w:p w:rsidR="002D0359" w:rsidRPr="005F26AD" w:rsidRDefault="00BD13A4">
            <w:pPr>
              <w:pStyle w:val="TableParagraph"/>
              <w:spacing w:before="159"/>
              <w:ind w:right="146"/>
              <w:jc w:val="right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w w:val="95"/>
              </w:rPr>
              <w:t>12</w:t>
            </w:r>
          </w:p>
        </w:tc>
        <w:tc>
          <w:tcPr>
            <w:tcW w:w="708" w:type="dxa"/>
          </w:tcPr>
          <w:p w:rsidR="002D0359" w:rsidRPr="005F26AD" w:rsidRDefault="00BD13A4">
            <w:pPr>
              <w:pStyle w:val="TableParagraph"/>
              <w:spacing w:before="159"/>
              <w:ind w:left="196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12</w:t>
            </w:r>
          </w:p>
        </w:tc>
        <w:tc>
          <w:tcPr>
            <w:tcW w:w="567" w:type="dxa"/>
          </w:tcPr>
          <w:p w:rsidR="002D0359" w:rsidRPr="005F26AD" w:rsidRDefault="00BD13A4">
            <w:pPr>
              <w:pStyle w:val="TableParagraph"/>
              <w:spacing w:before="159"/>
              <w:ind w:left="307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12</w:t>
            </w:r>
          </w:p>
        </w:tc>
        <w:tc>
          <w:tcPr>
            <w:tcW w:w="709" w:type="dxa"/>
          </w:tcPr>
          <w:p w:rsidR="002D0359" w:rsidRPr="005F26AD" w:rsidRDefault="00BD13A4">
            <w:pPr>
              <w:pStyle w:val="TableParagraph"/>
              <w:spacing w:before="159"/>
              <w:ind w:left="273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12</w:t>
            </w:r>
          </w:p>
        </w:tc>
        <w:tc>
          <w:tcPr>
            <w:tcW w:w="851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653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</w:tr>
      <w:tr w:rsidR="002D0359" w:rsidRPr="005F26AD" w:rsidTr="0001497F">
        <w:trPr>
          <w:trHeight w:hRule="exact" w:val="4036"/>
        </w:trPr>
        <w:tc>
          <w:tcPr>
            <w:tcW w:w="3880" w:type="dxa"/>
          </w:tcPr>
          <w:p w:rsidR="002D0359" w:rsidRPr="001169A3" w:rsidRDefault="00BD13A4" w:rsidP="00127A6D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spacing w:line="232" w:lineRule="exact"/>
              <w:ind w:firstLine="0"/>
              <w:rPr>
                <w:rFonts w:eastAsia="Times New Roman" w:cstheme="minorHAnsi"/>
              </w:rPr>
            </w:pPr>
            <w:r w:rsidRPr="001169A3">
              <w:rPr>
                <w:rFonts w:cstheme="minorHAnsi"/>
              </w:rPr>
              <w:t>prevencija</w:t>
            </w:r>
            <w:r w:rsidRPr="001169A3">
              <w:rPr>
                <w:rFonts w:cstheme="minorHAnsi"/>
                <w:spacing w:val="1"/>
              </w:rPr>
              <w:t xml:space="preserve"> </w:t>
            </w:r>
            <w:r w:rsidRPr="001169A3">
              <w:rPr>
                <w:rFonts w:cstheme="minorHAnsi"/>
              </w:rPr>
              <w:t>ovisnosti</w:t>
            </w:r>
          </w:p>
          <w:p w:rsidR="002D0359" w:rsidRPr="001169A3" w:rsidRDefault="00BD13A4" w:rsidP="00127A6D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ind w:right="125" w:firstLine="0"/>
              <w:rPr>
                <w:rFonts w:eastAsia="Times New Roman" w:cstheme="minorHAnsi"/>
              </w:rPr>
            </w:pPr>
            <w:r w:rsidRPr="001169A3">
              <w:rPr>
                <w:rFonts w:cstheme="minorHAnsi"/>
              </w:rPr>
              <w:t>stjecanje znanja i stvaranje stavova</w:t>
            </w:r>
            <w:r w:rsidRPr="001169A3">
              <w:rPr>
                <w:rFonts w:cstheme="minorHAnsi"/>
                <w:spacing w:val="-7"/>
              </w:rPr>
              <w:t xml:space="preserve"> </w:t>
            </w:r>
            <w:r w:rsidRPr="001169A3">
              <w:rPr>
                <w:rFonts w:cstheme="minorHAnsi"/>
              </w:rPr>
              <w:t xml:space="preserve">o štetnim </w:t>
            </w:r>
            <w:r w:rsidRPr="001169A3">
              <w:rPr>
                <w:rFonts w:cstheme="minorHAnsi"/>
                <w:spacing w:val="-3"/>
              </w:rPr>
              <w:t xml:space="preserve">navikama </w:t>
            </w:r>
            <w:r w:rsidRPr="001169A3">
              <w:rPr>
                <w:rFonts w:cstheme="minorHAnsi"/>
              </w:rPr>
              <w:t>koje dovode do</w:t>
            </w:r>
            <w:r w:rsidRPr="001169A3">
              <w:rPr>
                <w:rFonts w:cstheme="minorHAnsi"/>
                <w:spacing w:val="13"/>
              </w:rPr>
              <w:t xml:space="preserve"> </w:t>
            </w:r>
            <w:r w:rsidRPr="001169A3">
              <w:rPr>
                <w:rFonts w:cstheme="minorHAnsi"/>
              </w:rPr>
              <w:t>ovisnosti</w:t>
            </w:r>
          </w:p>
          <w:p w:rsidR="002D0359" w:rsidRPr="001169A3" w:rsidRDefault="00BD13A4" w:rsidP="00127A6D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spacing w:before="3"/>
              <w:ind w:right="194" w:firstLine="0"/>
              <w:rPr>
                <w:rFonts w:eastAsia="Times New Roman" w:cstheme="minorHAnsi"/>
              </w:rPr>
            </w:pPr>
            <w:r w:rsidRPr="001169A3">
              <w:rPr>
                <w:rFonts w:cstheme="minorHAnsi"/>
              </w:rPr>
              <w:t>zauzimanje pozitivnih stavova o</w:t>
            </w:r>
            <w:r w:rsidRPr="001169A3">
              <w:rPr>
                <w:rFonts w:cstheme="minorHAnsi"/>
                <w:spacing w:val="-13"/>
              </w:rPr>
              <w:t xml:space="preserve"> </w:t>
            </w:r>
            <w:r w:rsidRPr="001169A3">
              <w:rPr>
                <w:rFonts w:cstheme="minorHAnsi"/>
              </w:rPr>
              <w:t>zdravom načinu</w:t>
            </w:r>
            <w:r w:rsidRPr="001169A3">
              <w:rPr>
                <w:rFonts w:cstheme="minorHAnsi"/>
                <w:spacing w:val="-5"/>
              </w:rPr>
              <w:t xml:space="preserve"> </w:t>
            </w:r>
            <w:r w:rsidRPr="001169A3">
              <w:rPr>
                <w:rFonts w:cstheme="minorHAnsi"/>
              </w:rPr>
              <w:t>života</w:t>
            </w:r>
          </w:p>
          <w:p w:rsidR="002D0359" w:rsidRPr="001169A3" w:rsidRDefault="00BD13A4" w:rsidP="00127A6D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spacing w:line="242" w:lineRule="auto"/>
              <w:ind w:right="142" w:firstLine="0"/>
              <w:rPr>
                <w:rFonts w:eastAsia="Times New Roman" w:cstheme="minorHAnsi"/>
              </w:rPr>
            </w:pPr>
            <w:r w:rsidRPr="001169A3">
              <w:rPr>
                <w:rFonts w:cstheme="minorHAnsi"/>
              </w:rPr>
              <w:t>podrška u dokazivanju vrijednosti</w:t>
            </w:r>
            <w:r w:rsidRPr="001169A3">
              <w:rPr>
                <w:rFonts w:cstheme="minorHAnsi"/>
                <w:spacing w:val="-17"/>
              </w:rPr>
              <w:t xml:space="preserve"> </w:t>
            </w:r>
            <w:r w:rsidRPr="001169A3">
              <w:rPr>
                <w:rFonts w:cstheme="minorHAnsi"/>
              </w:rPr>
              <w:t xml:space="preserve">učenika </w:t>
            </w:r>
            <w:r w:rsidRPr="001169A3">
              <w:rPr>
                <w:rFonts w:cstheme="minorHAnsi"/>
                <w:spacing w:val="-3"/>
              </w:rPr>
              <w:t xml:space="preserve">na </w:t>
            </w:r>
            <w:r w:rsidRPr="001169A3">
              <w:rPr>
                <w:rFonts w:cstheme="minorHAnsi"/>
              </w:rPr>
              <w:t>pozitivan i društveno prihvatljiv</w:t>
            </w:r>
            <w:r w:rsidRPr="001169A3">
              <w:rPr>
                <w:rFonts w:cstheme="minorHAnsi"/>
                <w:spacing w:val="-6"/>
              </w:rPr>
              <w:t xml:space="preserve"> </w:t>
            </w:r>
            <w:r w:rsidRPr="001169A3">
              <w:rPr>
                <w:rFonts w:cstheme="minorHAnsi"/>
              </w:rPr>
              <w:t>način</w:t>
            </w:r>
          </w:p>
          <w:p w:rsidR="002D0359" w:rsidRPr="001169A3" w:rsidRDefault="00BD13A4" w:rsidP="00127A6D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spacing w:line="240" w:lineRule="exact"/>
              <w:ind w:left="158" w:right="111" w:hanging="158"/>
              <w:rPr>
                <w:rFonts w:eastAsia="Times New Roman" w:cstheme="minorHAnsi"/>
              </w:rPr>
            </w:pPr>
            <w:r w:rsidRPr="001169A3">
              <w:rPr>
                <w:rFonts w:cstheme="minorHAnsi"/>
              </w:rPr>
              <w:t>poučavanje i poticanje dobrih higijenskih</w:t>
            </w:r>
            <w:r w:rsidRPr="001169A3">
              <w:rPr>
                <w:rFonts w:cstheme="minorHAnsi"/>
                <w:spacing w:val="-19"/>
              </w:rPr>
              <w:t xml:space="preserve"> </w:t>
            </w:r>
            <w:r w:rsidRPr="001169A3">
              <w:rPr>
                <w:rFonts w:cstheme="minorHAnsi"/>
              </w:rPr>
              <w:t>i prehrambenih navika,</w:t>
            </w:r>
            <w:r w:rsidRPr="001169A3">
              <w:rPr>
                <w:rFonts w:cstheme="minorHAnsi"/>
                <w:spacing w:val="-2"/>
              </w:rPr>
              <w:t xml:space="preserve"> </w:t>
            </w:r>
            <w:r w:rsidRPr="001169A3">
              <w:rPr>
                <w:rFonts w:cstheme="minorHAnsi"/>
              </w:rPr>
              <w:t>rekreacije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6"/>
              </w:numPr>
              <w:tabs>
                <w:tab w:val="left" w:pos="178"/>
              </w:tabs>
              <w:ind w:right="184" w:firstLine="0"/>
              <w:rPr>
                <w:rFonts w:eastAsia="Times New Roman" w:cstheme="minorHAnsi"/>
              </w:rPr>
            </w:pPr>
            <w:r w:rsidRPr="001169A3">
              <w:rPr>
                <w:rFonts w:cstheme="minorHAnsi"/>
              </w:rPr>
              <w:t>upoznati učenike sa značajkama</w:t>
            </w:r>
            <w:r w:rsidRPr="001169A3">
              <w:rPr>
                <w:rFonts w:cstheme="minorHAnsi"/>
                <w:spacing w:val="-15"/>
              </w:rPr>
              <w:t xml:space="preserve"> </w:t>
            </w:r>
            <w:r w:rsidRPr="001169A3">
              <w:rPr>
                <w:rFonts w:cstheme="minorHAnsi"/>
              </w:rPr>
              <w:t>tjelesnog rasta i razvoja u</w:t>
            </w:r>
            <w:r w:rsidRPr="001169A3">
              <w:rPr>
                <w:rFonts w:cstheme="minorHAnsi"/>
                <w:spacing w:val="49"/>
              </w:rPr>
              <w:t xml:space="preserve"> </w:t>
            </w:r>
            <w:r w:rsidRPr="001169A3">
              <w:rPr>
                <w:rFonts w:cstheme="minorHAnsi"/>
              </w:rPr>
              <w:t>pubertetu</w:t>
            </w:r>
          </w:p>
        </w:tc>
        <w:tc>
          <w:tcPr>
            <w:tcW w:w="623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67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653" w:type="dxa"/>
            <w:textDirection w:val="btLr"/>
          </w:tcPr>
          <w:p w:rsidR="002D0359" w:rsidRPr="005F26AD" w:rsidRDefault="00BD13A4" w:rsidP="00833939">
            <w:pPr>
              <w:pStyle w:val="TableParagraph"/>
              <w:spacing w:before="101"/>
              <w:ind w:left="113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  <w:spacing w:val="2"/>
              </w:rPr>
              <w:t>k</w:t>
            </w:r>
            <w:r w:rsidRPr="005F26AD">
              <w:rPr>
                <w:rFonts w:cstheme="minorHAnsi"/>
                <w:i/>
              </w:rPr>
              <w:t>on</w:t>
            </w:r>
            <w:r w:rsidRPr="005F26AD">
              <w:rPr>
                <w:rFonts w:cstheme="minorHAnsi"/>
                <w:i/>
                <w:spacing w:val="-2"/>
              </w:rPr>
              <w:t>ti</w:t>
            </w:r>
            <w:r w:rsidRPr="005F26AD">
              <w:rPr>
                <w:rFonts w:cstheme="minorHAnsi"/>
                <w:i/>
              </w:rPr>
              <w:t>nu</w:t>
            </w:r>
            <w:r w:rsidRPr="005F26AD">
              <w:rPr>
                <w:rFonts w:cstheme="minorHAnsi"/>
                <w:i/>
                <w:spacing w:val="-2"/>
              </w:rPr>
              <w:t>i</w:t>
            </w:r>
            <w:r w:rsidRPr="005F26AD">
              <w:rPr>
                <w:rFonts w:cstheme="minorHAnsi"/>
                <w:i/>
              </w:rPr>
              <w:t>rano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2D0359">
            <w:pPr>
              <w:pStyle w:val="TableParagraph"/>
              <w:rPr>
                <w:rFonts w:eastAsia="Times New Roman" w:cstheme="minorHAnsi"/>
                <w:b w:val="0"/>
                <w:bCs w:val="0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 w:val="0"/>
                <w:bCs w:val="0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 w:val="0"/>
                <w:bCs w:val="0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  <w:b w:val="0"/>
                <w:bCs w:val="0"/>
              </w:rPr>
            </w:pPr>
          </w:p>
          <w:p w:rsidR="002D0359" w:rsidRPr="005F26AD" w:rsidRDefault="002D0359">
            <w:pPr>
              <w:pStyle w:val="TableParagraph"/>
              <w:spacing w:before="8"/>
              <w:rPr>
                <w:rFonts w:eastAsia="Times New Roman" w:cstheme="minorHAnsi"/>
                <w:b w:val="0"/>
                <w:bCs w:val="0"/>
              </w:rPr>
            </w:pPr>
          </w:p>
          <w:p w:rsidR="002D0359" w:rsidRPr="005F26AD" w:rsidRDefault="00BD13A4">
            <w:pPr>
              <w:pStyle w:val="TableParagraph"/>
              <w:ind w:left="215"/>
              <w:rPr>
                <w:rFonts w:eastAsia="Times New Roman" w:cstheme="minorHAnsi"/>
              </w:rPr>
            </w:pPr>
            <w:r w:rsidRPr="005F26AD">
              <w:rPr>
                <w:rFonts w:cstheme="minorHAnsi"/>
                <w:i/>
              </w:rPr>
              <w:t>isto</w:t>
            </w:r>
          </w:p>
        </w:tc>
      </w:tr>
    </w:tbl>
    <w:p w:rsidR="002D0359" w:rsidRPr="005F26AD" w:rsidRDefault="00B27B38">
      <w:pPr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 xml:space="preserve"> </w:t>
      </w:r>
    </w:p>
    <w:tbl>
      <w:tblPr>
        <w:tblStyle w:val="Svijetlatablicareetke1-isticanje610"/>
        <w:tblW w:w="9325" w:type="dxa"/>
        <w:tblLayout w:type="fixed"/>
        <w:tblLook w:val="0100" w:firstRow="0" w:lastRow="0" w:firstColumn="0" w:lastColumn="1" w:noHBand="0" w:noVBand="0"/>
      </w:tblPr>
      <w:tblGrid>
        <w:gridCol w:w="4035"/>
        <w:gridCol w:w="569"/>
        <w:gridCol w:w="594"/>
        <w:gridCol w:w="615"/>
        <w:gridCol w:w="564"/>
        <w:gridCol w:w="925"/>
        <w:gridCol w:w="1009"/>
        <w:gridCol w:w="1014"/>
      </w:tblGrid>
      <w:tr w:rsidR="002D0359" w:rsidRPr="005F26AD" w:rsidTr="0001497F">
        <w:trPr>
          <w:trHeight w:hRule="exact" w:val="653"/>
        </w:trPr>
        <w:tc>
          <w:tcPr>
            <w:tcW w:w="3880" w:type="dxa"/>
          </w:tcPr>
          <w:p w:rsidR="002D0359" w:rsidRPr="005F26AD" w:rsidRDefault="00BD13A4">
            <w:pPr>
              <w:pStyle w:val="TableParagraph"/>
              <w:spacing w:line="233" w:lineRule="exact"/>
              <w:ind w:left="52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pacing w:val="-53"/>
                <w:sz w:val="21"/>
                <w:u w:val="single" w:color="000000"/>
              </w:rPr>
              <w:t xml:space="preserve"> </w:t>
            </w:r>
            <w:r w:rsidRPr="005F26AD">
              <w:rPr>
                <w:rFonts w:cstheme="minorHAnsi"/>
                <w:b/>
                <w:sz w:val="21"/>
                <w:u w:val="single" w:color="000000"/>
              </w:rPr>
              <w:t>3. PSIHIČKI RAZVOJ  I</w:t>
            </w:r>
            <w:r w:rsidRPr="005F26AD">
              <w:rPr>
                <w:rFonts w:cstheme="minorHAnsi"/>
                <w:b/>
                <w:spacing w:val="-9"/>
                <w:sz w:val="21"/>
                <w:u w:val="single" w:color="000000"/>
              </w:rPr>
              <w:t xml:space="preserve"> </w:t>
            </w:r>
            <w:r w:rsidRPr="005F26AD">
              <w:rPr>
                <w:rFonts w:cstheme="minorHAnsi"/>
                <w:b/>
                <w:sz w:val="21"/>
                <w:u w:val="single" w:color="000000"/>
              </w:rPr>
              <w:t>PRILAGODBA</w:t>
            </w:r>
          </w:p>
        </w:tc>
        <w:tc>
          <w:tcPr>
            <w:tcW w:w="547" w:type="dxa"/>
          </w:tcPr>
          <w:p w:rsidR="002D0359" w:rsidRPr="005F26AD" w:rsidRDefault="00BD13A4">
            <w:pPr>
              <w:pStyle w:val="TableParagraph"/>
              <w:spacing w:line="228" w:lineRule="exact"/>
              <w:ind w:left="21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4</w:t>
            </w:r>
          </w:p>
        </w:tc>
        <w:tc>
          <w:tcPr>
            <w:tcW w:w="571" w:type="dxa"/>
          </w:tcPr>
          <w:p w:rsidR="002D0359" w:rsidRPr="005F26AD" w:rsidRDefault="00BD13A4">
            <w:pPr>
              <w:pStyle w:val="TableParagraph"/>
              <w:spacing w:line="228" w:lineRule="exact"/>
              <w:ind w:left="22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3</w:t>
            </w:r>
          </w:p>
        </w:tc>
        <w:tc>
          <w:tcPr>
            <w:tcW w:w="591" w:type="dxa"/>
          </w:tcPr>
          <w:p w:rsidR="002D0359" w:rsidRPr="005F26AD" w:rsidRDefault="00BD13A4">
            <w:pPr>
              <w:pStyle w:val="TableParagraph"/>
              <w:spacing w:line="228" w:lineRule="exact"/>
              <w:ind w:left="23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3</w:t>
            </w:r>
          </w:p>
        </w:tc>
        <w:tc>
          <w:tcPr>
            <w:tcW w:w="542" w:type="dxa"/>
          </w:tcPr>
          <w:p w:rsidR="002D0359" w:rsidRPr="005F26AD" w:rsidRDefault="00BD13A4">
            <w:pPr>
              <w:pStyle w:val="TableParagraph"/>
              <w:spacing w:line="228" w:lineRule="exact"/>
              <w:ind w:left="211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3</w:t>
            </w:r>
          </w:p>
        </w:tc>
        <w:tc>
          <w:tcPr>
            <w:tcW w:w="889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970" w:type="dxa"/>
          </w:tcPr>
          <w:p w:rsidR="002D0359" w:rsidRPr="005F26AD" w:rsidRDefault="00BD13A4">
            <w:pPr>
              <w:pStyle w:val="TableParagraph"/>
              <w:spacing w:line="228" w:lineRule="exact"/>
              <w:ind w:left="374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</w:tr>
      <w:tr w:rsidR="002D0359" w:rsidRPr="005F26AD" w:rsidTr="0001497F">
        <w:trPr>
          <w:trHeight w:hRule="exact" w:val="4667"/>
        </w:trPr>
        <w:tc>
          <w:tcPr>
            <w:tcW w:w="3880" w:type="dxa"/>
          </w:tcPr>
          <w:p w:rsidR="002D0359" w:rsidRPr="005F26AD" w:rsidRDefault="00BD13A4" w:rsidP="00FF79AD">
            <w:pPr>
              <w:pStyle w:val="TableParagraph"/>
              <w:ind w:right="21" w:firstLine="114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lastRenderedPageBreak/>
              <w:t>- upoznavanje sa značajkama</w:t>
            </w:r>
            <w:r w:rsidRPr="005F26AD">
              <w:rPr>
                <w:rFonts w:cstheme="minorHAnsi"/>
                <w:spacing w:val="-26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emocionalnog, socijalnog i kognitivnog</w:t>
            </w:r>
            <w:r w:rsidRPr="005F26AD">
              <w:rPr>
                <w:rFonts w:cstheme="minorHAnsi"/>
                <w:spacing w:val="-10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razvoja adolescenta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ind w:right="21" w:firstLine="114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uspostavljanje ozračja razumijevanja</w:t>
            </w:r>
            <w:r w:rsidRPr="005F26AD">
              <w:rPr>
                <w:rFonts w:cstheme="minorHAnsi"/>
                <w:spacing w:val="-5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i povjerenja između učenika i razrednika, kao</w:t>
            </w:r>
            <w:r w:rsidRPr="005F26AD">
              <w:rPr>
                <w:rFonts w:cstheme="minorHAnsi"/>
                <w:spacing w:val="-17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i m</w:t>
            </w:r>
            <w:r w:rsidR="00DD4235">
              <w:rPr>
                <w:rFonts w:cstheme="minorHAnsi"/>
                <w:sz w:val="21"/>
              </w:rPr>
              <w:t xml:space="preserve">eđu učenicima kako bi slobodno </w:t>
            </w:r>
            <w:r w:rsidRPr="005F26AD">
              <w:rPr>
                <w:rFonts w:cstheme="minorHAnsi"/>
                <w:spacing w:val="-7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i otvoreno mogli raspravljati o</w:t>
            </w:r>
            <w:r w:rsidRPr="005F26AD">
              <w:rPr>
                <w:rFonts w:cstheme="minorHAnsi"/>
                <w:spacing w:val="-5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 xml:space="preserve">osjetljivim </w:t>
            </w:r>
            <w:r w:rsidRPr="005F26AD">
              <w:rPr>
                <w:rFonts w:cstheme="minorHAnsi"/>
                <w:spacing w:val="-3"/>
                <w:sz w:val="21"/>
              </w:rPr>
              <w:t xml:space="preserve">temama </w:t>
            </w:r>
            <w:r w:rsidRPr="005F26AD">
              <w:rPr>
                <w:rFonts w:cstheme="minorHAnsi"/>
                <w:sz w:val="21"/>
              </w:rPr>
              <w:t>njihovog</w:t>
            </w:r>
            <w:r w:rsidRPr="005F26AD">
              <w:rPr>
                <w:rFonts w:cstheme="minorHAnsi"/>
                <w:spacing w:val="5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razvoja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spacing w:before="3"/>
              <w:ind w:right="21" w:firstLine="114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osv</w:t>
            </w:r>
            <w:r w:rsidR="00CD1FE6">
              <w:rPr>
                <w:rFonts w:cstheme="minorHAnsi"/>
                <w:sz w:val="21"/>
              </w:rPr>
              <w:t>i</w:t>
            </w:r>
            <w:r w:rsidRPr="005F26AD">
              <w:rPr>
                <w:rFonts w:cstheme="minorHAnsi"/>
                <w:sz w:val="21"/>
              </w:rPr>
              <w:t xml:space="preserve">jestiti vlastite poteškoće i uviđanje </w:t>
            </w:r>
            <w:r w:rsidRPr="005F26AD">
              <w:rPr>
                <w:rFonts w:cstheme="minorHAnsi"/>
                <w:spacing w:val="-3"/>
                <w:sz w:val="21"/>
              </w:rPr>
              <w:t>da</w:t>
            </w:r>
            <w:r w:rsidRPr="005F26AD">
              <w:rPr>
                <w:rFonts w:cstheme="minorHAnsi"/>
                <w:spacing w:val="-14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i drugi imaju slične probleme, te</w:t>
            </w:r>
            <w:r w:rsidRPr="005F26AD">
              <w:rPr>
                <w:rFonts w:cstheme="minorHAnsi"/>
                <w:spacing w:val="-5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učenje uspješnih načina njihovog</w:t>
            </w:r>
            <w:r w:rsidRPr="005F26AD">
              <w:rPr>
                <w:rFonts w:cstheme="minorHAnsi"/>
                <w:spacing w:val="-2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prevladavanja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spacing w:before="3"/>
              <w:ind w:right="21" w:firstLine="114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poticanje kreativnosti i</w:t>
            </w:r>
            <w:r w:rsidRPr="005F26AD">
              <w:rPr>
                <w:rFonts w:cstheme="minorHAnsi"/>
                <w:spacing w:val="-17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realistiĉne samoprocjene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5"/>
              </w:numPr>
              <w:tabs>
                <w:tab w:val="left" w:pos="178"/>
              </w:tabs>
              <w:ind w:right="21" w:firstLine="114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 xml:space="preserve">rad </w:t>
            </w:r>
            <w:r w:rsidRPr="005F26AD">
              <w:rPr>
                <w:rFonts w:cstheme="minorHAnsi"/>
                <w:spacing w:val="-3"/>
                <w:sz w:val="21"/>
              </w:rPr>
              <w:t xml:space="preserve">na </w:t>
            </w:r>
            <w:r w:rsidRPr="005F26AD">
              <w:rPr>
                <w:rFonts w:cstheme="minorHAnsi"/>
                <w:sz w:val="21"/>
              </w:rPr>
              <w:t>pozitivnoj slici o samom sebi</w:t>
            </w:r>
            <w:r w:rsidRPr="005F26AD">
              <w:rPr>
                <w:rFonts w:cstheme="minorHAnsi"/>
                <w:spacing w:val="-12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i s</w:t>
            </w:r>
            <w:r w:rsidR="00A608A4" w:rsidRPr="005F26AD">
              <w:rPr>
                <w:rFonts w:cstheme="minorHAnsi"/>
                <w:sz w:val="21"/>
              </w:rPr>
              <w:t>tvaranju vlastitog identiteta (</w:t>
            </w:r>
            <w:r w:rsidRPr="005F26AD">
              <w:rPr>
                <w:rFonts w:cstheme="minorHAnsi"/>
                <w:sz w:val="21"/>
              </w:rPr>
              <w:t>spolne</w:t>
            </w:r>
            <w:r w:rsidRPr="005F26AD">
              <w:rPr>
                <w:rFonts w:cstheme="minorHAnsi"/>
                <w:spacing w:val="-22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uloge, odnosi</w:t>
            </w:r>
            <w:r w:rsidR="00A608A4" w:rsidRPr="005F26AD">
              <w:rPr>
                <w:rFonts w:cstheme="minorHAnsi"/>
                <w:sz w:val="21"/>
              </w:rPr>
              <w:t>)</w:t>
            </w:r>
          </w:p>
        </w:tc>
        <w:tc>
          <w:tcPr>
            <w:tcW w:w="547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71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91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42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889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970" w:type="dxa"/>
          </w:tcPr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BD13A4">
            <w:pPr>
              <w:pStyle w:val="TableParagraph"/>
              <w:spacing w:before="177"/>
              <w:ind w:left="437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w w:val="94"/>
                <w:sz w:val="21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BD13A4" w:rsidP="00833939">
            <w:pPr>
              <w:pStyle w:val="TableParagraph"/>
              <w:spacing w:before="177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sz w:val="21"/>
              </w:rPr>
              <w:t>isto</w:t>
            </w:r>
          </w:p>
        </w:tc>
      </w:tr>
      <w:tr w:rsidR="002D0359" w:rsidRPr="005F26AD" w:rsidTr="0001497F">
        <w:trPr>
          <w:trHeight w:hRule="exact" w:val="688"/>
        </w:trPr>
        <w:tc>
          <w:tcPr>
            <w:tcW w:w="3880" w:type="dxa"/>
          </w:tcPr>
          <w:p w:rsidR="002D0359" w:rsidRPr="005F26AD" w:rsidRDefault="00BD13A4">
            <w:pPr>
              <w:pStyle w:val="TableParagraph"/>
              <w:tabs>
                <w:tab w:val="left" w:pos="461"/>
              </w:tabs>
              <w:spacing w:line="222" w:lineRule="exact"/>
              <w:ind w:left="100" w:right="939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b/>
                <w:sz w:val="21"/>
                <w:u w:val="single" w:color="000000"/>
              </w:rPr>
              <w:t>4.</w:t>
            </w:r>
            <w:r w:rsidRPr="005F26AD">
              <w:rPr>
                <w:rFonts w:cstheme="minorHAnsi"/>
                <w:b/>
                <w:sz w:val="21"/>
                <w:u w:val="single" w:color="000000"/>
              </w:rPr>
              <w:tab/>
              <w:t>RAD I</w:t>
            </w:r>
            <w:r w:rsidRPr="005F26AD">
              <w:rPr>
                <w:rFonts w:cstheme="minorHAnsi"/>
                <w:b/>
                <w:spacing w:val="-1"/>
                <w:sz w:val="21"/>
                <w:u w:val="single" w:color="000000"/>
              </w:rPr>
              <w:t xml:space="preserve"> </w:t>
            </w:r>
            <w:r w:rsidRPr="005F26AD">
              <w:rPr>
                <w:rFonts w:cstheme="minorHAnsi"/>
                <w:b/>
                <w:sz w:val="21"/>
                <w:u w:val="single" w:color="000000"/>
              </w:rPr>
              <w:t>PROFESIONALNA</w:t>
            </w:r>
            <w:r w:rsidRPr="005F26AD">
              <w:rPr>
                <w:rFonts w:cstheme="minorHAnsi"/>
                <w:b/>
                <w:spacing w:val="1"/>
                <w:sz w:val="21"/>
              </w:rPr>
              <w:t xml:space="preserve"> </w:t>
            </w:r>
            <w:r w:rsidRPr="005F26AD">
              <w:rPr>
                <w:rFonts w:cstheme="minorHAnsi"/>
                <w:b/>
                <w:sz w:val="21"/>
              </w:rPr>
              <w:t>ORIJENTACIJA</w:t>
            </w:r>
          </w:p>
        </w:tc>
        <w:tc>
          <w:tcPr>
            <w:tcW w:w="547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71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91" w:type="dxa"/>
          </w:tcPr>
          <w:p w:rsidR="002D0359" w:rsidRPr="005F26AD" w:rsidRDefault="00BD13A4">
            <w:pPr>
              <w:pStyle w:val="TableParagraph"/>
              <w:spacing w:before="78"/>
              <w:ind w:left="24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w w:val="94"/>
                <w:sz w:val="21"/>
              </w:rPr>
              <w:t>4</w:t>
            </w:r>
          </w:p>
        </w:tc>
        <w:tc>
          <w:tcPr>
            <w:tcW w:w="542" w:type="dxa"/>
          </w:tcPr>
          <w:p w:rsidR="002D0359" w:rsidRPr="005F26AD" w:rsidRDefault="00BD13A4">
            <w:pPr>
              <w:pStyle w:val="TableParagraph"/>
              <w:spacing w:before="78"/>
              <w:ind w:left="22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w w:val="94"/>
                <w:sz w:val="21"/>
              </w:rPr>
              <w:t>5</w:t>
            </w:r>
          </w:p>
        </w:tc>
        <w:tc>
          <w:tcPr>
            <w:tcW w:w="889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970" w:type="dxa"/>
          </w:tcPr>
          <w:p w:rsidR="002D0359" w:rsidRPr="005F26AD" w:rsidRDefault="00BD13A4">
            <w:pPr>
              <w:pStyle w:val="TableParagraph"/>
              <w:spacing w:before="78"/>
              <w:ind w:left="437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w w:val="94"/>
                <w:sz w:val="21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</w:tr>
      <w:tr w:rsidR="002D0359" w:rsidRPr="005F26AD" w:rsidTr="0001497F">
        <w:trPr>
          <w:trHeight w:hRule="exact" w:val="3830"/>
        </w:trPr>
        <w:tc>
          <w:tcPr>
            <w:tcW w:w="3880" w:type="dxa"/>
          </w:tcPr>
          <w:p w:rsidR="002D0359" w:rsidRPr="005F26AD" w:rsidRDefault="00BD13A4" w:rsidP="00127A6D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ind w:right="122" w:firstLine="0"/>
              <w:jc w:val="both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 xml:space="preserve">njegovanje pozitivnog odnosa </w:t>
            </w:r>
            <w:r w:rsidRPr="005F26AD">
              <w:rPr>
                <w:rFonts w:cstheme="minorHAnsi"/>
                <w:spacing w:val="-3"/>
                <w:sz w:val="21"/>
              </w:rPr>
              <w:t>prema</w:t>
            </w:r>
            <w:r w:rsidRPr="005F26AD">
              <w:rPr>
                <w:rFonts w:cstheme="minorHAnsi"/>
                <w:spacing w:val="-1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radu kao izvoru blagostanja i pretpostavci</w:t>
            </w:r>
            <w:r w:rsidRPr="005F26AD">
              <w:rPr>
                <w:rFonts w:cstheme="minorHAnsi"/>
                <w:spacing w:val="-9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svakog uspjeha, razvoja i</w:t>
            </w:r>
            <w:r w:rsidRPr="005F26AD">
              <w:rPr>
                <w:rFonts w:cstheme="minorHAnsi"/>
                <w:spacing w:val="51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napretka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ind w:right="153" w:firstLine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upoznavanje različitih vrsta zanimanja,</w:t>
            </w:r>
            <w:r w:rsidRPr="005F26AD">
              <w:rPr>
                <w:rFonts w:cstheme="minorHAnsi"/>
                <w:spacing w:val="-20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te sa sposobnostima, znanjima i</w:t>
            </w:r>
            <w:r w:rsidRPr="005F26AD">
              <w:rPr>
                <w:rFonts w:cstheme="minorHAnsi"/>
                <w:spacing w:val="6"/>
                <w:sz w:val="21"/>
              </w:rPr>
              <w:t xml:space="preserve"> </w:t>
            </w:r>
            <w:r w:rsidRPr="005F26AD">
              <w:rPr>
                <w:rFonts w:cstheme="minorHAnsi"/>
                <w:spacing w:val="-3"/>
                <w:sz w:val="21"/>
              </w:rPr>
              <w:t>vještinama</w:t>
            </w:r>
            <w:r w:rsidRPr="005F26AD">
              <w:rPr>
                <w:rFonts w:cstheme="minorHAnsi"/>
                <w:sz w:val="21"/>
              </w:rPr>
              <w:t xml:space="preserve"> potrebnima za obavljanje tih</w:t>
            </w:r>
            <w:r w:rsidRPr="005F26AD">
              <w:rPr>
                <w:rFonts w:cstheme="minorHAnsi"/>
                <w:spacing w:val="-12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zanimanja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  <w:tab w:val="left" w:pos="1502"/>
              </w:tabs>
              <w:ind w:right="111" w:firstLine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 xml:space="preserve">poticanje učenika </w:t>
            </w:r>
            <w:r w:rsidRPr="005F26AD">
              <w:rPr>
                <w:rFonts w:cstheme="minorHAnsi"/>
                <w:spacing w:val="-3"/>
                <w:sz w:val="21"/>
              </w:rPr>
              <w:t xml:space="preserve">na </w:t>
            </w:r>
            <w:r w:rsidRPr="005F26AD">
              <w:rPr>
                <w:rFonts w:cstheme="minorHAnsi"/>
                <w:sz w:val="21"/>
              </w:rPr>
              <w:t>realnu</w:t>
            </w:r>
            <w:r w:rsidRPr="005F26AD">
              <w:rPr>
                <w:rFonts w:cstheme="minorHAnsi"/>
                <w:spacing w:val="-8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>samoprocjenu i pravilan izbor zanimanja te upućivanje</w:t>
            </w:r>
            <w:r w:rsidRPr="005F26AD">
              <w:rPr>
                <w:rFonts w:cstheme="minorHAnsi"/>
                <w:spacing w:val="-12"/>
                <w:sz w:val="21"/>
              </w:rPr>
              <w:t xml:space="preserve"> </w:t>
            </w:r>
            <w:r w:rsidRPr="005F26AD">
              <w:rPr>
                <w:rFonts w:cstheme="minorHAnsi"/>
                <w:spacing w:val="-3"/>
                <w:sz w:val="21"/>
              </w:rPr>
              <w:t>na</w:t>
            </w:r>
            <w:r w:rsidRPr="005F26AD">
              <w:rPr>
                <w:rFonts w:cstheme="minorHAnsi"/>
                <w:sz w:val="21"/>
              </w:rPr>
              <w:t xml:space="preserve"> stručnu</w:t>
            </w:r>
            <w:r w:rsidRPr="005F26AD">
              <w:rPr>
                <w:rFonts w:cstheme="minorHAnsi"/>
                <w:spacing w:val="5"/>
                <w:sz w:val="21"/>
              </w:rPr>
              <w:t xml:space="preserve"> </w:t>
            </w:r>
            <w:r w:rsidRPr="005F26AD">
              <w:rPr>
                <w:rFonts w:cstheme="minorHAnsi"/>
                <w:spacing w:val="-3"/>
                <w:sz w:val="21"/>
              </w:rPr>
              <w:t>pomoć</w:t>
            </w:r>
            <w:r w:rsidRPr="005F26AD">
              <w:rPr>
                <w:rFonts w:cstheme="minorHAnsi"/>
                <w:spacing w:val="-3"/>
                <w:sz w:val="21"/>
              </w:rPr>
              <w:tab/>
            </w:r>
            <w:r w:rsidRPr="005F26AD">
              <w:rPr>
                <w:rFonts w:cstheme="minorHAnsi"/>
                <w:sz w:val="21"/>
              </w:rPr>
              <w:t>psihologa, liječnika i pedagoga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before="3"/>
              <w:ind w:right="72" w:firstLine="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 xml:space="preserve">skrb o tome </w:t>
            </w:r>
            <w:r w:rsidRPr="005F26AD">
              <w:rPr>
                <w:rFonts w:cstheme="minorHAnsi"/>
                <w:spacing w:val="-3"/>
                <w:sz w:val="21"/>
              </w:rPr>
              <w:t xml:space="preserve">da </w:t>
            </w:r>
            <w:r w:rsidRPr="005F26AD">
              <w:rPr>
                <w:rFonts w:cstheme="minorHAnsi"/>
                <w:sz w:val="21"/>
              </w:rPr>
              <w:t>učenici pravodobno</w:t>
            </w:r>
            <w:r w:rsidRPr="005F26AD">
              <w:rPr>
                <w:rFonts w:cstheme="minorHAnsi"/>
                <w:spacing w:val="-5"/>
                <w:sz w:val="21"/>
              </w:rPr>
              <w:t xml:space="preserve"> </w:t>
            </w:r>
            <w:r w:rsidRPr="005F26AD">
              <w:rPr>
                <w:rFonts w:cstheme="minorHAnsi"/>
                <w:sz w:val="21"/>
              </w:rPr>
              <w:t xml:space="preserve">dobiju informacije o uvjetima i </w:t>
            </w:r>
            <w:r w:rsidRPr="005F26AD">
              <w:rPr>
                <w:rFonts w:cstheme="minorHAnsi"/>
                <w:spacing w:val="-3"/>
                <w:sz w:val="21"/>
              </w:rPr>
              <w:t xml:space="preserve">načinima </w:t>
            </w:r>
            <w:r w:rsidRPr="005F26AD">
              <w:rPr>
                <w:rFonts w:cstheme="minorHAnsi"/>
                <w:sz w:val="21"/>
              </w:rPr>
              <w:t>upisa</w:t>
            </w:r>
            <w:r w:rsidRPr="005F26AD">
              <w:rPr>
                <w:rFonts w:cstheme="minorHAnsi"/>
                <w:spacing w:val="12"/>
                <w:sz w:val="21"/>
              </w:rPr>
              <w:t xml:space="preserve"> </w:t>
            </w:r>
            <w:r w:rsidRPr="005F26AD">
              <w:rPr>
                <w:rFonts w:cstheme="minorHAnsi"/>
                <w:spacing w:val="-3"/>
                <w:sz w:val="21"/>
              </w:rPr>
              <w:t>na</w:t>
            </w:r>
          </w:p>
          <w:p w:rsidR="002D0359" w:rsidRPr="005F26AD" w:rsidRDefault="00BD13A4" w:rsidP="00FF79AD">
            <w:pPr>
              <w:pStyle w:val="TableParagraph"/>
              <w:spacing w:line="240" w:lineRule="exact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sz w:val="21"/>
              </w:rPr>
              <w:t>fakultete</w:t>
            </w:r>
          </w:p>
        </w:tc>
        <w:tc>
          <w:tcPr>
            <w:tcW w:w="547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71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91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42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889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970" w:type="dxa"/>
          </w:tcPr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spacing w:before="4"/>
              <w:rPr>
                <w:rFonts w:eastAsia="Times New Roman" w:cstheme="minorHAnsi"/>
              </w:rPr>
            </w:pPr>
          </w:p>
          <w:p w:rsidR="002D0359" w:rsidRPr="005F26AD" w:rsidRDefault="00BD13A4">
            <w:pPr>
              <w:pStyle w:val="TableParagraph"/>
              <w:spacing w:line="238" w:lineRule="exact"/>
              <w:ind w:right="148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w w:val="94"/>
                <w:sz w:val="21"/>
              </w:rPr>
              <w:t>4</w:t>
            </w:r>
          </w:p>
          <w:p w:rsidR="002D0359" w:rsidRPr="005F26AD" w:rsidRDefault="00BD13A4">
            <w:pPr>
              <w:pStyle w:val="TableParagraph"/>
              <w:spacing w:line="238" w:lineRule="exact"/>
              <w:ind w:right="148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w w:val="94"/>
                <w:sz w:val="21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2D0359">
            <w:pPr>
              <w:pStyle w:val="TableParagraph"/>
              <w:rPr>
                <w:rFonts w:eastAsia="Times New Roman" w:cstheme="minorHAnsi"/>
              </w:rPr>
            </w:pPr>
          </w:p>
          <w:p w:rsidR="002D0359" w:rsidRPr="005F26AD" w:rsidRDefault="00BD13A4">
            <w:pPr>
              <w:pStyle w:val="TableParagraph"/>
              <w:spacing w:before="123"/>
              <w:ind w:left="21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sz w:val="21"/>
              </w:rPr>
              <w:t>isto</w:t>
            </w:r>
          </w:p>
        </w:tc>
      </w:tr>
      <w:tr w:rsidR="002D0359" w:rsidRPr="005F26AD" w:rsidTr="0001497F">
        <w:trPr>
          <w:trHeight w:hRule="exact" w:val="830"/>
        </w:trPr>
        <w:tc>
          <w:tcPr>
            <w:tcW w:w="3880" w:type="dxa"/>
          </w:tcPr>
          <w:p w:rsidR="002D0359" w:rsidRPr="005F26AD" w:rsidRDefault="00BD13A4">
            <w:pPr>
              <w:pStyle w:val="TableParagraph"/>
              <w:tabs>
                <w:tab w:val="left" w:pos="461"/>
              </w:tabs>
              <w:spacing w:before="1" w:line="220" w:lineRule="exact"/>
              <w:ind w:left="100" w:right="66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b/>
                <w:i/>
                <w:w w:val="95"/>
                <w:sz w:val="21"/>
                <w:u w:val="single" w:color="000000"/>
              </w:rPr>
              <w:t>5.</w:t>
            </w:r>
            <w:r w:rsidRPr="005F26AD">
              <w:rPr>
                <w:rFonts w:cstheme="minorHAnsi"/>
                <w:b/>
                <w:i/>
                <w:w w:val="95"/>
                <w:sz w:val="21"/>
                <w:u w:val="single" w:color="000000"/>
              </w:rPr>
              <w:tab/>
            </w:r>
            <w:r w:rsidRPr="005F26AD">
              <w:rPr>
                <w:rFonts w:cstheme="minorHAnsi"/>
                <w:b/>
                <w:sz w:val="21"/>
                <w:u w:val="single" w:color="000000"/>
              </w:rPr>
              <w:t>KREATIVNO PONAŠANJE</w:t>
            </w:r>
            <w:r w:rsidRPr="005F26AD">
              <w:rPr>
                <w:rFonts w:cstheme="minorHAnsi"/>
                <w:b/>
                <w:spacing w:val="-7"/>
                <w:sz w:val="21"/>
                <w:u w:val="single" w:color="000000"/>
              </w:rPr>
              <w:t xml:space="preserve"> </w:t>
            </w:r>
            <w:r w:rsidRPr="005F26AD">
              <w:rPr>
                <w:rFonts w:cstheme="minorHAnsi"/>
                <w:b/>
                <w:sz w:val="21"/>
                <w:u w:val="single" w:color="000000"/>
              </w:rPr>
              <w:t>I</w:t>
            </w:r>
            <w:r w:rsidRPr="005F26AD">
              <w:rPr>
                <w:rFonts w:cstheme="minorHAnsi"/>
                <w:b/>
                <w:spacing w:val="2"/>
                <w:sz w:val="21"/>
              </w:rPr>
              <w:t xml:space="preserve"> </w:t>
            </w:r>
            <w:r w:rsidRPr="005F26AD">
              <w:rPr>
                <w:rFonts w:cstheme="minorHAnsi"/>
                <w:b/>
                <w:sz w:val="21"/>
              </w:rPr>
              <w:t>SAMOOSTVARIVANJE</w:t>
            </w:r>
          </w:p>
        </w:tc>
        <w:tc>
          <w:tcPr>
            <w:tcW w:w="547" w:type="dxa"/>
          </w:tcPr>
          <w:p w:rsidR="002D0359" w:rsidRPr="005F26AD" w:rsidRDefault="00BD13A4">
            <w:pPr>
              <w:pStyle w:val="TableParagraph"/>
              <w:spacing w:before="82"/>
              <w:ind w:left="23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w w:val="94"/>
                <w:sz w:val="21"/>
              </w:rPr>
              <w:t>3</w:t>
            </w:r>
          </w:p>
        </w:tc>
        <w:tc>
          <w:tcPr>
            <w:tcW w:w="571" w:type="dxa"/>
          </w:tcPr>
          <w:p w:rsidR="002D0359" w:rsidRPr="005F26AD" w:rsidRDefault="00BD13A4">
            <w:pPr>
              <w:pStyle w:val="TableParagraph"/>
              <w:spacing w:before="82"/>
              <w:ind w:left="244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w w:val="94"/>
                <w:sz w:val="21"/>
              </w:rPr>
              <w:t>3</w:t>
            </w:r>
          </w:p>
        </w:tc>
        <w:tc>
          <w:tcPr>
            <w:tcW w:w="591" w:type="dxa"/>
          </w:tcPr>
          <w:p w:rsidR="002D0359" w:rsidRPr="005F26AD" w:rsidRDefault="00BD13A4">
            <w:pPr>
              <w:pStyle w:val="TableParagraph"/>
              <w:spacing w:before="82"/>
              <w:ind w:left="259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w w:val="94"/>
                <w:sz w:val="21"/>
              </w:rPr>
              <w:t>3</w:t>
            </w:r>
          </w:p>
        </w:tc>
        <w:tc>
          <w:tcPr>
            <w:tcW w:w="542" w:type="dxa"/>
          </w:tcPr>
          <w:p w:rsidR="002D0359" w:rsidRPr="005F26AD" w:rsidRDefault="00BD13A4">
            <w:pPr>
              <w:pStyle w:val="TableParagraph"/>
              <w:spacing w:before="82"/>
              <w:ind w:left="230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w w:val="94"/>
                <w:sz w:val="21"/>
              </w:rPr>
              <w:t>3</w:t>
            </w:r>
          </w:p>
        </w:tc>
        <w:tc>
          <w:tcPr>
            <w:tcW w:w="889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970" w:type="dxa"/>
          </w:tcPr>
          <w:p w:rsidR="002D0359" w:rsidRPr="005F26AD" w:rsidRDefault="00BD13A4">
            <w:pPr>
              <w:pStyle w:val="TableParagraph"/>
              <w:spacing w:before="87"/>
              <w:ind w:left="383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sz w:val="21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</w:tr>
      <w:tr w:rsidR="002D0359" w:rsidRPr="005F26AD" w:rsidTr="0001497F">
        <w:trPr>
          <w:trHeight w:hRule="exact" w:val="3446"/>
        </w:trPr>
        <w:tc>
          <w:tcPr>
            <w:tcW w:w="3880" w:type="dxa"/>
          </w:tcPr>
          <w:p w:rsidR="002D0359" w:rsidRPr="008F052B" w:rsidRDefault="002D0359">
            <w:pPr>
              <w:pStyle w:val="TableParagraph"/>
              <w:spacing w:before="2"/>
              <w:rPr>
                <w:rFonts w:eastAsia="Times New Roman" w:cstheme="minorHAnsi"/>
                <w:sz w:val="26"/>
                <w:szCs w:val="26"/>
              </w:rPr>
            </w:pPr>
          </w:p>
          <w:p w:rsidR="002D0359" w:rsidRPr="008F052B" w:rsidRDefault="00BD13A4" w:rsidP="00127A6D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591" w:firstLine="0"/>
              <w:rPr>
                <w:rFonts w:eastAsia="Times New Roman" w:cstheme="minorHAnsi"/>
                <w:sz w:val="21"/>
                <w:szCs w:val="21"/>
              </w:rPr>
            </w:pPr>
            <w:r w:rsidRPr="008F052B">
              <w:rPr>
                <w:rFonts w:cstheme="minorHAnsi"/>
                <w:sz w:val="21"/>
              </w:rPr>
              <w:t>poučavanje i poticanje kreativnosti</w:t>
            </w:r>
            <w:r w:rsidRPr="008F052B">
              <w:rPr>
                <w:rFonts w:cstheme="minorHAnsi"/>
                <w:spacing w:val="-17"/>
                <w:sz w:val="21"/>
              </w:rPr>
              <w:t xml:space="preserve"> </w:t>
            </w:r>
            <w:r w:rsidRPr="008F052B">
              <w:rPr>
                <w:rFonts w:cstheme="minorHAnsi"/>
                <w:sz w:val="21"/>
              </w:rPr>
              <w:t>( individualne i kolektivne kreativnosti</w:t>
            </w:r>
            <w:r w:rsidRPr="008F052B">
              <w:rPr>
                <w:rFonts w:cstheme="minorHAnsi"/>
                <w:spacing w:val="-16"/>
                <w:sz w:val="21"/>
              </w:rPr>
              <w:t xml:space="preserve"> </w:t>
            </w:r>
            <w:r w:rsidRPr="008F052B">
              <w:rPr>
                <w:rFonts w:cstheme="minorHAnsi"/>
                <w:sz w:val="21"/>
              </w:rPr>
              <w:t>)</w:t>
            </w:r>
          </w:p>
          <w:p w:rsidR="002D0359" w:rsidRPr="008F052B" w:rsidRDefault="00BD13A4" w:rsidP="00127A6D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line="242" w:lineRule="auto"/>
              <w:ind w:right="309" w:firstLine="0"/>
              <w:rPr>
                <w:rFonts w:eastAsia="Times New Roman" w:cstheme="minorHAnsi"/>
                <w:sz w:val="21"/>
                <w:szCs w:val="21"/>
              </w:rPr>
            </w:pPr>
            <w:r w:rsidRPr="008F052B">
              <w:rPr>
                <w:rFonts w:cstheme="minorHAnsi"/>
                <w:sz w:val="21"/>
              </w:rPr>
              <w:t>poticanje realne samoprocjene i</w:t>
            </w:r>
            <w:r w:rsidRPr="008F052B">
              <w:rPr>
                <w:rFonts w:cstheme="minorHAnsi"/>
                <w:spacing w:val="-18"/>
                <w:sz w:val="21"/>
              </w:rPr>
              <w:t xml:space="preserve"> </w:t>
            </w:r>
            <w:r w:rsidRPr="008F052B">
              <w:rPr>
                <w:rFonts w:cstheme="minorHAnsi"/>
                <w:sz w:val="21"/>
              </w:rPr>
              <w:t>razvoja pozitivne slike o</w:t>
            </w:r>
            <w:r w:rsidRPr="008F052B">
              <w:rPr>
                <w:rFonts w:cstheme="minorHAnsi"/>
                <w:spacing w:val="-6"/>
                <w:sz w:val="21"/>
              </w:rPr>
              <w:t xml:space="preserve"> </w:t>
            </w:r>
            <w:r w:rsidRPr="008F052B">
              <w:rPr>
                <w:rFonts w:cstheme="minorHAnsi"/>
                <w:sz w:val="21"/>
              </w:rPr>
              <w:t>sebi</w:t>
            </w:r>
          </w:p>
          <w:p w:rsidR="002D0359" w:rsidRPr="008F052B" w:rsidRDefault="00BD13A4" w:rsidP="00127A6D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line="240" w:lineRule="exact"/>
              <w:ind w:right="880" w:firstLine="0"/>
              <w:rPr>
                <w:rFonts w:eastAsia="Times New Roman" w:cstheme="minorHAnsi"/>
                <w:sz w:val="21"/>
                <w:szCs w:val="21"/>
              </w:rPr>
            </w:pPr>
            <w:r w:rsidRPr="008F052B">
              <w:rPr>
                <w:rFonts w:cstheme="minorHAnsi"/>
                <w:sz w:val="21"/>
              </w:rPr>
              <w:t xml:space="preserve">poticanje </w:t>
            </w:r>
            <w:r w:rsidRPr="008F052B">
              <w:rPr>
                <w:rFonts w:cstheme="minorHAnsi"/>
                <w:spacing w:val="-3"/>
                <w:sz w:val="21"/>
              </w:rPr>
              <w:t xml:space="preserve">na </w:t>
            </w:r>
            <w:r w:rsidRPr="008F052B">
              <w:rPr>
                <w:rFonts w:cstheme="minorHAnsi"/>
                <w:sz w:val="21"/>
              </w:rPr>
              <w:t>stvaranje i</w:t>
            </w:r>
            <w:r w:rsidRPr="008F052B">
              <w:rPr>
                <w:rFonts w:cstheme="minorHAnsi"/>
                <w:spacing w:val="-6"/>
                <w:sz w:val="21"/>
              </w:rPr>
              <w:t xml:space="preserve"> </w:t>
            </w:r>
            <w:r w:rsidRPr="008F052B">
              <w:rPr>
                <w:rFonts w:cstheme="minorHAnsi"/>
                <w:sz w:val="21"/>
              </w:rPr>
              <w:t>slobodno izražavanje</w:t>
            </w:r>
          </w:p>
          <w:p w:rsidR="002D0359" w:rsidRPr="008F052B" w:rsidRDefault="00BD13A4" w:rsidP="00127A6D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103" w:firstLine="0"/>
              <w:rPr>
                <w:rFonts w:eastAsia="Times New Roman" w:cstheme="minorHAnsi"/>
                <w:sz w:val="21"/>
                <w:szCs w:val="21"/>
              </w:rPr>
            </w:pPr>
            <w:r w:rsidRPr="008F052B">
              <w:rPr>
                <w:rFonts w:cstheme="minorHAnsi"/>
                <w:sz w:val="21"/>
              </w:rPr>
              <w:t>upoznati učenike s značenjem</w:t>
            </w:r>
            <w:r w:rsidRPr="008F052B">
              <w:rPr>
                <w:rFonts w:cstheme="minorHAnsi"/>
                <w:spacing w:val="-4"/>
                <w:sz w:val="21"/>
              </w:rPr>
              <w:t xml:space="preserve"> </w:t>
            </w:r>
            <w:r w:rsidRPr="008F052B">
              <w:rPr>
                <w:rFonts w:cstheme="minorHAnsi"/>
                <w:sz w:val="21"/>
              </w:rPr>
              <w:t>viših čovjekovih potreba i mogućnošću</w:t>
            </w:r>
            <w:r w:rsidRPr="008F052B">
              <w:rPr>
                <w:rFonts w:cstheme="minorHAnsi"/>
                <w:spacing w:val="-9"/>
                <w:sz w:val="21"/>
              </w:rPr>
              <w:t xml:space="preserve"> </w:t>
            </w:r>
            <w:r w:rsidRPr="008F052B">
              <w:rPr>
                <w:rFonts w:cstheme="minorHAnsi"/>
                <w:sz w:val="21"/>
              </w:rPr>
              <w:t>njihovog zadovoljavanja putem učenja i</w:t>
            </w:r>
            <w:r w:rsidRPr="008F052B">
              <w:rPr>
                <w:rFonts w:cstheme="minorHAnsi"/>
                <w:spacing w:val="-11"/>
                <w:sz w:val="21"/>
              </w:rPr>
              <w:t xml:space="preserve"> </w:t>
            </w:r>
            <w:r w:rsidRPr="008F052B">
              <w:rPr>
                <w:rFonts w:cstheme="minorHAnsi"/>
                <w:sz w:val="21"/>
              </w:rPr>
              <w:t>izvanškolskih aktivnosti</w:t>
            </w:r>
          </w:p>
        </w:tc>
        <w:tc>
          <w:tcPr>
            <w:tcW w:w="547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71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91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542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889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970" w:type="dxa"/>
          </w:tcPr>
          <w:p w:rsidR="002D0359" w:rsidRPr="005F26AD" w:rsidRDefault="00BD13A4">
            <w:pPr>
              <w:pStyle w:val="TableParagraph"/>
              <w:spacing w:line="223" w:lineRule="exact"/>
              <w:ind w:left="437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w w:val="94"/>
                <w:sz w:val="21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5" w:type="dxa"/>
          </w:tcPr>
          <w:p w:rsidR="002D0359" w:rsidRPr="005F26AD" w:rsidRDefault="00BD13A4">
            <w:pPr>
              <w:pStyle w:val="TableParagraph"/>
              <w:spacing w:line="223" w:lineRule="exact"/>
              <w:ind w:left="215"/>
              <w:rPr>
                <w:rFonts w:eastAsia="Times New Roman" w:cstheme="minorHAnsi"/>
                <w:sz w:val="21"/>
                <w:szCs w:val="21"/>
              </w:rPr>
            </w:pPr>
            <w:r w:rsidRPr="005F26AD">
              <w:rPr>
                <w:rFonts w:cstheme="minorHAnsi"/>
                <w:i/>
                <w:sz w:val="21"/>
              </w:rPr>
              <w:t>isto</w:t>
            </w:r>
          </w:p>
        </w:tc>
      </w:tr>
    </w:tbl>
    <w:p w:rsidR="002D0359" w:rsidRPr="005F26AD" w:rsidRDefault="00B27B38">
      <w:pPr>
        <w:spacing w:line="223" w:lineRule="exact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 xml:space="preserve"> </w:t>
      </w:r>
    </w:p>
    <w:p w:rsidR="002D0359" w:rsidRPr="005F26AD" w:rsidRDefault="002D0359">
      <w:pPr>
        <w:spacing w:before="9"/>
        <w:rPr>
          <w:rFonts w:eastAsia="Times New Roman" w:cstheme="minorHAnsi"/>
          <w:sz w:val="6"/>
          <w:szCs w:val="6"/>
          <w:lang w:val="hr-HR"/>
        </w:rPr>
      </w:pPr>
    </w:p>
    <w:tbl>
      <w:tblPr>
        <w:tblStyle w:val="Srednjesjenanje1-Isticanje3"/>
        <w:tblW w:w="9652" w:type="dxa"/>
        <w:tblLayout w:type="fixed"/>
        <w:tblLook w:val="0140" w:firstRow="0" w:lastRow="1" w:firstColumn="0" w:lastColumn="1" w:noHBand="0" w:noVBand="0"/>
      </w:tblPr>
      <w:tblGrid>
        <w:gridCol w:w="4449"/>
        <w:gridCol w:w="570"/>
        <w:gridCol w:w="593"/>
        <w:gridCol w:w="612"/>
        <w:gridCol w:w="566"/>
        <w:gridCol w:w="894"/>
        <w:gridCol w:w="971"/>
        <w:gridCol w:w="997"/>
      </w:tblGrid>
      <w:tr w:rsidR="002D0359" w:rsidRPr="005F26AD" w:rsidTr="00833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9" w:type="dxa"/>
          </w:tcPr>
          <w:p w:rsidR="002D0359" w:rsidRPr="005F26AD" w:rsidRDefault="00BD13A4">
            <w:pPr>
              <w:pStyle w:val="TableParagraph"/>
              <w:tabs>
                <w:tab w:val="left" w:pos="461"/>
              </w:tabs>
              <w:spacing w:before="5"/>
              <w:ind w:left="10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/>
                <w:w w:val="95"/>
                <w:sz w:val="21"/>
                <w:u w:val="single" w:color="000000"/>
              </w:rPr>
              <w:t>6.</w:t>
            </w:r>
            <w:r w:rsidRPr="005F26AD">
              <w:rPr>
                <w:rFonts w:asciiTheme="minorHAnsi" w:hAnsiTheme="minorHAnsi" w:cstheme="minorHAnsi"/>
                <w:b/>
                <w:w w:val="95"/>
                <w:sz w:val="21"/>
                <w:u w:val="single" w:color="000000"/>
              </w:rPr>
              <w:tab/>
            </w:r>
            <w:r w:rsidRPr="005F26AD">
              <w:rPr>
                <w:rFonts w:asciiTheme="minorHAnsi" w:hAnsiTheme="minorHAnsi" w:cstheme="minorHAnsi"/>
                <w:b/>
                <w:spacing w:val="2"/>
                <w:w w:val="95"/>
                <w:sz w:val="21"/>
                <w:u w:val="single" w:color="000000"/>
              </w:rPr>
              <w:t xml:space="preserve">ŽIVOT </w:t>
            </w:r>
            <w:r w:rsidRPr="005F26AD">
              <w:rPr>
                <w:rFonts w:asciiTheme="minorHAnsi" w:hAnsiTheme="minorHAnsi" w:cstheme="minorHAnsi"/>
                <w:b/>
                <w:w w:val="95"/>
                <w:sz w:val="21"/>
                <w:u w:val="single" w:color="000000"/>
              </w:rPr>
              <w:t>U</w:t>
            </w:r>
            <w:r w:rsidRPr="005F26AD">
              <w:rPr>
                <w:rFonts w:asciiTheme="minorHAnsi" w:hAnsiTheme="minorHAnsi" w:cstheme="minorHAnsi"/>
                <w:b/>
                <w:spacing w:val="30"/>
                <w:w w:val="95"/>
                <w:sz w:val="21"/>
                <w:u w:val="single" w:color="000000"/>
              </w:rPr>
              <w:t xml:space="preserve"> </w:t>
            </w:r>
            <w:r w:rsidRPr="005F26AD">
              <w:rPr>
                <w:rFonts w:asciiTheme="minorHAnsi" w:hAnsiTheme="minorHAnsi" w:cstheme="minorHAnsi"/>
                <w:b/>
                <w:spacing w:val="3"/>
                <w:w w:val="95"/>
                <w:sz w:val="21"/>
                <w:u w:val="single" w:color="000000"/>
              </w:rPr>
              <w:t>ZAJEDNICI</w:t>
            </w:r>
          </w:p>
        </w:tc>
        <w:tc>
          <w:tcPr>
            <w:tcW w:w="530" w:type="dxa"/>
          </w:tcPr>
          <w:p w:rsidR="002D0359" w:rsidRPr="005F26AD" w:rsidRDefault="00BD13A4">
            <w:pPr>
              <w:pStyle w:val="TableParagraph"/>
              <w:spacing w:line="209" w:lineRule="exact"/>
              <w:ind w:left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:rsidR="002D0359" w:rsidRPr="005F26AD" w:rsidRDefault="00BD13A4">
            <w:pPr>
              <w:pStyle w:val="TableParagraph"/>
              <w:spacing w:line="209" w:lineRule="exact"/>
              <w:ind w:left="244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5</w:t>
            </w:r>
          </w:p>
        </w:tc>
        <w:tc>
          <w:tcPr>
            <w:tcW w:w="572" w:type="dxa"/>
          </w:tcPr>
          <w:p w:rsidR="002D0359" w:rsidRPr="005F26AD" w:rsidRDefault="00BD13A4">
            <w:pPr>
              <w:pStyle w:val="TableParagraph"/>
              <w:spacing w:line="209" w:lineRule="exact"/>
              <w:ind w:left="2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</w:tcPr>
          <w:p w:rsidR="002D0359" w:rsidRPr="005F26AD" w:rsidRDefault="00BD13A4">
            <w:pPr>
              <w:pStyle w:val="TableParagraph"/>
              <w:spacing w:line="209" w:lineRule="exact"/>
              <w:ind w:left="23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4</w:t>
            </w:r>
          </w:p>
        </w:tc>
        <w:tc>
          <w:tcPr>
            <w:tcW w:w="854" w:type="dxa"/>
          </w:tcPr>
          <w:p w:rsidR="002D0359" w:rsidRPr="005F26AD" w:rsidRDefault="002D0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2D0359" w:rsidRPr="005F26AD" w:rsidRDefault="00BD13A4">
            <w:pPr>
              <w:pStyle w:val="TableParagraph"/>
              <w:spacing w:line="223" w:lineRule="exact"/>
              <w:ind w:left="383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sz w:val="21"/>
              </w:rPr>
              <w:t>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7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</w:tr>
      <w:tr w:rsidR="002D0359" w:rsidRPr="005F26AD" w:rsidTr="00833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9" w:type="dxa"/>
          </w:tcPr>
          <w:p w:rsidR="002D0359" w:rsidRPr="005F26AD" w:rsidRDefault="00BD13A4" w:rsidP="00127A6D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line="233" w:lineRule="exact"/>
              <w:ind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lastRenderedPageBreak/>
              <w:t xml:space="preserve">upoznati s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>pravima</w:t>
            </w:r>
            <w:r w:rsidRPr="005F26AD">
              <w:rPr>
                <w:rFonts w:asciiTheme="minorHAnsi" w:hAnsiTheme="minorHAnsi" w:cstheme="minorHAnsi"/>
                <w:spacing w:val="9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čovjeka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before="3"/>
              <w:ind w:right="447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 xml:space="preserve">uputiti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 xml:space="preserve">na </w:t>
            </w:r>
            <w:r w:rsidRPr="005F26AD">
              <w:rPr>
                <w:rFonts w:asciiTheme="minorHAnsi" w:hAnsiTheme="minorHAnsi" w:cstheme="minorHAnsi"/>
                <w:sz w:val="21"/>
              </w:rPr>
              <w:t>razumijevanje, uvažavanje</w:t>
            </w:r>
            <w:r w:rsidRPr="005F26AD">
              <w:rPr>
                <w:rFonts w:asciiTheme="minorHAnsi" w:hAnsiTheme="minorHAnsi" w:cstheme="minorHAnsi"/>
                <w:spacing w:val="-11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i toleranciju</w:t>
            </w:r>
          </w:p>
          <w:p w:rsidR="002D0359" w:rsidRPr="005F26AD" w:rsidRDefault="00BD13A4">
            <w:pPr>
              <w:pStyle w:val="TableParagraph"/>
              <w:spacing w:line="240" w:lineRule="exact"/>
              <w:ind w:left="211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ljudskih</w:t>
            </w:r>
            <w:r w:rsidRPr="005F26AD">
              <w:rPr>
                <w:rFonts w:asciiTheme="minorHAnsi" w:hAnsiTheme="minorHAnsi" w:cstheme="minorHAnsi"/>
                <w:spacing w:val="-17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različitosti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line="241" w:lineRule="exact"/>
              <w:ind w:left="230" w:hanging="23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 xml:space="preserve">ukazati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 xml:space="preserve">na </w:t>
            </w:r>
            <w:r w:rsidRPr="005F26AD">
              <w:rPr>
                <w:rFonts w:asciiTheme="minorHAnsi" w:hAnsiTheme="minorHAnsi" w:cstheme="minorHAnsi"/>
                <w:sz w:val="21"/>
              </w:rPr>
              <w:t>brojne predrasude i</w:t>
            </w:r>
            <w:r w:rsidRPr="005F26AD">
              <w:rPr>
                <w:rFonts w:asciiTheme="minorHAnsi" w:hAnsiTheme="minorHAnsi" w:cstheme="minorHAnsi"/>
                <w:spacing w:val="-5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stereotipe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before="3"/>
              <w:ind w:right="147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 xml:space="preserve">poticati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 xml:space="preserve">na </w:t>
            </w:r>
            <w:r w:rsidRPr="005F26AD">
              <w:rPr>
                <w:rFonts w:asciiTheme="minorHAnsi" w:hAnsiTheme="minorHAnsi" w:cstheme="minorHAnsi"/>
                <w:sz w:val="21"/>
              </w:rPr>
              <w:t>razvoj skladnih,</w:t>
            </w:r>
            <w:r w:rsidRPr="005F26AD">
              <w:rPr>
                <w:rFonts w:asciiTheme="minorHAnsi" w:hAnsiTheme="minorHAnsi" w:cstheme="minorHAnsi"/>
                <w:spacing w:val="-9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ravnopravnih, uljudnih odnosa među</w:t>
            </w:r>
            <w:r w:rsidRPr="005F26AD">
              <w:rPr>
                <w:rFonts w:asciiTheme="minorHAnsi" w:hAnsiTheme="minorHAnsi" w:cstheme="minorHAnsi"/>
                <w:spacing w:val="-1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spolovima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line="242" w:lineRule="auto"/>
              <w:ind w:right="850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promicati vrijednost</w:t>
            </w:r>
            <w:r w:rsidRPr="005F26AD">
              <w:rPr>
                <w:rFonts w:asciiTheme="minorHAnsi" w:hAnsiTheme="minorHAnsi" w:cstheme="minorHAnsi"/>
                <w:spacing w:val="-16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prijateljstva, zajedništva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2"/>
              </w:numPr>
              <w:tabs>
                <w:tab w:val="left" w:pos="231"/>
              </w:tabs>
              <w:spacing w:line="240" w:lineRule="exact"/>
              <w:ind w:right="480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poučiti komunikacijskim vještinama</w:t>
            </w:r>
            <w:r w:rsidRPr="005F26AD">
              <w:rPr>
                <w:rFonts w:asciiTheme="minorHAnsi" w:hAnsiTheme="minorHAnsi" w:cstheme="minorHAnsi"/>
                <w:spacing w:val="-19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i nenasilnom rješavanju</w:t>
            </w:r>
            <w:r w:rsidRPr="005F26AD">
              <w:rPr>
                <w:rFonts w:asciiTheme="minorHAnsi" w:hAnsiTheme="minorHAnsi" w:cstheme="minorHAnsi"/>
                <w:spacing w:val="-11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sukoba</w:t>
            </w:r>
          </w:p>
          <w:p w:rsidR="002D0359" w:rsidRPr="005F26AD" w:rsidRDefault="00BD13A4">
            <w:pPr>
              <w:pStyle w:val="TableParagraph"/>
              <w:ind w:left="-1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-prevencija nasilnog</w:t>
            </w:r>
            <w:r w:rsidRPr="005F26AD">
              <w:rPr>
                <w:rFonts w:asciiTheme="minorHAnsi" w:hAnsiTheme="minorHAnsi" w:cstheme="minorHAnsi"/>
                <w:spacing w:val="-16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ponašanja</w:t>
            </w:r>
          </w:p>
        </w:tc>
        <w:tc>
          <w:tcPr>
            <w:tcW w:w="530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2D0359" w:rsidRPr="005F26AD" w:rsidRDefault="00BD13A4">
            <w:pPr>
              <w:pStyle w:val="TableParagraph"/>
              <w:spacing w:line="223" w:lineRule="exact"/>
              <w:ind w:left="437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7" w:type="dxa"/>
          </w:tcPr>
          <w:p w:rsidR="002D0359" w:rsidRPr="005F26AD" w:rsidRDefault="00BD13A4">
            <w:pPr>
              <w:pStyle w:val="TableParagraph"/>
              <w:spacing w:line="223" w:lineRule="exact"/>
              <w:ind w:left="215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sz w:val="21"/>
              </w:rPr>
              <w:t>isto</w:t>
            </w:r>
          </w:p>
        </w:tc>
      </w:tr>
      <w:tr w:rsidR="002D0359" w:rsidRPr="005F26AD" w:rsidTr="00833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9" w:type="dxa"/>
          </w:tcPr>
          <w:p w:rsidR="002D0359" w:rsidRPr="005F26AD" w:rsidRDefault="00BD13A4">
            <w:pPr>
              <w:pStyle w:val="TableParagraph"/>
              <w:tabs>
                <w:tab w:val="left" w:pos="461"/>
              </w:tabs>
              <w:spacing w:line="223" w:lineRule="exact"/>
              <w:ind w:left="10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/>
                <w:sz w:val="21"/>
              </w:rPr>
              <w:t>7.</w:t>
            </w:r>
            <w:r w:rsidRPr="005F26AD">
              <w:rPr>
                <w:rFonts w:asciiTheme="minorHAnsi" w:hAnsiTheme="minorHAnsi" w:cstheme="minorHAnsi"/>
                <w:b/>
                <w:sz w:val="21"/>
              </w:rPr>
              <w:tab/>
              <w:t>DOMOLJUBLJE</w:t>
            </w:r>
          </w:p>
        </w:tc>
        <w:tc>
          <w:tcPr>
            <w:tcW w:w="530" w:type="dxa"/>
          </w:tcPr>
          <w:p w:rsidR="002D0359" w:rsidRPr="005F26AD" w:rsidRDefault="00BD13A4">
            <w:pPr>
              <w:pStyle w:val="TableParagraph"/>
              <w:spacing w:line="209" w:lineRule="exact"/>
              <w:ind w:left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:rsidR="002D0359" w:rsidRPr="005F26AD" w:rsidRDefault="00BD13A4">
            <w:pPr>
              <w:pStyle w:val="TableParagraph"/>
              <w:spacing w:line="209" w:lineRule="exact"/>
              <w:ind w:left="244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2</w:t>
            </w:r>
          </w:p>
        </w:tc>
        <w:tc>
          <w:tcPr>
            <w:tcW w:w="572" w:type="dxa"/>
          </w:tcPr>
          <w:p w:rsidR="002D0359" w:rsidRPr="005F26AD" w:rsidRDefault="00BD13A4">
            <w:pPr>
              <w:pStyle w:val="TableParagraph"/>
              <w:spacing w:line="209" w:lineRule="exact"/>
              <w:ind w:left="2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</w:tcPr>
          <w:p w:rsidR="002D0359" w:rsidRPr="005F26AD" w:rsidRDefault="00BD13A4">
            <w:pPr>
              <w:pStyle w:val="TableParagraph"/>
              <w:spacing w:line="209" w:lineRule="exact"/>
              <w:ind w:left="23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w w:val="94"/>
                <w:sz w:val="21"/>
              </w:rPr>
              <w:t>1</w:t>
            </w:r>
          </w:p>
        </w:tc>
        <w:tc>
          <w:tcPr>
            <w:tcW w:w="854" w:type="dxa"/>
          </w:tcPr>
          <w:p w:rsidR="002D0359" w:rsidRPr="005F26AD" w:rsidRDefault="002D03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2D0359" w:rsidRPr="005F26AD" w:rsidRDefault="00BD13A4">
            <w:pPr>
              <w:pStyle w:val="TableParagraph"/>
              <w:spacing w:line="223" w:lineRule="exact"/>
              <w:ind w:left="437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7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</w:tr>
      <w:tr w:rsidR="002D0359" w:rsidRPr="005F26AD" w:rsidTr="008339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9" w:type="dxa"/>
          </w:tcPr>
          <w:p w:rsidR="002D0359" w:rsidRPr="005F26AD" w:rsidRDefault="00BD13A4" w:rsidP="00FF79AD">
            <w:pPr>
              <w:pStyle w:val="TableParagraph"/>
              <w:spacing w:line="237" w:lineRule="auto"/>
              <w:ind w:left="-1" w:right="8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- njegovanje domoljubnih osjećaja i skrbi</w:t>
            </w:r>
            <w:r w:rsidRPr="005F26AD">
              <w:rPr>
                <w:rFonts w:asciiTheme="minorHAnsi" w:hAnsiTheme="minorHAnsi" w:cstheme="minorHAnsi"/>
                <w:spacing w:val="-29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za nacionalnu  baštinu, prirodne i ljudske</w:t>
            </w:r>
            <w:r w:rsidRPr="005F26AD">
              <w:rPr>
                <w:rFonts w:asciiTheme="minorHAnsi" w:hAnsiTheme="minorHAnsi" w:cstheme="minorHAnsi"/>
                <w:spacing w:val="-18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izvore</w:t>
            </w:r>
            <w:r w:rsidR="00FF79AD" w:rsidRPr="005F26AD">
              <w:rPr>
                <w:rFonts w:asciiTheme="minorHAnsi" w:eastAsia="Times New Roman" w:hAnsiTheme="minorHAnsi" w:cstheme="minorHAnsi"/>
                <w:sz w:val="21"/>
                <w:szCs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i dobra, te za materinji jezik i kulturni</w:t>
            </w:r>
            <w:r w:rsidRPr="005F26AD">
              <w:rPr>
                <w:rFonts w:asciiTheme="minorHAnsi" w:hAnsiTheme="minorHAnsi" w:cstheme="minorHAnsi"/>
                <w:spacing w:val="-20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i gospodarski razvoj</w:t>
            </w:r>
            <w:r w:rsidRPr="005F26AD">
              <w:rPr>
                <w:rFonts w:asciiTheme="minorHAnsi" w:hAnsiTheme="minorHAnsi" w:cstheme="minorHAnsi"/>
                <w:spacing w:val="-10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države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ind w:right="453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obilježavanje državnih blagdana</w:t>
            </w:r>
            <w:r w:rsidR="00FF79AD" w:rsidRPr="005F26AD">
              <w:rPr>
                <w:rFonts w:asciiTheme="minorHAnsi" w:hAnsiTheme="minorHAnsi" w:cstheme="minorHAnsi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pacing w:val="-9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 xml:space="preserve">i obljetnica važnih događaja </w:t>
            </w:r>
            <w:r w:rsidRPr="005F26AD">
              <w:rPr>
                <w:rFonts w:asciiTheme="minorHAnsi" w:hAnsiTheme="minorHAnsi" w:cstheme="minorHAnsi"/>
                <w:spacing w:val="-3"/>
                <w:sz w:val="21"/>
              </w:rPr>
              <w:t>iz</w:t>
            </w:r>
            <w:r w:rsidRPr="005F26AD">
              <w:rPr>
                <w:rFonts w:asciiTheme="minorHAnsi" w:hAnsiTheme="minorHAnsi" w:cstheme="minorHAnsi"/>
                <w:spacing w:val="-7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nacionalne povijesti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1"/>
              </w:numPr>
              <w:tabs>
                <w:tab w:val="left" w:pos="231"/>
              </w:tabs>
              <w:ind w:right="121" w:firstLine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sz w:val="21"/>
              </w:rPr>
              <w:t>posjeti prirodnim i</w:t>
            </w:r>
            <w:r w:rsidR="00FF79AD" w:rsidRPr="005F26AD">
              <w:rPr>
                <w:rFonts w:asciiTheme="minorHAnsi" w:hAnsiTheme="minorHAnsi" w:cstheme="minorHAnsi"/>
                <w:spacing w:val="-15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sz w:val="21"/>
              </w:rPr>
              <w:t>kulturnim znamenitostima</w:t>
            </w:r>
          </w:p>
        </w:tc>
        <w:tc>
          <w:tcPr>
            <w:tcW w:w="530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</w:tcPr>
          <w:p w:rsidR="002D0359" w:rsidRPr="005F26AD" w:rsidRDefault="002D03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7" w:type="dxa"/>
          </w:tcPr>
          <w:p w:rsidR="002D0359" w:rsidRPr="005F26AD" w:rsidRDefault="00BD13A4">
            <w:pPr>
              <w:pStyle w:val="TableParagraph"/>
              <w:spacing w:line="223" w:lineRule="exact"/>
              <w:ind w:left="215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sz w:val="21"/>
              </w:rPr>
              <w:t>isto</w:t>
            </w:r>
          </w:p>
        </w:tc>
      </w:tr>
      <w:tr w:rsidR="00833939" w:rsidRPr="005F26AD" w:rsidTr="00833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9" w:type="dxa"/>
          </w:tcPr>
          <w:p w:rsidR="00833939" w:rsidRPr="005F26AD" w:rsidRDefault="00833939">
            <w:pPr>
              <w:pStyle w:val="TableParagraph"/>
              <w:spacing w:line="233" w:lineRule="exact"/>
              <w:ind w:left="-1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/>
                <w:sz w:val="21"/>
              </w:rPr>
              <w:t>8.SPOLNA I RODNA</w:t>
            </w:r>
          </w:p>
          <w:p w:rsidR="00833939" w:rsidRPr="005F26AD" w:rsidRDefault="00833939" w:rsidP="00833939">
            <w:pPr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/>
                <w:sz w:val="21"/>
              </w:rPr>
              <w:t>RAVNOPRAVNOST</w:t>
            </w:r>
          </w:p>
        </w:tc>
        <w:tc>
          <w:tcPr>
            <w:tcW w:w="530" w:type="dxa"/>
          </w:tcPr>
          <w:p w:rsidR="00833939" w:rsidRPr="005F26AD" w:rsidRDefault="00833939">
            <w:pPr>
              <w:pStyle w:val="TableParagraph"/>
              <w:spacing w:line="228" w:lineRule="exact"/>
              <w:ind w:left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:rsidR="00833939" w:rsidRPr="005F26AD" w:rsidRDefault="00833939">
            <w:pPr>
              <w:pStyle w:val="TableParagraph"/>
              <w:spacing w:line="228" w:lineRule="exact"/>
              <w:ind w:right="1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4</w:t>
            </w:r>
          </w:p>
        </w:tc>
        <w:tc>
          <w:tcPr>
            <w:tcW w:w="572" w:type="dxa"/>
          </w:tcPr>
          <w:p w:rsidR="00833939" w:rsidRPr="005F26AD" w:rsidRDefault="00833939">
            <w:pPr>
              <w:pStyle w:val="TableParagraph"/>
              <w:spacing w:line="228" w:lineRule="exact"/>
              <w:ind w:left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</w:tcPr>
          <w:p w:rsidR="00833939" w:rsidRPr="005F26AD" w:rsidRDefault="00833939">
            <w:pPr>
              <w:pStyle w:val="TableParagraph"/>
              <w:spacing w:line="228" w:lineRule="exact"/>
              <w:ind w:left="8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0</w:t>
            </w:r>
          </w:p>
        </w:tc>
        <w:tc>
          <w:tcPr>
            <w:tcW w:w="854" w:type="dxa"/>
          </w:tcPr>
          <w:p w:rsidR="00833939" w:rsidRPr="005F26AD" w:rsidRDefault="008339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833939" w:rsidRPr="005F26AD" w:rsidRDefault="00833939">
            <w:pPr>
              <w:pStyle w:val="TableParagraph"/>
              <w:spacing w:line="228" w:lineRule="exact"/>
              <w:ind w:left="13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w w:val="94"/>
                <w:sz w:val="21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7" w:type="dxa"/>
          </w:tcPr>
          <w:p w:rsidR="00833939" w:rsidRPr="005F26AD" w:rsidRDefault="00833939">
            <w:pPr>
              <w:rPr>
                <w:rFonts w:asciiTheme="minorHAnsi" w:hAnsiTheme="minorHAnsi" w:cstheme="minorHAnsi"/>
              </w:rPr>
            </w:pPr>
          </w:p>
        </w:tc>
      </w:tr>
      <w:tr w:rsidR="002D0359" w:rsidRPr="005F26AD" w:rsidTr="008339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1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89" w:type="dxa"/>
          </w:tcPr>
          <w:p w:rsidR="002D0359" w:rsidRPr="005F26AD" w:rsidRDefault="00BD13A4" w:rsidP="00127A6D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before="17" w:line="241" w:lineRule="exact"/>
              <w:ind w:hanging="269"/>
              <w:rPr>
                <w:rFonts w:asciiTheme="minorHAnsi" w:eastAsia="Times New Roman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brak,</w:t>
            </w:r>
            <w:r w:rsidRPr="005F26AD">
              <w:rPr>
                <w:rFonts w:asciiTheme="minorHAnsi" w:hAnsiTheme="minorHAnsi" w:cstheme="minorHAnsi"/>
                <w:b w:val="0"/>
                <w:spacing w:val="-1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roditeljstvo/obitelj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41" w:lineRule="exact"/>
              <w:ind w:left="283" w:hanging="283"/>
              <w:rPr>
                <w:rFonts w:asciiTheme="minorHAnsi" w:eastAsia="Times New Roman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nasilje u</w:t>
            </w:r>
            <w:r w:rsidRPr="005F26AD">
              <w:rPr>
                <w:rFonts w:asciiTheme="minorHAnsi" w:hAnsiTheme="minorHAnsi" w:cstheme="minorHAnsi"/>
                <w:b w:val="0"/>
                <w:spacing w:val="-4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vezama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before="3" w:line="241" w:lineRule="exact"/>
              <w:ind w:left="283" w:hanging="283"/>
              <w:rPr>
                <w:rFonts w:asciiTheme="minorHAnsi" w:eastAsia="Times New Roman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emocije i komunikacija u</w:t>
            </w:r>
            <w:r w:rsidRPr="005F26AD">
              <w:rPr>
                <w:rFonts w:asciiTheme="minorHAnsi" w:hAnsiTheme="minorHAnsi" w:cstheme="minorHAnsi"/>
                <w:b w:val="0"/>
                <w:spacing w:val="-1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vezi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40" w:lineRule="exact"/>
              <w:ind w:left="283" w:hanging="283"/>
              <w:rPr>
                <w:rFonts w:asciiTheme="minorHAnsi" w:eastAsia="Times New Roman" w:hAnsiTheme="minorHAnsi" w:cstheme="minorHAnsi"/>
                <w:b w:val="0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pacing w:val="-3"/>
                <w:sz w:val="21"/>
              </w:rPr>
              <w:t xml:space="preserve">uloga medija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i vršnjačkog</w:t>
            </w:r>
            <w:r w:rsidRPr="005F26AD">
              <w:rPr>
                <w:rFonts w:asciiTheme="minorHAnsi" w:hAnsiTheme="minorHAnsi" w:cstheme="minorHAnsi"/>
                <w:b w:val="0"/>
                <w:spacing w:val="15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pritiska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41" w:lineRule="exact"/>
              <w:ind w:left="283" w:hanging="283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b w:val="0"/>
                <w:sz w:val="21"/>
              </w:rPr>
              <w:t>medijski prikaz</w:t>
            </w:r>
            <w:r w:rsidRPr="005F26AD">
              <w:rPr>
                <w:rFonts w:asciiTheme="minorHAnsi" w:hAnsiTheme="minorHAnsi" w:cstheme="minorHAnsi"/>
                <w:b w:val="0"/>
                <w:spacing w:val="3"/>
                <w:sz w:val="21"/>
              </w:rPr>
              <w:t xml:space="preserve"> </w:t>
            </w:r>
            <w:r w:rsidRPr="005F26AD">
              <w:rPr>
                <w:rFonts w:asciiTheme="minorHAnsi" w:hAnsiTheme="minorHAnsi" w:cstheme="minorHAnsi"/>
                <w:b w:val="0"/>
                <w:sz w:val="21"/>
              </w:rPr>
              <w:t>seksualnosti</w:t>
            </w:r>
          </w:p>
        </w:tc>
        <w:tc>
          <w:tcPr>
            <w:tcW w:w="530" w:type="dxa"/>
          </w:tcPr>
          <w:p w:rsidR="002D0359" w:rsidRPr="005F26AD" w:rsidRDefault="002D035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2" w:type="dxa"/>
          </w:tcPr>
          <w:p w:rsidR="002D0359" w:rsidRPr="005F26AD" w:rsidRDefault="002D035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4" w:type="dxa"/>
          </w:tcPr>
          <w:p w:rsidR="002D0359" w:rsidRPr="005F26AD" w:rsidRDefault="002D035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dxa"/>
          </w:tcPr>
          <w:p w:rsidR="002D0359" w:rsidRPr="005F26AD" w:rsidRDefault="002D0359">
            <w:pPr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7" w:type="dxa"/>
          </w:tcPr>
          <w:p w:rsidR="002D0359" w:rsidRPr="005F26AD" w:rsidRDefault="00BD13A4">
            <w:pPr>
              <w:pStyle w:val="TableParagraph"/>
              <w:spacing w:before="12"/>
              <w:ind w:left="215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5F26AD">
              <w:rPr>
                <w:rFonts w:asciiTheme="minorHAnsi" w:hAnsiTheme="minorHAnsi" w:cstheme="minorHAnsi"/>
                <w:i/>
                <w:sz w:val="21"/>
              </w:rPr>
              <w:t>isto</w:t>
            </w:r>
          </w:p>
        </w:tc>
      </w:tr>
    </w:tbl>
    <w:p w:rsidR="002D0359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  <w:r w:rsidRPr="005F26AD">
        <w:rPr>
          <w:rFonts w:eastAsia="Times New Roman" w:cstheme="minorHAnsi"/>
          <w:sz w:val="13"/>
          <w:szCs w:val="13"/>
          <w:lang w:val="hr-HR"/>
        </w:rPr>
        <w:t xml:space="preserve"> </w:t>
      </w: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B27B38" w:rsidRPr="005F26AD" w:rsidRDefault="00B27B38">
      <w:pPr>
        <w:spacing w:before="9"/>
        <w:rPr>
          <w:rFonts w:eastAsia="Times New Roman" w:cstheme="minorHAnsi"/>
          <w:sz w:val="13"/>
          <w:szCs w:val="13"/>
          <w:lang w:val="hr-HR"/>
        </w:rPr>
      </w:pPr>
    </w:p>
    <w:p w:rsidR="0075045E" w:rsidRPr="000A75CA" w:rsidRDefault="00D755E5" w:rsidP="00D755E5">
      <w:pPr>
        <w:pStyle w:val="Naslov1"/>
      </w:pPr>
      <w:bookmarkStart w:id="66" w:name="_Toc51934269"/>
      <w:r>
        <w:rPr>
          <w:spacing w:val="2"/>
        </w:rPr>
        <w:t xml:space="preserve">21. </w:t>
      </w:r>
      <w:r w:rsidR="0075045E" w:rsidRPr="001C2A7B">
        <w:rPr>
          <w:spacing w:val="2"/>
        </w:rPr>
        <w:t>PROGRAM</w:t>
      </w:r>
      <w:r w:rsidR="0075045E" w:rsidRPr="001C2A7B">
        <w:rPr>
          <w:spacing w:val="-22"/>
        </w:rPr>
        <w:t xml:space="preserve"> </w:t>
      </w:r>
      <w:r w:rsidR="0075045E" w:rsidRPr="001C2A7B">
        <w:rPr>
          <w:spacing w:val="3"/>
        </w:rPr>
        <w:t>RADA</w:t>
      </w:r>
      <w:r w:rsidR="0075045E" w:rsidRPr="001C2A7B">
        <w:rPr>
          <w:spacing w:val="4"/>
        </w:rPr>
        <w:t xml:space="preserve"> </w:t>
      </w:r>
      <w:r w:rsidR="0075045E" w:rsidRPr="001C2A7B">
        <w:t>S</w:t>
      </w:r>
      <w:r w:rsidR="0075045E" w:rsidRPr="001C2A7B">
        <w:rPr>
          <w:spacing w:val="-15"/>
        </w:rPr>
        <w:t xml:space="preserve"> </w:t>
      </w:r>
      <w:r w:rsidR="0075045E" w:rsidRPr="001C2A7B">
        <w:t>UČENICIMA</w:t>
      </w:r>
      <w:r w:rsidR="0075045E" w:rsidRPr="001C2A7B">
        <w:rPr>
          <w:spacing w:val="-19"/>
        </w:rPr>
        <w:t xml:space="preserve"> </w:t>
      </w:r>
      <w:r w:rsidR="0075045E" w:rsidRPr="001C2A7B">
        <w:t>S</w:t>
      </w:r>
      <w:r w:rsidR="0075045E">
        <w:t xml:space="preserve"> TEŠKOĆAMA U RAZVOJU</w:t>
      </w:r>
      <w:bookmarkEnd w:id="66"/>
    </w:p>
    <w:p w:rsidR="0075045E" w:rsidRPr="001C2A7B" w:rsidRDefault="0075045E" w:rsidP="0075045E">
      <w:pPr>
        <w:spacing w:before="194"/>
        <w:ind w:left="116" w:right="111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C2A7B">
        <w:rPr>
          <w:rFonts w:ascii="Times New Roman" w:eastAsia="Times New Roman" w:hAnsi="Times New Roman" w:cs="Times New Roman"/>
          <w:sz w:val="21"/>
          <w:szCs w:val="21"/>
        </w:rPr>
        <w:t xml:space="preserve">Od 2000./2001. školske godine Gospodarska škola </w:t>
      </w:r>
      <w:r w:rsidRPr="001C2A7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ima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odobrenje Ministarstva za izvođenje programa</w:t>
      </w:r>
      <w:r w:rsidRPr="001C2A7B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u trogodišnjem</w:t>
      </w:r>
      <w:r w:rsidRPr="001C2A7B"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trajanju</w:t>
      </w:r>
      <w:r w:rsidRPr="001C2A7B"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za</w:t>
      </w:r>
      <w:r w:rsidRPr="001C2A7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ostvarivanje</w:t>
      </w:r>
      <w:r w:rsidRPr="001C2A7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niže</w:t>
      </w:r>
      <w:r w:rsidRPr="001C2A7B"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stručne</w:t>
      </w:r>
      <w:r w:rsidRPr="001C2A7B"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spreme</w:t>
      </w:r>
      <w:r w:rsidRPr="001C2A7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i</w:t>
      </w:r>
      <w:r w:rsidRPr="001C2A7B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to</w:t>
      </w:r>
      <w:r w:rsidRPr="001C2A7B"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za</w:t>
      </w:r>
      <w:r w:rsidRPr="001C2A7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slijedeća</w:t>
      </w:r>
      <w:r w:rsidRPr="001C2A7B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zanimanja:</w:t>
      </w:r>
    </w:p>
    <w:p w:rsidR="0075045E" w:rsidRPr="001C2A7B" w:rsidRDefault="0075045E" w:rsidP="0075045E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75045E" w:rsidRPr="001C2A7B" w:rsidRDefault="0075045E" w:rsidP="00127A6D">
      <w:pPr>
        <w:numPr>
          <w:ilvl w:val="0"/>
          <w:numId w:val="9"/>
        </w:numPr>
        <w:tabs>
          <w:tab w:val="left" w:pos="1044"/>
        </w:tabs>
        <w:spacing w:line="241" w:lineRule="exact"/>
        <w:ind w:right="125"/>
        <w:rPr>
          <w:rFonts w:ascii="Times New Roman" w:eastAsia="Times New Roman" w:hAnsi="Times New Roman" w:cs="Times New Roman"/>
          <w:sz w:val="21"/>
          <w:szCs w:val="21"/>
        </w:rPr>
      </w:pPr>
      <w:r w:rsidRPr="001C2A7B">
        <w:rPr>
          <w:rFonts w:ascii="Times New Roman" w:hAnsi="Times New Roman" w:cs="Times New Roman"/>
          <w:sz w:val="21"/>
        </w:rPr>
        <w:t>pomoćni cvjećar</w:t>
      </w:r>
      <w:r w:rsidRPr="001C2A7B">
        <w:rPr>
          <w:rFonts w:ascii="Times New Roman" w:hAnsi="Times New Roman" w:cs="Times New Roman"/>
          <w:spacing w:val="-1"/>
          <w:sz w:val="21"/>
        </w:rPr>
        <w:t xml:space="preserve"> </w:t>
      </w:r>
      <w:r w:rsidRPr="001C2A7B">
        <w:rPr>
          <w:rFonts w:ascii="Times New Roman" w:hAnsi="Times New Roman" w:cs="Times New Roman"/>
          <w:sz w:val="21"/>
        </w:rPr>
        <w:t>(poljoprivreda)</w:t>
      </w:r>
    </w:p>
    <w:p w:rsidR="0075045E" w:rsidRPr="001C2A7B" w:rsidRDefault="0075045E" w:rsidP="00127A6D">
      <w:pPr>
        <w:numPr>
          <w:ilvl w:val="0"/>
          <w:numId w:val="9"/>
        </w:numPr>
        <w:tabs>
          <w:tab w:val="left" w:pos="1053"/>
        </w:tabs>
        <w:spacing w:line="241" w:lineRule="exact"/>
        <w:ind w:left="1052" w:right="125" w:hanging="230"/>
        <w:rPr>
          <w:rFonts w:ascii="Times New Roman" w:eastAsia="Times New Roman" w:hAnsi="Times New Roman" w:cs="Times New Roman"/>
          <w:sz w:val="21"/>
          <w:szCs w:val="21"/>
        </w:rPr>
      </w:pPr>
      <w:r w:rsidRPr="001C2A7B">
        <w:rPr>
          <w:rFonts w:ascii="Times New Roman" w:hAnsi="Times New Roman" w:cs="Times New Roman"/>
          <w:sz w:val="21"/>
        </w:rPr>
        <w:t>pomoćni krojač</w:t>
      </w:r>
      <w:r w:rsidRPr="001C2A7B">
        <w:rPr>
          <w:rFonts w:ascii="Times New Roman" w:hAnsi="Times New Roman" w:cs="Times New Roman"/>
          <w:spacing w:val="-1"/>
          <w:sz w:val="21"/>
        </w:rPr>
        <w:t xml:space="preserve"> </w:t>
      </w:r>
      <w:r w:rsidRPr="001C2A7B">
        <w:rPr>
          <w:rFonts w:ascii="Times New Roman" w:hAnsi="Times New Roman" w:cs="Times New Roman"/>
          <w:sz w:val="21"/>
        </w:rPr>
        <w:t>(tekstil)</w:t>
      </w:r>
    </w:p>
    <w:p w:rsidR="0075045E" w:rsidRPr="001C2A7B" w:rsidRDefault="0075045E" w:rsidP="0075045E">
      <w:pPr>
        <w:tabs>
          <w:tab w:val="left" w:pos="1053"/>
        </w:tabs>
        <w:spacing w:line="241" w:lineRule="exact"/>
        <w:ind w:right="125"/>
        <w:rPr>
          <w:rFonts w:ascii="Times New Roman" w:eastAsia="Times New Roman" w:hAnsi="Times New Roman" w:cs="Times New Roman"/>
          <w:sz w:val="21"/>
          <w:szCs w:val="21"/>
        </w:rPr>
      </w:pPr>
    </w:p>
    <w:p w:rsidR="0075045E" w:rsidRPr="001C2A7B" w:rsidRDefault="0075045E" w:rsidP="00D755E5">
      <w:pPr>
        <w:tabs>
          <w:tab w:val="left" w:pos="1053"/>
        </w:tabs>
        <w:spacing w:line="241" w:lineRule="exact"/>
        <w:ind w:right="12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Od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 xml:space="preserve"> školske godine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2017./2018.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u našoj školi učenici s teškoćama u razvoju mogu steći kompetencije za još jedno  zanimanje niže stručne spreme - pomoćni vrtlar (poljoprivreda).</w:t>
      </w:r>
    </w:p>
    <w:p w:rsidR="0075045E" w:rsidRPr="001C2A7B" w:rsidRDefault="0075045E" w:rsidP="0075045E">
      <w:pPr>
        <w:ind w:left="116" w:right="119" w:firstLine="70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C2A7B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C2A7B">
        <w:rPr>
          <w:rFonts w:ascii="Times New Roman" w:eastAsia="Times New Roman" w:hAnsi="Times New Roman" w:cs="Times New Roman"/>
          <w:spacing w:val="18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ovoj</w:t>
      </w:r>
      <w:r w:rsidRPr="001C2A7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školskoj</w:t>
      </w:r>
      <w:r w:rsidRPr="001C2A7B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godini</w:t>
      </w:r>
      <w:r w:rsidRPr="001C2A7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školujemo</w:t>
      </w:r>
      <w:r w:rsidRPr="001C2A7B">
        <w:rPr>
          <w:rFonts w:ascii="Times New Roman" w:eastAsia="Times New Roman" w:hAnsi="Times New Roman" w:cs="Times New Roman"/>
          <w:spacing w:val="26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učenike</w:t>
      </w:r>
      <w:r w:rsidRPr="001C2A7B">
        <w:rPr>
          <w:rFonts w:ascii="Times New Roman" w:eastAsia="Times New Roman" w:hAnsi="Times New Roman" w:cs="Times New Roman"/>
          <w:spacing w:val="19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C2A7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većim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teškoćama</w:t>
      </w:r>
      <w:r w:rsidRPr="001C2A7B">
        <w:rPr>
          <w:rFonts w:ascii="Times New Roman" w:eastAsia="Times New Roman" w:hAnsi="Times New Roman" w:cs="Times New Roman"/>
          <w:spacing w:val="28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C2A7B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razvoju</w:t>
      </w:r>
      <w:r w:rsidRPr="001C2A7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koji</w:t>
      </w:r>
      <w:r w:rsidRPr="001C2A7B">
        <w:rPr>
          <w:rFonts w:ascii="Times New Roman" w:eastAsia="Times New Roman" w:hAnsi="Times New Roman" w:cs="Times New Roman"/>
          <w:spacing w:val="2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su</w:t>
      </w:r>
      <w:r w:rsidRPr="001C2A7B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uključeni</w:t>
      </w:r>
      <w:r w:rsidRPr="001C2A7B">
        <w:rPr>
          <w:rFonts w:ascii="Times New Roman" w:eastAsia="Times New Roman" w:hAnsi="Times New Roman" w:cs="Times New Roman"/>
          <w:spacing w:val="25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C2A7B">
        <w:rPr>
          <w:rFonts w:ascii="Times New Roman" w:eastAsia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 w:rsidRPr="001C2A7B">
        <w:rPr>
          <w:rFonts w:ascii="Times New Roman" w:eastAsia="Times New Roman" w:hAnsi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razredna odjela, 2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 xml:space="preserve"> u prvom razredu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 w:rsidR="00B248F0">
        <w:rPr>
          <w:rFonts w:ascii="Times New Roman" w:eastAsia="Times New Roman" w:hAnsi="Times New Roman" w:cs="Times New Roman"/>
          <w:sz w:val="21"/>
          <w:szCs w:val="21"/>
        </w:rPr>
        <w:t xml:space="preserve"> 1 u drugom razredu i 2 razredna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odjel</w:t>
      </w:r>
      <w:r w:rsidR="00B248F0"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u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 xml:space="preserve"> trećem razredu.</w:t>
      </w:r>
      <w:r w:rsidRPr="001C2A7B"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Najveća</w:t>
      </w:r>
      <w:r w:rsidRPr="001C2A7B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vrijednost</w:t>
      </w:r>
      <w:r w:rsidRPr="001C2A7B"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je</w:t>
      </w:r>
      <w:r w:rsidRPr="001C2A7B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C2A7B"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socijalizaciji</w:t>
      </w:r>
      <w:r w:rsidRPr="001C2A7B"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djece</w:t>
      </w:r>
      <w:r w:rsidRPr="001C2A7B">
        <w:rPr>
          <w:rFonts w:ascii="Times New Roman" w:eastAsia="Times New Roman" w:hAnsi="Times New Roman" w:cs="Times New Roman"/>
          <w:spacing w:val="-14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C2A7B"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poteškoćama,</w:t>
      </w:r>
      <w:r w:rsidRPr="001C2A7B"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a</w:t>
      </w:r>
      <w:r w:rsidRPr="001C2A7B">
        <w:rPr>
          <w:rFonts w:ascii="Times New Roman" w:eastAsia="Times New Roman" w:hAnsi="Times New Roman" w:cs="Times New Roman"/>
          <w:spacing w:val="3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razviti</w:t>
      </w:r>
      <w:r w:rsidRPr="001C2A7B"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sposobnost</w:t>
      </w:r>
      <w:r w:rsidRPr="001C2A7B">
        <w:rPr>
          <w:rFonts w:ascii="Times New Roman" w:eastAsia="Times New Roman" w:hAnsi="Times New Roman" w:cs="Times New Roman"/>
          <w:spacing w:val="-13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za</w:t>
      </w:r>
      <w:r w:rsidRPr="001C2A7B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potpuno</w:t>
      </w:r>
      <w:r w:rsidRPr="001C2A7B">
        <w:rPr>
          <w:rFonts w:ascii="Times New Roman" w:eastAsia="Times New Roman" w:hAnsi="Times New Roman" w:cs="Times New Roman"/>
          <w:spacing w:val="-17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 xml:space="preserve">samostalni rad bit će teže ostvariti, osim za </w:t>
      </w:r>
      <w:r w:rsidRPr="001C2A7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manji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broj</w:t>
      </w:r>
      <w:r w:rsidRPr="001C2A7B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učenika.</w:t>
      </w:r>
    </w:p>
    <w:p w:rsidR="0075045E" w:rsidRPr="001C2A7B" w:rsidRDefault="0075045E" w:rsidP="0075045E">
      <w:pPr>
        <w:spacing w:before="3"/>
        <w:ind w:left="116" w:right="115" w:firstLine="70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C2A7B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1C2A7B"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obzirom</w:t>
      </w:r>
      <w:r w:rsidRPr="001C2A7B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pacing w:val="-3"/>
          <w:sz w:val="21"/>
          <w:szCs w:val="21"/>
        </w:rPr>
        <w:t>da</w:t>
      </w:r>
      <w:r w:rsidRPr="001C2A7B"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se</w:t>
      </w:r>
      <w:r w:rsidRPr="001C2A7B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1C2A7B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tim</w:t>
      </w:r>
      <w:r w:rsidRPr="001C2A7B">
        <w:rPr>
          <w:rFonts w:ascii="Times New Roman" w:eastAsia="Times New Roman" w:hAnsi="Times New Roman" w:cs="Times New Roman"/>
          <w:spacing w:val="-16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razredima</w:t>
      </w:r>
      <w:r w:rsidRPr="001C2A7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nalazi</w:t>
      </w:r>
      <w:r w:rsidRPr="001C2A7B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do</w:t>
      </w:r>
      <w:r w:rsidRPr="001C2A7B"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10</w:t>
      </w:r>
      <w:r w:rsidRPr="001C2A7B">
        <w:rPr>
          <w:rFonts w:ascii="Times New Roman" w:eastAsia="Times New Roman" w:hAnsi="Times New Roman" w:cs="Times New Roman"/>
          <w:spacing w:val="-6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učenika,</w:t>
      </w:r>
      <w:r w:rsidRPr="001C2A7B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stvorene</w:t>
      </w:r>
      <w:r w:rsidRPr="001C2A7B"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su</w:t>
      </w:r>
      <w:r w:rsidRPr="001C2A7B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mogućnosti</w:t>
      </w:r>
      <w:r w:rsidRPr="001C2A7B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za</w:t>
      </w:r>
      <w:r w:rsidRPr="001C2A7B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individualni</w:t>
      </w:r>
      <w:r w:rsidRPr="001C2A7B">
        <w:rPr>
          <w:rFonts w:ascii="Times New Roman" w:eastAsia="Times New Roman" w:hAnsi="Times New Roman" w:cs="Times New Roman"/>
          <w:spacing w:val="-11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temeljit rad usporenim tempom, za satove dopunske nastave, kao i slobodne izvannastavne aktivnosti što će omogućiti</w:t>
      </w:r>
      <w:r w:rsidRPr="001C2A7B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pacing w:val="-3"/>
          <w:sz w:val="21"/>
          <w:szCs w:val="21"/>
        </w:rPr>
        <w:t>da</w:t>
      </w:r>
      <w:r w:rsidRPr="001C2A7B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svaki</w:t>
      </w:r>
      <w:r w:rsidRPr="001C2A7B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pojedinac</w:t>
      </w:r>
      <w:r w:rsidRPr="001C2A7B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razvija</w:t>
      </w:r>
      <w:r w:rsidRPr="001C2A7B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svoje</w:t>
      </w:r>
      <w:r w:rsidRPr="001C2A7B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sposobnosti</w:t>
      </w:r>
      <w:r w:rsidRPr="001C2A7B"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i</w:t>
      </w:r>
      <w:r w:rsidRPr="001C2A7B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mogućnosti,</w:t>
      </w:r>
      <w:r w:rsidRPr="001C2A7B">
        <w:rPr>
          <w:rFonts w:ascii="Times New Roman" w:eastAsia="Times New Roman" w:hAnsi="Times New Roman" w:cs="Times New Roman"/>
          <w:spacing w:val="35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te</w:t>
      </w:r>
      <w:r w:rsidRPr="001C2A7B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pacing w:val="-3"/>
          <w:sz w:val="21"/>
          <w:szCs w:val="21"/>
        </w:rPr>
        <w:t>da</w:t>
      </w:r>
      <w:r w:rsidRPr="001C2A7B">
        <w:rPr>
          <w:rFonts w:ascii="Times New Roman" w:eastAsia="Times New Roman" w:hAnsi="Times New Roman" w:cs="Times New Roman"/>
          <w:spacing w:val="37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njegove</w:t>
      </w:r>
      <w:r w:rsidRPr="001C2A7B">
        <w:rPr>
          <w:rFonts w:ascii="Times New Roman" w:eastAsia="Times New Roman" w:hAnsi="Times New Roman" w:cs="Times New Roman"/>
          <w:spacing w:val="3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prednosti</w:t>
      </w:r>
      <w:r w:rsidRPr="001C2A7B">
        <w:rPr>
          <w:rFonts w:ascii="Times New Roman" w:eastAsia="Times New Roman" w:hAnsi="Times New Roman" w:cs="Times New Roman"/>
          <w:spacing w:val="33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dođu</w:t>
      </w:r>
      <w:r w:rsidRPr="001C2A7B">
        <w:rPr>
          <w:rFonts w:ascii="Times New Roman" w:eastAsia="Times New Roman" w:hAnsi="Times New Roman" w:cs="Times New Roman"/>
          <w:spacing w:val="30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 xml:space="preserve">do izražaja, kao i </w:t>
      </w:r>
      <w:r w:rsidRPr="001C2A7B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da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se osoba afirmira i bude ravnopravna s</w:t>
      </w:r>
      <w:r w:rsidRPr="001C2A7B"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drugima.</w:t>
      </w:r>
    </w:p>
    <w:p w:rsidR="0075045E" w:rsidRPr="001C2A7B" w:rsidRDefault="0075045E" w:rsidP="0075045E">
      <w:pPr>
        <w:spacing w:before="3"/>
        <w:ind w:left="116" w:right="119" w:firstLine="70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C2A7B">
        <w:rPr>
          <w:rFonts w:ascii="Times New Roman" w:eastAsia="Times New Roman" w:hAnsi="Times New Roman" w:cs="Times New Roman"/>
          <w:sz w:val="21"/>
          <w:szCs w:val="21"/>
        </w:rPr>
        <w:t>Ostvarujemo</w:t>
      </w:r>
      <w:r w:rsidRPr="001C2A7B"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suradnju</w:t>
      </w:r>
      <w:r w:rsidRPr="001C2A7B"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s djelatnicima osnovnih škola koje su učenici</w:t>
      </w:r>
      <w:r w:rsidRPr="001C2A7B">
        <w:rPr>
          <w:rFonts w:ascii="Times New Roman" w:eastAsia="Times New Roman" w:hAnsi="Times New Roman" w:cs="Times New Roman"/>
          <w:spacing w:val="-8"/>
          <w:sz w:val="21"/>
          <w:szCs w:val="21"/>
        </w:rPr>
        <w:t xml:space="preserve"> 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>polazili i Centrom za odgoj i obrazovanje Čakovec.</w:t>
      </w:r>
    </w:p>
    <w:p w:rsidR="00B27B38" w:rsidRPr="00D755E5" w:rsidRDefault="0075045E" w:rsidP="00D755E5">
      <w:pPr>
        <w:spacing w:before="3"/>
        <w:ind w:left="116" w:right="119" w:firstLine="706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1C2A7B">
        <w:rPr>
          <w:rFonts w:ascii="Times New Roman" w:eastAsia="Times New Roman" w:hAnsi="Times New Roman" w:cs="Times New Roman"/>
          <w:sz w:val="21"/>
          <w:szCs w:val="21"/>
        </w:rPr>
        <w:t>Pomoć osobnih asistenat</w:t>
      </w:r>
      <w:r>
        <w:rPr>
          <w:rFonts w:ascii="Times New Roman" w:eastAsia="Times New Roman" w:hAnsi="Times New Roman" w:cs="Times New Roman"/>
          <w:sz w:val="21"/>
          <w:szCs w:val="21"/>
        </w:rPr>
        <w:t>a u nastavi treba 5 učenika. U 1.CV razredu asistentice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 xml:space="preserve"> im</w:t>
      </w:r>
      <w:r>
        <w:rPr>
          <w:rFonts w:ascii="Times New Roman" w:eastAsia="Times New Roman" w:hAnsi="Times New Roman" w:cs="Times New Roman"/>
          <w:sz w:val="21"/>
          <w:szCs w:val="21"/>
        </w:rPr>
        <w:t>aju učenik s intelektualnim teškoćama i učenica s intelektualnim teškoćama, u 1. K</w:t>
      </w:r>
      <w:r w:rsidRPr="001C2A7B">
        <w:rPr>
          <w:rFonts w:ascii="Times New Roman" w:eastAsia="Times New Roman" w:hAnsi="Times New Roman" w:cs="Times New Roman"/>
          <w:sz w:val="21"/>
          <w:szCs w:val="21"/>
        </w:rPr>
        <w:t xml:space="preserve"> razredu </w:t>
      </w:r>
      <w:r>
        <w:rPr>
          <w:rFonts w:ascii="Times New Roman" w:eastAsia="Times New Roman" w:hAnsi="Times New Roman" w:cs="Times New Roman"/>
          <w:sz w:val="21"/>
          <w:szCs w:val="21"/>
        </w:rPr>
        <w:t>učenica sa sindromom Down, u 2.CKV razredu također učenica sa sindromom Down te u 3.KC razredu učenica s višestrukim teškoćama.</w:t>
      </w:r>
    </w:p>
    <w:p w:rsidR="00734983" w:rsidRPr="005F26AD" w:rsidRDefault="00734983">
      <w:pPr>
        <w:rPr>
          <w:rFonts w:eastAsia="Times New Roman" w:cstheme="minorHAnsi"/>
          <w:sz w:val="13"/>
          <w:szCs w:val="13"/>
          <w:lang w:val="hr-HR"/>
        </w:rPr>
      </w:pPr>
      <w:r w:rsidRPr="005F26AD">
        <w:rPr>
          <w:rFonts w:eastAsia="Times New Roman" w:cstheme="minorHAnsi"/>
          <w:sz w:val="13"/>
          <w:szCs w:val="13"/>
          <w:lang w:val="hr-HR"/>
        </w:rPr>
        <w:br w:type="page"/>
      </w:r>
    </w:p>
    <w:p w:rsidR="002D0359" w:rsidRPr="00D755E5" w:rsidRDefault="00D755E5" w:rsidP="00D755E5">
      <w:pPr>
        <w:pStyle w:val="Naslov1"/>
      </w:pPr>
      <w:bookmarkStart w:id="67" w:name="_Toc51934270"/>
      <w:r>
        <w:lastRenderedPageBreak/>
        <w:t>22</w:t>
      </w:r>
      <w:r w:rsidR="008D4D82" w:rsidRPr="00D755E5">
        <w:t xml:space="preserve">. </w:t>
      </w:r>
      <w:r w:rsidR="00BD13A4" w:rsidRPr="00D755E5">
        <w:t>SAT RAZREDNOG ODJELA</w:t>
      </w:r>
      <w:bookmarkEnd w:id="67"/>
    </w:p>
    <w:p w:rsidR="002D0359" w:rsidRPr="005F26AD" w:rsidRDefault="002D0359">
      <w:pPr>
        <w:spacing w:before="7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BD13A4" w:rsidP="00683A56">
      <w:pPr>
        <w:pStyle w:val="Tijeloteksta"/>
        <w:spacing w:after="240"/>
        <w:ind w:right="112" w:firstLine="710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Unesen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je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raspored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sati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razrednih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odjela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učenika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prema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kojem</w:t>
      </w:r>
      <w:r w:rsidRPr="005F26AD">
        <w:rPr>
          <w:rFonts w:asciiTheme="minorHAnsi" w:hAnsiTheme="minorHAnsi" w:cstheme="minorHAnsi"/>
          <w:spacing w:val="-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održava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evidentira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dnevnicima rada (e-dnevnicima). Razrednik izrađuje program rada razrednih odjela i planira teme koje realizira </w:t>
      </w:r>
      <w:r w:rsidRPr="005F26AD">
        <w:rPr>
          <w:rFonts w:asciiTheme="minorHAnsi" w:hAnsiTheme="minorHAnsi" w:cstheme="minorHAnsi"/>
          <w:spacing w:val="-3"/>
          <w:lang w:val="hr-HR"/>
        </w:rPr>
        <w:t>na</w:t>
      </w:r>
      <w:r w:rsidRPr="005F26AD">
        <w:rPr>
          <w:rFonts w:asciiTheme="minorHAnsi" w:hAnsiTheme="minorHAnsi" w:cstheme="minorHAnsi"/>
          <w:spacing w:val="-3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ovim satovima</w:t>
      </w:r>
      <w:r w:rsidRPr="005F26AD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na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osnovu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prijedloga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stručnog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suradnika,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te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prijedloga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interesa</w:t>
      </w:r>
      <w:r w:rsidRPr="005F26AD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učenika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razredu,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a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najčešće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teme su: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0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život u razrednoj zajednici; značaj prijateljstva, biti voljen i voljeti – središnja naša</w:t>
      </w:r>
      <w:r w:rsidRPr="005F26AD">
        <w:rPr>
          <w:rFonts w:eastAsia="Times New Roman" w:cstheme="minorHAnsi"/>
          <w:spacing w:val="-20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potreba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pacing w:val="-3"/>
          <w:sz w:val="21"/>
          <w:lang w:val="hr-HR"/>
        </w:rPr>
        <w:t xml:space="preserve">mladež </w:t>
      </w:r>
      <w:r w:rsidRPr="005F26AD">
        <w:rPr>
          <w:rFonts w:cstheme="minorHAnsi"/>
          <w:sz w:val="21"/>
          <w:lang w:val="hr-HR"/>
        </w:rPr>
        <w:t>i organizacija slobodnog</w:t>
      </w:r>
      <w:r w:rsidRPr="005F26AD">
        <w:rPr>
          <w:rFonts w:cstheme="minorHAnsi"/>
          <w:spacing w:val="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vremena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before="3"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domovina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0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ekologija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što znači biti drukčiji, jedinstven, neponovljiv i kako </w:t>
      </w:r>
      <w:r w:rsidRPr="005F26AD">
        <w:rPr>
          <w:rFonts w:cstheme="minorHAnsi"/>
          <w:spacing w:val="-3"/>
          <w:sz w:val="21"/>
          <w:lang w:val="hr-HR"/>
        </w:rPr>
        <w:t xml:space="preserve">me </w:t>
      </w:r>
      <w:r w:rsidRPr="005F26AD">
        <w:rPr>
          <w:rFonts w:cstheme="minorHAnsi"/>
          <w:sz w:val="21"/>
          <w:lang w:val="hr-HR"/>
        </w:rPr>
        <w:t>vide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drugi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before="3"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uživanje alkohola i droga – život bez</w:t>
      </w:r>
      <w:r w:rsidRPr="005F26AD">
        <w:rPr>
          <w:rFonts w:eastAsia="Times New Roman" w:cstheme="minorHAnsi"/>
          <w:spacing w:val="1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budućnosti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0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osjećaji: oluja u mojoj</w:t>
      </w:r>
      <w:r w:rsidRPr="005F26AD">
        <w:rPr>
          <w:rFonts w:cstheme="minorHAnsi"/>
          <w:spacing w:val="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glavi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0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spolno nasilje nad</w:t>
      </w:r>
      <w:r w:rsidRPr="005F26AD">
        <w:rPr>
          <w:rFonts w:cstheme="minorHAnsi"/>
          <w:spacing w:val="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djecom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zdrastveni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odgoj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068"/>
        </w:tabs>
        <w:spacing w:before="3" w:after="240" w:line="241" w:lineRule="exact"/>
        <w:ind w:left="1067" w:hanging="240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proslave</w:t>
      </w:r>
      <w:r w:rsidRPr="005F26AD">
        <w:rPr>
          <w:rFonts w:cstheme="minorHAnsi"/>
          <w:spacing w:val="-1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</w:t>
      </w:r>
      <w:r w:rsidRPr="005F26AD">
        <w:rPr>
          <w:rFonts w:cstheme="minorHAnsi"/>
          <w:spacing w:val="-1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sudjelovanja</w:t>
      </w:r>
      <w:r w:rsidRPr="005F26AD">
        <w:rPr>
          <w:rFonts w:cstheme="minorHAnsi"/>
          <w:spacing w:val="-1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</w:t>
      </w:r>
      <w:r w:rsidRPr="005F26AD">
        <w:rPr>
          <w:rFonts w:cstheme="minorHAnsi"/>
          <w:spacing w:val="-1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obljetnicama,</w:t>
      </w:r>
      <w:r w:rsidRPr="005F26AD">
        <w:rPr>
          <w:rFonts w:cstheme="minorHAnsi"/>
          <w:spacing w:val="-1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državnim</w:t>
      </w:r>
      <w:r w:rsidRPr="005F26AD">
        <w:rPr>
          <w:rFonts w:cstheme="minorHAnsi"/>
          <w:spacing w:val="-2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blagdanima,</w:t>
      </w:r>
      <w:r w:rsidRPr="005F26AD">
        <w:rPr>
          <w:rFonts w:cstheme="minorHAnsi"/>
          <w:spacing w:val="-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prigodnim</w:t>
      </w:r>
      <w:r w:rsidRPr="005F26AD">
        <w:rPr>
          <w:rFonts w:cstheme="minorHAnsi"/>
          <w:spacing w:val="-1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svečanostima</w:t>
      </w:r>
      <w:r w:rsidRPr="005F26AD">
        <w:rPr>
          <w:rFonts w:cstheme="minorHAnsi"/>
          <w:spacing w:val="-1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</w:t>
      </w:r>
      <w:r w:rsidRPr="005F26AD">
        <w:rPr>
          <w:rFonts w:cstheme="minorHAnsi"/>
          <w:spacing w:val="-1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akcijama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0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pravila lijepog ponašanja (uljudbeno ponašanje), kako</w:t>
      </w:r>
      <w:r w:rsidRPr="005F26AD">
        <w:rPr>
          <w:rFonts w:cstheme="minorHAnsi"/>
          <w:spacing w:val="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komuniciramo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 xml:space="preserve">školski </w:t>
      </w:r>
      <w:r w:rsidRPr="005F26AD">
        <w:rPr>
          <w:rFonts w:eastAsia="Times New Roman" w:cstheme="minorHAnsi"/>
          <w:sz w:val="21"/>
          <w:szCs w:val="21"/>
          <w:lang w:val="hr-HR"/>
        </w:rPr>
        <w:t xml:space="preserve">neuspjeh – problem učenika i nastavnika, </w:t>
      </w:r>
      <w:r w:rsidRPr="005F26AD">
        <w:rPr>
          <w:rFonts w:eastAsia="Times New Roman" w:cstheme="minorHAnsi"/>
          <w:spacing w:val="-4"/>
          <w:sz w:val="21"/>
          <w:szCs w:val="21"/>
          <w:lang w:val="hr-HR"/>
        </w:rPr>
        <w:t xml:space="preserve">moj </w:t>
      </w:r>
      <w:r w:rsidRPr="005F26AD">
        <w:rPr>
          <w:rFonts w:eastAsia="Times New Roman" w:cstheme="minorHAnsi"/>
          <w:sz w:val="21"/>
          <w:szCs w:val="21"/>
          <w:lang w:val="hr-HR"/>
        </w:rPr>
        <w:t>najveći</w:t>
      </w:r>
      <w:r w:rsidRPr="005F26AD">
        <w:rPr>
          <w:rFonts w:eastAsia="Times New Roman" w:cstheme="minorHAnsi"/>
          <w:spacing w:val="1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uspjeh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before="3"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zdravi stilovi života, reproduktivno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zdravlje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0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agresivnost u školi; nenasilno rješavanje sukoba, borba protiv nasilja</w:t>
      </w:r>
      <w:r w:rsidRPr="005F26AD">
        <w:rPr>
          <w:rFonts w:cstheme="minorHAnsi"/>
          <w:spacing w:val="-1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(PROTOKOL)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rastemo i mijenjamo se -</w:t>
      </w:r>
      <w:r w:rsidRPr="005F26AD">
        <w:rPr>
          <w:rFonts w:cstheme="minorHAnsi"/>
          <w:spacing w:val="-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adolescencija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before="3"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utjecaj filma, tiska TV i Interneta </w:t>
      </w:r>
      <w:r w:rsidRPr="005F26AD">
        <w:rPr>
          <w:rFonts w:cstheme="minorHAnsi"/>
          <w:spacing w:val="-3"/>
          <w:sz w:val="21"/>
          <w:lang w:val="hr-HR"/>
        </w:rPr>
        <w:t>na</w:t>
      </w:r>
      <w:r w:rsidRPr="005F26AD">
        <w:rPr>
          <w:rFonts w:cstheme="minorHAnsi"/>
          <w:spacing w:val="5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mladež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092"/>
        </w:tabs>
        <w:spacing w:after="240" w:line="240" w:lineRule="exact"/>
        <w:ind w:left="1091" w:hanging="264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što</w:t>
      </w:r>
      <w:r w:rsidRPr="005F26AD">
        <w:rPr>
          <w:rFonts w:eastAsia="Times New Roman" w:cstheme="minorHAnsi"/>
          <w:spacing w:val="-1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nas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motivira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>na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učenje</w:t>
      </w:r>
      <w:r w:rsidRPr="005F26AD">
        <w:rPr>
          <w:rFonts w:eastAsia="Times New Roman" w:cstheme="minorHAnsi"/>
          <w:spacing w:val="-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–</w:t>
      </w:r>
      <w:r w:rsidRPr="005F26AD">
        <w:rPr>
          <w:rFonts w:eastAsia="Times New Roman" w:cstheme="minorHAnsi"/>
          <w:spacing w:val="-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zašto</w:t>
      </w:r>
      <w:r w:rsidRPr="005F26AD">
        <w:rPr>
          <w:rFonts w:eastAsia="Times New Roman" w:cstheme="minorHAnsi"/>
          <w:spacing w:val="-1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i</w:t>
      </w:r>
      <w:r w:rsidRPr="005F26AD">
        <w:rPr>
          <w:rFonts w:eastAsia="Times New Roman" w:cstheme="minorHAnsi"/>
          <w:spacing w:val="-9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kako</w:t>
      </w:r>
      <w:r w:rsidRPr="005F26AD">
        <w:rPr>
          <w:rFonts w:eastAsia="Times New Roman" w:cstheme="minorHAnsi"/>
          <w:spacing w:val="-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učiti,</w:t>
      </w:r>
      <w:r w:rsidRPr="005F26AD">
        <w:rPr>
          <w:rFonts w:eastAsia="Times New Roman" w:cstheme="minorHAnsi"/>
          <w:spacing w:val="-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razumijevanje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vještina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i</w:t>
      </w:r>
      <w:r w:rsidRPr="005F26AD">
        <w:rPr>
          <w:rFonts w:eastAsia="Times New Roman" w:cstheme="minorHAnsi"/>
          <w:spacing w:val="-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navika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uspješno</w:t>
      </w:r>
      <w:r w:rsidRPr="005F26AD">
        <w:rPr>
          <w:rFonts w:eastAsia="Times New Roman" w:cstheme="minorHAnsi"/>
          <w:spacing w:val="-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učenje</w:t>
      </w:r>
    </w:p>
    <w:p w:rsidR="002D0359" w:rsidRPr="005F26AD" w:rsidRDefault="00BD13A4" w:rsidP="00127A6D">
      <w:pPr>
        <w:pStyle w:val="Odlomakpopisa"/>
        <w:numPr>
          <w:ilvl w:val="1"/>
          <w:numId w:val="20"/>
        </w:numPr>
        <w:tabs>
          <w:tab w:val="left" w:pos="1111"/>
        </w:tabs>
        <w:spacing w:after="240" w:line="241" w:lineRule="exact"/>
        <w:ind w:right="125" w:hanging="28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kvalitetan nastavnik, učenik, škola,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razrednik...</w:t>
      </w:r>
    </w:p>
    <w:p w:rsidR="002D0359" w:rsidRPr="005F26AD" w:rsidRDefault="002D0359" w:rsidP="00683A56">
      <w:pPr>
        <w:spacing w:after="240" w:line="241" w:lineRule="exact"/>
        <w:rPr>
          <w:rFonts w:eastAsia="Times New Roman" w:cstheme="minorHAnsi"/>
          <w:sz w:val="21"/>
          <w:szCs w:val="21"/>
          <w:lang w:val="hr-HR"/>
        </w:rPr>
        <w:sectPr w:rsidR="002D0359" w:rsidRPr="005F26AD" w:rsidSect="009E475E">
          <w:pgSz w:w="11910" w:h="16840"/>
          <w:pgMar w:top="1320" w:right="1300" w:bottom="280" w:left="1300" w:header="720" w:footer="720" w:gutter="0"/>
          <w:cols w:space="720"/>
        </w:sectPr>
      </w:pPr>
    </w:p>
    <w:p w:rsidR="002D0359" w:rsidRPr="00D755E5" w:rsidRDefault="00D755E5" w:rsidP="00D755E5">
      <w:pPr>
        <w:pStyle w:val="Naslov1"/>
      </w:pPr>
      <w:bookmarkStart w:id="68" w:name="_Toc51934271"/>
      <w:r w:rsidRPr="00D755E5">
        <w:lastRenderedPageBreak/>
        <w:t>23</w:t>
      </w:r>
      <w:r w:rsidR="008D4D82" w:rsidRPr="00D755E5">
        <w:t xml:space="preserve">. </w:t>
      </w:r>
      <w:r w:rsidR="00BD13A4" w:rsidRPr="00D755E5">
        <w:t>PROGRAM RADA S NADARENIM UČENICIMA</w:t>
      </w:r>
      <w:bookmarkEnd w:id="68"/>
    </w:p>
    <w:p w:rsidR="002D0359" w:rsidRPr="005F26AD" w:rsidRDefault="002D0359">
      <w:pPr>
        <w:spacing w:before="4"/>
        <w:rPr>
          <w:rFonts w:eastAsia="Times New Roman" w:cstheme="minorHAnsi"/>
          <w:b/>
          <w:bCs/>
          <w:sz w:val="19"/>
          <w:szCs w:val="19"/>
          <w:lang w:val="hr-HR"/>
        </w:rPr>
      </w:pPr>
    </w:p>
    <w:p w:rsidR="002D0359" w:rsidRPr="005F26AD" w:rsidRDefault="00BD13A4" w:rsidP="00683A56">
      <w:pPr>
        <w:pStyle w:val="Tijeloteksta"/>
        <w:spacing w:after="240" w:line="244" w:lineRule="auto"/>
        <w:ind w:right="120" w:firstLine="706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 xml:space="preserve">Škola je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uz </w:t>
      </w:r>
      <w:r w:rsidRPr="005F26AD">
        <w:rPr>
          <w:rFonts w:asciiTheme="minorHAnsi" w:hAnsiTheme="minorHAnsi" w:cstheme="minorHAnsi"/>
          <w:lang w:val="hr-HR"/>
        </w:rPr>
        <w:t xml:space="preserve">fenomen darovitosti vezana posredno i neposredno jer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ima </w:t>
      </w:r>
      <w:r w:rsidRPr="005F26AD">
        <w:rPr>
          <w:rFonts w:asciiTheme="minorHAnsi" w:hAnsiTheme="minorHAnsi" w:cstheme="minorHAnsi"/>
          <w:lang w:val="hr-HR"/>
        </w:rPr>
        <w:t>mogućnost snažnog</w:t>
      </w:r>
      <w:r w:rsidRPr="005F26AD">
        <w:rPr>
          <w:rFonts w:asciiTheme="minorHAnsi" w:hAnsiTheme="minorHAnsi" w:cstheme="minorHAnsi"/>
          <w:spacing w:val="3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utjecaja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razvoj pojedinaca u svim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smjerovima.</w:t>
      </w:r>
    </w:p>
    <w:p w:rsidR="002D0359" w:rsidRPr="005F26AD" w:rsidRDefault="00BD13A4" w:rsidP="00683A56">
      <w:pPr>
        <w:pStyle w:val="Tijeloteksta"/>
        <w:spacing w:after="240"/>
        <w:ind w:right="111" w:firstLine="706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Vodeći računa o razvoju darovitosti pojedinaca, škola sebi postavlja zadaću razvitka</w:t>
      </w:r>
      <w:r w:rsidRPr="005F26AD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specifičnih sposobnosti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darovitih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učenika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okviru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svojih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mogućnosti.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će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tom</w:t>
      </w:r>
      <w:r w:rsidRPr="005F26AD">
        <w:rPr>
          <w:rFonts w:asciiTheme="minorHAnsi" w:hAnsiTheme="minorHAnsi" w:cstheme="minorHAnsi"/>
          <w:spacing w:val="-2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smislu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polagati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puna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pozornost identifikaciji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darovitih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pojedinaca</w:t>
      </w:r>
      <w:r w:rsidRPr="005F26AD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putem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izvješća</w:t>
      </w:r>
      <w:r w:rsidRPr="005F26AD">
        <w:rPr>
          <w:rFonts w:asciiTheme="minorHAnsi" w:hAnsiTheme="minorHAnsi" w:cstheme="minorHAnsi"/>
          <w:spacing w:val="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voditelja</w:t>
      </w:r>
      <w:r w:rsidRPr="005F26AD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slobodnih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="00062666">
        <w:rPr>
          <w:rFonts w:asciiTheme="minorHAnsi" w:hAnsiTheme="minorHAnsi" w:cstheme="minorHAnsi"/>
          <w:lang w:val="hr-HR"/>
        </w:rPr>
        <w:t>aktivnosti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te</w:t>
      </w:r>
      <w:r w:rsidRPr="005F26AD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voditelja</w:t>
      </w:r>
      <w:r w:rsidRPr="005F26AD">
        <w:rPr>
          <w:rFonts w:asciiTheme="minorHAnsi" w:hAnsiTheme="minorHAnsi" w:cstheme="minorHAnsi"/>
          <w:spacing w:val="-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aktiva.</w:t>
      </w:r>
    </w:p>
    <w:p w:rsidR="002D0359" w:rsidRPr="005F26AD" w:rsidRDefault="00BD13A4" w:rsidP="00683A56">
      <w:pPr>
        <w:pStyle w:val="Tijeloteksta"/>
        <w:spacing w:after="240"/>
        <w:ind w:right="116" w:firstLine="706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školi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izvan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škole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organizirat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će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natjecanja,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smotre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druge</w:t>
      </w:r>
      <w:r w:rsidRPr="005F26AD">
        <w:rPr>
          <w:rFonts w:asciiTheme="minorHAnsi" w:hAnsiTheme="minorHAnsi" w:cstheme="minorHAnsi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manifestacije.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Isto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tako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tom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smislu planiraju se i stručne ekskurzije i posjeti izložbama, priredbama,</w:t>
      </w:r>
      <w:r w:rsidRPr="005F26AD">
        <w:rPr>
          <w:rFonts w:asciiTheme="minorHAnsi" w:hAnsiTheme="minorHAnsi" w:cstheme="minorHAnsi"/>
          <w:spacing w:val="-2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smotrama…</w:t>
      </w:r>
    </w:p>
    <w:p w:rsidR="002D0359" w:rsidRPr="005F26AD" w:rsidRDefault="00BD13A4" w:rsidP="00683A56">
      <w:pPr>
        <w:pStyle w:val="Tijeloteksta"/>
        <w:spacing w:after="240"/>
        <w:ind w:right="114" w:firstLine="706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spacing w:val="-3"/>
          <w:lang w:val="hr-HR"/>
        </w:rPr>
        <w:t xml:space="preserve">Za </w:t>
      </w:r>
      <w:r w:rsidRPr="005F26AD">
        <w:rPr>
          <w:rFonts w:asciiTheme="minorHAnsi" w:hAnsiTheme="minorHAnsi" w:cstheme="minorHAnsi"/>
          <w:lang w:val="hr-HR"/>
        </w:rPr>
        <w:t>darovite učenike potrebno je u škole putem različitih oblika rada osigurati dodatni rad i</w:t>
      </w:r>
      <w:r w:rsidRPr="005F26AD">
        <w:rPr>
          <w:rFonts w:asciiTheme="minorHAnsi" w:hAnsiTheme="minorHAnsi" w:cstheme="minorHAnsi"/>
          <w:spacing w:val="-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sredstva za</w:t>
      </w:r>
      <w:r w:rsidRPr="005F26AD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njih.</w:t>
      </w:r>
      <w:r w:rsidRPr="005F26AD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Pratit</w:t>
      </w:r>
      <w:r w:rsidRPr="005F26AD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će</w:t>
      </w:r>
      <w:r w:rsidRPr="005F26AD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darovitost</w:t>
      </w:r>
      <w:r w:rsidRPr="005F26AD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iz</w:t>
      </w:r>
      <w:r w:rsidRPr="005F26AD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općeobrazovnih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2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strukovnih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sadržaja.</w:t>
      </w:r>
      <w:r w:rsidR="00062666">
        <w:rPr>
          <w:rFonts w:asciiTheme="minorHAnsi" w:hAnsiTheme="minorHAnsi" w:cstheme="minorHAnsi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tom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smislu,</w:t>
      </w:r>
      <w:r w:rsidRPr="005F26AD">
        <w:rPr>
          <w:rFonts w:asciiTheme="minorHAnsi" w:hAnsiTheme="minorHAnsi" w:cstheme="minorHAnsi"/>
          <w:spacing w:val="2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škola</w:t>
      </w:r>
      <w:r w:rsidRPr="005F26AD">
        <w:rPr>
          <w:rFonts w:asciiTheme="minorHAnsi" w:hAnsiTheme="minorHAnsi" w:cstheme="minorHAnsi"/>
          <w:spacing w:val="2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će</w:t>
      </w:r>
      <w:r w:rsidRPr="005F26AD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poklanjati adekvatnu pozornost u stimuliranju nastavnika za rad s darovitim</w:t>
      </w:r>
      <w:r w:rsidR="00062666">
        <w:rPr>
          <w:rFonts w:asciiTheme="minorHAnsi" w:hAnsiTheme="minorHAnsi" w:cstheme="minorHAnsi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pojedincima.</w:t>
      </w:r>
    </w:p>
    <w:p w:rsidR="002D0359" w:rsidRPr="005F26AD" w:rsidRDefault="002D0359">
      <w:pPr>
        <w:spacing w:before="5"/>
        <w:rPr>
          <w:rFonts w:eastAsia="Times New Roman" w:cstheme="minorHAnsi"/>
          <w:sz w:val="20"/>
          <w:szCs w:val="20"/>
          <w:lang w:val="hr-HR"/>
        </w:rPr>
      </w:pPr>
    </w:p>
    <w:p w:rsidR="00734983" w:rsidRPr="005F26AD" w:rsidRDefault="00734983">
      <w:pPr>
        <w:spacing w:before="5"/>
        <w:rPr>
          <w:rFonts w:eastAsia="Times New Roman" w:cstheme="minorHAnsi"/>
          <w:sz w:val="20"/>
          <w:szCs w:val="20"/>
          <w:lang w:val="hr-HR"/>
        </w:rPr>
      </w:pPr>
    </w:p>
    <w:p w:rsidR="00734983" w:rsidRPr="005F26AD" w:rsidRDefault="00734983">
      <w:pPr>
        <w:spacing w:before="5"/>
        <w:rPr>
          <w:rFonts w:eastAsia="Times New Roman" w:cstheme="minorHAnsi"/>
          <w:sz w:val="20"/>
          <w:szCs w:val="20"/>
          <w:lang w:val="hr-HR"/>
        </w:rPr>
      </w:pPr>
    </w:p>
    <w:p w:rsidR="00734983" w:rsidRPr="005F26AD" w:rsidRDefault="00734983">
      <w:pPr>
        <w:spacing w:before="5"/>
        <w:rPr>
          <w:rFonts w:eastAsia="Times New Roman" w:cstheme="minorHAnsi"/>
          <w:sz w:val="20"/>
          <w:szCs w:val="20"/>
          <w:lang w:val="hr-HR"/>
        </w:rPr>
      </w:pPr>
    </w:p>
    <w:p w:rsidR="00734983" w:rsidRPr="005F26AD" w:rsidRDefault="00734983">
      <w:pPr>
        <w:spacing w:before="5"/>
        <w:rPr>
          <w:rFonts w:eastAsia="Times New Roman" w:cstheme="minorHAnsi"/>
          <w:sz w:val="20"/>
          <w:szCs w:val="20"/>
          <w:lang w:val="hr-HR"/>
        </w:rPr>
      </w:pPr>
    </w:p>
    <w:p w:rsidR="00734983" w:rsidRPr="005F26AD" w:rsidRDefault="00734983">
      <w:pPr>
        <w:spacing w:before="5"/>
        <w:rPr>
          <w:rFonts w:eastAsia="Times New Roman" w:cstheme="minorHAnsi"/>
          <w:sz w:val="20"/>
          <w:szCs w:val="20"/>
          <w:lang w:val="hr-HR"/>
        </w:rPr>
      </w:pPr>
    </w:p>
    <w:p w:rsidR="002D0359" w:rsidRPr="00D755E5" w:rsidRDefault="00D755E5" w:rsidP="00D755E5">
      <w:pPr>
        <w:pStyle w:val="Naslov1"/>
      </w:pPr>
      <w:bookmarkStart w:id="69" w:name="_Toc51934272"/>
      <w:r w:rsidRPr="00D755E5">
        <w:t>24</w:t>
      </w:r>
      <w:r w:rsidR="008D4D82" w:rsidRPr="00D755E5">
        <w:t xml:space="preserve">. </w:t>
      </w:r>
      <w:r w:rsidR="00BD13A4" w:rsidRPr="00D755E5">
        <w:t>PROGRAM RADA S UČENICIMA S POSEBNIM</w:t>
      </w:r>
      <w:r w:rsidR="00F16326" w:rsidRPr="00D755E5">
        <w:t xml:space="preserve"> </w:t>
      </w:r>
      <w:r w:rsidR="00BD13A4" w:rsidRPr="00D755E5">
        <w:t>POTREBAMA</w:t>
      </w:r>
      <w:bookmarkEnd w:id="69"/>
    </w:p>
    <w:p w:rsidR="002D0359" w:rsidRPr="005F26AD" w:rsidRDefault="00BD13A4">
      <w:pPr>
        <w:spacing w:before="3"/>
        <w:ind w:left="3113" w:right="125"/>
        <w:rPr>
          <w:rFonts w:eastAsia="Times New Roman" w:cstheme="minorHAnsi"/>
          <w:sz w:val="26"/>
          <w:szCs w:val="26"/>
          <w:lang w:val="hr-HR"/>
        </w:rPr>
      </w:pPr>
      <w:r w:rsidRPr="005F26AD">
        <w:rPr>
          <w:rFonts w:cstheme="minorHAnsi"/>
          <w:b/>
          <w:sz w:val="26"/>
          <w:lang w:val="hr-HR"/>
        </w:rPr>
        <w:t>(TEŠKOĆAMA U</w:t>
      </w:r>
      <w:r w:rsidRPr="005F26AD">
        <w:rPr>
          <w:rFonts w:cstheme="minorHAnsi"/>
          <w:b/>
          <w:spacing w:val="-28"/>
          <w:sz w:val="26"/>
          <w:lang w:val="hr-HR"/>
        </w:rPr>
        <w:t xml:space="preserve"> </w:t>
      </w:r>
      <w:r w:rsidRPr="005F26AD">
        <w:rPr>
          <w:rFonts w:cstheme="minorHAnsi"/>
          <w:b/>
          <w:sz w:val="26"/>
          <w:lang w:val="hr-HR"/>
        </w:rPr>
        <w:t>RAZVOJU)</w:t>
      </w:r>
      <w:r w:rsidR="00C87253" w:rsidRPr="005F26AD">
        <w:rPr>
          <w:rFonts w:cstheme="minorHAnsi"/>
          <w:b/>
          <w:sz w:val="26"/>
          <w:lang w:val="hr-HR"/>
        </w:rPr>
        <w:t xml:space="preserve"> </w:t>
      </w:r>
    </w:p>
    <w:p w:rsidR="00F83EC7" w:rsidRPr="005F26AD" w:rsidRDefault="00F83EC7" w:rsidP="00F83EC7">
      <w:pPr>
        <w:spacing w:before="194"/>
        <w:ind w:left="116" w:right="111"/>
        <w:jc w:val="both"/>
        <w:rPr>
          <w:rFonts w:eastAsia="Times New Roman" w:cstheme="minorHAnsi"/>
          <w:sz w:val="21"/>
          <w:szCs w:val="21"/>
        </w:rPr>
      </w:pPr>
      <w:r w:rsidRPr="005F26AD">
        <w:rPr>
          <w:rFonts w:eastAsia="Times New Roman" w:cstheme="minorHAnsi"/>
          <w:sz w:val="21"/>
          <w:szCs w:val="21"/>
        </w:rPr>
        <w:t xml:space="preserve">Od 2000./2001. školske godine Gospodarska škola </w:t>
      </w:r>
      <w:r w:rsidRPr="005F26AD">
        <w:rPr>
          <w:rFonts w:eastAsia="Times New Roman" w:cstheme="minorHAnsi"/>
          <w:spacing w:val="-3"/>
          <w:sz w:val="21"/>
          <w:szCs w:val="21"/>
        </w:rPr>
        <w:t xml:space="preserve">ima </w:t>
      </w:r>
      <w:r w:rsidRPr="005F26AD">
        <w:rPr>
          <w:rFonts w:eastAsia="Times New Roman" w:cstheme="minorHAnsi"/>
          <w:sz w:val="21"/>
          <w:szCs w:val="21"/>
        </w:rPr>
        <w:t>odobrenje Ministarstva za izvođenje programa</w:t>
      </w:r>
      <w:r w:rsidRPr="005F26AD">
        <w:rPr>
          <w:rFonts w:eastAsia="Times New Roman" w:cstheme="minorHAnsi"/>
          <w:spacing w:val="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u trogodišnjem</w:t>
      </w:r>
      <w:r w:rsidRPr="005F26AD">
        <w:rPr>
          <w:rFonts w:eastAsia="Times New Roman" w:cstheme="minorHAnsi"/>
          <w:spacing w:val="-8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trajanju</w:t>
      </w:r>
      <w:r w:rsidRPr="005F26AD">
        <w:rPr>
          <w:rFonts w:eastAsia="Times New Roman" w:cstheme="minorHAnsi"/>
          <w:spacing w:val="-7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za</w:t>
      </w:r>
      <w:r w:rsidRPr="005F26AD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ostvarivanje</w:t>
      </w:r>
      <w:r w:rsidRPr="005F26AD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niže</w:t>
      </w:r>
      <w:r w:rsidRPr="005F26AD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stručne</w:t>
      </w:r>
      <w:r w:rsidRPr="005F26AD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spreme</w:t>
      </w:r>
      <w:r w:rsidRPr="005F26AD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i</w:t>
      </w:r>
      <w:r w:rsidRPr="005F26AD">
        <w:rPr>
          <w:rFonts w:eastAsia="Times New Roman" w:cstheme="minorHAnsi"/>
          <w:spacing w:val="-4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to</w:t>
      </w:r>
      <w:r w:rsidRPr="005F26AD">
        <w:rPr>
          <w:rFonts w:eastAsia="Times New Roman" w:cstheme="minorHAnsi"/>
          <w:spacing w:val="-7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za</w:t>
      </w:r>
      <w:r w:rsidRPr="005F26AD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slijedeća</w:t>
      </w:r>
      <w:r w:rsidRPr="005F26AD">
        <w:rPr>
          <w:rFonts w:eastAsia="Times New Roman" w:cstheme="minorHAnsi"/>
          <w:spacing w:val="-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zanimanja:</w:t>
      </w:r>
    </w:p>
    <w:p w:rsidR="00F83EC7" w:rsidRPr="005F26AD" w:rsidRDefault="00F83EC7" w:rsidP="00F83EC7">
      <w:pPr>
        <w:spacing w:before="2"/>
        <w:rPr>
          <w:rFonts w:eastAsia="Times New Roman" w:cstheme="minorHAnsi"/>
          <w:sz w:val="21"/>
          <w:szCs w:val="21"/>
        </w:rPr>
      </w:pPr>
    </w:p>
    <w:p w:rsidR="00F83EC7" w:rsidRPr="005F26AD" w:rsidRDefault="00F83EC7" w:rsidP="00127A6D">
      <w:pPr>
        <w:numPr>
          <w:ilvl w:val="0"/>
          <w:numId w:val="9"/>
        </w:numPr>
        <w:tabs>
          <w:tab w:val="left" w:pos="1044"/>
        </w:tabs>
        <w:spacing w:line="241" w:lineRule="exact"/>
        <w:ind w:right="125"/>
        <w:rPr>
          <w:rFonts w:eastAsia="Times New Roman" w:cstheme="minorHAnsi"/>
          <w:sz w:val="21"/>
          <w:szCs w:val="21"/>
        </w:rPr>
      </w:pPr>
      <w:r w:rsidRPr="005F26AD">
        <w:rPr>
          <w:rFonts w:cstheme="minorHAnsi"/>
          <w:sz w:val="21"/>
        </w:rPr>
        <w:t>pomoćni cvjećar</w:t>
      </w:r>
      <w:r w:rsidRPr="005F26AD">
        <w:rPr>
          <w:rFonts w:cstheme="minorHAnsi"/>
          <w:spacing w:val="-1"/>
          <w:sz w:val="21"/>
        </w:rPr>
        <w:t xml:space="preserve"> </w:t>
      </w:r>
      <w:r w:rsidRPr="005F26AD">
        <w:rPr>
          <w:rFonts w:cstheme="minorHAnsi"/>
          <w:sz w:val="21"/>
        </w:rPr>
        <w:t>(poljoprivreda)</w:t>
      </w:r>
    </w:p>
    <w:p w:rsidR="00F83EC7" w:rsidRPr="005F26AD" w:rsidRDefault="00F83EC7" w:rsidP="00127A6D">
      <w:pPr>
        <w:numPr>
          <w:ilvl w:val="0"/>
          <w:numId w:val="9"/>
        </w:numPr>
        <w:tabs>
          <w:tab w:val="left" w:pos="1053"/>
        </w:tabs>
        <w:spacing w:line="241" w:lineRule="exact"/>
        <w:ind w:left="1052" w:right="125" w:hanging="230"/>
        <w:rPr>
          <w:rFonts w:eastAsia="Times New Roman" w:cstheme="minorHAnsi"/>
          <w:sz w:val="21"/>
          <w:szCs w:val="21"/>
        </w:rPr>
      </w:pPr>
      <w:r w:rsidRPr="005F26AD">
        <w:rPr>
          <w:rFonts w:cstheme="minorHAnsi"/>
          <w:sz w:val="21"/>
        </w:rPr>
        <w:t>pomoćni krojač</w:t>
      </w:r>
      <w:r w:rsidRPr="005F26AD">
        <w:rPr>
          <w:rFonts w:cstheme="minorHAnsi"/>
          <w:spacing w:val="-1"/>
          <w:sz w:val="21"/>
        </w:rPr>
        <w:t xml:space="preserve"> </w:t>
      </w:r>
      <w:r w:rsidRPr="005F26AD">
        <w:rPr>
          <w:rFonts w:cstheme="minorHAnsi"/>
          <w:sz w:val="21"/>
        </w:rPr>
        <w:t>(tekstil)</w:t>
      </w:r>
    </w:p>
    <w:p w:rsidR="00F83EC7" w:rsidRPr="005F26AD" w:rsidRDefault="00F83EC7" w:rsidP="00F83EC7">
      <w:pPr>
        <w:tabs>
          <w:tab w:val="left" w:pos="1053"/>
        </w:tabs>
        <w:spacing w:line="241" w:lineRule="exact"/>
        <w:ind w:right="125"/>
        <w:rPr>
          <w:rFonts w:eastAsia="Times New Roman" w:cstheme="minorHAnsi"/>
          <w:sz w:val="21"/>
          <w:szCs w:val="21"/>
        </w:rPr>
      </w:pPr>
    </w:p>
    <w:p w:rsidR="00F83EC7" w:rsidRPr="005F26AD" w:rsidRDefault="00F83EC7" w:rsidP="00F83EC7">
      <w:pPr>
        <w:tabs>
          <w:tab w:val="left" w:pos="1053"/>
        </w:tabs>
        <w:spacing w:line="241" w:lineRule="exact"/>
        <w:ind w:right="125"/>
        <w:rPr>
          <w:rFonts w:eastAsia="Times New Roman" w:cstheme="minorHAnsi"/>
          <w:sz w:val="21"/>
          <w:szCs w:val="21"/>
        </w:rPr>
      </w:pPr>
      <w:r w:rsidRPr="005F26AD">
        <w:rPr>
          <w:rFonts w:eastAsia="Times New Roman" w:cstheme="minorHAnsi"/>
          <w:sz w:val="21"/>
          <w:szCs w:val="21"/>
        </w:rPr>
        <w:t>Od školske godine 2017./2018. u našoj školi učenici s teškoćama u razvoju mogu steći kompetencije za još jedno  zanimanje niže stručne spreme - pomoćni vrtlar (poljoprivreda).</w:t>
      </w:r>
    </w:p>
    <w:p w:rsidR="00F83EC7" w:rsidRPr="005F26AD" w:rsidRDefault="00F83EC7" w:rsidP="00F83EC7">
      <w:pPr>
        <w:spacing w:before="2"/>
        <w:rPr>
          <w:rFonts w:eastAsia="Times New Roman" w:cstheme="minorHAnsi"/>
          <w:sz w:val="21"/>
          <w:szCs w:val="21"/>
        </w:rPr>
      </w:pPr>
    </w:p>
    <w:p w:rsidR="00F83EC7" w:rsidRPr="005F26AD" w:rsidRDefault="00F83EC7" w:rsidP="00683A56">
      <w:pPr>
        <w:spacing w:after="240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  <w:r w:rsidRPr="005F26AD">
        <w:rPr>
          <w:rFonts w:eastAsia="Times New Roman" w:cstheme="minorHAnsi"/>
          <w:sz w:val="21"/>
          <w:szCs w:val="21"/>
        </w:rPr>
        <w:t>U</w:t>
      </w:r>
      <w:r w:rsidRPr="005F26AD">
        <w:rPr>
          <w:rFonts w:eastAsia="Times New Roman" w:cstheme="minorHAnsi"/>
          <w:spacing w:val="18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ovoj</w:t>
      </w:r>
      <w:r w:rsidRPr="005F26AD">
        <w:rPr>
          <w:rFonts w:eastAsia="Times New Roman" w:cstheme="minorHAnsi"/>
          <w:spacing w:val="2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školskoj</w:t>
      </w:r>
      <w:r w:rsidRPr="005F26AD">
        <w:rPr>
          <w:rFonts w:eastAsia="Times New Roman" w:cstheme="minorHAnsi"/>
          <w:spacing w:val="25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godini</w:t>
      </w:r>
      <w:r w:rsidRPr="005F26AD">
        <w:rPr>
          <w:rFonts w:eastAsia="Times New Roman" w:cstheme="minorHAnsi"/>
          <w:spacing w:val="2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školujemo</w:t>
      </w:r>
      <w:r w:rsidRPr="005F26AD">
        <w:rPr>
          <w:rFonts w:eastAsia="Times New Roman" w:cstheme="minorHAnsi"/>
          <w:spacing w:val="26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učenike</w:t>
      </w:r>
      <w:r w:rsidRPr="005F26AD">
        <w:rPr>
          <w:rFonts w:eastAsia="Times New Roman" w:cstheme="minorHAnsi"/>
          <w:spacing w:val="19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</w:t>
      </w:r>
      <w:r w:rsidRPr="005F26AD">
        <w:rPr>
          <w:rFonts w:eastAsia="Times New Roman" w:cstheme="minorHAnsi"/>
          <w:spacing w:val="21"/>
          <w:sz w:val="21"/>
          <w:szCs w:val="21"/>
        </w:rPr>
        <w:t xml:space="preserve"> većim </w:t>
      </w:r>
      <w:r w:rsidRPr="005F26AD">
        <w:rPr>
          <w:rFonts w:eastAsia="Times New Roman" w:cstheme="minorHAnsi"/>
          <w:sz w:val="21"/>
          <w:szCs w:val="21"/>
        </w:rPr>
        <w:t>teškoćama</w:t>
      </w:r>
      <w:r w:rsidRPr="005F26AD">
        <w:rPr>
          <w:rFonts w:eastAsia="Times New Roman" w:cstheme="minorHAnsi"/>
          <w:spacing w:val="28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u</w:t>
      </w:r>
      <w:r w:rsidRPr="005F26AD">
        <w:rPr>
          <w:rFonts w:eastAsia="Times New Roman" w:cstheme="minorHAnsi"/>
          <w:spacing w:val="17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razvoju</w:t>
      </w:r>
      <w:r w:rsidRPr="005F26AD">
        <w:rPr>
          <w:rFonts w:eastAsia="Times New Roman" w:cstheme="minorHAnsi"/>
          <w:spacing w:val="2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koji</w:t>
      </w:r>
      <w:r w:rsidRPr="005F26AD">
        <w:rPr>
          <w:rFonts w:eastAsia="Times New Roman" w:cstheme="minorHAnsi"/>
          <w:spacing w:val="2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su</w:t>
      </w:r>
      <w:r w:rsidRPr="005F26AD">
        <w:rPr>
          <w:rFonts w:eastAsia="Times New Roman" w:cstheme="minorHAnsi"/>
          <w:spacing w:val="17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uključeni</w:t>
      </w:r>
      <w:r w:rsidRPr="005F26AD">
        <w:rPr>
          <w:rFonts w:eastAsia="Times New Roman" w:cstheme="minorHAnsi"/>
          <w:spacing w:val="25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u</w:t>
      </w:r>
      <w:r w:rsidRPr="005F26AD">
        <w:rPr>
          <w:rFonts w:eastAsia="Times New Roman" w:cstheme="minorHAnsi"/>
          <w:spacing w:val="17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5</w:t>
      </w:r>
      <w:r w:rsidRPr="005F26AD">
        <w:rPr>
          <w:rFonts w:eastAsia="Times New Roman" w:cstheme="minorHAnsi"/>
          <w:spacing w:val="2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razredna odjela, 2 u prvom razredu, 2 u drugom razredu i 1 razredni odjel u trećem razredu.</w:t>
      </w:r>
      <w:r w:rsidRPr="005F26AD">
        <w:rPr>
          <w:rFonts w:eastAsia="Times New Roman" w:cstheme="minorHAnsi"/>
          <w:spacing w:val="-13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Najveća</w:t>
      </w:r>
      <w:r w:rsidRPr="005F26AD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vrijednost</w:t>
      </w:r>
      <w:r w:rsidRPr="005F26AD">
        <w:rPr>
          <w:rFonts w:eastAsia="Times New Roman" w:cstheme="minorHAnsi"/>
          <w:spacing w:val="-13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je</w:t>
      </w:r>
      <w:r w:rsidRPr="005F26AD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u</w:t>
      </w:r>
      <w:r w:rsidRPr="005F26AD">
        <w:rPr>
          <w:rFonts w:eastAsia="Times New Roman" w:cstheme="minorHAnsi"/>
          <w:spacing w:val="-17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socijalizaciji</w:t>
      </w:r>
      <w:r w:rsidRPr="005F26AD">
        <w:rPr>
          <w:rFonts w:eastAsia="Times New Roman" w:cstheme="minorHAnsi"/>
          <w:spacing w:val="-9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djece</w:t>
      </w:r>
      <w:r w:rsidRPr="005F26AD">
        <w:rPr>
          <w:rFonts w:eastAsia="Times New Roman" w:cstheme="minorHAnsi"/>
          <w:spacing w:val="-14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</w:t>
      </w:r>
      <w:r w:rsidRPr="005F26AD">
        <w:rPr>
          <w:rFonts w:eastAsia="Times New Roman" w:cstheme="minorHAnsi"/>
          <w:spacing w:val="-8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poteškoćama,</w:t>
      </w:r>
      <w:r w:rsidRPr="005F26AD">
        <w:rPr>
          <w:rFonts w:eastAsia="Times New Roman" w:cstheme="minorHAnsi"/>
          <w:spacing w:val="-13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a</w:t>
      </w:r>
      <w:r w:rsidRPr="005F26AD">
        <w:rPr>
          <w:rFonts w:eastAsia="Times New Roman" w:cstheme="minorHAnsi"/>
          <w:spacing w:val="3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razviti</w:t>
      </w:r>
      <w:r w:rsidRPr="005F26AD">
        <w:rPr>
          <w:rFonts w:eastAsia="Times New Roman" w:cstheme="minorHAnsi"/>
          <w:spacing w:val="-13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sposobnost</w:t>
      </w:r>
      <w:r w:rsidRPr="005F26AD">
        <w:rPr>
          <w:rFonts w:eastAsia="Times New Roman" w:cstheme="minorHAnsi"/>
          <w:spacing w:val="-13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za</w:t>
      </w:r>
      <w:r w:rsidRPr="005F26AD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potpuno</w:t>
      </w:r>
      <w:r w:rsidRPr="005F26AD">
        <w:rPr>
          <w:rFonts w:eastAsia="Times New Roman" w:cstheme="minorHAnsi"/>
          <w:spacing w:val="-17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 xml:space="preserve">samostalni rad bit će teže ostvariti, osim za </w:t>
      </w:r>
      <w:r w:rsidRPr="005F26AD">
        <w:rPr>
          <w:rFonts w:eastAsia="Times New Roman" w:cstheme="minorHAnsi"/>
          <w:spacing w:val="-3"/>
          <w:sz w:val="21"/>
          <w:szCs w:val="21"/>
        </w:rPr>
        <w:t xml:space="preserve">manji </w:t>
      </w:r>
      <w:r w:rsidRPr="005F26AD">
        <w:rPr>
          <w:rFonts w:eastAsia="Times New Roman" w:cstheme="minorHAnsi"/>
          <w:sz w:val="21"/>
          <w:szCs w:val="21"/>
        </w:rPr>
        <w:t>broj</w:t>
      </w:r>
      <w:r w:rsidRPr="005F26AD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učenika.</w:t>
      </w:r>
    </w:p>
    <w:p w:rsidR="00F83EC7" w:rsidRPr="005F26AD" w:rsidRDefault="00F83EC7" w:rsidP="00683A56">
      <w:pPr>
        <w:spacing w:before="3" w:after="240"/>
        <w:ind w:left="116" w:right="115" w:firstLine="706"/>
        <w:jc w:val="both"/>
        <w:rPr>
          <w:rFonts w:eastAsia="Times New Roman" w:cstheme="minorHAnsi"/>
          <w:sz w:val="21"/>
          <w:szCs w:val="21"/>
        </w:rPr>
      </w:pPr>
      <w:r w:rsidRPr="005F26AD">
        <w:rPr>
          <w:rFonts w:eastAsia="Times New Roman" w:cstheme="minorHAnsi"/>
          <w:sz w:val="21"/>
          <w:szCs w:val="21"/>
        </w:rPr>
        <w:t>S</w:t>
      </w:r>
      <w:r w:rsidRPr="005F26AD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obzirom</w:t>
      </w:r>
      <w:r w:rsidRPr="005F26AD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5F26AD">
        <w:rPr>
          <w:rFonts w:eastAsia="Times New Roman" w:cstheme="minorHAnsi"/>
          <w:spacing w:val="-3"/>
          <w:sz w:val="21"/>
          <w:szCs w:val="21"/>
        </w:rPr>
        <w:t>da</w:t>
      </w:r>
      <w:r w:rsidRPr="005F26AD">
        <w:rPr>
          <w:rFonts w:eastAsia="Times New Roman" w:cstheme="minorHAnsi"/>
          <w:spacing w:val="-8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se</w:t>
      </w:r>
      <w:r w:rsidRPr="005F26AD">
        <w:rPr>
          <w:rFonts w:eastAsia="Times New Roman" w:cstheme="minorHAnsi"/>
          <w:spacing w:val="-4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u</w:t>
      </w:r>
      <w:r w:rsidRPr="005F26AD">
        <w:rPr>
          <w:rFonts w:eastAsia="Times New Roman" w:cstheme="minorHAnsi"/>
          <w:spacing w:val="-15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tim</w:t>
      </w:r>
      <w:r w:rsidRPr="005F26AD">
        <w:rPr>
          <w:rFonts w:eastAsia="Times New Roman" w:cstheme="minorHAnsi"/>
          <w:spacing w:val="-16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razredima</w:t>
      </w:r>
      <w:r w:rsidRPr="005F26AD">
        <w:rPr>
          <w:rFonts w:eastAsia="Times New Roman" w:cstheme="minorHAnsi"/>
          <w:spacing w:val="-3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nalazi</w:t>
      </w:r>
      <w:r w:rsidRPr="005F26AD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do</w:t>
      </w:r>
      <w:r w:rsidRPr="005F26AD">
        <w:rPr>
          <w:rFonts w:eastAsia="Times New Roman" w:cstheme="minorHAnsi"/>
          <w:spacing w:val="-15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8</w:t>
      </w:r>
      <w:r w:rsidRPr="005F26AD">
        <w:rPr>
          <w:rFonts w:eastAsia="Times New Roman" w:cstheme="minorHAnsi"/>
          <w:spacing w:val="-6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učenika,</w:t>
      </w:r>
      <w:r w:rsidRPr="005F26AD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stvorene</w:t>
      </w:r>
      <w:r w:rsidRPr="005F26AD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su</w:t>
      </w:r>
      <w:r w:rsidRPr="005F26AD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mogućnosti</w:t>
      </w:r>
      <w:r w:rsidRPr="005F26AD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za</w:t>
      </w:r>
      <w:r w:rsidRPr="005F26AD">
        <w:rPr>
          <w:rFonts w:eastAsia="Times New Roman" w:cstheme="minorHAnsi"/>
          <w:spacing w:val="-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individualni</w:t>
      </w:r>
      <w:r w:rsidRPr="005F26AD">
        <w:rPr>
          <w:rFonts w:eastAsia="Times New Roman" w:cstheme="minorHAnsi"/>
          <w:spacing w:val="-11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temeljit rad usporenim tempom, za satove dopunske nastave, kao i slobodne izvannastavne aktivnosti što će omogućiti</w:t>
      </w:r>
      <w:r w:rsidRPr="005F26AD">
        <w:rPr>
          <w:rFonts w:eastAsia="Times New Roman" w:cstheme="minorHAnsi"/>
          <w:spacing w:val="38"/>
          <w:sz w:val="21"/>
          <w:szCs w:val="21"/>
        </w:rPr>
        <w:t xml:space="preserve"> </w:t>
      </w:r>
      <w:r w:rsidRPr="005F26AD">
        <w:rPr>
          <w:rFonts w:eastAsia="Times New Roman" w:cstheme="minorHAnsi"/>
          <w:spacing w:val="-3"/>
          <w:sz w:val="21"/>
          <w:szCs w:val="21"/>
        </w:rPr>
        <w:t>da</w:t>
      </w:r>
      <w:r w:rsidRPr="005F26AD">
        <w:rPr>
          <w:rFonts w:eastAsia="Times New Roman" w:cstheme="minorHAnsi"/>
          <w:spacing w:val="37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svaki</w:t>
      </w:r>
      <w:r w:rsidRPr="005F26AD">
        <w:rPr>
          <w:rFonts w:eastAsia="Times New Roman" w:cstheme="minorHAnsi"/>
          <w:spacing w:val="33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pojedinac</w:t>
      </w:r>
      <w:r w:rsidRPr="005F26AD">
        <w:rPr>
          <w:rFonts w:eastAsia="Times New Roman" w:cstheme="minorHAnsi"/>
          <w:spacing w:val="3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razvija</w:t>
      </w:r>
      <w:r w:rsidRPr="005F26AD">
        <w:rPr>
          <w:rFonts w:eastAsia="Times New Roman" w:cstheme="minorHAnsi"/>
          <w:spacing w:val="37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svoje</w:t>
      </w:r>
      <w:r w:rsidRPr="005F26AD">
        <w:rPr>
          <w:rFonts w:eastAsia="Times New Roman" w:cstheme="minorHAnsi"/>
          <w:spacing w:val="3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sposobnosti</w:t>
      </w:r>
      <w:r w:rsidRPr="005F26AD">
        <w:rPr>
          <w:rFonts w:eastAsia="Times New Roman" w:cstheme="minorHAnsi"/>
          <w:spacing w:val="38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i</w:t>
      </w:r>
      <w:r w:rsidRPr="005F26AD">
        <w:rPr>
          <w:rFonts w:eastAsia="Times New Roman" w:cstheme="minorHAnsi"/>
          <w:spacing w:val="33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mogućnosti,</w:t>
      </w:r>
      <w:r w:rsidRPr="005F26AD">
        <w:rPr>
          <w:rFonts w:eastAsia="Times New Roman" w:cstheme="minorHAnsi"/>
          <w:spacing w:val="35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te</w:t>
      </w:r>
      <w:r w:rsidRPr="005F26AD">
        <w:rPr>
          <w:rFonts w:eastAsia="Times New Roman" w:cstheme="minorHAnsi"/>
          <w:spacing w:val="32"/>
          <w:sz w:val="21"/>
          <w:szCs w:val="21"/>
        </w:rPr>
        <w:t xml:space="preserve"> </w:t>
      </w:r>
      <w:r w:rsidRPr="005F26AD">
        <w:rPr>
          <w:rFonts w:eastAsia="Times New Roman" w:cstheme="minorHAnsi"/>
          <w:spacing w:val="-3"/>
          <w:sz w:val="21"/>
          <w:szCs w:val="21"/>
        </w:rPr>
        <w:t>da</w:t>
      </w:r>
      <w:r w:rsidRPr="005F26AD">
        <w:rPr>
          <w:rFonts w:eastAsia="Times New Roman" w:cstheme="minorHAnsi"/>
          <w:spacing w:val="37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njegove</w:t>
      </w:r>
      <w:r w:rsidRPr="005F26AD">
        <w:rPr>
          <w:rFonts w:eastAsia="Times New Roman" w:cstheme="minorHAnsi"/>
          <w:spacing w:val="3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prednosti</w:t>
      </w:r>
      <w:r w:rsidRPr="005F26AD">
        <w:rPr>
          <w:rFonts w:eastAsia="Times New Roman" w:cstheme="minorHAnsi"/>
          <w:spacing w:val="33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dođu</w:t>
      </w:r>
      <w:r w:rsidRPr="005F26AD">
        <w:rPr>
          <w:rFonts w:eastAsia="Times New Roman" w:cstheme="minorHAnsi"/>
          <w:spacing w:val="30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 xml:space="preserve">do izražaja, kao i </w:t>
      </w:r>
      <w:r w:rsidRPr="005F26AD">
        <w:rPr>
          <w:rFonts w:eastAsia="Times New Roman" w:cstheme="minorHAnsi"/>
          <w:spacing w:val="-3"/>
          <w:sz w:val="21"/>
          <w:szCs w:val="21"/>
        </w:rPr>
        <w:t xml:space="preserve">da </w:t>
      </w:r>
      <w:r w:rsidRPr="005F26AD">
        <w:rPr>
          <w:rFonts w:eastAsia="Times New Roman" w:cstheme="minorHAnsi"/>
          <w:sz w:val="21"/>
          <w:szCs w:val="21"/>
        </w:rPr>
        <w:t>se osoba afirmira i bude ravnopravna s</w:t>
      </w:r>
      <w:r w:rsidRPr="005F26AD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drugima.</w:t>
      </w:r>
    </w:p>
    <w:p w:rsidR="00F83EC7" w:rsidRPr="005F26AD" w:rsidRDefault="00F83EC7" w:rsidP="00683A56">
      <w:pPr>
        <w:spacing w:before="3" w:after="240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  <w:r w:rsidRPr="005F26AD">
        <w:rPr>
          <w:rFonts w:eastAsia="Times New Roman" w:cstheme="minorHAnsi"/>
          <w:sz w:val="21"/>
          <w:szCs w:val="21"/>
        </w:rPr>
        <w:t>Ostvarujemo</w:t>
      </w:r>
      <w:r w:rsidRPr="005F26AD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suradnju</w:t>
      </w:r>
      <w:r w:rsidRPr="005F26AD">
        <w:rPr>
          <w:rFonts w:eastAsia="Times New Roman" w:cstheme="minorHAnsi"/>
          <w:spacing w:val="-12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s djelatnicima osnovnih škola koje su učenici</w:t>
      </w:r>
      <w:r w:rsidRPr="005F26AD">
        <w:rPr>
          <w:rFonts w:eastAsia="Times New Roman" w:cstheme="minorHAnsi"/>
          <w:spacing w:val="-8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polazili i Centrom za odgoj i obrazovanje Čakovec.</w:t>
      </w:r>
    </w:p>
    <w:p w:rsidR="00F83EC7" w:rsidRPr="005F26AD" w:rsidRDefault="00F83EC7" w:rsidP="00683A56">
      <w:pPr>
        <w:spacing w:before="3" w:after="240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  <w:r w:rsidRPr="005F26AD">
        <w:rPr>
          <w:rFonts w:eastAsia="Times New Roman" w:cstheme="minorHAnsi"/>
          <w:sz w:val="21"/>
          <w:szCs w:val="21"/>
        </w:rPr>
        <w:t>Pomoć osob</w:t>
      </w:r>
      <w:r w:rsidR="00781CAC">
        <w:rPr>
          <w:rFonts w:eastAsia="Times New Roman" w:cstheme="minorHAnsi"/>
          <w:sz w:val="21"/>
          <w:szCs w:val="21"/>
        </w:rPr>
        <w:t>nih asistenata u nastavi treba troje</w:t>
      </w:r>
      <w:r w:rsidRPr="005F26AD">
        <w:rPr>
          <w:rFonts w:eastAsia="Times New Roman" w:cstheme="minorHAnsi"/>
          <w:sz w:val="21"/>
          <w:szCs w:val="21"/>
        </w:rPr>
        <w:t xml:space="preserve"> učenika. U 3.</w:t>
      </w:r>
      <w:r w:rsidR="00781CAC">
        <w:rPr>
          <w:rFonts w:eastAsia="Times New Roman" w:cstheme="minorHAnsi"/>
          <w:sz w:val="21"/>
          <w:szCs w:val="21"/>
        </w:rPr>
        <w:t xml:space="preserve"> </w:t>
      </w:r>
      <w:r w:rsidRPr="005F26AD">
        <w:rPr>
          <w:rFonts w:eastAsia="Times New Roman" w:cstheme="minorHAnsi"/>
          <w:sz w:val="21"/>
          <w:szCs w:val="21"/>
        </w:rPr>
        <w:t>KC razredu asistenticu ima učenica sa sindromom Down, u 2. C razredu učenica s poremećajem iz spektra autizma te u 1.CV razredu učenica s višestrukim teškoćama.</w:t>
      </w:r>
    </w:p>
    <w:p w:rsidR="00F83EC7" w:rsidRPr="005F26AD" w:rsidRDefault="00F83EC7" w:rsidP="00683A56">
      <w:pPr>
        <w:spacing w:before="3" w:after="240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</w:p>
    <w:p w:rsidR="00B27B38" w:rsidRPr="005F26AD" w:rsidRDefault="00B27B38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</w:p>
    <w:p w:rsidR="00B27B38" w:rsidRPr="005F26AD" w:rsidRDefault="00B27B38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</w:p>
    <w:p w:rsidR="00B27B38" w:rsidRPr="005F26AD" w:rsidRDefault="00B27B38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</w:p>
    <w:p w:rsidR="00B27B38" w:rsidRPr="005F26AD" w:rsidRDefault="00B27B38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</w:p>
    <w:p w:rsidR="00B27B38" w:rsidRPr="005F26AD" w:rsidRDefault="00B27B38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</w:p>
    <w:p w:rsidR="00B27B38" w:rsidRPr="005F26AD" w:rsidRDefault="00B27B38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</w:p>
    <w:p w:rsidR="00A608A4" w:rsidRPr="005F26AD" w:rsidRDefault="004C45CB" w:rsidP="00F83EC7">
      <w:pPr>
        <w:spacing w:before="3"/>
        <w:ind w:left="116" w:right="119" w:firstLine="706"/>
        <w:jc w:val="both"/>
        <w:rPr>
          <w:rFonts w:eastAsia="Times New Roman" w:cstheme="minorHAnsi"/>
          <w:b/>
          <w:sz w:val="26"/>
          <w:szCs w:val="26"/>
        </w:rPr>
      </w:pPr>
      <w:r w:rsidRPr="005F26AD">
        <w:rPr>
          <w:rFonts w:eastAsia="Times New Roman" w:cstheme="minorHAnsi"/>
          <w:b/>
          <w:sz w:val="26"/>
          <w:szCs w:val="26"/>
        </w:rPr>
        <w:lastRenderedPageBreak/>
        <w:t>34</w:t>
      </w:r>
      <w:r w:rsidR="00A608A4" w:rsidRPr="005F26AD">
        <w:rPr>
          <w:rFonts w:eastAsia="Times New Roman" w:cstheme="minorHAnsi"/>
          <w:b/>
          <w:sz w:val="26"/>
          <w:szCs w:val="26"/>
        </w:rPr>
        <w:t xml:space="preserve">. OKVIRNI PLAN I PROGRAM STRUČNOG USAVRŠAVANJA NASTAVNIKA </w:t>
      </w:r>
    </w:p>
    <w:p w:rsidR="00F83EC7" w:rsidRPr="005F26AD" w:rsidRDefault="00F83EC7" w:rsidP="00F83EC7">
      <w:pPr>
        <w:spacing w:before="3"/>
        <w:ind w:left="116" w:right="119" w:firstLine="706"/>
        <w:jc w:val="both"/>
        <w:rPr>
          <w:rFonts w:eastAsia="Times New Roman" w:cstheme="minorHAnsi"/>
          <w:sz w:val="21"/>
          <w:szCs w:val="21"/>
        </w:rPr>
      </w:pPr>
    </w:p>
    <w:p w:rsidR="002D0359" w:rsidRPr="005F26AD" w:rsidRDefault="002D0359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2D0359">
      <w:pPr>
        <w:spacing w:before="7"/>
        <w:rPr>
          <w:rFonts w:eastAsia="Times New Roman" w:cstheme="minorHAnsi"/>
          <w:b/>
          <w:bCs/>
          <w:sz w:val="10"/>
          <w:szCs w:val="10"/>
          <w:lang w:val="hr-HR"/>
        </w:rPr>
      </w:pPr>
    </w:p>
    <w:tbl>
      <w:tblPr>
        <w:tblStyle w:val="PlainTable11"/>
        <w:tblW w:w="0" w:type="auto"/>
        <w:tblLayout w:type="fixed"/>
        <w:tblLook w:val="01E0" w:firstRow="1" w:lastRow="1" w:firstColumn="1" w:lastColumn="1" w:noHBand="0" w:noVBand="0"/>
      </w:tblPr>
      <w:tblGrid>
        <w:gridCol w:w="710"/>
        <w:gridCol w:w="3367"/>
        <w:gridCol w:w="1785"/>
        <w:gridCol w:w="2502"/>
        <w:gridCol w:w="1733"/>
      </w:tblGrid>
      <w:tr w:rsidR="002D0359" w:rsidRPr="005F26AD" w:rsidTr="00B27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D0359" w:rsidRPr="005F26AD" w:rsidRDefault="00BD13A4">
            <w:pPr>
              <w:pStyle w:val="TableParagraph"/>
              <w:spacing w:line="226" w:lineRule="exact"/>
              <w:ind w:left="10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RB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7" w:type="dxa"/>
          </w:tcPr>
          <w:p w:rsidR="002D0359" w:rsidRPr="005F26AD" w:rsidRDefault="00BD13A4">
            <w:pPr>
              <w:pStyle w:val="TableParagraph"/>
              <w:spacing w:line="226" w:lineRule="exact"/>
              <w:ind w:left="10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Sadržaj</w:t>
            </w:r>
          </w:p>
        </w:tc>
        <w:tc>
          <w:tcPr>
            <w:tcW w:w="1785" w:type="dxa"/>
          </w:tcPr>
          <w:p w:rsidR="002D0359" w:rsidRPr="005F26AD" w:rsidRDefault="00BD13A4">
            <w:pPr>
              <w:pStyle w:val="TableParagraph"/>
              <w:spacing w:line="226" w:lineRule="exact"/>
              <w:ind w:left="10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mjesto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</w:tcPr>
          <w:p w:rsidR="002D0359" w:rsidRPr="005F26AD" w:rsidRDefault="00BD13A4">
            <w:pPr>
              <w:pStyle w:val="TableParagraph"/>
              <w:spacing w:line="226" w:lineRule="exact"/>
              <w:ind w:left="10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vrijeme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3" w:type="dxa"/>
          </w:tcPr>
          <w:p w:rsidR="002D0359" w:rsidRPr="005F26AD" w:rsidRDefault="00BD13A4">
            <w:pPr>
              <w:pStyle w:val="TableParagraph"/>
              <w:spacing w:line="226" w:lineRule="exact"/>
              <w:ind w:left="10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nositelji</w:t>
            </w:r>
          </w:p>
        </w:tc>
      </w:tr>
      <w:tr w:rsidR="002D0359" w:rsidRPr="005F26AD" w:rsidTr="00B27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D0359" w:rsidRPr="005F26AD" w:rsidRDefault="00BD13A4">
            <w:pPr>
              <w:pStyle w:val="TableParagraph"/>
              <w:spacing w:line="221" w:lineRule="exact"/>
              <w:ind w:left="10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7" w:type="dxa"/>
          </w:tcPr>
          <w:p w:rsidR="002D0359" w:rsidRPr="005F26AD" w:rsidRDefault="00BD13A4" w:rsidP="00833939">
            <w:pPr>
              <w:pStyle w:val="TableParagraph"/>
              <w:ind w:left="10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Individualno</w:t>
            </w:r>
            <w:r w:rsidRPr="005F26AD">
              <w:rPr>
                <w:rFonts w:cstheme="minorHAnsi"/>
                <w:spacing w:val="-6"/>
              </w:rPr>
              <w:t xml:space="preserve"> </w:t>
            </w:r>
            <w:r w:rsidRPr="005F26AD">
              <w:rPr>
                <w:rFonts w:cstheme="minorHAnsi"/>
              </w:rPr>
              <w:t>permanentno usavršavanje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firstLine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stručni i</w:t>
            </w:r>
            <w:r w:rsidRPr="005F26AD">
              <w:rPr>
                <w:rFonts w:cstheme="minorHAnsi"/>
                <w:spacing w:val="-12"/>
              </w:rPr>
              <w:t xml:space="preserve"> </w:t>
            </w:r>
            <w:r w:rsidRPr="005F26AD">
              <w:rPr>
                <w:rFonts w:cstheme="minorHAnsi"/>
              </w:rPr>
              <w:t>didaktičko-metodički sadržaji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2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pedagoško-psihološki</w:t>
            </w:r>
            <w:r w:rsidRPr="005F26AD">
              <w:rPr>
                <w:rFonts w:cstheme="minorHAnsi"/>
                <w:spacing w:val="2"/>
              </w:rPr>
              <w:t xml:space="preserve"> </w:t>
            </w:r>
            <w:r w:rsidRPr="005F26AD">
              <w:rPr>
                <w:rFonts w:cstheme="minorHAnsi"/>
              </w:rPr>
              <w:t>sadržaji</w:t>
            </w:r>
          </w:p>
          <w:p w:rsidR="002D0359" w:rsidRPr="005F26AD" w:rsidRDefault="00BD13A4" w:rsidP="00127A6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2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stručni i pedagoški</w:t>
            </w:r>
            <w:r w:rsidRPr="005F26AD">
              <w:rPr>
                <w:rFonts w:cstheme="minorHAnsi"/>
                <w:spacing w:val="-4"/>
              </w:rPr>
              <w:t xml:space="preserve"> </w:t>
            </w:r>
            <w:r w:rsidRPr="005F26AD">
              <w:rPr>
                <w:rFonts w:cstheme="minorHAnsi"/>
              </w:rPr>
              <w:t>časopisi</w:t>
            </w:r>
          </w:p>
        </w:tc>
        <w:tc>
          <w:tcPr>
            <w:tcW w:w="1785" w:type="dxa"/>
          </w:tcPr>
          <w:p w:rsidR="002D0359" w:rsidRPr="005F26AD" w:rsidRDefault="00BD13A4" w:rsidP="00FF79AD">
            <w:pPr>
              <w:pStyle w:val="TableParagraph"/>
              <w:ind w:left="105" w:right="-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indvidualno određeno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</w:tcPr>
          <w:p w:rsidR="002D0359" w:rsidRPr="005F26AD" w:rsidRDefault="00BD13A4">
            <w:pPr>
              <w:pStyle w:val="TableParagraph"/>
              <w:ind w:left="105" w:right="252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prema</w:t>
            </w:r>
            <w:r w:rsidRPr="005F26AD">
              <w:rPr>
                <w:rFonts w:cstheme="minorHAnsi"/>
                <w:spacing w:val="-2"/>
              </w:rPr>
              <w:t xml:space="preserve"> </w:t>
            </w:r>
            <w:r w:rsidRPr="005F26AD">
              <w:rPr>
                <w:rFonts w:cstheme="minorHAnsi"/>
              </w:rPr>
              <w:t>indivudalnom program</w:t>
            </w:r>
            <w:r w:rsidRPr="005F26AD">
              <w:rPr>
                <w:rFonts w:cstheme="minorHAnsi"/>
                <w:spacing w:val="-3"/>
              </w:rPr>
              <w:t xml:space="preserve"> </w:t>
            </w:r>
            <w:r w:rsidRPr="005F26AD">
              <w:rPr>
                <w:rFonts w:cstheme="minorHAnsi"/>
              </w:rPr>
              <w:t>premanentnog usavršavanja nastavnika</w:t>
            </w:r>
            <w:r w:rsidRPr="005F26AD">
              <w:rPr>
                <w:rFonts w:cstheme="minorHAnsi"/>
                <w:spacing w:val="-9"/>
              </w:rPr>
              <w:t xml:space="preserve"> </w:t>
            </w:r>
            <w:r w:rsidRPr="005F26AD">
              <w:rPr>
                <w:rFonts w:cstheme="minorHAnsi"/>
              </w:rPr>
              <w:t>za školsku</w:t>
            </w:r>
            <w:r w:rsidRPr="005F26AD">
              <w:rPr>
                <w:rFonts w:cstheme="minorHAnsi"/>
                <w:spacing w:val="-1"/>
              </w:rPr>
              <w:t xml:space="preserve"> </w:t>
            </w:r>
            <w:r w:rsidRPr="005F26AD">
              <w:rPr>
                <w:rFonts w:cstheme="minorHAnsi"/>
              </w:rPr>
              <w:t>godinu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3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</w:tr>
      <w:tr w:rsidR="002D0359" w:rsidRPr="005F26AD" w:rsidTr="00B27B38">
        <w:trPr>
          <w:trHeight w:hRule="exact" w:val="1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D0359" w:rsidRPr="005F26AD" w:rsidRDefault="00BD13A4">
            <w:pPr>
              <w:pStyle w:val="TableParagraph"/>
              <w:spacing w:line="221" w:lineRule="exact"/>
              <w:ind w:left="10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7" w:type="dxa"/>
          </w:tcPr>
          <w:p w:rsidR="002D0359" w:rsidRPr="005F26AD" w:rsidRDefault="00BD13A4">
            <w:pPr>
              <w:pStyle w:val="TableParagraph"/>
              <w:ind w:left="100" w:right="646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Usavršavanje na nivou</w:t>
            </w:r>
            <w:r w:rsidRPr="005F26AD">
              <w:rPr>
                <w:rFonts w:cstheme="minorHAnsi"/>
                <w:spacing w:val="-14"/>
              </w:rPr>
              <w:t xml:space="preserve"> </w:t>
            </w:r>
            <w:r w:rsidRPr="005F26AD">
              <w:rPr>
                <w:rFonts w:cstheme="minorHAnsi"/>
              </w:rPr>
              <w:t>odgojno- obrazovne</w:t>
            </w:r>
            <w:r w:rsidRPr="005F26AD">
              <w:rPr>
                <w:rFonts w:cstheme="minorHAnsi"/>
                <w:spacing w:val="14"/>
              </w:rPr>
              <w:t xml:space="preserve"> </w:t>
            </w:r>
            <w:r w:rsidRPr="005F26AD">
              <w:rPr>
                <w:rFonts w:cstheme="minorHAnsi"/>
                <w:spacing w:val="-3"/>
              </w:rPr>
              <w:t>ustanove</w:t>
            </w:r>
          </w:p>
          <w:p w:rsidR="002D0359" w:rsidRPr="005F26AD" w:rsidRDefault="00BD13A4">
            <w:pPr>
              <w:pStyle w:val="TableParagraph"/>
              <w:ind w:left="100" w:right="489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-predavanja, upitnici i radionice</w:t>
            </w:r>
            <w:r w:rsidRPr="005F26AD">
              <w:rPr>
                <w:rFonts w:cstheme="minorHAnsi"/>
                <w:spacing w:val="-11"/>
              </w:rPr>
              <w:t xml:space="preserve"> </w:t>
            </w:r>
            <w:r w:rsidRPr="005F26AD">
              <w:rPr>
                <w:rFonts w:cstheme="minorHAnsi"/>
              </w:rPr>
              <w:t>na Nastavničkom</w:t>
            </w:r>
            <w:r w:rsidRPr="005F26AD">
              <w:rPr>
                <w:rFonts w:cstheme="minorHAnsi"/>
                <w:spacing w:val="5"/>
              </w:rPr>
              <w:t xml:space="preserve"> </w:t>
            </w:r>
            <w:r w:rsidRPr="005F26AD">
              <w:rPr>
                <w:rFonts w:cstheme="minorHAnsi"/>
                <w:spacing w:val="-3"/>
              </w:rPr>
              <w:t>vijeću</w:t>
            </w:r>
          </w:p>
        </w:tc>
        <w:tc>
          <w:tcPr>
            <w:tcW w:w="1785" w:type="dxa"/>
          </w:tcPr>
          <w:p w:rsidR="002D0359" w:rsidRPr="005F26AD" w:rsidRDefault="00BD13A4" w:rsidP="00FF79AD">
            <w:pPr>
              <w:pStyle w:val="TableParagraph"/>
              <w:ind w:left="105" w:right="-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odgojno- obrazovna ustanova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</w:tcPr>
          <w:p w:rsidR="002D0359" w:rsidRPr="005F26AD" w:rsidRDefault="00BD13A4">
            <w:pPr>
              <w:pStyle w:val="TableParagraph"/>
              <w:ind w:left="105" w:right="106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prema godišnjem</w:t>
            </w:r>
            <w:r w:rsidRPr="005F26AD">
              <w:rPr>
                <w:rFonts w:cstheme="minorHAnsi"/>
                <w:spacing w:val="-5"/>
              </w:rPr>
              <w:t xml:space="preserve"> </w:t>
            </w:r>
            <w:r w:rsidRPr="005F26AD">
              <w:rPr>
                <w:rFonts w:cstheme="minorHAnsi"/>
              </w:rPr>
              <w:t>programu odgojno-obrazovne</w:t>
            </w:r>
            <w:r w:rsidRPr="005F26AD">
              <w:rPr>
                <w:rFonts w:cstheme="minorHAnsi"/>
                <w:spacing w:val="11"/>
              </w:rPr>
              <w:t xml:space="preserve"> </w:t>
            </w:r>
            <w:r w:rsidRPr="005F26AD">
              <w:rPr>
                <w:rFonts w:cstheme="minorHAnsi"/>
                <w:spacing w:val="-3"/>
              </w:rPr>
              <w:t>ustanove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3" w:type="dxa"/>
          </w:tcPr>
          <w:p w:rsidR="002D0359" w:rsidRPr="005F26AD" w:rsidRDefault="00BD13A4" w:rsidP="00FF79AD">
            <w:pPr>
              <w:pStyle w:val="TableParagraph"/>
              <w:ind w:left="105" w:right="-76"/>
              <w:rPr>
                <w:rFonts w:eastAsia="Times New Roman"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stručni</w:t>
            </w:r>
            <w:r w:rsidRPr="005F26AD">
              <w:rPr>
                <w:rFonts w:cstheme="minorHAnsi"/>
                <w:b w:val="0"/>
                <w:spacing w:val="-3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suradnici gost</w:t>
            </w:r>
            <w:r w:rsidRPr="005F26AD">
              <w:rPr>
                <w:rFonts w:cstheme="minorHAnsi"/>
                <w:b w:val="0"/>
                <w:spacing w:val="-3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predavač</w:t>
            </w:r>
          </w:p>
        </w:tc>
      </w:tr>
      <w:tr w:rsidR="002D0359" w:rsidRPr="005F26AD" w:rsidTr="00B27B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D0359" w:rsidRPr="005F26AD" w:rsidRDefault="00BD13A4">
            <w:pPr>
              <w:pStyle w:val="TableParagraph"/>
              <w:spacing w:line="221" w:lineRule="exact"/>
              <w:ind w:left="105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7" w:type="dxa"/>
          </w:tcPr>
          <w:p w:rsidR="002D0359" w:rsidRPr="005F26AD" w:rsidRDefault="00BD13A4">
            <w:pPr>
              <w:pStyle w:val="TableParagraph"/>
              <w:ind w:left="100" w:right="993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Usavršavanje na</w:t>
            </w:r>
            <w:r w:rsidRPr="005F26AD">
              <w:rPr>
                <w:rFonts w:cstheme="minorHAnsi"/>
                <w:spacing w:val="41"/>
              </w:rPr>
              <w:t xml:space="preserve"> </w:t>
            </w:r>
            <w:r w:rsidRPr="005F26AD">
              <w:rPr>
                <w:rFonts w:cstheme="minorHAnsi"/>
              </w:rPr>
              <w:t>sastancima županijskih  stručnih</w:t>
            </w:r>
            <w:r w:rsidRPr="005F26AD">
              <w:rPr>
                <w:rFonts w:cstheme="minorHAnsi"/>
                <w:spacing w:val="4"/>
              </w:rPr>
              <w:t xml:space="preserve"> </w:t>
            </w:r>
            <w:r w:rsidRPr="005F26AD">
              <w:rPr>
                <w:rFonts w:cstheme="minorHAnsi"/>
                <w:spacing w:val="-3"/>
              </w:rPr>
              <w:t>vijeća</w:t>
            </w:r>
          </w:p>
        </w:tc>
        <w:tc>
          <w:tcPr>
            <w:tcW w:w="1785" w:type="dxa"/>
          </w:tcPr>
          <w:p w:rsidR="002D0359" w:rsidRPr="005F26AD" w:rsidRDefault="00BD13A4" w:rsidP="00FF79AD">
            <w:pPr>
              <w:pStyle w:val="TableParagraph"/>
              <w:ind w:left="105" w:right="-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prostori Županije</w:t>
            </w:r>
            <w:r w:rsidRPr="005F26AD">
              <w:rPr>
                <w:rFonts w:cstheme="minorHAnsi"/>
                <w:spacing w:val="-4"/>
              </w:rPr>
              <w:t xml:space="preserve"> </w:t>
            </w:r>
            <w:r w:rsidRPr="005F26AD">
              <w:rPr>
                <w:rFonts w:cstheme="minorHAnsi"/>
              </w:rPr>
              <w:t>ili prostori odgojno- obrazovnih ustanova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</w:tcPr>
          <w:p w:rsidR="002D0359" w:rsidRPr="005F26AD" w:rsidRDefault="00BD13A4">
            <w:pPr>
              <w:pStyle w:val="TableParagraph"/>
              <w:ind w:left="105" w:right="278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prema planu i</w:t>
            </w:r>
            <w:r w:rsidRPr="005F26AD">
              <w:rPr>
                <w:rFonts w:cstheme="minorHAnsi"/>
                <w:spacing w:val="-7"/>
              </w:rPr>
              <w:t xml:space="preserve"> </w:t>
            </w:r>
            <w:r w:rsidRPr="005F26AD">
              <w:rPr>
                <w:rFonts w:cstheme="minorHAnsi"/>
              </w:rPr>
              <w:t>programu županijskih stručnih</w:t>
            </w:r>
            <w:r w:rsidRPr="005F26AD">
              <w:rPr>
                <w:rFonts w:cstheme="minorHAnsi"/>
                <w:spacing w:val="2"/>
              </w:rPr>
              <w:t xml:space="preserve"> </w:t>
            </w:r>
            <w:r w:rsidRPr="005F26AD">
              <w:rPr>
                <w:rFonts w:cstheme="minorHAnsi"/>
                <w:spacing w:val="-3"/>
              </w:rPr>
              <w:t>vijeća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3" w:type="dxa"/>
          </w:tcPr>
          <w:p w:rsidR="002D0359" w:rsidRPr="005F26AD" w:rsidRDefault="00BD13A4" w:rsidP="00FF79AD">
            <w:pPr>
              <w:pStyle w:val="TableParagraph"/>
              <w:ind w:left="105" w:right="-76"/>
              <w:rPr>
                <w:rFonts w:eastAsia="Times New Roman" w:cstheme="minorHAnsi"/>
                <w:b w:val="0"/>
              </w:rPr>
            </w:pPr>
            <w:r w:rsidRPr="005F26AD">
              <w:rPr>
                <w:rFonts w:eastAsia="Times New Roman" w:cstheme="minorHAnsi"/>
                <w:b w:val="0"/>
              </w:rPr>
              <w:t>Međimurska županija –</w:t>
            </w:r>
          </w:p>
          <w:p w:rsidR="002D0359" w:rsidRPr="005F26AD" w:rsidRDefault="00BD13A4" w:rsidP="00FF79AD">
            <w:pPr>
              <w:pStyle w:val="TableParagraph"/>
              <w:ind w:left="105" w:right="-76"/>
              <w:rPr>
                <w:rFonts w:eastAsia="Times New Roman"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Ured za</w:t>
            </w:r>
            <w:r w:rsidRPr="005F26AD">
              <w:rPr>
                <w:rFonts w:cstheme="minorHAnsi"/>
                <w:b w:val="0"/>
                <w:spacing w:val="-10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prosvjetu</w:t>
            </w:r>
          </w:p>
        </w:tc>
      </w:tr>
      <w:tr w:rsidR="002D0359" w:rsidRPr="005F26AD" w:rsidTr="00B27B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" w:type="dxa"/>
          </w:tcPr>
          <w:p w:rsidR="002D0359" w:rsidRPr="005F26AD" w:rsidRDefault="00BD13A4">
            <w:pPr>
              <w:pStyle w:val="TableParagraph"/>
              <w:spacing w:line="221" w:lineRule="exact"/>
              <w:ind w:left="105"/>
              <w:rPr>
                <w:rFonts w:eastAsia="Times New Roman"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7" w:type="dxa"/>
          </w:tcPr>
          <w:p w:rsidR="002D0359" w:rsidRPr="005F26AD" w:rsidRDefault="00BD13A4">
            <w:pPr>
              <w:pStyle w:val="TableParagraph"/>
              <w:ind w:left="100" w:right="235"/>
              <w:rPr>
                <w:rFonts w:eastAsia="Times New Roman"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Nazočnost i aktivno sudjelovanje</w:t>
            </w:r>
            <w:r w:rsidRPr="005F26AD">
              <w:rPr>
                <w:rFonts w:cstheme="minorHAnsi"/>
                <w:b w:val="0"/>
                <w:spacing w:val="-9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na seminarima  i</w:t>
            </w:r>
            <w:r w:rsidRPr="005F26AD">
              <w:rPr>
                <w:rFonts w:cstheme="minorHAnsi"/>
                <w:b w:val="0"/>
                <w:spacing w:val="-13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savjetovanjima</w:t>
            </w:r>
          </w:p>
        </w:tc>
        <w:tc>
          <w:tcPr>
            <w:tcW w:w="1785" w:type="dxa"/>
          </w:tcPr>
          <w:p w:rsidR="002D0359" w:rsidRPr="005F26AD" w:rsidRDefault="00BD13A4" w:rsidP="00FF79AD">
            <w:pPr>
              <w:pStyle w:val="TableParagraph"/>
              <w:ind w:left="105" w:right="-5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 xml:space="preserve">prema </w:t>
            </w:r>
            <w:r w:rsidRPr="005F26AD">
              <w:rPr>
                <w:rFonts w:cstheme="minorHAnsi"/>
                <w:b w:val="0"/>
                <w:spacing w:val="-2"/>
              </w:rPr>
              <w:t>organizaciji</w:t>
            </w:r>
            <w:r w:rsidRPr="005F26AD">
              <w:rPr>
                <w:rFonts w:cstheme="minorHAnsi"/>
                <w:b w:val="0"/>
                <w:spacing w:val="-33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nositelja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2" w:type="dxa"/>
          </w:tcPr>
          <w:p w:rsidR="002D0359" w:rsidRPr="005F26AD" w:rsidRDefault="00BD13A4" w:rsidP="002B3B8D">
            <w:pPr>
              <w:pStyle w:val="TableParagraph"/>
              <w:ind w:left="105" w:right="318"/>
              <w:rPr>
                <w:rFonts w:eastAsia="Times New Roman"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>prema programu</w:t>
            </w:r>
            <w:r w:rsidRPr="005F26AD">
              <w:rPr>
                <w:rFonts w:cstheme="minorHAnsi"/>
                <w:b w:val="0"/>
                <w:spacing w:val="-8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seminara Ministarstva</w:t>
            </w:r>
            <w:r w:rsidRPr="005F26AD">
              <w:rPr>
                <w:rFonts w:cstheme="minorHAnsi"/>
                <w:b w:val="0"/>
                <w:spacing w:val="-3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znanosti</w:t>
            </w:r>
            <w:r w:rsidR="002B3B8D" w:rsidRPr="005F26AD">
              <w:rPr>
                <w:rFonts w:cstheme="minorHAnsi"/>
                <w:b w:val="0"/>
              </w:rPr>
              <w:t xml:space="preserve"> i</w:t>
            </w:r>
            <w:r w:rsidRPr="005F26AD">
              <w:rPr>
                <w:rFonts w:cstheme="minorHAnsi"/>
                <w:b w:val="0"/>
              </w:rPr>
              <w:t xml:space="preserve"> obrazovanja, te Agencije</w:t>
            </w:r>
            <w:r w:rsidRPr="005F26AD">
              <w:rPr>
                <w:rFonts w:cstheme="minorHAnsi"/>
                <w:b w:val="0"/>
                <w:spacing w:val="-3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za strukovno obrazovanje</w:t>
            </w:r>
            <w:r w:rsidRPr="005F26AD">
              <w:rPr>
                <w:rFonts w:cstheme="minorHAnsi"/>
                <w:b w:val="0"/>
                <w:spacing w:val="-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i obrazovanje</w:t>
            </w:r>
            <w:r w:rsidRPr="005F26AD">
              <w:rPr>
                <w:rFonts w:cstheme="minorHAnsi"/>
                <w:b w:val="0"/>
                <w:spacing w:val="-11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odraslih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3" w:type="dxa"/>
          </w:tcPr>
          <w:p w:rsidR="002D0359" w:rsidRPr="005F26AD" w:rsidRDefault="00BD13A4" w:rsidP="00FF79AD">
            <w:pPr>
              <w:pStyle w:val="TableParagraph"/>
              <w:ind w:left="105" w:right="-76"/>
              <w:rPr>
                <w:rFonts w:eastAsia="Times New Roman" w:cstheme="minorHAnsi"/>
                <w:b w:val="0"/>
              </w:rPr>
            </w:pPr>
            <w:r w:rsidRPr="005F26AD">
              <w:rPr>
                <w:rFonts w:cstheme="minorHAnsi"/>
                <w:b w:val="0"/>
              </w:rPr>
              <w:t xml:space="preserve">Ministarstvo </w:t>
            </w:r>
            <w:r w:rsidR="002B3B8D" w:rsidRPr="005F26AD">
              <w:rPr>
                <w:rFonts w:cstheme="minorHAnsi"/>
                <w:b w:val="0"/>
              </w:rPr>
              <w:t>znanosti i obrazovanja</w:t>
            </w:r>
            <w:r w:rsidRPr="005F26AD">
              <w:rPr>
                <w:rFonts w:cstheme="minorHAnsi"/>
                <w:b w:val="0"/>
              </w:rPr>
              <w:t>, Agencije</w:t>
            </w:r>
            <w:r w:rsidRPr="005F26AD">
              <w:rPr>
                <w:rFonts w:cstheme="minorHAnsi"/>
                <w:b w:val="0"/>
                <w:spacing w:val="-2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za strukovno obrazovanje</w:t>
            </w:r>
            <w:r w:rsidRPr="005F26AD">
              <w:rPr>
                <w:rFonts w:cstheme="minorHAnsi"/>
                <w:b w:val="0"/>
                <w:spacing w:val="-5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i obrazovanje odraslih</w:t>
            </w:r>
          </w:p>
        </w:tc>
      </w:tr>
    </w:tbl>
    <w:p w:rsidR="002D0359" w:rsidRPr="005F26AD" w:rsidRDefault="002D0359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27B38" w:rsidRPr="005F26AD" w:rsidRDefault="00B27B38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2D0359">
      <w:pPr>
        <w:spacing w:before="10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2D0359" w:rsidRPr="005F26AD" w:rsidRDefault="00D755E5" w:rsidP="00D755E5">
      <w:pPr>
        <w:pStyle w:val="Naslov1"/>
        <w:rPr>
          <w:lang w:val="hr-HR"/>
        </w:rPr>
      </w:pPr>
      <w:bookmarkStart w:id="70" w:name="_Toc51934273"/>
      <w:r>
        <w:rPr>
          <w:lang w:val="hr-HR"/>
        </w:rPr>
        <w:t>2</w:t>
      </w:r>
      <w:r w:rsidR="004C45CB" w:rsidRPr="005F26AD">
        <w:rPr>
          <w:lang w:val="hr-HR"/>
        </w:rPr>
        <w:t>5</w:t>
      </w:r>
      <w:r w:rsidR="008D4D82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PROGRAM MEĐUPREDMETNIH I INTERDISCIPLINARNIH</w:t>
      </w:r>
      <w:r w:rsidR="00BD13A4" w:rsidRPr="005F26AD">
        <w:rPr>
          <w:spacing w:val="-22"/>
          <w:lang w:val="hr-HR"/>
        </w:rPr>
        <w:t xml:space="preserve"> </w:t>
      </w:r>
      <w:r w:rsidR="00BD13A4" w:rsidRPr="005F26AD">
        <w:rPr>
          <w:lang w:val="hr-HR"/>
        </w:rPr>
        <w:t>SADRŽAJA GRAĐANSKOG ODGOJA I OBRAZOVANJA OD I. DO IV.</w:t>
      </w:r>
      <w:r w:rsidR="00BD13A4" w:rsidRPr="005F26AD">
        <w:rPr>
          <w:spacing w:val="-7"/>
          <w:lang w:val="hr-HR"/>
        </w:rPr>
        <w:t xml:space="preserve"> </w:t>
      </w:r>
      <w:r w:rsidR="00BD13A4" w:rsidRPr="005F26AD">
        <w:rPr>
          <w:lang w:val="hr-HR"/>
        </w:rPr>
        <w:t>RAZREDA</w:t>
      </w:r>
      <w:r w:rsidR="00B27B38" w:rsidRPr="005F26AD">
        <w:rPr>
          <w:lang w:val="hr-HR"/>
        </w:rPr>
        <w:t xml:space="preserve"> SREDNJE ŠKOLE</w:t>
      </w:r>
      <w:bookmarkEnd w:id="70"/>
    </w:p>
    <w:p w:rsidR="002D0359" w:rsidRPr="005F26AD" w:rsidRDefault="002D0359">
      <w:pPr>
        <w:spacing w:before="11"/>
        <w:rPr>
          <w:rFonts w:eastAsia="Times New Roman" w:cstheme="minorHAnsi"/>
          <w:b/>
          <w:bCs/>
          <w:sz w:val="23"/>
          <w:szCs w:val="23"/>
          <w:lang w:val="hr-HR"/>
        </w:rPr>
      </w:pPr>
    </w:p>
    <w:p w:rsidR="002D0359" w:rsidRPr="005F26AD" w:rsidRDefault="00BD13A4">
      <w:pPr>
        <w:pStyle w:val="Naslov5"/>
        <w:ind w:left="241" w:right="1108" w:firstLine="2"/>
        <w:jc w:val="center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Cilj i zadaće integriranja Programa međupredmetnih i interdisciplinarnih sadržaja</w:t>
      </w:r>
      <w:r w:rsidRPr="005F26AD">
        <w:rPr>
          <w:rFonts w:asciiTheme="minorHAnsi" w:hAnsiTheme="minorHAnsi" w:cstheme="minorHAnsi"/>
          <w:spacing w:val="-3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Građanskog odgoja i obrazovanja u postojeće predmete i izvanučioničke aktivnosti od I. do IV. razreda</w:t>
      </w:r>
      <w:r w:rsidR="00683A56" w:rsidRPr="005F26AD">
        <w:rPr>
          <w:rFonts w:asciiTheme="minorHAnsi" w:hAnsiTheme="minorHAnsi" w:cstheme="minorHAnsi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srednje škole.</w:t>
      </w:r>
    </w:p>
    <w:p w:rsidR="002D0359" w:rsidRPr="005F26AD" w:rsidRDefault="002D0359">
      <w:pPr>
        <w:spacing w:before="2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2D0359" w:rsidRPr="005F26AD" w:rsidRDefault="00BD13A4" w:rsidP="00683A56">
      <w:pPr>
        <w:pStyle w:val="Tijeloteksta"/>
        <w:spacing w:after="240" w:line="276" w:lineRule="auto"/>
        <w:ind w:right="971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 xml:space="preserve">U Ustavu Republike Hrvatske utvrđeno je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da »U </w:t>
      </w:r>
      <w:r w:rsidRPr="005F26AD">
        <w:rPr>
          <w:rFonts w:asciiTheme="minorHAnsi" w:hAnsiTheme="minorHAnsi" w:cstheme="minorHAnsi"/>
          <w:lang w:val="hr-HR"/>
        </w:rPr>
        <w:t>Republici Hrvatskoj vlast proizlazi iz naroda i</w:t>
      </w:r>
      <w:r w:rsidRPr="005F26AD">
        <w:rPr>
          <w:rFonts w:asciiTheme="minorHAnsi" w:hAnsiTheme="minorHAnsi" w:cstheme="minorHAnsi"/>
          <w:spacing w:val="5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pripada narodu kao zajednici slobodnih i ravnopravnih državljana« (čl.1. st. 2) te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da </w:t>
      </w:r>
      <w:r w:rsidRPr="005F26AD">
        <w:rPr>
          <w:rFonts w:asciiTheme="minorHAnsi" w:hAnsiTheme="minorHAnsi" w:cstheme="minorHAnsi"/>
          <w:lang w:val="hr-HR"/>
        </w:rPr>
        <w:t>su »sloboda,</w:t>
      </w:r>
      <w:r w:rsidRPr="005F26AD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jednakost, nacionalna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ravnopravnost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ravnopravnost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spolova,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mirotvorstvo,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socijalna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pravda,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poštovanje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prava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čovjeka, nepovredivost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vlasništva,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očuvanje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prirode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čovjekova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okoliša,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vladavina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prava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demokratski</w:t>
      </w:r>
      <w:r w:rsidRPr="005F26AD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višestranački sustav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najviše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vrednote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ustavnog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poretka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Republike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Hrvatske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temelj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za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tumačenje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Ustava«.</w:t>
      </w:r>
      <w:r w:rsidRPr="005F26AD">
        <w:rPr>
          <w:rFonts w:asciiTheme="minorHAnsi" w:hAnsiTheme="minorHAnsi" w:cstheme="minorHAnsi"/>
          <w:spacing w:val="-1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Kroz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Građanski odgoj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obrazovanje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učenici</w:t>
      </w:r>
      <w:r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pripremaju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za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oživotvorenje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navedenih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ustavnih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odredbi.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Sustavno</w:t>
      </w:r>
      <w:r w:rsidRPr="005F26AD">
        <w:rPr>
          <w:rFonts w:asciiTheme="minorHAnsi" w:hAnsiTheme="minorHAnsi" w:cstheme="minorHAnsi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uče</w:t>
      </w:r>
      <w:r w:rsidRPr="005F26AD">
        <w:rPr>
          <w:rFonts w:asciiTheme="minorHAnsi" w:hAnsiTheme="minorHAnsi" w:cstheme="minorHAnsi"/>
          <w:spacing w:val="-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tome što je vlast, koja je uloga vlasti, koja su prava i odgovornosti građana u demokraciji,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koji ih način i</w:t>
      </w:r>
      <w:r w:rsidRPr="005F26AD">
        <w:rPr>
          <w:rFonts w:asciiTheme="minorHAnsi" w:hAnsiTheme="minorHAnsi" w:cstheme="minorHAnsi"/>
          <w:spacing w:val="2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pod kojim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uvjetima </w:t>
      </w:r>
      <w:r w:rsidRPr="005F26AD">
        <w:rPr>
          <w:rFonts w:asciiTheme="minorHAnsi" w:hAnsiTheme="minorHAnsi" w:cstheme="minorHAnsi"/>
          <w:lang w:val="hr-HR"/>
        </w:rPr>
        <w:t>mogu koristiti. Kroz takvo učenje potrebno je osposobiti učenika za aktivnog i</w:t>
      </w:r>
      <w:r w:rsidRPr="005F26AD">
        <w:rPr>
          <w:rFonts w:asciiTheme="minorHAnsi" w:hAnsiTheme="minorHAnsi" w:cstheme="minorHAnsi"/>
          <w:spacing w:val="3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odgovornog građanina koji sudjeluje u razvoju demokratske građanske kulture ili etosa svoje škole, mjesta,</w:t>
      </w:r>
      <w:r w:rsidRPr="005F26AD">
        <w:rPr>
          <w:rFonts w:asciiTheme="minorHAnsi" w:hAnsiTheme="minorHAnsi" w:cstheme="minorHAnsi"/>
          <w:spacing w:val="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države, Europe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svijeta,</w:t>
      </w:r>
      <w:r w:rsidRPr="005F26AD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odnosno,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za </w:t>
      </w:r>
      <w:r w:rsidRPr="005F26AD">
        <w:rPr>
          <w:rFonts w:asciiTheme="minorHAnsi" w:hAnsiTheme="minorHAnsi" w:cstheme="minorHAnsi"/>
          <w:spacing w:val="-2"/>
          <w:lang w:val="hr-HR"/>
        </w:rPr>
        <w:t>nositelja</w:t>
      </w:r>
      <w:r w:rsidRPr="005F26AD">
        <w:rPr>
          <w:rFonts w:asciiTheme="minorHAnsi" w:hAnsiTheme="minorHAnsi" w:cstheme="minorHAnsi"/>
          <w:lang w:val="hr-HR"/>
        </w:rPr>
        <w:t xml:space="preserve"> vlasti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jer</w:t>
      </w:r>
      <w:r w:rsidRPr="005F26AD">
        <w:rPr>
          <w:rFonts w:asciiTheme="minorHAnsi" w:hAnsiTheme="minorHAnsi" w:cstheme="minorHAnsi"/>
          <w:spacing w:val="-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je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ustavna demokracija</w:t>
      </w:r>
      <w:r w:rsidRPr="005F26AD">
        <w:rPr>
          <w:rFonts w:asciiTheme="minorHAnsi" w:hAnsiTheme="minorHAnsi" w:cstheme="minorHAnsi"/>
          <w:spacing w:val="-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takav</w:t>
      </w:r>
      <w:r w:rsidRPr="005F26AD">
        <w:rPr>
          <w:rFonts w:asciiTheme="minorHAnsi" w:hAnsiTheme="minorHAnsi" w:cstheme="minorHAnsi"/>
          <w:spacing w:val="-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model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vlasti</w:t>
      </w:r>
      <w:r w:rsidRPr="005F26AD">
        <w:rPr>
          <w:rFonts w:asciiTheme="minorHAnsi" w:hAnsiTheme="minorHAnsi" w:cstheme="minorHAnsi"/>
          <w:spacing w:val="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kojoj</w:t>
      </w:r>
      <w:r w:rsidRPr="005F26AD">
        <w:rPr>
          <w:rFonts w:asciiTheme="minorHAnsi" w:hAnsiTheme="minorHAnsi" w:cstheme="minorHAnsi"/>
          <w:spacing w:val="-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su</w:t>
      </w:r>
      <w:r w:rsidRPr="005F26AD">
        <w:rPr>
          <w:rFonts w:asciiTheme="minorHAnsi" w:hAnsiTheme="minorHAnsi" w:cstheme="minorHAnsi"/>
          <w:spacing w:val="-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građani politički subjekti, a to znači – nositelji</w:t>
      </w:r>
      <w:r w:rsidRPr="005F26AD">
        <w:rPr>
          <w:rFonts w:asciiTheme="minorHAnsi" w:hAnsiTheme="minorHAnsi" w:cstheme="minorHAnsi"/>
          <w:spacing w:val="-2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vlasti.</w:t>
      </w:r>
    </w:p>
    <w:p w:rsidR="002D0359" w:rsidRPr="005F26AD" w:rsidRDefault="00BD13A4" w:rsidP="00683A56">
      <w:pPr>
        <w:pStyle w:val="Tijeloteksta"/>
        <w:spacing w:after="240" w:line="264" w:lineRule="auto"/>
        <w:ind w:right="984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Međupredmetni</w:t>
      </w:r>
      <w:r w:rsidRPr="005F26AD">
        <w:rPr>
          <w:rFonts w:asciiTheme="minorHAnsi" w:hAnsiTheme="minorHAnsi" w:cstheme="minorHAnsi"/>
          <w:spacing w:val="19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pristup</w:t>
      </w:r>
      <w:r w:rsidRPr="005F26AD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provedbi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Građanskog</w:t>
      </w:r>
      <w:r w:rsidRPr="005F26AD">
        <w:rPr>
          <w:rFonts w:asciiTheme="minorHAnsi" w:hAnsiTheme="minorHAnsi" w:cstheme="minorHAnsi"/>
          <w:spacing w:val="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odgoja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obrazovanja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temelji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na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načelu</w:t>
      </w:r>
      <w:r w:rsidRPr="005F26AD">
        <w:rPr>
          <w:rFonts w:asciiTheme="minorHAnsi" w:hAnsiTheme="minorHAnsi" w:cstheme="minorHAnsi"/>
          <w:spacing w:val="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racionalizacije, integracije i</w:t>
      </w:r>
      <w:r w:rsidRPr="005F26AD">
        <w:rPr>
          <w:rFonts w:asciiTheme="minorHAnsi" w:hAnsiTheme="minorHAnsi" w:cstheme="minorHAnsi"/>
          <w:spacing w:val="-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korelacije.</w:t>
      </w:r>
    </w:p>
    <w:p w:rsidR="002D0359" w:rsidRPr="005F26AD" w:rsidRDefault="00BD13A4" w:rsidP="00683A56">
      <w:pPr>
        <w:pStyle w:val="Tijeloteksta"/>
        <w:spacing w:before="152" w:after="240" w:line="261" w:lineRule="auto"/>
        <w:ind w:right="973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 xml:space="preserve">Građanski odgoj i obrazovanje uvodi se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način obvezne međupredmetne provedbe kako bi se u odgoju</w:t>
      </w:r>
      <w:r w:rsidRPr="005F26AD">
        <w:rPr>
          <w:rFonts w:asciiTheme="minorHAnsi" w:hAnsiTheme="minorHAnsi" w:cstheme="minorHAnsi"/>
          <w:spacing w:val="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i obrazovanju doprinijelo punom razvoju građanske kompetencije učenika. Pri tom se polazi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od </w:t>
      </w:r>
      <w:r w:rsidRPr="005F26AD">
        <w:rPr>
          <w:rFonts w:asciiTheme="minorHAnsi" w:hAnsiTheme="minorHAnsi" w:cstheme="minorHAnsi"/>
          <w:lang w:val="hr-HR"/>
        </w:rPr>
        <w:t xml:space="preserve">činjenice </w:t>
      </w:r>
      <w:r w:rsidRPr="005F26AD">
        <w:rPr>
          <w:rFonts w:asciiTheme="minorHAnsi" w:hAnsiTheme="minorHAnsi" w:cstheme="minorHAnsi"/>
          <w:spacing w:val="21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da</w:t>
      </w:r>
      <w:r w:rsidR="003D410F" w:rsidRPr="005F26AD">
        <w:rPr>
          <w:rFonts w:asciiTheme="minorHAnsi" w:hAnsiTheme="minorHAnsi" w:cstheme="minorHAnsi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su svi predmeti izravno povezani općim pravom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odgoj i obrazovanje ili nekim posebnim pravom koje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se </w:t>
      </w:r>
      <w:r w:rsidRPr="005F26AD">
        <w:rPr>
          <w:rFonts w:asciiTheme="minorHAnsi" w:hAnsiTheme="minorHAnsi" w:cstheme="minorHAnsi"/>
          <w:spacing w:val="-3"/>
          <w:lang w:val="hr-HR"/>
        </w:rPr>
        <w:t>jamči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svakom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djetetu,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u</w:t>
      </w:r>
      <w:r w:rsidRPr="005F26AD">
        <w:rPr>
          <w:rFonts w:asciiTheme="minorHAnsi" w:hAnsiTheme="minorHAnsi" w:cstheme="minorHAnsi"/>
          <w:spacing w:val="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svakome</w:t>
      </w:r>
      <w:r w:rsidRPr="005F26AD">
        <w:rPr>
          <w:rFonts w:asciiTheme="minorHAnsi" w:hAnsiTheme="minorHAnsi" w:cstheme="minorHAnsi"/>
          <w:spacing w:val="2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njih</w:t>
      </w:r>
      <w:r w:rsidRPr="005F26AD">
        <w:rPr>
          <w:rFonts w:asciiTheme="minorHAnsi" w:hAnsiTheme="minorHAnsi" w:cstheme="minorHAnsi"/>
          <w:spacing w:val="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se</w:t>
      </w:r>
      <w:r w:rsidRPr="005F26AD">
        <w:rPr>
          <w:rFonts w:asciiTheme="minorHAnsi" w:hAnsiTheme="minorHAnsi" w:cstheme="minorHAnsi"/>
          <w:spacing w:val="10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traži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razvoj</w:t>
      </w:r>
      <w:r w:rsidRPr="005F26AD">
        <w:rPr>
          <w:rFonts w:asciiTheme="minorHAnsi" w:hAnsiTheme="minorHAnsi" w:cstheme="minorHAnsi"/>
          <w:spacing w:val="1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određenih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vještina</w:t>
      </w:r>
      <w:r w:rsidRPr="005F26AD">
        <w:rPr>
          <w:rFonts w:asciiTheme="minorHAnsi" w:hAnsiTheme="minorHAnsi" w:cstheme="minorHAnsi"/>
          <w:spacing w:val="15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i</w:t>
      </w:r>
      <w:r w:rsidRPr="005F26AD">
        <w:rPr>
          <w:rFonts w:asciiTheme="minorHAnsi" w:hAnsiTheme="minorHAnsi" w:cstheme="minorHAnsi"/>
          <w:spacing w:val="12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stavova,</w:t>
      </w:r>
      <w:r w:rsidRPr="005F26AD">
        <w:rPr>
          <w:rFonts w:asciiTheme="minorHAnsi" w:hAnsiTheme="minorHAnsi" w:cstheme="minorHAnsi"/>
          <w:spacing w:val="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odnosno</w:t>
      </w:r>
      <w:r w:rsidRPr="005F26AD">
        <w:rPr>
          <w:rFonts w:asciiTheme="minorHAnsi" w:hAnsiTheme="minorHAnsi" w:cstheme="minorHAnsi"/>
          <w:spacing w:val="13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vrijednosti koje više ili manje pridonose ostvarivanju Građanskog odgoja i</w:t>
      </w:r>
      <w:r w:rsidRPr="005F26AD">
        <w:rPr>
          <w:rFonts w:asciiTheme="minorHAnsi" w:hAnsiTheme="minorHAnsi" w:cstheme="minorHAnsi"/>
          <w:spacing w:val="-27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obrazovanja.</w:t>
      </w:r>
    </w:p>
    <w:p w:rsidR="002D0359" w:rsidRPr="005F26AD" w:rsidRDefault="00BD13A4" w:rsidP="00683A56">
      <w:pPr>
        <w:pStyle w:val="Naslov5"/>
        <w:spacing w:before="163" w:after="240" w:line="259" w:lineRule="auto"/>
        <w:ind w:right="108"/>
        <w:jc w:val="both"/>
        <w:rPr>
          <w:rFonts w:asciiTheme="minorHAnsi" w:hAnsiTheme="minorHAnsi" w:cstheme="minorHAnsi"/>
          <w:b w:val="0"/>
          <w:bCs w:val="0"/>
          <w:lang w:val="hr-HR"/>
        </w:rPr>
      </w:pPr>
      <w:r w:rsidRPr="005F26AD">
        <w:rPr>
          <w:rFonts w:asciiTheme="minorHAnsi" w:hAnsiTheme="minorHAnsi" w:cstheme="minorHAnsi"/>
          <w:b w:val="0"/>
          <w:lang w:val="hr-HR"/>
        </w:rPr>
        <w:t>Planom i programom predviđeno je da svaki razred ostvari međupredmetnu provedbu GOO-a</w:t>
      </w:r>
      <w:r w:rsidRPr="005F26AD">
        <w:rPr>
          <w:rFonts w:asciiTheme="minorHAnsi" w:hAnsiTheme="minorHAnsi" w:cstheme="minorHAnsi"/>
          <w:b w:val="0"/>
          <w:spacing w:val="36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kroz najmanje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35</w:t>
      </w:r>
      <w:r w:rsidRPr="005F26AD">
        <w:rPr>
          <w:rFonts w:asciiTheme="minorHAnsi" w:hAnsiTheme="minorHAnsi" w:cstheme="minorHAnsi"/>
          <w:b w:val="0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sati,</w:t>
      </w:r>
      <w:r w:rsidRPr="005F26AD">
        <w:rPr>
          <w:rFonts w:asciiTheme="minorHAnsi" w:hAnsiTheme="minorHAnsi" w:cstheme="minorHAnsi"/>
          <w:b w:val="0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a</w:t>
      </w:r>
      <w:r w:rsidRPr="005F26AD">
        <w:rPr>
          <w:rFonts w:asciiTheme="minorHAnsi" w:hAnsiTheme="minorHAnsi" w:cstheme="minorHAnsi"/>
          <w:b w:val="0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svaki</w:t>
      </w:r>
      <w:r w:rsidRPr="005F26AD">
        <w:rPr>
          <w:rFonts w:asciiTheme="minorHAnsi" w:hAnsiTheme="minorHAnsi" w:cstheme="minorHAnsi"/>
          <w:b w:val="0"/>
          <w:spacing w:val="-4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nastavnik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svoje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će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pripreme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i</w:t>
      </w:r>
      <w:r w:rsidRPr="005F26AD">
        <w:rPr>
          <w:rFonts w:asciiTheme="minorHAnsi" w:hAnsiTheme="minorHAnsi" w:cstheme="minorHAnsi"/>
          <w:b w:val="0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ostale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materijale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vezane</w:t>
      </w:r>
      <w:r w:rsidRPr="005F26AD">
        <w:rPr>
          <w:rFonts w:asciiTheme="minorHAnsi" w:hAnsiTheme="minorHAnsi" w:cstheme="minorHAnsi"/>
          <w:b w:val="0"/>
          <w:spacing w:val="-9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za</w:t>
      </w:r>
      <w:r w:rsidRPr="005F26AD">
        <w:rPr>
          <w:rFonts w:asciiTheme="minorHAnsi" w:hAnsiTheme="minorHAnsi" w:cstheme="minorHAnsi"/>
          <w:b w:val="0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GOO</w:t>
      </w:r>
      <w:r w:rsidRPr="005F26AD">
        <w:rPr>
          <w:rFonts w:asciiTheme="minorHAnsi" w:hAnsiTheme="minorHAnsi" w:cstheme="minorHAnsi"/>
          <w:b w:val="0"/>
          <w:spacing w:val="-12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odlagati</w:t>
      </w:r>
      <w:r w:rsidRPr="005F26AD">
        <w:rPr>
          <w:rFonts w:asciiTheme="minorHAnsi" w:hAnsiTheme="minorHAnsi" w:cstheme="minorHAnsi"/>
          <w:b w:val="0"/>
          <w:spacing w:val="-8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u</w:t>
      </w:r>
      <w:r w:rsidRPr="005F26AD">
        <w:rPr>
          <w:rFonts w:asciiTheme="minorHAnsi" w:hAnsiTheme="minorHAnsi" w:cstheme="minorHAnsi"/>
          <w:b w:val="0"/>
          <w:spacing w:val="-18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tzv. razredne</w:t>
      </w:r>
      <w:r w:rsidRPr="005F26AD">
        <w:rPr>
          <w:rFonts w:asciiTheme="minorHAnsi" w:hAnsiTheme="minorHAnsi" w:cstheme="minorHAnsi"/>
          <w:b w:val="0"/>
          <w:spacing w:val="-3"/>
          <w:lang w:val="hr-HR"/>
        </w:rPr>
        <w:t xml:space="preserve"> </w:t>
      </w:r>
      <w:r w:rsidRPr="005F26AD">
        <w:rPr>
          <w:rFonts w:asciiTheme="minorHAnsi" w:hAnsiTheme="minorHAnsi" w:cstheme="minorHAnsi"/>
          <w:b w:val="0"/>
          <w:lang w:val="hr-HR"/>
        </w:rPr>
        <w:t>mape.</w:t>
      </w:r>
    </w:p>
    <w:p w:rsidR="002D0359" w:rsidRPr="005F26AD" w:rsidRDefault="00BD13A4" w:rsidP="00683A56">
      <w:pPr>
        <w:spacing w:before="162" w:after="240" w:line="256" w:lineRule="auto"/>
        <w:ind w:left="116" w:right="115"/>
        <w:jc w:val="both"/>
        <w:rPr>
          <w:rFonts w:cstheme="minorHAnsi"/>
          <w:sz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Plan integriranja </w:t>
      </w:r>
      <w:r w:rsidRPr="005F26AD">
        <w:rPr>
          <w:rFonts w:cstheme="minorHAnsi"/>
          <w:i/>
          <w:sz w:val="21"/>
          <w:lang w:val="hr-HR"/>
        </w:rPr>
        <w:t>Programa međupredmetnih i interdisciplinarnih sadržaja Građanskog odgoja</w:t>
      </w:r>
      <w:r w:rsidRPr="005F26AD">
        <w:rPr>
          <w:rFonts w:cstheme="minorHAnsi"/>
          <w:i/>
          <w:spacing w:val="47"/>
          <w:sz w:val="21"/>
          <w:lang w:val="hr-HR"/>
        </w:rPr>
        <w:t xml:space="preserve"> </w:t>
      </w:r>
      <w:r w:rsidRPr="005F26AD">
        <w:rPr>
          <w:rFonts w:cstheme="minorHAnsi"/>
          <w:i/>
          <w:sz w:val="21"/>
          <w:lang w:val="hr-HR"/>
        </w:rPr>
        <w:t xml:space="preserve">i obrazovanja </w:t>
      </w:r>
      <w:r w:rsidRPr="005F26AD">
        <w:rPr>
          <w:rFonts w:cstheme="minorHAnsi"/>
          <w:sz w:val="21"/>
          <w:lang w:val="hr-HR"/>
        </w:rPr>
        <w:t>u postojeće predmete i izvanučioničke aktivnosti u I., II., III. i IV. razredu srednje</w:t>
      </w:r>
      <w:r w:rsidRPr="005F26AD">
        <w:rPr>
          <w:rFonts w:cstheme="minorHAnsi"/>
          <w:spacing w:val="-3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škole</w:t>
      </w:r>
      <w:r w:rsidR="00683A56" w:rsidRPr="005F26AD">
        <w:rPr>
          <w:rFonts w:cstheme="minorHAnsi"/>
          <w:sz w:val="21"/>
          <w:lang w:val="hr-HR"/>
        </w:rPr>
        <w:t>.</w:t>
      </w: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C639DD" w:rsidRPr="005F26AD" w:rsidRDefault="00C639DD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p w:rsidR="00B27B38" w:rsidRPr="005F26AD" w:rsidRDefault="00B27B38">
      <w:pPr>
        <w:spacing w:before="162" w:line="256" w:lineRule="auto"/>
        <w:ind w:left="116" w:right="115"/>
        <w:jc w:val="both"/>
        <w:rPr>
          <w:rFonts w:cstheme="minorHAnsi"/>
          <w:sz w:val="21"/>
          <w:lang w:val="hr-HR"/>
        </w:rPr>
      </w:pPr>
    </w:p>
    <w:tbl>
      <w:tblPr>
        <w:tblStyle w:val="Svijetlatablicareetke1-isticanje610"/>
        <w:tblW w:w="0" w:type="auto"/>
        <w:tblLayout w:type="fixed"/>
        <w:tblLook w:val="01A0" w:firstRow="1" w:lastRow="0" w:firstColumn="1" w:lastColumn="1" w:noHBand="0" w:noVBand="0"/>
      </w:tblPr>
      <w:tblGrid>
        <w:gridCol w:w="1667"/>
        <w:gridCol w:w="6305"/>
        <w:gridCol w:w="1095"/>
      </w:tblGrid>
      <w:tr w:rsidR="002D0359" w:rsidRPr="005F26AD" w:rsidTr="00D75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2D0359" w:rsidRPr="005F26AD" w:rsidRDefault="00BD13A4" w:rsidP="005B75A7">
            <w:pPr>
              <w:pStyle w:val="TableParagraph"/>
              <w:spacing w:line="233" w:lineRule="exact"/>
              <w:ind w:left="105"/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lastRenderedPageBreak/>
              <w:t>Srednja</w:t>
            </w:r>
            <w:r w:rsidRPr="005F26AD">
              <w:rPr>
                <w:rFonts w:cstheme="minorHAnsi"/>
                <w:spacing w:val="-1"/>
              </w:rPr>
              <w:t xml:space="preserve"> </w:t>
            </w:r>
            <w:r w:rsidRPr="005F26AD">
              <w:rPr>
                <w:rFonts w:cstheme="minorHAnsi"/>
              </w:rPr>
              <w:t>škola</w:t>
            </w:r>
          </w:p>
        </w:tc>
        <w:tc>
          <w:tcPr>
            <w:tcW w:w="6305" w:type="dxa"/>
          </w:tcPr>
          <w:p w:rsidR="002D0359" w:rsidRPr="005F26AD" w:rsidRDefault="00BD13A4" w:rsidP="005B75A7">
            <w:pPr>
              <w:pStyle w:val="TableParagraph"/>
              <w:spacing w:line="237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Obvezna</w:t>
            </w:r>
            <w:r w:rsidRPr="005F26AD">
              <w:rPr>
                <w:rFonts w:cstheme="minorHAnsi"/>
                <w:spacing w:val="2"/>
              </w:rPr>
              <w:t xml:space="preserve"> </w:t>
            </w:r>
            <w:r w:rsidRPr="005F26AD">
              <w:rPr>
                <w:rFonts w:cstheme="minorHAnsi"/>
              </w:rPr>
              <w:t>provedba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2D0359" w:rsidRPr="005F26AD" w:rsidRDefault="00BD13A4" w:rsidP="005B75A7">
            <w:pPr>
              <w:pStyle w:val="TableParagraph"/>
              <w:ind w:right="-80" w:hanging="10"/>
              <w:jc w:val="center"/>
              <w:rPr>
                <w:rFonts w:cstheme="minorHAnsi"/>
              </w:rPr>
            </w:pPr>
            <w:r w:rsidRPr="005F26AD">
              <w:rPr>
                <w:rFonts w:cstheme="minorHAnsi"/>
              </w:rPr>
              <w:t>Godišnji broj</w:t>
            </w:r>
            <w:r w:rsidRPr="005F26AD">
              <w:rPr>
                <w:rFonts w:cstheme="minorHAnsi"/>
                <w:spacing w:val="-1"/>
              </w:rPr>
              <w:t xml:space="preserve"> </w:t>
            </w:r>
            <w:r w:rsidRPr="005F26AD">
              <w:rPr>
                <w:rFonts w:cstheme="minorHAnsi"/>
              </w:rPr>
              <w:t>sati</w:t>
            </w:r>
          </w:p>
        </w:tc>
      </w:tr>
      <w:tr w:rsidR="002D0359" w:rsidRPr="005F26AD" w:rsidTr="00D755E5">
        <w:trPr>
          <w:trHeight w:hRule="exact" w:val="2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2D0359" w:rsidRPr="005F26AD" w:rsidRDefault="00BD13A4">
            <w:pPr>
              <w:pStyle w:val="TableParagraph"/>
              <w:spacing w:line="237" w:lineRule="exact"/>
              <w:ind w:left="172"/>
              <w:rPr>
                <w:rFonts w:cstheme="minorHAnsi"/>
              </w:rPr>
            </w:pPr>
            <w:r w:rsidRPr="005F26AD">
              <w:rPr>
                <w:rFonts w:cstheme="minorHAnsi"/>
                <w:b w:val="0"/>
              </w:rPr>
              <w:t>I., II., III. i</w:t>
            </w:r>
            <w:r w:rsidRPr="005F26AD">
              <w:rPr>
                <w:rFonts w:cstheme="minorHAnsi"/>
                <w:b w:val="0"/>
                <w:spacing w:val="-6"/>
              </w:rPr>
              <w:t xml:space="preserve"> </w:t>
            </w:r>
            <w:r w:rsidRPr="005F26AD">
              <w:rPr>
                <w:rFonts w:cstheme="minorHAnsi"/>
                <w:b w:val="0"/>
              </w:rPr>
              <w:t>IV.</w:t>
            </w:r>
          </w:p>
          <w:p w:rsidR="002D0359" w:rsidRPr="005F26AD" w:rsidRDefault="00BD13A4">
            <w:pPr>
              <w:pStyle w:val="TableParagraph"/>
              <w:spacing w:line="241" w:lineRule="exact"/>
              <w:ind w:left="528"/>
              <w:rPr>
                <w:rFonts w:cstheme="minorHAnsi"/>
              </w:rPr>
            </w:pPr>
            <w:r w:rsidRPr="005F26AD">
              <w:rPr>
                <w:rFonts w:cstheme="minorHAnsi"/>
                <w:b w:val="0"/>
              </w:rPr>
              <w:t>razred</w:t>
            </w:r>
          </w:p>
          <w:p w:rsidR="002D0359" w:rsidRPr="005F26AD" w:rsidRDefault="002D0359">
            <w:pPr>
              <w:pStyle w:val="TableParagraph"/>
              <w:spacing w:before="9"/>
              <w:rPr>
                <w:rFonts w:cstheme="minorHAnsi"/>
                <w:b w:val="0"/>
                <w:bCs w:val="0"/>
              </w:rPr>
            </w:pPr>
          </w:p>
          <w:p w:rsidR="002D0359" w:rsidRPr="005F26AD" w:rsidRDefault="00BD13A4" w:rsidP="00FF79AD">
            <w:pPr>
              <w:pStyle w:val="TableParagraph"/>
              <w:tabs>
                <w:tab w:val="left" w:pos="1451"/>
              </w:tabs>
              <w:ind w:left="105" w:right="-109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(trogodišnja i </w:t>
            </w:r>
            <w:r w:rsidRPr="005F26AD">
              <w:rPr>
                <w:rFonts w:cstheme="minorHAnsi"/>
                <w:spacing w:val="-1"/>
              </w:rPr>
              <w:t>četverogodišnja</w:t>
            </w:r>
            <w:r w:rsidRPr="005F26AD">
              <w:rPr>
                <w:rFonts w:cstheme="minorHAnsi"/>
                <w:spacing w:val="-44"/>
              </w:rPr>
              <w:t xml:space="preserve"> </w:t>
            </w:r>
            <w:r w:rsidRPr="005F26AD">
              <w:rPr>
                <w:rFonts w:cstheme="minorHAnsi"/>
              </w:rPr>
              <w:t>zanimanja)</w:t>
            </w:r>
          </w:p>
        </w:tc>
        <w:tc>
          <w:tcPr>
            <w:tcW w:w="6305" w:type="dxa"/>
          </w:tcPr>
          <w:p w:rsidR="002D0359" w:rsidRPr="005F26AD" w:rsidRDefault="00BD13A4">
            <w:pPr>
              <w:pStyle w:val="TableParagraph"/>
              <w:ind w:left="100" w:righ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Times New Roman" w:cstheme="minorHAnsi"/>
                <w:b/>
                <w:bCs/>
              </w:rPr>
              <w:t xml:space="preserve">međupredmetno </w:t>
            </w:r>
            <w:r w:rsidRPr="005F26AD">
              <w:rPr>
                <w:rFonts w:eastAsia="Times New Roman" w:cstheme="minorHAnsi"/>
              </w:rPr>
              <w:t>– kroz sve predmete: Hrvatski jezik, strani</w:t>
            </w:r>
            <w:r w:rsidRPr="005F26AD">
              <w:rPr>
                <w:rFonts w:eastAsia="Times New Roman" w:cstheme="minorHAnsi"/>
                <w:spacing w:val="-20"/>
              </w:rPr>
              <w:t xml:space="preserve"> </w:t>
            </w:r>
            <w:r w:rsidRPr="005F26AD">
              <w:rPr>
                <w:rFonts w:eastAsia="Times New Roman" w:cstheme="minorHAnsi"/>
              </w:rPr>
              <w:t>jezici, klasični jezici, Likovna umjetnost, Glazbena umjetnost,</w:t>
            </w:r>
            <w:r w:rsidRPr="005F26AD">
              <w:rPr>
                <w:rFonts w:eastAsia="Times New Roman" w:cstheme="minorHAnsi"/>
                <w:spacing w:val="-8"/>
              </w:rPr>
              <w:t xml:space="preserve"> </w:t>
            </w:r>
            <w:r w:rsidRPr="005F26AD">
              <w:rPr>
                <w:rFonts w:eastAsia="Times New Roman" w:cstheme="minorHAnsi"/>
              </w:rPr>
              <w:t>Povijest, Geografija, Matematika, Fizika, Kemija, Biologija,</w:t>
            </w:r>
            <w:r w:rsidRPr="005F26AD">
              <w:rPr>
                <w:rFonts w:eastAsia="Times New Roman" w:cstheme="minorHAnsi"/>
                <w:spacing w:val="-11"/>
              </w:rPr>
              <w:t xml:space="preserve"> </w:t>
            </w:r>
            <w:r w:rsidRPr="005F26AD">
              <w:rPr>
                <w:rFonts w:eastAsia="Times New Roman" w:cstheme="minorHAnsi"/>
              </w:rPr>
              <w:t>Informatika, Tjelesna i zdravstvena kultura, Etika, Vjeronauk, strukovni</w:t>
            </w:r>
            <w:r w:rsidRPr="005F26AD">
              <w:rPr>
                <w:rFonts w:eastAsia="Times New Roman" w:cstheme="minorHAnsi"/>
                <w:spacing w:val="-21"/>
              </w:rPr>
              <w:t xml:space="preserve"> </w:t>
            </w:r>
            <w:r w:rsidRPr="005F26AD">
              <w:rPr>
                <w:rFonts w:eastAsia="Times New Roman" w:cstheme="minorHAnsi"/>
              </w:rPr>
              <w:t>predmeti, programi stručnih suradnika, programi odgojitelja u</w:t>
            </w:r>
            <w:r w:rsidRPr="005F26AD">
              <w:rPr>
                <w:rFonts w:eastAsia="Times New Roman" w:cstheme="minorHAnsi"/>
                <w:spacing w:val="-10"/>
              </w:rPr>
              <w:t xml:space="preserve"> </w:t>
            </w:r>
            <w:r w:rsidRPr="005F26AD">
              <w:rPr>
                <w:rFonts w:eastAsia="Times New Roman" w:cstheme="minorHAnsi"/>
              </w:rPr>
              <w:t>učeničkim domovima</w:t>
            </w:r>
          </w:p>
          <w:p w:rsidR="002D0359" w:rsidRPr="005F26AD" w:rsidRDefault="00BD13A4">
            <w:pPr>
              <w:pStyle w:val="TableParagraph"/>
              <w:ind w:left="100" w:right="5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cstheme="minorHAnsi"/>
              </w:rPr>
              <w:t>Navedeni broj sati ne znači povećanje broja sati, nego integriranje</w:t>
            </w:r>
            <w:r w:rsidRPr="005F26AD">
              <w:rPr>
                <w:rFonts w:cstheme="minorHAnsi"/>
                <w:spacing w:val="-31"/>
              </w:rPr>
              <w:t xml:space="preserve"> </w:t>
            </w:r>
            <w:r w:rsidRPr="005F26AD">
              <w:rPr>
                <w:rFonts w:cstheme="minorHAnsi"/>
              </w:rPr>
              <w:t>i koreliranje sadržaji s ciljem istovremenog razvijanja i predmetne</w:t>
            </w:r>
            <w:r w:rsidRPr="005F26AD">
              <w:rPr>
                <w:rFonts w:cstheme="minorHAnsi"/>
                <w:spacing w:val="-27"/>
              </w:rPr>
              <w:t xml:space="preserve"> </w:t>
            </w:r>
            <w:r w:rsidRPr="005F26AD">
              <w:rPr>
                <w:rFonts w:cstheme="minorHAnsi"/>
              </w:rPr>
              <w:t>i građanske</w:t>
            </w:r>
            <w:r w:rsidRPr="005F26AD">
              <w:rPr>
                <w:rFonts w:cstheme="minorHAnsi"/>
                <w:spacing w:val="-12"/>
              </w:rPr>
              <w:t xml:space="preserve"> </w:t>
            </w:r>
            <w:r w:rsidRPr="005F26AD">
              <w:rPr>
                <w:rFonts w:cstheme="minorHAnsi"/>
              </w:rPr>
              <w:t>kompetencije.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2D0359" w:rsidRPr="005F26AD" w:rsidRDefault="00BD13A4">
            <w:pPr>
              <w:pStyle w:val="TableParagraph"/>
              <w:spacing w:line="233" w:lineRule="exact"/>
              <w:ind w:left="436"/>
              <w:rPr>
                <w:rFonts w:cstheme="minorHAnsi"/>
              </w:rPr>
            </w:pPr>
            <w:r w:rsidRPr="005F26AD">
              <w:rPr>
                <w:rFonts w:cstheme="minorHAnsi"/>
              </w:rPr>
              <w:t>20</w:t>
            </w:r>
          </w:p>
        </w:tc>
      </w:tr>
      <w:tr w:rsidR="002D0359" w:rsidRPr="005F26AD" w:rsidTr="00D755E5">
        <w:trPr>
          <w:trHeight w:hRule="exact" w:val="2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6305" w:type="dxa"/>
          </w:tcPr>
          <w:p w:rsidR="002D0359" w:rsidRPr="005F26AD" w:rsidRDefault="00BD13A4">
            <w:pPr>
              <w:pStyle w:val="TableParagraph"/>
              <w:ind w:left="100" w:right="1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Times New Roman" w:cstheme="minorHAnsi"/>
                <w:b/>
                <w:bCs/>
              </w:rPr>
              <w:t xml:space="preserve">sat razrednika </w:t>
            </w:r>
            <w:r w:rsidRPr="005F26AD">
              <w:rPr>
                <w:rFonts w:eastAsia="Times New Roman" w:cstheme="minorHAnsi"/>
              </w:rPr>
              <w:t xml:space="preserve">– </w:t>
            </w:r>
            <w:r w:rsidRPr="005F26AD">
              <w:rPr>
                <w:rFonts w:eastAsia="Times New Roman" w:cstheme="minorHAnsi"/>
                <w:i/>
              </w:rPr>
              <w:t>navedeni broj sati uključuje teme predviđene</w:t>
            </w:r>
            <w:r w:rsidRPr="005F26AD">
              <w:rPr>
                <w:rFonts w:eastAsia="Times New Roman" w:cstheme="minorHAnsi"/>
                <w:i/>
                <w:spacing w:val="-9"/>
              </w:rPr>
              <w:t xml:space="preserve"> </w:t>
            </w:r>
            <w:r w:rsidRPr="005F26AD">
              <w:rPr>
                <w:rFonts w:eastAsia="Times New Roman" w:cstheme="minorHAnsi"/>
                <w:i/>
              </w:rPr>
              <w:t>planom sata razrednika i Zakonom o odgoju i obrazovanju u osnovnoj i</w:t>
            </w:r>
            <w:r w:rsidRPr="005F26AD">
              <w:rPr>
                <w:rFonts w:eastAsia="Times New Roman" w:cstheme="minorHAnsi"/>
                <w:i/>
                <w:spacing w:val="-6"/>
              </w:rPr>
              <w:t xml:space="preserve"> </w:t>
            </w:r>
            <w:r w:rsidRPr="005F26AD">
              <w:rPr>
                <w:rFonts w:eastAsia="Times New Roman" w:cstheme="minorHAnsi"/>
                <w:i/>
              </w:rPr>
              <w:t xml:space="preserve">srednjoj školi </w:t>
            </w:r>
            <w:r w:rsidRPr="005F26AD">
              <w:rPr>
                <w:rFonts w:eastAsia="Times New Roman" w:cstheme="minorHAnsi"/>
              </w:rPr>
              <w:t>(NN 87/08, 86/09, 92/10, 105/10, 90/11, 5/12, 16/12,</w:t>
            </w:r>
            <w:r w:rsidRPr="005F26AD">
              <w:rPr>
                <w:rFonts w:eastAsia="Times New Roman" w:cstheme="minorHAnsi"/>
                <w:spacing w:val="-12"/>
              </w:rPr>
              <w:t xml:space="preserve"> </w:t>
            </w:r>
            <w:r w:rsidRPr="005F26AD">
              <w:rPr>
                <w:rFonts w:eastAsia="Times New Roman" w:cstheme="minorHAnsi"/>
              </w:rPr>
              <w:t>86/12,</w:t>
            </w:r>
          </w:p>
          <w:p w:rsidR="002D0359" w:rsidRPr="005F26AD" w:rsidRDefault="00BD13A4" w:rsidP="00980F0D">
            <w:pPr>
              <w:pStyle w:val="TableParagraph"/>
              <w:ind w:left="100" w:right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Times New Roman" w:cstheme="minorHAnsi"/>
              </w:rPr>
              <w:t>126/12, 94/13) – izbori za predsjednika razreda i Vijeće</w:t>
            </w:r>
            <w:r w:rsidRPr="005F26AD">
              <w:rPr>
                <w:rFonts w:eastAsia="Times New Roman" w:cstheme="minorHAnsi"/>
                <w:spacing w:val="-7"/>
              </w:rPr>
              <w:t xml:space="preserve"> </w:t>
            </w:r>
            <w:r w:rsidRPr="005F26AD">
              <w:rPr>
                <w:rFonts w:eastAsia="Times New Roman" w:cstheme="minorHAnsi"/>
              </w:rPr>
              <w:t>učenika, donošenje razrednih pravila, komunikacijske vještine i</w:t>
            </w:r>
            <w:r w:rsidRPr="005F26AD">
              <w:rPr>
                <w:rFonts w:eastAsia="Times New Roman" w:cstheme="minorHAnsi"/>
                <w:spacing w:val="-19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razumijevanje razreda i škole kao zajednice učenika i nastavnika i uređene </w:t>
            </w:r>
            <w:r w:rsidRPr="005F26AD">
              <w:rPr>
                <w:rFonts w:eastAsia="Times New Roman" w:cstheme="minorHAnsi"/>
                <w:spacing w:val="-3"/>
              </w:rPr>
              <w:t>na</w:t>
            </w:r>
            <w:r w:rsidRPr="005F26AD">
              <w:rPr>
                <w:rFonts w:eastAsia="Times New Roman" w:cstheme="minorHAnsi"/>
                <w:spacing w:val="-26"/>
              </w:rPr>
              <w:t xml:space="preserve"> </w:t>
            </w:r>
            <w:r w:rsidRPr="005F26AD">
              <w:rPr>
                <w:rFonts w:eastAsia="Times New Roman" w:cstheme="minorHAnsi"/>
              </w:rPr>
              <w:t>načelima poštovanja dostojanstva svake osobe i zajedničkog rada na</w:t>
            </w:r>
            <w:r w:rsidRPr="005F26AD">
              <w:rPr>
                <w:rFonts w:eastAsia="Times New Roman" w:cstheme="minorHAnsi"/>
                <w:spacing w:val="-24"/>
              </w:rPr>
              <w:t xml:space="preserve"> </w:t>
            </w:r>
            <w:r w:rsidRPr="005F26AD">
              <w:rPr>
                <w:rFonts w:eastAsia="Times New Roman" w:cstheme="minorHAnsi"/>
              </w:rPr>
              <w:t>dobrobit</w:t>
            </w:r>
            <w:r w:rsidR="00980F0D" w:rsidRPr="005F26AD">
              <w:rPr>
                <w:rFonts w:eastAsia="Times New Roman" w:cstheme="minorHAnsi"/>
              </w:rPr>
              <w:t xml:space="preserve"> </w:t>
            </w:r>
            <w:r w:rsidRPr="005F26AD">
              <w:rPr>
                <w:rFonts w:cstheme="minorHAnsi"/>
              </w:rPr>
              <w:t>svih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2D0359" w:rsidRPr="005F26AD" w:rsidRDefault="00BD13A4">
            <w:pPr>
              <w:pStyle w:val="TableParagraph"/>
              <w:spacing w:line="233" w:lineRule="exact"/>
              <w:ind w:left="489"/>
              <w:rPr>
                <w:rFonts w:cstheme="minorHAnsi"/>
              </w:rPr>
            </w:pPr>
            <w:r w:rsidRPr="005F26AD">
              <w:rPr>
                <w:rFonts w:cstheme="minorHAnsi"/>
              </w:rPr>
              <w:t>5</w:t>
            </w:r>
          </w:p>
        </w:tc>
      </w:tr>
      <w:tr w:rsidR="002D0359" w:rsidRPr="005F26AD" w:rsidTr="00D755E5">
        <w:trPr>
          <w:trHeight w:hRule="exact" w:val="2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2D0359" w:rsidRPr="005F26AD" w:rsidRDefault="002D0359">
            <w:pPr>
              <w:rPr>
                <w:rFonts w:cstheme="minorHAnsi"/>
              </w:rPr>
            </w:pPr>
          </w:p>
        </w:tc>
        <w:tc>
          <w:tcPr>
            <w:tcW w:w="6305" w:type="dxa"/>
          </w:tcPr>
          <w:p w:rsidR="002D0359" w:rsidRPr="005F26AD" w:rsidRDefault="00BD13A4">
            <w:pPr>
              <w:pStyle w:val="TableParagraph"/>
              <w:ind w:left="100" w:right="2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5F26AD">
              <w:rPr>
                <w:rFonts w:eastAsia="Times New Roman" w:cstheme="minorHAnsi"/>
                <w:b/>
                <w:bCs/>
              </w:rPr>
              <w:t xml:space="preserve">izvanučioničke aktivnosti </w:t>
            </w:r>
            <w:r w:rsidRPr="005F26AD">
              <w:rPr>
                <w:rFonts w:eastAsia="Times New Roman" w:cstheme="minorHAnsi"/>
              </w:rPr>
              <w:t>– ostvaruju se suradnjom škole i</w:t>
            </w:r>
            <w:r w:rsidRPr="005F26AD">
              <w:rPr>
                <w:rFonts w:eastAsia="Times New Roman" w:cstheme="minorHAnsi"/>
                <w:spacing w:val="-21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lokalne zajednice. U njih trebaju biti uključeni svi učenici </w:t>
            </w:r>
            <w:r w:rsidRPr="005F26AD">
              <w:rPr>
                <w:rFonts w:eastAsia="Times New Roman" w:cstheme="minorHAnsi"/>
                <w:spacing w:val="-3"/>
              </w:rPr>
              <w:t>prema</w:t>
            </w:r>
            <w:r w:rsidRPr="005F26AD">
              <w:rPr>
                <w:rFonts w:eastAsia="Times New Roman" w:cstheme="minorHAnsi"/>
                <w:spacing w:val="-5"/>
              </w:rPr>
              <w:t xml:space="preserve"> </w:t>
            </w:r>
            <w:r w:rsidRPr="005F26AD">
              <w:rPr>
                <w:rFonts w:eastAsia="Times New Roman" w:cstheme="minorHAnsi"/>
              </w:rPr>
              <w:t>njihovim interesima i mogućnostima škole. Oblici uključivanja mogu</w:t>
            </w:r>
            <w:r w:rsidRPr="005F26AD">
              <w:rPr>
                <w:rFonts w:eastAsia="Times New Roman" w:cstheme="minorHAnsi"/>
                <w:spacing w:val="-3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biti različiti: </w:t>
            </w:r>
            <w:r w:rsidRPr="005F26AD">
              <w:rPr>
                <w:rFonts w:eastAsia="Times New Roman" w:cstheme="minorHAnsi"/>
                <w:spacing w:val="-3"/>
              </w:rPr>
              <w:t xml:space="preserve">na </w:t>
            </w:r>
            <w:r w:rsidRPr="005F26AD">
              <w:rPr>
                <w:rFonts w:eastAsia="Times New Roman" w:cstheme="minorHAnsi"/>
              </w:rPr>
              <w:t>razini cijele škole, pojedinog razreda ili skupine</w:t>
            </w:r>
            <w:r w:rsidRPr="005F26AD">
              <w:rPr>
                <w:rFonts w:eastAsia="Times New Roman" w:cstheme="minorHAnsi"/>
                <w:spacing w:val="-14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učenika. Obuhvaćaju </w:t>
            </w:r>
            <w:r w:rsidRPr="005F26AD">
              <w:rPr>
                <w:rFonts w:eastAsia="Times New Roman" w:cstheme="minorHAnsi"/>
                <w:i/>
              </w:rPr>
              <w:t xml:space="preserve">istraživačke aktivnosti </w:t>
            </w:r>
            <w:r w:rsidRPr="005F26AD">
              <w:rPr>
                <w:rFonts w:eastAsia="Times New Roman" w:cstheme="minorHAnsi"/>
              </w:rPr>
              <w:t>(npr. projekt građanin,</w:t>
            </w:r>
            <w:r w:rsidRPr="005F26AD">
              <w:rPr>
                <w:rFonts w:eastAsia="Times New Roman" w:cstheme="minorHAnsi"/>
                <w:spacing w:val="-5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zaštita potrošača), </w:t>
            </w:r>
            <w:r w:rsidRPr="005F26AD">
              <w:rPr>
                <w:rFonts w:eastAsia="Times New Roman" w:cstheme="minorHAnsi"/>
                <w:i/>
              </w:rPr>
              <w:t xml:space="preserve">volonterske aktivnosti </w:t>
            </w:r>
            <w:r w:rsidRPr="005F26AD">
              <w:rPr>
                <w:rFonts w:eastAsia="Times New Roman" w:cstheme="minorHAnsi"/>
              </w:rPr>
              <w:t>(npr. pomoć starijim</w:t>
            </w:r>
            <w:r w:rsidRPr="005F26AD">
              <w:rPr>
                <w:rFonts w:eastAsia="Times New Roman" w:cstheme="minorHAnsi"/>
                <w:spacing w:val="-20"/>
              </w:rPr>
              <w:t xml:space="preserve"> </w:t>
            </w:r>
            <w:r w:rsidRPr="005F26AD">
              <w:rPr>
                <w:rFonts w:eastAsia="Times New Roman" w:cstheme="minorHAnsi"/>
              </w:rPr>
              <w:t>mještanima, osobama s posebnim potrebama, djeci koja žive u</w:t>
            </w:r>
            <w:r w:rsidRPr="005F26AD">
              <w:rPr>
                <w:rFonts w:eastAsia="Times New Roman" w:cstheme="minorHAnsi"/>
                <w:spacing w:val="-4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siromaštvu), </w:t>
            </w:r>
            <w:r w:rsidRPr="005F26AD">
              <w:rPr>
                <w:rFonts w:eastAsia="Times New Roman" w:cstheme="minorHAnsi"/>
                <w:i/>
              </w:rPr>
              <w:t xml:space="preserve">organizacijske aktivnosti </w:t>
            </w:r>
            <w:r w:rsidRPr="005F26AD">
              <w:rPr>
                <w:rFonts w:eastAsia="Times New Roman" w:cstheme="minorHAnsi"/>
              </w:rPr>
              <w:t>(npr. obilježavanje posebnih tematskih</w:t>
            </w:r>
            <w:r w:rsidRPr="005F26AD">
              <w:rPr>
                <w:rFonts w:eastAsia="Times New Roman" w:cstheme="minorHAnsi"/>
                <w:spacing w:val="-24"/>
              </w:rPr>
              <w:t xml:space="preserve"> </w:t>
            </w:r>
            <w:r w:rsidRPr="005F26AD">
              <w:rPr>
                <w:rFonts w:eastAsia="Times New Roman" w:cstheme="minorHAnsi"/>
              </w:rPr>
              <w:t xml:space="preserve">dana), </w:t>
            </w:r>
            <w:r w:rsidRPr="005F26AD">
              <w:rPr>
                <w:rFonts w:eastAsia="Times New Roman" w:cstheme="minorHAnsi"/>
                <w:i/>
              </w:rPr>
              <w:t xml:space="preserve">proizvodno-inovativne aktivnosti </w:t>
            </w:r>
            <w:r w:rsidRPr="005F26AD">
              <w:rPr>
                <w:rFonts w:eastAsia="Times New Roman" w:cstheme="minorHAnsi"/>
              </w:rPr>
              <w:t>(npr. zaštita okoliša, rad u</w:t>
            </w:r>
            <w:r w:rsidRPr="005F26AD">
              <w:rPr>
                <w:rFonts w:eastAsia="Times New Roman" w:cstheme="minorHAnsi"/>
                <w:spacing w:val="-18"/>
              </w:rPr>
              <w:t xml:space="preserve"> </w:t>
            </w:r>
            <w:r w:rsidRPr="005F26AD">
              <w:rPr>
                <w:rFonts w:eastAsia="Times New Roman" w:cstheme="minorHAnsi"/>
              </w:rPr>
              <w:t>školskoj zadruzi i/ili zajednici tehničke kulture) i druge srodne projekte</w:t>
            </w:r>
            <w:r w:rsidRPr="005F26AD">
              <w:rPr>
                <w:rFonts w:eastAsia="Times New Roman" w:cstheme="minorHAnsi"/>
                <w:spacing w:val="-14"/>
              </w:rPr>
              <w:t xml:space="preserve"> </w:t>
            </w:r>
            <w:r w:rsidRPr="005F26AD">
              <w:rPr>
                <w:rFonts w:eastAsia="Times New Roman" w:cstheme="minorHAnsi"/>
              </w:rPr>
              <w:t>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2D0359" w:rsidRPr="005F26AD" w:rsidRDefault="00BD13A4">
            <w:pPr>
              <w:pStyle w:val="TableParagraph"/>
              <w:spacing w:line="233" w:lineRule="exact"/>
              <w:ind w:left="436"/>
              <w:rPr>
                <w:rFonts w:cstheme="minorHAnsi"/>
              </w:rPr>
            </w:pPr>
            <w:r w:rsidRPr="005F26AD">
              <w:rPr>
                <w:rFonts w:cstheme="minorHAnsi"/>
              </w:rPr>
              <w:t>10</w:t>
            </w:r>
          </w:p>
        </w:tc>
      </w:tr>
      <w:tr w:rsidR="002D0359" w:rsidRPr="005F26AD" w:rsidTr="00D755E5">
        <w:trPr>
          <w:trHeight w:hRule="exact"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dxa"/>
          </w:tcPr>
          <w:p w:rsidR="002D0359" w:rsidRPr="005F26AD" w:rsidRDefault="00BD13A4">
            <w:pPr>
              <w:pStyle w:val="TableParagraph"/>
              <w:spacing w:line="237" w:lineRule="exact"/>
              <w:ind w:left="105"/>
              <w:rPr>
                <w:rFonts w:cstheme="minorHAnsi"/>
              </w:rPr>
            </w:pPr>
            <w:r w:rsidRPr="005F26AD">
              <w:rPr>
                <w:rFonts w:cstheme="minorHAnsi"/>
                <w:b w:val="0"/>
              </w:rPr>
              <w:t>UKUPNO</w:t>
            </w:r>
          </w:p>
        </w:tc>
        <w:tc>
          <w:tcPr>
            <w:tcW w:w="6305" w:type="dxa"/>
          </w:tcPr>
          <w:p w:rsidR="002D0359" w:rsidRPr="005F26AD" w:rsidRDefault="002D03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5" w:type="dxa"/>
          </w:tcPr>
          <w:p w:rsidR="002D0359" w:rsidRPr="005F26AD" w:rsidRDefault="00BD13A4">
            <w:pPr>
              <w:pStyle w:val="TableParagraph"/>
              <w:spacing w:line="237" w:lineRule="exact"/>
              <w:ind w:left="436"/>
              <w:rPr>
                <w:rFonts w:cstheme="minorHAnsi"/>
              </w:rPr>
            </w:pPr>
            <w:r w:rsidRPr="005F26AD">
              <w:rPr>
                <w:rFonts w:cstheme="minorHAnsi"/>
                <w:b w:val="0"/>
              </w:rPr>
              <w:t>35</w:t>
            </w:r>
          </w:p>
        </w:tc>
      </w:tr>
    </w:tbl>
    <w:p w:rsidR="002D0359" w:rsidRPr="005F26AD" w:rsidRDefault="002D0359">
      <w:pPr>
        <w:spacing w:line="237" w:lineRule="exact"/>
        <w:rPr>
          <w:rFonts w:eastAsia="Times New Roman" w:cstheme="minorHAnsi"/>
          <w:sz w:val="21"/>
          <w:szCs w:val="21"/>
          <w:lang w:val="hr-HR"/>
        </w:rPr>
        <w:sectPr w:rsidR="002D0359" w:rsidRPr="005F26AD" w:rsidSect="009E475E">
          <w:pgSz w:w="11910" w:h="16840"/>
          <w:pgMar w:top="1340" w:right="1300" w:bottom="280" w:left="1300" w:header="720" w:footer="720" w:gutter="0"/>
          <w:cols w:space="720"/>
        </w:sectPr>
      </w:pPr>
    </w:p>
    <w:p w:rsidR="002D0359" w:rsidRPr="005F26AD" w:rsidRDefault="00D755E5" w:rsidP="00D755E5">
      <w:pPr>
        <w:pStyle w:val="Naslov1"/>
        <w:rPr>
          <w:lang w:val="hr-HR"/>
        </w:rPr>
      </w:pPr>
      <w:bookmarkStart w:id="71" w:name="_Toc51934274"/>
      <w:r>
        <w:rPr>
          <w:lang w:val="hr-HR"/>
        </w:rPr>
        <w:lastRenderedPageBreak/>
        <w:t>2</w:t>
      </w:r>
      <w:r w:rsidR="004C45CB" w:rsidRPr="005F26AD">
        <w:rPr>
          <w:lang w:val="hr-HR"/>
        </w:rPr>
        <w:t>6</w:t>
      </w:r>
      <w:r w:rsidR="008D4D82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PLAN I PROGRAM RADA ŠKOLSKOG</w:t>
      </w:r>
      <w:r w:rsidR="00BD13A4" w:rsidRPr="005F26AD">
        <w:rPr>
          <w:spacing w:val="6"/>
          <w:lang w:val="hr-HR"/>
        </w:rPr>
        <w:t xml:space="preserve"> </w:t>
      </w:r>
      <w:r w:rsidR="00BD13A4" w:rsidRPr="005F26AD">
        <w:rPr>
          <w:lang w:val="hr-HR"/>
        </w:rPr>
        <w:t>ODBORA</w:t>
      </w:r>
      <w:bookmarkEnd w:id="71"/>
    </w:p>
    <w:p w:rsidR="002D0359" w:rsidRPr="005F26AD" w:rsidRDefault="002D0359">
      <w:pPr>
        <w:spacing w:before="10"/>
        <w:rPr>
          <w:rFonts w:eastAsia="Times New Roman" w:cstheme="minorHAnsi"/>
          <w:b/>
          <w:bCs/>
          <w:sz w:val="27"/>
          <w:szCs w:val="27"/>
          <w:lang w:val="hr-HR"/>
        </w:rPr>
      </w:pPr>
    </w:p>
    <w:p w:rsidR="002D0359" w:rsidRPr="005F26AD" w:rsidRDefault="00BD13A4">
      <w:pPr>
        <w:pStyle w:val="Tijeloteksta"/>
        <w:spacing w:line="420" w:lineRule="auto"/>
        <w:ind w:left="476" w:right="2971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Školski odbor tijelo</w:t>
      </w:r>
      <w:r w:rsidR="004B5AA5">
        <w:rPr>
          <w:rFonts w:asciiTheme="minorHAnsi" w:hAnsiTheme="minorHAnsi" w:cstheme="minorHAnsi"/>
          <w:lang w:val="hr-HR"/>
        </w:rPr>
        <w:t xml:space="preserve"> je</w:t>
      </w:r>
      <w:r w:rsidRPr="005F26AD">
        <w:rPr>
          <w:rFonts w:asciiTheme="minorHAnsi" w:hAnsiTheme="minorHAnsi" w:cstheme="minorHAnsi"/>
          <w:lang w:val="hr-HR"/>
        </w:rPr>
        <w:t xml:space="preserve"> koje upravlja Školom i ima sedam</w:t>
      </w:r>
      <w:r w:rsidRPr="005F26AD">
        <w:rPr>
          <w:rFonts w:asciiTheme="minorHAnsi" w:hAnsiTheme="minorHAnsi" w:cstheme="minorHAnsi"/>
          <w:spacing w:val="-2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članova. Školski odbor radi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sjednicama, a za ovu školsku godinu se</w:t>
      </w:r>
      <w:r w:rsidRPr="005F26AD">
        <w:rPr>
          <w:rFonts w:asciiTheme="minorHAnsi" w:hAnsiTheme="minorHAnsi" w:cstheme="minorHAnsi"/>
          <w:spacing w:val="-1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planira:</w:t>
      </w:r>
    </w:p>
    <w:p w:rsidR="002D0359" w:rsidRPr="005F26AD" w:rsidRDefault="004B5AA5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1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>donošenje Š</w:t>
      </w:r>
      <w:r w:rsidR="00BD13A4" w:rsidRPr="005F26AD">
        <w:rPr>
          <w:rFonts w:cstheme="minorHAnsi"/>
          <w:sz w:val="21"/>
          <w:lang w:val="hr-HR"/>
        </w:rPr>
        <w:t>ko</w:t>
      </w:r>
      <w:r w:rsidR="00DA3857" w:rsidRPr="005F26AD">
        <w:rPr>
          <w:rFonts w:cstheme="minorHAnsi"/>
          <w:sz w:val="21"/>
          <w:lang w:val="hr-HR"/>
        </w:rPr>
        <w:t>lskog kurikuluma za školsku 20</w:t>
      </w:r>
      <w:r w:rsidR="007D6579">
        <w:rPr>
          <w:rFonts w:cstheme="minorHAnsi"/>
          <w:sz w:val="21"/>
          <w:lang w:val="hr-HR"/>
        </w:rPr>
        <w:t>20</w:t>
      </w:r>
      <w:r w:rsidR="007A7624">
        <w:rPr>
          <w:rFonts w:cstheme="minorHAnsi"/>
          <w:sz w:val="21"/>
          <w:lang w:val="hr-HR"/>
        </w:rPr>
        <w:t>./202</w:t>
      </w:r>
      <w:r w:rsidR="007D6579">
        <w:rPr>
          <w:rFonts w:cstheme="minorHAnsi"/>
          <w:sz w:val="21"/>
          <w:lang w:val="hr-HR"/>
        </w:rPr>
        <w:t>1</w:t>
      </w:r>
      <w:r w:rsidR="00BD13A4" w:rsidRPr="005F26AD">
        <w:rPr>
          <w:rFonts w:cstheme="minorHAnsi"/>
          <w:sz w:val="21"/>
          <w:lang w:val="hr-HR"/>
        </w:rPr>
        <w:t>.</w:t>
      </w:r>
      <w:r w:rsidR="00BD13A4" w:rsidRPr="005F26AD">
        <w:rPr>
          <w:rFonts w:cstheme="minorHAnsi"/>
          <w:spacing w:val="-5"/>
          <w:sz w:val="21"/>
          <w:lang w:val="hr-HR"/>
        </w:rPr>
        <w:t xml:space="preserve"> </w:t>
      </w:r>
      <w:r w:rsidR="00BD13A4" w:rsidRPr="005F26AD">
        <w:rPr>
          <w:rFonts w:cstheme="minorHAnsi"/>
          <w:sz w:val="21"/>
          <w:lang w:val="hr-HR"/>
        </w:rPr>
        <w:t>godinu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3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donošenje Godišnjeg plana i pro</w:t>
      </w:r>
      <w:r w:rsidR="00DA3857" w:rsidRPr="005F26AD">
        <w:rPr>
          <w:rFonts w:cstheme="minorHAnsi"/>
          <w:sz w:val="21"/>
          <w:lang w:val="hr-HR"/>
        </w:rPr>
        <w:t>grama rada škole za školsku 20</w:t>
      </w:r>
      <w:r w:rsidR="007D6579">
        <w:rPr>
          <w:rFonts w:cstheme="minorHAnsi"/>
          <w:sz w:val="21"/>
          <w:lang w:val="hr-HR"/>
        </w:rPr>
        <w:t>20</w:t>
      </w:r>
      <w:r w:rsidR="007A7624">
        <w:rPr>
          <w:rFonts w:cstheme="minorHAnsi"/>
          <w:sz w:val="21"/>
          <w:lang w:val="hr-HR"/>
        </w:rPr>
        <w:t>./202</w:t>
      </w:r>
      <w:r w:rsidR="007D6579">
        <w:rPr>
          <w:rFonts w:cstheme="minorHAnsi"/>
          <w:sz w:val="21"/>
          <w:lang w:val="hr-HR"/>
        </w:rPr>
        <w:t>1</w:t>
      </w:r>
      <w:r w:rsidRPr="005F26AD">
        <w:rPr>
          <w:rFonts w:cstheme="minorHAnsi"/>
          <w:sz w:val="21"/>
          <w:lang w:val="hr-HR"/>
        </w:rPr>
        <w:t>.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="004B5AA5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godinu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donošenje Izmjena i dopuna Statuta škole </w:t>
      </w:r>
      <w:r w:rsidRPr="005F26AD">
        <w:rPr>
          <w:rFonts w:cstheme="minorHAnsi"/>
          <w:spacing w:val="-3"/>
          <w:sz w:val="21"/>
          <w:lang w:val="hr-HR"/>
        </w:rPr>
        <w:t xml:space="preserve">uz </w:t>
      </w:r>
      <w:r w:rsidRPr="005F26AD">
        <w:rPr>
          <w:rFonts w:cstheme="minorHAnsi"/>
          <w:sz w:val="21"/>
          <w:lang w:val="hr-HR"/>
        </w:rPr>
        <w:t>prethodnu suglasnost</w:t>
      </w:r>
      <w:r w:rsidRPr="005F26AD">
        <w:rPr>
          <w:rFonts w:cstheme="minorHAnsi"/>
          <w:spacing w:val="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osnivača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donošenje financijskog </w:t>
      </w:r>
      <w:r w:rsidR="007A7624">
        <w:rPr>
          <w:rFonts w:cstheme="minorHAnsi"/>
          <w:sz w:val="21"/>
          <w:lang w:val="hr-HR"/>
        </w:rPr>
        <w:t>plana za 2020</w:t>
      </w:r>
      <w:r w:rsidRPr="005F26AD">
        <w:rPr>
          <w:rFonts w:cstheme="minorHAnsi"/>
          <w:sz w:val="21"/>
          <w:lang w:val="hr-HR"/>
        </w:rPr>
        <w:t>. g</w:t>
      </w:r>
      <w:r w:rsidR="00DA3857" w:rsidRPr="005F26AD">
        <w:rPr>
          <w:rFonts w:cstheme="minorHAnsi"/>
          <w:sz w:val="21"/>
          <w:lang w:val="hr-HR"/>
        </w:rPr>
        <w:t>o</w:t>
      </w:r>
      <w:r w:rsidR="007A7624">
        <w:rPr>
          <w:rFonts w:cstheme="minorHAnsi"/>
          <w:sz w:val="21"/>
          <w:lang w:val="hr-HR"/>
        </w:rPr>
        <w:t>dinu i godišnji obračun za 20</w:t>
      </w:r>
      <w:r w:rsidR="007D6579">
        <w:rPr>
          <w:rFonts w:cstheme="minorHAnsi"/>
          <w:sz w:val="21"/>
          <w:lang w:val="hr-HR"/>
        </w:rPr>
        <w:t>20</w:t>
      </w:r>
      <w:r w:rsidRPr="005F26AD">
        <w:rPr>
          <w:rFonts w:cstheme="minorHAnsi"/>
          <w:sz w:val="21"/>
          <w:lang w:val="hr-HR"/>
        </w:rPr>
        <w:t>.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godinu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3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donošenje prijedloga plana razvojnog programa rada</w:t>
      </w:r>
      <w:r w:rsidRPr="005F26AD">
        <w:rPr>
          <w:rFonts w:cstheme="minorHAnsi"/>
          <w:spacing w:val="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škole</w:t>
      </w:r>
    </w:p>
    <w:p w:rsidR="002D0359" w:rsidRPr="005F26AD" w:rsidRDefault="007A7624" w:rsidP="00127A6D">
      <w:pPr>
        <w:pStyle w:val="Odlomakpopisa"/>
        <w:numPr>
          <w:ilvl w:val="0"/>
          <w:numId w:val="7"/>
        </w:numPr>
        <w:tabs>
          <w:tab w:val="left" w:pos="837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>donošenje plana nabave u 202</w:t>
      </w:r>
      <w:r w:rsidR="007D6579">
        <w:rPr>
          <w:rFonts w:cstheme="minorHAnsi"/>
          <w:sz w:val="21"/>
          <w:lang w:val="hr-HR"/>
        </w:rPr>
        <w:t>1</w:t>
      </w:r>
      <w:r w:rsidR="00BD13A4" w:rsidRPr="005F26AD">
        <w:rPr>
          <w:rFonts w:cstheme="minorHAnsi"/>
          <w:sz w:val="21"/>
          <w:lang w:val="hr-HR"/>
        </w:rPr>
        <w:t>.</w:t>
      </w:r>
      <w:r w:rsidR="00BD13A4" w:rsidRPr="005F26AD">
        <w:rPr>
          <w:rFonts w:cstheme="minorHAnsi"/>
          <w:spacing w:val="2"/>
          <w:sz w:val="21"/>
          <w:lang w:val="hr-HR"/>
        </w:rPr>
        <w:t xml:space="preserve"> </w:t>
      </w:r>
      <w:r w:rsidR="00BD13A4" w:rsidRPr="005F26AD">
        <w:rPr>
          <w:rFonts w:cstheme="minorHAnsi"/>
          <w:sz w:val="21"/>
          <w:lang w:val="hr-HR"/>
        </w:rPr>
        <w:t>godini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donošenj</w:t>
      </w:r>
      <w:r w:rsidR="007A7624">
        <w:rPr>
          <w:rFonts w:cstheme="minorHAnsi"/>
          <w:sz w:val="21"/>
          <w:lang w:val="hr-HR"/>
        </w:rPr>
        <w:t>e polugodišnjeg obračuna za 202</w:t>
      </w:r>
      <w:r w:rsidR="007D6579">
        <w:rPr>
          <w:rFonts w:cstheme="minorHAnsi"/>
          <w:sz w:val="21"/>
          <w:lang w:val="hr-HR"/>
        </w:rPr>
        <w:t>1</w:t>
      </w:r>
      <w:r w:rsidRPr="005F26AD">
        <w:rPr>
          <w:rFonts w:cstheme="minorHAnsi"/>
          <w:sz w:val="21"/>
          <w:lang w:val="hr-HR"/>
        </w:rPr>
        <w:t>. godinu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3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davanje prethodne suglasnosti u svezi sa zasnivanjem radnog odnosa u</w:t>
      </w:r>
      <w:r w:rsidRPr="005F26AD">
        <w:rPr>
          <w:rFonts w:cstheme="minorHAnsi"/>
          <w:spacing w:val="-20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školi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odlučivanje o zahtjevima radnika za zaštitu prava iz radnog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odnosa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donošenje općih akata i ostalih odluka prema odredbama</w:t>
      </w:r>
      <w:r w:rsidRPr="005F26AD">
        <w:rPr>
          <w:rFonts w:cstheme="minorHAnsi"/>
          <w:spacing w:val="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Statuta.</w:t>
      </w:r>
    </w:p>
    <w:p w:rsidR="005B75A7" w:rsidRPr="005F26AD" w:rsidRDefault="005B75A7" w:rsidP="005B75A7">
      <w:pPr>
        <w:tabs>
          <w:tab w:val="left" w:pos="837"/>
        </w:tabs>
        <w:spacing w:line="241" w:lineRule="exact"/>
        <w:ind w:right="125"/>
        <w:rPr>
          <w:rFonts w:eastAsia="Times New Roman" w:cstheme="minorHAnsi"/>
          <w:sz w:val="21"/>
          <w:szCs w:val="21"/>
          <w:lang w:val="hr-HR"/>
        </w:rPr>
      </w:pPr>
    </w:p>
    <w:p w:rsidR="00234808" w:rsidRPr="005F26AD" w:rsidRDefault="00234808" w:rsidP="005B75A7">
      <w:pPr>
        <w:tabs>
          <w:tab w:val="left" w:pos="837"/>
        </w:tabs>
        <w:spacing w:line="241" w:lineRule="exact"/>
        <w:ind w:right="125"/>
        <w:rPr>
          <w:rFonts w:eastAsia="Times New Roman" w:cstheme="minorHAnsi"/>
          <w:sz w:val="21"/>
          <w:szCs w:val="21"/>
          <w:lang w:val="hr-HR"/>
        </w:rPr>
      </w:pPr>
    </w:p>
    <w:p w:rsidR="00234808" w:rsidRPr="005F26AD" w:rsidRDefault="00234808" w:rsidP="005B75A7">
      <w:pPr>
        <w:tabs>
          <w:tab w:val="left" w:pos="837"/>
        </w:tabs>
        <w:spacing w:line="241" w:lineRule="exact"/>
        <w:ind w:right="125"/>
        <w:rPr>
          <w:rFonts w:eastAsia="Times New Roman" w:cstheme="minorHAnsi"/>
          <w:sz w:val="21"/>
          <w:szCs w:val="21"/>
          <w:lang w:val="hr-HR"/>
        </w:rPr>
      </w:pPr>
    </w:p>
    <w:p w:rsidR="005B75A7" w:rsidRPr="005F26AD" w:rsidRDefault="005B75A7" w:rsidP="005B75A7">
      <w:pPr>
        <w:tabs>
          <w:tab w:val="left" w:pos="837"/>
        </w:tabs>
        <w:spacing w:line="241" w:lineRule="exact"/>
        <w:ind w:right="125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D755E5" w:rsidP="00D755E5">
      <w:pPr>
        <w:pStyle w:val="Naslov1"/>
        <w:rPr>
          <w:lang w:val="hr-HR"/>
        </w:rPr>
      </w:pPr>
      <w:bookmarkStart w:id="72" w:name="_Toc51934275"/>
      <w:r>
        <w:rPr>
          <w:lang w:val="hr-HR"/>
        </w:rPr>
        <w:t>2</w:t>
      </w:r>
      <w:r w:rsidR="004C45CB" w:rsidRPr="005F26AD">
        <w:rPr>
          <w:lang w:val="hr-HR"/>
        </w:rPr>
        <w:t>7</w:t>
      </w:r>
      <w:r w:rsidR="008D4D82" w:rsidRPr="005F26AD">
        <w:rPr>
          <w:lang w:val="hr-HR"/>
        </w:rPr>
        <w:t xml:space="preserve">. </w:t>
      </w:r>
      <w:r w:rsidR="00BD13A4" w:rsidRPr="005F26AD">
        <w:rPr>
          <w:lang w:val="hr-HR"/>
        </w:rPr>
        <w:t>OKVIRNI PLAN I PROGRAM RADA UČENIČKOG</w:t>
      </w:r>
      <w:r w:rsidR="00BD13A4" w:rsidRPr="005F26AD">
        <w:rPr>
          <w:spacing w:val="-1"/>
          <w:lang w:val="hr-HR"/>
        </w:rPr>
        <w:t xml:space="preserve"> </w:t>
      </w:r>
      <w:r w:rsidR="00BD13A4" w:rsidRPr="005F26AD">
        <w:rPr>
          <w:lang w:val="hr-HR"/>
        </w:rPr>
        <w:t>VIJEĆA</w:t>
      </w:r>
      <w:bookmarkEnd w:id="72"/>
    </w:p>
    <w:p w:rsidR="002D0359" w:rsidRPr="005F26AD" w:rsidRDefault="002D0359">
      <w:pPr>
        <w:spacing w:before="7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2D0359" w:rsidRPr="005F26AD" w:rsidRDefault="00BD13A4">
      <w:pPr>
        <w:pStyle w:val="Tijeloteksta"/>
        <w:ind w:right="125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V</w:t>
      </w:r>
      <w:r w:rsidR="00DA3857" w:rsidRPr="005F26AD">
        <w:rPr>
          <w:rFonts w:asciiTheme="minorHAnsi" w:hAnsiTheme="minorHAnsi" w:cstheme="minorHAnsi"/>
          <w:lang w:val="hr-HR"/>
        </w:rPr>
        <w:t>rijeme ustanovljenja: rujan 20</w:t>
      </w:r>
      <w:r w:rsidR="007D6579">
        <w:rPr>
          <w:rFonts w:asciiTheme="minorHAnsi" w:hAnsiTheme="minorHAnsi" w:cstheme="minorHAnsi"/>
          <w:lang w:val="hr-HR"/>
        </w:rPr>
        <w:t>20</w:t>
      </w:r>
      <w:r w:rsidRPr="005F26AD">
        <w:rPr>
          <w:rFonts w:asciiTheme="minorHAnsi" w:hAnsiTheme="minorHAnsi" w:cstheme="minorHAnsi"/>
          <w:lang w:val="hr-HR"/>
        </w:rPr>
        <w:t>.</w:t>
      </w:r>
      <w:r w:rsidRPr="005F26AD">
        <w:rPr>
          <w:rFonts w:asciiTheme="minorHAnsi" w:hAnsiTheme="minorHAnsi" w:cstheme="minorHAnsi"/>
          <w:spacing w:val="-16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godine</w:t>
      </w:r>
    </w:p>
    <w:p w:rsidR="00F16326" w:rsidRPr="005F26AD" w:rsidRDefault="00DA3857" w:rsidP="00F16326">
      <w:pPr>
        <w:pStyle w:val="Tijeloteksta"/>
        <w:spacing w:before="17" w:line="256" w:lineRule="auto"/>
        <w:ind w:right="3214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Broj članova:  2</w:t>
      </w:r>
      <w:r w:rsidR="007D6579">
        <w:rPr>
          <w:rFonts w:asciiTheme="minorHAnsi" w:hAnsiTheme="minorHAnsi" w:cstheme="minorHAnsi"/>
          <w:lang w:val="hr-HR"/>
        </w:rPr>
        <w:t>6</w:t>
      </w:r>
      <w:r w:rsidR="0045375C" w:rsidRPr="005F26AD">
        <w:rPr>
          <w:rFonts w:asciiTheme="minorHAnsi" w:hAnsiTheme="minorHAnsi" w:cstheme="minorHAnsi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članova</w:t>
      </w:r>
      <w:r w:rsidR="00BD13A4" w:rsidRPr="005F26AD">
        <w:rPr>
          <w:rFonts w:asciiTheme="minorHAnsi" w:hAnsiTheme="minorHAnsi" w:cstheme="minorHAnsi"/>
          <w:lang w:val="hr-HR"/>
        </w:rPr>
        <w:t xml:space="preserve"> (predstavnik svakog</w:t>
      </w:r>
      <w:r w:rsidR="00BD13A4" w:rsidRPr="005F26AD">
        <w:rPr>
          <w:rFonts w:asciiTheme="minorHAnsi" w:hAnsiTheme="minorHAnsi" w:cstheme="minorHAnsi"/>
          <w:spacing w:val="-13"/>
          <w:lang w:val="hr-HR"/>
        </w:rPr>
        <w:t xml:space="preserve"> </w:t>
      </w:r>
      <w:r w:rsidR="00BD13A4" w:rsidRPr="005F26AD">
        <w:rPr>
          <w:rFonts w:asciiTheme="minorHAnsi" w:hAnsiTheme="minorHAnsi" w:cstheme="minorHAnsi"/>
          <w:lang w:val="hr-HR"/>
        </w:rPr>
        <w:t>razreda)</w:t>
      </w:r>
    </w:p>
    <w:p w:rsidR="002D0359" w:rsidRPr="005F26AD" w:rsidRDefault="00BD13A4" w:rsidP="00F16326">
      <w:pPr>
        <w:pStyle w:val="Tijeloteksta"/>
        <w:spacing w:before="17" w:line="256" w:lineRule="auto"/>
        <w:ind w:right="3214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Okvir</w:t>
      </w:r>
      <w:r w:rsidRPr="005F26AD">
        <w:rPr>
          <w:rFonts w:asciiTheme="minorHAnsi" w:hAnsiTheme="minorHAnsi" w:cstheme="minorHAnsi"/>
          <w:spacing w:val="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aktivnosti:</w:t>
      </w:r>
    </w:p>
    <w:p w:rsidR="002D0359" w:rsidRPr="005F26AD" w:rsidRDefault="00471DF8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1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>bira predsjednika V</w:t>
      </w:r>
      <w:r w:rsidR="00BD13A4" w:rsidRPr="005F26AD">
        <w:rPr>
          <w:rFonts w:cstheme="minorHAnsi"/>
          <w:sz w:val="21"/>
          <w:lang w:val="hr-HR"/>
        </w:rPr>
        <w:t>ijeća učenika škole i</w:t>
      </w:r>
      <w:r w:rsidR="00BD13A4" w:rsidRPr="005F26AD">
        <w:rPr>
          <w:rFonts w:cstheme="minorHAnsi"/>
          <w:spacing w:val="6"/>
          <w:sz w:val="21"/>
          <w:lang w:val="hr-HR"/>
        </w:rPr>
        <w:t xml:space="preserve"> </w:t>
      </w:r>
      <w:r w:rsidR="00BD13A4" w:rsidRPr="005F26AD">
        <w:rPr>
          <w:rFonts w:cstheme="minorHAnsi"/>
          <w:sz w:val="21"/>
          <w:lang w:val="hr-HR"/>
        </w:rPr>
        <w:t>zapisničara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32" w:line="276" w:lineRule="auto"/>
        <w:ind w:right="11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priprema</w:t>
      </w:r>
      <w:r w:rsidRPr="005F26AD">
        <w:rPr>
          <w:rFonts w:cstheme="minorHAnsi"/>
          <w:spacing w:val="2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</w:t>
      </w:r>
      <w:r w:rsidRPr="005F26AD">
        <w:rPr>
          <w:rFonts w:cstheme="minorHAnsi"/>
          <w:spacing w:val="3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daje</w:t>
      </w:r>
      <w:r w:rsidRPr="005F26AD">
        <w:rPr>
          <w:rFonts w:cstheme="minorHAnsi"/>
          <w:spacing w:val="2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prijeloge</w:t>
      </w:r>
      <w:r w:rsidRPr="005F26AD">
        <w:rPr>
          <w:rFonts w:cstheme="minorHAnsi"/>
          <w:spacing w:val="2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tijelima</w:t>
      </w:r>
      <w:r w:rsidRPr="005F26AD">
        <w:rPr>
          <w:rFonts w:cstheme="minorHAnsi"/>
          <w:spacing w:val="2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Škole</w:t>
      </w:r>
      <w:r w:rsidRPr="005F26AD">
        <w:rPr>
          <w:rFonts w:cstheme="minorHAnsi"/>
          <w:spacing w:val="2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</w:t>
      </w:r>
      <w:r w:rsidRPr="005F26AD">
        <w:rPr>
          <w:rFonts w:cstheme="minorHAnsi"/>
          <w:spacing w:val="27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pitanjima</w:t>
      </w:r>
      <w:r w:rsidRPr="005F26AD">
        <w:rPr>
          <w:rFonts w:cstheme="minorHAnsi"/>
          <w:spacing w:val="3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važnim</w:t>
      </w:r>
      <w:r w:rsidRPr="005F26AD">
        <w:rPr>
          <w:rFonts w:cstheme="minorHAnsi"/>
          <w:spacing w:val="20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za</w:t>
      </w:r>
      <w:r w:rsidRPr="005F26AD">
        <w:rPr>
          <w:rFonts w:cstheme="minorHAnsi"/>
          <w:spacing w:val="2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učenike,</w:t>
      </w:r>
      <w:r w:rsidRPr="005F26AD">
        <w:rPr>
          <w:rFonts w:cstheme="minorHAnsi"/>
          <w:spacing w:val="3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njihov</w:t>
      </w:r>
      <w:r w:rsidRPr="005F26AD">
        <w:rPr>
          <w:rFonts w:cstheme="minorHAnsi"/>
          <w:spacing w:val="2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rad</w:t>
      </w:r>
      <w:r w:rsidRPr="005F26AD">
        <w:rPr>
          <w:rFonts w:cstheme="minorHAnsi"/>
          <w:spacing w:val="2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</w:t>
      </w:r>
      <w:r w:rsidRPr="005F26AD">
        <w:rPr>
          <w:rFonts w:cstheme="minorHAnsi"/>
          <w:spacing w:val="2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rezultate</w:t>
      </w:r>
      <w:r w:rsidRPr="005F26AD">
        <w:rPr>
          <w:rFonts w:cstheme="minorHAnsi"/>
          <w:spacing w:val="2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 obrazovanju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2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predlaže </w:t>
      </w:r>
      <w:r w:rsidRPr="005F26AD">
        <w:rPr>
          <w:rFonts w:cstheme="minorHAnsi"/>
          <w:spacing w:val="-3"/>
          <w:sz w:val="21"/>
          <w:lang w:val="hr-HR"/>
        </w:rPr>
        <w:t xml:space="preserve">mjere </w:t>
      </w:r>
      <w:r w:rsidRPr="005F26AD">
        <w:rPr>
          <w:rFonts w:cstheme="minorHAnsi"/>
          <w:sz w:val="21"/>
          <w:lang w:val="hr-HR"/>
        </w:rPr>
        <w:t>poboljšanja uvjeta rada u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školi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37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pomaže učenicima u izvršenju školskih i izvanškolskih</w:t>
      </w:r>
      <w:r w:rsidRPr="005F26AD">
        <w:rPr>
          <w:rFonts w:cstheme="minorHAnsi"/>
          <w:spacing w:val="-9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obveza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37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predlaže predstavnika učenika u Savjetu mladih grada</w:t>
      </w:r>
      <w:r w:rsidRPr="005F26AD">
        <w:rPr>
          <w:rFonts w:cstheme="minorHAnsi"/>
          <w:spacing w:val="-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Čakovca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37" w:line="276" w:lineRule="auto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vodi</w:t>
      </w:r>
      <w:r w:rsidRPr="005F26AD">
        <w:rPr>
          <w:rFonts w:eastAsia="Times New Roman" w:cstheme="minorHAnsi"/>
          <w:spacing w:val="-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pripreme</w:t>
      </w:r>
      <w:r w:rsidRPr="005F26AD">
        <w:rPr>
          <w:rFonts w:eastAsia="Times New Roman" w:cstheme="minorHAnsi"/>
          <w:spacing w:val="-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</w:t>
      </w:r>
      <w:r w:rsidRPr="005F26AD">
        <w:rPr>
          <w:rFonts w:eastAsia="Times New Roman" w:cstheme="minorHAnsi"/>
          <w:spacing w:val="-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>školski</w:t>
      </w:r>
      <w:r w:rsidRPr="005F26AD">
        <w:rPr>
          <w:rFonts w:eastAsia="Times New Roman" w:cstheme="minorHAnsi"/>
          <w:spacing w:val="-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projekt</w:t>
      </w:r>
      <w:r w:rsidRPr="005F26AD">
        <w:rPr>
          <w:rFonts w:eastAsia="Times New Roman" w:cstheme="minorHAnsi"/>
          <w:spacing w:val="-7"/>
          <w:sz w:val="21"/>
          <w:szCs w:val="21"/>
          <w:lang w:val="hr-HR"/>
        </w:rPr>
        <w:t xml:space="preserve"> </w:t>
      </w:r>
      <w:r w:rsidR="00471DF8">
        <w:rPr>
          <w:rFonts w:eastAsia="Times New Roman" w:cstheme="minorHAnsi"/>
          <w:sz w:val="21"/>
          <w:szCs w:val="21"/>
          <w:lang w:val="hr-HR"/>
        </w:rPr>
        <w:t>„</w:t>
      </w:r>
      <w:r w:rsidRPr="005F26AD">
        <w:rPr>
          <w:rFonts w:eastAsia="Times New Roman" w:cstheme="minorHAnsi"/>
          <w:sz w:val="21"/>
          <w:szCs w:val="21"/>
          <w:lang w:val="hr-HR"/>
        </w:rPr>
        <w:t>Božićni</w:t>
      </w:r>
      <w:r w:rsidRPr="005F26AD">
        <w:rPr>
          <w:rFonts w:eastAsia="Times New Roman" w:cstheme="minorHAnsi"/>
          <w:spacing w:val="-7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sajam”</w:t>
      </w:r>
      <w:r w:rsidRPr="005F26AD">
        <w:rPr>
          <w:rFonts w:eastAsia="Times New Roman" w:cstheme="minorHAnsi"/>
          <w:spacing w:val="-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i</w:t>
      </w:r>
      <w:r w:rsidRPr="005F26AD">
        <w:rPr>
          <w:rFonts w:eastAsia="Times New Roman" w:cstheme="minorHAnsi"/>
          <w:spacing w:val="-7"/>
          <w:sz w:val="21"/>
          <w:szCs w:val="21"/>
          <w:lang w:val="hr-HR"/>
        </w:rPr>
        <w:t xml:space="preserve"> </w:t>
      </w:r>
      <w:r w:rsidR="00471DF8">
        <w:rPr>
          <w:rFonts w:eastAsia="Times New Roman" w:cstheme="minorHAnsi"/>
          <w:sz w:val="21"/>
          <w:szCs w:val="21"/>
          <w:lang w:val="hr-HR"/>
        </w:rPr>
        <w:t>„</w:t>
      </w:r>
      <w:r w:rsidRPr="005F26AD">
        <w:rPr>
          <w:rFonts w:eastAsia="Times New Roman" w:cstheme="minorHAnsi"/>
          <w:sz w:val="21"/>
          <w:szCs w:val="21"/>
          <w:lang w:val="hr-HR"/>
        </w:rPr>
        <w:t>Mladi</w:t>
      </w:r>
      <w:r w:rsidRPr="005F26AD">
        <w:rPr>
          <w:rFonts w:eastAsia="Times New Roman" w:cstheme="minorHAnsi"/>
          <w:spacing w:val="-7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</w:t>
      </w:r>
      <w:r w:rsidRPr="005F26AD">
        <w:rPr>
          <w:rFonts w:eastAsia="Times New Roman" w:cstheme="minorHAnsi"/>
          <w:spacing w:val="-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>mlade”</w:t>
      </w:r>
      <w:r w:rsidRPr="005F26AD">
        <w:rPr>
          <w:rFonts w:eastAsia="Times New Roman" w:cstheme="minorHAnsi"/>
          <w:spacing w:val="-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(Čakovec,</w:t>
      </w:r>
      <w:r w:rsidRPr="005F26AD">
        <w:rPr>
          <w:rFonts w:eastAsia="Times New Roman" w:cstheme="minorHAnsi"/>
          <w:spacing w:val="-1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grad</w:t>
      </w:r>
      <w:r w:rsidRPr="005F26AD">
        <w:rPr>
          <w:rFonts w:eastAsia="Times New Roman" w:cstheme="minorHAnsi"/>
          <w:spacing w:val="-11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prijatelj</w:t>
      </w:r>
      <w:r w:rsidRPr="005F26AD">
        <w:rPr>
          <w:rFonts w:eastAsia="Times New Roman" w:cstheme="minorHAnsi"/>
          <w:spacing w:val="-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djece)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32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educira </w:t>
      </w:r>
      <w:r w:rsidRPr="005F26AD">
        <w:rPr>
          <w:rFonts w:cstheme="minorHAnsi"/>
          <w:spacing w:val="-3"/>
          <w:sz w:val="21"/>
          <w:lang w:val="hr-HR"/>
        </w:rPr>
        <w:t xml:space="preserve">mlade </w:t>
      </w:r>
      <w:r w:rsidRPr="005F26AD">
        <w:rPr>
          <w:rFonts w:cstheme="minorHAnsi"/>
          <w:sz w:val="21"/>
          <w:lang w:val="hr-HR"/>
        </w:rPr>
        <w:t>o temeljnim značajkama</w:t>
      </w:r>
      <w:r w:rsidRPr="005F26AD">
        <w:rPr>
          <w:rFonts w:cstheme="minorHAnsi"/>
          <w:spacing w:val="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demokracije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37" w:line="276" w:lineRule="auto"/>
        <w:ind w:right="55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vodi brigu </w:t>
      </w:r>
      <w:r w:rsidRPr="005F26AD">
        <w:rPr>
          <w:rFonts w:cstheme="minorHAnsi"/>
          <w:spacing w:val="-3"/>
          <w:sz w:val="21"/>
          <w:lang w:val="hr-HR"/>
        </w:rPr>
        <w:t xml:space="preserve">da mladi </w:t>
      </w:r>
      <w:r w:rsidRPr="005F26AD">
        <w:rPr>
          <w:rFonts w:cstheme="minorHAnsi"/>
          <w:sz w:val="21"/>
          <w:lang w:val="hr-HR"/>
        </w:rPr>
        <w:t>usvoje općeljudske vrednote: sloboda, jednakost, pravednost,</w:t>
      </w:r>
      <w:r w:rsidRPr="005F26AD">
        <w:rPr>
          <w:rFonts w:cstheme="minorHAnsi"/>
          <w:spacing w:val="4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tolerancija, odgovornost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2" w:line="276" w:lineRule="auto"/>
        <w:ind w:right="117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vodi</w:t>
      </w:r>
      <w:r w:rsidRPr="005F26AD">
        <w:rPr>
          <w:rFonts w:cstheme="minorHAnsi"/>
          <w:spacing w:val="-1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brigu</w:t>
      </w:r>
      <w:r w:rsidRPr="005F26AD">
        <w:rPr>
          <w:rFonts w:cstheme="minorHAnsi"/>
          <w:spacing w:val="-16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da</w:t>
      </w:r>
      <w:r w:rsidRPr="005F26AD">
        <w:rPr>
          <w:rFonts w:cstheme="minorHAnsi"/>
          <w:spacing w:val="-9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mladi</w:t>
      </w:r>
      <w:r w:rsidRPr="005F26AD">
        <w:rPr>
          <w:rFonts w:cstheme="minorHAnsi"/>
          <w:spacing w:val="-1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razviju</w:t>
      </w:r>
      <w:r w:rsidRPr="005F26AD">
        <w:rPr>
          <w:rFonts w:cstheme="minorHAnsi"/>
          <w:spacing w:val="-1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socijalne</w:t>
      </w:r>
      <w:r w:rsidRPr="005F26AD">
        <w:rPr>
          <w:rFonts w:cstheme="minorHAnsi"/>
          <w:spacing w:val="-1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vještine:</w:t>
      </w:r>
      <w:r w:rsidRPr="005F26AD">
        <w:rPr>
          <w:rFonts w:cstheme="minorHAnsi"/>
          <w:spacing w:val="-1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komunikacija,</w:t>
      </w:r>
      <w:r w:rsidRPr="005F26AD">
        <w:rPr>
          <w:rFonts w:cstheme="minorHAnsi"/>
          <w:spacing w:val="-1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dijalog,</w:t>
      </w:r>
      <w:r w:rsidRPr="005F26AD">
        <w:rPr>
          <w:rFonts w:cstheme="minorHAnsi"/>
          <w:spacing w:val="-1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zagovaranje</w:t>
      </w:r>
      <w:r w:rsidRPr="005F26AD">
        <w:rPr>
          <w:rFonts w:cstheme="minorHAnsi"/>
          <w:spacing w:val="-1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interesa,</w:t>
      </w:r>
      <w:r w:rsidRPr="005F26AD">
        <w:rPr>
          <w:rFonts w:cstheme="minorHAnsi"/>
          <w:spacing w:val="-11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da</w:t>
      </w:r>
      <w:r w:rsidRPr="005F26AD">
        <w:rPr>
          <w:rFonts w:cstheme="minorHAnsi"/>
          <w:spacing w:val="-1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razviju osjećaj odgovornosti za sebe i za</w:t>
      </w:r>
      <w:r w:rsidRPr="005F26AD">
        <w:rPr>
          <w:rFonts w:cstheme="minorHAnsi"/>
          <w:spacing w:val="-3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druge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2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bira candidate za povjerenstvo školskog preventivnog</w:t>
      </w:r>
      <w:r w:rsidRPr="005F26AD">
        <w:rPr>
          <w:rFonts w:cstheme="minorHAnsi"/>
          <w:spacing w:val="-1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programa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37" w:line="276" w:lineRule="auto"/>
        <w:ind w:right="114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bira kandidate za pov</w:t>
      </w:r>
      <w:r w:rsidR="00227AAF">
        <w:rPr>
          <w:rFonts w:eastAsia="Times New Roman" w:cstheme="minorHAnsi"/>
          <w:sz w:val="21"/>
          <w:szCs w:val="21"/>
          <w:lang w:val="hr-HR"/>
        </w:rPr>
        <w:t>jerenstvo za praćenje programa „</w:t>
      </w:r>
      <w:r w:rsidRPr="005F26AD">
        <w:rPr>
          <w:rFonts w:eastAsia="Times New Roman" w:cstheme="minorHAnsi"/>
          <w:sz w:val="21"/>
          <w:szCs w:val="21"/>
          <w:lang w:val="hr-HR"/>
        </w:rPr>
        <w:t>Afirmacijom pozitivnih vrijednosti</w:t>
      </w:r>
      <w:r w:rsidRPr="005F26AD">
        <w:rPr>
          <w:rFonts w:eastAsia="Times New Roman" w:cstheme="minorHAnsi"/>
          <w:spacing w:val="40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protiv nasilja”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4" w:line="276" w:lineRule="auto"/>
        <w:ind w:right="123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bira</w:t>
      </w:r>
      <w:r w:rsidRPr="005F26AD">
        <w:rPr>
          <w:rFonts w:eastAsia="Times New Roman" w:cstheme="minorHAnsi"/>
          <w:spacing w:val="4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kandidate</w:t>
      </w:r>
      <w:r w:rsidRPr="005F26AD">
        <w:rPr>
          <w:rFonts w:eastAsia="Times New Roman" w:cstheme="minorHAnsi"/>
          <w:spacing w:val="4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</w:t>
      </w:r>
      <w:r w:rsidRPr="005F26AD">
        <w:rPr>
          <w:rFonts w:eastAsia="Times New Roman" w:cstheme="minorHAnsi"/>
          <w:spacing w:val="4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povjerenstvo</w:t>
      </w:r>
      <w:r w:rsidRPr="005F26AD">
        <w:rPr>
          <w:rFonts w:eastAsia="Times New Roman" w:cstheme="minorHAnsi"/>
          <w:spacing w:val="4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</w:t>
      </w:r>
      <w:r w:rsidRPr="005F26AD">
        <w:rPr>
          <w:rFonts w:eastAsia="Times New Roman" w:cstheme="minorHAnsi"/>
          <w:spacing w:val="4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praćenje</w:t>
      </w:r>
      <w:r w:rsidRPr="005F26AD">
        <w:rPr>
          <w:rFonts w:eastAsia="Times New Roman" w:cstheme="minorHAnsi"/>
          <w:spacing w:val="4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projekta</w:t>
      </w:r>
      <w:r w:rsidRPr="005F26AD">
        <w:rPr>
          <w:rFonts w:eastAsia="Times New Roman" w:cstheme="minorHAnsi"/>
          <w:spacing w:val="46"/>
          <w:sz w:val="21"/>
          <w:szCs w:val="21"/>
          <w:lang w:val="hr-HR"/>
        </w:rPr>
        <w:t xml:space="preserve"> </w:t>
      </w:r>
      <w:r w:rsidR="00227AAF">
        <w:rPr>
          <w:rFonts w:eastAsia="Times New Roman" w:cstheme="minorHAnsi"/>
          <w:sz w:val="21"/>
          <w:szCs w:val="21"/>
          <w:lang w:val="hr-HR"/>
        </w:rPr>
        <w:t>„</w:t>
      </w:r>
      <w:r w:rsidRPr="005F26AD">
        <w:rPr>
          <w:rFonts w:eastAsia="Times New Roman" w:cstheme="minorHAnsi"/>
          <w:sz w:val="21"/>
          <w:szCs w:val="21"/>
          <w:lang w:val="hr-HR"/>
        </w:rPr>
        <w:t>Policija</w:t>
      </w:r>
      <w:r w:rsidRPr="005F26AD">
        <w:rPr>
          <w:rFonts w:eastAsia="Times New Roman" w:cstheme="minorHAnsi"/>
          <w:spacing w:val="4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u</w:t>
      </w:r>
      <w:r w:rsidRPr="005F26AD">
        <w:rPr>
          <w:rFonts w:eastAsia="Times New Roman" w:cstheme="minorHAnsi"/>
          <w:spacing w:val="44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zajednici</w:t>
      </w:r>
      <w:r w:rsidRPr="005F26AD">
        <w:rPr>
          <w:rFonts w:eastAsia="Times New Roman" w:cstheme="minorHAnsi"/>
          <w:spacing w:val="47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i</w:t>
      </w:r>
      <w:r w:rsidRPr="005F26AD">
        <w:rPr>
          <w:rFonts w:eastAsia="Times New Roman" w:cstheme="minorHAnsi"/>
          <w:spacing w:val="4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mladi</w:t>
      </w:r>
      <w:r w:rsidRPr="005F26AD">
        <w:rPr>
          <w:rFonts w:eastAsia="Times New Roman" w:cstheme="minorHAnsi"/>
          <w:spacing w:val="1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–</w:t>
      </w:r>
      <w:r w:rsidRPr="005F26AD">
        <w:rPr>
          <w:rFonts w:eastAsia="Times New Roman" w:cstheme="minorHAnsi"/>
          <w:spacing w:val="49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pomoć</w:t>
      </w:r>
      <w:r w:rsidRPr="005F26AD">
        <w:rPr>
          <w:rFonts w:eastAsia="Times New Roman" w:cstheme="minorHAnsi"/>
          <w:spacing w:val="4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>na</w:t>
      </w:r>
      <w:r w:rsidRPr="005F26AD">
        <w:rPr>
          <w:rFonts w:eastAsia="Times New Roman" w:cstheme="minorHAnsi"/>
          <w:sz w:val="21"/>
          <w:szCs w:val="21"/>
          <w:lang w:val="hr-HR"/>
        </w:rPr>
        <w:t xml:space="preserve"> internetu”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7"/>
        </w:tabs>
        <w:spacing w:before="2" w:line="276" w:lineRule="auto"/>
        <w:ind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bira kandidate u Povjerenstvo (Tim) za kvalitetu (Zakon o strukovnom obrazovanju, čl. 12.</w:t>
      </w:r>
      <w:r w:rsidRPr="005F26AD">
        <w:rPr>
          <w:rFonts w:cstheme="minorHAnsi"/>
          <w:spacing w:val="-2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st.2).</w:t>
      </w:r>
      <w:r w:rsidR="005B75A7" w:rsidRPr="005F26AD">
        <w:rPr>
          <w:rFonts w:cstheme="minorHAnsi"/>
          <w:sz w:val="21"/>
          <w:lang w:val="hr-HR"/>
        </w:rPr>
        <w:t xml:space="preserve"> </w:t>
      </w:r>
    </w:p>
    <w:p w:rsidR="005B75A7" w:rsidRPr="005F26AD" w:rsidRDefault="005B75A7" w:rsidP="005B75A7">
      <w:pPr>
        <w:pStyle w:val="Odlomakpopisa"/>
        <w:tabs>
          <w:tab w:val="left" w:pos="837"/>
        </w:tabs>
        <w:spacing w:before="2"/>
        <w:ind w:left="837" w:right="125"/>
        <w:rPr>
          <w:rFonts w:eastAsia="Times New Roman" w:cstheme="minorHAnsi"/>
          <w:sz w:val="21"/>
          <w:szCs w:val="21"/>
          <w:lang w:val="hr-HR"/>
        </w:rPr>
      </w:pPr>
    </w:p>
    <w:p w:rsidR="002D0359" w:rsidRPr="005F26AD" w:rsidRDefault="002D0359">
      <w:pPr>
        <w:spacing w:before="10"/>
        <w:rPr>
          <w:rFonts w:eastAsia="Times New Roman" w:cstheme="minorHAnsi"/>
          <w:sz w:val="27"/>
          <w:szCs w:val="27"/>
          <w:lang w:val="hr-HR"/>
        </w:rPr>
      </w:pPr>
    </w:p>
    <w:p w:rsidR="00234808" w:rsidRPr="005F26AD" w:rsidRDefault="00234808">
      <w:pPr>
        <w:spacing w:before="10"/>
        <w:rPr>
          <w:rFonts w:eastAsia="Times New Roman" w:cstheme="minorHAnsi"/>
          <w:sz w:val="27"/>
          <w:szCs w:val="27"/>
          <w:lang w:val="hr-HR"/>
        </w:rPr>
      </w:pPr>
    </w:p>
    <w:p w:rsidR="00234808" w:rsidRPr="005F26AD" w:rsidRDefault="00234808">
      <w:pPr>
        <w:spacing w:before="10"/>
        <w:rPr>
          <w:rFonts w:eastAsia="Times New Roman" w:cstheme="minorHAnsi"/>
          <w:sz w:val="27"/>
          <w:szCs w:val="27"/>
          <w:lang w:val="hr-HR"/>
        </w:rPr>
      </w:pPr>
    </w:p>
    <w:p w:rsidR="00234808" w:rsidRPr="005F26AD" w:rsidRDefault="00234808">
      <w:pPr>
        <w:spacing w:before="10"/>
        <w:rPr>
          <w:rFonts w:eastAsia="Times New Roman" w:cstheme="minorHAnsi"/>
          <w:sz w:val="27"/>
          <w:szCs w:val="27"/>
          <w:lang w:val="hr-HR"/>
        </w:rPr>
      </w:pPr>
    </w:p>
    <w:p w:rsidR="00234808" w:rsidRPr="005F26AD" w:rsidRDefault="00234808">
      <w:pPr>
        <w:spacing w:before="10"/>
        <w:rPr>
          <w:rFonts w:eastAsia="Times New Roman" w:cstheme="minorHAnsi"/>
          <w:sz w:val="27"/>
          <w:szCs w:val="27"/>
          <w:lang w:val="hr-HR"/>
        </w:rPr>
      </w:pPr>
    </w:p>
    <w:p w:rsidR="002D0359" w:rsidRPr="005F26AD" w:rsidRDefault="00D755E5" w:rsidP="00D755E5">
      <w:pPr>
        <w:pStyle w:val="Naslov1"/>
        <w:rPr>
          <w:lang w:val="hr-HR"/>
        </w:rPr>
      </w:pPr>
      <w:bookmarkStart w:id="73" w:name="_Toc51934276"/>
      <w:r>
        <w:rPr>
          <w:lang w:val="hr-HR"/>
        </w:rPr>
        <w:lastRenderedPageBreak/>
        <w:t>2</w:t>
      </w:r>
      <w:r w:rsidR="004C45CB" w:rsidRPr="005F26AD">
        <w:rPr>
          <w:lang w:val="hr-HR"/>
        </w:rPr>
        <w:t>8</w:t>
      </w:r>
      <w:r w:rsidR="008D4D82" w:rsidRPr="005F26AD">
        <w:rPr>
          <w:lang w:val="hr-HR"/>
        </w:rPr>
        <w:t xml:space="preserve">. </w:t>
      </w:r>
      <w:r w:rsidR="00BD13A4" w:rsidRPr="005F26AD">
        <w:rPr>
          <w:lang w:val="hr-HR"/>
        </w:rPr>
        <w:t>OKVIRNI PLAN I PROGRAM RADA VIJEĆA</w:t>
      </w:r>
      <w:r w:rsidR="00BD13A4" w:rsidRPr="005F26AD">
        <w:rPr>
          <w:spacing w:val="-1"/>
          <w:lang w:val="hr-HR"/>
        </w:rPr>
        <w:t xml:space="preserve"> </w:t>
      </w:r>
      <w:r w:rsidR="00BD13A4" w:rsidRPr="005F26AD">
        <w:rPr>
          <w:lang w:val="hr-HR"/>
        </w:rPr>
        <w:t>RODITELJA</w:t>
      </w:r>
      <w:bookmarkEnd w:id="73"/>
    </w:p>
    <w:p w:rsidR="002D0359" w:rsidRPr="005F26AD" w:rsidRDefault="002D0359">
      <w:pPr>
        <w:spacing w:before="3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5F5B1A" w:rsidRDefault="00BD13A4" w:rsidP="00223D87">
      <w:pPr>
        <w:pStyle w:val="Tijeloteksta"/>
        <w:spacing w:line="256" w:lineRule="auto"/>
        <w:ind w:right="5630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V</w:t>
      </w:r>
      <w:r w:rsidR="007A7624">
        <w:rPr>
          <w:rFonts w:asciiTheme="minorHAnsi" w:hAnsiTheme="minorHAnsi" w:cstheme="minorHAnsi"/>
          <w:lang w:val="hr-HR"/>
        </w:rPr>
        <w:t>rijeme ustanovljenja: rujan 20</w:t>
      </w:r>
      <w:r w:rsidR="007D6579">
        <w:rPr>
          <w:rFonts w:asciiTheme="minorHAnsi" w:hAnsiTheme="minorHAnsi" w:cstheme="minorHAnsi"/>
          <w:lang w:val="hr-HR"/>
        </w:rPr>
        <w:t>20</w:t>
      </w:r>
      <w:r w:rsidRPr="005F26AD">
        <w:rPr>
          <w:rFonts w:asciiTheme="minorHAnsi" w:hAnsiTheme="minorHAnsi" w:cstheme="minorHAnsi"/>
          <w:lang w:val="hr-HR"/>
        </w:rPr>
        <w:t>.</w:t>
      </w:r>
      <w:r w:rsidRPr="005F26AD">
        <w:rPr>
          <w:rFonts w:asciiTheme="minorHAnsi" w:hAnsiTheme="minorHAnsi" w:cstheme="minorHAnsi"/>
          <w:spacing w:val="-15"/>
          <w:lang w:val="hr-HR"/>
        </w:rPr>
        <w:t xml:space="preserve"> </w:t>
      </w:r>
    </w:p>
    <w:p w:rsidR="00223D87" w:rsidRPr="005F26AD" w:rsidRDefault="00F16326" w:rsidP="00223D87">
      <w:pPr>
        <w:pStyle w:val="Tijeloteksta"/>
        <w:spacing w:line="256" w:lineRule="auto"/>
        <w:ind w:right="5630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 xml:space="preserve">Broj članova: </w:t>
      </w:r>
      <w:r w:rsidR="0045375C" w:rsidRPr="005F26AD">
        <w:rPr>
          <w:rFonts w:asciiTheme="minorHAnsi" w:hAnsiTheme="minorHAnsi" w:cstheme="minorHAnsi"/>
          <w:color w:val="FF0000"/>
          <w:lang w:val="hr-HR"/>
        </w:rPr>
        <w:t xml:space="preserve"> </w:t>
      </w:r>
      <w:r w:rsidR="00DA3857" w:rsidRPr="005F26AD">
        <w:rPr>
          <w:rFonts w:asciiTheme="minorHAnsi" w:hAnsiTheme="minorHAnsi" w:cstheme="minorHAnsi"/>
          <w:lang w:val="hr-HR"/>
        </w:rPr>
        <w:t>2</w:t>
      </w:r>
      <w:r w:rsidR="007D6579">
        <w:rPr>
          <w:rFonts w:asciiTheme="minorHAnsi" w:hAnsiTheme="minorHAnsi" w:cstheme="minorHAnsi"/>
          <w:lang w:val="hr-HR"/>
        </w:rPr>
        <w:t>6</w:t>
      </w:r>
      <w:r w:rsidR="0045375C" w:rsidRPr="005F26AD">
        <w:rPr>
          <w:rFonts w:asciiTheme="minorHAnsi" w:hAnsiTheme="minorHAnsi" w:cstheme="minorHAnsi"/>
          <w:color w:val="FF0000"/>
          <w:lang w:val="hr-HR"/>
        </w:rPr>
        <w:t xml:space="preserve"> </w:t>
      </w:r>
      <w:r w:rsidR="00223D87" w:rsidRPr="005F26AD">
        <w:rPr>
          <w:rFonts w:asciiTheme="minorHAnsi" w:hAnsiTheme="minorHAnsi" w:cstheme="minorHAnsi"/>
          <w:lang w:val="hr-HR"/>
        </w:rPr>
        <w:t>čl</w:t>
      </w:r>
      <w:r w:rsidR="00DA3857" w:rsidRPr="005F26AD">
        <w:rPr>
          <w:rFonts w:asciiTheme="minorHAnsi" w:hAnsiTheme="minorHAnsi" w:cstheme="minorHAnsi"/>
          <w:lang w:val="hr-HR"/>
        </w:rPr>
        <w:t>anova</w:t>
      </w:r>
    </w:p>
    <w:p w:rsidR="002D0359" w:rsidRPr="005F26AD" w:rsidRDefault="00BD13A4" w:rsidP="00223D87">
      <w:pPr>
        <w:pStyle w:val="Tijeloteksta"/>
        <w:spacing w:line="256" w:lineRule="auto"/>
        <w:ind w:right="5630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spacing w:val="-3"/>
          <w:lang w:val="hr-HR"/>
        </w:rPr>
        <w:t>Okvir</w:t>
      </w:r>
      <w:r w:rsidRPr="005F26AD">
        <w:rPr>
          <w:rFonts w:asciiTheme="minorHAnsi" w:hAnsiTheme="minorHAnsi" w:cstheme="minorHAnsi"/>
          <w:spacing w:val="4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aktivnosti:</w:t>
      </w:r>
    </w:p>
    <w:p w:rsidR="002D0359" w:rsidRPr="005F26AD" w:rsidRDefault="005F5B1A" w:rsidP="00127A6D">
      <w:pPr>
        <w:pStyle w:val="Odlomakpopisa"/>
        <w:numPr>
          <w:ilvl w:val="0"/>
          <w:numId w:val="7"/>
        </w:numPr>
        <w:tabs>
          <w:tab w:val="left" w:pos="833"/>
        </w:tabs>
        <w:spacing w:before="22" w:line="276" w:lineRule="auto"/>
        <w:ind w:left="832"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>bira predsjednika V</w:t>
      </w:r>
      <w:r w:rsidR="00BD13A4" w:rsidRPr="005F26AD">
        <w:rPr>
          <w:rFonts w:cstheme="minorHAnsi"/>
          <w:sz w:val="21"/>
          <w:lang w:val="hr-HR"/>
        </w:rPr>
        <w:t>ijeća roditelja i</w:t>
      </w:r>
      <w:r w:rsidR="00BD13A4" w:rsidRPr="005F26AD">
        <w:rPr>
          <w:rFonts w:cstheme="minorHAnsi"/>
          <w:spacing w:val="5"/>
          <w:sz w:val="21"/>
          <w:lang w:val="hr-HR"/>
        </w:rPr>
        <w:t xml:space="preserve"> </w:t>
      </w:r>
      <w:r w:rsidR="00BD13A4" w:rsidRPr="005F26AD">
        <w:rPr>
          <w:rFonts w:cstheme="minorHAnsi"/>
          <w:sz w:val="21"/>
          <w:lang w:val="hr-HR"/>
        </w:rPr>
        <w:t>zamjenika</w:t>
      </w:r>
    </w:p>
    <w:p w:rsidR="002D0359" w:rsidRPr="005F26AD" w:rsidRDefault="005F5B1A" w:rsidP="00127A6D">
      <w:pPr>
        <w:pStyle w:val="Odlomakpopisa"/>
        <w:numPr>
          <w:ilvl w:val="0"/>
          <w:numId w:val="7"/>
        </w:numPr>
        <w:tabs>
          <w:tab w:val="left" w:pos="833"/>
        </w:tabs>
        <w:spacing w:line="276" w:lineRule="auto"/>
        <w:ind w:left="832" w:right="125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>bira kandidate za članove Š</w:t>
      </w:r>
      <w:r w:rsidR="00BD13A4" w:rsidRPr="005F26AD">
        <w:rPr>
          <w:rFonts w:cstheme="minorHAnsi"/>
          <w:sz w:val="21"/>
          <w:lang w:val="hr-HR"/>
        </w:rPr>
        <w:t>kolskog odbora iz reda roditelja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line="276" w:lineRule="auto"/>
        <w:ind w:left="832"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raspravlja o </w:t>
      </w:r>
      <w:r w:rsidRPr="005F26AD">
        <w:rPr>
          <w:rFonts w:cstheme="minorHAnsi"/>
          <w:spacing w:val="-3"/>
          <w:sz w:val="21"/>
          <w:lang w:val="hr-HR"/>
        </w:rPr>
        <w:t xml:space="preserve">pitanjima </w:t>
      </w:r>
      <w:r w:rsidRPr="005F26AD">
        <w:rPr>
          <w:rFonts w:cstheme="minorHAnsi"/>
          <w:sz w:val="21"/>
          <w:lang w:val="hr-HR"/>
        </w:rPr>
        <w:t>značajnim za život i rad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škole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line="276" w:lineRule="auto"/>
        <w:ind w:left="832" w:right="397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daje mišljenje i prijedloge u sve</w:t>
      </w:r>
      <w:r w:rsidR="005F5B1A">
        <w:rPr>
          <w:rFonts w:cstheme="minorHAnsi"/>
          <w:sz w:val="21"/>
          <w:lang w:val="hr-HR"/>
        </w:rPr>
        <w:t xml:space="preserve">zi početka i završetka nastave </w:t>
      </w:r>
      <w:r w:rsidRPr="005F26AD">
        <w:rPr>
          <w:rFonts w:cstheme="minorHAnsi"/>
          <w:sz w:val="21"/>
          <w:lang w:val="hr-HR"/>
        </w:rPr>
        <w:t xml:space="preserve">te o drugim </w:t>
      </w:r>
      <w:r w:rsidRPr="005F26AD">
        <w:rPr>
          <w:rFonts w:cstheme="minorHAnsi"/>
          <w:spacing w:val="-3"/>
          <w:sz w:val="21"/>
          <w:lang w:val="hr-HR"/>
        </w:rPr>
        <w:t>oblicima</w:t>
      </w:r>
      <w:r w:rsidRPr="005F26AD">
        <w:rPr>
          <w:rFonts w:cstheme="minorHAnsi"/>
          <w:spacing w:val="-6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obrazovnog rada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line="276" w:lineRule="auto"/>
        <w:ind w:left="832" w:right="125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daje mišljenje i prijedloge o organizaciji izleta, ekskurzija, športskih i kulturnih</w:t>
      </w:r>
      <w:r w:rsidRPr="005F26AD">
        <w:rPr>
          <w:rFonts w:cstheme="minorHAnsi"/>
          <w:spacing w:val="-25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manifestacija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before="49" w:line="276" w:lineRule="auto"/>
        <w:ind w:left="832" w:right="100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daje mišljenje i prijedloge o vladanju i ponašanju učenika u školi i izvan</w:t>
      </w:r>
      <w:r w:rsidRPr="005F26AD">
        <w:rPr>
          <w:rFonts w:cstheme="minorHAnsi"/>
          <w:spacing w:val="-18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nje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before="3" w:line="276" w:lineRule="auto"/>
        <w:ind w:left="832" w:right="100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 xml:space="preserve">daje mišljenje i prijedloge o </w:t>
      </w:r>
      <w:r w:rsidRPr="005F26AD">
        <w:rPr>
          <w:rFonts w:cstheme="minorHAnsi"/>
          <w:spacing w:val="-3"/>
          <w:sz w:val="21"/>
          <w:lang w:val="hr-HR"/>
        </w:rPr>
        <w:t xml:space="preserve">uvjetima </w:t>
      </w:r>
      <w:r w:rsidRPr="005F26AD">
        <w:rPr>
          <w:rFonts w:cstheme="minorHAnsi"/>
          <w:sz w:val="21"/>
          <w:lang w:val="hr-HR"/>
        </w:rPr>
        <w:t>rada i poboljšanjima uvjeta</w:t>
      </w:r>
      <w:r w:rsidRPr="005F26AD">
        <w:rPr>
          <w:rFonts w:cstheme="minorHAnsi"/>
          <w:spacing w:val="10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rada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line="276" w:lineRule="auto"/>
        <w:ind w:left="832" w:right="100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daje mišljenja i prijedloge o osnivanju i djelatnosti učeničkih</w:t>
      </w:r>
      <w:r w:rsidRPr="005F26AD">
        <w:rPr>
          <w:rFonts w:cstheme="minorHAnsi"/>
          <w:spacing w:val="-7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udruga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line="276" w:lineRule="auto"/>
        <w:ind w:left="832" w:right="612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daje mišljenja i prijedloge o socijalno-ekonomskom položaju učenika i pružanju</w:t>
      </w:r>
      <w:r w:rsidRPr="005F26AD">
        <w:rPr>
          <w:rFonts w:cstheme="minorHAnsi"/>
          <w:spacing w:val="-2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odgovarajće pomoći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before="3" w:line="276" w:lineRule="auto"/>
        <w:ind w:left="832" w:right="100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daje mišljenja i prijedloge o organizaciji nastave, o uspjehu učenika u obrazovnom</w:t>
      </w:r>
      <w:r w:rsidRPr="005F26AD">
        <w:rPr>
          <w:rFonts w:cstheme="minorHAnsi"/>
          <w:spacing w:val="-31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radu, izvannastavnim i izvanškolskim</w:t>
      </w:r>
      <w:r w:rsidRPr="005F26AD">
        <w:rPr>
          <w:rFonts w:cstheme="minorHAnsi"/>
          <w:spacing w:val="-14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aktivnostima</w:t>
      </w:r>
    </w:p>
    <w:p w:rsidR="002D0359" w:rsidRPr="005F26AD" w:rsidRDefault="005F5B1A" w:rsidP="00127A6D">
      <w:pPr>
        <w:pStyle w:val="Odlomakpopisa"/>
        <w:numPr>
          <w:ilvl w:val="0"/>
          <w:numId w:val="7"/>
        </w:numPr>
        <w:tabs>
          <w:tab w:val="left" w:pos="833"/>
        </w:tabs>
        <w:spacing w:line="276" w:lineRule="auto"/>
        <w:ind w:left="832" w:right="1009"/>
        <w:rPr>
          <w:rFonts w:eastAsia="Times New Roman" w:cstheme="minorHAnsi"/>
          <w:sz w:val="21"/>
          <w:szCs w:val="21"/>
          <w:lang w:val="hr-HR"/>
        </w:rPr>
      </w:pPr>
      <w:r>
        <w:rPr>
          <w:rFonts w:cstheme="minorHAnsi"/>
          <w:sz w:val="21"/>
          <w:lang w:val="hr-HR"/>
        </w:rPr>
        <w:t>bira kandidate za povjerenstvo Š</w:t>
      </w:r>
      <w:r w:rsidR="00BD13A4" w:rsidRPr="005F26AD">
        <w:rPr>
          <w:rFonts w:cstheme="minorHAnsi"/>
          <w:sz w:val="21"/>
          <w:lang w:val="hr-HR"/>
        </w:rPr>
        <w:t>kolskog preventivnog</w:t>
      </w:r>
      <w:r w:rsidR="00BD13A4" w:rsidRPr="005F26AD">
        <w:rPr>
          <w:rFonts w:cstheme="minorHAnsi"/>
          <w:spacing w:val="-7"/>
          <w:sz w:val="21"/>
          <w:lang w:val="hr-HR"/>
        </w:rPr>
        <w:t xml:space="preserve"> </w:t>
      </w:r>
      <w:r w:rsidR="00BD13A4" w:rsidRPr="005F26AD">
        <w:rPr>
          <w:rFonts w:cstheme="minorHAnsi"/>
          <w:sz w:val="21"/>
          <w:lang w:val="hr-HR"/>
        </w:rPr>
        <w:t>programa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before="3" w:line="276" w:lineRule="auto"/>
        <w:ind w:left="832" w:right="367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eastAsia="Times New Roman" w:cstheme="minorHAnsi"/>
          <w:sz w:val="21"/>
          <w:szCs w:val="21"/>
          <w:lang w:val="hr-HR"/>
        </w:rPr>
        <w:t>bira</w:t>
      </w:r>
      <w:r w:rsidRPr="005F26AD">
        <w:rPr>
          <w:rFonts w:eastAsia="Times New Roman" w:cstheme="minorHAnsi"/>
          <w:spacing w:val="-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kandidate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</w:t>
      </w:r>
      <w:r w:rsidRPr="005F26AD">
        <w:rPr>
          <w:rFonts w:eastAsia="Times New Roman" w:cstheme="minorHAnsi"/>
          <w:spacing w:val="-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povjerenstvo</w:t>
      </w:r>
      <w:r w:rsidRPr="005F26AD">
        <w:rPr>
          <w:rFonts w:eastAsia="Times New Roman" w:cstheme="minorHAnsi"/>
          <w:spacing w:val="-8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za</w:t>
      </w:r>
      <w:r w:rsidRPr="005F26AD">
        <w:rPr>
          <w:rFonts w:eastAsia="Times New Roman" w:cstheme="minorHAnsi"/>
          <w:spacing w:val="-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praćenje</w:t>
      </w:r>
      <w:r w:rsidRPr="005F26AD">
        <w:rPr>
          <w:rFonts w:eastAsia="Times New Roman" w:cstheme="minorHAnsi"/>
          <w:spacing w:val="-2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programa</w:t>
      </w:r>
      <w:r w:rsidRPr="005F26AD">
        <w:rPr>
          <w:rFonts w:eastAsia="Times New Roman" w:cstheme="minorHAnsi"/>
          <w:spacing w:val="-6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„Afirmacijom</w:t>
      </w:r>
      <w:r w:rsidRPr="005F26AD">
        <w:rPr>
          <w:rFonts w:eastAsia="Times New Roman" w:cstheme="minorHAnsi"/>
          <w:spacing w:val="-9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pozitivnih</w:t>
      </w:r>
      <w:r w:rsidRPr="005F26AD">
        <w:rPr>
          <w:rFonts w:eastAsia="Times New Roman" w:cstheme="minorHAnsi"/>
          <w:spacing w:val="-3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vrijednosti</w:t>
      </w:r>
      <w:r w:rsidRPr="005F26AD">
        <w:rPr>
          <w:rFonts w:eastAsia="Times New Roman" w:cstheme="minorHAnsi"/>
          <w:spacing w:val="-1"/>
          <w:sz w:val="21"/>
          <w:szCs w:val="21"/>
          <w:lang w:val="hr-HR"/>
        </w:rPr>
        <w:t xml:space="preserve"> </w:t>
      </w:r>
      <w:r w:rsidRPr="005F26AD">
        <w:rPr>
          <w:rFonts w:eastAsia="Times New Roman" w:cstheme="minorHAnsi"/>
          <w:sz w:val="21"/>
          <w:szCs w:val="21"/>
          <w:lang w:val="hr-HR"/>
        </w:rPr>
        <w:t>protiv nasilja“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line="276" w:lineRule="auto"/>
        <w:ind w:left="832" w:right="1009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sudjeluje u izradi školskog</w:t>
      </w:r>
      <w:r w:rsidRPr="005F26AD">
        <w:rPr>
          <w:rFonts w:cstheme="minorHAnsi"/>
          <w:spacing w:val="-4"/>
          <w:sz w:val="21"/>
          <w:lang w:val="hr-HR"/>
        </w:rPr>
        <w:t xml:space="preserve"> </w:t>
      </w:r>
      <w:r w:rsidRPr="005F26AD">
        <w:rPr>
          <w:rFonts w:cstheme="minorHAnsi"/>
          <w:spacing w:val="-3"/>
          <w:sz w:val="21"/>
          <w:lang w:val="hr-HR"/>
        </w:rPr>
        <w:t>kurikuluma</w:t>
      </w:r>
    </w:p>
    <w:p w:rsidR="002D0359" w:rsidRPr="005F26AD" w:rsidRDefault="00BD13A4" w:rsidP="00127A6D">
      <w:pPr>
        <w:pStyle w:val="Odlomakpopisa"/>
        <w:numPr>
          <w:ilvl w:val="0"/>
          <w:numId w:val="7"/>
        </w:numPr>
        <w:tabs>
          <w:tab w:val="left" w:pos="833"/>
        </w:tabs>
        <w:spacing w:before="3" w:line="276" w:lineRule="auto"/>
        <w:ind w:left="832" w:right="16"/>
        <w:rPr>
          <w:rFonts w:eastAsia="Times New Roman" w:cstheme="minorHAnsi"/>
          <w:sz w:val="21"/>
          <w:szCs w:val="21"/>
          <w:lang w:val="hr-HR"/>
        </w:rPr>
      </w:pPr>
      <w:r w:rsidRPr="005F26AD">
        <w:rPr>
          <w:rFonts w:cstheme="minorHAnsi"/>
          <w:sz w:val="21"/>
          <w:lang w:val="hr-HR"/>
        </w:rPr>
        <w:t>bira člana u Povjerenstvo (Tim) za kvalitetu (Zakon o strukovnom obrazovanju, čl. 12.</w:t>
      </w:r>
      <w:r w:rsidRPr="005F26AD">
        <w:rPr>
          <w:rFonts w:cstheme="minorHAnsi"/>
          <w:spacing w:val="-22"/>
          <w:sz w:val="21"/>
          <w:lang w:val="hr-HR"/>
        </w:rPr>
        <w:t xml:space="preserve"> </w:t>
      </w:r>
      <w:r w:rsidRPr="005F26AD">
        <w:rPr>
          <w:rFonts w:cstheme="minorHAnsi"/>
          <w:sz w:val="21"/>
          <w:lang w:val="hr-HR"/>
        </w:rPr>
        <w:t>st.2)</w:t>
      </w: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D0359" w:rsidRPr="005F26AD" w:rsidRDefault="002D0359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</w:p>
    <w:p w:rsidR="00234808" w:rsidRPr="005F26AD" w:rsidRDefault="00234808">
      <w:pPr>
        <w:rPr>
          <w:rFonts w:eastAsia="Times New Roman" w:cstheme="minorHAnsi"/>
          <w:sz w:val="20"/>
          <w:szCs w:val="20"/>
          <w:lang w:val="hr-HR"/>
        </w:rPr>
      </w:pPr>
      <w:r w:rsidRPr="005F26AD">
        <w:rPr>
          <w:rFonts w:eastAsia="Times New Roman" w:cstheme="minorHAnsi"/>
          <w:sz w:val="20"/>
          <w:szCs w:val="20"/>
          <w:lang w:val="hr-HR"/>
        </w:rPr>
        <w:br w:type="page"/>
      </w:r>
    </w:p>
    <w:p w:rsidR="002D0359" w:rsidRPr="005F26AD" w:rsidRDefault="00D755E5" w:rsidP="00D755E5">
      <w:pPr>
        <w:pStyle w:val="Naslov1"/>
        <w:rPr>
          <w:lang w:val="hr-HR"/>
        </w:rPr>
      </w:pPr>
      <w:bookmarkStart w:id="74" w:name="_Toc51934277"/>
      <w:r>
        <w:rPr>
          <w:lang w:val="hr-HR"/>
        </w:rPr>
        <w:lastRenderedPageBreak/>
        <w:t>2</w:t>
      </w:r>
      <w:r w:rsidR="004C45CB" w:rsidRPr="005F26AD">
        <w:rPr>
          <w:lang w:val="hr-HR"/>
        </w:rPr>
        <w:t>9</w:t>
      </w:r>
      <w:r w:rsidR="008D4D82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PLAN RADA</w:t>
      </w:r>
      <w:r w:rsidR="00BD13A4" w:rsidRPr="005F26AD">
        <w:rPr>
          <w:spacing w:val="1"/>
          <w:lang w:val="hr-HR"/>
        </w:rPr>
        <w:t xml:space="preserve"> </w:t>
      </w:r>
      <w:r w:rsidR="00BD13A4" w:rsidRPr="005F26AD">
        <w:rPr>
          <w:lang w:val="hr-HR"/>
        </w:rPr>
        <w:t>RAVN</w:t>
      </w:r>
      <w:r w:rsidR="007D6579">
        <w:rPr>
          <w:lang w:val="hr-HR"/>
        </w:rPr>
        <w:t>A</w:t>
      </w:r>
      <w:r w:rsidR="00BD13A4" w:rsidRPr="005F26AD">
        <w:rPr>
          <w:lang w:val="hr-HR"/>
        </w:rPr>
        <w:t>TELJA</w:t>
      </w:r>
      <w:bookmarkEnd w:id="74"/>
      <w:r w:rsidR="00F16326" w:rsidRPr="005F26AD">
        <w:rPr>
          <w:lang w:val="hr-HR"/>
        </w:rPr>
        <w:t xml:space="preserve"> </w:t>
      </w:r>
    </w:p>
    <w:p w:rsidR="002D0359" w:rsidRPr="005F26AD" w:rsidRDefault="002D0359">
      <w:pPr>
        <w:spacing w:before="2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2D0359" w:rsidRPr="00527A8B" w:rsidRDefault="00BD13A4">
      <w:pPr>
        <w:pStyle w:val="Tijeloteksta"/>
        <w:spacing w:line="261" w:lineRule="auto"/>
        <w:ind w:right="16"/>
        <w:rPr>
          <w:rFonts w:cs="Times New Roman"/>
          <w:lang w:val="hr-HR"/>
        </w:rPr>
      </w:pPr>
      <w:r w:rsidRPr="00527A8B">
        <w:rPr>
          <w:rFonts w:cs="Times New Roman"/>
          <w:lang w:val="hr-HR"/>
        </w:rPr>
        <w:t>Ravnatelj škole neposredno rukovodi odgojno-obrazovnim radom škole i poslovima ostalih izvršitelja</w:t>
      </w:r>
      <w:r w:rsidRPr="00527A8B">
        <w:rPr>
          <w:rFonts w:cs="Times New Roman"/>
          <w:spacing w:val="-31"/>
          <w:lang w:val="hr-HR"/>
        </w:rPr>
        <w:t xml:space="preserve"> </w:t>
      </w:r>
      <w:r w:rsidRPr="00527A8B">
        <w:rPr>
          <w:rFonts w:cs="Times New Roman"/>
          <w:lang w:val="hr-HR"/>
        </w:rPr>
        <w:t>što obuhvaća:</w:t>
      </w:r>
    </w:p>
    <w:p w:rsidR="002D0359" w:rsidRPr="00527A8B" w:rsidRDefault="00BD13A4" w:rsidP="00D755E5">
      <w:pPr>
        <w:rPr>
          <w:rFonts w:ascii="Times New Roman" w:eastAsia="Times New Roman" w:hAnsi="Times New Roman" w:cs="Times New Roman"/>
          <w:b/>
          <w:szCs w:val="21"/>
          <w:u w:val="single"/>
          <w:lang w:val="hr-HR"/>
        </w:rPr>
      </w:pPr>
      <w:r w:rsidRPr="00527A8B">
        <w:rPr>
          <w:rFonts w:ascii="Times New Roman" w:hAnsi="Times New Roman" w:cs="Times New Roman"/>
          <w:b/>
          <w:spacing w:val="2"/>
          <w:u w:val="single"/>
          <w:lang w:val="hr-HR"/>
        </w:rPr>
        <w:t xml:space="preserve">POSLOVI </w:t>
      </w:r>
      <w:r w:rsidRPr="00527A8B">
        <w:rPr>
          <w:rFonts w:ascii="Times New Roman" w:hAnsi="Times New Roman" w:cs="Times New Roman"/>
          <w:b/>
          <w:spacing w:val="3"/>
          <w:u w:val="single"/>
          <w:lang w:val="hr-HR"/>
        </w:rPr>
        <w:t xml:space="preserve">PLANIRANJA </w:t>
      </w:r>
      <w:r w:rsidRPr="00527A8B">
        <w:rPr>
          <w:rFonts w:ascii="Times New Roman" w:hAnsi="Times New Roman" w:cs="Times New Roman"/>
          <w:b/>
          <w:u w:val="single"/>
          <w:lang w:val="hr-HR"/>
        </w:rPr>
        <w:t>I PROGRAMIRANJA - kolovoz i</w:t>
      </w:r>
      <w:r w:rsidRPr="00527A8B">
        <w:rPr>
          <w:rFonts w:ascii="Times New Roman" w:hAnsi="Times New Roman" w:cs="Times New Roman"/>
          <w:b/>
          <w:spacing w:val="-1"/>
          <w:u w:val="single"/>
          <w:lang w:val="hr-HR"/>
        </w:rPr>
        <w:t xml:space="preserve"> </w:t>
      </w:r>
      <w:r w:rsidRPr="00527A8B">
        <w:rPr>
          <w:rFonts w:ascii="Times New Roman" w:hAnsi="Times New Roman" w:cs="Times New Roman"/>
          <w:b/>
          <w:u w:val="single"/>
          <w:lang w:val="hr-HR"/>
        </w:rPr>
        <w:t>rujan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before="3"/>
        <w:ind w:right="414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briga</w:t>
      </w:r>
      <w:r w:rsidRPr="00527A8B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o</w:t>
      </w:r>
      <w:r w:rsidRPr="00527A8B">
        <w:rPr>
          <w:rFonts w:ascii="Times New Roman" w:hAnsi="Times New Roman" w:cs="Times New Roman"/>
          <w:spacing w:val="-9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pravodobnosti</w:t>
      </w:r>
      <w:r w:rsidRPr="00527A8B">
        <w:rPr>
          <w:rFonts w:ascii="Times New Roman" w:hAnsi="Times New Roman" w:cs="Times New Roman"/>
          <w:spacing w:val="-5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i</w:t>
      </w:r>
      <w:r w:rsidRPr="00527A8B">
        <w:rPr>
          <w:rFonts w:ascii="Times New Roman" w:hAnsi="Times New Roman" w:cs="Times New Roman"/>
          <w:spacing w:val="-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kvaliteti</w:t>
      </w:r>
      <w:r w:rsidRPr="00527A8B">
        <w:rPr>
          <w:rFonts w:ascii="Times New Roman" w:hAnsi="Times New Roman" w:cs="Times New Roman"/>
          <w:spacing w:val="-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planova</w:t>
      </w:r>
      <w:r w:rsidRPr="00527A8B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i</w:t>
      </w:r>
      <w:r w:rsidRPr="00527A8B">
        <w:rPr>
          <w:rFonts w:ascii="Times New Roman" w:hAnsi="Times New Roman" w:cs="Times New Roman"/>
          <w:spacing w:val="-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programa</w:t>
      </w:r>
      <w:r w:rsidRPr="00527A8B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rada</w:t>
      </w:r>
      <w:r w:rsidRPr="00527A8B">
        <w:rPr>
          <w:rFonts w:ascii="Times New Roman" w:hAnsi="Times New Roman" w:cs="Times New Roman"/>
          <w:spacing w:val="-7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nastavnika,</w:t>
      </w:r>
      <w:r w:rsidRPr="00527A8B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stručnih</w:t>
      </w:r>
      <w:r w:rsidRPr="00527A8B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učitelja</w:t>
      </w:r>
      <w:r w:rsidRPr="00527A8B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i</w:t>
      </w:r>
      <w:r w:rsidRPr="00527A8B">
        <w:rPr>
          <w:rFonts w:ascii="Times New Roman" w:hAnsi="Times New Roman" w:cs="Times New Roman"/>
          <w:spacing w:val="-5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stručnih suradnika</w:t>
      </w:r>
    </w:p>
    <w:p w:rsidR="002D0359" w:rsidRPr="00886444" w:rsidRDefault="00BD13A4" w:rsidP="00886444">
      <w:pPr>
        <w:pStyle w:val="Odlomakpopisa"/>
        <w:numPr>
          <w:ilvl w:val="0"/>
          <w:numId w:val="6"/>
        </w:numPr>
        <w:tabs>
          <w:tab w:val="left" w:pos="823"/>
        </w:tabs>
        <w:spacing w:line="242" w:lineRule="auto"/>
        <w:ind w:right="879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planiranje</w:t>
      </w:r>
      <w:r w:rsidRPr="00527A8B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nabave</w:t>
      </w:r>
      <w:r w:rsidRPr="00527A8B">
        <w:rPr>
          <w:rFonts w:ascii="Times New Roman" w:hAnsi="Times New Roman" w:cs="Times New Roman"/>
          <w:spacing w:val="-6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učila,</w:t>
      </w:r>
      <w:r w:rsidRPr="00527A8B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pomagala,</w:t>
      </w:r>
      <w:r w:rsidRPr="00527A8B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priručnika,</w:t>
      </w:r>
      <w:r w:rsidRPr="00527A8B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stručne</w:t>
      </w:r>
      <w:r w:rsidRPr="00527A8B">
        <w:rPr>
          <w:rFonts w:ascii="Times New Roman" w:hAnsi="Times New Roman" w:cs="Times New Roman"/>
          <w:spacing w:val="-6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literature,</w:t>
      </w:r>
      <w:r w:rsidRPr="00527A8B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učeničke</w:t>
      </w:r>
      <w:r w:rsidRPr="00527A8B">
        <w:rPr>
          <w:rFonts w:ascii="Times New Roman" w:hAnsi="Times New Roman" w:cs="Times New Roman"/>
          <w:spacing w:val="-6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lektire</w:t>
      </w:r>
      <w:r w:rsidRPr="00527A8B">
        <w:rPr>
          <w:rFonts w:ascii="Times New Roman" w:hAnsi="Times New Roman" w:cs="Times New Roman"/>
          <w:spacing w:val="-6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i</w:t>
      </w:r>
      <w:r w:rsidRPr="00527A8B">
        <w:rPr>
          <w:rFonts w:ascii="Times New Roman" w:hAnsi="Times New Roman" w:cs="Times New Roman"/>
          <w:spacing w:val="-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ostalog didaktičkog</w:t>
      </w:r>
      <w:r w:rsidR="00886444">
        <w:rPr>
          <w:rFonts w:ascii="Times New Roman" w:hAnsi="Times New Roman" w:cs="Times New Roman"/>
          <w:sz w:val="21"/>
          <w:lang w:val="hr-HR"/>
        </w:rPr>
        <w:t xml:space="preserve"> </w:t>
      </w:r>
      <w:r w:rsidRPr="00886444">
        <w:rPr>
          <w:rFonts w:cs="Times New Roman"/>
          <w:lang w:val="hr-HR"/>
        </w:rPr>
        <w:t>materijala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0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planiranje i programiranje rada razrednih i nastavničkih</w:t>
      </w:r>
      <w:r w:rsidRPr="00527A8B">
        <w:rPr>
          <w:rFonts w:ascii="Times New Roman" w:hAnsi="Times New Roman" w:cs="Times New Roman"/>
          <w:spacing w:val="-6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vijeća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1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planiranje uređenja okoliša</w:t>
      </w:r>
      <w:r w:rsidRPr="00527A8B">
        <w:rPr>
          <w:rFonts w:ascii="Times New Roman" w:hAnsi="Times New Roman" w:cs="Times New Roman"/>
          <w:spacing w:val="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škole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before="3" w:line="241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određivanje mentora i pripremanje nastavnika za stručni ispit</w:t>
      </w:r>
      <w:r w:rsidRPr="00527A8B">
        <w:rPr>
          <w:rFonts w:ascii="Times New Roman" w:hAnsi="Times New Roman" w:cs="Times New Roman"/>
          <w:spacing w:val="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(stažiranje)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1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planiranje nabava i održavanja zgrade i</w:t>
      </w:r>
      <w:r w:rsidRPr="00527A8B">
        <w:rPr>
          <w:rFonts w:ascii="Times New Roman" w:hAnsi="Times New Roman" w:cs="Times New Roman"/>
          <w:spacing w:val="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opreme</w:t>
      </w:r>
    </w:p>
    <w:p w:rsidR="002D0359" w:rsidRPr="00527A8B" w:rsidRDefault="002D0359">
      <w:pPr>
        <w:spacing w:before="3"/>
        <w:rPr>
          <w:rFonts w:ascii="Times New Roman" w:eastAsia="Times New Roman" w:hAnsi="Times New Roman" w:cs="Times New Roman"/>
          <w:sz w:val="18"/>
          <w:szCs w:val="18"/>
          <w:lang w:val="hr-HR"/>
        </w:rPr>
      </w:pPr>
    </w:p>
    <w:p w:rsidR="002D0359" w:rsidRPr="00527A8B" w:rsidRDefault="00BD13A4" w:rsidP="00D755E5">
      <w:pPr>
        <w:rPr>
          <w:rFonts w:ascii="Times New Roman" w:hAnsi="Times New Roman" w:cs="Times New Roman"/>
          <w:b/>
          <w:u w:val="single"/>
        </w:rPr>
      </w:pPr>
      <w:r w:rsidRPr="00527A8B">
        <w:rPr>
          <w:rFonts w:ascii="Times New Roman" w:hAnsi="Times New Roman" w:cs="Times New Roman"/>
          <w:b/>
          <w:u w:val="single"/>
        </w:rPr>
        <w:t>POSLOVI ORGANIZACIJE RADA ŠKOLE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34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određivanje zaduženja nastavnika i stručnih učitelja -</w:t>
      </w:r>
      <w:r w:rsidRPr="00527A8B">
        <w:rPr>
          <w:rFonts w:ascii="Times New Roman" w:hAnsi="Times New Roman" w:cs="Times New Roman"/>
          <w:spacing w:val="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srpanj-kolovoz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before="3" w:line="241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organizacija radnog tjedna –</w:t>
      </w:r>
      <w:r w:rsidRPr="00527A8B">
        <w:rPr>
          <w:rFonts w:ascii="Times New Roman" w:eastAsia="Times New Roman" w:hAnsi="Times New Roman" w:cs="Times New Roman"/>
          <w:spacing w:val="1"/>
          <w:sz w:val="21"/>
          <w:szCs w:val="21"/>
          <w:lang w:val="hr-HR"/>
        </w:rPr>
        <w:t xml:space="preserve"> </w:t>
      </w: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rujan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0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briga o pravodobnosti i kvaliteti izrade rasporeda sati -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kolovoz-rujan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1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 xml:space="preserve">organizacija rada stručnih tijela -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>prema</w:t>
      </w:r>
      <w:r w:rsidRPr="00527A8B">
        <w:rPr>
          <w:rFonts w:ascii="Times New Roman" w:hAnsi="Times New Roman" w:cs="Times New Roman"/>
          <w:spacing w:val="10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potrebi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before="3" w:line="241" w:lineRule="exact"/>
        <w:ind w:left="822" w:right="16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 xml:space="preserve">organizacija svečanih obilježavanja državnih blagdana i ostalih važnih nadnevaka -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>po</w:t>
      </w:r>
      <w:r w:rsidRPr="00527A8B">
        <w:rPr>
          <w:rFonts w:ascii="Times New Roman" w:hAnsi="Times New Roman" w:cs="Times New Roman"/>
          <w:spacing w:val="-1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kalendaru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0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organizacija učeničkih izleta i stručnih ekskurzija - tijekom</w:t>
      </w:r>
      <w:r w:rsidRPr="00527A8B">
        <w:rPr>
          <w:rFonts w:ascii="Times New Roman" w:hAnsi="Times New Roman" w:cs="Times New Roman"/>
          <w:spacing w:val="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godine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1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organizacija i vođenje sjednica roditeljskih vijeća i vijeća</w:t>
      </w:r>
      <w:r w:rsidRPr="00527A8B">
        <w:rPr>
          <w:rFonts w:ascii="Times New Roman" w:hAnsi="Times New Roman" w:cs="Times New Roman"/>
          <w:spacing w:val="-6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učenika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before="3"/>
        <w:ind w:right="588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organizacija rada ispitnih povjerenstva za razredne, predmetne, razlikovne i popravne ispite</w:t>
      </w:r>
      <w:r w:rsidRPr="00527A8B">
        <w:rPr>
          <w:rFonts w:ascii="Times New Roman" w:eastAsia="Times New Roman" w:hAnsi="Times New Roman" w:cs="Times New Roman"/>
          <w:spacing w:val="-35"/>
          <w:sz w:val="21"/>
          <w:szCs w:val="21"/>
          <w:lang w:val="hr-HR"/>
        </w:rPr>
        <w:t xml:space="preserve"> </w:t>
      </w: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– srpanj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0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sudjelovanje u organizaciji polaganja stručnih ispita - po planu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before="3"/>
        <w:ind w:left="822" w:right="16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sudjelovanje u organizaciji i provođenju svih odluka odgojno obrazovnog karaktera –</w:t>
      </w:r>
      <w:r w:rsidRPr="00527A8B">
        <w:rPr>
          <w:rFonts w:ascii="Times New Roman" w:eastAsia="Times New Roman" w:hAnsi="Times New Roman" w:cs="Times New Roman"/>
          <w:spacing w:val="-5"/>
          <w:sz w:val="21"/>
          <w:szCs w:val="21"/>
          <w:lang w:val="hr-HR"/>
        </w:rPr>
        <w:t xml:space="preserve"> </w:t>
      </w: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rujan</w:t>
      </w:r>
    </w:p>
    <w:p w:rsidR="002D0359" w:rsidRPr="00527A8B" w:rsidRDefault="002D0359">
      <w:pPr>
        <w:spacing w:before="8"/>
        <w:rPr>
          <w:rFonts w:ascii="Times New Roman" w:eastAsia="Times New Roman" w:hAnsi="Times New Roman" w:cs="Times New Roman"/>
          <w:sz w:val="15"/>
          <w:szCs w:val="15"/>
          <w:lang w:val="hr-HR"/>
        </w:rPr>
      </w:pPr>
    </w:p>
    <w:p w:rsidR="002D0359" w:rsidRPr="00527A8B" w:rsidRDefault="00BD13A4" w:rsidP="00D755E5">
      <w:pPr>
        <w:tabs>
          <w:tab w:val="left" w:pos="698"/>
        </w:tabs>
        <w:spacing w:line="236" w:lineRule="exact"/>
        <w:ind w:right="1009"/>
        <w:rPr>
          <w:rFonts w:ascii="Times New Roman" w:eastAsia="Times New Roman" w:hAnsi="Times New Roman" w:cs="Times New Roman"/>
          <w:b/>
          <w:sz w:val="21"/>
          <w:szCs w:val="21"/>
          <w:u w:val="single"/>
          <w:lang w:val="hr-HR"/>
        </w:rPr>
      </w:pPr>
      <w:r w:rsidRPr="00527A8B">
        <w:rPr>
          <w:rFonts w:ascii="Times New Roman" w:hAnsi="Times New Roman" w:cs="Times New Roman"/>
          <w:b/>
          <w:sz w:val="21"/>
          <w:u w:val="single"/>
          <w:lang w:val="hr-HR"/>
        </w:rPr>
        <w:t>POSLOVI VOĐENJA - tijekom šk. god. i prema</w:t>
      </w:r>
      <w:r w:rsidRPr="00527A8B">
        <w:rPr>
          <w:rFonts w:ascii="Times New Roman" w:hAnsi="Times New Roman" w:cs="Times New Roman"/>
          <w:b/>
          <w:spacing w:val="-32"/>
          <w:sz w:val="21"/>
          <w:u w:val="single"/>
          <w:lang w:val="hr-HR"/>
        </w:rPr>
        <w:t xml:space="preserve"> </w:t>
      </w:r>
      <w:r w:rsidRPr="00527A8B">
        <w:rPr>
          <w:rFonts w:ascii="Times New Roman" w:hAnsi="Times New Roman" w:cs="Times New Roman"/>
          <w:b/>
          <w:sz w:val="21"/>
          <w:u w:val="single"/>
          <w:lang w:val="hr-HR"/>
        </w:rPr>
        <w:t>planu</w:t>
      </w:r>
    </w:p>
    <w:p w:rsidR="002D0359" w:rsidRPr="00886444" w:rsidRDefault="00BD13A4" w:rsidP="00886444">
      <w:pPr>
        <w:pStyle w:val="Odlomakpopisa"/>
        <w:numPr>
          <w:ilvl w:val="0"/>
          <w:numId w:val="6"/>
        </w:numPr>
        <w:tabs>
          <w:tab w:val="left" w:pos="823"/>
        </w:tabs>
        <w:spacing w:line="237" w:lineRule="auto"/>
        <w:ind w:right="554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stvaranje ozračja povjerenja i dobr</w:t>
      </w:r>
      <w:r w:rsidR="00886444">
        <w:rPr>
          <w:rFonts w:ascii="Times New Roman" w:hAnsi="Times New Roman" w:cs="Times New Roman"/>
          <w:sz w:val="21"/>
          <w:lang w:val="hr-HR"/>
        </w:rPr>
        <w:t>e suradnje sa svim djelatnicima</w:t>
      </w:r>
      <w:r w:rsidRPr="00527A8B">
        <w:rPr>
          <w:rFonts w:ascii="Times New Roman" w:hAnsi="Times New Roman" w:cs="Times New Roman"/>
          <w:sz w:val="21"/>
          <w:lang w:val="hr-HR"/>
        </w:rPr>
        <w:t xml:space="preserve"> te poticanje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>na</w:t>
      </w:r>
      <w:r w:rsidRPr="00527A8B">
        <w:rPr>
          <w:rFonts w:ascii="Times New Roman" w:hAnsi="Times New Roman" w:cs="Times New Roman"/>
          <w:spacing w:val="-27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međusobnu suradnju i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dobre</w:t>
      </w:r>
      <w:r w:rsidR="00886444">
        <w:rPr>
          <w:rFonts w:ascii="Times New Roman" w:hAnsi="Times New Roman" w:cs="Times New Roman"/>
          <w:sz w:val="21"/>
          <w:lang w:val="hr-HR"/>
        </w:rPr>
        <w:t xml:space="preserve"> </w:t>
      </w:r>
      <w:r w:rsidRPr="00886444">
        <w:rPr>
          <w:rFonts w:cs="Times New Roman"/>
          <w:lang w:val="hr-HR"/>
        </w:rPr>
        <w:t>međuljudske</w:t>
      </w:r>
      <w:r w:rsidRPr="00886444">
        <w:rPr>
          <w:rFonts w:cs="Times New Roman"/>
          <w:spacing w:val="-10"/>
          <w:lang w:val="hr-HR"/>
        </w:rPr>
        <w:t xml:space="preserve"> </w:t>
      </w:r>
      <w:r w:rsidRPr="00886444">
        <w:rPr>
          <w:rFonts w:cs="Times New Roman"/>
          <w:lang w:val="hr-HR"/>
        </w:rPr>
        <w:t>odnose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before="3" w:line="241" w:lineRule="exact"/>
        <w:ind w:left="822" w:right="16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 xml:space="preserve">stvaranje pozitivnog ozračja u školi radi poticanja djelatnika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na </w:t>
      </w:r>
      <w:r w:rsidRPr="00527A8B">
        <w:rPr>
          <w:rFonts w:ascii="Times New Roman" w:hAnsi="Times New Roman" w:cs="Times New Roman"/>
          <w:sz w:val="21"/>
          <w:lang w:val="hr-HR"/>
        </w:rPr>
        <w:t>postizanje dobrih rezultata u</w:t>
      </w:r>
      <w:r w:rsidRPr="00527A8B">
        <w:rPr>
          <w:rFonts w:ascii="Times New Roman" w:hAnsi="Times New Roman" w:cs="Times New Roman"/>
          <w:spacing w:val="-2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radu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0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pripremanje i vođenje sjednica Nastavničkog</w:t>
      </w:r>
      <w:r w:rsidRPr="00527A8B">
        <w:rPr>
          <w:rFonts w:ascii="Times New Roman" w:hAnsi="Times New Roman" w:cs="Times New Roman"/>
          <w:spacing w:val="-7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vijeća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1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briga o radu razrednih vijeća i stručnih aktiva u</w:t>
      </w:r>
      <w:r w:rsidRPr="00527A8B">
        <w:rPr>
          <w:rFonts w:ascii="Times New Roman" w:hAnsi="Times New Roman" w:cs="Times New Roman"/>
          <w:spacing w:val="-17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školi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before="3" w:line="241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poslovi opremanja nastavnih programa (nastavna sredstva i</w:t>
      </w:r>
      <w:r w:rsidRPr="00527A8B">
        <w:rPr>
          <w:rFonts w:ascii="Times New Roman" w:hAnsi="Times New Roman" w:cs="Times New Roman"/>
          <w:spacing w:val="5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pomagala)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0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briga o uređenju okoliša oko škole i održavanje školske</w:t>
      </w:r>
      <w:r w:rsidRPr="00527A8B">
        <w:rPr>
          <w:rFonts w:ascii="Times New Roman" w:hAnsi="Times New Roman" w:cs="Times New Roman"/>
          <w:spacing w:val="-19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zgrade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0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 xml:space="preserve">poticanje nastavnika i stručnih učitelja, te stručnih suradnika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na </w:t>
      </w:r>
      <w:r w:rsidRPr="00527A8B">
        <w:rPr>
          <w:rFonts w:ascii="Times New Roman" w:hAnsi="Times New Roman" w:cs="Times New Roman"/>
          <w:sz w:val="21"/>
          <w:lang w:val="hr-HR"/>
        </w:rPr>
        <w:t>stručno</w:t>
      </w:r>
      <w:r w:rsidRPr="00527A8B">
        <w:rPr>
          <w:rFonts w:ascii="Times New Roman" w:hAnsi="Times New Roman" w:cs="Times New Roman"/>
          <w:spacing w:val="-5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usavršavanje</w:t>
      </w:r>
    </w:p>
    <w:p w:rsidR="00234808" w:rsidRPr="00527A8B" w:rsidRDefault="00234808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0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poticanje dobrih te prevencija i uklanjanje neprimjerenih postupaka u odnosu nastavnik-roditelj i natavnik i učenik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1" w:lineRule="exact"/>
        <w:ind w:left="822" w:right="1009" w:hanging="46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 xml:space="preserve">briga o odgovornom odnosu djelatnika i učenika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prema </w:t>
      </w:r>
      <w:r w:rsidRPr="00527A8B">
        <w:rPr>
          <w:rFonts w:ascii="Times New Roman" w:hAnsi="Times New Roman" w:cs="Times New Roman"/>
          <w:sz w:val="21"/>
          <w:lang w:val="hr-HR"/>
        </w:rPr>
        <w:t>školi i školskoj</w:t>
      </w:r>
      <w:r w:rsidRPr="00527A8B">
        <w:rPr>
          <w:rFonts w:ascii="Times New Roman" w:hAnsi="Times New Roman" w:cs="Times New Roman"/>
          <w:spacing w:val="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imovini</w:t>
      </w:r>
    </w:p>
    <w:p w:rsidR="002D0359" w:rsidRPr="00527A8B" w:rsidRDefault="002D0359">
      <w:pPr>
        <w:spacing w:line="241" w:lineRule="exact"/>
        <w:rPr>
          <w:rFonts w:ascii="Times New Roman" w:eastAsia="Times New Roman" w:hAnsi="Times New Roman" w:cs="Times New Roman"/>
          <w:sz w:val="21"/>
          <w:szCs w:val="21"/>
          <w:lang w:val="hr-HR"/>
        </w:rPr>
      </w:pPr>
    </w:p>
    <w:p w:rsidR="002D0359" w:rsidRPr="00527A8B" w:rsidRDefault="00BD13A4" w:rsidP="00D755E5">
      <w:pPr>
        <w:rPr>
          <w:rFonts w:ascii="Times New Roman" w:hAnsi="Times New Roman" w:cs="Times New Roman"/>
          <w:b/>
          <w:u w:val="single"/>
        </w:rPr>
      </w:pPr>
      <w:r w:rsidRPr="00527A8B">
        <w:rPr>
          <w:rFonts w:ascii="Times New Roman" w:hAnsi="Times New Roman" w:cs="Times New Roman"/>
          <w:b/>
          <w:u w:val="single"/>
        </w:rPr>
        <w:t>PRAĆENJE PROMICANJA I VREDNOVANJE OSTVARIVANJA PLANA I PROGRAMA</w:t>
      </w:r>
    </w:p>
    <w:p w:rsidR="002D0359" w:rsidRPr="00527A8B" w:rsidRDefault="00BD13A4" w:rsidP="00D755E5">
      <w:pPr>
        <w:rPr>
          <w:rFonts w:ascii="Times New Roman" w:hAnsi="Times New Roman" w:cs="Times New Roman"/>
          <w:b/>
          <w:u w:val="single"/>
        </w:rPr>
      </w:pPr>
      <w:r w:rsidRPr="00527A8B">
        <w:rPr>
          <w:rFonts w:ascii="Times New Roman" w:hAnsi="Times New Roman" w:cs="Times New Roman"/>
          <w:b/>
          <w:u w:val="single"/>
        </w:rPr>
        <w:t xml:space="preserve"> ŠKOLE</w:t>
      </w:r>
    </w:p>
    <w:p w:rsidR="002D0359" w:rsidRPr="00886444" w:rsidRDefault="00BD13A4" w:rsidP="00886444">
      <w:pPr>
        <w:pStyle w:val="Odlomakpopisa"/>
        <w:numPr>
          <w:ilvl w:val="0"/>
          <w:numId w:val="6"/>
        </w:numPr>
        <w:tabs>
          <w:tab w:val="left" w:pos="823"/>
        </w:tabs>
        <w:spacing w:before="176"/>
        <w:ind w:left="116" w:right="324" w:firstLine="283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pedagoško instruktivni rad, tj. praćenje ostvarivanja odgojno-obrazovnog procesa (praćenje</w:t>
      </w:r>
      <w:r w:rsidRPr="00527A8B">
        <w:rPr>
          <w:rFonts w:ascii="Times New Roman" w:hAnsi="Times New Roman" w:cs="Times New Roman"/>
          <w:spacing w:val="-28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rada nastavnika</w:t>
      </w:r>
      <w:r w:rsidRPr="00527A8B">
        <w:rPr>
          <w:rFonts w:ascii="Times New Roman" w:hAnsi="Times New Roman" w:cs="Times New Roman"/>
          <w:spacing w:val="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</w:t>
      </w:r>
      <w:r w:rsidR="00886444">
        <w:rPr>
          <w:rFonts w:ascii="Times New Roman" w:hAnsi="Times New Roman" w:cs="Times New Roman"/>
          <w:sz w:val="21"/>
          <w:lang w:val="hr-HR"/>
        </w:rPr>
        <w:t xml:space="preserve"> </w:t>
      </w:r>
      <w:r w:rsidRPr="00886444">
        <w:rPr>
          <w:rFonts w:cs="Times New Roman"/>
          <w:lang w:val="hr-HR"/>
        </w:rPr>
        <w:t>nastavnom procesu) - tijekom šk.</w:t>
      </w:r>
      <w:r w:rsidRPr="00886444">
        <w:rPr>
          <w:rFonts w:cs="Times New Roman"/>
          <w:spacing w:val="-10"/>
          <w:lang w:val="hr-HR"/>
        </w:rPr>
        <w:t xml:space="preserve"> </w:t>
      </w:r>
      <w:r w:rsidRPr="00886444">
        <w:rPr>
          <w:rFonts w:cs="Times New Roman"/>
          <w:spacing w:val="-3"/>
          <w:lang w:val="hr-HR"/>
        </w:rPr>
        <w:t>god.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0" w:lineRule="exact"/>
        <w:ind w:left="822" w:right="508" w:hanging="423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praćenje ostvarenja suradnje škole i roditelja – studeni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1" w:lineRule="exact"/>
        <w:ind w:left="822" w:right="508" w:hanging="423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praćenje i ostvarenje programa pripravničkog staža - tijekom</w:t>
      </w:r>
      <w:r w:rsidRPr="00527A8B">
        <w:rPr>
          <w:rFonts w:ascii="Times New Roman" w:hAnsi="Times New Roman" w:cs="Times New Roman"/>
          <w:spacing w:val="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godine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before="3" w:line="241" w:lineRule="exact"/>
        <w:ind w:left="822" w:right="508" w:hanging="423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praćenj</w:t>
      </w:r>
      <w:r w:rsidR="00DF2ACF">
        <w:rPr>
          <w:rFonts w:ascii="Times New Roman" w:hAnsi="Times New Roman" w:cs="Times New Roman"/>
          <w:sz w:val="21"/>
          <w:lang w:val="hr-HR"/>
        </w:rPr>
        <w:t>e izostajanja učenika s nastave</w:t>
      </w:r>
      <w:r w:rsidRPr="00527A8B">
        <w:rPr>
          <w:rFonts w:ascii="Times New Roman" w:hAnsi="Times New Roman" w:cs="Times New Roman"/>
          <w:sz w:val="21"/>
          <w:lang w:val="hr-HR"/>
        </w:rPr>
        <w:t xml:space="preserve"> te uvid u razloge izostajanja -</w:t>
      </w:r>
      <w:r w:rsidRPr="00527A8B">
        <w:rPr>
          <w:rFonts w:ascii="Times New Roman" w:hAnsi="Times New Roman" w:cs="Times New Roman"/>
          <w:spacing w:val="-8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prosinac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spacing w:line="240" w:lineRule="exact"/>
        <w:ind w:left="822" w:right="508" w:hanging="423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praćenje rada ispitnih povjerenstava (razlikovni, razredni popravni, završni) -</w:t>
      </w:r>
      <w:r w:rsidRPr="00527A8B">
        <w:rPr>
          <w:rFonts w:ascii="Times New Roman" w:hAnsi="Times New Roman" w:cs="Times New Roman"/>
          <w:spacing w:val="-8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lipanj-srpanj</w:t>
      </w:r>
    </w:p>
    <w:p w:rsidR="002D0359" w:rsidRPr="00527A8B" w:rsidRDefault="00BD13A4" w:rsidP="00127A6D">
      <w:pPr>
        <w:pStyle w:val="Odlomakpopisa"/>
        <w:numPr>
          <w:ilvl w:val="0"/>
          <w:numId w:val="6"/>
        </w:numPr>
        <w:tabs>
          <w:tab w:val="left" w:pos="823"/>
        </w:tabs>
        <w:ind w:left="116" w:right="870" w:firstLine="283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 xml:space="preserve">raščlamba ostvarenih rezultata odgoja i obrazovanja </w:t>
      </w:r>
      <w:r w:rsidRPr="00527A8B">
        <w:rPr>
          <w:rFonts w:ascii="Times New Roman" w:eastAsia="Times New Roman" w:hAnsi="Times New Roman" w:cs="Times New Roman"/>
          <w:spacing w:val="-3"/>
          <w:sz w:val="21"/>
          <w:szCs w:val="21"/>
          <w:lang w:val="hr-HR"/>
        </w:rPr>
        <w:t xml:space="preserve">na </w:t>
      </w: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kraju polugodišta i školske</w:t>
      </w:r>
      <w:r w:rsidRPr="00527A8B">
        <w:rPr>
          <w:rFonts w:ascii="Times New Roman" w:eastAsia="Times New Roman" w:hAnsi="Times New Roman" w:cs="Times New Roman"/>
          <w:spacing w:val="-18"/>
          <w:sz w:val="21"/>
          <w:szCs w:val="21"/>
          <w:lang w:val="hr-HR"/>
        </w:rPr>
        <w:t xml:space="preserve"> </w:t>
      </w: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godine prosudba i isticanje dobrih rezultata, te iznošenje prijedloga unapređivanja odgoja i obrazovanja</w:t>
      </w:r>
      <w:r w:rsidRPr="00527A8B">
        <w:rPr>
          <w:rFonts w:ascii="Times New Roman" w:eastAsia="Times New Roman" w:hAnsi="Times New Roman" w:cs="Times New Roman"/>
          <w:spacing w:val="-34"/>
          <w:sz w:val="21"/>
          <w:szCs w:val="21"/>
          <w:lang w:val="hr-HR"/>
        </w:rPr>
        <w:t xml:space="preserve"> </w:t>
      </w: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i uklanjanje možebitnih nepravilnosti – studeni, lipanj i</w:t>
      </w:r>
      <w:r w:rsidRPr="00527A8B">
        <w:rPr>
          <w:rFonts w:ascii="Times New Roman" w:eastAsia="Times New Roman" w:hAnsi="Times New Roman" w:cs="Times New Roman"/>
          <w:spacing w:val="3"/>
          <w:sz w:val="21"/>
          <w:szCs w:val="21"/>
          <w:lang w:val="hr-HR"/>
        </w:rPr>
        <w:t xml:space="preserve"> </w:t>
      </w: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kolovoz</w:t>
      </w:r>
    </w:p>
    <w:p w:rsidR="002D0359" w:rsidRPr="00527A8B" w:rsidRDefault="002D0359">
      <w:pPr>
        <w:spacing w:before="8"/>
        <w:rPr>
          <w:rFonts w:ascii="Times New Roman" w:eastAsia="Times New Roman" w:hAnsi="Times New Roman" w:cs="Times New Roman"/>
          <w:sz w:val="15"/>
          <w:szCs w:val="15"/>
          <w:lang w:val="hr-HR"/>
        </w:rPr>
      </w:pPr>
    </w:p>
    <w:p w:rsidR="002D0359" w:rsidRPr="00527A8B" w:rsidRDefault="00BD13A4" w:rsidP="00D755E5">
      <w:pPr>
        <w:tabs>
          <w:tab w:val="left" w:pos="578"/>
        </w:tabs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 xml:space="preserve">RAD S </w:t>
      </w:r>
      <w:r w:rsidRPr="00527A8B">
        <w:rPr>
          <w:rFonts w:ascii="Times New Roman" w:hAnsi="Times New Roman" w:cs="Times New Roman"/>
          <w:b/>
          <w:spacing w:val="2"/>
          <w:sz w:val="21"/>
          <w:u w:val="single" w:color="000000"/>
          <w:lang w:val="hr-HR"/>
        </w:rPr>
        <w:t xml:space="preserve">VIJEĆEM </w:t>
      </w:r>
      <w:r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 xml:space="preserve">RODITELJA </w:t>
      </w:r>
      <w:r w:rsidRPr="00527A8B">
        <w:rPr>
          <w:rFonts w:ascii="Times New Roman" w:hAnsi="Times New Roman" w:cs="Times New Roman"/>
          <w:sz w:val="21"/>
          <w:lang w:val="hr-HR"/>
        </w:rPr>
        <w:t>- tijekom šk.</w:t>
      </w:r>
      <w:r w:rsidRPr="00527A8B">
        <w:rPr>
          <w:rFonts w:ascii="Times New Roman" w:hAnsi="Times New Roman" w:cs="Times New Roman"/>
          <w:spacing w:val="3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god.</w:t>
      </w:r>
    </w:p>
    <w:p w:rsidR="002D0359" w:rsidRPr="00527A8B" w:rsidRDefault="002D0359">
      <w:pPr>
        <w:spacing w:before="2"/>
        <w:rPr>
          <w:rFonts w:ascii="Times New Roman" w:eastAsia="Times New Roman" w:hAnsi="Times New Roman" w:cs="Times New Roman"/>
          <w:sz w:val="10"/>
          <w:szCs w:val="10"/>
          <w:lang w:val="hr-HR"/>
        </w:rPr>
      </w:pPr>
    </w:p>
    <w:p w:rsidR="002D0359" w:rsidRPr="00527A8B" w:rsidRDefault="00BD13A4" w:rsidP="00D755E5">
      <w:pPr>
        <w:tabs>
          <w:tab w:val="left" w:pos="578"/>
        </w:tabs>
        <w:spacing w:before="74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 xml:space="preserve">RAD S UČENIČKIM VIJEĆEM </w:t>
      </w:r>
      <w:r w:rsidRPr="00527A8B">
        <w:rPr>
          <w:rFonts w:ascii="Times New Roman" w:hAnsi="Times New Roman" w:cs="Times New Roman"/>
          <w:sz w:val="21"/>
          <w:lang w:val="hr-HR"/>
        </w:rPr>
        <w:t>- tijekom šk.</w:t>
      </w:r>
      <w:r w:rsidRPr="00527A8B">
        <w:rPr>
          <w:rFonts w:ascii="Times New Roman" w:hAnsi="Times New Roman" w:cs="Times New Roman"/>
          <w:spacing w:val="2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>god.</w:t>
      </w:r>
    </w:p>
    <w:p w:rsidR="002D0359" w:rsidRPr="00527A8B" w:rsidRDefault="002D0359">
      <w:pPr>
        <w:spacing w:before="10"/>
        <w:rPr>
          <w:rFonts w:ascii="Times New Roman" w:eastAsia="Times New Roman" w:hAnsi="Times New Roman" w:cs="Times New Roman"/>
          <w:sz w:val="11"/>
          <w:szCs w:val="11"/>
          <w:lang w:val="hr-HR"/>
        </w:rPr>
      </w:pPr>
    </w:p>
    <w:p w:rsidR="002D0359" w:rsidRPr="00527A8B" w:rsidRDefault="00BD13A4" w:rsidP="00D755E5">
      <w:pPr>
        <w:pStyle w:val="Odlomakpopisa"/>
        <w:tabs>
          <w:tab w:val="left" w:pos="578"/>
        </w:tabs>
        <w:spacing w:before="74" w:line="236" w:lineRule="exact"/>
        <w:ind w:left="577"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b/>
          <w:spacing w:val="2"/>
          <w:sz w:val="21"/>
          <w:u w:val="single" w:color="000000"/>
          <w:lang w:val="hr-HR"/>
        </w:rPr>
        <w:t xml:space="preserve">SAVJETODAVNI </w:t>
      </w:r>
      <w:r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 xml:space="preserve">RAD </w:t>
      </w:r>
      <w:r w:rsidRPr="00527A8B">
        <w:rPr>
          <w:rFonts w:ascii="Times New Roman" w:hAnsi="Times New Roman" w:cs="Times New Roman"/>
          <w:sz w:val="21"/>
          <w:lang w:val="hr-HR"/>
        </w:rPr>
        <w:t>- tijekom šk. god.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2" w:lineRule="auto"/>
        <w:ind w:right="11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i pomoć u ostvarivanju poslova i zadaća nastavnika, stručnih učitelja, stručnih suradnika</w:t>
      </w:r>
      <w:r w:rsidRPr="00527A8B">
        <w:rPr>
          <w:rFonts w:ascii="Times New Roman" w:hAnsi="Times New Roman" w:cs="Times New Roman"/>
          <w:spacing w:val="-27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i ostalih djelatnika</w:t>
      </w:r>
      <w:r w:rsidRPr="00527A8B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škole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37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sudjelovanje u suradnji s</w:t>
      </w:r>
      <w:r w:rsidRPr="00527A8B">
        <w:rPr>
          <w:rFonts w:ascii="Times New Roman" w:hAnsi="Times New Roman" w:cs="Times New Roman"/>
          <w:spacing w:val="-5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roditeljima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1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savjetodavni razgovori s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učenicima</w:t>
      </w:r>
    </w:p>
    <w:p w:rsidR="002D0359" w:rsidRPr="00527A8B" w:rsidRDefault="002D0359">
      <w:pPr>
        <w:spacing w:before="8"/>
        <w:rPr>
          <w:rFonts w:ascii="Times New Roman" w:eastAsia="Times New Roman" w:hAnsi="Times New Roman" w:cs="Times New Roman"/>
          <w:sz w:val="15"/>
          <w:szCs w:val="15"/>
          <w:lang w:val="hr-HR"/>
        </w:rPr>
      </w:pPr>
    </w:p>
    <w:p w:rsidR="002D0359" w:rsidRPr="00527A8B" w:rsidRDefault="00BD13A4" w:rsidP="00D755E5">
      <w:pPr>
        <w:pStyle w:val="Odlomakpopisa"/>
        <w:tabs>
          <w:tab w:val="left" w:pos="578"/>
        </w:tabs>
        <w:spacing w:line="236" w:lineRule="exact"/>
        <w:ind w:left="577"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b/>
          <w:spacing w:val="2"/>
          <w:sz w:val="21"/>
          <w:u w:val="single" w:color="000000"/>
          <w:lang w:val="hr-HR"/>
        </w:rPr>
        <w:t xml:space="preserve">ZDRAVSTVENA </w:t>
      </w:r>
      <w:r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 xml:space="preserve">I </w:t>
      </w:r>
      <w:r w:rsidRPr="00527A8B">
        <w:rPr>
          <w:rFonts w:ascii="Times New Roman" w:hAnsi="Times New Roman" w:cs="Times New Roman"/>
          <w:b/>
          <w:spacing w:val="2"/>
          <w:sz w:val="21"/>
          <w:u w:val="single" w:color="000000"/>
          <w:lang w:val="hr-HR"/>
        </w:rPr>
        <w:t xml:space="preserve">SOCIJALNA ZAŠTITA </w:t>
      </w:r>
      <w:r w:rsidR="00E816BB"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>UČ</w:t>
      </w:r>
      <w:r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 xml:space="preserve">ENIKA </w:t>
      </w:r>
      <w:r w:rsidRPr="00527A8B">
        <w:rPr>
          <w:rFonts w:ascii="Times New Roman" w:hAnsi="Times New Roman" w:cs="Times New Roman"/>
          <w:sz w:val="21"/>
          <w:lang w:val="hr-HR"/>
        </w:rPr>
        <w:t>- tijekom šk.</w:t>
      </w:r>
      <w:r w:rsidRPr="00527A8B">
        <w:rPr>
          <w:rFonts w:ascii="Times New Roman" w:hAnsi="Times New Roman" w:cs="Times New Roman"/>
          <w:spacing w:val="7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god.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36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liječnicima školske medicine radi prevencije i zdravstvenih pregleda</w:t>
      </w:r>
      <w:r w:rsidRPr="00527A8B">
        <w:rPr>
          <w:rFonts w:ascii="Times New Roman" w:hAnsi="Times New Roman" w:cs="Times New Roman"/>
          <w:spacing w:val="-6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učenika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before="3"/>
        <w:ind w:right="105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s</w:t>
      </w:r>
      <w:r w:rsidRPr="00527A8B">
        <w:rPr>
          <w:rFonts w:ascii="Times New Roman" w:hAnsi="Times New Roman" w:cs="Times New Roman"/>
          <w:spacing w:val="-5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institucijama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socijalne</w:t>
      </w:r>
      <w:r w:rsidRPr="00527A8B">
        <w:rPr>
          <w:rFonts w:ascii="Times New Roman" w:hAnsi="Times New Roman" w:cs="Times New Roman"/>
          <w:spacing w:val="-8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skrbi,</w:t>
      </w:r>
      <w:r w:rsidRPr="00527A8B">
        <w:rPr>
          <w:rFonts w:ascii="Times New Roman" w:hAnsi="Times New Roman" w:cs="Times New Roman"/>
          <w:spacing w:val="-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upoznavanje</w:t>
      </w:r>
      <w:r w:rsidRPr="00527A8B">
        <w:rPr>
          <w:rFonts w:ascii="Times New Roman" w:hAnsi="Times New Roman" w:cs="Times New Roman"/>
          <w:spacing w:val="-8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socijalnih</w:t>
      </w:r>
      <w:r w:rsidRPr="00527A8B">
        <w:rPr>
          <w:rFonts w:ascii="Times New Roman" w:hAnsi="Times New Roman" w:cs="Times New Roman"/>
          <w:spacing w:val="-5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prilika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="00DF2ACF">
        <w:rPr>
          <w:rFonts w:ascii="Times New Roman" w:hAnsi="Times New Roman" w:cs="Times New Roman"/>
          <w:sz w:val="21"/>
          <w:lang w:val="hr-HR"/>
        </w:rPr>
        <w:t xml:space="preserve">učenika </w:t>
      </w:r>
      <w:r w:rsidRPr="00527A8B">
        <w:rPr>
          <w:rFonts w:ascii="Times New Roman" w:hAnsi="Times New Roman" w:cs="Times New Roman"/>
          <w:sz w:val="21"/>
          <w:lang w:val="hr-HR"/>
        </w:rPr>
        <w:t>te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pružanje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 xml:space="preserve">pomoći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prema </w:t>
      </w:r>
      <w:r w:rsidRPr="00527A8B">
        <w:rPr>
          <w:rFonts w:ascii="Times New Roman" w:hAnsi="Times New Roman" w:cs="Times New Roman"/>
          <w:sz w:val="21"/>
          <w:lang w:val="hr-HR"/>
        </w:rPr>
        <w:t>mogućnostima</w:t>
      </w:r>
      <w:r w:rsidRPr="00527A8B">
        <w:rPr>
          <w:rFonts w:ascii="Times New Roman" w:hAnsi="Times New Roman" w:cs="Times New Roman"/>
          <w:spacing w:val="1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škole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0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posebna briga o djeci s posebnim</w:t>
      </w:r>
      <w:r w:rsidRPr="00527A8B">
        <w:rPr>
          <w:rFonts w:ascii="Times New Roman" w:hAnsi="Times New Roman" w:cs="Times New Roman"/>
          <w:spacing w:val="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potrebama</w:t>
      </w:r>
    </w:p>
    <w:p w:rsidR="002D0359" w:rsidRPr="00527A8B" w:rsidRDefault="002D0359">
      <w:pPr>
        <w:spacing w:before="2"/>
        <w:rPr>
          <w:rFonts w:ascii="Times New Roman" w:eastAsia="Times New Roman" w:hAnsi="Times New Roman" w:cs="Times New Roman"/>
          <w:sz w:val="16"/>
          <w:szCs w:val="16"/>
          <w:lang w:val="hr-HR"/>
        </w:rPr>
      </w:pPr>
    </w:p>
    <w:p w:rsidR="002D0359" w:rsidRPr="00527A8B" w:rsidRDefault="00BD13A4" w:rsidP="00D755E5">
      <w:pPr>
        <w:pStyle w:val="Odlomakpopisa"/>
        <w:tabs>
          <w:tab w:val="left" w:pos="578"/>
        </w:tabs>
        <w:spacing w:line="234" w:lineRule="exact"/>
        <w:ind w:left="577"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b/>
          <w:spacing w:val="2"/>
          <w:sz w:val="21"/>
          <w:u w:val="single" w:color="000000"/>
          <w:lang w:val="hr-HR"/>
        </w:rPr>
        <w:t xml:space="preserve">ADMINISTRATIVNO-UPRAVNI </w:t>
      </w:r>
      <w:r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 xml:space="preserve">POSLOVI </w:t>
      </w:r>
      <w:r w:rsidRPr="00527A8B">
        <w:rPr>
          <w:rFonts w:ascii="Times New Roman" w:hAnsi="Times New Roman" w:cs="Times New Roman"/>
          <w:sz w:val="21"/>
          <w:lang w:val="hr-HR"/>
        </w:rPr>
        <w:t>- tijekom šk.</w:t>
      </w:r>
      <w:r w:rsidRPr="00527A8B">
        <w:rPr>
          <w:rFonts w:ascii="Times New Roman" w:hAnsi="Times New Roman" w:cs="Times New Roman"/>
          <w:spacing w:val="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god.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34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rad i suradnja s tajnikom</w:t>
      </w:r>
      <w:r w:rsidRPr="00527A8B">
        <w:rPr>
          <w:rFonts w:ascii="Times New Roman" w:hAnsi="Times New Roman" w:cs="Times New Roman"/>
          <w:spacing w:val="-1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škole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before="3"/>
        <w:ind w:right="611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praćenje primjena Zakona, provedbenih propisa, pravilnika i naputaka Ministarstva</w:t>
      </w:r>
      <w:r w:rsidRPr="00527A8B">
        <w:rPr>
          <w:rFonts w:ascii="Times New Roman" w:hAnsi="Times New Roman" w:cs="Times New Roman"/>
          <w:spacing w:val="-31"/>
          <w:sz w:val="21"/>
          <w:lang w:val="hr-HR"/>
        </w:rPr>
        <w:t xml:space="preserve"> </w:t>
      </w:r>
      <w:r w:rsidR="002B3B8D" w:rsidRPr="00527A8B">
        <w:rPr>
          <w:rFonts w:ascii="Times New Roman" w:hAnsi="Times New Roman" w:cs="Times New Roman"/>
          <w:sz w:val="21"/>
          <w:lang w:val="hr-HR"/>
        </w:rPr>
        <w:t xml:space="preserve">znanosti i </w:t>
      </w:r>
      <w:r w:rsidRPr="00527A8B">
        <w:rPr>
          <w:rFonts w:ascii="Times New Roman" w:hAnsi="Times New Roman" w:cs="Times New Roman"/>
          <w:sz w:val="21"/>
          <w:lang w:val="hr-HR"/>
        </w:rPr>
        <w:t>obrazovanja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2" w:lineRule="auto"/>
        <w:ind w:right="1205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uvid u pravodobnost izrade i kvalitete vođenja pedagoške i administrativno –</w:t>
      </w:r>
      <w:r w:rsidRPr="00527A8B">
        <w:rPr>
          <w:rFonts w:ascii="Times New Roman" w:eastAsia="Times New Roman" w:hAnsi="Times New Roman" w:cs="Times New Roman"/>
          <w:spacing w:val="-24"/>
          <w:sz w:val="21"/>
          <w:szCs w:val="21"/>
          <w:lang w:val="hr-HR"/>
        </w:rPr>
        <w:t xml:space="preserve"> </w:t>
      </w:r>
      <w:r w:rsidRPr="00527A8B">
        <w:rPr>
          <w:rFonts w:ascii="Times New Roman" w:eastAsia="Times New Roman" w:hAnsi="Times New Roman" w:cs="Times New Roman"/>
          <w:sz w:val="21"/>
          <w:szCs w:val="21"/>
          <w:lang w:val="hr-HR"/>
        </w:rPr>
        <w:t>upravne dokumentacije</w:t>
      </w:r>
    </w:p>
    <w:p w:rsidR="002D0359" w:rsidRPr="00527A8B" w:rsidRDefault="002B3B8D" w:rsidP="00D755E5">
      <w:pPr>
        <w:pStyle w:val="Odlomakpopisa"/>
        <w:tabs>
          <w:tab w:val="left" w:pos="679"/>
        </w:tabs>
        <w:spacing w:before="178" w:line="234" w:lineRule="exact"/>
        <w:ind w:left="678"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>FINANCIJSKO-RAČ</w:t>
      </w:r>
      <w:r w:rsidR="00BD13A4"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 xml:space="preserve">UNOVODSTVENI POSLOVI </w:t>
      </w:r>
      <w:r w:rsidR="00BD13A4" w:rsidRPr="00527A8B">
        <w:rPr>
          <w:rFonts w:ascii="Times New Roman" w:hAnsi="Times New Roman" w:cs="Times New Roman"/>
          <w:sz w:val="21"/>
          <w:lang w:val="hr-HR"/>
        </w:rPr>
        <w:t>- tijekom šk.</w:t>
      </w:r>
      <w:r w:rsidR="00BD13A4" w:rsidRPr="00527A8B">
        <w:rPr>
          <w:rFonts w:ascii="Times New Roman" w:hAnsi="Times New Roman" w:cs="Times New Roman"/>
          <w:spacing w:val="-31"/>
          <w:sz w:val="21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sz w:val="21"/>
          <w:lang w:val="hr-HR"/>
        </w:rPr>
        <w:t>god.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2" w:lineRule="auto"/>
        <w:ind w:right="115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računovođom u izradi financijskog plana škole, izvješća i završnih računa</w:t>
      </w:r>
      <w:r w:rsidRPr="00527A8B">
        <w:rPr>
          <w:rFonts w:ascii="Times New Roman" w:hAnsi="Times New Roman" w:cs="Times New Roman"/>
          <w:spacing w:val="-30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o financijskom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poslovanju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38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pribavljanje financijskih sredstava za kvalitetno ostvarivanje programa</w:t>
      </w:r>
      <w:r w:rsidRPr="00527A8B">
        <w:rPr>
          <w:rFonts w:ascii="Times New Roman" w:hAnsi="Times New Roman" w:cs="Times New Roman"/>
          <w:spacing w:val="-10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škole</w:t>
      </w:r>
    </w:p>
    <w:p w:rsidR="002D0359" w:rsidRPr="00527A8B" w:rsidRDefault="002D0359">
      <w:pPr>
        <w:spacing w:before="7"/>
        <w:rPr>
          <w:rFonts w:ascii="Times New Roman" w:eastAsia="Times New Roman" w:hAnsi="Times New Roman" w:cs="Times New Roman"/>
          <w:sz w:val="21"/>
          <w:szCs w:val="21"/>
          <w:lang w:val="hr-HR"/>
        </w:rPr>
      </w:pPr>
    </w:p>
    <w:p w:rsidR="002D0359" w:rsidRPr="00527A8B" w:rsidRDefault="00BD13A4" w:rsidP="00D755E5">
      <w:pPr>
        <w:rPr>
          <w:rFonts w:ascii="Times New Roman" w:hAnsi="Times New Roman" w:cs="Times New Roman"/>
          <w:b/>
          <w:u w:val="single"/>
        </w:rPr>
      </w:pPr>
      <w:r w:rsidRPr="00527A8B">
        <w:rPr>
          <w:rFonts w:ascii="Times New Roman" w:hAnsi="Times New Roman" w:cs="Times New Roman"/>
          <w:b/>
          <w:u w:val="single"/>
        </w:rPr>
        <w:t xml:space="preserve">POSLOVI </w:t>
      </w:r>
      <w:r w:rsidR="002B3B8D" w:rsidRPr="00527A8B">
        <w:rPr>
          <w:rFonts w:ascii="Times New Roman" w:hAnsi="Times New Roman" w:cs="Times New Roman"/>
          <w:b/>
          <w:u w:val="single"/>
        </w:rPr>
        <w:t>ODRŽ</w:t>
      </w:r>
      <w:r w:rsidRPr="00527A8B">
        <w:rPr>
          <w:rFonts w:ascii="Times New Roman" w:hAnsi="Times New Roman" w:cs="Times New Roman"/>
          <w:b/>
          <w:u w:val="single"/>
        </w:rPr>
        <w:t>AVANJA - tijekom šk. god.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before="13" w:line="241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briga o održavanju školskog</w:t>
      </w:r>
      <w:r w:rsidRPr="00527A8B">
        <w:rPr>
          <w:rFonts w:ascii="Times New Roman" w:hAnsi="Times New Roman" w:cs="Times New Roman"/>
          <w:spacing w:val="-9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prostora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1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uvid u održavanje opreme i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sredstava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before="3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uvid u održavanje čistoće, loženja i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slično</w:t>
      </w:r>
    </w:p>
    <w:p w:rsidR="002D0359" w:rsidRPr="00527A8B" w:rsidRDefault="002D0359">
      <w:pPr>
        <w:spacing w:before="10"/>
        <w:rPr>
          <w:rFonts w:ascii="Times New Roman" w:eastAsia="Times New Roman" w:hAnsi="Times New Roman" w:cs="Times New Roman"/>
          <w:sz w:val="17"/>
          <w:szCs w:val="17"/>
          <w:lang w:val="hr-HR"/>
        </w:rPr>
      </w:pPr>
    </w:p>
    <w:p w:rsidR="002D0359" w:rsidRPr="00527A8B" w:rsidRDefault="00D755E5" w:rsidP="00D755E5">
      <w:pPr>
        <w:tabs>
          <w:tab w:val="left" w:pos="679"/>
        </w:tabs>
        <w:spacing w:line="236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 xml:space="preserve">   </w:t>
      </w:r>
      <w:r w:rsidR="00BD13A4"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 xml:space="preserve">SURADNJA </w:t>
      </w:r>
      <w:r w:rsidR="00BD13A4"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 xml:space="preserve">S </w:t>
      </w:r>
      <w:r w:rsidR="00BD13A4"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 xml:space="preserve">USTANOVAMA </w:t>
      </w:r>
      <w:r w:rsidR="00BD13A4"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 xml:space="preserve">I </w:t>
      </w:r>
      <w:r w:rsidR="00BD13A4"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 xml:space="preserve">INSTITUCIJAMA </w:t>
      </w:r>
      <w:r w:rsidR="00BD13A4" w:rsidRPr="00527A8B">
        <w:rPr>
          <w:rFonts w:ascii="Times New Roman" w:hAnsi="Times New Roman" w:cs="Times New Roman"/>
          <w:sz w:val="21"/>
          <w:lang w:val="hr-HR"/>
        </w:rPr>
        <w:t>- tijekom šk.</w:t>
      </w:r>
      <w:r w:rsidR="00BD13A4" w:rsidRPr="00527A8B">
        <w:rPr>
          <w:rFonts w:ascii="Times New Roman" w:hAnsi="Times New Roman" w:cs="Times New Roman"/>
          <w:spacing w:val="-7"/>
          <w:sz w:val="21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sz w:val="21"/>
          <w:lang w:val="hr-HR"/>
        </w:rPr>
        <w:t>god.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35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Ministarstvom znanosti</w:t>
      </w:r>
      <w:r w:rsidR="002B3B8D" w:rsidRPr="00527A8B">
        <w:rPr>
          <w:rFonts w:ascii="Times New Roman" w:hAnsi="Times New Roman" w:cs="Times New Roman"/>
          <w:sz w:val="21"/>
          <w:lang w:val="hr-HR"/>
        </w:rPr>
        <w:t xml:space="preserve"> i obrazovanja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1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ostalim ministarstvima oko mogućih projekatata u koje se uključuje</w:t>
      </w:r>
      <w:r w:rsidRPr="00527A8B">
        <w:rPr>
          <w:rFonts w:ascii="Times New Roman" w:hAnsi="Times New Roman" w:cs="Times New Roman"/>
          <w:spacing w:val="-10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škola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before="3" w:line="241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institucijama i fondovima EU u svrhu pomoći</w:t>
      </w:r>
      <w:r w:rsidRPr="00527A8B">
        <w:rPr>
          <w:rFonts w:ascii="Times New Roman" w:hAnsi="Times New Roman" w:cs="Times New Roman"/>
          <w:spacing w:val="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projektima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0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županijskim Uredom za društvene</w:t>
      </w:r>
      <w:r w:rsidRPr="00527A8B">
        <w:rPr>
          <w:rFonts w:ascii="Times New Roman" w:hAnsi="Times New Roman" w:cs="Times New Roman"/>
          <w:spacing w:val="-8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djelatnosti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0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Udrugom</w:t>
      </w:r>
      <w:r w:rsidRPr="00527A8B">
        <w:rPr>
          <w:rFonts w:ascii="Times New Roman" w:hAnsi="Times New Roman" w:cs="Times New Roman"/>
          <w:spacing w:val="-5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ravnatelja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1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sa župnicima grada (Katoličkim</w:t>
      </w:r>
      <w:r w:rsidRPr="00527A8B">
        <w:rPr>
          <w:rFonts w:ascii="Times New Roman" w:hAnsi="Times New Roman" w:cs="Times New Roman"/>
          <w:spacing w:val="5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>domom)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before="3" w:line="241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ustanovama koji organiziraju susrete, smotre i natjecanja</w:t>
      </w:r>
      <w:r w:rsidRPr="00527A8B">
        <w:rPr>
          <w:rFonts w:ascii="Times New Roman" w:hAnsi="Times New Roman" w:cs="Times New Roman"/>
          <w:spacing w:val="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učenika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0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 xml:space="preserve">suradnja sa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školama </w:t>
      </w:r>
      <w:r w:rsidRPr="00527A8B">
        <w:rPr>
          <w:rFonts w:ascii="Times New Roman" w:hAnsi="Times New Roman" w:cs="Times New Roman"/>
          <w:sz w:val="21"/>
          <w:lang w:val="hr-HR"/>
        </w:rPr>
        <w:t>u</w:t>
      </w:r>
      <w:r w:rsidRPr="00527A8B">
        <w:rPr>
          <w:rFonts w:ascii="Times New Roman" w:hAnsi="Times New Roman" w:cs="Times New Roman"/>
          <w:spacing w:val="8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inozemstvu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1" w:lineRule="exact"/>
        <w:ind w:right="50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izvanškolskim organizacijama za odgoj i</w:t>
      </w:r>
      <w:r w:rsidRPr="00527A8B">
        <w:rPr>
          <w:rFonts w:ascii="Times New Roman" w:hAnsi="Times New Roman" w:cs="Times New Roman"/>
          <w:spacing w:val="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obrazovanje</w:t>
      </w:r>
    </w:p>
    <w:p w:rsidR="002D0359" w:rsidRPr="00527A8B" w:rsidRDefault="002D0359">
      <w:pPr>
        <w:spacing w:line="241" w:lineRule="exact"/>
        <w:rPr>
          <w:rFonts w:ascii="Times New Roman" w:eastAsia="Times New Roman" w:hAnsi="Times New Roman" w:cs="Times New Roman"/>
          <w:sz w:val="21"/>
          <w:szCs w:val="21"/>
          <w:lang w:val="hr-HR"/>
        </w:rPr>
      </w:pPr>
    </w:p>
    <w:p w:rsidR="002D0359" w:rsidRPr="00527A8B" w:rsidRDefault="00D755E5" w:rsidP="00D755E5">
      <w:pPr>
        <w:tabs>
          <w:tab w:val="left" w:pos="679"/>
        </w:tabs>
        <w:spacing w:before="44" w:line="236" w:lineRule="exact"/>
        <w:ind w:right="125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 xml:space="preserve">    </w:t>
      </w:r>
      <w:r w:rsidR="00BD13A4"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 xml:space="preserve">POSLOVI </w:t>
      </w:r>
      <w:r w:rsidR="00BD13A4" w:rsidRPr="00527A8B">
        <w:rPr>
          <w:rFonts w:ascii="Times New Roman" w:hAnsi="Times New Roman" w:cs="Times New Roman"/>
          <w:b/>
          <w:spacing w:val="3"/>
          <w:sz w:val="21"/>
          <w:u w:val="single" w:color="000000"/>
          <w:lang w:val="hr-HR"/>
        </w:rPr>
        <w:t xml:space="preserve">OKO </w:t>
      </w:r>
      <w:r w:rsidR="00BD13A4" w:rsidRPr="00527A8B">
        <w:rPr>
          <w:rFonts w:ascii="Times New Roman" w:hAnsi="Times New Roman" w:cs="Times New Roman"/>
          <w:b/>
          <w:spacing w:val="5"/>
          <w:sz w:val="21"/>
          <w:u w:val="single" w:color="000000"/>
          <w:lang w:val="hr-HR"/>
        </w:rPr>
        <w:t xml:space="preserve">OPREMANJA </w:t>
      </w:r>
      <w:r w:rsidR="00BD13A4"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 xml:space="preserve">ŠKOLE </w:t>
      </w:r>
      <w:r w:rsidR="00BD13A4" w:rsidRPr="00527A8B">
        <w:rPr>
          <w:rFonts w:ascii="Times New Roman" w:hAnsi="Times New Roman" w:cs="Times New Roman"/>
          <w:sz w:val="21"/>
          <w:lang w:val="hr-HR"/>
        </w:rPr>
        <w:t>- tijekom šk.</w:t>
      </w:r>
      <w:r w:rsidR="00BD13A4" w:rsidRPr="00527A8B">
        <w:rPr>
          <w:rFonts w:ascii="Times New Roman" w:hAnsi="Times New Roman" w:cs="Times New Roman"/>
          <w:spacing w:val="-8"/>
          <w:sz w:val="21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sz w:val="21"/>
          <w:lang w:val="hr-HR"/>
        </w:rPr>
        <w:t>god.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36" w:lineRule="exact"/>
        <w:ind w:right="125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projektantima, izvođačima, nadzornim</w:t>
      </w:r>
      <w:r w:rsidRPr="00527A8B">
        <w:rPr>
          <w:rFonts w:ascii="Times New Roman" w:hAnsi="Times New Roman" w:cs="Times New Roman"/>
          <w:spacing w:val="3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izgradnje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before="41" w:line="241" w:lineRule="exact"/>
        <w:ind w:right="125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 dobavljačima</w:t>
      </w:r>
      <w:r w:rsidRPr="00527A8B">
        <w:rPr>
          <w:rFonts w:ascii="Times New Roman" w:hAnsi="Times New Roman" w:cs="Times New Roman"/>
          <w:spacing w:val="8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>opreme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1" w:lineRule="exact"/>
        <w:ind w:right="125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suradnja sa županijskim</w:t>
      </w:r>
      <w:r w:rsidRPr="00527A8B">
        <w:rPr>
          <w:rFonts w:ascii="Times New Roman" w:hAnsi="Times New Roman" w:cs="Times New Roman"/>
          <w:spacing w:val="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uredom</w:t>
      </w:r>
    </w:p>
    <w:p w:rsidR="002D0359" w:rsidRPr="00527A8B" w:rsidRDefault="002D0359">
      <w:pPr>
        <w:spacing w:before="6"/>
        <w:rPr>
          <w:rFonts w:ascii="Times New Roman" w:eastAsia="Times New Roman" w:hAnsi="Times New Roman" w:cs="Times New Roman"/>
          <w:sz w:val="18"/>
          <w:szCs w:val="18"/>
          <w:lang w:val="hr-HR"/>
        </w:rPr>
      </w:pPr>
    </w:p>
    <w:p w:rsidR="002D0359" w:rsidRPr="00527A8B" w:rsidRDefault="00BD13A4" w:rsidP="00D755E5">
      <w:pPr>
        <w:pStyle w:val="Odlomakpopisa"/>
        <w:tabs>
          <w:tab w:val="left" w:pos="689"/>
        </w:tabs>
        <w:spacing w:line="206" w:lineRule="exact"/>
        <w:ind w:left="241" w:right="538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b/>
          <w:spacing w:val="4"/>
          <w:w w:val="95"/>
          <w:sz w:val="21"/>
          <w:u w:val="single" w:color="000000"/>
          <w:lang w:val="hr-HR"/>
        </w:rPr>
        <w:t xml:space="preserve">ORGANIZACIJA </w:t>
      </w:r>
      <w:r w:rsidRPr="00527A8B">
        <w:rPr>
          <w:rFonts w:ascii="Times New Roman" w:hAnsi="Times New Roman" w:cs="Times New Roman"/>
          <w:b/>
          <w:w w:val="95"/>
          <w:sz w:val="21"/>
          <w:u w:val="single" w:color="000000"/>
          <w:lang w:val="hr-HR"/>
        </w:rPr>
        <w:t xml:space="preserve">I </w:t>
      </w:r>
      <w:r w:rsidRPr="00527A8B">
        <w:rPr>
          <w:rFonts w:ascii="Times New Roman" w:hAnsi="Times New Roman" w:cs="Times New Roman"/>
          <w:b/>
          <w:spacing w:val="4"/>
          <w:w w:val="95"/>
          <w:sz w:val="21"/>
          <w:u w:val="single" w:color="000000"/>
          <w:lang w:val="hr-HR"/>
        </w:rPr>
        <w:t xml:space="preserve">PRIPREME </w:t>
      </w:r>
      <w:r w:rsidRPr="00527A8B">
        <w:rPr>
          <w:rFonts w:ascii="Times New Roman" w:hAnsi="Times New Roman" w:cs="Times New Roman"/>
          <w:b/>
          <w:spacing w:val="2"/>
          <w:w w:val="95"/>
          <w:sz w:val="21"/>
          <w:u w:val="single" w:color="000000"/>
          <w:lang w:val="hr-HR"/>
        </w:rPr>
        <w:t xml:space="preserve">ZA </w:t>
      </w:r>
      <w:r w:rsidRPr="00527A8B">
        <w:rPr>
          <w:rFonts w:ascii="Times New Roman" w:hAnsi="Times New Roman" w:cs="Times New Roman"/>
          <w:b/>
          <w:spacing w:val="3"/>
          <w:w w:val="95"/>
          <w:sz w:val="21"/>
          <w:u w:val="single" w:color="000000"/>
          <w:lang w:val="hr-HR"/>
        </w:rPr>
        <w:t xml:space="preserve">DRŽAVNO </w:t>
      </w:r>
      <w:r w:rsidRPr="00527A8B">
        <w:rPr>
          <w:rFonts w:ascii="Times New Roman" w:hAnsi="Times New Roman" w:cs="Times New Roman"/>
          <w:b/>
          <w:spacing w:val="5"/>
          <w:w w:val="95"/>
          <w:sz w:val="21"/>
          <w:u w:val="single" w:color="000000"/>
          <w:lang w:val="hr-HR"/>
        </w:rPr>
        <w:t xml:space="preserve">NATJECANJE </w:t>
      </w:r>
      <w:r w:rsidRPr="00527A8B">
        <w:rPr>
          <w:rFonts w:ascii="Times New Roman" w:hAnsi="Times New Roman" w:cs="Times New Roman"/>
          <w:b/>
          <w:spacing w:val="4"/>
          <w:w w:val="95"/>
          <w:sz w:val="21"/>
          <w:u w:val="single" w:color="000000"/>
          <w:lang w:val="hr-HR"/>
        </w:rPr>
        <w:t>TEKSTILNIH</w:t>
      </w:r>
      <w:r w:rsidRPr="00527A8B">
        <w:rPr>
          <w:rFonts w:ascii="Times New Roman" w:hAnsi="Times New Roman" w:cs="Times New Roman"/>
          <w:b/>
          <w:spacing w:val="31"/>
          <w:w w:val="95"/>
          <w:sz w:val="21"/>
          <w:u w:val="single" w:color="000000"/>
          <w:lang w:val="hr-HR"/>
        </w:rPr>
        <w:t xml:space="preserve"> </w:t>
      </w:r>
      <w:r w:rsidRPr="00527A8B">
        <w:rPr>
          <w:rFonts w:ascii="Times New Roman" w:hAnsi="Times New Roman" w:cs="Times New Roman"/>
          <w:b/>
          <w:spacing w:val="3"/>
          <w:w w:val="95"/>
          <w:sz w:val="21"/>
          <w:u w:val="single" w:color="000000"/>
          <w:lang w:val="hr-HR"/>
        </w:rPr>
        <w:t>ŠKOLA</w:t>
      </w:r>
      <w:r w:rsidRPr="00527A8B">
        <w:rPr>
          <w:rFonts w:ascii="Times New Roman" w:hAnsi="Times New Roman" w:cs="Times New Roman"/>
          <w:spacing w:val="3"/>
          <w:w w:val="95"/>
          <w:sz w:val="21"/>
          <w:lang w:val="hr-HR"/>
        </w:rPr>
        <w:t>-</w:t>
      </w:r>
      <w:r w:rsidRPr="00527A8B">
        <w:rPr>
          <w:rFonts w:ascii="Times New Roman" w:hAnsi="Times New Roman" w:cs="Times New Roman"/>
          <w:w w:val="94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tijekom</w:t>
      </w:r>
      <w:r w:rsidRPr="00527A8B">
        <w:rPr>
          <w:rFonts w:ascii="Times New Roman" w:hAnsi="Times New Roman" w:cs="Times New Roman"/>
          <w:spacing w:val="-16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školske</w:t>
      </w:r>
      <w:r w:rsidRPr="00527A8B">
        <w:rPr>
          <w:rFonts w:ascii="Times New Roman" w:hAnsi="Times New Roman" w:cs="Times New Roman"/>
          <w:spacing w:val="-1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godine</w:t>
      </w:r>
      <w:r w:rsidRPr="00527A8B">
        <w:rPr>
          <w:rFonts w:ascii="Times New Roman" w:hAnsi="Times New Roman" w:cs="Times New Roman"/>
          <w:spacing w:val="-7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izraditi</w:t>
      </w:r>
      <w:r w:rsidRPr="00527A8B">
        <w:rPr>
          <w:rFonts w:ascii="Times New Roman" w:hAnsi="Times New Roman" w:cs="Times New Roman"/>
          <w:spacing w:val="-11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programe</w:t>
      </w:r>
      <w:r w:rsidRPr="00527A8B">
        <w:rPr>
          <w:rFonts w:ascii="Times New Roman" w:hAnsi="Times New Roman" w:cs="Times New Roman"/>
          <w:spacing w:val="-1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priprema,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34" w:lineRule="exact"/>
        <w:ind w:right="125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izraditi programe za traženje sponzorstava i</w:t>
      </w:r>
      <w:r w:rsidRPr="00527A8B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pomoći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line="241" w:lineRule="exact"/>
        <w:ind w:right="125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 xml:space="preserve">komunikacija sa </w:t>
      </w:r>
      <w:r w:rsidRPr="00527A8B">
        <w:rPr>
          <w:rFonts w:ascii="Times New Roman" w:hAnsi="Times New Roman" w:cs="Times New Roman"/>
          <w:spacing w:val="-3"/>
          <w:sz w:val="21"/>
          <w:lang w:val="hr-HR"/>
        </w:rPr>
        <w:t xml:space="preserve">savjetnicima </w:t>
      </w:r>
      <w:r w:rsidRPr="00527A8B">
        <w:rPr>
          <w:rFonts w:ascii="Times New Roman" w:hAnsi="Times New Roman" w:cs="Times New Roman"/>
          <w:sz w:val="21"/>
          <w:lang w:val="hr-HR"/>
        </w:rPr>
        <w:t>u ASOO i</w:t>
      </w:r>
      <w:r w:rsidRPr="00527A8B">
        <w:rPr>
          <w:rFonts w:ascii="Times New Roman" w:hAnsi="Times New Roman" w:cs="Times New Roman"/>
          <w:spacing w:val="16"/>
          <w:sz w:val="21"/>
          <w:lang w:val="hr-HR"/>
        </w:rPr>
        <w:t xml:space="preserve"> </w:t>
      </w:r>
      <w:r w:rsidRPr="00527A8B">
        <w:rPr>
          <w:rFonts w:ascii="Times New Roman" w:hAnsi="Times New Roman" w:cs="Times New Roman"/>
          <w:sz w:val="21"/>
          <w:lang w:val="hr-HR"/>
        </w:rPr>
        <w:t>ministarstvima</w:t>
      </w:r>
    </w:p>
    <w:p w:rsidR="002D0359" w:rsidRPr="00527A8B" w:rsidRDefault="00BD13A4" w:rsidP="00127A6D">
      <w:pPr>
        <w:pStyle w:val="Odlomakpopisa"/>
        <w:numPr>
          <w:ilvl w:val="1"/>
          <w:numId w:val="5"/>
        </w:numPr>
        <w:tabs>
          <w:tab w:val="left" w:pos="837"/>
        </w:tabs>
        <w:spacing w:before="3"/>
        <w:ind w:right="125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527A8B">
        <w:rPr>
          <w:rFonts w:ascii="Times New Roman" w:hAnsi="Times New Roman" w:cs="Times New Roman"/>
          <w:sz w:val="21"/>
          <w:lang w:val="hr-HR"/>
        </w:rPr>
        <w:t>pripremanje i dogovori sa školama sudionicima</w:t>
      </w:r>
    </w:p>
    <w:p w:rsidR="002D0359" w:rsidRPr="00527A8B" w:rsidRDefault="002D0359">
      <w:pPr>
        <w:spacing w:before="8"/>
        <w:rPr>
          <w:rFonts w:ascii="Times New Roman" w:eastAsia="Times New Roman" w:hAnsi="Times New Roman" w:cs="Times New Roman"/>
          <w:sz w:val="15"/>
          <w:szCs w:val="15"/>
          <w:lang w:val="hr-HR"/>
        </w:rPr>
      </w:pPr>
    </w:p>
    <w:p w:rsidR="005511A1" w:rsidRPr="00527A8B" w:rsidRDefault="00D755E5" w:rsidP="00D755E5">
      <w:pPr>
        <w:ind w:right="125"/>
        <w:rPr>
          <w:rFonts w:ascii="Times New Roman" w:hAnsi="Times New Roman" w:cs="Times New Roman"/>
          <w:sz w:val="21"/>
          <w:lang w:val="hr-HR"/>
        </w:rPr>
      </w:pPr>
      <w:r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 xml:space="preserve">      </w:t>
      </w:r>
      <w:r w:rsidR="00BD13A4" w:rsidRPr="00527A8B">
        <w:rPr>
          <w:rFonts w:ascii="Times New Roman" w:hAnsi="Times New Roman" w:cs="Times New Roman"/>
          <w:b/>
          <w:spacing w:val="4"/>
          <w:sz w:val="21"/>
          <w:u w:val="single" w:color="000000"/>
          <w:lang w:val="hr-HR"/>
        </w:rPr>
        <w:t>OSTALI</w:t>
      </w:r>
      <w:r w:rsidR="00BD13A4" w:rsidRPr="00527A8B">
        <w:rPr>
          <w:rFonts w:ascii="Times New Roman" w:hAnsi="Times New Roman" w:cs="Times New Roman"/>
          <w:b/>
          <w:spacing w:val="-6"/>
          <w:sz w:val="21"/>
          <w:u w:val="single" w:color="000000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b/>
          <w:spacing w:val="3"/>
          <w:sz w:val="21"/>
          <w:u w:val="single" w:color="000000"/>
          <w:lang w:val="hr-HR"/>
        </w:rPr>
        <w:t>POSLOVI</w:t>
      </w:r>
      <w:r w:rsidR="00BD13A4" w:rsidRPr="00527A8B">
        <w:rPr>
          <w:rFonts w:ascii="Times New Roman" w:hAnsi="Times New Roman" w:cs="Times New Roman"/>
          <w:b/>
          <w:spacing w:val="5"/>
          <w:sz w:val="21"/>
          <w:u w:val="single" w:color="000000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b/>
          <w:spacing w:val="3"/>
          <w:sz w:val="21"/>
          <w:u w:val="single" w:color="000000"/>
          <w:lang w:val="hr-HR"/>
        </w:rPr>
        <w:t>TIJEKOM</w:t>
      </w:r>
      <w:r w:rsidR="00BD13A4" w:rsidRPr="00527A8B">
        <w:rPr>
          <w:rFonts w:ascii="Times New Roman" w:hAnsi="Times New Roman" w:cs="Times New Roman"/>
          <w:b/>
          <w:spacing w:val="-3"/>
          <w:sz w:val="21"/>
          <w:u w:val="single" w:color="000000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>ŠKOLSKE</w:t>
      </w:r>
      <w:r w:rsidR="00BD13A4" w:rsidRPr="00527A8B">
        <w:rPr>
          <w:rFonts w:ascii="Times New Roman" w:hAnsi="Times New Roman" w:cs="Times New Roman"/>
          <w:b/>
          <w:spacing w:val="-10"/>
          <w:sz w:val="21"/>
          <w:u w:val="single" w:color="000000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b/>
          <w:sz w:val="21"/>
          <w:u w:val="single" w:color="000000"/>
          <w:lang w:val="hr-HR"/>
        </w:rPr>
        <w:t>GODINE</w:t>
      </w:r>
      <w:r w:rsidR="00BD13A4" w:rsidRPr="00527A8B">
        <w:rPr>
          <w:rFonts w:ascii="Times New Roman" w:hAnsi="Times New Roman" w:cs="Times New Roman"/>
          <w:b/>
          <w:spacing w:val="-24"/>
          <w:sz w:val="21"/>
          <w:u w:val="single" w:color="000000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sz w:val="21"/>
          <w:lang w:val="hr-HR"/>
        </w:rPr>
        <w:t>-</w:t>
      </w:r>
      <w:r w:rsidR="00BD13A4" w:rsidRPr="00527A8B">
        <w:rPr>
          <w:rFonts w:ascii="Times New Roman" w:hAnsi="Times New Roman" w:cs="Times New Roman"/>
          <w:spacing w:val="-15"/>
          <w:sz w:val="21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sz w:val="21"/>
          <w:lang w:val="hr-HR"/>
        </w:rPr>
        <w:t>tijekom</w:t>
      </w:r>
      <w:r w:rsidR="00BD13A4" w:rsidRPr="00527A8B">
        <w:rPr>
          <w:rFonts w:ascii="Times New Roman" w:hAnsi="Times New Roman" w:cs="Times New Roman"/>
          <w:spacing w:val="-20"/>
          <w:sz w:val="21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sz w:val="21"/>
          <w:lang w:val="hr-HR"/>
        </w:rPr>
        <w:t>šk.</w:t>
      </w:r>
      <w:r w:rsidR="00BD13A4" w:rsidRPr="00527A8B">
        <w:rPr>
          <w:rFonts w:ascii="Times New Roman" w:hAnsi="Times New Roman" w:cs="Times New Roman"/>
          <w:spacing w:val="-13"/>
          <w:sz w:val="21"/>
          <w:lang w:val="hr-HR"/>
        </w:rPr>
        <w:t xml:space="preserve"> </w:t>
      </w:r>
      <w:r w:rsidR="00BD13A4" w:rsidRPr="00527A8B">
        <w:rPr>
          <w:rFonts w:ascii="Times New Roman" w:hAnsi="Times New Roman" w:cs="Times New Roman"/>
          <w:sz w:val="21"/>
          <w:lang w:val="hr-HR"/>
        </w:rPr>
        <w:t>god.</w:t>
      </w:r>
    </w:p>
    <w:p w:rsidR="005511A1" w:rsidRPr="005F26AD" w:rsidRDefault="005511A1">
      <w:pPr>
        <w:rPr>
          <w:rFonts w:cstheme="minorHAnsi"/>
          <w:sz w:val="21"/>
          <w:lang w:val="hr-HR"/>
        </w:rPr>
      </w:pPr>
      <w:r w:rsidRPr="005F26AD">
        <w:rPr>
          <w:rFonts w:cstheme="minorHAnsi"/>
          <w:sz w:val="21"/>
          <w:lang w:val="hr-HR"/>
        </w:rPr>
        <w:br w:type="page"/>
      </w:r>
    </w:p>
    <w:p w:rsidR="002D0359" w:rsidRPr="00527A8B" w:rsidRDefault="00527A8B" w:rsidP="00527A8B">
      <w:pPr>
        <w:pStyle w:val="Naslov1"/>
      </w:pPr>
      <w:bookmarkStart w:id="75" w:name="_Toc51934278"/>
      <w:r w:rsidRPr="00527A8B">
        <w:lastRenderedPageBreak/>
        <w:t>3</w:t>
      </w:r>
      <w:r w:rsidR="004C45CB" w:rsidRPr="00527A8B">
        <w:t>0</w:t>
      </w:r>
      <w:r w:rsidR="008D4D82" w:rsidRPr="00527A8B">
        <w:t xml:space="preserve">. </w:t>
      </w:r>
      <w:r w:rsidR="00BD13A4" w:rsidRPr="00527A8B">
        <w:t>PLAN RADA PEDAGOŠKO-RAZVOJNE SLUŽBE</w:t>
      </w:r>
      <w:bookmarkEnd w:id="75"/>
    </w:p>
    <w:p w:rsidR="002D0359" w:rsidRPr="005F26AD" w:rsidRDefault="002D0359">
      <w:pPr>
        <w:spacing w:before="10"/>
        <w:rPr>
          <w:rFonts w:eastAsia="Times New Roman" w:cstheme="minorHAnsi"/>
          <w:b/>
          <w:bCs/>
          <w:sz w:val="21"/>
          <w:szCs w:val="21"/>
          <w:lang w:val="hr-HR"/>
        </w:rPr>
      </w:pPr>
    </w:p>
    <w:p w:rsidR="00693A97" w:rsidRDefault="00BD13A4">
      <w:pPr>
        <w:pStyle w:val="Tijeloteksta"/>
        <w:ind w:right="374"/>
        <w:rPr>
          <w:rFonts w:cs="Times New Roman"/>
          <w:lang w:val="hr-HR"/>
        </w:rPr>
      </w:pPr>
      <w:r w:rsidRPr="00693A97">
        <w:rPr>
          <w:rFonts w:cs="Times New Roman"/>
          <w:b/>
          <w:lang w:val="hr-HR"/>
        </w:rPr>
        <w:t xml:space="preserve">CILJ </w:t>
      </w:r>
      <w:r w:rsidR="00693A97" w:rsidRPr="00693A97">
        <w:rPr>
          <w:rFonts w:cs="Times New Roman"/>
          <w:lang w:val="hr-HR"/>
        </w:rPr>
        <w:t xml:space="preserve">je </w:t>
      </w:r>
      <w:r w:rsidRPr="00693A97">
        <w:rPr>
          <w:rFonts w:cs="Times New Roman"/>
          <w:lang w:val="hr-HR"/>
        </w:rPr>
        <w:t>razvo</w:t>
      </w:r>
      <w:r w:rsidR="00693A97" w:rsidRPr="00693A97">
        <w:rPr>
          <w:rFonts w:cs="Times New Roman"/>
          <w:lang w:val="hr-HR"/>
        </w:rPr>
        <w:t xml:space="preserve">jno-pedagoške službe u školi </w:t>
      </w:r>
      <w:r w:rsidRPr="00693A97">
        <w:rPr>
          <w:rFonts w:cs="Times New Roman"/>
          <w:lang w:val="hr-HR"/>
        </w:rPr>
        <w:t xml:space="preserve">kontinuirani rad </w:t>
      </w:r>
      <w:r w:rsidRPr="00693A97">
        <w:rPr>
          <w:rFonts w:cs="Times New Roman"/>
          <w:spacing w:val="-3"/>
          <w:lang w:val="hr-HR"/>
        </w:rPr>
        <w:t xml:space="preserve">na </w:t>
      </w:r>
      <w:r w:rsidRPr="00693A97">
        <w:rPr>
          <w:rFonts w:cs="Times New Roman"/>
          <w:lang w:val="hr-HR"/>
        </w:rPr>
        <w:t>podizanju nivoa ovladanosti svim</w:t>
      </w:r>
      <w:r w:rsidRPr="00693A97">
        <w:rPr>
          <w:rFonts w:cs="Times New Roman"/>
          <w:spacing w:val="-29"/>
          <w:lang w:val="hr-HR"/>
        </w:rPr>
        <w:t xml:space="preserve"> </w:t>
      </w:r>
      <w:r w:rsidRPr="00693A97">
        <w:rPr>
          <w:rFonts w:cs="Times New Roman"/>
          <w:lang w:val="hr-HR"/>
        </w:rPr>
        <w:t>fazama odgojno-obrazovnog procesa planiranja, programiranja, organizacije, koordinacije i valorizacije</w:t>
      </w:r>
      <w:r w:rsidRPr="00693A97">
        <w:rPr>
          <w:rFonts w:cs="Times New Roman"/>
          <w:spacing w:val="-19"/>
          <w:lang w:val="hr-HR"/>
        </w:rPr>
        <w:t xml:space="preserve"> </w:t>
      </w:r>
      <w:r w:rsidRPr="00693A97">
        <w:rPr>
          <w:rFonts w:cs="Times New Roman"/>
          <w:lang w:val="hr-HR"/>
        </w:rPr>
        <w:t>rada</w:t>
      </w:r>
      <w:r w:rsidR="00693A97">
        <w:rPr>
          <w:rFonts w:cs="Times New Roman"/>
          <w:lang w:val="hr-HR"/>
        </w:rPr>
        <w:t>.</w:t>
      </w:r>
    </w:p>
    <w:p w:rsidR="002D0359" w:rsidRPr="00693A97" w:rsidRDefault="00BD13A4">
      <w:pPr>
        <w:pStyle w:val="Tijeloteksta"/>
        <w:ind w:right="374"/>
        <w:rPr>
          <w:rFonts w:cs="Times New Roman"/>
          <w:lang w:val="hr-HR"/>
        </w:rPr>
      </w:pPr>
      <w:r w:rsidRPr="00693A97">
        <w:rPr>
          <w:rFonts w:cs="Times New Roman"/>
          <w:lang w:val="hr-HR"/>
        </w:rPr>
        <w:t xml:space="preserve"> </w:t>
      </w:r>
      <w:r w:rsidRPr="00693A97">
        <w:rPr>
          <w:rFonts w:cs="Times New Roman"/>
          <w:b/>
          <w:lang w:val="hr-HR"/>
        </w:rPr>
        <w:t>ZADA</w:t>
      </w:r>
      <w:r w:rsidR="00693A97">
        <w:rPr>
          <w:rFonts w:cs="Times New Roman"/>
          <w:b/>
          <w:lang w:val="hr-HR"/>
        </w:rPr>
        <w:t>T</w:t>
      </w:r>
      <w:r w:rsidRPr="00693A97">
        <w:rPr>
          <w:rFonts w:cs="Times New Roman"/>
          <w:b/>
          <w:lang w:val="hr-HR"/>
        </w:rPr>
        <w:t xml:space="preserve">CI </w:t>
      </w:r>
      <w:r w:rsidRPr="00693A97">
        <w:rPr>
          <w:rFonts w:cs="Times New Roman"/>
          <w:lang w:val="hr-HR"/>
        </w:rPr>
        <w:t>ove djelatnosti</w:t>
      </w:r>
      <w:r w:rsidRPr="00693A97">
        <w:rPr>
          <w:rFonts w:cs="Times New Roman"/>
          <w:spacing w:val="-13"/>
          <w:lang w:val="hr-HR"/>
        </w:rPr>
        <w:t xml:space="preserve"> </w:t>
      </w:r>
      <w:r w:rsidRPr="00693A97">
        <w:rPr>
          <w:rFonts w:cs="Times New Roman"/>
          <w:lang w:val="hr-HR"/>
        </w:rPr>
        <w:t>su:</w:t>
      </w:r>
    </w:p>
    <w:p w:rsidR="002D0359" w:rsidRPr="00693A97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693A97">
        <w:rPr>
          <w:rFonts w:ascii="Times New Roman" w:hAnsi="Times New Roman" w:cs="Times New Roman"/>
          <w:sz w:val="21"/>
          <w:lang w:val="hr-HR"/>
        </w:rPr>
        <w:t>povezivanje škole s društvenom sredinom u kojoj škola</w:t>
      </w:r>
      <w:r w:rsidRPr="00693A97">
        <w:rPr>
          <w:rFonts w:ascii="Times New Roman" w:hAnsi="Times New Roman" w:cs="Times New Roman"/>
          <w:spacing w:val="-8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djeluje</w:t>
      </w:r>
    </w:p>
    <w:p w:rsidR="002D0359" w:rsidRPr="00693A97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/>
        <w:ind w:right="422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693A97">
        <w:rPr>
          <w:rFonts w:ascii="Times New Roman" w:hAnsi="Times New Roman" w:cs="Times New Roman"/>
          <w:sz w:val="21"/>
          <w:lang w:val="hr-HR"/>
        </w:rPr>
        <w:t>planiranje,</w:t>
      </w:r>
      <w:r w:rsidRPr="00693A97">
        <w:rPr>
          <w:rFonts w:ascii="Times New Roman" w:hAnsi="Times New Roman" w:cs="Times New Roman"/>
          <w:spacing w:val="1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programiranje</w:t>
      </w:r>
      <w:r w:rsidRPr="00693A97">
        <w:rPr>
          <w:rFonts w:ascii="Times New Roman" w:hAnsi="Times New Roman" w:cs="Times New Roman"/>
          <w:spacing w:val="-6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i organiziranje</w:t>
      </w:r>
      <w:r w:rsidRPr="00693A97">
        <w:rPr>
          <w:rFonts w:ascii="Times New Roman" w:hAnsi="Times New Roman" w:cs="Times New Roman"/>
          <w:spacing w:val="-6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procesa</w:t>
      </w:r>
      <w:r w:rsidRPr="00693A97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u</w:t>
      </w:r>
      <w:r w:rsidRPr="00693A97">
        <w:rPr>
          <w:rFonts w:ascii="Times New Roman" w:hAnsi="Times New Roman" w:cs="Times New Roman"/>
          <w:spacing w:val="-8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skladu</w:t>
      </w:r>
      <w:r w:rsidRPr="00693A97">
        <w:rPr>
          <w:rFonts w:ascii="Times New Roman" w:hAnsi="Times New Roman" w:cs="Times New Roman"/>
          <w:spacing w:val="-8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s</w:t>
      </w:r>
      <w:r w:rsidRPr="00693A97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iskazanim</w:t>
      </w:r>
      <w:r w:rsidRPr="00693A97">
        <w:rPr>
          <w:rFonts w:ascii="Times New Roman" w:hAnsi="Times New Roman" w:cs="Times New Roman"/>
          <w:spacing w:val="-9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potrebama</w:t>
      </w:r>
      <w:r w:rsidRPr="00693A97">
        <w:rPr>
          <w:rFonts w:ascii="Times New Roman" w:hAnsi="Times New Roman" w:cs="Times New Roman"/>
          <w:spacing w:val="-1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društvene</w:t>
      </w:r>
      <w:r w:rsidRPr="00693A97">
        <w:rPr>
          <w:rFonts w:ascii="Times New Roman" w:hAnsi="Times New Roman" w:cs="Times New Roman"/>
          <w:spacing w:val="-6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sredine,</w:t>
      </w:r>
      <w:r w:rsidRPr="00693A97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s razvojem</w:t>
      </w:r>
      <w:r w:rsidRPr="00693A97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proizvodnje</w:t>
      </w:r>
    </w:p>
    <w:p w:rsidR="002D0359" w:rsidRPr="00693A97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693A97">
        <w:rPr>
          <w:rFonts w:ascii="Times New Roman" w:hAnsi="Times New Roman" w:cs="Times New Roman"/>
          <w:sz w:val="21"/>
          <w:lang w:val="hr-HR"/>
        </w:rPr>
        <w:t>praćenje razvoja i napredovanja učenika, te brige o njihovom socijalnom i zdravstvenom</w:t>
      </w:r>
      <w:r w:rsidRPr="00693A97">
        <w:rPr>
          <w:rFonts w:ascii="Times New Roman" w:hAnsi="Times New Roman" w:cs="Times New Roman"/>
          <w:spacing w:val="-20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stanju</w:t>
      </w:r>
    </w:p>
    <w:p w:rsidR="002D0359" w:rsidRPr="00693A97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693A97">
        <w:rPr>
          <w:rFonts w:ascii="Times New Roman" w:hAnsi="Times New Roman" w:cs="Times New Roman"/>
          <w:sz w:val="21"/>
          <w:lang w:val="hr-HR"/>
        </w:rPr>
        <w:t>pružanje instruktivne i savjetodavne pomoći učenicima,</w:t>
      </w:r>
      <w:r w:rsidRPr="00693A97">
        <w:rPr>
          <w:rFonts w:ascii="Times New Roman" w:hAnsi="Times New Roman" w:cs="Times New Roman"/>
          <w:spacing w:val="-5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roditeljima</w:t>
      </w:r>
    </w:p>
    <w:p w:rsidR="002D0359" w:rsidRPr="00693A97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ind w:right="316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693A97">
        <w:rPr>
          <w:rFonts w:ascii="Times New Roman" w:hAnsi="Times New Roman" w:cs="Times New Roman"/>
          <w:sz w:val="21"/>
          <w:lang w:val="hr-HR"/>
        </w:rPr>
        <w:t xml:space="preserve">surađivanje s radnim organizacijama i institucijama koje se bave </w:t>
      </w:r>
      <w:r w:rsidRPr="00693A97">
        <w:rPr>
          <w:rFonts w:ascii="Times New Roman" w:hAnsi="Times New Roman" w:cs="Times New Roman"/>
          <w:spacing w:val="-3"/>
          <w:sz w:val="21"/>
          <w:lang w:val="hr-HR"/>
        </w:rPr>
        <w:t xml:space="preserve">mladima </w:t>
      </w:r>
      <w:r w:rsidRPr="00693A97">
        <w:rPr>
          <w:rFonts w:ascii="Times New Roman" w:hAnsi="Times New Roman" w:cs="Times New Roman"/>
          <w:sz w:val="21"/>
          <w:lang w:val="hr-HR"/>
        </w:rPr>
        <w:t>(školska medicina, tj.</w:t>
      </w:r>
      <w:r w:rsidRPr="00693A97">
        <w:rPr>
          <w:rFonts w:ascii="Times New Roman" w:hAnsi="Times New Roman" w:cs="Times New Roman"/>
          <w:spacing w:val="-16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Zavod za javno zdravstvo, Centar za socijalnu skrb, Učenički</w:t>
      </w:r>
      <w:r w:rsidRPr="00693A97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dom).</w:t>
      </w:r>
    </w:p>
    <w:p w:rsidR="002D0359" w:rsidRPr="00693A97" w:rsidRDefault="002D0359">
      <w:pPr>
        <w:spacing w:before="7"/>
        <w:rPr>
          <w:rFonts w:ascii="Times New Roman" w:eastAsia="Times New Roman" w:hAnsi="Times New Roman" w:cs="Times New Roman"/>
          <w:sz w:val="21"/>
          <w:szCs w:val="21"/>
          <w:lang w:val="hr-HR"/>
        </w:rPr>
      </w:pPr>
    </w:p>
    <w:p w:rsidR="002D0359" w:rsidRPr="00693A97" w:rsidRDefault="00BD13A4" w:rsidP="00527A8B">
      <w:pPr>
        <w:rPr>
          <w:rFonts w:ascii="Times New Roman" w:hAnsi="Times New Roman" w:cs="Times New Roman"/>
        </w:rPr>
      </w:pPr>
      <w:r w:rsidRPr="00693A97">
        <w:rPr>
          <w:rFonts w:ascii="Times New Roman" w:hAnsi="Times New Roman" w:cs="Times New Roman"/>
        </w:rPr>
        <w:t>RAZVOJNO-PEDAGOŠKA SLUŽBA U DIJELU PRIPREME ZA REALIZACIJU ODGOJNO- OBRAZOVNOG PROGRAMA</w:t>
      </w:r>
    </w:p>
    <w:p w:rsidR="002D0359" w:rsidRPr="00693A97" w:rsidRDefault="00BD13A4" w:rsidP="00D0008A">
      <w:pPr>
        <w:pStyle w:val="Odlomakpopisa"/>
        <w:numPr>
          <w:ilvl w:val="0"/>
          <w:numId w:val="4"/>
        </w:numPr>
        <w:tabs>
          <w:tab w:val="left" w:pos="337"/>
        </w:tabs>
        <w:spacing w:before="160"/>
        <w:ind w:right="125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693A97">
        <w:rPr>
          <w:rFonts w:ascii="Times New Roman" w:hAnsi="Times New Roman" w:cs="Times New Roman"/>
          <w:sz w:val="21"/>
          <w:lang w:val="hr-HR"/>
        </w:rPr>
        <w:t xml:space="preserve">Prihvat i raspoređivanje učenika </w:t>
      </w:r>
      <w:r w:rsidRPr="00693A97">
        <w:rPr>
          <w:rFonts w:ascii="Times New Roman" w:hAnsi="Times New Roman" w:cs="Times New Roman"/>
          <w:spacing w:val="-3"/>
          <w:sz w:val="21"/>
          <w:lang w:val="hr-HR"/>
        </w:rPr>
        <w:t xml:space="preserve">po </w:t>
      </w:r>
      <w:r w:rsidRPr="00693A97">
        <w:rPr>
          <w:rFonts w:ascii="Times New Roman" w:hAnsi="Times New Roman" w:cs="Times New Roman"/>
          <w:sz w:val="21"/>
          <w:lang w:val="hr-HR"/>
        </w:rPr>
        <w:t>odjelima, strukturama i</w:t>
      </w:r>
      <w:r w:rsidRPr="00693A97">
        <w:rPr>
          <w:rFonts w:ascii="Times New Roman" w:hAnsi="Times New Roman" w:cs="Times New Roman"/>
          <w:spacing w:val="10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zanimanjima</w:t>
      </w:r>
    </w:p>
    <w:p w:rsidR="002D0359" w:rsidRPr="00693A97" w:rsidRDefault="002D0359">
      <w:pPr>
        <w:spacing w:before="9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2D0359" w:rsidRPr="00693A97" w:rsidRDefault="00BD13A4" w:rsidP="00D0008A">
      <w:pPr>
        <w:pStyle w:val="Odlomakpopisa"/>
        <w:numPr>
          <w:ilvl w:val="0"/>
          <w:numId w:val="4"/>
        </w:numPr>
        <w:tabs>
          <w:tab w:val="left" w:pos="347"/>
        </w:tabs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693A97">
        <w:rPr>
          <w:rFonts w:ascii="Times New Roman" w:eastAsia="Times New Roman" w:hAnsi="Times New Roman" w:cs="Times New Roman"/>
          <w:sz w:val="21"/>
          <w:szCs w:val="21"/>
          <w:lang w:val="hr-HR"/>
        </w:rPr>
        <w:t xml:space="preserve">Organizacija </w:t>
      </w:r>
      <w:r w:rsidRPr="00693A97">
        <w:rPr>
          <w:rFonts w:ascii="Times New Roman" w:eastAsia="Times New Roman" w:hAnsi="Times New Roman" w:cs="Times New Roman"/>
          <w:spacing w:val="-3"/>
          <w:sz w:val="21"/>
          <w:szCs w:val="21"/>
          <w:lang w:val="hr-HR"/>
        </w:rPr>
        <w:t xml:space="preserve">poslova </w:t>
      </w:r>
      <w:r w:rsidRPr="00693A97">
        <w:rPr>
          <w:rFonts w:ascii="Times New Roman" w:eastAsia="Times New Roman" w:hAnsi="Times New Roman" w:cs="Times New Roman"/>
          <w:sz w:val="21"/>
          <w:szCs w:val="21"/>
          <w:lang w:val="hr-HR"/>
        </w:rPr>
        <w:t>–</w:t>
      </w:r>
      <w:r w:rsidRPr="00693A97">
        <w:rPr>
          <w:rFonts w:ascii="Times New Roman" w:eastAsia="Times New Roman" w:hAnsi="Times New Roman" w:cs="Times New Roman"/>
          <w:spacing w:val="8"/>
          <w:sz w:val="21"/>
          <w:szCs w:val="21"/>
          <w:lang w:val="hr-HR"/>
        </w:rPr>
        <w:t xml:space="preserve"> </w:t>
      </w:r>
      <w:r w:rsidRPr="00693A97">
        <w:rPr>
          <w:rFonts w:ascii="Times New Roman" w:eastAsia="Times New Roman" w:hAnsi="Times New Roman" w:cs="Times New Roman"/>
          <w:sz w:val="21"/>
          <w:szCs w:val="21"/>
          <w:lang w:val="hr-HR"/>
        </w:rPr>
        <w:t>planiranje:</w:t>
      </w:r>
    </w:p>
    <w:p w:rsidR="002D0359" w:rsidRPr="00693A97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693A97">
        <w:rPr>
          <w:rFonts w:ascii="Times New Roman" w:hAnsi="Times New Roman" w:cs="Times New Roman"/>
          <w:sz w:val="21"/>
          <w:lang w:val="hr-HR"/>
        </w:rPr>
        <w:t>izrada godišnjeg plana i programa</w:t>
      </w:r>
      <w:r w:rsidRPr="00693A97">
        <w:rPr>
          <w:rFonts w:ascii="Times New Roman" w:hAnsi="Times New Roman" w:cs="Times New Roman"/>
          <w:spacing w:val="7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škole</w:t>
      </w:r>
    </w:p>
    <w:p w:rsidR="002D0359" w:rsidRPr="00693A97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693A97">
        <w:rPr>
          <w:rFonts w:ascii="Times New Roman" w:hAnsi="Times New Roman" w:cs="Times New Roman"/>
          <w:sz w:val="21"/>
          <w:lang w:val="hr-HR"/>
        </w:rPr>
        <w:t>izrada školskog</w:t>
      </w:r>
      <w:r w:rsidRPr="00693A97">
        <w:rPr>
          <w:rFonts w:ascii="Times New Roman" w:hAnsi="Times New Roman" w:cs="Times New Roman"/>
          <w:spacing w:val="3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pacing w:val="-3"/>
          <w:sz w:val="21"/>
          <w:lang w:val="hr-HR"/>
        </w:rPr>
        <w:t>kurikuluma</w:t>
      </w:r>
    </w:p>
    <w:p w:rsidR="002D0359" w:rsidRPr="00693A97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693A97">
        <w:rPr>
          <w:rFonts w:ascii="Times New Roman" w:hAnsi="Times New Roman" w:cs="Times New Roman"/>
          <w:sz w:val="21"/>
          <w:lang w:val="hr-HR"/>
        </w:rPr>
        <w:t xml:space="preserve">izrada </w:t>
      </w:r>
      <w:r w:rsidRPr="00693A97">
        <w:rPr>
          <w:rFonts w:ascii="Times New Roman" w:hAnsi="Times New Roman" w:cs="Times New Roman"/>
          <w:spacing w:val="-3"/>
          <w:sz w:val="21"/>
          <w:lang w:val="hr-HR"/>
        </w:rPr>
        <w:t xml:space="preserve">vremenika </w:t>
      </w:r>
      <w:r w:rsidRPr="00693A97">
        <w:rPr>
          <w:rFonts w:ascii="Times New Roman" w:hAnsi="Times New Roman" w:cs="Times New Roman"/>
          <w:sz w:val="21"/>
          <w:lang w:val="hr-HR"/>
        </w:rPr>
        <w:t>pismenih provjera</w:t>
      </w:r>
      <w:r w:rsidRPr="00693A97">
        <w:rPr>
          <w:rFonts w:ascii="Times New Roman" w:hAnsi="Times New Roman" w:cs="Times New Roman"/>
          <w:spacing w:val="13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znanja</w:t>
      </w:r>
    </w:p>
    <w:p w:rsidR="002D0359" w:rsidRPr="00693A97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693A97">
        <w:rPr>
          <w:rFonts w:ascii="Times New Roman" w:hAnsi="Times New Roman" w:cs="Times New Roman"/>
          <w:sz w:val="21"/>
          <w:lang w:val="hr-HR"/>
        </w:rPr>
        <w:t>utvrđivanje godišnjeg rasporeda (kalendara)</w:t>
      </w:r>
      <w:r w:rsidRPr="00693A97">
        <w:rPr>
          <w:rFonts w:ascii="Times New Roman" w:hAnsi="Times New Roman" w:cs="Times New Roman"/>
          <w:spacing w:val="-11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rada</w:t>
      </w:r>
    </w:p>
    <w:p w:rsidR="002D0359" w:rsidRPr="00693A97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693A97">
        <w:rPr>
          <w:rFonts w:ascii="Times New Roman" w:hAnsi="Times New Roman" w:cs="Times New Roman"/>
          <w:sz w:val="21"/>
          <w:lang w:val="hr-HR"/>
        </w:rPr>
        <w:t>utvrđivanje tjednog rasporeda (satnice)</w:t>
      </w:r>
      <w:r w:rsidRPr="00693A97">
        <w:rPr>
          <w:rFonts w:ascii="Times New Roman" w:hAnsi="Times New Roman" w:cs="Times New Roman"/>
          <w:spacing w:val="-6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rada</w:t>
      </w:r>
    </w:p>
    <w:p w:rsidR="002D0359" w:rsidRPr="00693A97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693A97">
        <w:rPr>
          <w:rFonts w:ascii="Times New Roman" w:hAnsi="Times New Roman" w:cs="Times New Roman"/>
          <w:sz w:val="21"/>
          <w:lang w:val="hr-HR"/>
        </w:rPr>
        <w:t>utvrđivanje potreba u radnim</w:t>
      </w:r>
      <w:r w:rsidRPr="00693A97">
        <w:rPr>
          <w:rFonts w:ascii="Times New Roman" w:hAnsi="Times New Roman" w:cs="Times New Roman"/>
          <w:spacing w:val="-8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prostorima</w:t>
      </w:r>
    </w:p>
    <w:p w:rsidR="002D0359" w:rsidRPr="00693A97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693A97">
        <w:rPr>
          <w:rFonts w:ascii="Times New Roman" w:hAnsi="Times New Roman" w:cs="Times New Roman"/>
          <w:sz w:val="21"/>
          <w:lang w:val="hr-HR"/>
        </w:rPr>
        <w:t>raspored zaduženja odgojno-obrazovnih</w:t>
      </w:r>
      <w:r w:rsidRPr="00693A97">
        <w:rPr>
          <w:rFonts w:ascii="Times New Roman" w:hAnsi="Times New Roman" w:cs="Times New Roman"/>
          <w:spacing w:val="1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djelatnika</w:t>
      </w:r>
    </w:p>
    <w:p w:rsidR="002D0359" w:rsidRPr="00693A97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693A97">
        <w:rPr>
          <w:rFonts w:ascii="Times New Roman" w:hAnsi="Times New Roman" w:cs="Times New Roman"/>
          <w:sz w:val="21"/>
          <w:lang w:val="hr-HR"/>
        </w:rPr>
        <w:t>organizacija stručne prakse po</w:t>
      </w:r>
      <w:r w:rsidRPr="00693A97">
        <w:rPr>
          <w:rFonts w:ascii="Times New Roman" w:hAnsi="Times New Roman" w:cs="Times New Roman"/>
          <w:spacing w:val="3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odjelima</w:t>
      </w:r>
    </w:p>
    <w:p w:rsidR="002D0359" w:rsidRPr="00693A97" w:rsidRDefault="002D0359">
      <w:pPr>
        <w:spacing w:before="9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2D0359" w:rsidRPr="00693A97" w:rsidRDefault="00BD13A4" w:rsidP="00D0008A">
      <w:pPr>
        <w:pStyle w:val="Odlomakpopisa"/>
        <w:numPr>
          <w:ilvl w:val="0"/>
          <w:numId w:val="4"/>
        </w:numPr>
        <w:tabs>
          <w:tab w:val="left" w:pos="333"/>
        </w:tabs>
        <w:ind w:left="332" w:right="125" w:hanging="216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693A97">
        <w:rPr>
          <w:rFonts w:ascii="Times New Roman" w:hAnsi="Times New Roman" w:cs="Times New Roman"/>
          <w:sz w:val="21"/>
          <w:lang w:val="hr-HR"/>
        </w:rPr>
        <w:t>Izvedbeno planiranje i programiranje: Planiranje i programiranje</w:t>
      </w:r>
      <w:r w:rsidRPr="00693A97">
        <w:rPr>
          <w:rFonts w:ascii="Times New Roman" w:hAnsi="Times New Roman" w:cs="Times New Roman"/>
          <w:spacing w:val="-9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NASTAVE:</w:t>
      </w:r>
    </w:p>
    <w:p w:rsidR="002D0359" w:rsidRPr="00693A97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693A97">
        <w:rPr>
          <w:rFonts w:ascii="Times New Roman" w:hAnsi="Times New Roman" w:cs="Times New Roman"/>
          <w:sz w:val="21"/>
          <w:lang w:val="hr-HR"/>
        </w:rPr>
        <w:t>izrada i umnožavanje obrazaca za izvedbeno i operativno planiranje i programiranje</w:t>
      </w:r>
      <w:r w:rsidRPr="00693A97">
        <w:rPr>
          <w:rFonts w:ascii="Times New Roman" w:hAnsi="Times New Roman" w:cs="Times New Roman"/>
          <w:spacing w:val="-17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nastave</w:t>
      </w:r>
    </w:p>
    <w:p w:rsidR="002D0359" w:rsidRPr="00693A97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693A97">
        <w:rPr>
          <w:rFonts w:ascii="Times New Roman" w:hAnsi="Times New Roman" w:cs="Times New Roman"/>
          <w:sz w:val="21"/>
          <w:lang w:val="hr-HR"/>
        </w:rPr>
        <w:t xml:space="preserve">upućivanje novih nastavnika u rad </w:t>
      </w:r>
      <w:r w:rsidRPr="00693A97">
        <w:rPr>
          <w:rFonts w:ascii="Times New Roman" w:hAnsi="Times New Roman" w:cs="Times New Roman"/>
          <w:spacing w:val="-3"/>
          <w:sz w:val="21"/>
          <w:lang w:val="hr-HR"/>
        </w:rPr>
        <w:t xml:space="preserve">na </w:t>
      </w:r>
      <w:r w:rsidRPr="00693A97">
        <w:rPr>
          <w:rFonts w:ascii="Times New Roman" w:hAnsi="Times New Roman" w:cs="Times New Roman"/>
          <w:sz w:val="21"/>
          <w:lang w:val="hr-HR"/>
        </w:rPr>
        <w:t>izvedbenom</w:t>
      </w:r>
      <w:r w:rsidRPr="00693A97">
        <w:rPr>
          <w:rFonts w:ascii="Times New Roman" w:hAnsi="Times New Roman" w:cs="Times New Roman"/>
          <w:spacing w:val="1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planiranju</w:t>
      </w:r>
    </w:p>
    <w:p w:rsidR="002D0359" w:rsidRPr="00693A97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693A97">
        <w:rPr>
          <w:rFonts w:ascii="Times New Roman" w:hAnsi="Times New Roman" w:cs="Times New Roman"/>
          <w:sz w:val="21"/>
          <w:lang w:val="hr-HR"/>
        </w:rPr>
        <w:t>prikupljanje gotovih izvedbenih planova i</w:t>
      </w:r>
      <w:r w:rsidRPr="00693A97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693A97">
        <w:rPr>
          <w:rFonts w:ascii="Times New Roman" w:hAnsi="Times New Roman" w:cs="Times New Roman"/>
          <w:sz w:val="21"/>
          <w:lang w:val="hr-HR"/>
        </w:rPr>
        <w:t>programa</w:t>
      </w:r>
    </w:p>
    <w:p w:rsidR="002D0359" w:rsidRPr="005F26AD" w:rsidRDefault="002D0359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D0359" w:rsidRPr="00CD06EC" w:rsidRDefault="00BD13A4">
      <w:pPr>
        <w:spacing w:line="241" w:lineRule="exact"/>
        <w:ind w:left="116" w:right="125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CD06EC">
        <w:rPr>
          <w:rFonts w:ascii="Times New Roman" w:hAnsi="Times New Roman" w:cs="Times New Roman"/>
          <w:sz w:val="21"/>
          <w:lang w:val="hr-HR"/>
        </w:rPr>
        <w:t xml:space="preserve">Planiranje i programiranje rada </w:t>
      </w:r>
      <w:r w:rsidRPr="00CD06EC">
        <w:rPr>
          <w:rFonts w:ascii="Times New Roman" w:hAnsi="Times New Roman" w:cs="Times New Roman"/>
          <w:b/>
          <w:sz w:val="21"/>
          <w:lang w:val="hr-HR"/>
        </w:rPr>
        <w:t>SLOBODNIH AKTIVNOSTI, DOD-a I</w:t>
      </w:r>
      <w:r w:rsidRPr="00CD06EC">
        <w:rPr>
          <w:rFonts w:ascii="Times New Roman" w:hAnsi="Times New Roman" w:cs="Times New Roman"/>
          <w:b/>
          <w:spacing w:val="-20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b/>
          <w:sz w:val="21"/>
          <w:lang w:val="hr-HR"/>
        </w:rPr>
        <w:t>DOP-a</w:t>
      </w:r>
      <w:r w:rsidRPr="00CD06EC">
        <w:rPr>
          <w:rFonts w:ascii="Times New Roman" w:hAnsi="Times New Roman" w:cs="Times New Roman"/>
          <w:sz w:val="21"/>
          <w:lang w:val="hr-HR"/>
        </w:rPr>
        <w:t>:</w:t>
      </w:r>
    </w:p>
    <w:p w:rsidR="002D0359" w:rsidRPr="00CD06E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CD06EC">
        <w:rPr>
          <w:rFonts w:ascii="Times New Roman" w:hAnsi="Times New Roman" w:cs="Times New Roman"/>
          <w:sz w:val="21"/>
          <w:lang w:val="hr-HR"/>
        </w:rPr>
        <w:t>planiranje rada slobodnih aktivnosti u okviru 40 satnog opterećenja</w:t>
      </w:r>
      <w:r w:rsidRPr="00CD06EC">
        <w:rPr>
          <w:rFonts w:ascii="Times New Roman" w:hAnsi="Times New Roman" w:cs="Times New Roman"/>
          <w:spacing w:val="-11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sz w:val="21"/>
          <w:lang w:val="hr-HR"/>
        </w:rPr>
        <w:t>nastavnika</w:t>
      </w:r>
    </w:p>
    <w:p w:rsidR="002D0359" w:rsidRPr="00CD06E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/>
        <w:ind w:right="786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CD06EC">
        <w:rPr>
          <w:rFonts w:ascii="Times New Roman" w:hAnsi="Times New Roman" w:cs="Times New Roman"/>
          <w:sz w:val="21"/>
          <w:lang w:val="hr-HR"/>
        </w:rPr>
        <w:t>planiranje</w:t>
      </w:r>
      <w:r w:rsidRPr="00CD06EC">
        <w:rPr>
          <w:rFonts w:ascii="Times New Roman" w:hAnsi="Times New Roman" w:cs="Times New Roman"/>
          <w:spacing w:val="-6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sz w:val="21"/>
          <w:lang w:val="hr-HR"/>
        </w:rPr>
        <w:t>rada</w:t>
      </w:r>
      <w:r w:rsidRPr="00CD06EC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sz w:val="21"/>
          <w:lang w:val="hr-HR"/>
        </w:rPr>
        <w:t>školskog</w:t>
      </w:r>
      <w:r w:rsidRPr="00CD06EC">
        <w:rPr>
          <w:rFonts w:ascii="Times New Roman" w:hAnsi="Times New Roman" w:cs="Times New Roman"/>
          <w:spacing w:val="-9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sz w:val="21"/>
          <w:lang w:val="hr-HR"/>
        </w:rPr>
        <w:t>sportskog</w:t>
      </w:r>
      <w:r w:rsidRPr="00CD06EC">
        <w:rPr>
          <w:rFonts w:ascii="Times New Roman" w:hAnsi="Times New Roman" w:cs="Times New Roman"/>
          <w:spacing w:val="-5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sz w:val="21"/>
          <w:lang w:val="hr-HR"/>
        </w:rPr>
        <w:t>učeničkog</w:t>
      </w:r>
      <w:r w:rsidRPr="00CD06EC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sz w:val="21"/>
          <w:lang w:val="hr-HR"/>
        </w:rPr>
        <w:t>kluba.</w:t>
      </w:r>
      <w:r w:rsidRPr="00CD06EC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sz w:val="21"/>
          <w:lang w:val="hr-HR"/>
        </w:rPr>
        <w:t>Planiranje</w:t>
      </w:r>
      <w:r w:rsidRPr="00CD06EC">
        <w:rPr>
          <w:rFonts w:ascii="Times New Roman" w:hAnsi="Times New Roman" w:cs="Times New Roman"/>
          <w:spacing w:val="-7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sz w:val="21"/>
          <w:lang w:val="hr-HR"/>
        </w:rPr>
        <w:t>i</w:t>
      </w:r>
      <w:r w:rsidRPr="00CD06EC">
        <w:rPr>
          <w:rFonts w:ascii="Times New Roman" w:hAnsi="Times New Roman" w:cs="Times New Roman"/>
          <w:spacing w:val="-1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sz w:val="21"/>
          <w:lang w:val="hr-HR"/>
        </w:rPr>
        <w:t>programiranje</w:t>
      </w:r>
      <w:r w:rsidRPr="00CD06EC">
        <w:rPr>
          <w:rFonts w:ascii="Times New Roman" w:hAnsi="Times New Roman" w:cs="Times New Roman"/>
          <w:spacing w:val="-7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sz w:val="21"/>
          <w:lang w:val="hr-HR"/>
        </w:rPr>
        <w:t>rada</w:t>
      </w:r>
      <w:r w:rsidRPr="00CD06EC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sz w:val="21"/>
          <w:lang w:val="hr-HR"/>
        </w:rPr>
        <w:t>STRUČNIH ORGANA:</w:t>
      </w:r>
    </w:p>
    <w:p w:rsidR="002D0359" w:rsidRPr="00CD06E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CD06EC">
        <w:rPr>
          <w:rFonts w:ascii="Times New Roman" w:hAnsi="Times New Roman" w:cs="Times New Roman"/>
          <w:sz w:val="21"/>
          <w:lang w:val="hr-HR"/>
        </w:rPr>
        <w:t>planiranje rada Nastavničkog</w:t>
      </w:r>
      <w:r w:rsidRPr="00CD06EC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sz w:val="21"/>
          <w:lang w:val="hr-HR"/>
        </w:rPr>
        <w:t>vijeća</w:t>
      </w:r>
    </w:p>
    <w:p w:rsidR="002D0359" w:rsidRPr="00CD06E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CD06EC">
        <w:rPr>
          <w:rFonts w:ascii="Times New Roman" w:hAnsi="Times New Roman" w:cs="Times New Roman"/>
          <w:sz w:val="21"/>
          <w:lang w:val="hr-HR"/>
        </w:rPr>
        <w:t>programiranje rada stručnog</w:t>
      </w:r>
      <w:r w:rsidRPr="00CD06EC">
        <w:rPr>
          <w:rFonts w:ascii="Times New Roman" w:hAnsi="Times New Roman" w:cs="Times New Roman"/>
          <w:spacing w:val="-7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sz w:val="21"/>
          <w:lang w:val="hr-HR"/>
        </w:rPr>
        <w:t>aktiva</w:t>
      </w:r>
    </w:p>
    <w:p w:rsidR="002D0359" w:rsidRPr="00CD06E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CD06EC">
        <w:rPr>
          <w:rFonts w:ascii="Times New Roman" w:hAnsi="Times New Roman" w:cs="Times New Roman"/>
          <w:sz w:val="21"/>
          <w:lang w:val="hr-HR"/>
        </w:rPr>
        <w:t>programiranje rada razvojno-pedagoške</w:t>
      </w:r>
      <w:r w:rsidRPr="00CD06EC">
        <w:rPr>
          <w:rFonts w:ascii="Times New Roman" w:hAnsi="Times New Roman" w:cs="Times New Roman"/>
          <w:spacing w:val="-5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sz w:val="21"/>
          <w:lang w:val="hr-HR"/>
        </w:rPr>
        <w:t>službe.</w:t>
      </w:r>
    </w:p>
    <w:p w:rsidR="002D0359" w:rsidRPr="00CD06EC" w:rsidRDefault="002D0359">
      <w:pPr>
        <w:spacing w:before="9"/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2D0359" w:rsidRPr="00CD06EC" w:rsidRDefault="00BD13A4">
      <w:pPr>
        <w:ind w:left="116" w:right="125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CD06EC">
        <w:rPr>
          <w:rFonts w:ascii="Times New Roman" w:hAnsi="Times New Roman" w:cs="Times New Roman"/>
          <w:sz w:val="21"/>
          <w:lang w:val="hr-HR"/>
        </w:rPr>
        <w:t xml:space="preserve">Planiranje i programiranje </w:t>
      </w:r>
      <w:r w:rsidRPr="00CD06EC">
        <w:rPr>
          <w:rFonts w:ascii="Times New Roman" w:hAnsi="Times New Roman" w:cs="Times New Roman"/>
          <w:b/>
          <w:sz w:val="21"/>
          <w:lang w:val="hr-HR"/>
        </w:rPr>
        <w:t>OSTALIH</w:t>
      </w:r>
      <w:r w:rsidRPr="00CD06EC">
        <w:rPr>
          <w:rFonts w:ascii="Times New Roman" w:hAnsi="Times New Roman" w:cs="Times New Roman"/>
          <w:b/>
          <w:spacing w:val="-19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b/>
          <w:sz w:val="21"/>
          <w:lang w:val="hr-HR"/>
        </w:rPr>
        <w:t>AKTIVNOSTI:</w:t>
      </w:r>
    </w:p>
    <w:p w:rsidR="002D0359" w:rsidRPr="00CD06E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CD06EC">
        <w:rPr>
          <w:rFonts w:ascii="Times New Roman" w:hAnsi="Times New Roman" w:cs="Times New Roman"/>
          <w:sz w:val="21"/>
          <w:lang w:val="hr-HR"/>
        </w:rPr>
        <w:t>programiranje kulturne i javne djelatnosti</w:t>
      </w:r>
      <w:r w:rsidRPr="00CD06EC">
        <w:rPr>
          <w:rFonts w:ascii="Times New Roman" w:hAnsi="Times New Roman" w:cs="Times New Roman"/>
          <w:spacing w:val="-7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sz w:val="21"/>
          <w:lang w:val="hr-HR"/>
        </w:rPr>
        <w:t>škole</w:t>
      </w:r>
    </w:p>
    <w:p w:rsidR="002D0359" w:rsidRPr="00CD06E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CD06EC">
        <w:rPr>
          <w:rFonts w:ascii="Times New Roman" w:hAnsi="Times New Roman" w:cs="Times New Roman"/>
          <w:sz w:val="21"/>
          <w:lang w:val="hr-HR"/>
        </w:rPr>
        <w:t>planiranje praćenja i napredovanja</w:t>
      </w:r>
      <w:r w:rsidRPr="00CD06EC">
        <w:rPr>
          <w:rFonts w:ascii="Times New Roman" w:hAnsi="Times New Roman" w:cs="Times New Roman"/>
          <w:spacing w:val="3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sz w:val="21"/>
          <w:lang w:val="hr-HR"/>
        </w:rPr>
        <w:t>učenika</w:t>
      </w:r>
    </w:p>
    <w:p w:rsidR="002D0359" w:rsidRPr="00CD06E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49" w:line="242" w:lineRule="auto"/>
        <w:ind w:right="145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CD06EC">
        <w:rPr>
          <w:rFonts w:ascii="Times New Roman" w:hAnsi="Times New Roman" w:cs="Times New Roman"/>
          <w:sz w:val="21"/>
          <w:lang w:val="hr-HR"/>
        </w:rPr>
        <w:t>planiranje uvođenja početnika u odgojno-obrazovni rad (pedagoško-psihološko obrazovanje, tj.</w:t>
      </w:r>
      <w:r w:rsidRPr="00CD06EC">
        <w:rPr>
          <w:rFonts w:ascii="Times New Roman" w:hAnsi="Times New Roman" w:cs="Times New Roman"/>
          <w:spacing w:val="-36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sz w:val="21"/>
          <w:lang w:val="hr-HR"/>
        </w:rPr>
        <w:t>priprema za polaganje stručnog</w:t>
      </w:r>
      <w:r w:rsidRPr="00CD06EC">
        <w:rPr>
          <w:rFonts w:ascii="Times New Roman" w:hAnsi="Times New Roman" w:cs="Times New Roman"/>
          <w:spacing w:val="-7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sz w:val="21"/>
          <w:lang w:val="hr-HR"/>
        </w:rPr>
        <w:t>ispita)</w:t>
      </w:r>
    </w:p>
    <w:p w:rsidR="002D0359" w:rsidRPr="00CD06E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37" w:lineRule="exact"/>
        <w:ind w:left="346" w:hanging="230"/>
        <w:jc w:val="both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CD06EC">
        <w:rPr>
          <w:rFonts w:ascii="Times New Roman" w:hAnsi="Times New Roman" w:cs="Times New Roman"/>
          <w:sz w:val="21"/>
          <w:lang w:val="hr-HR"/>
        </w:rPr>
        <w:t>planiranje suradnje s</w:t>
      </w:r>
      <w:r w:rsidRPr="00CD06EC">
        <w:rPr>
          <w:rFonts w:ascii="Times New Roman" w:hAnsi="Times New Roman" w:cs="Times New Roman"/>
          <w:spacing w:val="-7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sz w:val="21"/>
          <w:lang w:val="hr-HR"/>
        </w:rPr>
        <w:t>roditeljima</w:t>
      </w:r>
    </w:p>
    <w:p w:rsidR="002D0359" w:rsidRPr="00CD06E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hanging="230"/>
        <w:jc w:val="both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CD06EC">
        <w:rPr>
          <w:rFonts w:ascii="Times New Roman" w:hAnsi="Times New Roman" w:cs="Times New Roman"/>
          <w:sz w:val="21"/>
          <w:lang w:val="hr-HR"/>
        </w:rPr>
        <w:t xml:space="preserve">planiranje opremanja škole s obzirom </w:t>
      </w:r>
      <w:r w:rsidRPr="00CD06EC">
        <w:rPr>
          <w:rFonts w:ascii="Times New Roman" w:hAnsi="Times New Roman" w:cs="Times New Roman"/>
          <w:spacing w:val="-3"/>
          <w:sz w:val="21"/>
          <w:lang w:val="hr-HR"/>
        </w:rPr>
        <w:t>na</w:t>
      </w:r>
      <w:r w:rsidRPr="00CD06EC">
        <w:rPr>
          <w:rFonts w:ascii="Times New Roman" w:hAnsi="Times New Roman" w:cs="Times New Roman"/>
          <w:spacing w:val="8"/>
          <w:sz w:val="21"/>
          <w:lang w:val="hr-HR"/>
        </w:rPr>
        <w:t xml:space="preserve"> </w:t>
      </w:r>
      <w:r w:rsidRPr="00CD06EC">
        <w:rPr>
          <w:rFonts w:ascii="Times New Roman" w:hAnsi="Times New Roman" w:cs="Times New Roman"/>
          <w:sz w:val="21"/>
          <w:lang w:val="hr-HR"/>
        </w:rPr>
        <w:t>mogućnosti.</w:t>
      </w:r>
    </w:p>
    <w:p w:rsidR="002D0359" w:rsidRPr="00CD06EC" w:rsidRDefault="002D0359">
      <w:pPr>
        <w:spacing w:before="2"/>
        <w:rPr>
          <w:rFonts w:ascii="Times New Roman" w:eastAsia="Times New Roman" w:hAnsi="Times New Roman" w:cs="Times New Roman"/>
          <w:sz w:val="21"/>
          <w:szCs w:val="21"/>
          <w:lang w:val="hr-HR"/>
        </w:rPr>
      </w:pPr>
    </w:p>
    <w:p w:rsidR="002D0359" w:rsidRPr="00DF1A2C" w:rsidRDefault="00BD13A4" w:rsidP="00D0008A">
      <w:pPr>
        <w:pStyle w:val="Odlomakpopisa"/>
        <w:numPr>
          <w:ilvl w:val="0"/>
          <w:numId w:val="4"/>
        </w:numPr>
        <w:tabs>
          <w:tab w:val="left" w:pos="342"/>
        </w:tabs>
        <w:ind w:right="3438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Ostvarivanje uvjeta za realizaciju odg</w:t>
      </w:r>
      <w:r w:rsidR="00DF1A2C">
        <w:rPr>
          <w:rFonts w:ascii="Times New Roman" w:hAnsi="Times New Roman" w:cs="Times New Roman"/>
          <w:sz w:val="21"/>
          <w:lang w:val="hr-HR"/>
        </w:rPr>
        <w:t xml:space="preserve">ojno-obrazovno </w:t>
      </w:r>
      <w:r w:rsidRPr="00DF1A2C">
        <w:rPr>
          <w:rFonts w:ascii="Times New Roman" w:hAnsi="Times New Roman" w:cs="Times New Roman"/>
          <w:sz w:val="21"/>
          <w:lang w:val="hr-HR"/>
        </w:rPr>
        <w:t>programa: Prostorni</w:t>
      </w:r>
      <w:r w:rsidRPr="00DF1A2C">
        <w:rPr>
          <w:rFonts w:ascii="Times New Roman" w:hAnsi="Times New Roman" w:cs="Times New Roman"/>
          <w:spacing w:val="2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uvjeti: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hanging="230"/>
        <w:jc w:val="both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 xml:space="preserve">rad </w:t>
      </w:r>
      <w:r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na </w:t>
      </w:r>
      <w:r w:rsidRPr="00DF1A2C">
        <w:rPr>
          <w:rFonts w:ascii="Times New Roman" w:hAnsi="Times New Roman" w:cs="Times New Roman"/>
          <w:sz w:val="21"/>
          <w:lang w:val="hr-HR"/>
        </w:rPr>
        <w:t>estetskom i ekološkom uređenju školskog</w:t>
      </w:r>
      <w:r w:rsidRPr="00DF1A2C">
        <w:rPr>
          <w:rFonts w:ascii="Times New Roman" w:hAnsi="Times New Roman" w:cs="Times New Roman"/>
          <w:spacing w:val="-11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prostora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hanging="230"/>
        <w:jc w:val="both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uređenje izložbenog prostora za obilježavanje prigodnih datuma tijekom</w:t>
      </w:r>
      <w:r w:rsidRPr="00DF1A2C">
        <w:rPr>
          <w:rFonts w:ascii="Times New Roman" w:hAnsi="Times New Roman" w:cs="Times New Roman"/>
          <w:spacing w:val="-1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godine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ind w:right="394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koordinacija</w:t>
      </w:r>
      <w:r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ostvarivanja</w:t>
      </w:r>
      <w:r w:rsidRPr="00DF1A2C">
        <w:rPr>
          <w:rFonts w:ascii="Times New Roman" w:hAnsi="Times New Roman" w:cs="Times New Roman"/>
          <w:spacing w:val="1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programa</w:t>
      </w:r>
      <w:r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u</w:t>
      </w:r>
      <w:r w:rsidRPr="00DF1A2C">
        <w:rPr>
          <w:rFonts w:ascii="Times New Roman" w:hAnsi="Times New Roman" w:cs="Times New Roman"/>
          <w:spacing w:val="-5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prostorima</w:t>
      </w:r>
      <w:r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gdje</w:t>
      </w:r>
      <w:r w:rsidRPr="00DF1A2C">
        <w:rPr>
          <w:rFonts w:ascii="Times New Roman" w:hAnsi="Times New Roman" w:cs="Times New Roman"/>
          <w:spacing w:val="-8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se</w:t>
      </w:r>
      <w:r w:rsidRPr="00DF1A2C">
        <w:rPr>
          <w:rFonts w:ascii="Times New Roman" w:hAnsi="Times New Roman" w:cs="Times New Roman"/>
          <w:spacing w:val="-8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odvija</w:t>
      </w:r>
      <w:r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praksa učenika</w:t>
      </w:r>
      <w:r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(obrtnička</w:t>
      </w:r>
      <w:r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zanimanja</w:t>
      </w:r>
      <w:r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i dr.)</w:t>
      </w:r>
    </w:p>
    <w:p w:rsidR="002D0359" w:rsidRPr="00DF1A2C" w:rsidRDefault="00BD13A4">
      <w:pPr>
        <w:pStyle w:val="Tijeloteksta"/>
        <w:spacing w:before="3" w:line="241" w:lineRule="exact"/>
        <w:jc w:val="both"/>
        <w:rPr>
          <w:rFonts w:cs="Times New Roman"/>
          <w:lang w:val="hr-HR"/>
        </w:rPr>
      </w:pPr>
      <w:r w:rsidRPr="00DF1A2C">
        <w:rPr>
          <w:rFonts w:cs="Times New Roman"/>
          <w:lang w:val="hr-HR"/>
        </w:rPr>
        <w:t>Opremanje za odgojno-obrazovni</w:t>
      </w:r>
      <w:r w:rsidRPr="00DF1A2C">
        <w:rPr>
          <w:rFonts w:cs="Times New Roman"/>
          <w:spacing w:val="-13"/>
          <w:lang w:val="hr-HR"/>
        </w:rPr>
        <w:t xml:space="preserve"> </w:t>
      </w:r>
      <w:r w:rsidRPr="00DF1A2C">
        <w:rPr>
          <w:rFonts w:cs="Times New Roman"/>
          <w:lang w:val="hr-HR"/>
        </w:rPr>
        <w:t>rad: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hanging="230"/>
        <w:jc w:val="both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sudjelovanje nastavnika u izradi nastavnih sredstava i</w:t>
      </w:r>
      <w:r w:rsidRPr="00DF1A2C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pomagala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hanging="230"/>
        <w:jc w:val="both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praćenje i informiranje o inovacijama o nastavnoj opremi i novoj</w:t>
      </w:r>
      <w:r w:rsidRPr="00DF1A2C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literaturi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/>
        <w:ind w:left="346" w:hanging="230"/>
        <w:jc w:val="both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opremanje stručnom literaturom i drugim izvorima</w:t>
      </w:r>
      <w:r w:rsidRPr="00DF1A2C">
        <w:rPr>
          <w:rFonts w:ascii="Times New Roman" w:hAnsi="Times New Roman" w:cs="Times New Roman"/>
          <w:spacing w:val="-17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znanja.</w:t>
      </w:r>
    </w:p>
    <w:p w:rsidR="002D0359" w:rsidRPr="005F26AD" w:rsidRDefault="002D0359">
      <w:pPr>
        <w:spacing w:before="9"/>
        <w:rPr>
          <w:rFonts w:eastAsia="Times New Roman" w:cstheme="minorHAnsi"/>
          <w:sz w:val="17"/>
          <w:szCs w:val="17"/>
          <w:lang w:val="hr-HR"/>
        </w:rPr>
      </w:pPr>
    </w:p>
    <w:p w:rsidR="002D0359" w:rsidRPr="00DF1A2C" w:rsidRDefault="006536EE" w:rsidP="00527A8B">
      <w:pPr>
        <w:rPr>
          <w:rFonts w:ascii="Times New Roman" w:hAnsi="Times New Roman" w:cs="Times New Roman"/>
        </w:rPr>
      </w:pPr>
      <w:r w:rsidRPr="00DF1A2C">
        <w:rPr>
          <w:rFonts w:ascii="Times New Roman" w:hAnsi="Times New Roman" w:cs="Times New Roman"/>
          <w:noProof/>
          <w:lang w:val="hr-HR" w:eastAsia="hr-HR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07FE7F6" wp14:editId="45F27B2B">
                <wp:simplePos x="0" y="0"/>
                <wp:positionH relativeFrom="page">
                  <wp:posOffset>899160</wp:posOffset>
                </wp:positionH>
                <wp:positionV relativeFrom="paragraph">
                  <wp:posOffset>146050</wp:posOffset>
                </wp:positionV>
                <wp:extent cx="5763260" cy="1270"/>
                <wp:effectExtent l="13335" t="13335" r="14605" b="1397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1270"/>
                          <a:chOff x="1416" y="230"/>
                          <a:chExt cx="9076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16" y="230"/>
                            <a:ext cx="907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9076"/>
                              <a:gd name="T2" fmla="+- 0 10492 1416"/>
                              <a:gd name="T3" fmla="*/ T2 w 90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76">
                                <a:moveTo>
                                  <a:pt x="0" y="0"/>
                                </a:moveTo>
                                <a:lnTo>
                                  <a:pt x="9076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D8774" id="Group 4" o:spid="_x0000_s1026" style="position:absolute;margin-left:70.8pt;margin-top:11.5pt;width:453.8pt;height:.1pt;z-index:-251658240;mso-position-horizontal-relative:page" coordorigin="1416,230" coordsize="90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">
                <v:shape id="Freeform 5" o:spid="_x0000_s1027" style="position:absolute;left:1416;top:230;width:9076;height:2;visibility:visible;mso-wrap-style:square;v-text-anchor:top" coordsize="90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" path="m,l9076,e" filled="f" strokeweight=".96pt">
                  <v:path arrowok="t" o:connecttype="custom" o:connectlocs="0,0;9076,0" o:connectangles="0,0"/>
                </v:shape>
                <w10:wrap anchorx="page"/>
              </v:group>
            </w:pict>
          </mc:Fallback>
        </mc:AlternateContent>
      </w:r>
      <w:r w:rsidR="00AC15A7" w:rsidRPr="00DF1A2C">
        <w:rPr>
          <w:rFonts w:ascii="Times New Roman" w:hAnsi="Times New Roman" w:cs="Times New Roman"/>
        </w:rPr>
        <w:t xml:space="preserve">2. </w:t>
      </w:r>
      <w:r w:rsidR="00BD13A4" w:rsidRPr="00DF1A2C">
        <w:rPr>
          <w:rFonts w:ascii="Times New Roman" w:hAnsi="Times New Roman" w:cs="Times New Roman"/>
        </w:rPr>
        <w:t>RAZVOJNO-PEDAGOŠKA DJELATNOST U DIJELU REALIZACIJE ODGOJNO- OBRAZOVNOG PROGRAMA PROBLEMATIKA UPISA UČENIKA I FORMIRANJE RAZREDNIH ODJELA</w:t>
      </w:r>
    </w:p>
    <w:p w:rsidR="002D0359" w:rsidRPr="00DF1A2C" w:rsidRDefault="002D0359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</w:p>
    <w:p w:rsidR="002D0359" w:rsidRPr="00DF1A2C" w:rsidRDefault="00BD13A4" w:rsidP="00D0008A">
      <w:pPr>
        <w:pStyle w:val="Odlomakpopisa"/>
        <w:numPr>
          <w:ilvl w:val="0"/>
          <w:numId w:val="3"/>
        </w:numPr>
        <w:tabs>
          <w:tab w:val="left" w:pos="347"/>
        </w:tabs>
        <w:spacing w:before="74" w:line="238" w:lineRule="exact"/>
        <w:ind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b/>
          <w:sz w:val="21"/>
          <w:lang w:val="hr-HR"/>
        </w:rPr>
        <w:t>Utvrđivanje komisija za upis</w:t>
      </w:r>
      <w:r w:rsidRPr="00DF1A2C">
        <w:rPr>
          <w:rFonts w:ascii="Times New Roman" w:hAnsi="Times New Roman" w:cs="Times New Roman"/>
          <w:b/>
          <w:spacing w:val="5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b/>
          <w:sz w:val="21"/>
          <w:lang w:val="hr-HR"/>
        </w:rPr>
        <w:t>učenika: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38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 xml:space="preserve">organizacija rada </w:t>
      </w:r>
      <w:r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komisija </w:t>
      </w:r>
      <w:r w:rsidRPr="00DF1A2C">
        <w:rPr>
          <w:rFonts w:ascii="Times New Roman" w:hAnsi="Times New Roman" w:cs="Times New Roman"/>
          <w:sz w:val="21"/>
          <w:lang w:val="hr-HR"/>
        </w:rPr>
        <w:t>za upis (raspored</w:t>
      </w:r>
      <w:r w:rsidRPr="00DF1A2C">
        <w:rPr>
          <w:rFonts w:ascii="Times New Roman" w:hAnsi="Times New Roman" w:cs="Times New Roman"/>
          <w:spacing w:val="5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zaduženja)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formiranje</w:t>
      </w:r>
      <w:r w:rsidRPr="00DF1A2C">
        <w:rPr>
          <w:rFonts w:ascii="Times New Roman" w:hAnsi="Times New Roman" w:cs="Times New Roman"/>
          <w:spacing w:val="1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odjela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informiranje učenika o rezultatima</w:t>
      </w:r>
      <w:r w:rsidRPr="00DF1A2C">
        <w:rPr>
          <w:rFonts w:ascii="Times New Roman" w:hAnsi="Times New Roman" w:cs="Times New Roman"/>
          <w:spacing w:val="4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upisa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 xml:space="preserve">tijekom IX. </w:t>
      </w:r>
      <w:r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mjeseca </w:t>
      </w:r>
      <w:r w:rsidRPr="00DF1A2C">
        <w:rPr>
          <w:rFonts w:ascii="Times New Roman" w:hAnsi="Times New Roman" w:cs="Times New Roman"/>
          <w:sz w:val="21"/>
          <w:lang w:val="hr-HR"/>
        </w:rPr>
        <w:t>identifikacija niza DOP</w:t>
      </w:r>
      <w:r w:rsidRPr="00DF1A2C">
        <w:rPr>
          <w:rFonts w:ascii="Times New Roman" w:hAnsi="Times New Roman" w:cs="Times New Roman"/>
          <w:spacing w:val="12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nastave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 xml:space="preserve">formiranje grupa i dogovor za rad s </w:t>
      </w:r>
      <w:r w:rsidRPr="00DF1A2C">
        <w:rPr>
          <w:rFonts w:ascii="Times New Roman" w:hAnsi="Times New Roman" w:cs="Times New Roman"/>
          <w:spacing w:val="-4"/>
          <w:sz w:val="21"/>
          <w:lang w:val="hr-HR"/>
        </w:rPr>
        <w:t>njima</w:t>
      </w:r>
    </w:p>
    <w:p w:rsidR="002D0359" w:rsidRPr="00DF1A2C" w:rsidRDefault="002D0359">
      <w:pPr>
        <w:spacing w:before="7"/>
        <w:rPr>
          <w:rFonts w:ascii="Times New Roman" w:eastAsia="Times New Roman" w:hAnsi="Times New Roman" w:cs="Times New Roman"/>
          <w:sz w:val="21"/>
          <w:szCs w:val="21"/>
          <w:lang w:val="hr-HR"/>
        </w:rPr>
      </w:pPr>
    </w:p>
    <w:p w:rsidR="002D0359" w:rsidRPr="00DF1A2C" w:rsidRDefault="00527A8B" w:rsidP="00527A8B">
      <w:pPr>
        <w:rPr>
          <w:rFonts w:ascii="Times New Roman" w:hAnsi="Times New Roman" w:cs="Times New Roman"/>
          <w:b/>
        </w:rPr>
      </w:pPr>
      <w:r w:rsidRPr="00DF1A2C">
        <w:rPr>
          <w:rFonts w:ascii="Times New Roman" w:hAnsi="Times New Roman" w:cs="Times New Roman"/>
          <w:b/>
        </w:rPr>
        <w:t xml:space="preserve">b) </w:t>
      </w:r>
      <w:r w:rsidR="00BD13A4" w:rsidRPr="00DF1A2C">
        <w:rPr>
          <w:rFonts w:ascii="Times New Roman" w:hAnsi="Times New Roman" w:cs="Times New Roman"/>
          <w:b/>
        </w:rPr>
        <w:t>Formiranje grupa izvannastavnih aktivnosti: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38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izbor aktivnosti koje se mogu ponuditi učenicima (prema zaduženjima</w:t>
      </w:r>
      <w:r w:rsidRPr="00DF1A2C">
        <w:rPr>
          <w:rFonts w:ascii="Times New Roman" w:hAnsi="Times New Roman" w:cs="Times New Roman"/>
          <w:spacing w:val="7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nastavnika)</w:t>
      </w:r>
    </w:p>
    <w:p w:rsidR="002D0359" w:rsidRPr="00DF1A2C" w:rsidRDefault="002D0359">
      <w:pPr>
        <w:spacing w:before="7"/>
        <w:rPr>
          <w:rFonts w:ascii="Times New Roman" w:eastAsia="Times New Roman" w:hAnsi="Times New Roman" w:cs="Times New Roman"/>
          <w:sz w:val="21"/>
          <w:szCs w:val="21"/>
          <w:lang w:val="hr-HR"/>
        </w:rPr>
      </w:pPr>
    </w:p>
    <w:p w:rsidR="002D0359" w:rsidRPr="00DF1A2C" w:rsidRDefault="00527A8B" w:rsidP="00527A8B">
      <w:pPr>
        <w:rPr>
          <w:rFonts w:ascii="Times New Roman" w:hAnsi="Times New Roman" w:cs="Times New Roman"/>
          <w:b/>
        </w:rPr>
      </w:pPr>
      <w:r w:rsidRPr="00DF1A2C">
        <w:rPr>
          <w:rFonts w:ascii="Times New Roman" w:hAnsi="Times New Roman" w:cs="Times New Roman"/>
          <w:b/>
        </w:rPr>
        <w:t xml:space="preserve">c) </w:t>
      </w:r>
      <w:r w:rsidR="00BD13A4" w:rsidRPr="00DF1A2C">
        <w:rPr>
          <w:rFonts w:ascii="Times New Roman" w:hAnsi="Times New Roman" w:cs="Times New Roman"/>
          <w:b/>
        </w:rPr>
        <w:t>Problematika uvođenja novih nastavnih planova i programa:</w:t>
      </w:r>
    </w:p>
    <w:p w:rsidR="002D0359" w:rsidRPr="00DF1A2C" w:rsidRDefault="00A608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38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uvođ</w:t>
      </w:r>
      <w:r w:rsidR="00BD13A4" w:rsidRPr="00DF1A2C">
        <w:rPr>
          <w:rFonts w:ascii="Times New Roman" w:hAnsi="Times New Roman" w:cs="Times New Roman"/>
          <w:sz w:val="21"/>
          <w:lang w:val="hr-HR"/>
        </w:rPr>
        <w:t xml:space="preserve">enje novih nastavnih planova u </w:t>
      </w:r>
      <w:r w:rsidR="00BD13A4" w:rsidRPr="00DF1A2C">
        <w:rPr>
          <w:rFonts w:ascii="Times New Roman" w:hAnsi="Times New Roman" w:cs="Times New Roman"/>
          <w:spacing w:val="-3"/>
          <w:sz w:val="21"/>
          <w:lang w:val="hr-HR"/>
        </w:rPr>
        <w:t>prvi</w:t>
      </w:r>
      <w:r w:rsidR="00BD13A4" w:rsidRPr="00DF1A2C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="00BD13A4" w:rsidRPr="00DF1A2C">
        <w:rPr>
          <w:rFonts w:ascii="Times New Roman" w:hAnsi="Times New Roman" w:cs="Times New Roman"/>
          <w:sz w:val="21"/>
          <w:lang w:val="hr-HR"/>
        </w:rPr>
        <w:t>razred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upoznavanje nastavnika sa pristiglim izmjenama</w:t>
      </w:r>
      <w:r w:rsidRPr="00DF1A2C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programa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praćenje realizacije nastavnih programa tijekom školske</w:t>
      </w:r>
      <w:r w:rsidRPr="00DF1A2C">
        <w:rPr>
          <w:rFonts w:ascii="Times New Roman" w:hAnsi="Times New Roman" w:cs="Times New Roman"/>
          <w:spacing w:val="-15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godine</w:t>
      </w:r>
    </w:p>
    <w:p w:rsidR="002D0359" w:rsidRPr="00DF1A2C" w:rsidRDefault="002D0359">
      <w:pPr>
        <w:spacing w:before="2"/>
        <w:rPr>
          <w:rFonts w:ascii="Times New Roman" w:eastAsia="Times New Roman" w:hAnsi="Times New Roman" w:cs="Times New Roman"/>
          <w:sz w:val="21"/>
          <w:szCs w:val="21"/>
          <w:lang w:val="hr-HR"/>
        </w:rPr>
      </w:pPr>
    </w:p>
    <w:p w:rsidR="002D0359" w:rsidRPr="00DF1A2C" w:rsidRDefault="00527A8B" w:rsidP="00527A8B">
      <w:pPr>
        <w:rPr>
          <w:rFonts w:ascii="Times New Roman" w:hAnsi="Times New Roman" w:cs="Times New Roman"/>
          <w:b/>
        </w:rPr>
      </w:pPr>
      <w:r w:rsidRPr="00DF1A2C">
        <w:rPr>
          <w:rFonts w:ascii="Times New Roman" w:hAnsi="Times New Roman" w:cs="Times New Roman"/>
          <w:b/>
        </w:rPr>
        <w:t xml:space="preserve">d) </w:t>
      </w:r>
      <w:r w:rsidR="00BD13A4" w:rsidRPr="00DF1A2C">
        <w:rPr>
          <w:rFonts w:ascii="Times New Roman" w:hAnsi="Times New Roman" w:cs="Times New Roman"/>
          <w:b/>
        </w:rPr>
        <w:t>Suradnja sa izvanškolskim ustanovama i društvenom sredinom: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 xml:space="preserve">suradnja s Ministarstvom </w:t>
      </w:r>
      <w:r w:rsidR="002B3B8D" w:rsidRPr="00DF1A2C">
        <w:rPr>
          <w:rFonts w:ascii="Times New Roman" w:hAnsi="Times New Roman" w:cs="Times New Roman"/>
          <w:sz w:val="21"/>
          <w:lang w:val="hr-HR"/>
        </w:rPr>
        <w:t>znanosti i obrazovanja</w:t>
      </w:r>
      <w:r w:rsidRPr="00DF1A2C">
        <w:rPr>
          <w:rFonts w:ascii="Times New Roman" w:hAnsi="Times New Roman" w:cs="Times New Roman"/>
          <w:sz w:val="21"/>
          <w:lang w:val="hr-HR"/>
        </w:rPr>
        <w:t xml:space="preserve"> i Upravom za</w:t>
      </w:r>
      <w:r w:rsidRPr="00DF1A2C">
        <w:rPr>
          <w:rFonts w:ascii="Times New Roman" w:hAnsi="Times New Roman" w:cs="Times New Roman"/>
          <w:spacing w:val="-8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školstvo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suradnja s Uredom za prosvjetu, kulturu, informiranje, šport i tehničku</w:t>
      </w:r>
      <w:r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kulturu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suradnja s grupacijom škola iste usmjerenosti (Varaždin,</w:t>
      </w:r>
      <w:r w:rsidRPr="00DF1A2C">
        <w:rPr>
          <w:rFonts w:ascii="Times New Roman" w:hAnsi="Times New Roman" w:cs="Times New Roman"/>
          <w:spacing w:val="-9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Zagreb)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suradnja s Učeničkim domovima (Graditeljska škola,</w:t>
      </w:r>
      <w:r w:rsidRPr="00DF1A2C">
        <w:rPr>
          <w:rFonts w:ascii="Times New Roman" w:hAnsi="Times New Roman" w:cs="Times New Roman"/>
          <w:spacing w:val="2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Svjetionik)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suradnja s osnovnim</w:t>
      </w:r>
      <w:r w:rsidRPr="00DF1A2C">
        <w:rPr>
          <w:rFonts w:ascii="Times New Roman" w:hAnsi="Times New Roman" w:cs="Times New Roman"/>
          <w:spacing w:val="-5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školama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suradnja s Zavodom za zapošljavanje i Službom za profesionalno</w:t>
      </w:r>
      <w:r w:rsidRPr="00DF1A2C">
        <w:rPr>
          <w:rFonts w:ascii="Times New Roman" w:hAnsi="Times New Roman" w:cs="Times New Roman"/>
          <w:spacing w:val="-18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informiranje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suradnja s Pučkim otvorenim</w:t>
      </w:r>
      <w:r w:rsidRPr="00DF1A2C">
        <w:rPr>
          <w:rFonts w:ascii="Times New Roman" w:hAnsi="Times New Roman" w:cs="Times New Roman"/>
          <w:spacing w:val="-1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učilištem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suradnja s Hrvatskom obrtničkom</w:t>
      </w:r>
      <w:r w:rsidRPr="00DF1A2C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komorom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suradnja sa socijalnom službom (CZSS</w:t>
      </w:r>
      <w:r w:rsidRPr="00DF1A2C">
        <w:rPr>
          <w:rFonts w:ascii="Times New Roman" w:hAnsi="Times New Roman" w:cs="Times New Roman"/>
          <w:spacing w:val="-13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Čakovec)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suradnja sa Zavodom za javno zdravstvo I školskom</w:t>
      </w:r>
      <w:r w:rsidRPr="00DF1A2C">
        <w:rPr>
          <w:rFonts w:ascii="Times New Roman" w:hAnsi="Times New Roman" w:cs="Times New Roman"/>
          <w:spacing w:val="-17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medicinom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suradnja s međimurskom policijskom</w:t>
      </w:r>
      <w:r w:rsidRPr="00DF1A2C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upravom</w:t>
      </w:r>
    </w:p>
    <w:p w:rsidR="002D0359" w:rsidRPr="00DF1A2C" w:rsidRDefault="002D0359">
      <w:pPr>
        <w:spacing w:before="2"/>
        <w:rPr>
          <w:rFonts w:ascii="Times New Roman" w:eastAsia="Times New Roman" w:hAnsi="Times New Roman" w:cs="Times New Roman"/>
          <w:sz w:val="21"/>
          <w:szCs w:val="21"/>
          <w:lang w:val="hr-HR"/>
        </w:rPr>
      </w:pPr>
    </w:p>
    <w:p w:rsidR="002D0359" w:rsidRPr="00DF1A2C" w:rsidRDefault="00527A8B" w:rsidP="00527A8B">
      <w:pPr>
        <w:rPr>
          <w:rFonts w:ascii="Times New Roman" w:hAnsi="Times New Roman" w:cs="Times New Roman"/>
          <w:b/>
        </w:rPr>
      </w:pPr>
      <w:r w:rsidRPr="00DF1A2C">
        <w:rPr>
          <w:rFonts w:ascii="Times New Roman" w:hAnsi="Times New Roman" w:cs="Times New Roman"/>
          <w:b/>
        </w:rPr>
        <w:t xml:space="preserve">e) </w:t>
      </w:r>
      <w:r w:rsidR="00BD13A4" w:rsidRPr="00DF1A2C">
        <w:rPr>
          <w:rFonts w:ascii="Times New Roman" w:hAnsi="Times New Roman" w:cs="Times New Roman"/>
          <w:b/>
        </w:rPr>
        <w:t>Praćenje i realizacija plana i programa odgojno-obrazovnog rada i uspjeha polaznika: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ind w:right="358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praćenje i analiza ostvarivanja nastavne djelatnosti analizom pedagoške dokumentacije, te praćenjem</w:t>
      </w:r>
      <w:r w:rsidRPr="00DF1A2C">
        <w:rPr>
          <w:rFonts w:ascii="Times New Roman" w:hAnsi="Times New Roman" w:cs="Times New Roman"/>
          <w:spacing w:val="-37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i analizom neposrednog rada u redovnoj</w:t>
      </w:r>
      <w:r w:rsidRPr="00DF1A2C">
        <w:rPr>
          <w:rFonts w:ascii="Times New Roman" w:hAnsi="Times New Roman" w:cs="Times New Roman"/>
          <w:spacing w:val="-12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nastavi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praćenje i analiza ostvarivanja praktične nastave i slične stručne prakse</w:t>
      </w:r>
      <w:r w:rsidRPr="00DF1A2C">
        <w:rPr>
          <w:rFonts w:ascii="Times New Roman" w:hAnsi="Times New Roman" w:cs="Times New Roman"/>
          <w:spacing w:val="-14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(voditelji)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praćenje i analiza športskog učeničkog kluba i izvannastavnih</w:t>
      </w:r>
      <w:r w:rsidRPr="00DF1A2C">
        <w:rPr>
          <w:rFonts w:ascii="Times New Roman" w:hAnsi="Times New Roman" w:cs="Times New Roman"/>
          <w:spacing w:val="-1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aktivnosti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ind w:right="215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eastAsia="Times New Roman" w:hAnsi="Times New Roman" w:cs="Times New Roman"/>
          <w:sz w:val="21"/>
          <w:szCs w:val="21"/>
          <w:lang w:val="hr-HR"/>
        </w:rPr>
        <w:t xml:space="preserve">sudjelovanje u radu sastanaka ravnatelja, stručnih suradnika, voditelja – u mjestu i regiji </w:t>
      </w:r>
      <w:r w:rsidRPr="00DF1A2C">
        <w:rPr>
          <w:rFonts w:ascii="Times New Roman" w:eastAsia="Times New Roman" w:hAnsi="Times New Roman" w:cs="Times New Roman"/>
          <w:spacing w:val="-3"/>
          <w:sz w:val="21"/>
          <w:szCs w:val="21"/>
          <w:lang w:val="hr-HR"/>
        </w:rPr>
        <w:t>uz</w:t>
      </w:r>
      <w:r w:rsidRPr="00DF1A2C">
        <w:rPr>
          <w:rFonts w:ascii="Times New Roman" w:eastAsia="Times New Roman" w:hAnsi="Times New Roman" w:cs="Times New Roman"/>
          <w:spacing w:val="-32"/>
          <w:sz w:val="21"/>
          <w:szCs w:val="21"/>
          <w:lang w:val="hr-HR"/>
        </w:rPr>
        <w:t xml:space="preserve"> </w:t>
      </w:r>
      <w:r w:rsidRPr="00DF1A2C">
        <w:rPr>
          <w:rFonts w:ascii="Times New Roman" w:eastAsia="Times New Roman" w:hAnsi="Times New Roman" w:cs="Times New Roman"/>
          <w:sz w:val="21"/>
          <w:szCs w:val="21"/>
          <w:lang w:val="hr-HR"/>
        </w:rPr>
        <w:t>dogovaranje mjera za kvalitetniji</w:t>
      </w:r>
      <w:r w:rsidRPr="00DF1A2C">
        <w:rPr>
          <w:rFonts w:ascii="Times New Roman" w:eastAsia="Times New Roman" w:hAnsi="Times New Roman" w:cs="Times New Roman"/>
          <w:spacing w:val="2"/>
          <w:sz w:val="21"/>
          <w:szCs w:val="21"/>
          <w:lang w:val="hr-HR"/>
        </w:rPr>
        <w:t xml:space="preserve"> </w:t>
      </w:r>
      <w:r w:rsidRPr="00DF1A2C">
        <w:rPr>
          <w:rFonts w:ascii="Times New Roman" w:eastAsia="Times New Roman" w:hAnsi="Times New Roman" w:cs="Times New Roman"/>
          <w:sz w:val="21"/>
          <w:szCs w:val="21"/>
          <w:lang w:val="hr-HR"/>
        </w:rPr>
        <w:t>rad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praćenje i analiza uspjeha polaznika (redovitost prisustvovanja nastavi,</w:t>
      </w:r>
      <w:r w:rsidRPr="00DF1A2C">
        <w:rPr>
          <w:rFonts w:ascii="Times New Roman" w:hAnsi="Times New Roman" w:cs="Times New Roman"/>
          <w:spacing w:val="7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uspjeh)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/>
        <w:ind w:left="346" w:right="12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praćenje ostvarivanja programa suradnje s roditeljima, odgajateljima u domu i</w:t>
      </w:r>
      <w:r w:rsidRPr="00DF1A2C">
        <w:rPr>
          <w:rFonts w:ascii="Times New Roman" w:hAnsi="Times New Roman" w:cs="Times New Roman"/>
          <w:spacing w:val="2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slično</w:t>
      </w:r>
    </w:p>
    <w:p w:rsidR="002D0359" w:rsidRPr="00DF1A2C" w:rsidRDefault="002D0359">
      <w:pPr>
        <w:rPr>
          <w:rFonts w:ascii="Times New Roman" w:eastAsia="Times New Roman" w:hAnsi="Times New Roman" w:cs="Times New Roman"/>
          <w:sz w:val="21"/>
          <w:szCs w:val="21"/>
          <w:lang w:val="hr-HR"/>
        </w:rPr>
      </w:pPr>
    </w:p>
    <w:p w:rsidR="002D0359" w:rsidRPr="00DF1A2C" w:rsidRDefault="00527A8B" w:rsidP="00527A8B">
      <w:pPr>
        <w:rPr>
          <w:rFonts w:ascii="Times New Roman" w:hAnsi="Times New Roman" w:cs="Times New Roman"/>
          <w:b/>
        </w:rPr>
      </w:pPr>
      <w:r w:rsidRPr="00DF1A2C">
        <w:rPr>
          <w:rFonts w:ascii="Times New Roman" w:hAnsi="Times New Roman" w:cs="Times New Roman"/>
          <w:b/>
        </w:rPr>
        <w:t xml:space="preserve">f) </w:t>
      </w:r>
      <w:r w:rsidR="00BD13A4" w:rsidRPr="00DF1A2C">
        <w:rPr>
          <w:rFonts w:ascii="Times New Roman" w:hAnsi="Times New Roman" w:cs="Times New Roman"/>
          <w:b/>
        </w:rPr>
        <w:t>Rad na odgojnoj problematici: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38" w:lineRule="exact"/>
        <w:ind w:left="346" w:right="60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analiza odgojne situacije (iz plana razrednika u svakom razrednom</w:t>
      </w:r>
      <w:r w:rsidRPr="00DF1A2C">
        <w:rPr>
          <w:rFonts w:ascii="Times New Roman" w:hAnsi="Times New Roman" w:cs="Times New Roman"/>
          <w:spacing w:val="-10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odjelu)</w:t>
      </w:r>
    </w:p>
    <w:p w:rsidR="002D0359" w:rsidRPr="00DF1A2C" w:rsidRDefault="002D0359">
      <w:pPr>
        <w:spacing w:before="2"/>
        <w:rPr>
          <w:rFonts w:ascii="Times New Roman" w:eastAsia="Times New Roman" w:hAnsi="Times New Roman" w:cs="Times New Roman"/>
          <w:sz w:val="21"/>
          <w:szCs w:val="21"/>
          <w:lang w:val="hr-HR"/>
        </w:rPr>
      </w:pPr>
    </w:p>
    <w:p w:rsidR="002D0359" w:rsidRPr="00DF1A2C" w:rsidRDefault="00527A8B" w:rsidP="00527A8B">
      <w:pPr>
        <w:rPr>
          <w:rFonts w:ascii="Times New Roman" w:hAnsi="Times New Roman" w:cs="Times New Roman"/>
          <w:b/>
        </w:rPr>
      </w:pPr>
      <w:r w:rsidRPr="00DF1A2C">
        <w:rPr>
          <w:rFonts w:ascii="Times New Roman" w:hAnsi="Times New Roman" w:cs="Times New Roman"/>
          <w:b/>
        </w:rPr>
        <w:t xml:space="preserve">g) </w:t>
      </w:r>
      <w:r w:rsidR="00BD13A4" w:rsidRPr="00DF1A2C">
        <w:rPr>
          <w:rFonts w:ascii="Times New Roman" w:hAnsi="Times New Roman" w:cs="Times New Roman"/>
          <w:b/>
        </w:rPr>
        <w:t>Osposobljavanje učenika za samostalno učenje: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60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 xml:space="preserve">uvođenje u metode i tehnike samostalnog rada </w:t>
      </w:r>
      <w:r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na </w:t>
      </w:r>
      <w:r w:rsidRPr="00DF1A2C">
        <w:rPr>
          <w:rFonts w:ascii="Times New Roman" w:hAnsi="Times New Roman" w:cs="Times New Roman"/>
          <w:sz w:val="21"/>
          <w:lang w:val="hr-HR"/>
        </w:rPr>
        <w:t>izvorima</w:t>
      </w:r>
      <w:r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znanja</w:t>
      </w:r>
    </w:p>
    <w:p w:rsidR="002D0359" w:rsidRPr="00DF1A2C" w:rsidRDefault="002D0359">
      <w:pPr>
        <w:spacing w:before="2"/>
        <w:rPr>
          <w:rFonts w:ascii="Times New Roman" w:eastAsia="Times New Roman" w:hAnsi="Times New Roman" w:cs="Times New Roman"/>
          <w:sz w:val="21"/>
          <w:szCs w:val="21"/>
          <w:lang w:val="hr-HR"/>
        </w:rPr>
      </w:pPr>
    </w:p>
    <w:p w:rsidR="002D0359" w:rsidRPr="00DF1A2C" w:rsidRDefault="00527A8B" w:rsidP="00527A8B">
      <w:pPr>
        <w:rPr>
          <w:rFonts w:ascii="Times New Roman" w:hAnsi="Times New Roman" w:cs="Times New Roman"/>
          <w:b/>
        </w:rPr>
      </w:pPr>
      <w:r w:rsidRPr="00DF1A2C">
        <w:rPr>
          <w:rFonts w:ascii="Times New Roman" w:hAnsi="Times New Roman" w:cs="Times New Roman"/>
          <w:b/>
        </w:rPr>
        <w:t xml:space="preserve">h) </w:t>
      </w:r>
      <w:r w:rsidR="00BD13A4" w:rsidRPr="00DF1A2C">
        <w:rPr>
          <w:rFonts w:ascii="Times New Roman" w:hAnsi="Times New Roman" w:cs="Times New Roman"/>
          <w:b/>
        </w:rPr>
        <w:t>Problematika polaznika s posebnim potrebama: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ind w:right="605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identifikacija i upoznavanje nastavnika s brojem učenika (i zanimanja koja su odabrali) koji</w:t>
      </w:r>
      <w:r w:rsidRPr="00DF1A2C">
        <w:rPr>
          <w:rFonts w:ascii="Times New Roman" w:hAnsi="Times New Roman" w:cs="Times New Roman"/>
          <w:spacing w:val="-36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imaju teškoće u</w:t>
      </w:r>
      <w:r w:rsidRPr="00DF1A2C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razvoju</w:t>
      </w:r>
    </w:p>
    <w:p w:rsidR="002D0359" w:rsidRPr="00DF1A2C" w:rsidRDefault="002D0359">
      <w:pPr>
        <w:spacing w:before="6"/>
        <w:rPr>
          <w:rFonts w:ascii="Times New Roman" w:eastAsia="Times New Roman" w:hAnsi="Times New Roman" w:cs="Times New Roman"/>
          <w:lang w:val="hr-HR"/>
        </w:rPr>
      </w:pPr>
    </w:p>
    <w:p w:rsidR="002D0359" w:rsidRPr="00DF1A2C" w:rsidRDefault="00527A8B" w:rsidP="00527A8B">
      <w:pPr>
        <w:rPr>
          <w:rFonts w:ascii="Times New Roman" w:hAnsi="Times New Roman" w:cs="Times New Roman"/>
          <w:b/>
        </w:rPr>
      </w:pPr>
      <w:r w:rsidRPr="00DF1A2C">
        <w:rPr>
          <w:rFonts w:ascii="Times New Roman" w:hAnsi="Times New Roman" w:cs="Times New Roman"/>
          <w:b/>
        </w:rPr>
        <w:t xml:space="preserve">i) </w:t>
      </w:r>
      <w:r w:rsidR="00BD13A4" w:rsidRPr="00DF1A2C">
        <w:rPr>
          <w:rFonts w:ascii="Times New Roman" w:hAnsi="Times New Roman" w:cs="Times New Roman"/>
          <w:b/>
        </w:rPr>
        <w:t>Profesionalno usmjeravanje polaznika: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38" w:lineRule="exact"/>
        <w:ind w:left="346" w:right="60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posjet izložbama, revijama po zanimanjima, kao i organiziranje</w:t>
      </w:r>
      <w:r w:rsidRPr="00DF1A2C">
        <w:rPr>
          <w:rFonts w:ascii="Times New Roman" w:hAnsi="Times New Roman" w:cs="Times New Roman"/>
          <w:spacing w:val="-9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istih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/>
        <w:ind w:right="895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uspostavljanje i vođenje dokumentacije o profesionalnom informiranju i usmjeravanju</w:t>
      </w:r>
      <w:r w:rsidRPr="00DF1A2C">
        <w:rPr>
          <w:rFonts w:ascii="Times New Roman" w:hAnsi="Times New Roman" w:cs="Times New Roman"/>
          <w:spacing w:val="-36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tijekom školovanja</w:t>
      </w:r>
    </w:p>
    <w:p w:rsidR="002D0359" w:rsidRPr="005F26AD" w:rsidRDefault="002D0359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34808" w:rsidRPr="005F26AD" w:rsidRDefault="00234808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34808" w:rsidRDefault="00234808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DF1A2C" w:rsidRPr="005F26AD" w:rsidRDefault="00DF1A2C">
      <w:pPr>
        <w:spacing w:before="2"/>
        <w:rPr>
          <w:rFonts w:eastAsia="Times New Roman" w:cstheme="minorHAnsi"/>
          <w:sz w:val="21"/>
          <w:szCs w:val="21"/>
          <w:lang w:val="hr-HR"/>
        </w:rPr>
      </w:pPr>
    </w:p>
    <w:p w:rsidR="002D0359" w:rsidRPr="00DF1A2C" w:rsidRDefault="00527A8B" w:rsidP="00527A8B">
      <w:pPr>
        <w:rPr>
          <w:rFonts w:ascii="Times New Roman" w:hAnsi="Times New Roman" w:cs="Times New Roman"/>
          <w:b/>
        </w:rPr>
      </w:pPr>
      <w:r w:rsidRPr="00DF1A2C">
        <w:rPr>
          <w:rFonts w:ascii="Times New Roman" w:hAnsi="Times New Roman" w:cs="Times New Roman"/>
          <w:b/>
        </w:rPr>
        <w:lastRenderedPageBreak/>
        <w:t xml:space="preserve">j) </w:t>
      </w:r>
      <w:r w:rsidR="00BD13A4" w:rsidRPr="00DF1A2C">
        <w:rPr>
          <w:rFonts w:ascii="Times New Roman" w:hAnsi="Times New Roman" w:cs="Times New Roman"/>
          <w:b/>
        </w:rPr>
        <w:t>Zdravstvena zaštita i Crveni križ: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60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organizacija zdravstvenih pregleda,</w:t>
      </w:r>
      <w:r w:rsidRPr="00DF1A2C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cijepljenja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ind w:right="108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 xml:space="preserve">provođenje zdravstvenog odgoja (putem predavanja </w:t>
      </w:r>
      <w:r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na </w:t>
      </w:r>
      <w:r w:rsidRPr="00DF1A2C">
        <w:rPr>
          <w:rFonts w:ascii="Times New Roman" w:hAnsi="Times New Roman" w:cs="Times New Roman"/>
          <w:sz w:val="21"/>
          <w:lang w:val="hr-HR"/>
        </w:rPr>
        <w:t>satovima razrednih odjela, suradnja sa</w:t>
      </w:r>
      <w:r w:rsidRPr="00DF1A2C">
        <w:rPr>
          <w:rFonts w:ascii="Times New Roman" w:hAnsi="Times New Roman" w:cs="Times New Roman"/>
          <w:spacing w:val="-25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 xml:space="preserve">školskom medicinom (nadleţnim lječnikom), </w:t>
      </w:r>
      <w:r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na </w:t>
      </w:r>
      <w:r w:rsidRPr="00DF1A2C">
        <w:rPr>
          <w:rFonts w:ascii="Times New Roman" w:hAnsi="Times New Roman" w:cs="Times New Roman"/>
          <w:sz w:val="21"/>
          <w:lang w:val="hr-HR"/>
        </w:rPr>
        <w:t>satovima biologije, psihologije i</w:t>
      </w:r>
      <w:r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TZK-a)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 w:line="241" w:lineRule="exact"/>
        <w:ind w:left="346" w:right="60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uključivanje u šire zdravstvene akcije u Ţupaniji, Republici</w:t>
      </w:r>
      <w:r w:rsidRPr="00DF1A2C">
        <w:rPr>
          <w:rFonts w:ascii="Times New Roman" w:hAnsi="Times New Roman" w:cs="Times New Roman"/>
          <w:spacing w:val="-21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Hrvatskoj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0" w:lineRule="exact"/>
        <w:ind w:left="346" w:right="60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 xml:space="preserve">praćenje higijene prostora za rad, higijene </w:t>
      </w:r>
      <w:r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na </w:t>
      </w:r>
      <w:r w:rsidRPr="00DF1A2C">
        <w:rPr>
          <w:rFonts w:ascii="Times New Roman" w:hAnsi="Times New Roman" w:cs="Times New Roman"/>
          <w:sz w:val="21"/>
          <w:lang w:val="hr-HR"/>
        </w:rPr>
        <w:t xml:space="preserve">javnim </w:t>
      </w:r>
      <w:r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mjestima </w:t>
      </w:r>
      <w:r w:rsidRPr="00DF1A2C">
        <w:rPr>
          <w:rFonts w:ascii="Times New Roman" w:hAnsi="Times New Roman" w:cs="Times New Roman"/>
          <w:sz w:val="21"/>
          <w:lang w:val="hr-HR"/>
        </w:rPr>
        <w:t>(autobus, vlak,</w:t>
      </w:r>
      <w:r w:rsidRPr="00DF1A2C">
        <w:rPr>
          <w:rFonts w:ascii="Times New Roman" w:hAnsi="Times New Roman" w:cs="Times New Roman"/>
          <w:spacing w:val="18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kolodvor)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line="241" w:lineRule="exact"/>
        <w:ind w:left="346" w:right="108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prikupljanje podataka i analiza o socijalnim prilikama učenika (pomoć u udžbenicima,</w:t>
      </w:r>
      <w:r w:rsidRPr="00DF1A2C">
        <w:rPr>
          <w:rFonts w:ascii="Times New Roman" w:hAnsi="Times New Roman" w:cs="Times New Roman"/>
          <w:spacing w:val="-20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putovanjima)</w:t>
      </w:r>
    </w:p>
    <w:p w:rsidR="002D0359" w:rsidRPr="00DF1A2C" w:rsidRDefault="00BD13A4" w:rsidP="00127A6D">
      <w:pPr>
        <w:pStyle w:val="Odlomakpopisa"/>
        <w:numPr>
          <w:ilvl w:val="0"/>
          <w:numId w:val="20"/>
        </w:numPr>
        <w:tabs>
          <w:tab w:val="left" w:pos="347"/>
        </w:tabs>
        <w:spacing w:before="3"/>
        <w:ind w:left="346" w:right="60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sudjelovanje u akcijama Crvenog</w:t>
      </w:r>
      <w:r w:rsidRPr="00DF1A2C">
        <w:rPr>
          <w:rFonts w:ascii="Times New Roman" w:hAnsi="Times New Roman" w:cs="Times New Roman"/>
          <w:spacing w:val="-7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križa</w:t>
      </w:r>
    </w:p>
    <w:p w:rsidR="002D0359" w:rsidRPr="00DF1A2C" w:rsidRDefault="002D0359">
      <w:pPr>
        <w:spacing w:before="11"/>
        <w:rPr>
          <w:rFonts w:ascii="Times New Roman" w:eastAsia="Times New Roman" w:hAnsi="Times New Roman" w:cs="Times New Roman"/>
          <w:sz w:val="19"/>
          <w:szCs w:val="19"/>
          <w:lang w:val="hr-HR"/>
        </w:rPr>
      </w:pPr>
    </w:p>
    <w:p w:rsidR="002D0359" w:rsidRPr="00DF1A2C" w:rsidRDefault="00BD13A4" w:rsidP="00527A8B">
      <w:pPr>
        <w:rPr>
          <w:rFonts w:ascii="Times New Roman" w:hAnsi="Times New Roman" w:cs="Times New Roman"/>
        </w:rPr>
      </w:pPr>
      <w:r w:rsidRPr="00DF1A2C">
        <w:rPr>
          <w:rFonts w:ascii="Times New Roman" w:hAnsi="Times New Roman" w:cs="Times New Roman"/>
        </w:rPr>
        <w:t xml:space="preserve"> 3.</w:t>
      </w:r>
      <w:r w:rsidR="008D4D82" w:rsidRPr="00DF1A2C">
        <w:rPr>
          <w:rFonts w:ascii="Times New Roman" w:hAnsi="Times New Roman" w:cs="Times New Roman"/>
        </w:rPr>
        <w:t xml:space="preserve"> </w:t>
      </w:r>
      <w:r w:rsidRPr="00DF1A2C">
        <w:rPr>
          <w:rFonts w:ascii="Times New Roman" w:hAnsi="Times New Roman" w:cs="Times New Roman"/>
        </w:rPr>
        <w:t>RAZVOJNO PEDAGOŠKA DJELATNOST NA VALORIZACIJI ODGOJNO-OBRAZOVNOG RADA I POSTIGNUTIH REZULTATA</w:t>
      </w:r>
    </w:p>
    <w:p w:rsidR="002D0359" w:rsidRPr="00DF1A2C" w:rsidRDefault="006268FA" w:rsidP="00D0008A">
      <w:pPr>
        <w:pStyle w:val="Odlomakpopisa"/>
        <w:numPr>
          <w:ilvl w:val="0"/>
          <w:numId w:val="2"/>
        </w:numPr>
        <w:tabs>
          <w:tab w:val="left" w:pos="337"/>
        </w:tabs>
        <w:spacing w:before="150"/>
        <w:ind w:right="605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>
        <w:rPr>
          <w:rFonts w:ascii="Times New Roman" w:hAnsi="Times New Roman" w:cs="Times New Roman"/>
          <w:sz w:val="21"/>
          <w:lang w:val="hr-HR"/>
        </w:rPr>
        <w:t>a</w:t>
      </w:r>
      <w:r w:rsidR="00BD13A4" w:rsidRPr="00DF1A2C">
        <w:rPr>
          <w:rFonts w:ascii="Times New Roman" w:hAnsi="Times New Roman" w:cs="Times New Roman"/>
          <w:sz w:val="21"/>
          <w:lang w:val="hr-HR"/>
        </w:rPr>
        <w:t xml:space="preserve">naliza postignutih rezultata </w:t>
      </w:r>
      <w:r w:rsidR="00BD13A4"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na </w:t>
      </w:r>
      <w:r w:rsidR="00BD13A4" w:rsidRPr="00DF1A2C">
        <w:rPr>
          <w:rFonts w:ascii="Times New Roman" w:hAnsi="Times New Roman" w:cs="Times New Roman"/>
          <w:sz w:val="21"/>
          <w:lang w:val="hr-HR"/>
        </w:rPr>
        <w:t>kraju nastavne</w:t>
      </w:r>
      <w:r w:rsidR="00BD13A4" w:rsidRPr="00DF1A2C">
        <w:rPr>
          <w:rFonts w:ascii="Times New Roman" w:hAnsi="Times New Roman" w:cs="Times New Roman"/>
          <w:spacing w:val="4"/>
          <w:sz w:val="21"/>
          <w:lang w:val="hr-HR"/>
        </w:rPr>
        <w:t xml:space="preserve"> </w:t>
      </w:r>
      <w:r w:rsidR="00BD13A4" w:rsidRPr="00DF1A2C">
        <w:rPr>
          <w:rFonts w:ascii="Times New Roman" w:hAnsi="Times New Roman" w:cs="Times New Roman"/>
          <w:sz w:val="21"/>
          <w:lang w:val="hr-HR"/>
        </w:rPr>
        <w:t>godine</w:t>
      </w:r>
    </w:p>
    <w:p w:rsidR="002D0359" w:rsidRPr="00DF1A2C" w:rsidRDefault="006268FA" w:rsidP="00D0008A">
      <w:pPr>
        <w:pStyle w:val="Odlomakpopisa"/>
        <w:numPr>
          <w:ilvl w:val="0"/>
          <w:numId w:val="2"/>
        </w:numPr>
        <w:tabs>
          <w:tab w:val="left" w:pos="347"/>
        </w:tabs>
        <w:spacing w:before="3" w:line="241" w:lineRule="exact"/>
        <w:ind w:left="346" w:right="60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>
        <w:rPr>
          <w:rFonts w:ascii="Times New Roman" w:hAnsi="Times New Roman" w:cs="Times New Roman"/>
          <w:sz w:val="21"/>
          <w:lang w:val="hr-HR"/>
        </w:rPr>
        <w:t>a</w:t>
      </w:r>
      <w:r w:rsidR="00BD13A4" w:rsidRPr="00DF1A2C">
        <w:rPr>
          <w:rFonts w:ascii="Times New Roman" w:hAnsi="Times New Roman" w:cs="Times New Roman"/>
          <w:sz w:val="21"/>
          <w:lang w:val="hr-HR"/>
        </w:rPr>
        <w:t xml:space="preserve">naliza postignutih rezultata </w:t>
      </w:r>
      <w:r w:rsidR="00BD13A4"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na </w:t>
      </w:r>
      <w:r w:rsidR="00BD13A4" w:rsidRPr="00DF1A2C">
        <w:rPr>
          <w:rFonts w:ascii="Times New Roman" w:hAnsi="Times New Roman" w:cs="Times New Roman"/>
          <w:sz w:val="21"/>
          <w:lang w:val="hr-HR"/>
        </w:rPr>
        <w:t>kraju školske</w:t>
      </w:r>
      <w:r w:rsidR="00BD13A4" w:rsidRPr="00DF1A2C">
        <w:rPr>
          <w:rFonts w:ascii="Times New Roman" w:hAnsi="Times New Roman" w:cs="Times New Roman"/>
          <w:spacing w:val="-2"/>
          <w:sz w:val="21"/>
          <w:lang w:val="hr-HR"/>
        </w:rPr>
        <w:t xml:space="preserve"> </w:t>
      </w:r>
      <w:r w:rsidR="00BD13A4" w:rsidRPr="00DF1A2C">
        <w:rPr>
          <w:rFonts w:ascii="Times New Roman" w:hAnsi="Times New Roman" w:cs="Times New Roman"/>
          <w:sz w:val="21"/>
          <w:lang w:val="hr-HR"/>
        </w:rPr>
        <w:t>godine</w:t>
      </w:r>
    </w:p>
    <w:p w:rsidR="002D0359" w:rsidRPr="00DF1A2C" w:rsidRDefault="006268FA" w:rsidP="00D0008A">
      <w:pPr>
        <w:pStyle w:val="Odlomakpopisa"/>
        <w:numPr>
          <w:ilvl w:val="0"/>
          <w:numId w:val="2"/>
        </w:numPr>
        <w:tabs>
          <w:tab w:val="left" w:pos="333"/>
        </w:tabs>
        <w:ind w:right="1101" w:firstLine="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>
        <w:rPr>
          <w:rFonts w:ascii="Times New Roman" w:hAnsi="Times New Roman" w:cs="Times New Roman"/>
          <w:sz w:val="21"/>
          <w:lang w:val="hr-HR"/>
        </w:rPr>
        <w:t>a</w:t>
      </w:r>
      <w:r w:rsidR="00BD13A4" w:rsidRPr="00DF1A2C">
        <w:rPr>
          <w:rFonts w:ascii="Times New Roman" w:hAnsi="Times New Roman" w:cs="Times New Roman"/>
          <w:sz w:val="21"/>
          <w:lang w:val="hr-HR"/>
        </w:rPr>
        <w:t>naliza rezultata ostvarenih u izvannastavnim aktivnostima, susretima, revijama,</w:t>
      </w:r>
      <w:r w:rsidR="00BD13A4" w:rsidRPr="00DF1A2C">
        <w:rPr>
          <w:rFonts w:ascii="Times New Roman" w:hAnsi="Times New Roman" w:cs="Times New Roman"/>
          <w:spacing w:val="-34"/>
          <w:sz w:val="21"/>
          <w:lang w:val="hr-HR"/>
        </w:rPr>
        <w:t xml:space="preserve"> </w:t>
      </w:r>
      <w:r w:rsidR="00BD13A4" w:rsidRPr="00DF1A2C">
        <w:rPr>
          <w:rFonts w:ascii="Times New Roman" w:hAnsi="Times New Roman" w:cs="Times New Roman"/>
          <w:sz w:val="21"/>
          <w:lang w:val="hr-HR"/>
        </w:rPr>
        <w:t xml:space="preserve">smotrama, </w:t>
      </w:r>
      <w:r w:rsidR="00BD13A4" w:rsidRPr="00DF1A2C">
        <w:rPr>
          <w:rFonts w:ascii="Times New Roman" w:hAnsi="Times New Roman" w:cs="Times New Roman"/>
          <w:spacing w:val="-2"/>
          <w:sz w:val="21"/>
          <w:lang w:val="hr-HR"/>
        </w:rPr>
        <w:t xml:space="preserve">natjecanjima </w:t>
      </w:r>
      <w:r w:rsidR="00BD13A4"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d) </w:t>
      </w:r>
      <w:r w:rsidR="00BD13A4" w:rsidRPr="00DF1A2C">
        <w:rPr>
          <w:rFonts w:ascii="Times New Roman" w:hAnsi="Times New Roman" w:cs="Times New Roman"/>
          <w:sz w:val="21"/>
          <w:lang w:val="hr-HR"/>
        </w:rPr>
        <w:t xml:space="preserve">Izrada izvješća o realizaciji programa </w:t>
      </w:r>
      <w:r w:rsidR="00BD13A4"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na </w:t>
      </w:r>
      <w:r w:rsidR="00BD13A4" w:rsidRPr="00DF1A2C">
        <w:rPr>
          <w:rFonts w:ascii="Times New Roman" w:hAnsi="Times New Roman" w:cs="Times New Roman"/>
          <w:sz w:val="21"/>
          <w:lang w:val="hr-HR"/>
        </w:rPr>
        <w:t>kraju školske</w:t>
      </w:r>
      <w:r w:rsidR="00BD13A4" w:rsidRPr="00DF1A2C">
        <w:rPr>
          <w:rFonts w:ascii="Times New Roman" w:hAnsi="Times New Roman" w:cs="Times New Roman"/>
          <w:spacing w:val="21"/>
          <w:sz w:val="21"/>
          <w:lang w:val="hr-HR"/>
        </w:rPr>
        <w:t xml:space="preserve"> </w:t>
      </w:r>
      <w:r w:rsidR="00BD13A4" w:rsidRPr="00DF1A2C">
        <w:rPr>
          <w:rFonts w:ascii="Times New Roman" w:hAnsi="Times New Roman" w:cs="Times New Roman"/>
          <w:sz w:val="21"/>
          <w:lang w:val="hr-HR"/>
        </w:rPr>
        <w:t>godine</w:t>
      </w:r>
    </w:p>
    <w:p w:rsidR="002D0359" w:rsidRPr="00DF1A2C" w:rsidRDefault="002D0359">
      <w:pPr>
        <w:spacing w:before="7"/>
        <w:rPr>
          <w:rFonts w:ascii="Times New Roman" w:eastAsia="Times New Roman" w:hAnsi="Times New Roman" w:cs="Times New Roman"/>
          <w:sz w:val="21"/>
          <w:szCs w:val="21"/>
          <w:lang w:val="hr-HR"/>
        </w:rPr>
      </w:pPr>
    </w:p>
    <w:p w:rsidR="002D0359" w:rsidRPr="00DF1A2C" w:rsidRDefault="00BD13A4" w:rsidP="00527A8B">
      <w:pPr>
        <w:rPr>
          <w:rFonts w:ascii="Times New Roman" w:hAnsi="Times New Roman" w:cs="Times New Roman"/>
        </w:rPr>
      </w:pPr>
      <w:r w:rsidRPr="00DF1A2C">
        <w:rPr>
          <w:rFonts w:ascii="Times New Roman" w:hAnsi="Times New Roman" w:cs="Times New Roman"/>
        </w:rPr>
        <w:t xml:space="preserve"> </w:t>
      </w:r>
      <w:r w:rsidR="00A608A4" w:rsidRPr="00DF1A2C">
        <w:rPr>
          <w:rFonts w:ascii="Times New Roman" w:hAnsi="Times New Roman" w:cs="Times New Roman"/>
        </w:rPr>
        <w:t>4.BIBLIOTEČN</w:t>
      </w:r>
      <w:r w:rsidRPr="00DF1A2C">
        <w:rPr>
          <w:rFonts w:ascii="Times New Roman" w:hAnsi="Times New Roman" w:cs="Times New Roman"/>
        </w:rPr>
        <w:t>O-INFORMACIJSKA I DOKUMENTACIJSKA DJELATNOST</w:t>
      </w:r>
    </w:p>
    <w:p w:rsidR="002D0359" w:rsidRPr="00DF1A2C" w:rsidRDefault="00BD13A4" w:rsidP="00D0008A">
      <w:pPr>
        <w:pStyle w:val="Odlomakpopisa"/>
        <w:numPr>
          <w:ilvl w:val="0"/>
          <w:numId w:val="1"/>
        </w:numPr>
        <w:tabs>
          <w:tab w:val="left" w:pos="337"/>
        </w:tabs>
        <w:spacing w:before="171"/>
        <w:ind w:right="605" w:hanging="22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Nabavljanje stručne i metodičke literature za</w:t>
      </w:r>
      <w:r w:rsidRPr="00DF1A2C">
        <w:rPr>
          <w:rFonts w:ascii="Times New Roman" w:hAnsi="Times New Roman" w:cs="Times New Roman"/>
          <w:spacing w:val="-4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nastavnike</w:t>
      </w:r>
    </w:p>
    <w:p w:rsidR="002D0359" w:rsidRPr="00DF1A2C" w:rsidRDefault="00BD13A4" w:rsidP="00D0008A">
      <w:pPr>
        <w:pStyle w:val="Odlomakpopisa"/>
        <w:numPr>
          <w:ilvl w:val="0"/>
          <w:numId w:val="1"/>
        </w:numPr>
        <w:tabs>
          <w:tab w:val="left" w:pos="347"/>
        </w:tabs>
        <w:spacing w:before="3" w:line="241" w:lineRule="exact"/>
        <w:ind w:left="346" w:right="605" w:hanging="230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 xml:space="preserve">Koordinacija pretplate škole </w:t>
      </w:r>
      <w:r w:rsidRPr="00DF1A2C">
        <w:rPr>
          <w:rFonts w:ascii="Times New Roman" w:hAnsi="Times New Roman" w:cs="Times New Roman"/>
          <w:spacing w:val="-3"/>
          <w:sz w:val="21"/>
          <w:lang w:val="hr-HR"/>
        </w:rPr>
        <w:t xml:space="preserve">na </w:t>
      </w:r>
      <w:r w:rsidRPr="00DF1A2C">
        <w:rPr>
          <w:rFonts w:ascii="Times New Roman" w:hAnsi="Times New Roman" w:cs="Times New Roman"/>
          <w:sz w:val="21"/>
          <w:lang w:val="hr-HR"/>
        </w:rPr>
        <w:t>stručnu i metodološku</w:t>
      </w:r>
      <w:r w:rsidRPr="00DF1A2C">
        <w:rPr>
          <w:rFonts w:ascii="Times New Roman" w:hAnsi="Times New Roman" w:cs="Times New Roman"/>
          <w:spacing w:val="6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periodiku</w:t>
      </w:r>
    </w:p>
    <w:p w:rsidR="002D0359" w:rsidRPr="00DF1A2C" w:rsidRDefault="00BD13A4" w:rsidP="00D0008A">
      <w:pPr>
        <w:pStyle w:val="Odlomakpopisa"/>
        <w:numPr>
          <w:ilvl w:val="0"/>
          <w:numId w:val="1"/>
        </w:numPr>
        <w:tabs>
          <w:tab w:val="left" w:pos="333"/>
        </w:tabs>
        <w:spacing w:line="241" w:lineRule="exact"/>
        <w:ind w:left="332" w:right="605" w:hanging="216"/>
        <w:rPr>
          <w:rFonts w:ascii="Times New Roman" w:eastAsia="Times New Roman" w:hAnsi="Times New Roman" w:cs="Times New Roman"/>
          <w:sz w:val="21"/>
          <w:szCs w:val="21"/>
          <w:lang w:val="hr-HR"/>
        </w:rPr>
      </w:pPr>
      <w:r w:rsidRPr="00DF1A2C">
        <w:rPr>
          <w:rFonts w:ascii="Times New Roman" w:hAnsi="Times New Roman" w:cs="Times New Roman"/>
          <w:sz w:val="21"/>
          <w:lang w:val="hr-HR"/>
        </w:rPr>
        <w:t>Briga o školskoj dokumentaciji, dokumentaciji nastave, o učeničkoj</w:t>
      </w:r>
      <w:r w:rsidRPr="00DF1A2C">
        <w:rPr>
          <w:rFonts w:ascii="Times New Roman" w:hAnsi="Times New Roman" w:cs="Times New Roman"/>
          <w:spacing w:val="2"/>
          <w:sz w:val="21"/>
          <w:lang w:val="hr-HR"/>
        </w:rPr>
        <w:t xml:space="preserve"> </w:t>
      </w:r>
      <w:r w:rsidRPr="00DF1A2C">
        <w:rPr>
          <w:rFonts w:ascii="Times New Roman" w:hAnsi="Times New Roman" w:cs="Times New Roman"/>
          <w:sz w:val="21"/>
          <w:lang w:val="hr-HR"/>
        </w:rPr>
        <w:t>dokumentaciji</w:t>
      </w:r>
    </w:p>
    <w:p w:rsidR="002D0359" w:rsidRPr="005F26AD" w:rsidRDefault="002D0359">
      <w:pPr>
        <w:spacing w:line="241" w:lineRule="exact"/>
        <w:rPr>
          <w:rFonts w:eastAsia="Times New Roman" w:cstheme="minorHAnsi"/>
          <w:sz w:val="21"/>
          <w:szCs w:val="21"/>
          <w:lang w:val="hr-HR"/>
        </w:rPr>
        <w:sectPr w:rsidR="002D0359" w:rsidRPr="005F26AD" w:rsidSect="009E475E">
          <w:pgSz w:w="11910" w:h="16840"/>
          <w:pgMar w:top="1580" w:right="1420" w:bottom="280" w:left="1300" w:header="720" w:footer="720" w:gutter="0"/>
          <w:cols w:space="720"/>
        </w:sectPr>
      </w:pPr>
    </w:p>
    <w:p w:rsidR="002D0359" w:rsidRPr="00527A8B" w:rsidRDefault="00527A8B" w:rsidP="00527A8B">
      <w:pPr>
        <w:pStyle w:val="Naslov1"/>
      </w:pPr>
      <w:bookmarkStart w:id="76" w:name="_Toc51934279"/>
      <w:r w:rsidRPr="00527A8B">
        <w:lastRenderedPageBreak/>
        <w:t>3</w:t>
      </w:r>
      <w:r w:rsidR="004C45CB" w:rsidRPr="00527A8B">
        <w:t>1</w:t>
      </w:r>
      <w:r w:rsidR="008D4D82" w:rsidRPr="00527A8B">
        <w:t xml:space="preserve">. </w:t>
      </w:r>
      <w:r w:rsidR="00BD13A4" w:rsidRPr="00527A8B">
        <w:t xml:space="preserve">PROGRAM RADA STRUČNOG SURADNIKA – </w:t>
      </w:r>
      <w:r w:rsidR="00481FCE" w:rsidRPr="00527A8B">
        <w:t>PEDAGOGA</w:t>
      </w:r>
      <w:bookmarkEnd w:id="76"/>
    </w:p>
    <w:p w:rsidR="00437C32" w:rsidRPr="005F26AD" w:rsidRDefault="00437C32" w:rsidP="00437C32">
      <w:pPr>
        <w:pStyle w:val="Naslov1"/>
        <w:tabs>
          <w:tab w:val="left" w:pos="1255"/>
        </w:tabs>
        <w:spacing w:before="55"/>
        <w:ind w:right="586" w:hanging="356"/>
        <w:rPr>
          <w:rFonts w:asciiTheme="minorHAnsi" w:hAnsiTheme="minorHAnsi" w:cstheme="minorHAnsi"/>
          <w:lang w:val="hr-HR"/>
        </w:rPr>
      </w:pPr>
    </w:p>
    <w:tbl>
      <w:tblPr>
        <w:tblStyle w:val="Svijetlatablicareetke1-isticanje610"/>
        <w:tblW w:w="14133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498"/>
        <w:gridCol w:w="61"/>
        <w:gridCol w:w="578"/>
        <w:gridCol w:w="1982"/>
        <w:gridCol w:w="1223"/>
        <w:gridCol w:w="9"/>
        <w:gridCol w:w="2091"/>
        <w:gridCol w:w="21"/>
        <w:gridCol w:w="7"/>
        <w:gridCol w:w="1820"/>
        <w:gridCol w:w="23"/>
        <w:gridCol w:w="1844"/>
        <w:gridCol w:w="773"/>
        <w:gridCol w:w="15"/>
        <w:gridCol w:w="15"/>
        <w:gridCol w:w="54"/>
        <w:gridCol w:w="21"/>
        <w:gridCol w:w="15"/>
        <w:gridCol w:w="15"/>
        <w:gridCol w:w="7"/>
        <w:gridCol w:w="8"/>
        <w:gridCol w:w="15"/>
        <w:gridCol w:w="24"/>
        <w:gridCol w:w="470"/>
        <w:gridCol w:w="2544"/>
      </w:tblGrid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Rb</w:t>
            </w:r>
          </w:p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PODRUČJE /SADRŽAJ RADA</w:t>
            </w:r>
          </w:p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32" w:type="dxa"/>
            <w:gridSpan w:val="2"/>
          </w:tcPr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CILJ/SVRHA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ZADAĆE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METODE I OBLICI RADA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SURADNICI/SUBJEKTI</w:t>
            </w:r>
          </w:p>
        </w:tc>
        <w:tc>
          <w:tcPr>
            <w:tcW w:w="1432" w:type="dxa"/>
            <w:gridSpan w:val="12"/>
          </w:tcPr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sz w:val="18"/>
                <w:szCs w:val="18"/>
              </w:rPr>
              <w:t>VRIJEME OSTVARIVANJA/BR. SATI GODIŠNJE</w:t>
            </w:r>
          </w:p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ISHODI</w:t>
            </w:r>
          </w:p>
        </w:tc>
      </w:tr>
      <w:tr w:rsidR="0099045D" w:rsidRPr="00991CB0" w:rsidTr="0099045D">
        <w:tc>
          <w:tcPr>
            <w:tcW w:w="14133" w:type="dxa"/>
            <w:gridSpan w:val="25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pStyle w:val="Naslov1"/>
              <w:outlineLvl w:val="0"/>
              <w:rPr>
                <w:sz w:val="18"/>
                <w:szCs w:val="18"/>
              </w:rPr>
            </w:pPr>
            <w:bookmarkStart w:id="77" w:name="_Toc51835815"/>
            <w:bookmarkStart w:id="78" w:name="_Toc51934280"/>
            <w:r w:rsidRPr="00991CB0">
              <w:rPr>
                <w:sz w:val="18"/>
                <w:szCs w:val="18"/>
              </w:rPr>
              <w:t>I.PLANIRANJE I PROGRAMIRANJE ODGOJNO-OBRAZOVNOG RADA</w:t>
            </w:r>
            <w:bookmarkEnd w:id="77"/>
            <w:bookmarkEnd w:id="78"/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trHeight w:val="342"/>
        </w:trPr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Analiza ostvarenja prethodnih planova i programa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-kvalitetno kurikularno planiranje i programiranje rada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-utvrditi razinu postignuća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-prikupljanje i izrada izvješća, analiza strukture, sadržaja i vremena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 stručnih vijeća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-kolovoz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629" w:type="dxa"/>
            <w:gridSpan w:val="9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120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-identificirati obrazovne potrebe učenika, škole i okruženja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-izraditi godišnji plan i program rada stručnog suradnika pedagoga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-kreir</w:t>
            </w:r>
            <w:r>
              <w:rPr>
                <w:rFonts w:ascii="Times New Roman" w:hAnsi="Times New Roman"/>
                <w:sz w:val="18"/>
                <w:szCs w:val="18"/>
              </w:rPr>
              <w:t>ati sastavnice godišnjeg plana 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programa rada škole 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 školski kurikulum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-planirati i preporučiti teme za stručno usavršavanje nastavnika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-izraditi plan stručnog usavršavanja pedagoga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pripremiti prijedlog programa rada razrednika na satovima razrednog odjela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pomoći nastavnicima u godišnjem programiranju, prikupiti operativne planove i programe rada nastavnika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i GIK-ove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-savjetovati uz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zaduženja nastavnika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i ostale poslove i izvannastavne aktivnosti</w:t>
            </w: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Godišnji plan i programa rada škole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,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Godišnji plan i programa rada pedagoga, 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Školski kurikulum 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Školski preventivni program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Plan stručnog usavršavanja pedagoga i nastavnika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-participirati u izradi Godišnjeg programa rada škole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-izraditi kvalitetan i optimalan Godišnji plan i programa rada pedagoga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sudjelovati u kreiranju Školskog kurikuluma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izraditi Školski preventivni program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-proučavanje pedagoške dokumentacije,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rad na tekstu, sistematiziranje,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timski rad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 stručnih vijeća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-kolovoz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Operativni i izvedbeni planovi i programi rada nastavnika po nastavnim predmetima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i GIK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-pružiti pomoć u planiranju i programiranju rada nastavnika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upućivanje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Izvannastavne aktivnosti.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Dodatna i dopunska nastava.</w:t>
            </w:r>
          </w:p>
          <w:p w:rsidR="0099045D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Fakultativna nastava.</w:t>
            </w:r>
          </w:p>
          <w:p w:rsidR="0099045D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-surađivati i pružati stručnu pomoć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upućivanje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izvannastavnih aktivnosti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4133" w:type="dxa"/>
            <w:gridSpan w:val="25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pStyle w:val="Naslov1"/>
              <w:outlineLvl w:val="0"/>
              <w:rPr>
                <w:b w:val="0"/>
                <w:bCs w:val="0"/>
                <w:sz w:val="18"/>
                <w:szCs w:val="18"/>
              </w:rPr>
            </w:pPr>
            <w:bookmarkStart w:id="79" w:name="_Toc51835816"/>
            <w:bookmarkStart w:id="80" w:name="_Toc51934281"/>
            <w:r w:rsidRPr="00991CB0">
              <w:rPr>
                <w:b w:val="0"/>
                <w:sz w:val="18"/>
                <w:szCs w:val="18"/>
              </w:rPr>
              <w:t>II. PRIPREMANJE I PROVEDBA UPISA UČENIKA</w:t>
            </w:r>
            <w:bookmarkEnd w:id="79"/>
            <w:bookmarkEnd w:id="80"/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Uključivanje novodošlih učenika, učenika koji su 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promijenili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obrazovni program, ponavljača i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učenika koji nastavljaju školovanje.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1CB0">
              <w:rPr>
                <w:rFonts w:ascii="Times New Roman" w:hAnsi="Times New Roman"/>
                <w:sz w:val="16"/>
                <w:szCs w:val="16"/>
              </w:rPr>
              <w:lastRenderedPageBreak/>
              <w:t>-podržati učenike u uspješnom odrastanju I sazrijevanju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-pridonijeti kvalitetnoj  prilagodbi učenika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-pomoć, podrška, savjetovanje, 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razgovor, konzultacije, timski rad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-ravnatelj</w:t>
            </w:r>
          </w:p>
        </w:tc>
        <w:tc>
          <w:tcPr>
            <w:tcW w:w="773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-tijekom 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školske godine</w:t>
            </w:r>
          </w:p>
        </w:tc>
        <w:tc>
          <w:tcPr>
            <w:tcW w:w="659" w:type="dxa"/>
            <w:gridSpan w:val="11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70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-predstaviti se učenicima prvih razreda 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lastRenderedPageBreak/>
              <w:t>-ispitati potrebe i očekivanja učenika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-formirati razredne odjele temeljem suvremenih pedagoških kriterija</w:t>
            </w: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Formiranje razrednih odjela.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-formirati ujednačene razredne odjele koji će svojom strukturom doprinijeti kvaliteti odgojno-obrazovnog procesa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-proučavanje pedagoške dokumentacije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</w:t>
            </w:r>
          </w:p>
        </w:tc>
        <w:tc>
          <w:tcPr>
            <w:tcW w:w="773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</w:tc>
        <w:tc>
          <w:tcPr>
            <w:tcW w:w="659" w:type="dxa"/>
            <w:gridSpan w:val="11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4133" w:type="dxa"/>
            <w:gridSpan w:val="25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III. ODGOJNO-OBRAZOVNA POSTIGNUĆA POJEDINCA, RAZREDNIH ODJELA I ŠKOLE U CJELINI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Praćenje i analiza obrazovnih postignuća učenika tijekom šk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olske godine.  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Praćenje i vrednovanje rada učenika u svrhu poboljšanja uspjeha i pozitivne odgojne klime u razrednom odjelu i školi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-kontinuirano pratiti napredovanje učenika te imati uvid u postignute rezultate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-praćenje pedagoške dokumentacije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29" w:type="dxa"/>
            <w:gridSpan w:val="9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-prikupiti izvješća o uspjehu učenika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-analizirati uspjeh i prez</w:t>
            </w:r>
            <w:r>
              <w:rPr>
                <w:rFonts w:ascii="Times New Roman" w:hAnsi="Times New Roman"/>
                <w:sz w:val="18"/>
                <w:szCs w:val="18"/>
              </w:rPr>
              <w:t>entirati na nastavničkom vijeću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 xml:space="preserve">-osmisliti metode i postupke za prevenciju izostanaka i kašnjenja na nastavu 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-razvijati samopouzdanje učenika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-pratiti rad učenika i razrednih odjela tijekom školske godine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Praćenje i analiza redovitosti pohađanja teorijske i praktične nastave i izostanaka učenika.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i analizirati izostajanje učenika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-praćenje pedagoške dokumentacije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 praktične nastave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-razrednik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Prikupljanje i analiza podataka o učenicima: kratke ankete, upitnici, statističke tablice, struktura razrednih odjela, sociometrijska ispitivanja, stavovi, interesi.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-upoznati učenika kao cjelovitu ličnost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-ankete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-upitnici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-sociometrija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-listopad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Koordinacija rada povjerenstva za vođenje postupka za izricanje pedagoških mjera.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ponašanje, izostanke i uspjeh učenika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dogovor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-promatranje, praćenje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-razrednik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-sudjelovati u donošenju odluka o izricanju pedagoških mjera učenicima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razvijati pozitivno ozračje u razredu i  kolektivu</w:t>
            </w:r>
          </w:p>
        </w:tc>
      </w:tr>
      <w:tr w:rsidR="0099045D" w:rsidRPr="00991CB0" w:rsidTr="0099045D">
        <w:trPr>
          <w:trHeight w:val="602"/>
        </w:trPr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Provođenje pedagoških predavanja i radionica.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-raditi na poboljšanju uspjeha i razrednog ozračja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-pedagoške radionice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-rasprava, 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u skupinama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tcW w:w="788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44" w:type="dxa"/>
            <w:gridSpan w:val="10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Kontinuirano praće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nje primjene Pravilnika o načinima, postupcima i elementima vrednovanja učenika u osnovnoj i srednjoj školi 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, Statuta.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i poticati nastavnike na pridržavanje Pravilnika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o načinima, postupcima i elementima vrednovanja učenika u osnovnoj i srednjoj školi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, Pravilnika o polaganju završnih ispita, Statuta škole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-uvid u pedagošku dokumentaciju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-individualni razgovor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-tajnik</w:t>
            </w:r>
          </w:p>
        </w:tc>
        <w:tc>
          <w:tcPr>
            <w:tcW w:w="788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44" w:type="dxa"/>
            <w:gridSpan w:val="10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4133" w:type="dxa"/>
            <w:gridSpan w:val="25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IV. RAD S NASTAVNICIMA; RAZREDNICIMA I PRIPRAVNCIMA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Vođenje i pomoć u planiranju i programiranju nastavnog procesa.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-rad na osmišljavanju suvremenog metodičko-didaktičkog odgojno-obrazovnog procesa</w:t>
            </w:r>
          </w:p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j-osposobiti nastavnika za samostalno obavljanje odgojno-obrazovnog rada</w:t>
            </w:r>
          </w:p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-vođenje, poticanje i davanje stručne potpore za unapređenje odgojno-obrazovnog procesa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-osposobiti nastavnike za kurikularno planiranje i programiranje rada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-individualno, konzultacije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-nastavnik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-listopad</w:t>
            </w:r>
          </w:p>
        </w:tc>
        <w:tc>
          <w:tcPr>
            <w:tcW w:w="629" w:type="dxa"/>
            <w:gridSpan w:val="9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166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-predložiti suvremene  i 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>inovativne nastavne strategije, metode i oblike rada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kvalitetna priprema nastavnika pripravnika za izvođenje odgojno-obrazovnog procesa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educirati nastavnike  u pedagoškim radionicama i predavanjima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analizirati rad nastavnika 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 pripravnika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analizirati uspješnost stručnog usavršavanja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2,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Utvrđivanje plana i programa pripravničkog stažiranja.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-izraditi plan i program stažiranja pripravnika u suradnji s nastavnikom mentorom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Uvođenje nastavnika u način vođenja pedagoške dokumentacije.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 pri pravilnom vođenju pedagoške dokumentacije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-proučavanje pedagoške dokumentacije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rad na tekstu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Rad u povjerenstvu za uvođenje u rad nastavnika pripravnika.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-osposobiti za kvalitetno neposredno pripremanje i vođenje nastavnog rada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suradnik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Neposredni uvid u odgojno-obrazovni proces.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kvalitetu nastavnog procesa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-promatranje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-individualno, timski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Suradnja, poticanje primjene suvremenih nastavnih strategija, metoda i oblika rada.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-poticati nastavnika na inoviranje nastavnog procesa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-predavanja, rad na tekstu, radionice, razgovor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560" w:type="dxa"/>
            <w:gridSpan w:val="2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avjetodavni rad s nastavnicima i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razrednicima te pružanje stručne pomoći u rješavanju poteškoća učenika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-upoznati s obvezama i pravima učenika, roditelja, nastavnika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-pomoći u rješavanju problema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-pomoći u planiranju rada razrednika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-upoznati s načinima organiziranja i vođenja suradnje s roditeljima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tekstu, razgovor, konzultacije, predavanje, radionice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trHeight w:val="1313"/>
        </w:trPr>
        <w:tc>
          <w:tcPr>
            <w:tcW w:w="559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-promatranje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-radionice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-grupni rad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-listopad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Poticanje na stručno-pedagoško usavršavanje.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-poticati na aktivno sudjelovanje u radu stručnih tijela škole, stručnim skupovima MŽSV I AZOO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 planiranje stručnog usavršavanja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-senzibilizirati nastavnike za rad na sebi, za samopraćenje i vrednovanje rada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materijalu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-mentor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tcW w:w="803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629" w:type="dxa"/>
            <w:gridSpan w:val="9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1589" w:type="dxa"/>
            <w:gridSpan w:val="24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V. RAD I SURADNJA NA RAZVOJNO-PEDAGOŠKIM POSLOVIMA, PEDAGOŠKIM ISTRAŽIVANJIMA I PROJEKTIMA</w:t>
            </w: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Akcijsko istraživanje na temu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Povezanost školskog uspjeha i pravog izbora zanimanja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-planiranje istraživanja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-provođenje istraživanja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-vrjednovanje postignuća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-upoznavanje Nastavničkog vijeća s rezultatima istraživanja i prijedlozima za daljnje unaprjeđivanje rada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-završno vrjednovanje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-poboljšati radnu i socijalnu klimu u razrednom odjelu</w:t>
            </w:r>
          </w:p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-utvrditi u kojoj mjeri se projekt ostvaruje da bi se mogli planirati slijedeći koraci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-identificirati i definirati problem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-planirati metode i izraditi potrebne mjerne instrumente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-provesti istraživanje i analizirati rezultate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-predložiti mjere za rješavanje problema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napredovanje radne organizacije i upoznati Nastavničko vijeće s rezultatima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-rasprava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 sadržaja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-pisani radovi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u skupini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-skale procjena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-učenici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878" w:type="dxa"/>
            <w:gridSpan w:val="5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54" w:type="dxa"/>
            <w:gridSpan w:val="7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80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-postaviti hipoteze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-kreirati upitnik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provesti upitnik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-analizirati postojeću situaciju u školi temeljem dobivenih rezultata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-vrednovati zaključke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-izrad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ti plan unaprjeđenja školskih aktivnosti 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sa stručnim suradnicama srednjih škola Međimurske županije.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unaprijediti igru Igram se i učim kreiranu za potrebe provođenja preventivnih programa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-rasprava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-pismeni radovi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u skupini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--tim stručnih suradnika srednjih škola Međimurske županije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878" w:type="dxa"/>
            <w:gridSpan w:val="5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-listopad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-studeni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-veljača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-ožujak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-travanj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-svibanj</w:t>
            </w:r>
          </w:p>
        </w:tc>
        <w:tc>
          <w:tcPr>
            <w:tcW w:w="554" w:type="dxa"/>
            <w:gridSpan w:val="7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1589" w:type="dxa"/>
            <w:gridSpan w:val="24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VI.NEPOSREDNI ODGOJNO-OBRAZOVNI RAD S UČENICIMA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Identifikacija i  savjetodavni rad s u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čenicima s posebnim potrebama: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-daroviti učenici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-učenici koji doživljavaju neuspjeh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-odgojno zapušteni učenici, učenici s obiteljskim poteškoćama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-učenici s poremećajima u ponašanju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-učenici koji kumuliraju neispričane izostanke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-učenici sa zdravstvenim poteškoćama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-skrb za djecu teških obiteljskih prilika.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lastRenderedPageBreak/>
              <w:t>-savjetovanje, pomoć i podrška učenicima u radu i osobnom razvoju te poticanje zdravih stilova živlota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-identificirati učenike s posebnim potrebama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-otkriti uzroke poteškoća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-organizirati načine i oblike rada ovisno o potrebama učenika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-podržati uspješnu prilagodbu učenika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 -pomoći u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rješavanju adolescentne krize i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emocionalnih teškoća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-rješavanje problema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-pedagoška radionica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-proučavanje pedagoške dokumentacije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-lista praćenja učenika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 u učenju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-edukacijski rehabilitator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-školski liječnik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-drugi stručnjaci i institucije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kontinuirano</w:t>
            </w:r>
          </w:p>
        </w:tc>
        <w:tc>
          <w:tcPr>
            <w:tcW w:w="524" w:type="dxa"/>
            <w:gridSpan w:val="5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350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lastRenderedPageBreak/>
              <w:t>-istražiti i provoditi nove spoznaje u radu s učenicima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-osposobiti za prepoznavanje definiranje konkretnog problema.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lastRenderedPageBreak/>
              <w:t>-osmisliti instrumentarij vođenja razgovora s učenicima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-ovladati tehnikama rješavanja problema.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-pratiti napredak učenika u odgojno-obrazovnom procesu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-pružiti odgovarajuću podršku učenicima u suradnji sa stručnom suradnicom edukacijskom rehabilitatoricom.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-poticati uč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>enike na primjenu odgovarajućih tehnika učenja.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-analizirati načine provođenja slobodnoga vremena.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-planirati, dogovoriti i realizirati pojedine teme iz Zdravstvenog odgoja te Građanskog odgoja i obrazovanja.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-podržati i realizirati humanitarne akcije kao i stvaranje navika za solidarnost i demokratsko odlučivanje unutar razrednoga odjela.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Grupni i individual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ni rad s učenicima, pomoć učenicima u svladavanju i primjeni tehnika učenja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 učenicima u svladavanju i primjeni tehnika učenja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-pedagoške radionice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dogovor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-rješavanje problema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-listopad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-travanj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-svibanj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Pedagoške radionice i predavanja.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-ispitati motivaciju učenika, radne navike, prilagodbu u školi, ev. adolescentne krize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-profesionalno informirati i usmjeriti učenike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-ankete, upitnici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-pedagoške radionice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-listopad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-veljača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-ožujak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Kulturna, javna i s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portska djelatnost škole.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-podržavati i poticati učenike u natjecanjima u znanju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-uključiti i poti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cati učenike na sudjelovanje u s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portskim manifestacijama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-motivirati učenike na obilježavanje blagdana, odlazak u kazalište, izložbe, muzej, stručne ekskurzije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-dogovori, razgovori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-sudjelovanje u organiziranju kulturnih programa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 TZK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 dodatne nastave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-djelatnici drugih institucija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 smjene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Socijalno-zdravstvena zaštita učenika.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-upoznati i analizirati socio-ekonomske uvjete u kojima učenici žive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-upoznati načine provođenja slobodnoga vremena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-skupni razgovori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-dogovori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-uređenje panoa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-grupni rad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-Zavod za javno zdravstvo (školski liječnik)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trHeight w:val="372"/>
        </w:trPr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Oglasni kutak za učenike.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 usmjeriti i informirati učenike 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-uređenje panoa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kontinuirano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Otvoreni sat za učenike.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-motivirati, savjetovati učenike i pomoći u rješavanju problema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-saslušati učenika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dogovor, konzultacije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-rješavanje problema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razrednici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kontinuirano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1589" w:type="dxa"/>
            <w:gridSpan w:val="24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VII. RAD S RODITELJIMA 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trHeight w:val="863"/>
        </w:trPr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Individualni savjetodavni rad s roditeljima djece sa specifičnim teškoćama u učenju, zdravstvene teškoće, teške socijalne situacije.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-pomoći roditeljima u stvaranju ozračja za zdrav razvoj, rast i napredak djeteta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-upoznati i savjetovati roditelje o načinu komunikacije s djetetom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-pomoći roditeljima u odgoju djece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-suradnja, konzultacije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 situacije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-prijedlog mjera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-razrednik</w:t>
            </w:r>
          </w:p>
        </w:tc>
        <w:tc>
          <w:tcPr>
            <w:tcW w:w="923" w:type="dxa"/>
            <w:gridSpan w:val="9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kontinuirano</w:t>
            </w:r>
          </w:p>
        </w:tc>
        <w:tc>
          <w:tcPr>
            <w:tcW w:w="509" w:type="dxa"/>
            <w:gridSpan w:val="3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90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-voditi individualne i skupne razgovore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pripremiti materijale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-analizirati učinkovitost suradnje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-pripremiti 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 predavanja na roditeljskim sastancima</w:t>
            </w: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Rad s roditeljima po razrednim odjelima: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-priprema i održavanje savjetodavno-edukativnih predavanja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-priprema tematskih materijala za roditeljske sastanke (Kako komuni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cirati s adolescentima; Kako bit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i djelotvoran roditelj) 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-sanirati veće teškoće u učenju i druge probleme koji se mogu javiti u razrednom odjelu i odrastanju učenika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-raditi na prevenciji ovisnosti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-naglasiti važnost kontinuirane suradnje roditelja i škole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upoznati i unaprijediti obiteljsku situaciju učenika, upoznati međuodnose u obitelji i pedagoške postupke roditelja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-savjetovati roditelje o odgoju djece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-izlaganje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-diskusija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-prikupljanje materijala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 situacije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-Savjetovalište za mlade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-razrednik</w:t>
            </w:r>
          </w:p>
        </w:tc>
        <w:tc>
          <w:tcPr>
            <w:tcW w:w="923" w:type="dxa"/>
            <w:gridSpan w:val="9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-prosinac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-veljača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-svibanj</w:t>
            </w:r>
          </w:p>
        </w:tc>
        <w:tc>
          <w:tcPr>
            <w:tcW w:w="509" w:type="dxa"/>
            <w:gridSpan w:val="3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Prisustvovanje roditeljskim sastancima.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-naglas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iti važnost suradnje roditelja i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 škole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 -razgovor, rasprave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-razrednik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923" w:type="dxa"/>
            <w:gridSpan w:val="9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09" w:type="dxa"/>
            <w:gridSpan w:val="3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1589" w:type="dxa"/>
            <w:gridSpan w:val="24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VIII. SURADNJA S RAVNATELJEM 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Evaluacija  ostvarenja godišnjeg plana i programa rada prethodne školske godine.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991CB0">
              <w:rPr>
                <w:rFonts w:ascii="Times New Roman" w:hAnsi="Times New Roman"/>
                <w:iCs/>
                <w:sz w:val="16"/>
                <w:szCs w:val="16"/>
              </w:rPr>
              <w:t>-dobra organizacija rada i usmjerenost prema zajedničkom cilju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-oc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i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jeniti uspješnost rada i postignuća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-planirati nove sadržaje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 sadržaja i vremena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-dogovor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-kolovoz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</w:tc>
        <w:tc>
          <w:tcPr>
            <w:tcW w:w="494" w:type="dxa"/>
            <w:gridSpan w:val="2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80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-surađivati u vr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>ednovan</w:t>
            </w:r>
            <w:r>
              <w:rPr>
                <w:rFonts w:ascii="Times New Roman" w:hAnsi="Times New Roman"/>
                <w:sz w:val="18"/>
                <w:szCs w:val="18"/>
              </w:rPr>
              <w:t>ju realiziranih aktivnosti s ci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jem unapr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>eđenja odgojno-obrazovnog procesa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 surađivati u izradi Godišnjeg plana 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programa, Školskog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kurikuluma 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 Godišnjeg izvješća</w:t>
            </w: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u primjeni pedagoških mjera prema odredbama Pravilnika o kriter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ijima za izricanje pedagoških m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e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ra.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-surađivati u određivanju pedagoških mjera poticanja i sprječavanja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-poticanje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-usmjeravanje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dogovor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-razrednik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494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u ostvarivanju Godišnjeg plana i programa rada.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-raditi na ostvarenju planiranih sadržaja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-izvijestiti o ostvarenom radu na kraju školske godine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 sadržaja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-kolovoz</w:t>
            </w:r>
          </w:p>
        </w:tc>
        <w:tc>
          <w:tcPr>
            <w:tcW w:w="494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Pomoć u pripremanju izvješća i drugih pisanih materijala u kojima se razmatra stručna pedagoško-psihološka problematika za potrebe škole.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-pomoći u pripremi raznih izvješća o radu škole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 situacije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494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pri praćenju i analizi nastavnih satova.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-pratiti primjenu Pravilnika o </w:t>
            </w:r>
            <w:r w:rsidRPr="00991CB0">
              <w:rPr>
                <w:rStyle w:val="Istaknuto"/>
                <w:rFonts w:ascii="Times New Roman" w:eastAsiaTheme="majorEastAsia" w:hAnsi="Times New Roman"/>
                <w:b/>
                <w:bCs/>
                <w:sz w:val="18"/>
                <w:szCs w:val="18"/>
                <w:shd w:val="clear" w:color="auto" w:fill="FFFFFF"/>
              </w:rPr>
              <w:t>o</w:t>
            </w:r>
            <w:r w:rsidRPr="00991CB0">
              <w:rPr>
                <w:rStyle w:val="apple-converted-space"/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 </w:t>
            </w:r>
            <w:r w:rsidRPr="00991CB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načinima, postupcima i elementima vrednovanja</w:t>
            </w:r>
            <w:r w:rsidRPr="00991CB0">
              <w:rPr>
                <w:rStyle w:val="apple-converted-space"/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 </w:t>
            </w:r>
            <w:r w:rsidRPr="00991CB0">
              <w:rPr>
                <w:rStyle w:val="Istaknuto"/>
                <w:rFonts w:ascii="Times New Roman" w:eastAsiaTheme="majorEastAsia" w:hAnsi="Times New Roman"/>
                <w:bCs/>
                <w:sz w:val="18"/>
                <w:szCs w:val="18"/>
                <w:shd w:val="clear" w:color="auto" w:fill="FFFFFF"/>
              </w:rPr>
              <w:t>učenika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; stručni ispiti; promoviranje nastavnika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-hospitacija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-analiza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-uvid u pedagošku dokumentaciju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 smjene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kontinuirano</w:t>
            </w:r>
          </w:p>
        </w:tc>
        <w:tc>
          <w:tcPr>
            <w:tcW w:w="494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-surađivati u organizaciji nastavnog procesa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Zajednički preventivni i kurativni odgojni rad s učenicima.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-raditi na prevenciji i saniranju nastalih problema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dogovor, konzultacije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ravnatelj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kontinuirano</w:t>
            </w:r>
          </w:p>
        </w:tc>
        <w:tc>
          <w:tcPr>
            <w:tcW w:w="494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u organizaciji kulturne i javne djelatnosti škole i drugih vanjskih aktivnosti škole.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-stvarati imidž škole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-prezentirati školu preko napredovanja i postignuća učenika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-dogovor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-suradnja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 stručnih aktiva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494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trHeight w:val="959"/>
        </w:trPr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u rješavanju tekućih problema nastave-dogovori, zamjena, dežurstva...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-osig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urati kontinuitet nastavnog proces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-dogovor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 smjene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494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4133" w:type="dxa"/>
            <w:gridSpan w:val="25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XIV. SURADNJA SA STRUČNOM SURADNICOM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EDUKACIJSKOM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REHABILITATORICOM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trHeight w:val="255"/>
        </w:trPr>
        <w:tc>
          <w:tcPr>
            <w:tcW w:w="498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621" w:type="dxa"/>
            <w:gridSpan w:val="3"/>
          </w:tcPr>
          <w:p w:rsidR="0099045D" w:rsidRPr="00991CB0" w:rsidRDefault="0099045D" w:rsidP="0099045D">
            <w:pPr>
              <w:ind w:left="15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Poticanje timskog rada</w:t>
            </w:r>
          </w:p>
        </w:tc>
        <w:tc>
          <w:tcPr>
            <w:tcW w:w="1223" w:type="dxa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ind w:left="113" w:right="113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unapr</w:t>
            </w: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eđivanje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rada stručne službe</w:t>
            </w:r>
          </w:p>
        </w:tc>
        <w:tc>
          <w:tcPr>
            <w:tcW w:w="2100" w:type="dxa"/>
            <w:gridSpan w:val="2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-pratiti napredovanje učenika s teškoćama u razvoju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-rješavati poteškoće u odgojno-obrazovnom procesu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-unapređivati odgojno-obrazovni proces</w:t>
            </w:r>
          </w:p>
        </w:tc>
        <w:tc>
          <w:tcPr>
            <w:tcW w:w="1871" w:type="dxa"/>
            <w:gridSpan w:val="4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 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 analiza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 proučavanje pedagoške dokumentacije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-dogovor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 suradnja</w:t>
            </w:r>
          </w:p>
        </w:tc>
        <w:tc>
          <w:tcPr>
            <w:tcW w:w="18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 ravnatelj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 stručna suradnica edukacijska rehabilitatorica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-nastavnici</w:t>
            </w:r>
          </w:p>
        </w:tc>
        <w:tc>
          <w:tcPr>
            <w:tcW w:w="915" w:type="dxa"/>
            <w:gridSpan w:val="8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-tijekom školske godine</w:t>
            </w:r>
          </w:p>
        </w:tc>
        <w:tc>
          <w:tcPr>
            <w:tcW w:w="517" w:type="dxa"/>
            <w:gridSpan w:val="4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160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-surađivati pri praćenju učenika s teškoćama u razvoju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-analizirati odgojno-obrazovne potrebe učenika s teškoćama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-sukreirati instrumente praćenja učenika s teškoćama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 xml:space="preserve">-inovirati praćenje učenika i podršku nastavnicima </w:t>
            </w:r>
          </w:p>
        </w:tc>
      </w:tr>
      <w:tr w:rsidR="0099045D" w:rsidRPr="00991CB0" w:rsidTr="0099045D">
        <w:trPr>
          <w:trHeight w:val="225"/>
        </w:trPr>
        <w:tc>
          <w:tcPr>
            <w:tcW w:w="498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  <w:p w:rsidR="0099045D" w:rsidRPr="00991CB0" w:rsidRDefault="0099045D" w:rsidP="0099045D">
            <w:pPr>
              <w:ind w:left="36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</w:p>
        </w:tc>
        <w:tc>
          <w:tcPr>
            <w:tcW w:w="2621" w:type="dxa"/>
            <w:gridSpan w:val="3"/>
          </w:tcPr>
          <w:p w:rsidR="0099045D" w:rsidRPr="00991CB0" w:rsidRDefault="0099045D" w:rsidP="0099045D">
            <w:pPr>
              <w:ind w:left="15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 xml:space="preserve">Komuniciranje i razmjena </w:t>
            </w:r>
          </w:p>
          <w:p w:rsidR="0099045D" w:rsidRPr="00991CB0" w:rsidRDefault="0099045D" w:rsidP="0099045D">
            <w:pPr>
              <w:ind w:left="15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informacija</w:t>
            </w:r>
          </w:p>
        </w:tc>
        <w:tc>
          <w:tcPr>
            <w:tcW w:w="1223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71" w:type="dxa"/>
            <w:gridSpan w:val="4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15" w:type="dxa"/>
            <w:gridSpan w:val="8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trHeight w:val="225"/>
        </w:trPr>
        <w:tc>
          <w:tcPr>
            <w:tcW w:w="498" w:type="dxa"/>
          </w:tcPr>
          <w:p w:rsidR="0099045D" w:rsidRPr="00991CB0" w:rsidRDefault="0099045D" w:rsidP="0099045D">
            <w:pPr>
              <w:ind w:left="360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333</w:t>
            </w:r>
          </w:p>
        </w:tc>
        <w:tc>
          <w:tcPr>
            <w:tcW w:w="2621" w:type="dxa"/>
            <w:gridSpan w:val="3"/>
          </w:tcPr>
          <w:p w:rsidR="0099045D" w:rsidRPr="00991CB0" w:rsidRDefault="0099045D" w:rsidP="0099045D">
            <w:pPr>
              <w:ind w:left="15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 xml:space="preserve">Unaprjeđivanje kvalitete rada </w:t>
            </w:r>
          </w:p>
          <w:p w:rsidR="0099045D" w:rsidRPr="00991CB0" w:rsidRDefault="0099045D" w:rsidP="0099045D">
            <w:pPr>
              <w:ind w:left="15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stručno-razvojne službe</w:t>
            </w:r>
          </w:p>
        </w:tc>
        <w:tc>
          <w:tcPr>
            <w:tcW w:w="1223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71" w:type="dxa"/>
            <w:gridSpan w:val="4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15" w:type="dxa"/>
            <w:gridSpan w:val="8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17" w:type="dxa"/>
            <w:gridSpan w:val="4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4133" w:type="dxa"/>
            <w:gridSpan w:val="25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X. SURADNJA SA ZDRAVSTVENIM, SOCIJALNIM I DRUGIM INSTITUCIJAMA KOJE PRATE ODGOJNO-OBRAZOVNI SUSTAV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trHeight w:val="979"/>
        </w:trPr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 Centrima za socijalnu skrb.</w:t>
            </w:r>
          </w:p>
        </w:tc>
        <w:tc>
          <w:tcPr>
            <w:tcW w:w="1232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-raditi na ublažavanju poteškoća socijalno ugroženih učenika, učenika asocijalnog i delikventnog ponašanja 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učenika Roma, smještenih u udomiteljske i starateljske obitelji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-dogovor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-staratelji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-udomitelji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7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surađivati i unapr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>eđivati kvalitetu života mladih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lastRenderedPageBreak/>
              <w:t>-afirmirati pozitivne, društveno prihvatljive oblike ponašanja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-informirati o važnosti cjeloživotnoga učenja</w:t>
            </w: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sa Zavodom za javno zdravstvo, školskim liječnikom.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-učenicima pružati pomoć u različitim područjima njihova života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-provođenje Školskog savjetovališta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-informirati mlade o poželjnim stilovima života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-provoditi program Zdrav za pet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-rujan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-listopad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-travanj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sa Savjetovalištem za mlade.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-uključiti rizične učenike u rad sa stručnjacima Savjetovališta i pratiti njihovo napredovanje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dogovor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-djelatnici</w:t>
            </w:r>
          </w:p>
          <w:p w:rsidR="0099045D" w:rsidRPr="00991CB0" w:rsidRDefault="0099045D" w:rsidP="0099045D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-savjetovališta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Suradnja s HZZ, Područnom  službom za zapošljavanje. 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-raditi na profesionalnom informiranju i savjetovanju učenika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-upućivanje roditelja u službu profesionalnog informiranja 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-Zavod za zapošljavanje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-ravnatelji i stručni suradnici osnovnih i srednjih škola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-travanj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-svibanj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 tiskom, radio i TV postajama.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-informirati javnost o postignutim rezultatima i aktivnostima škole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-pisani materijal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-mediji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 Policijskom upravom međimurskom.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-raditi na prevenciji neprihvatljivih oblika ponašanja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-provoditi program Zdrav za pet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-organizirati Coolijadu 20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20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-pisani materijal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-rješavanje problema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-djelatnici Policijske uprave Međimurske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-kontinuirano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1589" w:type="dxa"/>
            <w:gridSpan w:val="24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XI. PROFESIONALNO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</w:t>
            </w: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INFORMIRANJE, USMJERAVANJE I ORJENTIRANJE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Informiranje učenika osnovnih škola o uvjetima i upisu u školu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, rad u Povjerenstvu za provođenje promocije zanimanja</w:t>
            </w: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right="113"/>
              <w:jc w:val="right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-pravilan izbor nastavka školovanja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-informirati o mogućnostima nastavka školovanja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-usmeno izlaganje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-brošure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-demonstracije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 i stručni suradnici osnovnih škola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-travanj, svibanj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24" w:type="dxa"/>
            <w:gridSpan w:val="5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50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aktualnosti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-informirati o radu škole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-surađivati u provođenju 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profesionalnog informiranja učenika 8. razreda OŠ kao i  učenika završnih razreda Škole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30036A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-k</w:t>
            </w:r>
            <w:r w:rsidRPr="0030036A">
              <w:rPr>
                <w:rFonts w:ascii="Times New Roman" w:hAnsi="Times New Roman"/>
                <w:iCs/>
                <w:sz w:val="18"/>
                <w:szCs w:val="18"/>
              </w:rPr>
              <w:t xml:space="preserve">ao član Povjerenstva za provođenje promocije </w:t>
            </w:r>
            <w:r w:rsidRPr="0030036A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zanimanja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osmisliti profesionalnu orijentaciju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Provođenje ankete o profesionalnom informiranju.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-uvidjeti planove učenika za budućnost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grupi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-individualni, frontalni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-anketiranje, analiza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-HZZ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-ožujak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Upoznavanje učenika s visokim učilištima u Hrvatskoj, izvorima informacija i uvjetima upisa.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-prezentirati dostupne informacije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-uputiti i orijentirati učenike u pravom smjeru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-individualno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u grupi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-referade pojedinih fakulteta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-veljača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Informiranje i upoznavanje učenika s različitim studijskim programima, mogućnostima zapošljavanja.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-osvještavanje vlastitih interesa, vrijednosti i sposobnosti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-razvijati samopouzdanje i osnaživati osjećaj vlastite vrijednosti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-brošure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-Zavod za zapošljavanje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Upućivanje učenika u službu profesionalne orijentacije.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-prema sposobnostima i interesima pronaći najbolje usmjerenje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-Zavod za zapošljavanje i služba za profesionalnu orijentaciju</w:t>
            </w:r>
          </w:p>
        </w:tc>
        <w:tc>
          <w:tcPr>
            <w:tcW w:w="908" w:type="dxa"/>
            <w:gridSpan w:val="7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 potrebi</w:t>
            </w:r>
          </w:p>
        </w:tc>
        <w:tc>
          <w:tcPr>
            <w:tcW w:w="524" w:type="dxa"/>
            <w:gridSpan w:val="5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3119" w:type="dxa"/>
            <w:gridSpan w:val="4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  <w:shd w:val="clear" w:color="auto" w:fill="B8CCE4"/>
              </w:rPr>
              <w:t>XII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91CB0">
              <w:rPr>
                <w:rFonts w:ascii="Times New Roman" w:hAnsi="Times New Roman"/>
                <w:b/>
                <w:iCs/>
                <w:sz w:val="18"/>
                <w:szCs w:val="18"/>
              </w:rPr>
              <w:t>UNAPRJEĐIVANJE ODGOJNO-OBRAZOVNOG PROCESA</w:t>
            </w:r>
          </w:p>
        </w:tc>
        <w:tc>
          <w:tcPr>
            <w:tcW w:w="7946" w:type="dxa"/>
            <w:gridSpan w:val="15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24" w:type="dxa"/>
            <w:gridSpan w:val="5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Sudjelovanje na stručnim skupovima u organizaciji Agencije za odgoj i obrazovanje.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-unaprjeđivanje osobnog odgojno-obrazovnog rada I cjelokupnog procesa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-stručno se usavršavati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-prisustvovanje seminarima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-savjetnici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494" w:type="dxa"/>
            <w:gridSpan w:val="2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0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-integrirati usvojena znanja u svakodnevni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-raspraviti o novim saznanjima sa stručnim suradnicima, nastavnicima I ravnateljem</w:t>
            </w: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u provođenju projekata, istraživanja i drugih aktualnih aktivnosti.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aktualna događanja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-ispitati, istraživati aktualne probleme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-ankete, upitnici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-konzultacije, dogovori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-suradnja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 županijskog aktiva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494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Praćenje i informacije o inovacijama u nastavi.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-učiti i poučiti funkcionalnom korištenju nastavnih sredstava, pomagala, nastavnih metoda i oblika rada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-konzultacije, 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-demonstracije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-rasprave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-drugi stručnjaci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-voditelji županijskog aktiva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 drugih škola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494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Praćenje stručne literature, časopisa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saznanja iz područja pedagogije, psihologije, didaktike, metodike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materijalu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-literatura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-knjižničar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 drugih škola</w:t>
            </w:r>
          </w:p>
        </w:tc>
        <w:tc>
          <w:tcPr>
            <w:tcW w:w="938" w:type="dxa"/>
            <w:gridSpan w:val="10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494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1589" w:type="dxa"/>
            <w:gridSpan w:val="24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XIII. ŠKOLSKI PREVENTIVNI PROGRAM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Koordinacija aktivnosti na planu realizacije Školskog preventivnog programa.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-stručno analitička procjena i usmjeravanje aktivnosti na planu odgojnog djelovanja i prevencije ovisnosti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-voditi i dogovarati aktivnosti na planu realizacije ŠPP-a dajući kontinuiranu stručnu potporu razrednicima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-rasprava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-pedagoške radionice za razrednike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893" w:type="dxa"/>
            <w:gridSpan w:val="6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539" w:type="dxa"/>
            <w:gridSpan w:val="6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60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sa Savjetovalištem za mlade.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-pravodobno uključiti mlade iz rizičnih skupina i praćenje njihova napredovanja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-usmeni i pismeni kontakti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-Savjetovališta za mlade</w:t>
            </w:r>
          </w:p>
        </w:tc>
        <w:tc>
          <w:tcPr>
            <w:tcW w:w="893" w:type="dxa"/>
            <w:gridSpan w:val="6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39" w:type="dxa"/>
            <w:gridSpan w:val="6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sa Zavodom za javno zdravstvo.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-informirati mlade o poželjnom, zdravom načinu života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-pomoć u organizaciji sistematskih i zdravstvenih pregleda, cijepljenja, predavanja za učenike i roditelje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-radionice, brošure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-individualno, rad u skupinama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-školski liječnik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tcW w:w="893" w:type="dxa"/>
            <w:gridSpan w:val="6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39" w:type="dxa"/>
            <w:gridSpan w:val="6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Rad s roditeljima.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-informirati roditelje o tome kako zaštititi dijete od ovisnosti, kome se obratiti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-educirati roditelje o znakovima i problemima ovisnosti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-predavanje, upućivanje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-razgovor, konzultacije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-individualno, grupni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-rad na tekstu, brošure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-savjetovanje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-školski liječnik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-djelatnici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-savjetovališta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-razrednici</w:t>
            </w:r>
          </w:p>
        </w:tc>
        <w:tc>
          <w:tcPr>
            <w:tcW w:w="893" w:type="dxa"/>
            <w:gridSpan w:val="6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39" w:type="dxa"/>
            <w:gridSpan w:val="6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1589" w:type="dxa"/>
            <w:gridSpan w:val="24"/>
          </w:tcPr>
          <w:p w:rsidR="0099045D" w:rsidRPr="00991CB0" w:rsidRDefault="0099045D" w:rsidP="0099045D">
            <w:pPr>
              <w:ind w:left="36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XIV. STRUČNO USAVRŠAVANJE</w:t>
            </w:r>
          </w:p>
          <w:p w:rsidR="0099045D" w:rsidRPr="00991CB0" w:rsidRDefault="0099045D" w:rsidP="0099045D">
            <w:pPr>
              <w:ind w:left="360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Realizacija plana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-sudjelovati u stručnom usavršavanju</w:t>
            </w:r>
          </w:p>
          <w:p w:rsidR="0099045D" w:rsidRPr="00991CB0" w:rsidRDefault="0099045D" w:rsidP="0099045D">
            <w:pPr>
              <w:ind w:left="113" w:right="113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-pratiti nova saznanja iz pedagogije psihologije metodike didaktike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-senzibilizirati nastavnike za potrebu stalnog stručnog usavršavanja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 na literaturu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-informiranje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savjetnici MPS</w:t>
            </w:r>
          </w:p>
        </w:tc>
        <w:tc>
          <w:tcPr>
            <w:tcW w:w="923" w:type="dxa"/>
            <w:gridSpan w:val="9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0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-unapr</w:t>
            </w:r>
            <w:r w:rsidR="00D132FC">
              <w:rPr>
                <w:rFonts w:ascii="Times New Roman" w:hAnsi="Times New Roman"/>
                <w:sz w:val="18"/>
                <w:szCs w:val="18"/>
              </w:rPr>
              <w:t>i</w:t>
            </w:r>
            <w:r w:rsidRPr="00991CB0">
              <w:rPr>
                <w:rFonts w:ascii="Times New Roman" w:hAnsi="Times New Roman"/>
                <w:sz w:val="18"/>
                <w:szCs w:val="18"/>
              </w:rPr>
              <w:t xml:space="preserve">jediti osobne profesionalne kompetencije 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-primijeniti stečena znanja u svakodnevnoj pedagoškoj praksi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-raspraviti o novim saznanjima sa stručnim suradnicima, nastavnicima i ravnateljem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-samoprocijeniti svoj rad</w:t>
            </w: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Sudjelovanje u radu Međužupanijskog stručnog vijeća stručnih suradnika srednjih škola Krapinsko-zagorske, Varaždinske i Međimurske županije.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-stručno se usavršavati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-aktivno sudjelovati u radu MŽSV-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-upućivanje na literaturu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-razgovor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-nastavnici</w:t>
            </w:r>
          </w:p>
        </w:tc>
        <w:tc>
          <w:tcPr>
            <w:tcW w:w="857" w:type="dxa"/>
            <w:gridSpan w:val="4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</w:t>
            </w:r>
          </w:p>
        </w:tc>
        <w:tc>
          <w:tcPr>
            <w:tcW w:w="575" w:type="dxa"/>
            <w:gridSpan w:val="8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105</w:t>
            </w: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Sudjelovanje na stručnim skupovima u organizaciji AZOO.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-osobno se stručno usavršavati, posebno za samovrednovanje i rad na sebi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-proučavanje literature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-sudjelovanje na stručnim seminarima, pedagoškim radionicama i drugo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-savjetnici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-stručni savjetnici </w:t>
            </w:r>
          </w:p>
        </w:tc>
        <w:tc>
          <w:tcPr>
            <w:tcW w:w="857" w:type="dxa"/>
            <w:gridSpan w:val="4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kontinuiran</w:t>
            </w:r>
          </w:p>
        </w:tc>
        <w:tc>
          <w:tcPr>
            <w:tcW w:w="575" w:type="dxa"/>
            <w:gridSpan w:val="8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Praćenje stručne literature, časopisa.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 xml:space="preserve">-razmotriti nova saznanja iz pedagoško-psihološkog 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-proučavanje literature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-sudjelovanje u radu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-pedagoške radionice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-predavanje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-timski rad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-stručni suradnici srednjih škola Krapinsko-zagorske, Varaždinske I Međimurske županije</w:t>
            </w:r>
          </w:p>
        </w:tc>
        <w:tc>
          <w:tcPr>
            <w:tcW w:w="857" w:type="dxa"/>
            <w:gridSpan w:val="4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575" w:type="dxa"/>
            <w:gridSpan w:val="8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11589" w:type="dxa"/>
            <w:gridSpan w:val="24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XV.  PEDAGOŠKA DOKUMENATCIJA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trHeight w:val="1134"/>
        </w:trPr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Vođenje pedagoške dokumentacije i evidencije odgojno-obrazovnog rada</w:t>
            </w:r>
          </w:p>
        </w:tc>
        <w:tc>
          <w:tcPr>
            <w:tcW w:w="1232" w:type="dxa"/>
            <w:gridSpan w:val="2"/>
            <w:textDirection w:val="btLr"/>
          </w:tcPr>
          <w:p w:rsidR="0099045D" w:rsidRPr="00991CB0" w:rsidRDefault="0099045D" w:rsidP="0099045D">
            <w:pPr>
              <w:ind w:left="113" w:right="11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-evidentirati odgojno-obrazovni rad</w:t>
            </w:r>
          </w:p>
        </w:tc>
        <w:tc>
          <w:tcPr>
            <w:tcW w:w="2112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-GPP pedagoga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-MPP pedagoga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-dnevnik rada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 dosjei učenika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-dokumentacija praćenja pripravnika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-IOOP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 obrasci, upitnici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-evidencija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50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-vođenje pedagoške dokumentacije I evidencije odgojno-obrazovnog rada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-nastavnici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-razrednici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-pripravnici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-stručni suradnik edukacijski rehabilitator</w:t>
            </w:r>
          </w:p>
        </w:tc>
        <w:tc>
          <w:tcPr>
            <w:tcW w:w="962" w:type="dxa"/>
            <w:gridSpan w:val="11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-</w:t>
            </w: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tijekom školske godine</w:t>
            </w:r>
          </w:p>
        </w:tc>
        <w:tc>
          <w:tcPr>
            <w:tcW w:w="470" w:type="dxa"/>
          </w:tcPr>
          <w:p w:rsidR="0099045D" w:rsidRPr="0030036A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30036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3</w:t>
            </w:r>
            <w:r w:rsidRPr="0030036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-redovito voditi pedagošku dokumentaciju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-klasificirati pedagošku dokumentaciju po područjima rada, kreirati datoteke obrasce i izvješća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-evidentirati podatke u dnevniku rada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-utvrditi ispravnost podataka u e-dnevniku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-vođenje statističkih podataka na početku i kraju školske godine</w:t>
            </w:r>
          </w:p>
        </w:tc>
      </w:tr>
      <w:tr w:rsidR="0099045D" w:rsidRPr="00991CB0" w:rsidTr="0099045D">
        <w:tc>
          <w:tcPr>
            <w:tcW w:w="11119" w:type="dxa"/>
            <w:gridSpan w:val="23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XVI. VRJEDNOVANJE I SAMOVRJEDNOVANJE RADA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0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trHeight w:val="1134"/>
        </w:trPr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Dnevnik rada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Vrednovanje i samovr</w:t>
            </w: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ednovanje realizacije planiranih ishoda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Samovr</w:t>
            </w: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ednovanje uspješnosti cjelokupnog rada</w:t>
            </w:r>
          </w:p>
        </w:tc>
        <w:tc>
          <w:tcPr>
            <w:tcW w:w="1232" w:type="dxa"/>
            <w:gridSpan w:val="2"/>
            <w:textDirection w:val="btLr"/>
          </w:tcPr>
          <w:p w:rsidR="0099045D" w:rsidRPr="00991CB0" w:rsidRDefault="0099045D" w:rsidP="0099045D">
            <w:pPr>
              <w:ind w:left="113" w:right="113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-</w:t>
            </w: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prćenje realizacije planiranih ciljeva i ishoda s ciljem usavršavanja daljnjega rada</w:t>
            </w:r>
          </w:p>
        </w:tc>
        <w:tc>
          <w:tcPr>
            <w:tcW w:w="2112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-mjesečno pratiti realizaciju planiranih ishoda 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 utvrditi poteškoće u pedagoškom radu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-unositi promjene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-osmisliti instr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umente za vrjednovanje i samovr</w:t>
            </w: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ednovanje kvalitete</w:t>
            </w:r>
          </w:p>
        </w:tc>
        <w:tc>
          <w:tcPr>
            <w:tcW w:w="1827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-individualni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-timski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-analiza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-sinteza</w:t>
            </w:r>
          </w:p>
        </w:tc>
        <w:tc>
          <w:tcPr>
            <w:tcW w:w="1867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-osobno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 ravnatelj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 dionici odgojno-obrazovnog rada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-viša savjetnica ASOO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2" w:type="dxa"/>
            <w:gridSpan w:val="11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-tijekom školske godine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-lipanj-kolovoz</w:t>
            </w:r>
          </w:p>
        </w:tc>
        <w:tc>
          <w:tcPr>
            <w:tcW w:w="470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iCs/>
                <w:sz w:val="18"/>
                <w:szCs w:val="18"/>
              </w:rPr>
              <w:t>70</w:t>
            </w:r>
          </w:p>
        </w:tc>
        <w:tc>
          <w:tcPr>
            <w:tcW w:w="25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vrjednovati realizaciju planirani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h i</w:t>
            </w: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shoda sukladno planu i programu rada pedagoga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-napisati izvješće o svom radu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-inovirati i osuvremeniti rad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-procijeniti postignuće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Cs/>
                <w:sz w:val="18"/>
                <w:szCs w:val="18"/>
              </w:rPr>
              <w:t>-sukreirati upitnike za nastavnike, učenike i roditelje</w:t>
            </w:r>
          </w:p>
        </w:tc>
      </w:tr>
      <w:tr w:rsidR="0099045D" w:rsidRPr="00991CB0" w:rsidTr="0099045D">
        <w:tc>
          <w:tcPr>
            <w:tcW w:w="14133" w:type="dxa"/>
            <w:gridSpan w:val="25"/>
          </w:tcPr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XVII. OSTALI POSLOVI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Briga o pedagoškoj dokumentaciji.</w:t>
            </w:r>
          </w:p>
        </w:tc>
        <w:tc>
          <w:tcPr>
            <w:tcW w:w="1232" w:type="dxa"/>
            <w:gridSpan w:val="2"/>
            <w:vMerge w:val="restart"/>
            <w:textDirection w:val="btLr"/>
          </w:tcPr>
          <w:p w:rsidR="0099045D" w:rsidRPr="00991CB0" w:rsidRDefault="0099045D" w:rsidP="0099045D">
            <w:pPr>
              <w:ind w:left="113" w:right="113"/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-očuvanje potrebne dokumentacije i nabavka stručne literature</w:t>
            </w: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-čuvati podatke pohranjene u školskoj dokumentaciji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-arhiviranje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</w:tc>
        <w:tc>
          <w:tcPr>
            <w:tcW w:w="962" w:type="dxa"/>
            <w:gridSpan w:val="11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470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50</w:t>
            </w:r>
          </w:p>
        </w:tc>
        <w:tc>
          <w:tcPr>
            <w:tcW w:w="2544" w:type="dxa"/>
            <w:vMerge w:val="restart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-surađivati s ciljem unaprjeđenja odgojno-obrazovnog procesa</w:t>
            </w: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Suradnja u pribavljanju stručne literature.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-surađivati s knjižničarkom u pribavljanju recentne stručne literature</w:t>
            </w: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-konzultacije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-arhiviranje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-knjižničar</w:t>
            </w:r>
          </w:p>
        </w:tc>
        <w:tc>
          <w:tcPr>
            <w:tcW w:w="962" w:type="dxa"/>
            <w:gridSpan w:val="11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470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c>
          <w:tcPr>
            <w:tcW w:w="559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91CB0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560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Izrada i čuvanje učeničkih spisa.</w:t>
            </w:r>
          </w:p>
        </w:tc>
        <w:tc>
          <w:tcPr>
            <w:tcW w:w="1232" w:type="dxa"/>
            <w:gridSpan w:val="2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19" w:type="dxa"/>
            <w:gridSpan w:val="3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-čuvati učeničku dokumentaciju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-arhiviranje</w:t>
            </w:r>
          </w:p>
        </w:tc>
        <w:tc>
          <w:tcPr>
            <w:tcW w:w="1844" w:type="dxa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-ravnatelj</w:t>
            </w:r>
          </w:p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-razrednik</w:t>
            </w:r>
          </w:p>
        </w:tc>
        <w:tc>
          <w:tcPr>
            <w:tcW w:w="962" w:type="dxa"/>
            <w:gridSpan w:val="11"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91CB0">
              <w:rPr>
                <w:rFonts w:ascii="Times New Roman" w:hAnsi="Times New Roman"/>
                <w:iCs/>
                <w:sz w:val="18"/>
                <w:szCs w:val="18"/>
              </w:rPr>
              <w:t>-tijekom školske godine</w:t>
            </w:r>
          </w:p>
        </w:tc>
        <w:tc>
          <w:tcPr>
            <w:tcW w:w="470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2544" w:type="dxa"/>
            <w:vMerge/>
          </w:tcPr>
          <w:p w:rsidR="0099045D" w:rsidRPr="00991CB0" w:rsidRDefault="0099045D" w:rsidP="009904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99045D" w:rsidRPr="00991CB0" w:rsidTr="0099045D">
        <w:trPr>
          <w:gridAfter w:val="22"/>
          <w:wAfter w:w="12996" w:type="dxa"/>
        </w:trPr>
        <w:tc>
          <w:tcPr>
            <w:tcW w:w="1137" w:type="dxa"/>
            <w:gridSpan w:val="3"/>
          </w:tcPr>
          <w:p w:rsidR="0099045D" w:rsidRPr="00991CB0" w:rsidRDefault="0099045D" w:rsidP="0099045D">
            <w:pPr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</w:p>
          <w:p w:rsidR="0099045D" w:rsidRPr="00991CB0" w:rsidRDefault="0099045D" w:rsidP="0099045D">
            <w:pPr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1800</w:t>
            </w:r>
          </w:p>
        </w:tc>
      </w:tr>
    </w:tbl>
    <w:p w:rsidR="003A21E9" w:rsidRPr="005F26AD" w:rsidRDefault="003A21E9" w:rsidP="0099045D">
      <w:pPr>
        <w:tabs>
          <w:tab w:val="left" w:pos="1255"/>
        </w:tabs>
        <w:spacing w:before="55"/>
        <w:ind w:right="586"/>
        <w:outlineLvl w:val="0"/>
        <w:rPr>
          <w:rFonts w:eastAsia="Times New Roman" w:cstheme="minorHAnsi"/>
          <w:sz w:val="26"/>
          <w:szCs w:val="26"/>
          <w:lang w:val="hr-HR"/>
        </w:rPr>
      </w:pPr>
    </w:p>
    <w:p w:rsidR="003A21E9" w:rsidRDefault="003A21E9" w:rsidP="0099045D">
      <w:pPr>
        <w:tabs>
          <w:tab w:val="left" w:pos="1255"/>
        </w:tabs>
        <w:spacing w:before="55"/>
        <w:ind w:right="586"/>
        <w:outlineLvl w:val="0"/>
        <w:rPr>
          <w:rFonts w:eastAsia="Times New Roman" w:cstheme="minorHAnsi"/>
          <w:sz w:val="26"/>
          <w:szCs w:val="26"/>
          <w:lang w:val="hr-HR"/>
        </w:rPr>
      </w:pPr>
    </w:p>
    <w:p w:rsidR="0099045D" w:rsidRPr="005F26AD" w:rsidRDefault="0099045D" w:rsidP="0099045D">
      <w:pPr>
        <w:tabs>
          <w:tab w:val="left" w:pos="1255"/>
        </w:tabs>
        <w:spacing w:before="55"/>
        <w:ind w:right="586"/>
        <w:outlineLvl w:val="0"/>
        <w:rPr>
          <w:rFonts w:eastAsia="Times New Roman" w:cstheme="minorHAnsi"/>
          <w:sz w:val="26"/>
          <w:szCs w:val="26"/>
          <w:lang w:val="hr-HR"/>
        </w:rPr>
        <w:sectPr w:rsidR="0099045D" w:rsidRPr="005F26AD" w:rsidSect="0099045D">
          <w:pgSz w:w="16840" w:h="11910" w:orient="landscape"/>
          <w:pgMar w:top="1300" w:right="1340" w:bottom="720" w:left="280" w:header="720" w:footer="720" w:gutter="0"/>
          <w:cols w:space="720"/>
          <w:docGrid w:linePitch="299"/>
        </w:sectPr>
      </w:pPr>
    </w:p>
    <w:p w:rsidR="002D0359" w:rsidRPr="005F26AD" w:rsidRDefault="00527A8B" w:rsidP="00527A8B">
      <w:pPr>
        <w:pStyle w:val="Naslov1"/>
        <w:rPr>
          <w:lang w:val="hr-HR"/>
        </w:rPr>
      </w:pPr>
      <w:bookmarkStart w:id="81" w:name="_Toc51934282"/>
      <w:r>
        <w:rPr>
          <w:lang w:val="hr-HR"/>
        </w:rPr>
        <w:lastRenderedPageBreak/>
        <w:t>3</w:t>
      </w:r>
      <w:r w:rsidR="004C45CB" w:rsidRPr="005F26AD">
        <w:rPr>
          <w:lang w:val="hr-HR"/>
        </w:rPr>
        <w:t>2</w:t>
      </w:r>
      <w:r w:rsidR="008D4D82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PROGRAM RADA STRUČNOG SURADNIKA –</w:t>
      </w:r>
      <w:r w:rsidR="00BD13A4" w:rsidRPr="005F26AD">
        <w:rPr>
          <w:spacing w:val="8"/>
          <w:lang w:val="hr-HR"/>
        </w:rPr>
        <w:t xml:space="preserve"> </w:t>
      </w:r>
      <w:r w:rsidR="00481FCE" w:rsidRPr="005F26AD">
        <w:rPr>
          <w:lang w:val="hr-HR"/>
        </w:rPr>
        <w:t>KNJIŽNIČAR</w:t>
      </w:r>
      <w:r w:rsidR="00BD13A4" w:rsidRPr="005F26AD">
        <w:rPr>
          <w:lang w:val="hr-HR"/>
        </w:rPr>
        <w:t>A</w:t>
      </w:r>
      <w:bookmarkEnd w:id="81"/>
    </w:p>
    <w:p w:rsidR="002D0359" w:rsidRPr="005F26AD" w:rsidRDefault="002D0359" w:rsidP="00481FCE">
      <w:pPr>
        <w:spacing w:line="233" w:lineRule="exact"/>
        <w:rPr>
          <w:rFonts w:eastAsia="Times New Roman" w:cstheme="minorHAnsi"/>
          <w:sz w:val="21"/>
          <w:szCs w:val="21"/>
          <w:lang w:val="hr-HR"/>
        </w:rPr>
      </w:pPr>
    </w:p>
    <w:p w:rsidR="0080598D" w:rsidRPr="005F26AD" w:rsidRDefault="0080598D" w:rsidP="00481FCE">
      <w:pPr>
        <w:spacing w:line="233" w:lineRule="exact"/>
        <w:rPr>
          <w:rFonts w:eastAsia="Times New Roman" w:cstheme="minorHAnsi"/>
          <w:sz w:val="21"/>
          <w:szCs w:val="21"/>
          <w:lang w:val="hr-HR"/>
        </w:rPr>
      </w:pPr>
    </w:p>
    <w:tbl>
      <w:tblPr>
        <w:tblStyle w:val="Svijetlatablicareetke1-isticanje610"/>
        <w:tblW w:w="0" w:type="auto"/>
        <w:tblLook w:val="04A0" w:firstRow="1" w:lastRow="0" w:firstColumn="1" w:lastColumn="0" w:noHBand="0" w:noVBand="1"/>
      </w:tblPr>
      <w:tblGrid>
        <w:gridCol w:w="1036"/>
        <w:gridCol w:w="3171"/>
        <w:gridCol w:w="2303"/>
        <w:gridCol w:w="2477"/>
        <w:gridCol w:w="893"/>
      </w:tblGrid>
      <w:tr w:rsidR="008D2ECD" w:rsidRPr="00C53CEB" w:rsidTr="0099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8" w:type="dxa"/>
            <w:gridSpan w:val="5"/>
          </w:tcPr>
          <w:p w:rsidR="008D2ECD" w:rsidRPr="00C53CEB" w:rsidRDefault="008D2ECD" w:rsidP="008D2ECD">
            <w:pPr>
              <w:pStyle w:val="Odlomakpopisa1"/>
              <w:spacing w:after="0" w:line="240" w:lineRule="auto"/>
              <w:ind w:left="714"/>
              <w:contextualSpacing w:val="0"/>
              <w:jc w:val="center"/>
              <w:rPr>
                <w:rFonts w:ascii="Times New Roman" w:hAnsi="Times New Roman"/>
                <w:b w:val="0"/>
              </w:rPr>
            </w:pPr>
            <w:r w:rsidRPr="00C53CEB">
              <w:rPr>
                <w:rFonts w:ascii="Times New Roman" w:hAnsi="Times New Roman"/>
                <w:b w:val="0"/>
              </w:rPr>
              <w:t>GODIŠN</w:t>
            </w:r>
            <w:r>
              <w:rPr>
                <w:rFonts w:ascii="Times New Roman" w:hAnsi="Times New Roman"/>
                <w:b w:val="0"/>
              </w:rPr>
              <w:t>JI PLAN I PROGRAM RADA ŠKOLSKE KNJIŽNIČARKE</w:t>
            </w:r>
          </w:p>
          <w:p w:rsidR="008D2ECD" w:rsidRPr="00C53CEB" w:rsidRDefault="008D2ECD" w:rsidP="008D2ECD">
            <w:pPr>
              <w:pStyle w:val="Odlomakpopisa1"/>
              <w:spacing w:after="0" w:line="240" w:lineRule="auto"/>
              <w:ind w:left="714"/>
              <w:contextualSpacing w:val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ŠK.GOD. 20</w:t>
            </w:r>
            <w:r w:rsidR="0099045D">
              <w:rPr>
                <w:rFonts w:ascii="Times New Roman" w:hAnsi="Times New Roman"/>
                <w:b w:val="0"/>
                <w:lang w:val="hr-HR"/>
              </w:rPr>
              <w:t>20</w:t>
            </w:r>
            <w:r>
              <w:rPr>
                <w:rFonts w:ascii="Times New Roman" w:hAnsi="Times New Roman"/>
                <w:b w:val="0"/>
              </w:rPr>
              <w:t>./202</w:t>
            </w:r>
            <w:r w:rsidR="0099045D">
              <w:rPr>
                <w:rFonts w:ascii="Times New Roman" w:hAnsi="Times New Roman"/>
                <w:b w:val="0"/>
                <w:lang w:val="hr-HR"/>
              </w:rPr>
              <w:t>1</w:t>
            </w:r>
            <w:r w:rsidRPr="00C53CEB">
              <w:rPr>
                <w:rFonts w:ascii="Times New Roman" w:hAnsi="Times New Roman"/>
                <w:b w:val="0"/>
              </w:rPr>
              <w:t>.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>
            <w:pPr>
              <w:rPr>
                <w:b w:val="0"/>
              </w:rPr>
            </w:pPr>
            <w:r w:rsidRPr="00C53CEB">
              <w:rPr>
                <w:b w:val="0"/>
              </w:rPr>
              <w:t>MJESEC</w:t>
            </w:r>
          </w:p>
        </w:tc>
        <w:tc>
          <w:tcPr>
            <w:tcW w:w="4318" w:type="dxa"/>
          </w:tcPr>
          <w:p w:rsidR="008D2ECD" w:rsidRPr="00C53CEB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53CEB">
              <w:rPr>
                <w:b/>
              </w:rPr>
              <w:t>PROGRAMSKI SADRŽAJI</w:t>
            </w:r>
          </w:p>
        </w:tc>
        <w:tc>
          <w:tcPr>
            <w:tcW w:w="2880" w:type="dxa"/>
          </w:tcPr>
          <w:p w:rsidR="008D2ECD" w:rsidRPr="00C53CEB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53CEB">
              <w:rPr>
                <w:b/>
              </w:rPr>
              <w:t>OBLIK/MJESTO REALIZACIJE</w:t>
            </w:r>
          </w:p>
        </w:tc>
        <w:tc>
          <w:tcPr>
            <w:tcW w:w="2700" w:type="dxa"/>
          </w:tcPr>
          <w:p w:rsidR="008D2ECD" w:rsidRPr="00C53CEB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53CEB">
              <w:rPr>
                <w:b/>
              </w:rPr>
              <w:t>NOSITELJ PROGRAMA</w:t>
            </w:r>
          </w:p>
        </w:tc>
        <w:tc>
          <w:tcPr>
            <w:tcW w:w="1260" w:type="dxa"/>
          </w:tcPr>
          <w:p w:rsidR="008D2ECD" w:rsidRPr="00C53CEB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53CEB">
              <w:rPr>
                <w:b/>
              </w:rPr>
              <w:t>SATI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Pr="00C53CEB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3CEB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C53CEB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8D2ECD" w:rsidRPr="00C53CEB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8D2ECD" w:rsidRPr="00C53CEB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1424A5" w:rsidRDefault="008D2ECD" w:rsidP="008D2ECD">
            <w:pPr>
              <w:rPr>
                <w:sz w:val="20"/>
                <w:szCs w:val="20"/>
              </w:rPr>
            </w:pPr>
          </w:p>
          <w:p w:rsidR="008D2ECD" w:rsidRPr="001424A5" w:rsidRDefault="008D2ECD" w:rsidP="008D2ECD">
            <w:pPr>
              <w:rPr>
                <w:sz w:val="20"/>
                <w:szCs w:val="20"/>
              </w:rPr>
            </w:pPr>
          </w:p>
          <w:p w:rsidR="008D2ECD" w:rsidRPr="001424A5" w:rsidRDefault="008D2ECD" w:rsidP="008D2ECD">
            <w:pPr>
              <w:rPr>
                <w:sz w:val="20"/>
                <w:szCs w:val="20"/>
              </w:rPr>
            </w:pPr>
          </w:p>
          <w:p w:rsidR="008D2ECD" w:rsidRPr="001424A5" w:rsidRDefault="008D2ECD" w:rsidP="008D2ECD">
            <w:pPr>
              <w:rPr>
                <w:sz w:val="20"/>
                <w:szCs w:val="20"/>
              </w:rPr>
            </w:pPr>
          </w:p>
          <w:p w:rsidR="008D2ECD" w:rsidRPr="001424A5" w:rsidRDefault="008D2ECD" w:rsidP="008D2ECD">
            <w:pPr>
              <w:rPr>
                <w:sz w:val="20"/>
                <w:szCs w:val="20"/>
              </w:rPr>
            </w:pPr>
          </w:p>
          <w:p w:rsidR="008D2ECD" w:rsidRPr="001424A5" w:rsidRDefault="008D2ECD" w:rsidP="008D2ECD">
            <w:pPr>
              <w:rPr>
                <w:sz w:val="20"/>
                <w:szCs w:val="20"/>
              </w:rPr>
            </w:pPr>
          </w:p>
          <w:p w:rsidR="008D2ECD" w:rsidRPr="001424A5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127A6D">
            <w:pPr>
              <w:numPr>
                <w:ilvl w:val="0"/>
                <w:numId w:val="5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Odgojno-obrazovni rad</w:t>
            </w:r>
            <w:r w:rsidRPr="00C53CEB">
              <w:rPr>
                <w:sz w:val="20"/>
                <w:szCs w:val="20"/>
              </w:rPr>
              <w:t>:</w:t>
            </w:r>
          </w:p>
          <w:p w:rsidR="008D2ECD" w:rsidRPr="00C53CEB" w:rsidRDefault="008D2ECD" w:rsidP="00127A6D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upoznavanje učenika 1.razreda s knjižnicom </w:t>
            </w:r>
          </w:p>
          <w:p w:rsidR="008D2ECD" w:rsidRDefault="008D2ECD" w:rsidP="00127A6D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neposredna pomoć učenicima pri izboru građe u knjižnici i rad na izvorima informacija</w:t>
            </w:r>
          </w:p>
          <w:p w:rsidR="008D2ECD" w:rsidRDefault="008D2ECD" w:rsidP="00127A6D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3CEB">
              <w:rPr>
                <w:sz w:val="20"/>
                <w:szCs w:val="20"/>
              </w:rPr>
              <w:t xml:space="preserve">posudba knjiga i časopisa </w:t>
            </w:r>
          </w:p>
          <w:p w:rsidR="008D2ECD" w:rsidRPr="00C53CEB" w:rsidRDefault="008D2ECD" w:rsidP="00127A6D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razgovori o pročitanome tijekom raspusta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izlaganje, demonstracija / knjižnica, pano-predvorje </w:t>
            </w:r>
          </w:p>
        </w:tc>
        <w:tc>
          <w:tcPr>
            <w:tcW w:w="2700" w:type="dxa"/>
          </w:tcPr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 u suradnji s razrednicima 1.razreda, knjižničarka u suradnji s prof. hrv. jezika</w:t>
            </w:r>
          </w:p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C53CEB" w:rsidRDefault="008D2ECD" w:rsidP="008D2E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1424A5" w:rsidRDefault="008D2ECD" w:rsidP="008D2ECD">
            <w:pPr>
              <w:jc w:val="center"/>
              <w:rPr>
                <w:sz w:val="20"/>
                <w:szCs w:val="20"/>
              </w:rPr>
            </w:pPr>
            <w:r w:rsidRPr="001424A5">
              <w:rPr>
                <w:sz w:val="20"/>
                <w:szCs w:val="20"/>
              </w:rPr>
              <w:t>rujan</w:t>
            </w: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Stručni i informacijsk</w:t>
            </w:r>
            <w:r w:rsidRPr="00C53CEB">
              <w:rPr>
                <w:sz w:val="20"/>
                <w:szCs w:val="20"/>
              </w:rPr>
              <w:t>i rad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pribavljanje stručne i druge literature</w:t>
            </w:r>
          </w:p>
          <w:p w:rsidR="008D2ECD" w:rsidRDefault="008D2ECD" w:rsidP="00127A6D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briga o pretplati, pregled periodike, sređivanje kartoteke</w:t>
            </w:r>
          </w:p>
          <w:p w:rsidR="008D2ECD" w:rsidRDefault="008D2ECD" w:rsidP="00127A6D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posudbi</w:t>
            </w:r>
          </w:p>
          <w:p w:rsidR="008D2ECD" w:rsidRPr="00FB5D1D" w:rsidRDefault="008D2ECD" w:rsidP="00127A6D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sređivanje nove kartoteke korisnika</w:t>
            </w:r>
          </w:p>
          <w:p w:rsidR="008D2ECD" w:rsidRDefault="008D2ECD" w:rsidP="00127A6D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knjižnice za novu školsku godinu</w:t>
            </w:r>
          </w:p>
          <w:p w:rsidR="008D2ECD" w:rsidRPr="00C53CEB" w:rsidRDefault="008D2ECD" w:rsidP="00127A6D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unos podataka o novim članovima</w:t>
            </w:r>
          </w:p>
        </w:tc>
        <w:tc>
          <w:tcPr>
            <w:tcW w:w="2880" w:type="dxa"/>
          </w:tcPr>
          <w:p w:rsidR="008D2ECD" w:rsidRPr="00A952E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rad u knjižnici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</w:t>
            </w:r>
          </w:p>
        </w:tc>
        <w:tc>
          <w:tcPr>
            <w:tcW w:w="1260" w:type="dxa"/>
          </w:tcPr>
          <w:p w:rsidR="008D2ECD" w:rsidRPr="00C53CEB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Suradnja s nastavnicima i stručnim timom</w:t>
            </w:r>
          </w:p>
          <w:p w:rsidR="008D2ECD" w:rsidRPr="00A952E4" w:rsidRDefault="008D2ECD" w:rsidP="00127A6D">
            <w:pPr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pregled ponuda knjižara i izdavača, suradnja s aktivima i popisi stručne literature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dogovaranje, sugestije 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knjižničarka, računovotkinja, ravnatelj, kolege knjižničari, voditelji stručnih aktiva</w:t>
            </w:r>
          </w:p>
        </w:tc>
        <w:tc>
          <w:tcPr>
            <w:tcW w:w="1260" w:type="dxa"/>
          </w:tcPr>
          <w:p w:rsidR="008D2ECD" w:rsidRPr="00C53CEB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Pripremanje, planiranje, programiranje</w:t>
            </w:r>
          </w:p>
          <w:p w:rsidR="008D2ECD" w:rsidRDefault="008D2ECD" w:rsidP="00127A6D">
            <w:pPr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tjedno i dnevno pripremanje za odgojno-obrazovnu djelatnost</w:t>
            </w:r>
          </w:p>
          <w:p w:rsidR="008D2ECD" w:rsidRPr="00A952E4" w:rsidRDefault="008D2ECD" w:rsidP="00127A6D">
            <w:pPr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godišnjeg plana i programa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Pr="00A952E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52E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C53CEB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00" w:type="dxa"/>
          </w:tcPr>
          <w:p w:rsidR="008D2ECD" w:rsidRPr="00C53CEB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</w:tcPr>
          <w:p w:rsidR="008D2ECD" w:rsidRPr="00C53CEB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D2E">
              <w:rPr>
                <w:sz w:val="20"/>
                <w:szCs w:val="20"/>
              </w:rPr>
              <w:t>1. Kulturna i javna djelatnost</w:t>
            </w:r>
          </w:p>
          <w:p w:rsidR="008D2ECD" w:rsidRDefault="008D2ECD" w:rsidP="00127A6D">
            <w:pPr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pregled najavljenih događanja i </w:t>
            </w:r>
            <w:r w:rsidRPr="00856D2E">
              <w:rPr>
                <w:sz w:val="20"/>
                <w:szCs w:val="20"/>
              </w:rPr>
              <w:t xml:space="preserve">planiranje kulturnih sadržaja za tekuću školsku </w:t>
            </w:r>
          </w:p>
          <w:p w:rsidR="008D2ECD" w:rsidRDefault="008D2ECD" w:rsidP="00127A6D">
            <w:pPr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D2E">
              <w:rPr>
                <w:sz w:val="20"/>
                <w:szCs w:val="20"/>
              </w:rPr>
              <w:t xml:space="preserve">godinu </w:t>
            </w:r>
          </w:p>
          <w:p w:rsidR="008D2ECD" w:rsidRPr="00856D2E" w:rsidRDefault="008D2ECD" w:rsidP="00127A6D">
            <w:pPr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dogovori i sastanci u vezi kviza „Čitanjem do zvijezda“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razgovori, upute i savjeti/knjižnica, razred</w:t>
            </w:r>
          </w:p>
        </w:tc>
        <w:tc>
          <w:tcPr>
            <w:tcW w:w="2700" w:type="dxa"/>
          </w:tcPr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 u suradnji s razrednicima, knjižničarka u suradnji s ravnateljem</w:t>
            </w:r>
          </w:p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kolegama u drugim školama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074E72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Stručno usavršavanje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nove stručne literature, praćenje stručne periodike, web stranica NSK-a, HKD-a…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drugi web.portali</w:t>
            </w:r>
          </w:p>
          <w:p w:rsidR="008D2ECD" w:rsidRPr="00856D2E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društvene stranice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Sastanci, razgovori, chat s kolegama i diskusije na stručnim stranicama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 u suradnji s kolegama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Odgojno-obrazovni rad</w:t>
            </w:r>
            <w:r w:rsidRPr="00C53CEB"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neposredna pomoć učenicima pri izboru građe u knjižnici i rad na izvorima informacija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3CEB">
              <w:rPr>
                <w:sz w:val="20"/>
                <w:szCs w:val="20"/>
              </w:rPr>
              <w:t>posudba knjiga i časopisa te pomoć učenicima u pisanju samostalnih radova i domaćih zadaća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poticanje čitanja i istraživačkog duha kod učenika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ostali poslovi u posudbi građe</w:t>
            </w:r>
          </w:p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knjižničarka, učenici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F0580A" w:rsidRDefault="008D2ECD" w:rsidP="008D2ECD">
            <w:pPr>
              <w:rPr>
                <w:sz w:val="20"/>
                <w:szCs w:val="20"/>
              </w:rPr>
            </w:pPr>
            <w:r w:rsidRPr="00F0580A">
              <w:rPr>
                <w:sz w:val="20"/>
                <w:szCs w:val="20"/>
              </w:rPr>
              <w:t>listopad</w:t>
            </w: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Stručni i informacijsk</w:t>
            </w:r>
            <w:r w:rsidRPr="00C53CEB">
              <w:rPr>
                <w:sz w:val="20"/>
                <w:szCs w:val="20"/>
              </w:rPr>
              <w:t>i rad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vođenje nabavne politike knjižnične građe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narudžba i obrada knjižnične građe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pravilan smještaj, zaštita i čuvanje knjižnične građe</w:t>
            </w:r>
          </w:p>
          <w:p w:rsidR="008D2ECD" w:rsidRPr="00856D2E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mjesečna statistika</w:t>
            </w:r>
          </w:p>
        </w:tc>
        <w:tc>
          <w:tcPr>
            <w:tcW w:w="2880" w:type="dxa"/>
          </w:tcPr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Suradnja s nastavnicima i stručnim timom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ravnateljem i računovođom u vezi nabave opreme i fonda knjižnice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predmetnim nastavnicima</w:t>
            </w:r>
          </w:p>
          <w:p w:rsidR="008D2ECD" w:rsidRPr="00856D2E" w:rsidRDefault="008D2ECD" w:rsidP="00127A6D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na nastavničkom vijeću, razrednom vijeću i stručnim aktivima škole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dogovor, sugestije/knjižnica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knjižničarka, ravnatelj, nastavnici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52E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56D2E">
              <w:rPr>
                <w:sz w:val="20"/>
                <w:szCs w:val="20"/>
              </w:rPr>
              <w:t>1. Kulturna i javna djelatnost</w:t>
            </w:r>
          </w:p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D2ECD" w:rsidRDefault="008D2ECD" w:rsidP="008D2EC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književna večer</w:t>
            </w:r>
          </w:p>
          <w:p w:rsidR="008D2ECD" w:rsidRPr="00856D2E" w:rsidRDefault="008D2ECD" w:rsidP="008D2EC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promocija čitanja na društvenim stranicama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Knjižnica Nikola Zrinski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Stručno usavršavanje</w:t>
            </w:r>
          </w:p>
          <w:p w:rsidR="008D2ECD" w:rsidRDefault="008D2ECD" w:rsidP="00127A6D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nove stručne, pedagoške i metodičke literature</w:t>
            </w:r>
          </w:p>
          <w:p w:rsidR="008D2ECD" w:rsidRDefault="00C44871" w:rsidP="00127A6D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web-</w:t>
            </w:r>
            <w:r w:rsidR="008D2ECD">
              <w:rPr>
                <w:sz w:val="20"/>
                <w:szCs w:val="20"/>
              </w:rPr>
              <w:t>portali</w:t>
            </w:r>
          </w:p>
          <w:p w:rsidR="008D2ECD" w:rsidRPr="00856D2E" w:rsidRDefault="008D2ECD" w:rsidP="00127A6D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društvene stranice</w:t>
            </w:r>
          </w:p>
        </w:tc>
        <w:tc>
          <w:tcPr>
            <w:tcW w:w="2880" w:type="dxa"/>
          </w:tcPr>
          <w:p w:rsidR="008D2ECD" w:rsidRPr="00856D2E" w:rsidRDefault="00E9625C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stručna literatura, internetski </w:t>
            </w:r>
            <w:r w:rsidR="008D2ECD">
              <w:rPr>
                <w:sz w:val="20"/>
                <w:szCs w:val="20"/>
              </w:rPr>
              <w:t>portali, chat</w:t>
            </w:r>
          </w:p>
        </w:tc>
        <w:tc>
          <w:tcPr>
            <w:tcW w:w="2700" w:type="dxa"/>
          </w:tcPr>
          <w:p w:rsidR="008D2ECD" w:rsidRPr="00856D2E" w:rsidRDefault="00401479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D2ECD">
              <w:rPr>
                <w:sz w:val="20"/>
                <w:szCs w:val="20"/>
              </w:rPr>
              <w:t>njižničarka, knjižničarka u suradnji s matičnom službom, knjižničarka i kolege nastavnici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Odgojno-obrazovni rad</w:t>
            </w:r>
            <w:r w:rsidRPr="00C53CEB"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neposredna pomoć učenicima pri izboru građe u knjižnici i rad na izvorima informacija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53CEB">
              <w:rPr>
                <w:sz w:val="20"/>
                <w:szCs w:val="20"/>
              </w:rPr>
              <w:t>posudba knjiga i časopisa te pomoć učenicima u pisanju samostalnih radova i domaćih zadaća</w:t>
            </w:r>
          </w:p>
          <w:p w:rsidR="008D2ECD" w:rsidRPr="00856D2E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knjižničarka, učenici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D2ECD" w:rsidRPr="00C53CEB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C53CEB" w:rsidRDefault="008D2ECD" w:rsidP="008D2ECD"/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Stručni i informacijsk</w:t>
            </w:r>
            <w:r w:rsidRPr="00C53CEB">
              <w:rPr>
                <w:sz w:val="20"/>
                <w:szCs w:val="20"/>
              </w:rPr>
              <w:t>i rad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vođenje nabavne politike knjižnične građe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narudžba i obrada knjižnične građe</w:t>
            </w:r>
          </w:p>
          <w:p w:rsidR="008D2ECD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pravilan smještaj, zaštita i čuvanje knjižnične građe</w:t>
            </w:r>
          </w:p>
          <w:p w:rsidR="008D2ECD" w:rsidRPr="00856D2E" w:rsidRDefault="008D2ECD" w:rsidP="00127A6D">
            <w:pPr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mjesečna statistika</w:t>
            </w:r>
          </w:p>
        </w:tc>
        <w:tc>
          <w:tcPr>
            <w:tcW w:w="288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70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</w:t>
            </w:r>
          </w:p>
        </w:tc>
        <w:tc>
          <w:tcPr>
            <w:tcW w:w="1260" w:type="dxa"/>
          </w:tcPr>
          <w:p w:rsidR="008D2ECD" w:rsidRPr="00856D2E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</w:p>
          <w:p w:rsidR="008D2ECD" w:rsidRPr="00674674" w:rsidRDefault="008D2ECD" w:rsidP="008D2EC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dogovor, razgovor, sugestije</w:t>
            </w:r>
          </w:p>
        </w:tc>
        <w:tc>
          <w:tcPr>
            <w:tcW w:w="2700" w:type="dxa"/>
          </w:tcPr>
          <w:p w:rsidR="008D2ECD" w:rsidRPr="00674674" w:rsidRDefault="00C44871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D2ECD" w:rsidRPr="00674674">
              <w:rPr>
                <w:sz w:val="20"/>
                <w:szCs w:val="20"/>
              </w:rPr>
              <w:t>njižničar</w:t>
            </w:r>
            <w:r w:rsidR="008D2ECD">
              <w:rPr>
                <w:sz w:val="20"/>
                <w:szCs w:val="20"/>
              </w:rPr>
              <w:t>ka, ravnatelj, računovotkinja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studeni</w:t>
            </w: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programiranje:</w:t>
            </w:r>
          </w:p>
          <w:p w:rsidR="008D2ECD" w:rsidRPr="00674674" w:rsidRDefault="008D2ECD" w:rsidP="00127A6D">
            <w:pPr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dnevno, tjedno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promocija čitanja na društvenim stranicama</w:t>
            </w:r>
          </w:p>
          <w:p w:rsidR="008D2ECD" w:rsidRDefault="008D2ECD" w:rsidP="008D2EC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posjeta izložbi u Gradskoj knjižnici</w:t>
            </w:r>
          </w:p>
          <w:p w:rsidR="008D2ECD" w:rsidRDefault="008D2ECD" w:rsidP="008D2EC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8D2ECD" w:rsidRPr="00674674" w:rsidRDefault="008D2ECD" w:rsidP="008D2EC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 Nikola Zrinski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 u suradnji s kolegama knjižničarima</w:t>
            </w:r>
          </w:p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nove stručne literature i web-kataloga nakladnika</w:t>
            </w:r>
          </w:p>
          <w:p w:rsidR="008D2ECD" w:rsidRDefault="008D2ECD" w:rsidP="00127A6D">
            <w:pPr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web.portali</w:t>
            </w:r>
          </w:p>
          <w:p w:rsidR="008D2ECD" w:rsidRPr="00674674" w:rsidRDefault="008D2ECD" w:rsidP="00127A6D">
            <w:pPr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društvnene stranice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literatura, internet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  <w:p w:rsidR="008D2ECD" w:rsidRPr="00674674" w:rsidRDefault="008D2ECD" w:rsidP="00127A6D">
            <w:pPr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uobičajeni poslovi u posudbi knjižne i neknjižne građe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pojedinačni i grupni rad/knjižnica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 u suradnji s razrednicima 3. razreda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Default="008D2ECD" w:rsidP="00127A6D">
            <w:pPr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pravilan smještaj, zaštita i čuvanje knjižnične građe</w:t>
            </w:r>
          </w:p>
          <w:p w:rsidR="008D2ECD" w:rsidRDefault="008D2ECD" w:rsidP="00127A6D">
            <w:pPr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pregled periodike i sređivanje kartoteke</w:t>
            </w:r>
          </w:p>
          <w:p w:rsidR="008D2ECD" w:rsidRDefault="008D2ECD" w:rsidP="00127A6D">
            <w:pPr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obnavljanje ili ukidanje pretplate</w:t>
            </w:r>
          </w:p>
          <w:p w:rsidR="008D2ECD" w:rsidRPr="00674674" w:rsidRDefault="008D2ECD" w:rsidP="00127A6D">
            <w:pPr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inventura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rad u knjižnici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</w:p>
          <w:p w:rsidR="008D2ECD" w:rsidRDefault="008D2ECD" w:rsidP="00127A6D">
            <w:pPr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 s razrednicima i izrada popisa dužnika u knjižnici</w:t>
            </w:r>
          </w:p>
          <w:p w:rsidR="008D2ECD" w:rsidRDefault="008D2ECD" w:rsidP="00127A6D">
            <w:pPr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računovodstvom u vezi ostvarenja financijskog plana nabave u knjižnici</w:t>
            </w:r>
          </w:p>
          <w:p w:rsidR="008D2ECD" w:rsidRPr="00674674" w:rsidRDefault="008D2ECD" w:rsidP="00127A6D">
            <w:pPr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izvješće o stanju knjižnog fonda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dogovor, sastanci, izvješće </w:t>
            </w:r>
          </w:p>
        </w:tc>
        <w:tc>
          <w:tcPr>
            <w:tcW w:w="2700" w:type="dxa"/>
          </w:tcPr>
          <w:p w:rsidR="008D2ECD" w:rsidRPr="002867F9" w:rsidRDefault="00E9625C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D2ECD" w:rsidRPr="00674674">
              <w:rPr>
                <w:sz w:val="20"/>
                <w:szCs w:val="20"/>
              </w:rPr>
              <w:t>njižničar</w:t>
            </w:r>
            <w:r w:rsidR="008D2ECD">
              <w:rPr>
                <w:sz w:val="20"/>
                <w:szCs w:val="20"/>
              </w:rPr>
              <w:t>ka u suradnji s računovodstvom škole, knjižničarka u suradnji s ravnateljem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127A6D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priredbe za sv.</w:t>
            </w:r>
            <w:r w:rsidR="00947F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Nikolu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holu škole</w:t>
            </w:r>
          </w:p>
        </w:tc>
        <w:tc>
          <w:tcPr>
            <w:tcW w:w="2700" w:type="dxa"/>
          </w:tcPr>
          <w:p w:rsidR="008D2ECD" w:rsidRPr="00674674" w:rsidRDefault="00E9625C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D2ECD" w:rsidRPr="00674674">
              <w:rPr>
                <w:sz w:val="20"/>
                <w:szCs w:val="20"/>
              </w:rPr>
              <w:t>njižničar</w:t>
            </w:r>
            <w:r w:rsidR="008D2ECD">
              <w:rPr>
                <w:sz w:val="20"/>
                <w:szCs w:val="20"/>
              </w:rPr>
              <w:t>ka, kolegice i učenici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stručne literature i periodike</w:t>
            </w:r>
          </w:p>
          <w:p w:rsidR="008D2ECD" w:rsidRDefault="008D2ECD" w:rsidP="00127A6D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čitanje recenzija novih izdanja</w:t>
            </w:r>
          </w:p>
          <w:p w:rsidR="008D2ECD" w:rsidRDefault="008D2ECD" w:rsidP="00127A6D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web.portali</w:t>
            </w:r>
          </w:p>
          <w:p w:rsidR="008D2ECD" w:rsidRPr="00674674" w:rsidRDefault="008D2ECD" w:rsidP="00127A6D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društvene stranice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stručna literatura, knjižnica, Internet, chat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  <w:p w:rsidR="008D2ECD" w:rsidRPr="00674674" w:rsidRDefault="008D2ECD" w:rsidP="00127A6D">
            <w:pPr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uobičajeni poslovi u posudbi knjižne i neknjižne građe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Default="008D2ECD" w:rsidP="00127A6D">
            <w:pPr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tehnička i stručna obrada prinovljenih i starih knjiga (MetelWin)</w:t>
            </w:r>
          </w:p>
          <w:p w:rsidR="008D2ECD" w:rsidRPr="00674674" w:rsidRDefault="008D2ECD" w:rsidP="00127A6D">
            <w:pPr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mjesečna statistika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  <w:r>
              <w:rPr>
                <w:sz w:val="20"/>
                <w:szCs w:val="20"/>
              </w:rPr>
              <w:t>:</w:t>
            </w:r>
          </w:p>
          <w:p w:rsidR="008D2ECD" w:rsidRDefault="00B91FD5" w:rsidP="00127A6D">
            <w:pPr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prisustvovanje sjednici N</w:t>
            </w:r>
            <w:r w:rsidR="008D2ECD">
              <w:rPr>
                <w:sz w:val="20"/>
                <w:szCs w:val="20"/>
              </w:rPr>
              <w:t>astavničkog vijeća</w:t>
            </w:r>
          </w:p>
          <w:p w:rsidR="008D2ECD" w:rsidRPr="00674674" w:rsidRDefault="008D2ECD" w:rsidP="00127A6D">
            <w:pPr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 s računovotkinjom i ravnateljem u vezi provedbe financijskog plana nabave za knjižnicu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</w:t>
            </w:r>
          </w:p>
        </w:tc>
        <w:tc>
          <w:tcPr>
            <w:tcW w:w="2700" w:type="dxa"/>
          </w:tcPr>
          <w:p w:rsidR="008D2ECD" w:rsidRPr="00674674" w:rsidRDefault="00947F45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D2ECD" w:rsidRPr="00674674">
              <w:rPr>
                <w:sz w:val="20"/>
                <w:szCs w:val="20"/>
              </w:rPr>
              <w:t>njižničar</w:t>
            </w:r>
            <w:r w:rsidR="008D2ECD">
              <w:rPr>
                <w:sz w:val="20"/>
                <w:szCs w:val="20"/>
              </w:rPr>
              <w:t>ka, nastavnici, pedagoginje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 Svjetski dan vjerskih sloboda</w:t>
            </w:r>
          </w:p>
          <w:p w:rsidR="008D2ECD" w:rsidRPr="00674674" w:rsidRDefault="008D2ECD" w:rsidP="00127A6D">
            <w:pPr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Izložba u knjižnici na temu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knjižnica, pano-predvorje</w:t>
            </w:r>
          </w:p>
        </w:tc>
        <w:tc>
          <w:tcPr>
            <w:tcW w:w="2700" w:type="dxa"/>
          </w:tcPr>
          <w:p w:rsidR="008D2ECD" w:rsidRPr="009A5B68" w:rsidRDefault="00B91FD5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D2ECD" w:rsidRPr="00674674">
              <w:rPr>
                <w:sz w:val="20"/>
                <w:szCs w:val="20"/>
              </w:rPr>
              <w:t>njižničar</w:t>
            </w:r>
            <w:r w:rsidR="008D2ECD">
              <w:rPr>
                <w:sz w:val="20"/>
                <w:szCs w:val="20"/>
              </w:rPr>
              <w:t>ka u suradnji s pedagoginjama, knjižničarka u suradnji s ravnateljem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</w:p>
          <w:p w:rsidR="008D2ECD" w:rsidRDefault="008D2ECD" w:rsidP="00127A6D">
            <w:pPr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matičnom službom</w:t>
            </w:r>
          </w:p>
          <w:p w:rsidR="008D2ECD" w:rsidRDefault="008D2ECD" w:rsidP="00127A6D">
            <w:pPr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relevantne literature s područja bibliotekarstva, književnosti i struke</w:t>
            </w:r>
          </w:p>
          <w:p w:rsidR="008D2ECD" w:rsidRDefault="008D2ECD" w:rsidP="00127A6D">
            <w:pPr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Web.portali</w:t>
            </w:r>
          </w:p>
          <w:p w:rsidR="008D2ECD" w:rsidRPr="00674674" w:rsidRDefault="008D2ECD" w:rsidP="00127A6D">
            <w:pPr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Društvene stranice</w:t>
            </w:r>
          </w:p>
        </w:tc>
        <w:tc>
          <w:tcPr>
            <w:tcW w:w="2880" w:type="dxa"/>
          </w:tcPr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stručna literatura/knjižnica</w:t>
            </w:r>
          </w:p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Internet, chat</w:t>
            </w:r>
          </w:p>
        </w:tc>
        <w:tc>
          <w:tcPr>
            <w:tcW w:w="2700" w:type="dxa"/>
          </w:tcPr>
          <w:p w:rsidR="008D2ECD" w:rsidRPr="009A5B68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 u suradnji s voditeljicom matične službe i u suradnji s drugim knjižničarima RH, Slo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  <w:p w:rsidR="008D2ECD" w:rsidRPr="00674674" w:rsidRDefault="008D2ECD" w:rsidP="00127A6D">
            <w:pPr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uobičajeni poslovi u posudbi knjižne i neknjižne građe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700" w:type="dxa"/>
          </w:tcPr>
          <w:p w:rsidR="008D2ECD" w:rsidRPr="009A5B68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Default="008D2ECD" w:rsidP="00127A6D">
            <w:pPr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tematskih bibliografskih popisa za pisanje završnih radnji, tehnička i stručna obrada prinovljene i stare (MetelWin)</w:t>
            </w:r>
          </w:p>
          <w:p w:rsidR="008D2ECD" w:rsidRPr="00674674" w:rsidRDefault="008D2ECD" w:rsidP="00127A6D">
            <w:pPr>
              <w:numPr>
                <w:ilvl w:val="0"/>
                <w:numId w:val="3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mjesečna statistika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knjižnica, pano-predvorje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127A6D">
            <w:pPr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predmetnim nastavnicima u vezi priprema učenika za natjecanja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dogovor, suradnja/knjižnica</w:t>
            </w:r>
          </w:p>
        </w:tc>
        <w:tc>
          <w:tcPr>
            <w:tcW w:w="2700" w:type="dxa"/>
          </w:tcPr>
          <w:p w:rsidR="008D2ECD" w:rsidRPr="00820B03" w:rsidRDefault="00B91FD5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D2ECD" w:rsidRPr="00674674">
              <w:rPr>
                <w:sz w:val="20"/>
                <w:szCs w:val="20"/>
              </w:rPr>
              <w:t>njižničar</w:t>
            </w:r>
            <w:r w:rsidR="008D2ECD">
              <w:rPr>
                <w:sz w:val="20"/>
                <w:szCs w:val="20"/>
              </w:rPr>
              <w:t>ka u suradnji s pedagoginjama, knjižničarka u suradnji s nast.hrv.jezika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8D2EC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posjeta izložbi</w:t>
            </w:r>
          </w:p>
          <w:p w:rsidR="008D2ECD" w:rsidRPr="00674674" w:rsidRDefault="008D2ECD" w:rsidP="00127A6D">
            <w:pPr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susret s književnikom, gradska knjižnica</w:t>
            </w:r>
          </w:p>
        </w:tc>
        <w:tc>
          <w:tcPr>
            <w:tcW w:w="2880" w:type="dxa"/>
          </w:tcPr>
          <w:p w:rsidR="008D2ECD" w:rsidRDefault="008D2ECD" w:rsidP="008D2EC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Centar za kulturu Čakovec</w:t>
            </w:r>
          </w:p>
          <w:p w:rsidR="008D2ECD" w:rsidRPr="00674674" w:rsidRDefault="00605E6B" w:rsidP="008D2ECD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Knjižnica </w:t>
            </w:r>
            <w:r w:rsidR="008D2ECD">
              <w:rPr>
                <w:sz w:val="20"/>
                <w:szCs w:val="20"/>
              </w:rPr>
              <w:t>Nikola Zrinski</w:t>
            </w:r>
          </w:p>
        </w:tc>
        <w:tc>
          <w:tcPr>
            <w:tcW w:w="2700" w:type="dxa"/>
          </w:tcPr>
          <w:p w:rsidR="008D2ECD" w:rsidRPr="00CB0CD3" w:rsidRDefault="00B91FD5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D2ECD" w:rsidRPr="00674674">
              <w:rPr>
                <w:sz w:val="20"/>
                <w:szCs w:val="20"/>
              </w:rPr>
              <w:t>njižničar</w:t>
            </w:r>
            <w:r w:rsidR="008D2ECD">
              <w:rPr>
                <w:sz w:val="20"/>
                <w:szCs w:val="20"/>
              </w:rPr>
              <w:t>ka u suradnji s kolegama knjižničarima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praćenje stručne periodike i literature </w:t>
            </w:r>
          </w:p>
          <w:p w:rsidR="008D2ECD" w:rsidRDefault="00EB5F98" w:rsidP="00127A6D">
            <w:pPr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internetski </w:t>
            </w:r>
            <w:r w:rsidR="008D2ECD">
              <w:rPr>
                <w:sz w:val="20"/>
                <w:szCs w:val="20"/>
              </w:rPr>
              <w:t>portali</w:t>
            </w:r>
          </w:p>
          <w:p w:rsidR="008D2ECD" w:rsidRPr="00674674" w:rsidRDefault="00A43D9E" w:rsidP="00127A6D">
            <w:pPr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8D2ECD">
              <w:rPr>
                <w:sz w:val="20"/>
                <w:szCs w:val="20"/>
              </w:rPr>
              <w:t>ruštvene stranice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</w:t>
            </w:r>
            <w:r w:rsidR="00EB5F98">
              <w:rPr>
                <w:sz w:val="20"/>
                <w:szCs w:val="20"/>
              </w:rPr>
              <w:t>učni rad u knjižnici, internetski i</w:t>
            </w:r>
            <w:r>
              <w:rPr>
                <w:sz w:val="20"/>
                <w:szCs w:val="20"/>
              </w:rPr>
              <w:t xml:space="preserve"> stručni portali</w:t>
            </w:r>
          </w:p>
        </w:tc>
        <w:tc>
          <w:tcPr>
            <w:tcW w:w="2700" w:type="dxa"/>
          </w:tcPr>
          <w:p w:rsidR="008D2ECD" w:rsidRPr="00CB0CD3" w:rsidRDefault="00EB5F98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D2ECD" w:rsidRPr="00674674">
              <w:rPr>
                <w:sz w:val="20"/>
                <w:szCs w:val="20"/>
              </w:rPr>
              <w:t>njižničar</w:t>
            </w:r>
            <w:r w:rsidR="008D2ECD">
              <w:rPr>
                <w:sz w:val="20"/>
                <w:szCs w:val="20"/>
              </w:rPr>
              <w:t>ka u suradnji</w:t>
            </w:r>
            <w:r w:rsidR="00803C23">
              <w:rPr>
                <w:sz w:val="20"/>
                <w:szCs w:val="20"/>
              </w:rPr>
              <w:t xml:space="preserve"> s drugim knjižničarima RH i Slovenije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  <w:p w:rsidR="008D2ECD" w:rsidRDefault="008D2ECD" w:rsidP="00127A6D">
            <w:pPr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uobičajeni poslovi u posudbi knjižne i neknjižne građe</w:t>
            </w:r>
          </w:p>
          <w:p w:rsidR="008D2ECD" w:rsidRPr="00674674" w:rsidRDefault="008D2ECD" w:rsidP="00127A6D">
            <w:pPr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Dani hrvatskoga jezika (11.-17. 3.)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izložba-pano, knjižnica</w:t>
            </w:r>
          </w:p>
        </w:tc>
        <w:tc>
          <w:tcPr>
            <w:tcW w:w="2700" w:type="dxa"/>
          </w:tcPr>
          <w:p w:rsidR="008D2ECD" w:rsidRPr="00CB0CD3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Pr="00674674" w:rsidRDefault="008D2ECD" w:rsidP="00127A6D">
            <w:pPr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Mjesečna statistika – tehnička i stručna obrada prinovljene i stare građe pomoću programskog paketa „Metel“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rad u knjižnici</w:t>
            </w:r>
          </w:p>
        </w:tc>
        <w:tc>
          <w:tcPr>
            <w:tcW w:w="2700" w:type="dxa"/>
          </w:tcPr>
          <w:p w:rsidR="008D2ECD" w:rsidRPr="00215BB6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 xml:space="preserve">ka 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127A6D">
            <w:pPr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nastavnicima u svezi provedbe nastavnih sadržaja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dogovor, sugestije</w:t>
            </w:r>
          </w:p>
        </w:tc>
        <w:tc>
          <w:tcPr>
            <w:tcW w:w="2700" w:type="dxa"/>
          </w:tcPr>
          <w:p w:rsidR="008D2ECD" w:rsidRPr="00215BB6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 u suradnji s nastavnicima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127A6D">
            <w:pPr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Organizacija proslave 25 obljetnice škole</w:t>
            </w:r>
          </w:p>
        </w:tc>
        <w:tc>
          <w:tcPr>
            <w:tcW w:w="2880" w:type="dxa"/>
          </w:tcPr>
          <w:p w:rsidR="008D2ECD" w:rsidRDefault="00A43D9E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D2ECD">
              <w:rPr>
                <w:sz w:val="20"/>
                <w:szCs w:val="20"/>
              </w:rPr>
              <w:t>ol škole</w:t>
            </w:r>
          </w:p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4D5BB1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 u suradnji s ravnateljem,nastavnicima i učenicima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praćenje stručne literature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4D5BB1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  <w:p w:rsidR="008D2ECD" w:rsidRPr="00674674" w:rsidRDefault="008D2ECD" w:rsidP="00127A6D">
            <w:pPr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uobičajeni poslovi u posudbi knjižne i neknjižne građe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700" w:type="dxa"/>
          </w:tcPr>
          <w:p w:rsidR="008D2ECD" w:rsidRPr="004D5BB1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Default="008D2ECD" w:rsidP="00127A6D">
            <w:pPr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Mjesečna statistika – tehnička i stručna obrada prinovljene i stare građe pomoću programskog paketa „Metel“</w:t>
            </w:r>
          </w:p>
          <w:p w:rsidR="008D2ECD" w:rsidRPr="00674674" w:rsidRDefault="008D2ECD" w:rsidP="00127A6D">
            <w:pPr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popisa literature za pojedine nastavne teme i predmete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rad u knjižnici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127A6D">
            <w:pPr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razrednicima, stručnim aktivima i predmetnim nastavnicima u svezi izrade završnih radova učenika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dogovor, sugestije</w:t>
            </w:r>
          </w:p>
        </w:tc>
        <w:tc>
          <w:tcPr>
            <w:tcW w:w="2700" w:type="dxa"/>
          </w:tcPr>
          <w:p w:rsidR="008D2ECD" w:rsidRPr="006E3AA9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 u suradnji s predmetnim nastavnicima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127A6D">
            <w:pPr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 otvorenih vrata škole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uređenje panoa, radionica</w:t>
            </w:r>
          </w:p>
        </w:tc>
        <w:tc>
          <w:tcPr>
            <w:tcW w:w="2700" w:type="dxa"/>
          </w:tcPr>
          <w:p w:rsidR="008D2ECD" w:rsidRPr="006E3AA9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 u suradnji s nastavnicima, ravnateljem, učenicima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</w:p>
          <w:p w:rsidR="008D2ECD" w:rsidRDefault="008D2ECD" w:rsidP="00127A6D">
            <w:pPr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Županijski aktiv školskih knjižničara Međimurske županije</w:t>
            </w:r>
          </w:p>
          <w:p w:rsidR="008D2ECD" w:rsidRDefault="008D2ECD" w:rsidP="00127A6D">
            <w:pPr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Web.portali</w:t>
            </w:r>
          </w:p>
          <w:p w:rsidR="008D2ECD" w:rsidRPr="00674674" w:rsidRDefault="008D2ECD" w:rsidP="00127A6D">
            <w:pPr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Društvene stranice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Čakovec/Međimurje</w:t>
            </w:r>
          </w:p>
        </w:tc>
        <w:tc>
          <w:tcPr>
            <w:tcW w:w="2700" w:type="dxa"/>
          </w:tcPr>
          <w:p w:rsidR="008D2ECD" w:rsidRPr="006E3AA9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Knjižničarka u suradnji s voditeljem stručnog vijeća i u suradnji s drugim knjižničarima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  <w:p w:rsidR="008D2ECD" w:rsidRDefault="008D2ECD" w:rsidP="00127A6D">
            <w:pPr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uobičajeni poslovi u posudbi knjižne i neknjižne građe</w:t>
            </w:r>
          </w:p>
          <w:p w:rsidR="008D2ECD" w:rsidRPr="00674674" w:rsidRDefault="008D2ECD" w:rsidP="00127A6D">
            <w:pPr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pomoć učenicima pri pisanju seminara i završnih radova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</w:t>
            </w:r>
          </w:p>
        </w:tc>
        <w:tc>
          <w:tcPr>
            <w:tcW w:w="2700" w:type="dxa"/>
          </w:tcPr>
          <w:p w:rsidR="008D2ECD" w:rsidRPr="006E3AA9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Default="008D2ECD" w:rsidP="00127A6D">
            <w:pPr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tehnička i stručna obrada prinovljene i stare građe pomoću programskog paketa „Metel“ </w:t>
            </w:r>
          </w:p>
          <w:p w:rsidR="008D2ECD" w:rsidRPr="00674674" w:rsidRDefault="008D2ECD" w:rsidP="00127A6D">
            <w:pPr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mjesečna statistika 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poslovi u knjižnici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razrednicima maturanata u svezi razduživanja učenika u šk.knjiž.</w:t>
            </w:r>
          </w:p>
          <w:p w:rsidR="008D2ECD" w:rsidRPr="00674674" w:rsidRDefault="008D2ECD" w:rsidP="00127A6D">
            <w:pPr>
              <w:numPr>
                <w:ilvl w:val="0"/>
                <w:numId w:val="4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prisustvovanje sjednici NV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dužnika/ knjižnica</w:t>
            </w:r>
          </w:p>
        </w:tc>
        <w:tc>
          <w:tcPr>
            <w:tcW w:w="2700" w:type="dxa"/>
          </w:tcPr>
          <w:p w:rsidR="008D2ECD" w:rsidRPr="00AB545E" w:rsidRDefault="009D0C87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t>k</w:t>
            </w:r>
            <w:r w:rsidR="008D2ECD" w:rsidRPr="00674674">
              <w:rPr>
                <w:sz w:val="20"/>
                <w:szCs w:val="20"/>
              </w:rPr>
              <w:t>njižničar</w:t>
            </w:r>
            <w:r w:rsidR="008D2ECD">
              <w:rPr>
                <w:sz w:val="20"/>
                <w:szCs w:val="20"/>
              </w:rPr>
              <w:t>ka  u suradnji s predmetnim profesorima i  razrednicima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820B03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664F">
              <w:rPr>
                <w:sz w:val="20"/>
                <w:szCs w:val="20"/>
              </w:rPr>
              <w:t>1.</w:t>
            </w:r>
            <w:r w:rsidRPr="00820B03">
              <w:rPr>
                <w:color w:val="FF0000"/>
                <w:sz w:val="20"/>
                <w:szCs w:val="20"/>
              </w:rPr>
              <w:t xml:space="preserve"> </w:t>
            </w:r>
            <w:r w:rsidRPr="00820B03">
              <w:rPr>
                <w:sz w:val="20"/>
                <w:szCs w:val="20"/>
              </w:rPr>
              <w:t>Kulturna i javna djelatnost:</w:t>
            </w:r>
          </w:p>
          <w:p w:rsidR="008D2ECD" w:rsidRPr="00820B03" w:rsidRDefault="008D2ECD" w:rsidP="00127A6D">
            <w:pPr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20B03">
              <w:rPr>
                <w:sz w:val="20"/>
                <w:szCs w:val="20"/>
              </w:rPr>
              <w:t>posjet matičnoj knjižnici</w:t>
            </w:r>
          </w:p>
          <w:p w:rsidR="008D2ECD" w:rsidRPr="00A9664F" w:rsidRDefault="008D2ECD" w:rsidP="00127A6D">
            <w:pPr>
              <w:numPr>
                <w:ilvl w:val="0"/>
                <w:numId w:val="4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9664F">
              <w:rPr>
                <w:sz w:val="20"/>
                <w:szCs w:val="20"/>
              </w:rPr>
              <w:t>promocija čitanja na društvenim stranicama</w:t>
            </w:r>
          </w:p>
          <w:p w:rsidR="008D2ECD" w:rsidRPr="00820B03" w:rsidRDefault="008D2ECD" w:rsidP="008D2ECD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  <w:tc>
          <w:tcPr>
            <w:tcW w:w="2880" w:type="dxa"/>
          </w:tcPr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Knjižnica Nikola Zrinski</w:t>
            </w:r>
          </w:p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kuće</w:t>
            </w:r>
          </w:p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knjižnica</w:t>
            </w:r>
          </w:p>
        </w:tc>
        <w:tc>
          <w:tcPr>
            <w:tcW w:w="2700" w:type="dxa"/>
          </w:tcPr>
          <w:p w:rsidR="008D2ECD" w:rsidRPr="00D046B7" w:rsidRDefault="00434A8B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D2ECD" w:rsidRPr="00674674">
              <w:rPr>
                <w:sz w:val="20"/>
                <w:szCs w:val="20"/>
              </w:rPr>
              <w:t>njižničar</w:t>
            </w:r>
            <w:r w:rsidR="008D2ECD">
              <w:rPr>
                <w:sz w:val="20"/>
                <w:szCs w:val="20"/>
              </w:rPr>
              <w:t xml:space="preserve">ka 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stručne literature</w:t>
            </w:r>
          </w:p>
          <w:p w:rsidR="008D2ECD" w:rsidRDefault="008D2ECD" w:rsidP="00127A6D">
            <w:pPr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web.portali</w:t>
            </w:r>
          </w:p>
          <w:p w:rsidR="008D2ECD" w:rsidRPr="00674674" w:rsidRDefault="008D2ECD" w:rsidP="00127A6D">
            <w:pPr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društvene stranice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Internet </w:t>
            </w:r>
          </w:p>
        </w:tc>
        <w:tc>
          <w:tcPr>
            <w:tcW w:w="2700" w:type="dxa"/>
          </w:tcPr>
          <w:p w:rsidR="008D2ECD" w:rsidRPr="00D046B7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  <w:p w:rsidR="008D2ECD" w:rsidRDefault="008D2ECD" w:rsidP="00127A6D">
            <w:pPr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uobičajeni poslovi u posudbi knjižne i neknjižne građe</w:t>
            </w:r>
          </w:p>
          <w:p w:rsidR="008D2ECD" w:rsidRPr="00674674" w:rsidRDefault="008D2ECD" w:rsidP="00127A6D">
            <w:pPr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provođenje ankete o čitanju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anketa/knjižnica</w:t>
            </w:r>
          </w:p>
        </w:tc>
        <w:tc>
          <w:tcPr>
            <w:tcW w:w="2700" w:type="dxa"/>
          </w:tcPr>
          <w:p w:rsidR="008D2ECD" w:rsidRDefault="00434A8B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D2ECD" w:rsidRPr="00674674">
              <w:rPr>
                <w:sz w:val="20"/>
                <w:szCs w:val="20"/>
              </w:rPr>
              <w:t>njižničar</w:t>
            </w:r>
            <w:r w:rsidR="008D2ECD">
              <w:rPr>
                <w:sz w:val="20"/>
                <w:szCs w:val="20"/>
              </w:rPr>
              <w:t>ka</w:t>
            </w:r>
          </w:p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Default="008D2ECD" w:rsidP="00127A6D">
            <w:pPr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sređivanje kartoteke korisnika – opomene</w:t>
            </w:r>
          </w:p>
          <w:p w:rsidR="008D2ECD" w:rsidRDefault="008D2ECD" w:rsidP="00127A6D">
            <w:pPr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mjesečna statistika</w:t>
            </w:r>
          </w:p>
          <w:p w:rsidR="008D2ECD" w:rsidRPr="00674674" w:rsidRDefault="008D2ECD" w:rsidP="00127A6D">
            <w:pPr>
              <w:numPr>
                <w:ilvl w:val="0"/>
                <w:numId w:val="4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tehnička i stručna obrada prinovljene i stare građe pomoću programskog paketa „Metel“ 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poslovi u knjižnici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58.5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127A6D">
            <w:pPr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statističkih izvješća – posudba, prinova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dogovor, sugestije, prijedlozi</w:t>
            </w:r>
          </w:p>
        </w:tc>
        <w:tc>
          <w:tcPr>
            <w:tcW w:w="2700" w:type="dxa"/>
          </w:tcPr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674674">
              <w:rPr>
                <w:sz w:val="20"/>
                <w:szCs w:val="20"/>
              </w:rPr>
              <w:t>njižničar</w:t>
            </w:r>
            <w:r>
              <w:rPr>
                <w:sz w:val="20"/>
                <w:szCs w:val="20"/>
              </w:rPr>
              <w:t>ka</w:t>
            </w:r>
          </w:p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lipanj</w:t>
            </w: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promocija čitanja na društvenim stranicama</w:t>
            </w:r>
          </w:p>
          <w:p w:rsidR="008D2ECD" w:rsidRPr="00674674" w:rsidRDefault="008D2ECD" w:rsidP="00127A6D">
            <w:pPr>
              <w:numPr>
                <w:ilvl w:val="0"/>
                <w:numId w:val="4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suradnja s matičnom službom</w:t>
            </w:r>
          </w:p>
        </w:tc>
        <w:tc>
          <w:tcPr>
            <w:tcW w:w="2880" w:type="dxa"/>
          </w:tcPr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knj., od doma</w:t>
            </w:r>
          </w:p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služba</w:t>
            </w:r>
          </w:p>
        </w:tc>
        <w:tc>
          <w:tcPr>
            <w:tcW w:w="2700" w:type="dxa"/>
          </w:tcPr>
          <w:p w:rsidR="008D2ECD" w:rsidRDefault="00E47FE8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D2ECD" w:rsidRPr="00674674">
              <w:rPr>
                <w:sz w:val="20"/>
                <w:szCs w:val="20"/>
              </w:rPr>
              <w:t>njižničar</w:t>
            </w:r>
            <w:r w:rsidR="008D2ECD">
              <w:rPr>
                <w:sz w:val="20"/>
                <w:szCs w:val="20"/>
              </w:rPr>
              <w:t>ka, knjižničarka u suradnji s pedagoginjama</w:t>
            </w:r>
          </w:p>
          <w:p w:rsidR="008D2ECD" w:rsidRPr="002164EA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služba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  <w:r>
              <w:rPr>
                <w:sz w:val="20"/>
                <w:szCs w:val="20"/>
              </w:rPr>
              <w:t>:</w:t>
            </w:r>
          </w:p>
          <w:p w:rsidR="008D2ECD" w:rsidRPr="00674674" w:rsidRDefault="008D2ECD" w:rsidP="00127A6D">
            <w:pPr>
              <w:numPr>
                <w:ilvl w:val="0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Županijski stručni aktiv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predavanje</w:t>
            </w:r>
          </w:p>
        </w:tc>
        <w:tc>
          <w:tcPr>
            <w:tcW w:w="2700" w:type="dxa"/>
          </w:tcPr>
          <w:p w:rsidR="008D2ECD" w:rsidRPr="002164EA" w:rsidRDefault="00E47FE8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D2ECD" w:rsidRPr="00674674">
              <w:rPr>
                <w:sz w:val="20"/>
                <w:szCs w:val="20"/>
              </w:rPr>
              <w:t>njižničar</w:t>
            </w:r>
            <w:r w:rsidR="008D2ECD">
              <w:rPr>
                <w:sz w:val="20"/>
                <w:szCs w:val="20"/>
              </w:rPr>
              <w:t>ka, voditeljica matične službe, voditelj ŽVSA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U KNJIŽNICI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Odgojno-obrazovni rad: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Stručni i informacijski rad:</w:t>
            </w:r>
          </w:p>
          <w:p w:rsidR="008D2ECD" w:rsidRDefault="008D2ECD" w:rsidP="00127A6D">
            <w:pPr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tehnička i stručna obrada prinovljene i stare građe pomoću programskog paketa „Metel“</w:t>
            </w:r>
          </w:p>
          <w:p w:rsidR="008D2ECD" w:rsidRDefault="008D2ECD" w:rsidP="00127A6D">
            <w:pPr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temeljito čišćenje knjižnice i pročišćavanje pasivnog fonda</w:t>
            </w:r>
          </w:p>
          <w:p w:rsidR="008D2ECD" w:rsidRDefault="008D2ECD" w:rsidP="00127A6D">
            <w:pPr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sređivanje i kompletiranje časopisa</w:t>
            </w:r>
          </w:p>
          <w:p w:rsidR="008D2ECD" w:rsidRDefault="008D2ECD" w:rsidP="00127A6D">
            <w:pPr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sređivanje materijala pripremanih tijekom godine za pojedine izložbe</w:t>
            </w:r>
          </w:p>
          <w:p w:rsidR="008D2ECD" w:rsidRDefault="008D2ECD" w:rsidP="00127A6D">
            <w:pPr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posudbi nakon popravnog roka</w:t>
            </w:r>
          </w:p>
          <w:p w:rsidR="008D2ECD" w:rsidRDefault="008D2ECD" w:rsidP="00127A6D">
            <w:pPr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provođenje djelomične revizije fonda</w:t>
            </w:r>
          </w:p>
          <w:p w:rsidR="008D2ECD" w:rsidRPr="00674674" w:rsidRDefault="008D2ECD" w:rsidP="00127A6D">
            <w:pPr>
              <w:numPr>
                <w:ilvl w:val="0"/>
                <w:numId w:val="5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izračun statističkih pokazatelja o uporabi knjižničnog fonda za školsku godinu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rad u knjižnici</w:t>
            </w: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51.5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srpanj</w:t>
            </w: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3. Suradnja s nastavnicima i stručnim timom</w:t>
            </w:r>
            <w:r>
              <w:rPr>
                <w:sz w:val="20"/>
                <w:szCs w:val="20"/>
              </w:rPr>
              <w:t>:</w:t>
            </w:r>
          </w:p>
          <w:p w:rsidR="008D2ECD" w:rsidRPr="00535018" w:rsidRDefault="008D2ECD" w:rsidP="00127A6D">
            <w:pPr>
              <w:numPr>
                <w:ilvl w:val="0"/>
                <w:numId w:val="5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godišnje izvješće o radu školske knjižnice na sjednici NV</w:t>
            </w:r>
          </w:p>
        </w:tc>
        <w:tc>
          <w:tcPr>
            <w:tcW w:w="2880" w:type="dxa"/>
          </w:tcPr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izvješće o radu školske knjižnice</w:t>
            </w:r>
          </w:p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popisa</w:t>
            </w:r>
          </w:p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dogovaranje</w:t>
            </w:r>
          </w:p>
          <w:p w:rsidR="008D2ECD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sugestije</w:t>
            </w:r>
          </w:p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0C3598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D2ECD" w:rsidRPr="00674674">
              <w:rPr>
                <w:sz w:val="20"/>
                <w:szCs w:val="20"/>
              </w:rPr>
              <w:t>njižničar</w:t>
            </w:r>
            <w:r w:rsidR="008D2ECD">
              <w:rPr>
                <w:sz w:val="20"/>
                <w:szCs w:val="20"/>
              </w:rPr>
              <w:t>ka  u suradnji s predmetnim nastavnicima, nakladnicima, ravnateljem i računovotkinjom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4. Pripremanje, planiranje, programiranje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RAD IZVAN KNJIŽNICE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1. Kulturna i javna djelatnost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2ECD" w:rsidRPr="00674674" w:rsidTr="0099045D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:rsidR="008D2ECD" w:rsidRPr="00674674" w:rsidRDefault="008D2ECD" w:rsidP="008D2ECD">
            <w:pPr>
              <w:rPr>
                <w:sz w:val="20"/>
                <w:szCs w:val="20"/>
              </w:rPr>
            </w:pPr>
          </w:p>
        </w:tc>
        <w:tc>
          <w:tcPr>
            <w:tcW w:w="4318" w:type="dxa"/>
          </w:tcPr>
          <w:p w:rsidR="008D2ECD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2. Stručno usavršavanje</w:t>
            </w:r>
            <w:r>
              <w:rPr>
                <w:sz w:val="20"/>
                <w:szCs w:val="20"/>
              </w:rPr>
              <w:t>:</w:t>
            </w:r>
          </w:p>
          <w:p w:rsidR="008D2ECD" w:rsidRDefault="008D2ECD" w:rsidP="00127A6D">
            <w:pPr>
              <w:numPr>
                <w:ilvl w:val="0"/>
                <w:numId w:val="5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promjena u izdanim metodičkim priručnicima, stručnim izdanjima prema dostavljenim katalozima</w:t>
            </w:r>
          </w:p>
          <w:p w:rsidR="008D2ECD" w:rsidRDefault="008D2ECD" w:rsidP="00127A6D">
            <w:pPr>
              <w:numPr>
                <w:ilvl w:val="0"/>
                <w:numId w:val="5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Praćenje stručne literature i čitanje recenzija i književnih kritika</w:t>
            </w:r>
          </w:p>
          <w:p w:rsidR="008D2ECD" w:rsidRPr="00674674" w:rsidRDefault="008D2ECD" w:rsidP="00127A6D">
            <w:pPr>
              <w:numPr>
                <w:ilvl w:val="0"/>
                <w:numId w:val="5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Web.portali</w:t>
            </w:r>
          </w:p>
        </w:tc>
        <w:tc>
          <w:tcPr>
            <w:tcW w:w="2880" w:type="dxa"/>
          </w:tcPr>
          <w:p w:rsidR="008D2ECD" w:rsidRPr="00674674" w:rsidRDefault="008D2ECD" w:rsidP="008D2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674">
              <w:rPr>
                <w:sz w:val="20"/>
                <w:szCs w:val="20"/>
              </w:rPr>
              <w:t>knjižničar</w:t>
            </w:r>
            <w:r>
              <w:rPr>
                <w:sz w:val="20"/>
                <w:szCs w:val="20"/>
              </w:rPr>
              <w:t>ka</w:t>
            </w:r>
          </w:p>
        </w:tc>
        <w:tc>
          <w:tcPr>
            <w:tcW w:w="1260" w:type="dxa"/>
          </w:tcPr>
          <w:p w:rsidR="008D2ECD" w:rsidRPr="00674674" w:rsidRDefault="008D2ECD" w:rsidP="008D2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80598D" w:rsidRPr="005F26AD" w:rsidRDefault="0080598D" w:rsidP="00481FCE">
      <w:pPr>
        <w:spacing w:line="233" w:lineRule="exact"/>
        <w:rPr>
          <w:rFonts w:eastAsia="Times New Roman" w:cstheme="minorHAnsi"/>
          <w:sz w:val="21"/>
          <w:szCs w:val="21"/>
          <w:lang w:val="hr-HR"/>
        </w:rPr>
        <w:sectPr w:rsidR="0080598D" w:rsidRPr="005F26AD" w:rsidSect="009E475E">
          <w:pgSz w:w="11910" w:h="16840"/>
          <w:pgMar w:top="1320" w:right="720" w:bottom="280" w:left="1300" w:header="720" w:footer="720" w:gutter="0"/>
          <w:cols w:space="720"/>
        </w:sectPr>
      </w:pPr>
    </w:p>
    <w:p w:rsidR="002D0359" w:rsidRPr="005F26AD" w:rsidRDefault="00527A8B" w:rsidP="00527A8B">
      <w:pPr>
        <w:pStyle w:val="Naslov1"/>
        <w:rPr>
          <w:szCs w:val="24"/>
          <w:lang w:val="hr-HR"/>
        </w:rPr>
      </w:pPr>
      <w:bookmarkStart w:id="82" w:name="_Toc51934283"/>
      <w:r>
        <w:rPr>
          <w:lang w:val="hr-HR"/>
        </w:rPr>
        <w:lastRenderedPageBreak/>
        <w:t>3</w:t>
      </w:r>
      <w:r w:rsidR="004C45CB" w:rsidRPr="005F26AD">
        <w:rPr>
          <w:lang w:val="hr-HR"/>
        </w:rPr>
        <w:t>3</w:t>
      </w:r>
      <w:r w:rsidR="00D11301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PROGRAM RADA</w:t>
      </w:r>
      <w:r w:rsidR="00BD13A4" w:rsidRPr="005F26AD">
        <w:rPr>
          <w:spacing w:val="5"/>
          <w:lang w:val="hr-HR"/>
        </w:rPr>
        <w:t xml:space="preserve"> </w:t>
      </w:r>
      <w:r w:rsidR="00BD13A4" w:rsidRPr="005F26AD">
        <w:rPr>
          <w:lang w:val="hr-HR"/>
        </w:rPr>
        <w:t>SATNIČARA</w:t>
      </w:r>
      <w:bookmarkEnd w:id="82"/>
    </w:p>
    <w:p w:rsidR="00C6400C" w:rsidRPr="005F26AD" w:rsidRDefault="00C6400C" w:rsidP="00C6400C">
      <w:pPr>
        <w:rPr>
          <w:rFonts w:eastAsia="Times New Roman" w:cstheme="minorHAnsi"/>
          <w:sz w:val="24"/>
          <w:szCs w:val="24"/>
          <w:lang w:val="hr-HR"/>
        </w:rPr>
      </w:pPr>
    </w:p>
    <w:p w:rsidR="00C6400C" w:rsidRDefault="00C6400C" w:rsidP="00C6400C">
      <w:pPr>
        <w:rPr>
          <w:rFonts w:cstheme="minorHAnsi"/>
          <w:sz w:val="21"/>
          <w:szCs w:val="21"/>
        </w:rPr>
      </w:pPr>
      <w:r w:rsidRPr="005F26AD">
        <w:rPr>
          <w:rFonts w:cstheme="minorHAnsi"/>
          <w:sz w:val="21"/>
          <w:szCs w:val="21"/>
        </w:rPr>
        <w:t>Poslovi satničara zaduženi su sa 6 sati rada tjedno.</w:t>
      </w:r>
    </w:p>
    <w:p w:rsidR="00BF445F" w:rsidRDefault="00BF445F" w:rsidP="00C6400C">
      <w:pPr>
        <w:rPr>
          <w:rFonts w:cstheme="minorHAnsi"/>
          <w:sz w:val="21"/>
          <w:szCs w:val="21"/>
        </w:rPr>
      </w:pPr>
    </w:p>
    <w:p w:rsidR="00BF445F" w:rsidRDefault="00BF445F" w:rsidP="00C6400C">
      <w:pPr>
        <w:rPr>
          <w:rFonts w:cstheme="minorHAnsi"/>
          <w:sz w:val="21"/>
          <w:szCs w:val="21"/>
        </w:rPr>
      </w:pPr>
    </w:p>
    <w:p w:rsidR="00BF445F" w:rsidRPr="005F26AD" w:rsidRDefault="00BF445F" w:rsidP="00C6400C">
      <w:pPr>
        <w:rPr>
          <w:rFonts w:cstheme="minorHAnsi"/>
          <w:sz w:val="21"/>
          <w:szCs w:val="21"/>
        </w:rPr>
      </w:pPr>
    </w:p>
    <w:p w:rsidR="00C6400C" w:rsidRPr="005F26AD" w:rsidRDefault="00C6400C" w:rsidP="00C6400C">
      <w:pPr>
        <w:tabs>
          <w:tab w:val="left" w:pos="3080"/>
        </w:tabs>
        <w:spacing w:before="69"/>
        <w:ind w:right="586"/>
        <w:rPr>
          <w:rFonts w:eastAsia="Times New Roman" w:cstheme="minorHAnsi"/>
          <w:sz w:val="24"/>
          <w:szCs w:val="24"/>
          <w:lang w:val="hr-HR"/>
        </w:rPr>
      </w:pPr>
    </w:p>
    <w:tbl>
      <w:tblPr>
        <w:tblStyle w:val="Svijetlatablicareetke1-isticanje610"/>
        <w:tblpPr w:leftFromText="180" w:rightFromText="180" w:horzAnchor="margin" w:tblpY="1210"/>
        <w:tblW w:w="9488" w:type="dxa"/>
        <w:tblLook w:val="04A0" w:firstRow="1" w:lastRow="0" w:firstColumn="1" w:lastColumn="0" w:noHBand="0" w:noVBand="1"/>
      </w:tblPr>
      <w:tblGrid>
        <w:gridCol w:w="1980"/>
        <w:gridCol w:w="7508"/>
      </w:tblGrid>
      <w:tr w:rsidR="00BF445F" w:rsidRPr="005F26AD" w:rsidTr="0099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="00BF445F" w:rsidRPr="005F26AD" w:rsidRDefault="00BF445F" w:rsidP="003A27DD">
            <w:pPr>
              <w:jc w:val="center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Mjesec</w:t>
            </w:r>
          </w:p>
        </w:tc>
        <w:tc>
          <w:tcPr>
            <w:tcW w:w="7508" w:type="dxa"/>
            <w:hideMark/>
          </w:tcPr>
          <w:p w:rsidR="00BF445F" w:rsidRPr="005F26AD" w:rsidRDefault="00BF445F" w:rsidP="003A2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Aktivnosti</w:t>
            </w:r>
          </w:p>
        </w:tc>
      </w:tr>
      <w:tr w:rsidR="00BF445F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="00BF445F" w:rsidRPr="005F26AD" w:rsidRDefault="00BF445F" w:rsidP="003A27DD">
            <w:pPr>
              <w:jc w:val="both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Rujan</w:t>
            </w:r>
          </w:p>
        </w:tc>
        <w:tc>
          <w:tcPr>
            <w:tcW w:w="7508" w:type="dxa"/>
            <w:hideMark/>
          </w:tcPr>
          <w:p w:rsidR="00BF445F" w:rsidRPr="005F26AD" w:rsidRDefault="00BF445F" w:rsidP="003A27DD">
            <w:pPr>
              <w:spacing w:before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Izrada plana i programa</w:t>
            </w:r>
            <w:r w:rsidRPr="005F26AD">
              <w:rPr>
                <w:rFonts w:cstheme="minorHAnsi"/>
                <w:spacing w:val="-8"/>
              </w:rPr>
              <w:t xml:space="preserve"> </w:t>
            </w:r>
            <w:r w:rsidRPr="005F26AD">
              <w:rPr>
                <w:rFonts w:cstheme="minorHAnsi"/>
              </w:rPr>
              <w:t>satničara.</w:t>
            </w:r>
          </w:p>
          <w:p w:rsidR="00BF445F" w:rsidRPr="005F26AD" w:rsidRDefault="00BF445F" w:rsidP="003A27DD">
            <w:pPr>
              <w:spacing w:before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Kreiranje rasporeda sati po razredima, predmetima i učionicama te vršenje svih promjena </w:t>
            </w:r>
            <w:r w:rsidRPr="005F26AD">
              <w:rPr>
                <w:rFonts w:cstheme="minorHAnsi"/>
                <w:spacing w:val="-3"/>
              </w:rPr>
              <w:t xml:space="preserve">na </w:t>
            </w:r>
            <w:r w:rsidRPr="005F26AD">
              <w:rPr>
                <w:rFonts w:cstheme="minorHAnsi"/>
                <w:spacing w:val="-35"/>
              </w:rPr>
              <w:t xml:space="preserve"> </w:t>
            </w:r>
            <w:r w:rsidRPr="005F26AD">
              <w:rPr>
                <w:rFonts w:cstheme="minorHAnsi"/>
              </w:rPr>
              <w:t>rasporedu.</w:t>
            </w:r>
          </w:p>
          <w:p w:rsidR="00BF445F" w:rsidRPr="005F26AD" w:rsidRDefault="00BF445F" w:rsidP="003A27DD">
            <w:pPr>
              <w:spacing w:before="37" w:line="276" w:lineRule="auto"/>
              <w:ind w:right="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Pomoć nastavnicima pri izradi programa slobodnih aktivnosti, izborne nastave, dodatne i dopunske</w:t>
            </w:r>
            <w:r w:rsidRPr="005F26AD">
              <w:rPr>
                <w:rFonts w:cstheme="minorHAnsi"/>
                <w:spacing w:val="-34"/>
              </w:rPr>
              <w:t xml:space="preserve"> </w:t>
            </w:r>
            <w:r w:rsidRPr="005F26AD">
              <w:rPr>
                <w:rFonts w:cstheme="minorHAnsi"/>
              </w:rPr>
              <w:t>nastave te plana stručnih ekskurzija.</w:t>
            </w:r>
          </w:p>
          <w:p w:rsidR="00BF445F" w:rsidRPr="005F26AD" w:rsidRDefault="00BF445F" w:rsidP="003A27DD">
            <w:pPr>
              <w:spacing w:before="2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Koordiniranje</w:t>
            </w:r>
            <w:r w:rsidRPr="005F26AD">
              <w:rPr>
                <w:rFonts w:cstheme="minorHAnsi"/>
                <w:spacing w:val="-2"/>
              </w:rPr>
              <w:t xml:space="preserve"> </w:t>
            </w:r>
            <w:r w:rsidRPr="005F26AD">
              <w:rPr>
                <w:rFonts w:cstheme="minorHAnsi"/>
              </w:rPr>
              <w:t>rada</w:t>
            </w:r>
            <w:r w:rsidRPr="005F26AD">
              <w:rPr>
                <w:rFonts w:cstheme="minorHAnsi"/>
                <w:spacing w:val="-2"/>
              </w:rPr>
              <w:t xml:space="preserve"> </w:t>
            </w:r>
            <w:r w:rsidRPr="005F26AD">
              <w:rPr>
                <w:rFonts w:cstheme="minorHAnsi"/>
              </w:rPr>
              <w:t>s</w:t>
            </w:r>
            <w:r w:rsidRPr="005F26AD">
              <w:rPr>
                <w:rFonts w:cstheme="minorHAnsi"/>
                <w:spacing w:val="-4"/>
              </w:rPr>
              <w:t xml:space="preserve"> </w:t>
            </w:r>
            <w:r w:rsidRPr="005F26AD">
              <w:rPr>
                <w:rFonts w:cstheme="minorHAnsi"/>
              </w:rPr>
              <w:t>voditeljem smjene i</w:t>
            </w:r>
            <w:r w:rsidRPr="005F26AD">
              <w:rPr>
                <w:rFonts w:cstheme="minorHAnsi"/>
                <w:spacing w:val="-20"/>
              </w:rPr>
              <w:t xml:space="preserve"> </w:t>
            </w:r>
            <w:r w:rsidRPr="005F26AD">
              <w:rPr>
                <w:rFonts w:cstheme="minorHAnsi"/>
              </w:rPr>
              <w:t>pedagogom.</w:t>
            </w:r>
          </w:p>
        </w:tc>
      </w:tr>
      <w:tr w:rsidR="00BF445F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="00BF445F" w:rsidRPr="005F26AD" w:rsidRDefault="00BF445F" w:rsidP="003A27DD">
            <w:pPr>
              <w:jc w:val="both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Lis</w:t>
            </w:r>
            <w:r w:rsidR="00B92E65">
              <w:rPr>
                <w:rFonts w:eastAsia="Calibri" w:cstheme="minorHAnsi"/>
              </w:rPr>
              <w:t>topad - o</w:t>
            </w:r>
            <w:r w:rsidRPr="005F26AD">
              <w:rPr>
                <w:rFonts w:eastAsia="Calibri" w:cstheme="minorHAnsi"/>
              </w:rPr>
              <w:t>žujak</w:t>
            </w:r>
          </w:p>
        </w:tc>
        <w:tc>
          <w:tcPr>
            <w:tcW w:w="7508" w:type="dxa"/>
          </w:tcPr>
          <w:p w:rsidR="00BF445F" w:rsidRPr="005F26AD" w:rsidRDefault="00B30812" w:rsidP="003A27DD">
            <w:pPr>
              <w:spacing w:before="2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Pomoć kod izrade g</w:t>
            </w:r>
            <w:r w:rsidR="00BF445F" w:rsidRPr="005F26AD">
              <w:rPr>
                <w:rFonts w:cstheme="minorHAnsi"/>
              </w:rPr>
              <w:t>odišnjeg plana i</w:t>
            </w:r>
            <w:r w:rsidR="00BF445F" w:rsidRPr="005F26AD">
              <w:rPr>
                <w:rFonts w:cstheme="minorHAnsi"/>
                <w:spacing w:val="-15"/>
              </w:rPr>
              <w:t xml:space="preserve"> </w:t>
            </w:r>
            <w:r w:rsidR="00BF445F" w:rsidRPr="005F26AD">
              <w:rPr>
                <w:rFonts w:cstheme="minorHAnsi"/>
              </w:rPr>
              <w:t>izvješća te u organizaciji nastave u suradnji s ravnateljem i stručnim suradnicima.</w:t>
            </w:r>
          </w:p>
          <w:p w:rsidR="00BF445F" w:rsidRPr="005F26AD" w:rsidRDefault="00BF445F" w:rsidP="003A27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F445F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="00BF445F" w:rsidRPr="005F26AD" w:rsidRDefault="00BF445F" w:rsidP="003A27DD">
            <w:pPr>
              <w:jc w:val="both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Travanj</w:t>
            </w:r>
            <w:r w:rsidR="00B92E65">
              <w:rPr>
                <w:rFonts w:eastAsia="Calibri" w:cstheme="minorHAnsi"/>
              </w:rPr>
              <w:t xml:space="preserve"> </w:t>
            </w:r>
            <w:r w:rsidRPr="005F26AD">
              <w:rPr>
                <w:rFonts w:eastAsia="Calibri" w:cstheme="minorHAnsi"/>
              </w:rPr>
              <w:t>-</w:t>
            </w:r>
            <w:r w:rsidR="00B92E65">
              <w:rPr>
                <w:rFonts w:eastAsia="Calibri" w:cstheme="minorHAnsi"/>
              </w:rPr>
              <w:t xml:space="preserve"> s</w:t>
            </w:r>
            <w:r w:rsidRPr="005F26AD">
              <w:rPr>
                <w:rFonts w:eastAsia="Calibri" w:cstheme="minorHAnsi"/>
              </w:rPr>
              <w:t>vibanj</w:t>
            </w:r>
          </w:p>
        </w:tc>
        <w:tc>
          <w:tcPr>
            <w:tcW w:w="7508" w:type="dxa"/>
          </w:tcPr>
          <w:p w:rsidR="00BF445F" w:rsidRPr="005F26AD" w:rsidRDefault="00BF445F" w:rsidP="003A27DD">
            <w:pPr>
              <w:spacing w:before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Pomaganje u organiziranju Dana otvorenih vrata</w:t>
            </w:r>
            <w:r w:rsidRPr="005F26AD">
              <w:rPr>
                <w:rFonts w:cstheme="minorHAnsi"/>
                <w:spacing w:val="-13"/>
              </w:rPr>
              <w:t xml:space="preserve"> </w:t>
            </w:r>
            <w:r w:rsidRPr="005F26AD">
              <w:rPr>
                <w:rFonts w:cstheme="minorHAnsi"/>
                <w:spacing w:val="-2"/>
              </w:rPr>
              <w:t>škole i za</w:t>
            </w:r>
            <w:r w:rsidRPr="005F26AD">
              <w:rPr>
                <w:rFonts w:cstheme="minorHAnsi"/>
              </w:rPr>
              <w:t xml:space="preserve"> sudjelovanje </w:t>
            </w:r>
            <w:r w:rsidRPr="005F26AD">
              <w:rPr>
                <w:rFonts w:cstheme="minorHAnsi"/>
                <w:spacing w:val="-3"/>
              </w:rPr>
              <w:t xml:space="preserve">na </w:t>
            </w:r>
            <w:r w:rsidRPr="005F26AD">
              <w:rPr>
                <w:rFonts w:cstheme="minorHAnsi"/>
              </w:rPr>
              <w:t>Sajmu poslova u Graditeljskoj</w:t>
            </w:r>
            <w:r w:rsidRPr="005F26AD">
              <w:rPr>
                <w:rFonts w:cstheme="minorHAnsi"/>
                <w:spacing w:val="-23"/>
              </w:rPr>
              <w:t xml:space="preserve"> </w:t>
            </w:r>
            <w:r w:rsidRPr="005F26AD">
              <w:rPr>
                <w:rFonts w:cstheme="minorHAnsi"/>
              </w:rPr>
              <w:t>školi.</w:t>
            </w:r>
          </w:p>
          <w:p w:rsidR="00BF445F" w:rsidRPr="005F26AD" w:rsidRDefault="00BF445F" w:rsidP="003A27DD">
            <w:pPr>
              <w:spacing w:before="37" w:line="268" w:lineRule="auto"/>
              <w:ind w:right="2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Pomoć pri organizaciji nastave u suradnji s ravnateljem i stručnim suradnicima. Koordiniranje rada</w:t>
            </w:r>
            <w:r w:rsidRPr="005F26AD">
              <w:rPr>
                <w:rFonts w:cstheme="minorHAnsi"/>
                <w:spacing w:val="-31"/>
              </w:rPr>
              <w:t xml:space="preserve"> </w:t>
            </w:r>
            <w:r w:rsidRPr="005F26AD">
              <w:rPr>
                <w:rFonts w:cstheme="minorHAnsi"/>
              </w:rPr>
              <w:t>s pedagogom.</w:t>
            </w:r>
          </w:p>
          <w:p w:rsidR="00BF445F" w:rsidRPr="005F26AD" w:rsidRDefault="00BF445F" w:rsidP="003A27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F445F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:rsidR="00BF445F" w:rsidRPr="005F26AD" w:rsidRDefault="00BF445F" w:rsidP="003A27DD">
            <w:pPr>
              <w:jc w:val="both"/>
              <w:rPr>
                <w:rFonts w:eastAsia="Calibri" w:cstheme="minorHAnsi"/>
              </w:rPr>
            </w:pPr>
            <w:r w:rsidRPr="005F26AD">
              <w:rPr>
                <w:rFonts w:eastAsia="Calibri" w:cstheme="minorHAnsi"/>
              </w:rPr>
              <w:t>Lipanj</w:t>
            </w:r>
            <w:r w:rsidR="00B92E65">
              <w:rPr>
                <w:rFonts w:eastAsia="Calibri" w:cstheme="minorHAnsi"/>
              </w:rPr>
              <w:t xml:space="preserve"> </w:t>
            </w:r>
            <w:r w:rsidRPr="005F26AD">
              <w:rPr>
                <w:rFonts w:eastAsia="Calibri" w:cstheme="minorHAnsi"/>
              </w:rPr>
              <w:t>-</w:t>
            </w:r>
            <w:r w:rsidR="00B92E65">
              <w:rPr>
                <w:rFonts w:eastAsia="Calibri" w:cstheme="minorHAnsi"/>
              </w:rPr>
              <w:t xml:space="preserve"> k</w:t>
            </w:r>
            <w:r w:rsidRPr="005F26AD">
              <w:rPr>
                <w:rFonts w:eastAsia="Calibri" w:cstheme="minorHAnsi"/>
              </w:rPr>
              <w:t>olovoz</w:t>
            </w:r>
          </w:p>
        </w:tc>
        <w:tc>
          <w:tcPr>
            <w:tcW w:w="7508" w:type="dxa"/>
          </w:tcPr>
          <w:p w:rsidR="00BF445F" w:rsidRPr="005F26AD" w:rsidRDefault="00BF445F" w:rsidP="003A27DD">
            <w:pPr>
              <w:spacing w:before="3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Koordinacija rada s</w:t>
            </w:r>
            <w:r w:rsidRPr="005F26AD">
              <w:rPr>
                <w:rFonts w:cstheme="minorHAnsi"/>
                <w:spacing w:val="-18"/>
              </w:rPr>
              <w:t xml:space="preserve"> </w:t>
            </w:r>
            <w:r w:rsidRPr="005F26AD">
              <w:rPr>
                <w:rFonts w:cstheme="minorHAnsi"/>
              </w:rPr>
              <w:t xml:space="preserve">pedagogom. </w:t>
            </w:r>
            <w:r w:rsidRPr="005F26AD">
              <w:rPr>
                <w:rFonts w:cstheme="minorHAnsi"/>
                <w:spacing w:val="-3"/>
              </w:rPr>
              <w:t xml:space="preserve">Priprema </w:t>
            </w:r>
            <w:r w:rsidRPr="005F26AD">
              <w:rPr>
                <w:rFonts w:cstheme="minorHAnsi"/>
              </w:rPr>
              <w:t xml:space="preserve">za izradu rasporeda sati za </w:t>
            </w:r>
            <w:r w:rsidRPr="005F26AD">
              <w:rPr>
                <w:rFonts w:cstheme="minorHAnsi"/>
                <w:spacing w:val="-3"/>
              </w:rPr>
              <w:t xml:space="preserve">novu </w:t>
            </w:r>
            <w:r w:rsidRPr="005F26AD">
              <w:rPr>
                <w:rFonts w:cstheme="minorHAnsi"/>
              </w:rPr>
              <w:t>školsku</w:t>
            </w:r>
            <w:r w:rsidRPr="005F26AD">
              <w:rPr>
                <w:rFonts w:cstheme="minorHAnsi"/>
                <w:spacing w:val="16"/>
              </w:rPr>
              <w:t xml:space="preserve"> </w:t>
            </w:r>
            <w:r w:rsidRPr="005F26AD">
              <w:rPr>
                <w:rFonts w:cstheme="minorHAnsi"/>
              </w:rPr>
              <w:t>godinu. Izrada rasporeda popravnih i završnih ispita u suradnji s</w:t>
            </w:r>
            <w:r w:rsidRPr="005F26AD">
              <w:rPr>
                <w:rFonts w:cstheme="minorHAnsi"/>
                <w:spacing w:val="-15"/>
              </w:rPr>
              <w:t xml:space="preserve"> </w:t>
            </w:r>
            <w:r w:rsidRPr="005F26AD">
              <w:rPr>
                <w:rFonts w:cstheme="minorHAnsi"/>
              </w:rPr>
              <w:t>pedagogom.</w:t>
            </w:r>
          </w:p>
          <w:p w:rsidR="00BF445F" w:rsidRPr="005F26AD" w:rsidRDefault="00BF445F" w:rsidP="003A27DD">
            <w:pPr>
              <w:spacing w:before="2" w:line="268" w:lineRule="auto"/>
              <w:ind w:right="-3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Pomaganje nastavnicima (razrednicima) za računalnu obradu podataka i pomoć u radu upisnih komisija.</w:t>
            </w:r>
          </w:p>
          <w:p w:rsidR="00BF445F" w:rsidRPr="005F26AD" w:rsidRDefault="00BF445F" w:rsidP="003A27DD">
            <w:pPr>
              <w:spacing w:before="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Izrada rasporeda sati po razredima, predmetima i</w:t>
            </w:r>
            <w:r w:rsidRPr="005F26AD">
              <w:rPr>
                <w:rFonts w:cstheme="minorHAnsi"/>
                <w:spacing w:val="-34"/>
              </w:rPr>
              <w:t xml:space="preserve"> </w:t>
            </w:r>
            <w:r w:rsidRPr="005F26AD">
              <w:rPr>
                <w:rFonts w:cstheme="minorHAnsi"/>
              </w:rPr>
              <w:t>učionicama.</w:t>
            </w:r>
          </w:p>
          <w:p w:rsidR="00BF445F" w:rsidRPr="005F26AD" w:rsidRDefault="00BF445F" w:rsidP="003A27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:rsidR="00C6400C" w:rsidRPr="005F26AD" w:rsidRDefault="00C6400C" w:rsidP="00C6400C">
      <w:pPr>
        <w:pStyle w:val="Odlomakpopisa"/>
        <w:tabs>
          <w:tab w:val="left" w:pos="3080"/>
        </w:tabs>
        <w:spacing w:before="69"/>
        <w:ind w:left="3079" w:right="586"/>
        <w:rPr>
          <w:rFonts w:cstheme="minorHAnsi"/>
          <w:b/>
          <w:sz w:val="24"/>
          <w:lang w:val="hr-HR"/>
        </w:rPr>
      </w:pPr>
    </w:p>
    <w:p w:rsidR="00C6400C" w:rsidRPr="005F26AD" w:rsidRDefault="00C6400C" w:rsidP="00C6400C">
      <w:pPr>
        <w:pStyle w:val="Odlomakpopisa"/>
        <w:tabs>
          <w:tab w:val="left" w:pos="3080"/>
        </w:tabs>
        <w:spacing w:before="69"/>
        <w:ind w:left="3079" w:right="586"/>
        <w:rPr>
          <w:rFonts w:cstheme="minorHAnsi"/>
          <w:b/>
          <w:sz w:val="24"/>
          <w:lang w:val="hr-HR"/>
        </w:rPr>
      </w:pPr>
    </w:p>
    <w:p w:rsidR="00C6400C" w:rsidRPr="005F26AD" w:rsidRDefault="00C6400C" w:rsidP="00C6400C">
      <w:pPr>
        <w:pStyle w:val="Odlomakpopisa"/>
        <w:tabs>
          <w:tab w:val="left" w:pos="3080"/>
        </w:tabs>
        <w:spacing w:before="69"/>
        <w:ind w:left="3079" w:right="586"/>
        <w:rPr>
          <w:rFonts w:cstheme="minorHAnsi"/>
          <w:b/>
          <w:sz w:val="24"/>
          <w:lang w:val="hr-HR"/>
        </w:rPr>
      </w:pPr>
    </w:p>
    <w:p w:rsidR="00C6400C" w:rsidRPr="005F26AD" w:rsidRDefault="00C6400C" w:rsidP="00C6400C">
      <w:pPr>
        <w:pStyle w:val="Odlomakpopisa"/>
        <w:tabs>
          <w:tab w:val="left" w:pos="3080"/>
        </w:tabs>
        <w:spacing w:before="69"/>
        <w:ind w:left="3079" w:right="586"/>
        <w:rPr>
          <w:rFonts w:eastAsia="Times New Roman" w:cstheme="minorHAnsi"/>
          <w:sz w:val="24"/>
          <w:szCs w:val="24"/>
          <w:lang w:val="hr-HR"/>
        </w:rPr>
      </w:pPr>
    </w:p>
    <w:p w:rsidR="002D0359" w:rsidRPr="005F26AD" w:rsidRDefault="002D0359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C6400C" w:rsidRPr="005F26AD" w:rsidRDefault="00C6400C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C6400C" w:rsidRPr="005F26AD" w:rsidRDefault="00C6400C" w:rsidP="00C6400C">
      <w:pPr>
        <w:widowControl/>
        <w:spacing w:after="160" w:line="259" w:lineRule="auto"/>
        <w:rPr>
          <w:rFonts w:eastAsia="Calibri" w:cstheme="minorHAnsi"/>
          <w:sz w:val="21"/>
          <w:szCs w:val="21"/>
          <w:lang w:val="hr-HR"/>
        </w:rPr>
      </w:pPr>
    </w:p>
    <w:p w:rsidR="00C6400C" w:rsidRPr="005F26AD" w:rsidRDefault="00C6400C" w:rsidP="00C6400C">
      <w:pPr>
        <w:widowControl/>
        <w:spacing w:after="160" w:line="259" w:lineRule="auto"/>
        <w:rPr>
          <w:rFonts w:eastAsia="Calibri" w:cstheme="minorHAnsi"/>
          <w:sz w:val="21"/>
          <w:szCs w:val="21"/>
          <w:lang w:val="hr-HR"/>
        </w:rPr>
      </w:pPr>
    </w:p>
    <w:p w:rsidR="00C6400C" w:rsidRDefault="00C6400C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99045D" w:rsidRDefault="0099045D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99045D" w:rsidRDefault="0099045D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99045D" w:rsidRDefault="0099045D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99045D" w:rsidRDefault="0099045D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99045D" w:rsidRDefault="0099045D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99045D" w:rsidRDefault="0099045D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99045D" w:rsidRDefault="0099045D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99045D" w:rsidRDefault="0099045D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99045D" w:rsidRDefault="0099045D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527A8B" w:rsidRDefault="00527A8B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527A8B" w:rsidRPr="005F26AD" w:rsidRDefault="00527A8B">
      <w:pPr>
        <w:spacing w:before="9"/>
        <w:rPr>
          <w:rFonts w:eastAsia="Times New Roman" w:cstheme="minorHAnsi"/>
          <w:b/>
          <w:bCs/>
          <w:sz w:val="24"/>
          <w:szCs w:val="24"/>
          <w:lang w:val="hr-HR"/>
        </w:rPr>
      </w:pPr>
    </w:p>
    <w:p w:rsidR="00C6400C" w:rsidRPr="005F26AD" w:rsidRDefault="00C6400C">
      <w:pPr>
        <w:rPr>
          <w:rFonts w:cstheme="minorHAnsi"/>
          <w:lang w:val="hr-HR"/>
        </w:rPr>
      </w:pPr>
    </w:p>
    <w:p w:rsidR="002D0359" w:rsidRPr="005F26AD" w:rsidRDefault="00527A8B" w:rsidP="00527A8B">
      <w:pPr>
        <w:pStyle w:val="Naslov1"/>
        <w:rPr>
          <w:lang w:val="hr-HR"/>
        </w:rPr>
      </w:pPr>
      <w:bookmarkStart w:id="83" w:name="_Toc51934284"/>
      <w:r>
        <w:rPr>
          <w:lang w:val="hr-HR"/>
        </w:rPr>
        <w:lastRenderedPageBreak/>
        <w:t>3</w:t>
      </w:r>
      <w:r w:rsidR="004C45CB" w:rsidRPr="005F26AD">
        <w:rPr>
          <w:lang w:val="hr-HR"/>
        </w:rPr>
        <w:t>4</w:t>
      </w:r>
      <w:r w:rsidR="00A8183C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PLAN I PROGRAM RADA VODITELJA</w:t>
      </w:r>
      <w:r w:rsidR="00BD13A4" w:rsidRPr="005F26AD">
        <w:rPr>
          <w:spacing w:val="5"/>
          <w:lang w:val="hr-HR"/>
        </w:rPr>
        <w:t xml:space="preserve"> </w:t>
      </w:r>
      <w:r w:rsidR="00BD13A4" w:rsidRPr="005F26AD">
        <w:rPr>
          <w:lang w:val="hr-HR"/>
        </w:rPr>
        <w:t>SMJENE</w:t>
      </w:r>
      <w:bookmarkEnd w:id="83"/>
    </w:p>
    <w:p w:rsidR="002D0359" w:rsidRPr="005F26AD" w:rsidRDefault="002D0359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2D0359">
      <w:pPr>
        <w:spacing w:before="4"/>
        <w:rPr>
          <w:rFonts w:eastAsia="Times New Roman" w:cstheme="minorHAnsi"/>
          <w:b/>
          <w:bCs/>
          <w:sz w:val="11"/>
          <w:szCs w:val="11"/>
          <w:lang w:val="hr-HR"/>
        </w:rPr>
      </w:pPr>
    </w:p>
    <w:tbl>
      <w:tblPr>
        <w:tblStyle w:val="Svijetlatablicareetke1-isticanje21"/>
        <w:tblW w:w="0" w:type="auto"/>
        <w:tblLook w:val="04A0" w:firstRow="1" w:lastRow="0" w:firstColumn="1" w:lastColumn="0" w:noHBand="0" w:noVBand="1"/>
      </w:tblPr>
      <w:tblGrid>
        <w:gridCol w:w="2405"/>
        <w:gridCol w:w="5026"/>
        <w:gridCol w:w="1857"/>
      </w:tblGrid>
      <w:tr w:rsidR="003A27DD" w:rsidTr="0099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PODRUČJE RADA</w:t>
            </w:r>
          </w:p>
        </w:tc>
        <w:tc>
          <w:tcPr>
            <w:tcW w:w="5026" w:type="dxa"/>
            <w:hideMark/>
          </w:tcPr>
          <w:p w:rsidR="003A27DD" w:rsidRDefault="003A27D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SADRŽAJ</w:t>
            </w:r>
          </w:p>
        </w:tc>
        <w:tc>
          <w:tcPr>
            <w:tcW w:w="1857" w:type="dxa"/>
            <w:hideMark/>
          </w:tcPr>
          <w:p w:rsidR="003A27DD" w:rsidRDefault="003A27DD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VRIJEME REALIZACIJE</w:t>
            </w:r>
          </w:p>
        </w:tc>
      </w:tr>
      <w:tr w:rsidR="003A27D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3A27DD" w:rsidRDefault="003A27DD">
            <w:pPr>
              <w:widowControl w:val="0"/>
              <w:rPr>
                <w:rFonts w:ascii="Calibri" w:eastAsia="Times New Roman" w:hAnsi="Calibri" w:cs="Calibri"/>
                <w:lang w:val="en-US" w:eastAsia="hr-HR"/>
              </w:rPr>
            </w:pPr>
          </w:p>
          <w:p w:rsidR="003A27DD" w:rsidRDefault="003A27DD">
            <w:pPr>
              <w:widowControl w:val="0"/>
              <w:rPr>
                <w:rFonts w:ascii="Calibri" w:eastAsia="Times New Roman" w:hAnsi="Calibri" w:cs="Calibri"/>
                <w:lang w:val="en-US" w:eastAsia="hr-HR"/>
              </w:rPr>
            </w:pPr>
          </w:p>
          <w:p w:rsidR="003A27DD" w:rsidRDefault="003A27DD">
            <w:pPr>
              <w:widowControl w:val="0"/>
              <w:rPr>
                <w:rFonts w:ascii="Calibri" w:eastAsia="Times New Roman" w:hAnsi="Calibri" w:cs="Calibri"/>
                <w:lang w:val="en-US" w:eastAsia="hr-HR"/>
              </w:rPr>
            </w:pPr>
          </w:p>
          <w:p w:rsidR="003A27DD" w:rsidRDefault="003A27DD">
            <w:pPr>
              <w:widowControl w:val="0"/>
              <w:rPr>
                <w:rFonts w:ascii="Calibri" w:eastAsia="Times New Roman" w:hAnsi="Calibri" w:cs="Calibri"/>
                <w:lang w:val="en-US" w:eastAsia="hr-HR"/>
              </w:rPr>
            </w:pPr>
          </w:p>
          <w:p w:rsidR="003A27DD" w:rsidRDefault="003A27DD">
            <w:pPr>
              <w:widowControl w:val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 xml:space="preserve">Planiranje, </w:t>
            </w:r>
          </w:p>
          <w:p w:rsidR="003A27DD" w:rsidRDefault="003A27DD">
            <w:pPr>
              <w:widowControl w:val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 xml:space="preserve">pripremanje i </w:t>
            </w:r>
          </w:p>
          <w:p w:rsidR="003A27DD" w:rsidRDefault="003A27DD">
            <w:pPr>
              <w:widowControl w:val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 xml:space="preserve">organizacija odgojno -obrazovnog rada </w:t>
            </w:r>
          </w:p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5026" w:type="dxa"/>
          </w:tcPr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</w:p>
          <w:p w:rsidR="003A27DD" w:rsidRDefault="003A27DD" w:rsidP="00127A6D">
            <w:pPr>
              <w:pStyle w:val="Odlomakpopisa"/>
              <w:widowControl w:val="0"/>
              <w:numPr>
                <w:ilvl w:val="0"/>
                <w:numId w:val="7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pripremanje i ažuriranje pedagoške administracije</w:t>
            </w:r>
          </w:p>
          <w:p w:rsidR="003A27DD" w:rsidRDefault="003A27DD" w:rsidP="00127A6D">
            <w:pPr>
              <w:pStyle w:val="Odlomakpopisa"/>
              <w:widowControl w:val="0"/>
              <w:numPr>
                <w:ilvl w:val="0"/>
                <w:numId w:val="7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organizacija izvođenja odgojno-obrazovnog rada u smjeni</w:t>
            </w:r>
          </w:p>
          <w:p w:rsidR="003A27DD" w:rsidRDefault="003A27DD" w:rsidP="00127A6D">
            <w:pPr>
              <w:pStyle w:val="Odlomakpopisa"/>
              <w:widowControl w:val="0"/>
              <w:numPr>
                <w:ilvl w:val="0"/>
                <w:numId w:val="7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kontrola realizacije nastavnih planova i programa</w:t>
            </w:r>
          </w:p>
          <w:p w:rsidR="003A27DD" w:rsidRDefault="003A27DD" w:rsidP="00127A6D">
            <w:pPr>
              <w:pStyle w:val="Odlomakpopisa"/>
              <w:widowControl w:val="0"/>
              <w:numPr>
                <w:ilvl w:val="0"/>
                <w:numId w:val="7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organizacija stručnih zamjena nastavnika</w:t>
            </w:r>
          </w:p>
          <w:p w:rsidR="003A27DD" w:rsidRDefault="003A27DD" w:rsidP="00127A6D">
            <w:pPr>
              <w:pStyle w:val="Odlomakpopisa"/>
              <w:widowControl w:val="0"/>
              <w:numPr>
                <w:ilvl w:val="0"/>
                <w:numId w:val="7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organizacija tjednih dežurstava nastavnika</w:t>
            </w:r>
          </w:p>
        </w:tc>
        <w:tc>
          <w:tcPr>
            <w:tcW w:w="1857" w:type="dxa"/>
          </w:tcPr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8308C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t</w:t>
            </w:r>
            <w:r w:rsidR="003A27DD">
              <w:rPr>
                <w:rFonts w:ascii="Calibri" w:eastAsia="Calibri" w:hAnsi="Calibri" w:cs="Calibri"/>
                <w:lang w:val="en-US"/>
              </w:rPr>
              <w:t>ijekom školske godine</w:t>
            </w:r>
          </w:p>
        </w:tc>
      </w:tr>
      <w:tr w:rsidR="003A27D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Suradnja i koordinacija</w:t>
            </w:r>
          </w:p>
        </w:tc>
        <w:tc>
          <w:tcPr>
            <w:tcW w:w="5026" w:type="dxa"/>
          </w:tcPr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 w:rsidP="00127A6D">
            <w:pPr>
              <w:pStyle w:val="Odlomakpopisa"/>
              <w:widowControl w:val="0"/>
              <w:numPr>
                <w:ilvl w:val="0"/>
                <w:numId w:val="7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suradnja s ravnateljem, pedagoginjom, rehabilitatoricom,satničarem i knjižničarkom te s tajništvom i referadom škole</w:t>
            </w:r>
          </w:p>
          <w:p w:rsidR="003A27DD" w:rsidRDefault="003A27DD" w:rsidP="00127A6D">
            <w:pPr>
              <w:pStyle w:val="Odlomakpopisa"/>
              <w:widowControl w:val="0"/>
              <w:numPr>
                <w:ilvl w:val="0"/>
                <w:numId w:val="7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suradnja s nastavnicima</w:t>
            </w:r>
          </w:p>
        </w:tc>
        <w:tc>
          <w:tcPr>
            <w:tcW w:w="1857" w:type="dxa"/>
          </w:tcPr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8308C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t</w:t>
            </w:r>
            <w:r w:rsidR="003A27DD">
              <w:rPr>
                <w:rFonts w:ascii="Calibri" w:eastAsia="Calibri" w:hAnsi="Calibri" w:cs="Calibri"/>
                <w:lang w:val="en-US"/>
              </w:rPr>
              <w:t>ijekom školske godine</w:t>
            </w:r>
          </w:p>
        </w:tc>
      </w:tr>
      <w:tr w:rsidR="003A27D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Ostali poslovi</w:t>
            </w:r>
          </w:p>
        </w:tc>
        <w:tc>
          <w:tcPr>
            <w:tcW w:w="5026" w:type="dxa"/>
          </w:tcPr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</w:p>
          <w:p w:rsidR="003A27DD" w:rsidRDefault="003A27DD" w:rsidP="00127A6D">
            <w:pPr>
              <w:pStyle w:val="Odlomakpopisa"/>
              <w:widowControl w:val="0"/>
              <w:numPr>
                <w:ilvl w:val="0"/>
                <w:numId w:val="7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redovito transparentno izvješćivanje učenika i nastavnika o svim promjenama vezanim uz promjene rasporeda sati</w:t>
            </w:r>
          </w:p>
          <w:p w:rsidR="003A27DD" w:rsidRDefault="003A27DD" w:rsidP="00127A6D">
            <w:pPr>
              <w:pStyle w:val="Odlomakpopisa"/>
              <w:widowControl w:val="0"/>
              <w:numPr>
                <w:ilvl w:val="0"/>
                <w:numId w:val="7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suradnja pri organizaciji raznih događaja u školi</w:t>
            </w:r>
          </w:p>
          <w:p w:rsidR="003A27DD" w:rsidRDefault="003A27DD" w:rsidP="00127A6D">
            <w:pPr>
              <w:pStyle w:val="Odlomakpopisa"/>
              <w:widowControl w:val="0"/>
              <w:numPr>
                <w:ilvl w:val="0"/>
                <w:numId w:val="78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 w:eastAsia="hr-HR"/>
              </w:rPr>
            </w:pPr>
            <w:r>
              <w:rPr>
                <w:rFonts w:ascii="Calibri" w:eastAsia="Times New Roman" w:hAnsi="Calibri" w:cs="Calibri"/>
                <w:lang w:val="en-US" w:eastAsia="hr-HR"/>
              </w:rPr>
              <w:t>razni poslovi prema potrebama nastave</w:t>
            </w: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857" w:type="dxa"/>
          </w:tcPr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3A27DD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</w:p>
          <w:p w:rsidR="003A27DD" w:rsidRDefault="008308C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t</w:t>
            </w:r>
            <w:r w:rsidR="003A27DD">
              <w:rPr>
                <w:rFonts w:ascii="Calibri" w:eastAsia="Calibri" w:hAnsi="Calibri" w:cs="Calibri"/>
                <w:lang w:val="en-US"/>
              </w:rPr>
              <w:t>ijekom školske godine</w:t>
            </w:r>
          </w:p>
        </w:tc>
      </w:tr>
    </w:tbl>
    <w:p w:rsidR="002D0359" w:rsidRPr="005F26AD" w:rsidRDefault="002D0359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2D0359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555E11" w:rsidRDefault="00555E11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99045D" w:rsidRDefault="0099045D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527A8B" w:rsidRPr="005F26AD" w:rsidRDefault="00527A8B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555E11" w:rsidRDefault="00555E11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527A8B" w:rsidRDefault="00527A8B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527A8B" w:rsidRPr="005F26AD" w:rsidRDefault="00527A8B">
      <w:pPr>
        <w:spacing w:before="5"/>
        <w:rPr>
          <w:rFonts w:eastAsia="Times New Roman" w:cstheme="minorHAnsi"/>
          <w:b/>
          <w:bCs/>
          <w:sz w:val="25"/>
          <w:szCs w:val="25"/>
          <w:lang w:val="hr-HR"/>
        </w:rPr>
      </w:pPr>
    </w:p>
    <w:p w:rsidR="002D0359" w:rsidRPr="005F26AD" w:rsidRDefault="00527A8B" w:rsidP="00527A8B">
      <w:pPr>
        <w:pStyle w:val="Naslov1"/>
        <w:rPr>
          <w:szCs w:val="24"/>
          <w:lang w:val="hr-HR"/>
        </w:rPr>
      </w:pPr>
      <w:bookmarkStart w:id="84" w:name="_Toc51934285"/>
      <w:r>
        <w:rPr>
          <w:lang w:val="hr-HR"/>
        </w:rPr>
        <w:lastRenderedPageBreak/>
        <w:t>3</w:t>
      </w:r>
      <w:r w:rsidR="004C45CB" w:rsidRPr="005F26AD">
        <w:rPr>
          <w:lang w:val="hr-HR"/>
        </w:rPr>
        <w:t>5</w:t>
      </w:r>
      <w:r w:rsidR="00A8183C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PLAN ODRAŽAVANJA INFORMATIČKE OPREME</w:t>
      </w:r>
      <w:bookmarkEnd w:id="84"/>
    </w:p>
    <w:p w:rsidR="002D0359" w:rsidRPr="005F26AD" w:rsidRDefault="002D0359">
      <w:pPr>
        <w:spacing w:before="2"/>
        <w:rPr>
          <w:rFonts w:eastAsia="Times New Roman" w:cstheme="minorHAnsi"/>
          <w:b/>
          <w:bCs/>
          <w:sz w:val="30"/>
          <w:szCs w:val="30"/>
          <w:lang w:val="hr-HR"/>
        </w:rPr>
      </w:pPr>
    </w:p>
    <w:p w:rsidR="002D0359" w:rsidRPr="005F26AD" w:rsidRDefault="00BD13A4">
      <w:pPr>
        <w:pStyle w:val="Tijeloteksta"/>
        <w:spacing w:line="276" w:lineRule="auto"/>
        <w:ind w:right="111"/>
        <w:jc w:val="both"/>
        <w:rPr>
          <w:rFonts w:asciiTheme="minorHAnsi" w:hAnsiTheme="minorHAnsi" w:cstheme="minorHAnsi"/>
          <w:lang w:val="hr-HR"/>
        </w:rPr>
      </w:pPr>
      <w:r w:rsidRPr="005F26AD">
        <w:rPr>
          <w:rFonts w:asciiTheme="minorHAnsi" w:hAnsiTheme="minorHAnsi" w:cstheme="minorHAnsi"/>
          <w:lang w:val="hr-HR"/>
        </w:rPr>
        <w:t>Redovno održavanja računala i sustava, nadogradnje, nabava informatičke, telekomunikacijske opreme</w:t>
      </w:r>
      <w:r w:rsidRPr="005F26AD">
        <w:rPr>
          <w:rFonts w:asciiTheme="minorHAnsi" w:hAnsiTheme="minorHAnsi" w:cstheme="minorHAnsi"/>
          <w:spacing w:val="1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 xml:space="preserve">i potrošnog materijala. Održavanje WEB stranice škole. Uvođenje i administriranje E-dnevnika </w:t>
      </w:r>
      <w:r w:rsidRPr="005F26AD">
        <w:rPr>
          <w:rFonts w:asciiTheme="minorHAnsi" w:hAnsiTheme="minorHAnsi" w:cstheme="minorHAnsi"/>
          <w:spacing w:val="-3"/>
          <w:lang w:val="hr-HR"/>
        </w:rPr>
        <w:t>na</w:t>
      </w:r>
      <w:r w:rsidRPr="005F26AD">
        <w:rPr>
          <w:rFonts w:asciiTheme="minorHAnsi" w:hAnsiTheme="minorHAnsi" w:cstheme="minorHAnsi"/>
          <w:lang w:val="hr-HR"/>
        </w:rPr>
        <w:t xml:space="preserve"> razini škole. Uspostavljanje bežične mreže </w:t>
      </w:r>
      <w:r w:rsidRPr="005F26AD">
        <w:rPr>
          <w:rFonts w:asciiTheme="minorHAnsi" w:hAnsiTheme="minorHAnsi" w:cstheme="minorHAnsi"/>
          <w:spacing w:val="-3"/>
          <w:lang w:val="hr-HR"/>
        </w:rPr>
        <w:t xml:space="preserve">na </w:t>
      </w:r>
      <w:r w:rsidRPr="005F26AD">
        <w:rPr>
          <w:rFonts w:asciiTheme="minorHAnsi" w:hAnsiTheme="minorHAnsi" w:cstheme="minorHAnsi"/>
          <w:lang w:val="hr-HR"/>
        </w:rPr>
        <w:t>području cijele škole. Održavanje Carnetovih resursa dobivenih</w:t>
      </w:r>
      <w:r w:rsidRPr="005F26AD">
        <w:rPr>
          <w:rFonts w:asciiTheme="minorHAnsi" w:hAnsiTheme="minorHAnsi" w:cstheme="minorHAnsi"/>
          <w:spacing w:val="47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lang w:val="hr-HR"/>
        </w:rPr>
        <w:t>na</w:t>
      </w:r>
      <w:r w:rsidRPr="005F26AD">
        <w:rPr>
          <w:rFonts w:asciiTheme="minorHAnsi" w:hAnsiTheme="minorHAnsi" w:cstheme="minorHAnsi"/>
          <w:lang w:val="hr-HR"/>
        </w:rPr>
        <w:t xml:space="preserve"> razini škole (NISpuSŠ, HUSO, E-matica, MSDC i dr.</w:t>
      </w:r>
      <w:r w:rsidRPr="005F26AD">
        <w:rPr>
          <w:rFonts w:asciiTheme="minorHAnsi" w:hAnsiTheme="minorHAnsi" w:cstheme="minorHAnsi"/>
          <w:spacing w:val="-18"/>
          <w:lang w:val="hr-HR"/>
        </w:rPr>
        <w:t xml:space="preserve"> </w:t>
      </w:r>
      <w:r w:rsidRPr="005F26AD">
        <w:rPr>
          <w:rFonts w:asciiTheme="minorHAnsi" w:hAnsiTheme="minorHAnsi" w:cstheme="minorHAnsi"/>
          <w:lang w:val="hr-HR"/>
        </w:rPr>
        <w:t>).</w:t>
      </w:r>
    </w:p>
    <w:p w:rsidR="002D0359" w:rsidRPr="005F26AD" w:rsidRDefault="002D0359">
      <w:pPr>
        <w:spacing w:line="276" w:lineRule="auto"/>
        <w:jc w:val="both"/>
        <w:rPr>
          <w:rFonts w:eastAsia="Times New Roman" w:cstheme="minorHAnsi"/>
          <w:lang w:val="hr-HR"/>
        </w:rPr>
        <w:sectPr w:rsidR="002D0359" w:rsidRPr="005F26AD" w:rsidSect="009E475E">
          <w:pgSz w:w="11910" w:h="16840"/>
          <w:pgMar w:top="1340" w:right="1300" w:bottom="280" w:left="1300" w:header="720" w:footer="720" w:gutter="0"/>
          <w:cols w:space="720"/>
        </w:sectPr>
      </w:pPr>
    </w:p>
    <w:p w:rsidR="002D0359" w:rsidRPr="005F26AD" w:rsidRDefault="00527A8B" w:rsidP="00527A8B">
      <w:pPr>
        <w:pStyle w:val="Naslov1"/>
        <w:rPr>
          <w:lang w:val="hr-HR"/>
        </w:rPr>
      </w:pPr>
      <w:bookmarkStart w:id="85" w:name="_Toc51934286"/>
      <w:r>
        <w:rPr>
          <w:lang w:val="hr-HR"/>
        </w:rPr>
        <w:lastRenderedPageBreak/>
        <w:t>3</w:t>
      </w:r>
      <w:r w:rsidR="004C45CB" w:rsidRPr="005F26AD">
        <w:rPr>
          <w:lang w:val="hr-HR"/>
        </w:rPr>
        <w:t>6</w:t>
      </w:r>
      <w:r w:rsidR="00A8183C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PLAN I PROGRAM RADA NA POLJOPRIVREDNOM</w:t>
      </w:r>
      <w:r w:rsidR="00BD13A4" w:rsidRPr="005F26AD">
        <w:rPr>
          <w:spacing w:val="8"/>
          <w:lang w:val="hr-HR"/>
        </w:rPr>
        <w:t xml:space="preserve"> </w:t>
      </w:r>
      <w:r w:rsidR="00BD13A4" w:rsidRPr="005F26AD">
        <w:rPr>
          <w:lang w:val="hr-HR"/>
        </w:rPr>
        <w:t>DOBRU</w:t>
      </w:r>
      <w:bookmarkEnd w:id="85"/>
    </w:p>
    <w:p w:rsidR="002D0359" w:rsidRPr="005F26AD" w:rsidRDefault="002D0359">
      <w:pPr>
        <w:spacing w:before="4"/>
        <w:rPr>
          <w:rFonts w:eastAsia="Times New Roman" w:cstheme="minorHAnsi"/>
          <w:b/>
          <w:bCs/>
          <w:sz w:val="16"/>
          <w:szCs w:val="16"/>
          <w:lang w:val="hr-HR"/>
        </w:rPr>
      </w:pPr>
    </w:p>
    <w:p w:rsidR="002D0359" w:rsidRPr="005F26AD" w:rsidRDefault="002D0359">
      <w:pPr>
        <w:spacing w:line="237" w:lineRule="auto"/>
        <w:rPr>
          <w:rFonts w:eastAsia="Times New Roman" w:cstheme="minorHAnsi"/>
          <w:sz w:val="20"/>
          <w:szCs w:val="20"/>
          <w:lang w:val="hr-HR"/>
        </w:rPr>
      </w:pPr>
    </w:p>
    <w:p w:rsidR="00481FCE" w:rsidRPr="005F26AD" w:rsidRDefault="00481FCE" w:rsidP="00481FCE">
      <w:pPr>
        <w:rPr>
          <w:rFonts w:cstheme="minorHAnsi"/>
          <w:sz w:val="24"/>
          <w:szCs w:val="24"/>
        </w:rPr>
      </w:pPr>
      <w:r w:rsidRPr="005F26AD">
        <w:rPr>
          <w:rFonts w:cstheme="minorHAnsi"/>
          <w:sz w:val="24"/>
          <w:szCs w:val="24"/>
        </w:rPr>
        <w:t xml:space="preserve">Voditelj poljoprivrednog dobra: Matija Krhač </w:t>
      </w:r>
    </w:p>
    <w:p w:rsidR="00481FCE" w:rsidRPr="005F26AD" w:rsidRDefault="00481FCE" w:rsidP="00481FCE">
      <w:pPr>
        <w:pStyle w:val="Bezproreda"/>
        <w:rPr>
          <w:rFonts w:cstheme="minorHAnsi"/>
          <w:b/>
          <w:sz w:val="20"/>
          <w:szCs w:val="20"/>
        </w:rPr>
      </w:pPr>
    </w:p>
    <w:tbl>
      <w:tblPr>
        <w:tblStyle w:val="Svijetlatablicareetke1-isticanje610"/>
        <w:tblW w:w="0" w:type="auto"/>
        <w:tblLook w:val="04A0" w:firstRow="1" w:lastRow="0" w:firstColumn="1" w:lastColumn="0" w:noHBand="0" w:noVBand="1"/>
      </w:tblPr>
      <w:tblGrid>
        <w:gridCol w:w="1526"/>
        <w:gridCol w:w="7760"/>
      </w:tblGrid>
      <w:tr w:rsidR="00481FCE" w:rsidRPr="005F26AD" w:rsidTr="0099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5B75A7">
            <w:pPr>
              <w:pStyle w:val="Bezproreda"/>
              <w:jc w:val="center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</w:rPr>
              <w:t>MJESEC</w:t>
            </w:r>
          </w:p>
        </w:tc>
        <w:tc>
          <w:tcPr>
            <w:tcW w:w="7760" w:type="dxa"/>
          </w:tcPr>
          <w:p w:rsidR="00481FCE" w:rsidRPr="005F26AD" w:rsidRDefault="00481FCE" w:rsidP="005B75A7">
            <w:pPr>
              <w:pStyle w:val="Bezprored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</w:rPr>
              <w:t>AKTIVNOSTI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</w:rPr>
              <w:t>RUJAN: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berba jabuka, berba grožđa,  uređenje  dendrološkog parka, vađenje  mrkve, sjetva ječma, čišćenje luka  za  prodaju, vađenje  lukovica cvijeća, vađenje krumpira, sadnja dendrološkog bilja u kontejnere, čišćenje i priprema klijališta, prodaja poljoprivrednih proizvoda, uređenje plastenika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spacing w:val="1"/>
              </w:rPr>
              <w:t>L</w:t>
            </w:r>
            <w:r w:rsidRPr="005F26AD">
              <w:rPr>
                <w:rFonts w:cstheme="minorHAnsi"/>
              </w:rPr>
              <w:t>I</w:t>
            </w:r>
            <w:r w:rsidRPr="005F26AD">
              <w:rPr>
                <w:rFonts w:cstheme="minorHAnsi"/>
                <w:spacing w:val="-1"/>
              </w:rPr>
              <w:t>S</w:t>
            </w:r>
            <w:r w:rsidRPr="005F26AD">
              <w:rPr>
                <w:rFonts w:cstheme="minorHAnsi"/>
                <w:spacing w:val="1"/>
              </w:rPr>
              <w:t>T</w:t>
            </w:r>
            <w:r w:rsidRPr="005F26AD">
              <w:rPr>
                <w:rFonts w:cstheme="minorHAnsi"/>
              </w:rPr>
              <w:t>O</w:t>
            </w:r>
            <w:r w:rsidRPr="005F26AD">
              <w:rPr>
                <w:rFonts w:cstheme="minorHAnsi"/>
                <w:spacing w:val="1"/>
              </w:rPr>
              <w:t>P</w:t>
            </w:r>
            <w:r w:rsidRPr="005F26AD">
              <w:rPr>
                <w:rFonts w:cstheme="minorHAnsi"/>
              </w:rPr>
              <w:t>AD: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nabava i sjetva ozime pšenice, prodaja  poljoprivrednih proizvoda, uređenje okoliša, berba grožđa, rezanje cvjetova i prodaja krizantema te izrada aranžmana za Dan mrtvih, vađenje  šećerne repe, razmnožavanje  trajnica, 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spacing w:val="-1"/>
              </w:rPr>
              <w:t>S</w:t>
            </w:r>
            <w:r w:rsidRPr="005F26AD">
              <w:rPr>
                <w:rFonts w:cstheme="minorHAnsi"/>
                <w:spacing w:val="1"/>
              </w:rPr>
              <w:t>T</w:t>
            </w:r>
            <w:r w:rsidRPr="005F26AD">
              <w:rPr>
                <w:rFonts w:cstheme="minorHAnsi"/>
              </w:rPr>
              <w:t>UD</w:t>
            </w:r>
            <w:r w:rsidRPr="005F26AD">
              <w:rPr>
                <w:rFonts w:cstheme="minorHAnsi"/>
                <w:spacing w:val="-1"/>
              </w:rPr>
              <w:t>E</w:t>
            </w:r>
            <w:r w:rsidRPr="005F26AD">
              <w:rPr>
                <w:rFonts w:cstheme="minorHAnsi"/>
              </w:rPr>
              <w:t>NI: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Prodaja poljoprivrednih poizvoda , osnovna gnojidba za proljetne kulture, oranje zimske brazde, berba zrelih reznica i priprema ključića, zaštita voćnjaka od glodavaca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spacing w:val="-1"/>
              </w:rPr>
              <w:t>P</w:t>
            </w:r>
            <w:r w:rsidRPr="005F26AD">
              <w:rPr>
                <w:rFonts w:cstheme="minorHAnsi"/>
              </w:rPr>
              <w:t>RO</w:t>
            </w:r>
            <w:r w:rsidRPr="005F26AD">
              <w:rPr>
                <w:rFonts w:cstheme="minorHAnsi"/>
                <w:spacing w:val="-1"/>
              </w:rPr>
              <w:t>S</w:t>
            </w:r>
            <w:r w:rsidRPr="005F26AD">
              <w:rPr>
                <w:rFonts w:cstheme="minorHAnsi"/>
                <w:spacing w:val="1"/>
              </w:rPr>
              <w:t>I</w:t>
            </w:r>
            <w:r w:rsidRPr="005F26AD">
              <w:rPr>
                <w:rFonts w:cstheme="minorHAnsi"/>
              </w:rPr>
              <w:t>NAC: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nabava sjemena povrća za proljetnu sjetvu, uređenje klijališta, dopuna sitnog alata i opreme, popravak mehanizacije  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spacing w:val="-1"/>
              </w:rPr>
              <w:t>S</w:t>
            </w:r>
            <w:r w:rsidRPr="005F26AD">
              <w:rPr>
                <w:rFonts w:cstheme="minorHAnsi"/>
              </w:rPr>
              <w:t>IJ</w:t>
            </w:r>
            <w:r w:rsidRPr="005F26AD">
              <w:rPr>
                <w:rFonts w:cstheme="minorHAnsi"/>
                <w:spacing w:val="-1"/>
              </w:rPr>
              <w:t>EČ</w:t>
            </w:r>
            <w:r w:rsidRPr="005F26AD">
              <w:rPr>
                <w:rFonts w:cstheme="minorHAnsi"/>
              </w:rPr>
              <w:t>ANJ: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nabava sjemena i gnojiva, pregled i popravak mehanizacije, priprema plastenika za hidroponski uzgoj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spacing w:val="-1"/>
              </w:rPr>
              <w:t>VE</w:t>
            </w:r>
            <w:r w:rsidRPr="005F26AD">
              <w:rPr>
                <w:rFonts w:cstheme="minorHAnsi"/>
                <w:spacing w:val="1"/>
              </w:rPr>
              <w:t>L</w:t>
            </w:r>
            <w:r w:rsidRPr="005F26AD">
              <w:rPr>
                <w:rFonts w:cstheme="minorHAnsi"/>
              </w:rPr>
              <w:t>JAČA: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priprema klijališta, prihrana pšenice i ječma, zaštita pšenice i ječma protiv korova, pregled voćnjaka i vinograda od mogućih šteta zime i glodavaca, sjetva i njega jednogodišnjeg cvijeća, uzgoj presadnica paprika za uzgoj na kamenoj  vuni,sjetva lisnatog povrća za hidroponski uzgoj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</w:rPr>
              <w:t>OŽU</w:t>
            </w:r>
            <w:r w:rsidRPr="005F26AD">
              <w:rPr>
                <w:rFonts w:cstheme="minorHAnsi"/>
                <w:spacing w:val="1"/>
              </w:rPr>
              <w:t>J</w:t>
            </w:r>
            <w:r w:rsidRPr="005F26AD">
              <w:rPr>
                <w:rFonts w:cstheme="minorHAnsi"/>
              </w:rPr>
              <w:t>AK: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rezidba vinograda i voćnjaka, zimska zaštita voćaka i vinograda, zatvaranje zimske brazde i priprema tla za sjetvu, predsjetvena priprema plastenika za sadnju,sjetva graška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</w:rPr>
            </w:pPr>
            <w:r w:rsidRPr="005F26AD">
              <w:rPr>
                <w:rFonts w:cstheme="minorHAnsi"/>
                <w:spacing w:val="1"/>
              </w:rPr>
              <w:t>T</w:t>
            </w:r>
            <w:r w:rsidRPr="005F26AD">
              <w:rPr>
                <w:rFonts w:cstheme="minorHAnsi"/>
              </w:rPr>
              <w:t>RA</w:t>
            </w:r>
            <w:r w:rsidRPr="005F26AD">
              <w:rPr>
                <w:rFonts w:cstheme="minorHAnsi"/>
                <w:spacing w:val="-1"/>
              </w:rPr>
              <w:t>V</w:t>
            </w:r>
            <w:r w:rsidRPr="005F26AD">
              <w:rPr>
                <w:rFonts w:cstheme="minorHAnsi"/>
              </w:rPr>
              <w:t>A</w:t>
            </w:r>
            <w:r w:rsidRPr="005F26AD">
              <w:rPr>
                <w:rFonts w:cstheme="minorHAnsi"/>
                <w:spacing w:val="2"/>
              </w:rPr>
              <w:t>N</w:t>
            </w:r>
            <w:r w:rsidRPr="005F26AD">
              <w:rPr>
                <w:rFonts w:cstheme="minorHAnsi"/>
              </w:rPr>
              <w:t>J: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sjetva ratarskih i povrtlarskih kultura, uređenje okoliša, rad u plasteniku, priprema površina za cvjetnjak, razmnožavanje dendrološkog bilja,  uređenje dendrološkog parka, sadnja presadnica paprika u hidroponu,sadnja rajčice u plastenike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  <w:spacing w:val="1"/>
              </w:rPr>
            </w:pPr>
            <w:r w:rsidRPr="005F26AD">
              <w:rPr>
                <w:rFonts w:cstheme="minorHAnsi"/>
                <w:spacing w:val="-1"/>
              </w:rPr>
              <w:t>SV</w:t>
            </w:r>
            <w:r w:rsidRPr="005F26AD">
              <w:rPr>
                <w:rFonts w:cstheme="minorHAnsi"/>
              </w:rPr>
              <w:t>I</w:t>
            </w:r>
            <w:r w:rsidRPr="005F26AD">
              <w:rPr>
                <w:rFonts w:cstheme="minorHAnsi"/>
                <w:spacing w:val="2"/>
              </w:rPr>
              <w:t>B</w:t>
            </w:r>
            <w:r w:rsidRPr="005F26AD">
              <w:rPr>
                <w:rFonts w:cstheme="minorHAnsi"/>
                <w:spacing w:val="1"/>
              </w:rPr>
              <w:t>A</w:t>
            </w:r>
            <w:r w:rsidRPr="005F26AD">
              <w:rPr>
                <w:rFonts w:cstheme="minorHAnsi"/>
              </w:rPr>
              <w:t>NJ: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sjetva krastavaca,sadnja povrća na otvoreno, zaštita ratarskih kultura  protiv korova, zaštita voćnjaka i vinograda, montaža  sustava za navodnjavanje u povrtnjaku, priprema gredica i sadnja cvijeća, uređenje  okoliša, sadnja dendrološkog bilja u rasadnik, njega vinograda, berba lisnatog povrća iz hidroponskog uzgoja, njega paprika, prodaja poljoprivrednih proizvoda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  <w:spacing w:val="-1"/>
              </w:rPr>
            </w:pPr>
            <w:r w:rsidRPr="005F26AD">
              <w:rPr>
                <w:rFonts w:cstheme="minorHAnsi"/>
                <w:spacing w:val="1"/>
              </w:rPr>
              <w:t>L</w:t>
            </w:r>
            <w:r w:rsidRPr="005F26AD">
              <w:rPr>
                <w:rFonts w:cstheme="minorHAnsi"/>
              </w:rPr>
              <w:t>I</w:t>
            </w:r>
            <w:r w:rsidRPr="005F26AD">
              <w:rPr>
                <w:rFonts w:cstheme="minorHAnsi"/>
                <w:spacing w:val="-1"/>
              </w:rPr>
              <w:t>P</w:t>
            </w:r>
            <w:r w:rsidRPr="005F26AD">
              <w:rPr>
                <w:rFonts w:cstheme="minorHAnsi"/>
              </w:rPr>
              <w:t>ANJ: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zaštita i berba krastavaca, sadnja salate i kupusa, zaštita voćnjaka i vinograda, prodaja  poljoprivrednih proizvoda, njega cvjetnjaka, kamenjara i dendrološke stanice, njega ratarskih kultura, zaštita voćnjaka i vinograda od bolesti i štetnika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  <w:spacing w:val="1"/>
              </w:rPr>
            </w:pPr>
            <w:r w:rsidRPr="005F26AD">
              <w:rPr>
                <w:rFonts w:cstheme="minorHAnsi"/>
                <w:spacing w:val="-1"/>
              </w:rPr>
              <w:t>S</w:t>
            </w:r>
            <w:r w:rsidRPr="005F26AD">
              <w:rPr>
                <w:rFonts w:cstheme="minorHAnsi"/>
              </w:rPr>
              <w:t>R</w:t>
            </w:r>
            <w:r w:rsidRPr="005F26AD">
              <w:rPr>
                <w:rFonts w:cstheme="minorHAnsi"/>
                <w:spacing w:val="-1"/>
              </w:rPr>
              <w:t>P</w:t>
            </w:r>
            <w:r w:rsidRPr="005F26AD">
              <w:rPr>
                <w:rFonts w:cstheme="minorHAnsi"/>
              </w:rPr>
              <w:t>A</w:t>
            </w:r>
            <w:r w:rsidRPr="005F26AD">
              <w:rPr>
                <w:rFonts w:cstheme="minorHAnsi"/>
                <w:spacing w:val="2"/>
              </w:rPr>
              <w:t>N</w:t>
            </w:r>
            <w:r w:rsidRPr="005F26AD">
              <w:rPr>
                <w:rFonts w:cstheme="minorHAnsi"/>
              </w:rPr>
              <w:t>J: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berba paprike i rajčice, pljevljenje cvijeća, uređenje dendrološke stanice, žetva pšenice i ječma, zaštita voćnjaka i vinograda, zaštita dendrološkog bilja, njega jednogodišnjeg cvijeća, trajnica i geofita, prodaja poljoprivrednih proizvoda, sadnja jesenskih kupusnjača, sjetva cikle, sadnja krizantema</w:t>
            </w:r>
          </w:p>
        </w:tc>
      </w:tr>
      <w:tr w:rsidR="00481FCE" w:rsidRPr="005F26AD" w:rsidTr="009904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481FCE" w:rsidRPr="005F26AD" w:rsidRDefault="00481FCE" w:rsidP="00481FCE">
            <w:pPr>
              <w:pStyle w:val="Bezproreda"/>
              <w:rPr>
                <w:rFonts w:cstheme="minorHAnsi"/>
                <w:b w:val="0"/>
                <w:spacing w:val="-1"/>
              </w:rPr>
            </w:pPr>
            <w:r w:rsidRPr="005F26AD">
              <w:rPr>
                <w:rFonts w:cstheme="minorHAnsi"/>
              </w:rPr>
              <w:t>KO</w:t>
            </w:r>
            <w:r w:rsidRPr="005F26AD">
              <w:rPr>
                <w:rFonts w:cstheme="minorHAnsi"/>
                <w:spacing w:val="1"/>
              </w:rPr>
              <w:t>L</w:t>
            </w:r>
            <w:r w:rsidRPr="005F26AD">
              <w:rPr>
                <w:rFonts w:cstheme="minorHAnsi"/>
              </w:rPr>
              <w:t>O</w:t>
            </w:r>
            <w:r w:rsidRPr="005F26AD">
              <w:rPr>
                <w:rFonts w:cstheme="minorHAnsi"/>
                <w:spacing w:val="-1"/>
              </w:rPr>
              <w:t>V</w:t>
            </w:r>
            <w:r w:rsidRPr="005F26AD">
              <w:rPr>
                <w:rFonts w:cstheme="minorHAnsi"/>
                <w:spacing w:val="1"/>
              </w:rPr>
              <w:t>OZ</w:t>
            </w:r>
            <w:r w:rsidRPr="005F26AD">
              <w:rPr>
                <w:rFonts w:cstheme="minorHAnsi"/>
              </w:rPr>
              <w:t>:</w:t>
            </w:r>
          </w:p>
        </w:tc>
        <w:tc>
          <w:tcPr>
            <w:tcW w:w="7760" w:type="dxa"/>
          </w:tcPr>
          <w:p w:rsidR="00481FCE" w:rsidRPr="005F26AD" w:rsidRDefault="00481FCE" w:rsidP="0045375C">
            <w:pPr>
              <w:pStyle w:val="Bezproreda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vađenje  i  sortiranje luka, uređenje  okoliša, prodaja  poljoprivrednih proizvoda, zaštita voćnjaka i  vinograda, plitko  oranje strništa,  prskanje korova totalnim herbicidima, cijepljenje voćaka, radovi u dendrološkoj stanici, njega krizantema</w:t>
            </w:r>
          </w:p>
        </w:tc>
      </w:tr>
    </w:tbl>
    <w:p w:rsidR="00481FCE" w:rsidRPr="005F26AD" w:rsidRDefault="00481FCE" w:rsidP="00481FCE">
      <w:pPr>
        <w:tabs>
          <w:tab w:val="left" w:pos="1601"/>
        </w:tabs>
        <w:spacing w:before="66"/>
        <w:ind w:right="271"/>
        <w:rPr>
          <w:rFonts w:eastAsia="Times New Roman" w:cstheme="minorHAnsi"/>
          <w:sz w:val="26"/>
          <w:szCs w:val="26"/>
          <w:lang w:val="hr-HR"/>
        </w:rPr>
      </w:pPr>
    </w:p>
    <w:p w:rsidR="00481FCE" w:rsidRPr="005F26AD" w:rsidRDefault="00481FCE">
      <w:pPr>
        <w:spacing w:line="237" w:lineRule="auto"/>
        <w:rPr>
          <w:rFonts w:eastAsia="Times New Roman" w:cstheme="minorHAnsi"/>
          <w:sz w:val="20"/>
          <w:szCs w:val="20"/>
          <w:lang w:val="hr-HR"/>
        </w:rPr>
        <w:sectPr w:rsidR="00481FCE" w:rsidRPr="005F26AD" w:rsidSect="009E475E">
          <w:pgSz w:w="11910" w:h="16840"/>
          <w:pgMar w:top="1340" w:right="1300" w:bottom="280" w:left="1300" w:header="720" w:footer="720" w:gutter="0"/>
          <w:cols w:space="720"/>
        </w:sectPr>
      </w:pPr>
    </w:p>
    <w:p w:rsidR="002D0359" w:rsidRPr="005F26AD" w:rsidRDefault="00527A8B" w:rsidP="00527A8B">
      <w:pPr>
        <w:pStyle w:val="Naslov1"/>
        <w:rPr>
          <w:lang w:val="hr-HR"/>
        </w:rPr>
      </w:pPr>
      <w:bookmarkStart w:id="86" w:name="_Toc51934287"/>
      <w:r>
        <w:rPr>
          <w:lang w:val="hr-HR"/>
        </w:rPr>
        <w:lastRenderedPageBreak/>
        <w:t>3</w:t>
      </w:r>
      <w:r w:rsidR="004C45CB" w:rsidRPr="005F26AD">
        <w:rPr>
          <w:lang w:val="hr-HR"/>
        </w:rPr>
        <w:t>7</w:t>
      </w:r>
      <w:r w:rsidR="00A8183C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PLAN I PROGRAM RADA NA PROJEKTIMA</w:t>
      </w:r>
      <w:r w:rsidR="00BD13A4" w:rsidRPr="005F26AD">
        <w:rPr>
          <w:spacing w:val="6"/>
          <w:lang w:val="hr-HR"/>
        </w:rPr>
        <w:t xml:space="preserve"> </w:t>
      </w:r>
      <w:r w:rsidR="00BD13A4" w:rsidRPr="005F26AD">
        <w:rPr>
          <w:lang w:val="hr-HR"/>
        </w:rPr>
        <w:t>SAMOVREDNOVANJA</w:t>
      </w:r>
      <w:bookmarkEnd w:id="86"/>
    </w:p>
    <w:p w:rsidR="00DD6F4A" w:rsidRPr="005F26AD" w:rsidRDefault="00DD6F4A" w:rsidP="00DD6F4A">
      <w:pPr>
        <w:tabs>
          <w:tab w:val="left" w:pos="1025"/>
        </w:tabs>
        <w:spacing w:before="54"/>
        <w:jc w:val="center"/>
        <w:rPr>
          <w:rFonts w:eastAsia="Times New Roman" w:cstheme="minorHAnsi"/>
          <w:sz w:val="24"/>
          <w:szCs w:val="24"/>
          <w:lang w:val="hr-HR"/>
        </w:rPr>
      </w:pPr>
    </w:p>
    <w:p w:rsidR="008D2ECD" w:rsidRPr="00E669A5" w:rsidRDefault="008D2ECD" w:rsidP="008D2ECD">
      <w:pPr>
        <w:spacing w:before="4"/>
        <w:rPr>
          <w:rFonts w:asciiTheme="majorHAnsi" w:eastAsia="Times New Roman" w:hAnsiTheme="majorHAnsi" w:cstheme="majorHAnsi"/>
          <w:bCs/>
          <w:lang w:val="hr-HR"/>
        </w:rPr>
      </w:pPr>
    </w:p>
    <w:tbl>
      <w:tblPr>
        <w:tblStyle w:val="Svijetlatablicareetke1-isticanje610"/>
        <w:tblW w:w="9521" w:type="dxa"/>
        <w:tblLayout w:type="fixed"/>
        <w:tblLook w:val="0180" w:firstRow="0" w:lastRow="0" w:firstColumn="1" w:lastColumn="1" w:noHBand="0" w:noVBand="0"/>
      </w:tblPr>
      <w:tblGrid>
        <w:gridCol w:w="4523"/>
        <w:gridCol w:w="4998"/>
      </w:tblGrid>
      <w:tr w:rsidR="008D2ECD" w:rsidRPr="00E669A5" w:rsidTr="00527A8B">
        <w:trPr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hideMark/>
          </w:tcPr>
          <w:p w:rsidR="008D2ECD" w:rsidRPr="00E669A5" w:rsidRDefault="008D2ECD" w:rsidP="008D2ECD">
            <w:pPr>
              <w:pStyle w:val="TableParagraph"/>
              <w:spacing w:line="237" w:lineRule="exact"/>
              <w:ind w:left="105" w:hanging="105"/>
              <w:rPr>
                <w:rFonts w:eastAsia="Times New Roman" w:cstheme="majorHAnsi"/>
              </w:rPr>
            </w:pPr>
            <w:r w:rsidRPr="00E669A5">
              <w:rPr>
                <w:rFonts w:cstheme="majorHAnsi"/>
              </w:rPr>
              <w:t>Ime</w:t>
            </w:r>
            <w:r w:rsidRPr="00E669A5">
              <w:rPr>
                <w:rFonts w:cstheme="majorHAnsi"/>
                <w:spacing w:val="-2"/>
              </w:rPr>
              <w:t xml:space="preserve"> </w:t>
            </w:r>
            <w:r>
              <w:rPr>
                <w:rFonts w:cstheme="majorHAnsi"/>
              </w:rPr>
              <w:t>ravnatelja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98" w:type="dxa"/>
            <w:hideMark/>
          </w:tcPr>
          <w:p w:rsidR="008D2ECD" w:rsidRPr="00E669A5" w:rsidRDefault="008D2ECD" w:rsidP="008D2ECD">
            <w:pPr>
              <w:pStyle w:val="TableParagraph"/>
              <w:spacing w:line="233" w:lineRule="exact"/>
              <w:ind w:left="105" w:hanging="105"/>
              <w:rPr>
                <w:rFonts w:eastAsia="Times New Roman" w:cstheme="majorHAnsi"/>
                <w:b w:val="0"/>
              </w:rPr>
            </w:pPr>
            <w:r w:rsidRPr="00E669A5">
              <w:rPr>
                <w:rFonts w:cstheme="majorHAnsi"/>
                <w:b w:val="0"/>
              </w:rPr>
              <w:t>Renato</w:t>
            </w:r>
            <w:r w:rsidRPr="00E669A5">
              <w:rPr>
                <w:rFonts w:cstheme="majorHAnsi"/>
                <w:b w:val="0"/>
                <w:spacing w:val="-6"/>
              </w:rPr>
              <w:t xml:space="preserve"> </w:t>
            </w:r>
            <w:r w:rsidRPr="00E669A5">
              <w:rPr>
                <w:rFonts w:cstheme="majorHAnsi"/>
                <w:b w:val="0"/>
              </w:rPr>
              <w:t>Vinko</w:t>
            </w:r>
          </w:p>
        </w:tc>
      </w:tr>
      <w:tr w:rsidR="008D2ECD" w:rsidRPr="00E669A5" w:rsidTr="00527A8B">
        <w:trPr>
          <w:trHeight w:hRule="exact"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hideMark/>
          </w:tcPr>
          <w:p w:rsidR="008D2ECD" w:rsidRPr="00E669A5" w:rsidRDefault="008D2ECD" w:rsidP="008D2ECD">
            <w:pPr>
              <w:pStyle w:val="TableParagraph"/>
              <w:spacing w:line="256" w:lineRule="auto"/>
              <w:ind w:left="105" w:right="195" w:hanging="105"/>
              <w:rPr>
                <w:rFonts w:eastAsia="Times New Roman" w:cstheme="majorHAnsi"/>
              </w:rPr>
            </w:pPr>
            <w:r>
              <w:rPr>
                <w:rFonts w:cstheme="majorHAnsi"/>
              </w:rPr>
              <w:t xml:space="preserve">Članovi tima za kvalitetu iz red nastavnika I stručnih suradnika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98" w:type="dxa"/>
            <w:hideMark/>
          </w:tcPr>
          <w:p w:rsidR="008D2ECD" w:rsidRPr="00E669A5" w:rsidRDefault="008D2ECD" w:rsidP="008D2ECD">
            <w:pPr>
              <w:pStyle w:val="TableParagraph"/>
              <w:spacing w:line="233" w:lineRule="exact"/>
              <w:ind w:left="105" w:hanging="105"/>
              <w:rPr>
                <w:rFonts w:eastAsia="Times New Roman" w:cstheme="majorHAnsi"/>
                <w:b w:val="0"/>
              </w:rPr>
            </w:pPr>
            <w:r w:rsidRPr="00E669A5">
              <w:rPr>
                <w:rFonts w:eastAsia="Times New Roman" w:cstheme="majorHAnsi"/>
                <w:b w:val="0"/>
              </w:rPr>
              <w:t>Nives Kocijan, Zdenka Višnjić, Biserka Vojnović</w:t>
            </w:r>
            <w:r>
              <w:rPr>
                <w:rFonts w:eastAsia="Times New Roman" w:cstheme="majorHAnsi"/>
                <w:b w:val="0"/>
              </w:rPr>
              <w:t>,</w:t>
            </w:r>
          </w:p>
        </w:tc>
      </w:tr>
      <w:tr w:rsidR="008D2ECD" w:rsidRPr="00E669A5" w:rsidTr="00527A8B">
        <w:trPr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3" w:type="dxa"/>
            <w:hideMark/>
          </w:tcPr>
          <w:p w:rsidR="008D2ECD" w:rsidRPr="00E669A5" w:rsidRDefault="008D2ECD" w:rsidP="008D2ECD">
            <w:pPr>
              <w:pStyle w:val="TableParagraph"/>
              <w:spacing w:line="237" w:lineRule="exact"/>
              <w:ind w:left="105" w:hanging="105"/>
              <w:rPr>
                <w:rFonts w:eastAsia="Times New Roman" w:cstheme="majorHAnsi"/>
              </w:rPr>
            </w:pPr>
            <w:r>
              <w:rPr>
                <w:rFonts w:cstheme="majorHAnsi"/>
              </w:rPr>
              <w:t xml:space="preserve">Ime koordinatorice </w:t>
            </w:r>
            <w:r w:rsidRPr="00E669A5">
              <w:rPr>
                <w:rFonts w:cstheme="majorHAnsi"/>
                <w:spacing w:val="-14"/>
              </w:rPr>
              <w:t xml:space="preserve"> </w:t>
            </w:r>
            <w:r w:rsidRPr="00E669A5">
              <w:rPr>
                <w:rFonts w:cstheme="majorHAnsi"/>
              </w:rPr>
              <w:t>samovrjednovanja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98" w:type="dxa"/>
            <w:hideMark/>
          </w:tcPr>
          <w:p w:rsidR="008D2ECD" w:rsidRPr="00E669A5" w:rsidRDefault="008D2ECD" w:rsidP="008D2ECD">
            <w:pPr>
              <w:pStyle w:val="TableParagraph"/>
              <w:spacing w:line="233" w:lineRule="exact"/>
              <w:ind w:left="105" w:hanging="105"/>
              <w:rPr>
                <w:rFonts w:eastAsia="Times New Roman" w:cstheme="majorHAnsi"/>
                <w:b w:val="0"/>
              </w:rPr>
            </w:pPr>
            <w:r w:rsidRPr="00E669A5">
              <w:rPr>
                <w:rFonts w:eastAsia="Times New Roman" w:cstheme="majorHAnsi"/>
                <w:b w:val="0"/>
              </w:rPr>
              <w:t>Irena Mavrin</w:t>
            </w:r>
          </w:p>
        </w:tc>
      </w:tr>
    </w:tbl>
    <w:p w:rsidR="008D2ECD" w:rsidRPr="00E669A5" w:rsidRDefault="008D2ECD" w:rsidP="008D2ECD">
      <w:pPr>
        <w:rPr>
          <w:rFonts w:asciiTheme="majorHAnsi" w:eastAsia="Times New Roman" w:hAnsiTheme="majorHAnsi" w:cstheme="majorHAnsi"/>
          <w:bCs/>
          <w:lang w:val="hr-HR"/>
        </w:rPr>
      </w:pPr>
    </w:p>
    <w:p w:rsidR="008D2ECD" w:rsidRPr="00E669A5" w:rsidRDefault="008D2ECD" w:rsidP="008D2ECD">
      <w:pPr>
        <w:shd w:val="clear" w:color="auto" w:fill="FFFFFF" w:themeFill="background1"/>
        <w:rPr>
          <w:rFonts w:asciiTheme="majorHAnsi" w:hAnsiTheme="majorHAnsi" w:cstheme="majorHAnsi"/>
          <w:bCs/>
          <w:color w:val="FFFFFF" w:themeColor="background1"/>
          <w:shd w:val="clear" w:color="auto" w:fill="9D9FA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69A5">
        <w:rPr>
          <w:rFonts w:asciiTheme="majorHAnsi" w:hAnsiTheme="majorHAnsi" w:cstheme="majorHAnsi"/>
          <w:b/>
          <w:bCs/>
          <w:color w:val="FFFFFF" w:themeColor="background1"/>
          <w:shd w:val="clear" w:color="auto" w:fill="9D9FA2"/>
        </w:rPr>
        <w:t>GODIŠNJI PLAN UNAPRJEĐENJA</w:t>
      </w:r>
    </w:p>
    <w:p w:rsidR="008D2ECD" w:rsidRPr="00E669A5" w:rsidRDefault="008D2ECD" w:rsidP="008D2ECD">
      <w:pPr>
        <w:rPr>
          <w:rFonts w:asciiTheme="majorHAnsi" w:hAnsiTheme="majorHAnsi" w:cstheme="majorHAnsi"/>
        </w:rPr>
      </w:pP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PRIORITETNO PODRUČJE 1- PLANIRANJE I PROGRAMIRANJE</w:t>
      </w:r>
    </w:p>
    <w:p w:rsidR="008D2ECD" w:rsidRPr="00E669A5" w:rsidRDefault="002132F6" w:rsidP="00127A6D">
      <w:pPr>
        <w:pStyle w:val="Odlomakpopisa"/>
        <w:numPr>
          <w:ilvl w:val="0"/>
          <w:numId w:val="73"/>
        </w:num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="008D2ECD">
        <w:rPr>
          <w:rFonts w:asciiTheme="majorHAnsi" w:hAnsiTheme="majorHAnsi" w:cstheme="majorHAnsi"/>
        </w:rPr>
        <w:t>svješć</w:t>
      </w:r>
      <w:r w:rsidR="008D2ECD" w:rsidRPr="005E733E">
        <w:rPr>
          <w:rFonts w:asciiTheme="majorHAnsi" w:hAnsiTheme="majorHAnsi" w:cstheme="majorHAnsi"/>
        </w:rPr>
        <w:t>ivanje polaznika obrazovanja odrasli</w:t>
      </w:r>
      <w:r w:rsidR="008D2ECD">
        <w:rPr>
          <w:rFonts w:asciiTheme="majorHAnsi" w:hAnsiTheme="majorHAnsi" w:cstheme="majorHAnsi"/>
        </w:rPr>
        <w:t>h na važnost obrazovanja i moguć</w:t>
      </w:r>
      <w:r w:rsidR="008D2ECD" w:rsidRPr="005E733E">
        <w:rPr>
          <w:rFonts w:asciiTheme="majorHAnsi" w:hAnsiTheme="majorHAnsi" w:cstheme="majorHAnsi"/>
        </w:rPr>
        <w:t>nosti koji imaj</w:t>
      </w:r>
      <w:r w:rsidR="008D2ECD">
        <w:rPr>
          <w:rFonts w:asciiTheme="majorHAnsi" w:hAnsiTheme="majorHAnsi" w:cstheme="majorHAnsi"/>
        </w:rPr>
        <w:t>u nakon stjecanja odreðene struč</w:t>
      </w:r>
      <w:r w:rsidR="008D2ECD" w:rsidRPr="005E733E">
        <w:rPr>
          <w:rFonts w:asciiTheme="majorHAnsi" w:hAnsiTheme="majorHAnsi" w:cstheme="majorHAnsi"/>
        </w:rPr>
        <w:t>ne spreme</w:t>
      </w:r>
    </w:p>
    <w:p w:rsidR="008D2ECD" w:rsidRPr="00E669A5" w:rsidRDefault="008D2ECD" w:rsidP="008D2ECD">
      <w:pPr>
        <w:rPr>
          <w:rFonts w:asciiTheme="majorHAnsi" w:hAnsiTheme="majorHAnsi" w:cstheme="majorHAnsi"/>
        </w:rPr>
      </w:pP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PRIORITETNO PODRUČJE 2- POUČAVANJE I PODRŠKA UČENJU</w:t>
      </w:r>
    </w:p>
    <w:p w:rsidR="008D2ECD" w:rsidRPr="00E669A5" w:rsidRDefault="002132F6" w:rsidP="00127A6D">
      <w:pPr>
        <w:pStyle w:val="Odlomakpopisa"/>
        <w:numPr>
          <w:ilvl w:val="0"/>
          <w:numId w:val="72"/>
        </w:numPr>
        <w:spacing w:line="276" w:lineRule="auto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u</w:t>
      </w:r>
      <w:r w:rsidR="008D2ECD" w:rsidRPr="00E669A5">
        <w:rPr>
          <w:rFonts w:asciiTheme="majorHAnsi" w:hAnsiTheme="majorHAnsi" w:cstheme="majorHAnsi"/>
          <w:lang w:val="hr-HR"/>
        </w:rPr>
        <w:t>ključivanje učenika u projektne aktivnosti, istraživačka nastava, motiviranje i poticanje. Rad s roditeljima na individualnim sastancima s razrednikom i na roditeljskim sastancima.</w:t>
      </w:r>
    </w:p>
    <w:p w:rsidR="008D2ECD" w:rsidRDefault="002132F6" w:rsidP="00127A6D">
      <w:pPr>
        <w:pStyle w:val="Odlomakpopisa"/>
        <w:numPr>
          <w:ilvl w:val="0"/>
          <w:numId w:val="72"/>
        </w:numPr>
        <w:spacing w:line="276" w:lineRule="auto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n</w:t>
      </w:r>
      <w:r w:rsidR="008D2ECD">
        <w:rPr>
          <w:rFonts w:asciiTheme="majorHAnsi" w:hAnsiTheme="majorHAnsi" w:cstheme="majorHAnsi"/>
          <w:lang w:val="hr-HR"/>
        </w:rPr>
        <w:t>aglašavati važnost obrazovanja u svrhu smanjenja broja učenika koji odustaju od školovanja</w:t>
      </w:r>
    </w:p>
    <w:p w:rsidR="008D2ECD" w:rsidRPr="00E20C1A" w:rsidRDefault="002132F6" w:rsidP="00127A6D">
      <w:pPr>
        <w:pStyle w:val="Odlomakpopisa"/>
        <w:numPr>
          <w:ilvl w:val="0"/>
          <w:numId w:val="72"/>
        </w:numPr>
        <w:spacing w:line="276" w:lineRule="auto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z</w:t>
      </w:r>
      <w:r w:rsidR="008D2ECD" w:rsidRPr="00E20C1A">
        <w:rPr>
          <w:rFonts w:asciiTheme="majorHAnsi" w:hAnsiTheme="majorHAnsi" w:cstheme="majorHAnsi"/>
          <w:lang w:val="hr-HR"/>
        </w:rPr>
        <w:t>ainteresirati učenike za upis u trogodišnja zanimanja</w:t>
      </w:r>
    </w:p>
    <w:p w:rsidR="008D2ECD" w:rsidRPr="00E669A5" w:rsidRDefault="008D2ECD" w:rsidP="008D2ECD">
      <w:pPr>
        <w:rPr>
          <w:rFonts w:asciiTheme="majorHAnsi" w:hAnsiTheme="majorHAnsi" w:cstheme="majorHAnsi"/>
        </w:rPr>
      </w:pP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 xml:space="preserve">PRIORITETNO PODRUČJE 3- POSTIGNUĆA UČENIKA I ISHODI UČENJA </w:t>
      </w:r>
    </w:p>
    <w:p w:rsidR="008D2ECD" w:rsidRPr="00E669A5" w:rsidRDefault="009858ED" w:rsidP="00127A6D">
      <w:pPr>
        <w:widowControl/>
        <w:numPr>
          <w:ilvl w:val="0"/>
          <w:numId w:val="70"/>
        </w:numPr>
        <w:spacing w:after="200" w:line="276" w:lineRule="auto"/>
        <w:jc w:val="both"/>
        <w:rPr>
          <w:rFonts w:asciiTheme="majorHAnsi" w:eastAsia="Calibri" w:hAnsiTheme="majorHAnsi" w:cstheme="majorHAnsi"/>
          <w:color w:val="000000"/>
          <w:lang w:val="hr-HR"/>
        </w:rPr>
      </w:pPr>
      <w:r>
        <w:rPr>
          <w:rFonts w:asciiTheme="majorHAnsi" w:eastAsia="Calibri" w:hAnsiTheme="majorHAnsi" w:cstheme="majorHAnsi"/>
          <w:color w:val="000000"/>
          <w:lang w:val="hr-HR"/>
        </w:rPr>
        <w:t>u</w:t>
      </w:r>
      <w:r w:rsidR="008D2ECD" w:rsidRPr="00E669A5">
        <w:rPr>
          <w:rFonts w:asciiTheme="majorHAnsi" w:eastAsia="Calibri" w:hAnsiTheme="majorHAnsi" w:cstheme="majorHAnsi"/>
          <w:color w:val="000000"/>
          <w:lang w:val="hr-HR"/>
        </w:rPr>
        <w:t>poznati sve učenike, roditelje, nastavnike i stručnu službu o elementima ocjenjivanja</w:t>
      </w:r>
    </w:p>
    <w:p w:rsidR="008D2ECD" w:rsidRPr="00E669A5" w:rsidRDefault="009858ED" w:rsidP="00127A6D">
      <w:pPr>
        <w:widowControl/>
        <w:numPr>
          <w:ilvl w:val="0"/>
          <w:numId w:val="70"/>
        </w:numPr>
        <w:spacing w:after="200" w:line="276" w:lineRule="auto"/>
        <w:jc w:val="both"/>
        <w:rPr>
          <w:rFonts w:asciiTheme="majorHAnsi" w:eastAsia="Calibri" w:hAnsiTheme="majorHAnsi" w:cstheme="majorHAnsi"/>
          <w:color w:val="000000"/>
          <w:lang w:val="hr-HR"/>
        </w:rPr>
      </w:pPr>
      <w:r>
        <w:rPr>
          <w:rFonts w:asciiTheme="majorHAnsi" w:hAnsiTheme="majorHAnsi" w:cstheme="majorHAnsi"/>
          <w:lang w:val="hr-HR"/>
        </w:rPr>
        <w:t>p</w:t>
      </w:r>
      <w:r w:rsidR="008D2ECD" w:rsidRPr="00E669A5">
        <w:rPr>
          <w:rFonts w:asciiTheme="majorHAnsi" w:hAnsiTheme="majorHAnsi" w:cstheme="majorHAnsi"/>
          <w:lang w:val="hr-HR"/>
        </w:rPr>
        <w:t>oticati shvaćanje o potrebitosti samostalnog i dodatnog učenja</w:t>
      </w:r>
    </w:p>
    <w:p w:rsidR="008D2ECD" w:rsidRPr="00E669A5" w:rsidRDefault="009858ED" w:rsidP="00127A6D">
      <w:pPr>
        <w:widowControl/>
        <w:numPr>
          <w:ilvl w:val="0"/>
          <w:numId w:val="70"/>
        </w:numPr>
        <w:spacing w:after="200" w:line="276" w:lineRule="auto"/>
        <w:jc w:val="both"/>
        <w:rPr>
          <w:rFonts w:asciiTheme="majorHAnsi" w:eastAsia="Calibri" w:hAnsiTheme="majorHAnsi" w:cstheme="majorHAnsi"/>
          <w:color w:val="000000"/>
          <w:lang w:val="hr-HR"/>
        </w:rPr>
      </w:pPr>
      <w:r>
        <w:rPr>
          <w:rFonts w:asciiTheme="majorHAnsi" w:hAnsiTheme="majorHAnsi" w:cstheme="majorHAnsi"/>
          <w:lang w:val="hr-HR"/>
        </w:rPr>
        <w:t>u</w:t>
      </w:r>
      <w:r w:rsidR="008D2ECD" w:rsidRPr="00E669A5">
        <w:rPr>
          <w:rFonts w:asciiTheme="majorHAnsi" w:hAnsiTheme="majorHAnsi" w:cstheme="majorHAnsi"/>
          <w:lang w:val="hr-HR"/>
        </w:rPr>
        <w:t>strajati na povećanju aktivnosti učenika</w:t>
      </w:r>
    </w:p>
    <w:p w:rsidR="008D2ECD" w:rsidRPr="00E669A5" w:rsidRDefault="009858ED" w:rsidP="00127A6D">
      <w:pPr>
        <w:numPr>
          <w:ilvl w:val="0"/>
          <w:numId w:val="70"/>
        </w:numPr>
        <w:spacing w:line="276" w:lineRule="auto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m</w:t>
      </w:r>
      <w:r w:rsidR="008D2ECD" w:rsidRPr="00E669A5">
        <w:rPr>
          <w:rFonts w:asciiTheme="majorHAnsi" w:hAnsiTheme="majorHAnsi" w:cstheme="majorHAnsi"/>
          <w:lang w:val="hr-HR"/>
        </w:rPr>
        <w:t>otivirati učenik</w:t>
      </w:r>
      <w:r w:rsidR="008D2ECD">
        <w:rPr>
          <w:rFonts w:asciiTheme="majorHAnsi" w:hAnsiTheme="majorHAnsi" w:cstheme="majorHAnsi"/>
          <w:lang w:val="hr-HR"/>
        </w:rPr>
        <w:t>e za polaganje pomoćničkih ispita</w:t>
      </w: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PRIORITETNO PODRUČJE 4 – MATERIJALNI UVJETI I LJUDSKI POTENCIJALI</w:t>
      </w:r>
    </w:p>
    <w:p w:rsidR="008D2ECD" w:rsidRDefault="009858ED" w:rsidP="00127A6D">
      <w:pPr>
        <w:pStyle w:val="Odlomakpopisa"/>
        <w:numPr>
          <w:ilvl w:val="0"/>
          <w:numId w:val="71"/>
        </w:numPr>
        <w:spacing w:line="276" w:lineRule="auto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p</w:t>
      </w:r>
      <w:r w:rsidR="008D2ECD" w:rsidRPr="00E669A5">
        <w:rPr>
          <w:rFonts w:asciiTheme="majorHAnsi" w:hAnsiTheme="majorHAnsi" w:cstheme="majorHAnsi"/>
          <w:lang w:val="hr-HR"/>
        </w:rPr>
        <w:t>oboljšat</w:t>
      </w:r>
      <w:r>
        <w:rPr>
          <w:rFonts w:asciiTheme="majorHAnsi" w:hAnsiTheme="majorHAnsi" w:cstheme="majorHAnsi"/>
          <w:lang w:val="hr-HR"/>
        </w:rPr>
        <w:t>i energetsku učinkovitost Škole</w:t>
      </w:r>
    </w:p>
    <w:p w:rsidR="008D2ECD" w:rsidRDefault="008D2ECD" w:rsidP="008D2ECD">
      <w:pPr>
        <w:pStyle w:val="Odlomakpopisa"/>
        <w:spacing w:line="276" w:lineRule="auto"/>
        <w:ind w:left="720"/>
        <w:jc w:val="both"/>
        <w:rPr>
          <w:rFonts w:asciiTheme="majorHAnsi" w:hAnsiTheme="majorHAnsi" w:cstheme="majorHAnsi"/>
          <w:lang w:val="hr-HR"/>
        </w:rPr>
      </w:pPr>
    </w:p>
    <w:p w:rsidR="008D2ECD" w:rsidRPr="00E669A5" w:rsidRDefault="009858ED" w:rsidP="00127A6D">
      <w:pPr>
        <w:pStyle w:val="Odlomakpopisa"/>
        <w:numPr>
          <w:ilvl w:val="0"/>
          <w:numId w:val="71"/>
        </w:numPr>
        <w:spacing w:line="276" w:lineRule="auto"/>
        <w:jc w:val="both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m</w:t>
      </w:r>
      <w:r w:rsidR="008D2ECD" w:rsidRPr="00E81AE8">
        <w:rPr>
          <w:rFonts w:asciiTheme="majorHAnsi" w:hAnsiTheme="majorHAnsi" w:cstheme="majorHAnsi"/>
          <w:lang w:val="hr-HR"/>
        </w:rPr>
        <w:t>otivirati sve na</w:t>
      </w:r>
      <w:r w:rsidR="008D2ECD">
        <w:rPr>
          <w:rFonts w:asciiTheme="majorHAnsi" w:hAnsiTheme="majorHAnsi" w:cstheme="majorHAnsi"/>
          <w:lang w:val="hr-HR"/>
        </w:rPr>
        <w:t>stavnike za sudjelovanje u struč</w:t>
      </w:r>
      <w:r w:rsidR="008D2ECD" w:rsidRPr="00E81AE8">
        <w:rPr>
          <w:rFonts w:asciiTheme="majorHAnsi" w:hAnsiTheme="majorHAnsi" w:cstheme="majorHAnsi"/>
          <w:lang w:val="hr-HR"/>
        </w:rPr>
        <w:t>nim usavršavanjima u sklopu projekata</w:t>
      </w: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 xml:space="preserve">PRIORITETNO PODRUČJE 5 – SURADNJA UNUTAR USTANOVE - SURADNJA S OSTALIM DIONICIMA - PROMICANJE USTANOVE </w:t>
      </w:r>
    </w:p>
    <w:p w:rsidR="008D2ECD" w:rsidRPr="00E669A5" w:rsidRDefault="00344D20" w:rsidP="00127A6D">
      <w:pPr>
        <w:widowControl/>
        <w:numPr>
          <w:ilvl w:val="0"/>
          <w:numId w:val="70"/>
        </w:numPr>
        <w:spacing w:after="200" w:line="276" w:lineRule="auto"/>
        <w:jc w:val="both"/>
        <w:rPr>
          <w:rFonts w:asciiTheme="majorHAnsi" w:eastAsia="Calibri" w:hAnsiTheme="majorHAnsi" w:cstheme="majorHAnsi"/>
          <w:color w:val="000000"/>
          <w:lang w:val="hr-HR"/>
        </w:rPr>
      </w:pPr>
      <w:r>
        <w:rPr>
          <w:rFonts w:asciiTheme="majorHAnsi" w:eastAsia="Calibri" w:hAnsiTheme="majorHAnsi" w:cstheme="majorHAnsi"/>
          <w:color w:val="000000"/>
          <w:lang w:val="hr-HR"/>
        </w:rPr>
        <w:t>a</w:t>
      </w:r>
      <w:r w:rsidR="008D2ECD" w:rsidRPr="00E669A5">
        <w:rPr>
          <w:rFonts w:asciiTheme="majorHAnsi" w:eastAsia="Calibri" w:hAnsiTheme="majorHAnsi" w:cstheme="majorHAnsi"/>
          <w:color w:val="000000"/>
          <w:lang w:val="hr-HR"/>
        </w:rPr>
        <w:t>ktivno surađi</w:t>
      </w:r>
      <w:r w:rsidR="008D2ECD">
        <w:rPr>
          <w:rFonts w:asciiTheme="majorHAnsi" w:eastAsia="Calibri" w:hAnsiTheme="majorHAnsi" w:cstheme="majorHAnsi"/>
          <w:color w:val="000000"/>
          <w:lang w:val="hr-HR"/>
        </w:rPr>
        <w:t xml:space="preserve">vati s članovima vijeća roditelja </w:t>
      </w:r>
      <w:r w:rsidR="008D2ECD" w:rsidRPr="00E669A5">
        <w:rPr>
          <w:rFonts w:asciiTheme="majorHAnsi" w:eastAsia="Calibri" w:hAnsiTheme="majorHAnsi" w:cstheme="majorHAnsi"/>
          <w:color w:val="000000"/>
          <w:lang w:val="hr-HR"/>
        </w:rPr>
        <w:t xml:space="preserve"> te ih detaljno upoznati sa procesom samovrednovanja</w:t>
      </w:r>
    </w:p>
    <w:p w:rsidR="008D2ECD" w:rsidRPr="00E669A5" w:rsidRDefault="00344D20" w:rsidP="00127A6D">
      <w:pPr>
        <w:widowControl/>
        <w:numPr>
          <w:ilvl w:val="0"/>
          <w:numId w:val="70"/>
        </w:numPr>
        <w:spacing w:after="200" w:line="276" w:lineRule="auto"/>
        <w:jc w:val="both"/>
        <w:rPr>
          <w:rFonts w:asciiTheme="majorHAnsi" w:eastAsia="Calibri" w:hAnsiTheme="majorHAnsi" w:cstheme="majorHAnsi"/>
          <w:color w:val="000000"/>
          <w:lang w:val="hr-HR"/>
        </w:rPr>
      </w:pPr>
      <w:r>
        <w:rPr>
          <w:rFonts w:asciiTheme="majorHAnsi" w:eastAsia="Calibri" w:hAnsiTheme="majorHAnsi" w:cstheme="majorHAnsi"/>
          <w:color w:val="000000"/>
          <w:lang w:val="hr-HR"/>
        </w:rPr>
        <w:t>o</w:t>
      </w:r>
      <w:r w:rsidR="008D2ECD">
        <w:rPr>
          <w:rFonts w:asciiTheme="majorHAnsi" w:eastAsia="Calibri" w:hAnsiTheme="majorHAnsi" w:cstheme="majorHAnsi"/>
          <w:color w:val="000000"/>
          <w:lang w:val="hr-HR"/>
        </w:rPr>
        <w:t xml:space="preserve">formiti tim za promociju škole  </w:t>
      </w:r>
    </w:p>
    <w:p w:rsidR="008D2ECD" w:rsidRPr="00E669A5" w:rsidRDefault="008D2ECD" w:rsidP="008D2ECD">
      <w:pPr>
        <w:rPr>
          <w:rFonts w:asciiTheme="majorHAnsi" w:hAnsiTheme="majorHAnsi" w:cstheme="majorHAnsi"/>
          <w:lang w:val="hr-HR"/>
        </w:rPr>
      </w:pPr>
      <w:r w:rsidRPr="00E669A5">
        <w:rPr>
          <w:rFonts w:asciiTheme="majorHAnsi" w:hAnsiTheme="majorHAnsi" w:cstheme="majorHAnsi"/>
          <w:lang w:val="hr-HR"/>
        </w:rPr>
        <w:t>PRIORITETNO PODRUČJE 6 – UPRAVLJANJE (USTANOVA I KVALITETA)</w:t>
      </w:r>
    </w:p>
    <w:p w:rsidR="008D2ECD" w:rsidRPr="00E669A5" w:rsidRDefault="00344D20" w:rsidP="00127A6D">
      <w:pPr>
        <w:widowControl/>
        <w:numPr>
          <w:ilvl w:val="0"/>
          <w:numId w:val="70"/>
        </w:numPr>
        <w:spacing w:after="200"/>
        <w:jc w:val="both"/>
        <w:rPr>
          <w:rFonts w:asciiTheme="majorHAnsi" w:eastAsia="Calibri" w:hAnsiTheme="majorHAnsi" w:cstheme="majorHAnsi"/>
          <w:color w:val="000000"/>
          <w:lang w:val="hr-HR"/>
        </w:rPr>
      </w:pPr>
      <w:r>
        <w:rPr>
          <w:rFonts w:asciiTheme="majorHAnsi" w:eastAsia="Calibri" w:hAnsiTheme="majorHAnsi" w:cstheme="majorHAnsi"/>
          <w:color w:val="000000"/>
          <w:lang w:val="hr-HR"/>
        </w:rPr>
        <w:t>p</w:t>
      </w:r>
      <w:r w:rsidR="008D2ECD" w:rsidRPr="00E669A5">
        <w:rPr>
          <w:rFonts w:asciiTheme="majorHAnsi" w:eastAsia="Calibri" w:hAnsiTheme="majorHAnsi" w:cstheme="majorHAnsi"/>
          <w:color w:val="000000"/>
          <w:lang w:val="hr-HR"/>
        </w:rPr>
        <w:t xml:space="preserve">rovoditi proces samovrjednovanja tijekom godine </w:t>
      </w:r>
    </w:p>
    <w:p w:rsidR="008D2ECD" w:rsidRPr="00E669A5" w:rsidRDefault="00344D20" w:rsidP="00127A6D">
      <w:pPr>
        <w:widowControl/>
        <w:numPr>
          <w:ilvl w:val="0"/>
          <w:numId w:val="70"/>
        </w:numPr>
        <w:spacing w:after="200"/>
        <w:jc w:val="both"/>
        <w:rPr>
          <w:rFonts w:asciiTheme="majorHAnsi" w:eastAsia="Calibri" w:hAnsiTheme="majorHAnsi" w:cstheme="majorHAnsi"/>
          <w:color w:val="000000"/>
          <w:lang w:val="hr-HR"/>
        </w:rPr>
      </w:pPr>
      <w:r>
        <w:rPr>
          <w:rFonts w:asciiTheme="majorHAnsi" w:eastAsia="Calibri" w:hAnsiTheme="majorHAnsi" w:cstheme="majorHAnsi"/>
          <w:color w:val="000000"/>
          <w:lang w:val="hr-HR"/>
        </w:rPr>
        <w:t>u</w:t>
      </w:r>
      <w:r w:rsidR="008D2ECD" w:rsidRPr="00E669A5">
        <w:rPr>
          <w:rFonts w:asciiTheme="majorHAnsi" w:eastAsia="Calibri" w:hAnsiTheme="majorHAnsi" w:cstheme="majorHAnsi"/>
          <w:color w:val="000000"/>
          <w:lang w:val="hr-HR"/>
        </w:rPr>
        <w:t>ključiti sve dionike u proces samovrjednovanja</w:t>
      </w:r>
    </w:p>
    <w:p w:rsidR="008D2ECD" w:rsidRPr="00E669A5" w:rsidRDefault="00344D20" w:rsidP="00127A6D">
      <w:pPr>
        <w:widowControl/>
        <w:numPr>
          <w:ilvl w:val="0"/>
          <w:numId w:val="70"/>
        </w:numPr>
        <w:spacing w:after="200"/>
        <w:jc w:val="both"/>
        <w:rPr>
          <w:rFonts w:asciiTheme="majorHAnsi" w:eastAsia="Calibri" w:hAnsiTheme="majorHAnsi" w:cstheme="majorHAnsi"/>
          <w:color w:val="000000"/>
          <w:lang w:val="hr-HR"/>
        </w:rPr>
      </w:pPr>
      <w:r>
        <w:rPr>
          <w:rFonts w:asciiTheme="majorHAnsi" w:eastAsia="Calibri" w:hAnsiTheme="majorHAnsi" w:cstheme="majorHAnsi"/>
          <w:color w:val="000000"/>
          <w:lang w:val="hr-HR"/>
        </w:rPr>
        <w:t>a</w:t>
      </w:r>
      <w:r w:rsidR="008D2ECD" w:rsidRPr="00E669A5">
        <w:rPr>
          <w:rFonts w:asciiTheme="majorHAnsi" w:eastAsia="Calibri" w:hAnsiTheme="majorHAnsi" w:cstheme="majorHAnsi"/>
          <w:color w:val="000000"/>
          <w:lang w:val="hr-HR"/>
        </w:rPr>
        <w:t>ktivnije uključiti sve nastavnike u proces planiranja i praćenja napretka</w:t>
      </w:r>
    </w:p>
    <w:p w:rsidR="00DD6F4A" w:rsidRPr="005F26AD" w:rsidRDefault="00DD6F4A" w:rsidP="00DD6F4A">
      <w:pPr>
        <w:tabs>
          <w:tab w:val="left" w:pos="1025"/>
        </w:tabs>
        <w:spacing w:before="54"/>
        <w:ind w:right="324"/>
        <w:jc w:val="center"/>
        <w:rPr>
          <w:rFonts w:eastAsia="Times New Roman" w:cstheme="minorHAnsi"/>
          <w:sz w:val="24"/>
          <w:szCs w:val="24"/>
          <w:lang w:val="hr-HR"/>
        </w:rPr>
      </w:pPr>
    </w:p>
    <w:p w:rsidR="002D0359" w:rsidRPr="005F26AD" w:rsidRDefault="002D0359">
      <w:pPr>
        <w:spacing w:before="4"/>
        <w:rPr>
          <w:rFonts w:eastAsia="Times New Roman" w:cstheme="minorHAnsi"/>
          <w:b/>
          <w:bCs/>
          <w:sz w:val="16"/>
          <w:szCs w:val="16"/>
          <w:lang w:val="hr-HR"/>
        </w:rPr>
      </w:pPr>
    </w:p>
    <w:p w:rsidR="002D0359" w:rsidRPr="005F26AD" w:rsidRDefault="002D0359" w:rsidP="008A2032">
      <w:pPr>
        <w:tabs>
          <w:tab w:val="center" w:pos="5265"/>
        </w:tabs>
        <w:rPr>
          <w:rFonts w:eastAsia="Times New Roman" w:cstheme="minorHAnsi"/>
          <w:lang w:val="hr-HR"/>
        </w:rPr>
        <w:sectPr w:rsidR="002D0359" w:rsidRPr="005F26AD" w:rsidSect="009E475E">
          <w:pgSz w:w="11910" w:h="16840"/>
          <w:pgMar w:top="1340" w:right="80" w:bottom="280" w:left="1300" w:header="720" w:footer="720" w:gutter="0"/>
          <w:cols w:space="720"/>
        </w:sectPr>
      </w:pPr>
    </w:p>
    <w:p w:rsidR="002D0359" w:rsidRPr="005F26AD" w:rsidRDefault="00527A8B" w:rsidP="00527A8B">
      <w:pPr>
        <w:pStyle w:val="Naslov1"/>
        <w:rPr>
          <w:lang w:val="hr-HR"/>
        </w:rPr>
      </w:pPr>
      <w:bookmarkStart w:id="87" w:name="_Toc51934288"/>
      <w:r>
        <w:rPr>
          <w:lang w:val="hr-HR"/>
        </w:rPr>
        <w:lastRenderedPageBreak/>
        <w:t>3</w:t>
      </w:r>
      <w:r w:rsidR="004C45CB" w:rsidRPr="005F26AD">
        <w:rPr>
          <w:lang w:val="hr-HR"/>
        </w:rPr>
        <w:t>8</w:t>
      </w:r>
      <w:r w:rsidR="00D11301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PLAN RADA TAJNICE</w:t>
      </w:r>
      <w:r w:rsidR="00BD13A4" w:rsidRPr="005F26AD">
        <w:rPr>
          <w:spacing w:val="1"/>
          <w:lang w:val="hr-HR"/>
        </w:rPr>
        <w:t xml:space="preserve"> </w:t>
      </w:r>
      <w:r w:rsidR="00BD13A4" w:rsidRPr="005F26AD">
        <w:rPr>
          <w:lang w:val="hr-HR"/>
        </w:rPr>
        <w:t>ŠKOLE</w:t>
      </w:r>
      <w:bookmarkEnd w:id="87"/>
    </w:p>
    <w:p w:rsidR="002D0359" w:rsidRPr="005F26AD" w:rsidRDefault="002D0359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2D0359">
      <w:pPr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2D0359">
      <w:pPr>
        <w:spacing w:before="1"/>
        <w:rPr>
          <w:rFonts w:eastAsia="Times New Roman" w:cstheme="minorHAnsi"/>
          <w:b/>
          <w:bCs/>
          <w:sz w:val="18"/>
          <w:szCs w:val="18"/>
          <w:lang w:val="hr-HR"/>
        </w:rPr>
      </w:pPr>
    </w:p>
    <w:p w:rsidR="005D0097" w:rsidRPr="005F26AD" w:rsidRDefault="005D0097">
      <w:pPr>
        <w:pStyle w:val="TableParagraph"/>
        <w:rPr>
          <w:rFonts w:eastAsia="Times New Roman" w:cstheme="minorHAnsi"/>
        </w:rPr>
        <w:sectPr w:rsidR="005D0097" w:rsidRPr="005F26AD" w:rsidSect="009E475E">
          <w:pgSz w:w="11910" w:h="16840"/>
          <w:pgMar w:top="1320" w:right="320" w:bottom="280" w:left="1300" w:header="720" w:footer="720" w:gutter="0"/>
          <w:cols w:space="720"/>
        </w:sectPr>
      </w:pPr>
    </w:p>
    <w:tbl>
      <w:tblPr>
        <w:tblStyle w:val="PlainTable12"/>
        <w:tblW w:w="0" w:type="auto"/>
        <w:tblLook w:val="04A0" w:firstRow="1" w:lastRow="0" w:firstColumn="1" w:lastColumn="0" w:noHBand="0" w:noVBand="1"/>
      </w:tblPr>
      <w:tblGrid>
        <w:gridCol w:w="1696"/>
        <w:gridCol w:w="6096"/>
        <w:gridCol w:w="1604"/>
      </w:tblGrid>
      <w:tr w:rsidR="00873AC4" w:rsidRPr="005F26AD" w:rsidTr="005B7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873AC4" w:rsidRPr="005F26AD" w:rsidRDefault="00AC15A7" w:rsidP="00873AC4">
            <w:pPr>
              <w:jc w:val="center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lastRenderedPageBreak/>
              <w:t>P</w:t>
            </w:r>
            <w:r w:rsidR="00873AC4" w:rsidRPr="005F26AD">
              <w:rPr>
                <w:rFonts w:eastAsia="Calibri" w:cstheme="minorHAnsi"/>
                <w:lang w:val="en-GB"/>
              </w:rPr>
              <w:t>odručje rada</w:t>
            </w:r>
          </w:p>
        </w:tc>
        <w:tc>
          <w:tcPr>
            <w:tcW w:w="6096" w:type="dxa"/>
          </w:tcPr>
          <w:p w:rsidR="00873AC4" w:rsidRPr="005F26AD" w:rsidRDefault="00AC15A7" w:rsidP="00873A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V</w:t>
            </w:r>
            <w:r w:rsidR="00873AC4" w:rsidRPr="005F26AD">
              <w:rPr>
                <w:rFonts w:eastAsia="Calibri" w:cstheme="minorHAnsi"/>
                <w:lang w:val="en-GB"/>
              </w:rPr>
              <w:t>rsta</w:t>
            </w:r>
          </w:p>
        </w:tc>
        <w:tc>
          <w:tcPr>
            <w:tcW w:w="1604" w:type="dxa"/>
          </w:tcPr>
          <w:p w:rsidR="00873AC4" w:rsidRPr="005F26AD" w:rsidRDefault="00AC15A7" w:rsidP="00873A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V</w:t>
            </w:r>
            <w:r w:rsidR="00873AC4" w:rsidRPr="005F26AD">
              <w:rPr>
                <w:rFonts w:eastAsia="Calibri" w:cstheme="minorHAnsi"/>
                <w:lang w:val="en-GB"/>
              </w:rPr>
              <w:t>rijeme</w:t>
            </w:r>
          </w:p>
        </w:tc>
      </w:tr>
      <w:tr w:rsidR="00873AC4" w:rsidRPr="005F26AD" w:rsidTr="005B7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  <w:r w:rsidRPr="005F26AD">
              <w:rPr>
                <w:rFonts w:eastAsia="Calibri" w:cstheme="minorHAnsi"/>
                <w:b w:val="0"/>
                <w:lang w:val="en-GB"/>
              </w:rPr>
              <w:t>upravno-pravni poslovi</w:t>
            </w:r>
          </w:p>
        </w:tc>
        <w:tc>
          <w:tcPr>
            <w:tcW w:w="6096" w:type="dxa"/>
          </w:tcPr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Izrada prijedloga svih normativnih akata Škole (osim računovodstvenih) u skladu sa zakonskim propisima.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Praćenje i provođenje pravnih poslova putem stručnih seminara i literature, izrada ugovora, rješenja i odluka.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Provođenje registracije i statusnih promjena Škole pri nadležnim ustanovama.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Savjetodavni rad o primjeni zakonskih i drugih propisa, suradnja i obavješćivanje sindikalnog povjerenika o bitnim pitanjima vezanim uz radni odnos radnika i rad škole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Provođenje jednostavnih i javnih nabava za potrebe Škole.</w:t>
            </w:r>
          </w:p>
        </w:tc>
        <w:tc>
          <w:tcPr>
            <w:tcW w:w="1604" w:type="dxa"/>
          </w:tcPr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tijekom godine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svakodnevno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mjesečno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prema potrebi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</w:tc>
      </w:tr>
      <w:tr w:rsidR="00873AC4" w:rsidRPr="005F26AD" w:rsidTr="005B7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  <w:r w:rsidRPr="005F26AD">
              <w:rPr>
                <w:rFonts w:eastAsia="Calibri" w:cstheme="minorHAnsi"/>
                <w:b w:val="0"/>
                <w:lang w:val="en-GB"/>
              </w:rPr>
              <w:t>personalno-kadrovski poslovi</w:t>
            </w:r>
          </w:p>
        </w:tc>
        <w:tc>
          <w:tcPr>
            <w:tcW w:w="6096" w:type="dxa"/>
          </w:tcPr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Prijava potrebe za radnikom Uredu državne uprave u Međimurskoj županiji i Hrvatskom zavodu za zapošljavanje, raspisivanje natječaja za zapošljavanje radnika, prikupljanje molbi i potvrda te obavještavanje kandidata po natječaju.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Zasnivanje i prestanak radnog odnosa - sklapanje ugovora o radu i otkaz ugovora s ponudom izmijenjenog ugovora, otkaz ugovora o radu. 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Izrada izvješća o godišnjem kretanju zaposlenika.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Ispunjavanje različitih statističkih izvješataja vezanih za rad i radne odnose.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Vođenje personalne dokumentacije – matična evidencija radnika, personalni dosjei i e-matica. 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Prijavljivanje i odjavljivanje djelatnika i članova obitelji nadležnim službama mirovinsko-invalidskog i zdravstvenog osiguranja.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Upis podataka o djelatnicima u Registar zaposlenih u državnim i javim službama.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Vođenje evidencije odsustvovanja s posla za administrativno-tehničko osoblje (godišnji odmori, dopusti, bolovanja)</w:t>
            </w:r>
            <w:r w:rsidR="002B3B8D" w:rsidRPr="005F26AD">
              <w:rPr>
                <w:rFonts w:eastAsia="Calibri" w:cstheme="minorHAnsi"/>
                <w:lang w:val="en-GB"/>
              </w:rPr>
              <w:t>.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Izrada prijedloga godišnjeg odmora za sve djelatnike te izrada prijedloga godišnjeg odmora za administrativno-tehničko osoblje. Organizacija rada, koordiniranje i kontrola rada administrativno-tehničkog osoblja Škole.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Izdavanje raznih uvjerenja djelatnicima Škole.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Izrada raznih dopisa, izvješća, zahtjeva i odgovora na upite Školi.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Rad sa strankama (djelatnicima, učenicima, roditeljima, prestavnicima drugih škola, ustanova i institucija). 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Telefonski razgovori – informacije.</w:t>
            </w:r>
          </w:p>
        </w:tc>
        <w:tc>
          <w:tcPr>
            <w:tcW w:w="1604" w:type="dxa"/>
          </w:tcPr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prema potrebi 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svakodnevno 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prema potrebi 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tijekom godine 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svakodnevno</w:t>
            </w:r>
          </w:p>
        </w:tc>
      </w:tr>
      <w:tr w:rsidR="00873AC4" w:rsidRPr="005F26AD" w:rsidTr="005B7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</w:p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  <w:r w:rsidRPr="005F26AD">
              <w:rPr>
                <w:rFonts w:eastAsia="Calibri" w:cstheme="minorHAnsi"/>
                <w:b w:val="0"/>
                <w:lang w:val="en-GB"/>
              </w:rPr>
              <w:t>rad s organima upravljanja</w:t>
            </w:r>
          </w:p>
        </w:tc>
        <w:tc>
          <w:tcPr>
            <w:tcW w:w="6096" w:type="dxa"/>
          </w:tcPr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Pripremanje materijala i sudjelovanje u radu sjednica Školskog odbora, vođenje zapisnika, izrada odluka, zaključaka….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Suradnja u pripremi materijala i potrebne dokumetacije za sjednice Školskog odbora, dostava poziva za sjednicu Školskog odbora, vođenje zapisnika na sjednici, izrada zaključaka i odluka nakon održane sjednice.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Pisanje obavijesti osnivaču o odlukama donesenim na sjednicama Školskog odbora.</w:t>
            </w: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Pravilno vođenje i čuvanje dokumentacije o radu Školskog odbora.</w:t>
            </w:r>
          </w:p>
        </w:tc>
        <w:tc>
          <w:tcPr>
            <w:tcW w:w="1604" w:type="dxa"/>
          </w:tcPr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</w:p>
          <w:p w:rsidR="00873AC4" w:rsidRPr="005F26AD" w:rsidRDefault="00873AC4" w:rsidP="00873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 xml:space="preserve">prema potrebi </w:t>
            </w:r>
          </w:p>
        </w:tc>
      </w:tr>
      <w:tr w:rsidR="00873AC4" w:rsidRPr="005F26AD" w:rsidTr="005B75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873AC4" w:rsidRPr="005F26AD" w:rsidRDefault="00873AC4" w:rsidP="00873AC4">
            <w:pPr>
              <w:rPr>
                <w:rFonts w:eastAsia="Calibri" w:cstheme="minorHAnsi"/>
                <w:b w:val="0"/>
                <w:lang w:val="en-GB"/>
              </w:rPr>
            </w:pPr>
            <w:r w:rsidRPr="005F26AD">
              <w:rPr>
                <w:rFonts w:eastAsia="Calibri" w:cstheme="minorHAnsi"/>
                <w:b w:val="0"/>
                <w:spacing w:val="-2"/>
              </w:rPr>
              <w:t xml:space="preserve">administrativni </w:t>
            </w:r>
            <w:r w:rsidRPr="005F26AD">
              <w:rPr>
                <w:rFonts w:eastAsia="Calibri" w:cstheme="minorHAnsi"/>
                <w:b w:val="0"/>
                <w:spacing w:val="-27"/>
              </w:rPr>
              <w:t xml:space="preserve"> </w:t>
            </w:r>
            <w:r w:rsidRPr="005F26AD">
              <w:rPr>
                <w:rFonts w:eastAsia="Calibri" w:cstheme="minorHAnsi"/>
                <w:b w:val="0"/>
              </w:rPr>
              <w:t>poslovi</w:t>
            </w:r>
          </w:p>
        </w:tc>
        <w:tc>
          <w:tcPr>
            <w:tcW w:w="6096" w:type="dxa"/>
          </w:tcPr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Primanje i razvrstavanje pošte te vođenje urudžbenog zapisnika.</w:t>
            </w:r>
          </w:p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Vođenje arhive Škole.</w:t>
            </w:r>
          </w:p>
        </w:tc>
        <w:tc>
          <w:tcPr>
            <w:tcW w:w="1604" w:type="dxa"/>
          </w:tcPr>
          <w:p w:rsidR="00873AC4" w:rsidRPr="005F26AD" w:rsidRDefault="00873AC4" w:rsidP="00873A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lang w:val="en-GB"/>
              </w:rPr>
            </w:pPr>
            <w:r w:rsidRPr="005F26AD">
              <w:rPr>
                <w:rFonts w:eastAsia="Calibri" w:cstheme="minorHAnsi"/>
                <w:lang w:val="en-GB"/>
              </w:rPr>
              <w:t>svakodnevno</w:t>
            </w:r>
          </w:p>
        </w:tc>
      </w:tr>
    </w:tbl>
    <w:p w:rsidR="002D0359" w:rsidRPr="005F26AD" w:rsidRDefault="002D0359">
      <w:pPr>
        <w:spacing w:line="221" w:lineRule="exact"/>
        <w:rPr>
          <w:rFonts w:eastAsia="Times New Roman" w:cstheme="minorHAnsi"/>
          <w:sz w:val="20"/>
          <w:szCs w:val="20"/>
          <w:lang w:val="hr-HR"/>
        </w:rPr>
        <w:sectPr w:rsidR="002D0359" w:rsidRPr="005F26AD" w:rsidSect="005D0097">
          <w:type w:val="continuous"/>
          <w:pgSz w:w="11910" w:h="16840"/>
          <w:pgMar w:top="1320" w:right="320" w:bottom="280" w:left="1300" w:header="720" w:footer="720" w:gutter="0"/>
          <w:cols w:space="720"/>
        </w:sectPr>
      </w:pPr>
    </w:p>
    <w:p w:rsidR="002D0359" w:rsidRPr="005F26AD" w:rsidRDefault="00527A8B" w:rsidP="00527A8B">
      <w:pPr>
        <w:pStyle w:val="Naslov1"/>
        <w:rPr>
          <w:szCs w:val="24"/>
          <w:lang w:val="hr-HR"/>
        </w:rPr>
      </w:pPr>
      <w:bookmarkStart w:id="88" w:name="_Toc51934289"/>
      <w:r>
        <w:rPr>
          <w:lang w:val="hr-HR"/>
        </w:rPr>
        <w:lastRenderedPageBreak/>
        <w:t>3</w:t>
      </w:r>
      <w:r w:rsidR="004C45CB" w:rsidRPr="005F26AD">
        <w:rPr>
          <w:lang w:val="hr-HR"/>
        </w:rPr>
        <w:t>9</w:t>
      </w:r>
      <w:r w:rsidR="00A8183C" w:rsidRPr="005F26AD">
        <w:rPr>
          <w:lang w:val="hr-HR"/>
        </w:rPr>
        <w:t xml:space="preserve">. </w:t>
      </w:r>
      <w:r w:rsidR="00BD13A4" w:rsidRPr="005F26AD">
        <w:rPr>
          <w:lang w:val="hr-HR"/>
        </w:rPr>
        <w:t>PLAN I PROGRAM RADA RAČUNODVOSTVENE</w:t>
      </w:r>
      <w:r w:rsidR="00BD13A4" w:rsidRPr="005F26AD">
        <w:rPr>
          <w:spacing w:val="16"/>
          <w:lang w:val="hr-HR"/>
        </w:rPr>
        <w:t xml:space="preserve"> </w:t>
      </w:r>
      <w:r w:rsidR="00BD13A4" w:rsidRPr="005F26AD">
        <w:rPr>
          <w:lang w:val="hr-HR"/>
        </w:rPr>
        <w:t>SLUŽBE</w:t>
      </w:r>
      <w:bookmarkEnd w:id="88"/>
    </w:p>
    <w:p w:rsidR="002D0359" w:rsidRPr="005F26AD" w:rsidRDefault="002D0359">
      <w:pPr>
        <w:spacing w:before="7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D0359" w:rsidRPr="005F26AD" w:rsidRDefault="002D0359">
      <w:pPr>
        <w:spacing w:line="256" w:lineRule="auto"/>
        <w:rPr>
          <w:rFonts w:cstheme="minorHAnsi"/>
          <w:lang w:val="hr-HR"/>
        </w:rPr>
      </w:pPr>
    </w:p>
    <w:p w:rsidR="00271360" w:rsidRPr="005F26AD" w:rsidRDefault="00271360" w:rsidP="00271360">
      <w:pPr>
        <w:rPr>
          <w:rFonts w:cstheme="minorHAnsi"/>
        </w:rPr>
      </w:pPr>
    </w:p>
    <w:tbl>
      <w:tblPr>
        <w:tblStyle w:val="Svijetlatablicareetke1-isticanje610"/>
        <w:tblW w:w="15021" w:type="dxa"/>
        <w:tblLook w:val="04A0" w:firstRow="1" w:lastRow="0" w:firstColumn="1" w:lastColumn="0" w:noHBand="0" w:noVBand="1"/>
      </w:tblPr>
      <w:tblGrid>
        <w:gridCol w:w="2376"/>
        <w:gridCol w:w="12645"/>
      </w:tblGrid>
      <w:tr w:rsidR="00271360" w:rsidRPr="005F26AD" w:rsidTr="00527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Mjesec</w:t>
            </w:r>
          </w:p>
        </w:tc>
        <w:tc>
          <w:tcPr>
            <w:tcW w:w="12645" w:type="dxa"/>
          </w:tcPr>
          <w:p w:rsidR="00271360" w:rsidRPr="005F26AD" w:rsidRDefault="00271360" w:rsidP="004243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Aktivnosti</w:t>
            </w:r>
          </w:p>
        </w:tc>
      </w:tr>
      <w:tr w:rsidR="00271360" w:rsidRPr="005F26AD" w:rsidTr="0052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Rujan</w:t>
            </w:r>
          </w:p>
        </w:tc>
        <w:tc>
          <w:tcPr>
            <w:tcW w:w="12645" w:type="dxa"/>
          </w:tcPr>
          <w:p w:rsidR="00271360" w:rsidRPr="005F26AD" w:rsidRDefault="001113A1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Tekući</w:t>
            </w:r>
            <w:r w:rsidR="00271360" w:rsidRPr="005F26AD">
              <w:rPr>
                <w:rFonts w:cstheme="minorHAnsi"/>
              </w:rPr>
              <w:t xml:space="preserve"> poslov</w:t>
            </w:r>
            <w:r>
              <w:rPr>
                <w:rFonts w:cstheme="minorHAnsi"/>
              </w:rPr>
              <w:t>i</w:t>
            </w:r>
            <w:r w:rsidR="00271360" w:rsidRPr="005F26AD">
              <w:rPr>
                <w:rFonts w:cstheme="minorHAnsi"/>
              </w:rPr>
              <w:t xml:space="preserve"> koji obuhvaćaju knjigovodstveno evidentiranje ulaznih i izlaznih računa, praćenje naplate istih, knjiženja, vođenje blagajne i ostalo</w:t>
            </w:r>
            <w:r w:rsidR="008D2ECD">
              <w:rPr>
                <w:rFonts w:cstheme="minorHAnsi"/>
              </w:rPr>
              <w:t>. Plan za 20</w:t>
            </w:r>
            <w:r>
              <w:rPr>
                <w:rFonts w:cstheme="minorHAnsi"/>
              </w:rPr>
              <w:t>20</w:t>
            </w:r>
            <w:r w:rsidR="00271360" w:rsidRPr="005F26AD">
              <w:rPr>
                <w:rFonts w:cstheme="minorHAnsi"/>
              </w:rPr>
              <w:t>. mora biti razrađen na 3. razini računskog plana.</w:t>
            </w:r>
          </w:p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 xml:space="preserve">Mjesečno se vrši obračun plaće kao i izrada popratnih obrazaca. </w:t>
            </w:r>
          </w:p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71360" w:rsidRPr="005F26AD" w:rsidTr="0052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Listopad</w:t>
            </w:r>
          </w:p>
        </w:tc>
        <w:tc>
          <w:tcPr>
            <w:tcW w:w="12645" w:type="dxa"/>
          </w:tcPr>
          <w:p w:rsidR="00271360" w:rsidRPr="005F26AD" w:rsidRDefault="00005FE9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271360" w:rsidRPr="005F26AD">
              <w:rPr>
                <w:rFonts w:cstheme="minorHAnsi"/>
              </w:rPr>
              <w:t>z tekuće knjigovodstvene poslove i poslove obračuna plaće, blagajne, počinju pripreme za popis opreme i  inventara i njihovo uvođenje u  program za inventuru. Također se izrađuje godišnj</w:t>
            </w:r>
            <w:r w:rsidR="008D2ECD">
              <w:rPr>
                <w:rFonts w:cstheme="minorHAnsi"/>
              </w:rPr>
              <w:t>i plan prihoda i rashoda za 20</w:t>
            </w:r>
            <w:r w:rsidR="001113A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.</w:t>
            </w:r>
            <w:r w:rsidR="008D2ECD">
              <w:rPr>
                <w:rFonts w:cstheme="minorHAnsi"/>
              </w:rPr>
              <w:t>/202</w:t>
            </w:r>
            <w:r w:rsidR="001113A1">
              <w:rPr>
                <w:rFonts w:cstheme="minorHAnsi"/>
              </w:rPr>
              <w:t>1</w:t>
            </w:r>
            <w:r w:rsidR="00271360" w:rsidRPr="005F26AD">
              <w:rPr>
                <w:rFonts w:cstheme="minorHAnsi"/>
              </w:rPr>
              <w:t>. godinu.</w:t>
            </w:r>
          </w:p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71360" w:rsidRPr="005F26AD" w:rsidTr="0052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Studeni</w:t>
            </w:r>
          </w:p>
        </w:tc>
        <w:tc>
          <w:tcPr>
            <w:tcW w:w="12645" w:type="dxa"/>
          </w:tcPr>
          <w:p w:rsidR="00271360" w:rsidRPr="005F26AD" w:rsidRDefault="00005FE9" w:rsidP="00005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271360" w:rsidRPr="005F26AD">
              <w:rPr>
                <w:rFonts w:cstheme="minorHAnsi"/>
              </w:rPr>
              <w:t>nos opreme i inve</w:t>
            </w:r>
            <w:r>
              <w:rPr>
                <w:rFonts w:cstheme="minorHAnsi"/>
              </w:rPr>
              <w:t xml:space="preserve">ntara u knjigovodstveni program. </w:t>
            </w:r>
            <w:r w:rsidR="00271360" w:rsidRPr="005F26AD">
              <w:rPr>
                <w:rFonts w:cstheme="minorHAnsi"/>
              </w:rPr>
              <w:t>Ostali tekući knjigovodstveni i administrativni poslovi.</w:t>
            </w:r>
          </w:p>
        </w:tc>
      </w:tr>
      <w:tr w:rsidR="00271360" w:rsidRPr="005F26AD" w:rsidTr="0052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Prosinac</w:t>
            </w:r>
          </w:p>
        </w:tc>
        <w:tc>
          <w:tcPr>
            <w:tcW w:w="12645" w:type="dxa"/>
          </w:tcPr>
          <w:p w:rsidR="00271360" w:rsidRPr="005F26AD" w:rsidRDefault="00005FE9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271360" w:rsidRPr="005F26AD">
              <w:rPr>
                <w:rFonts w:cstheme="minorHAnsi"/>
              </w:rPr>
              <w:t>azdoblje koje zahtijeva pripremne poslove u vezi provođenja inventure (formiranje inventurnih komisija, pripremanje inventurnih lista i sl.)   te ostalih poslova koji će olakšati popis opreme u školi. Ostali knjigovodstveni i administrativni poslovi.</w:t>
            </w:r>
          </w:p>
        </w:tc>
      </w:tr>
      <w:tr w:rsidR="00271360" w:rsidRPr="005F26AD" w:rsidTr="0052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Siječanj</w:t>
            </w:r>
          </w:p>
        </w:tc>
        <w:tc>
          <w:tcPr>
            <w:tcW w:w="12645" w:type="dxa"/>
          </w:tcPr>
          <w:p w:rsidR="00271360" w:rsidRPr="005F26AD" w:rsidRDefault="00005FE9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271360" w:rsidRPr="005F26AD">
              <w:rPr>
                <w:rFonts w:cstheme="minorHAnsi"/>
              </w:rPr>
              <w:t>očetak mjeseca započinje s popisom opreme -</w:t>
            </w:r>
            <w:r>
              <w:rPr>
                <w:rFonts w:cstheme="minorHAnsi"/>
              </w:rPr>
              <w:t xml:space="preserve"> </w:t>
            </w:r>
            <w:r w:rsidR="008D2ECD">
              <w:rPr>
                <w:rFonts w:cstheme="minorHAnsi"/>
              </w:rPr>
              <w:t>inventurom sa stanjem 31.12.20</w:t>
            </w:r>
            <w:r w:rsidR="001113A1">
              <w:rPr>
                <w:rFonts w:cstheme="minorHAnsi"/>
              </w:rPr>
              <w:t>20</w:t>
            </w:r>
            <w:r w:rsidR="00271360" w:rsidRPr="005F26AD">
              <w:rPr>
                <w:rFonts w:cstheme="minorHAnsi"/>
              </w:rPr>
              <w:t xml:space="preserve">. Tijekom siječnja vrši se obračun amortizacije za prethodnu godinu kao i njezino knjigovodstveno bilježenje, uklanjaju se rashodovana OS. To je mjesec kada se vrši </w:t>
            </w:r>
            <w:r w:rsidR="008D2ECD">
              <w:rPr>
                <w:rFonts w:cstheme="minorHAnsi"/>
              </w:rPr>
              <w:t>izrada završnog obračuna za 20</w:t>
            </w:r>
            <w:r w:rsidR="001113A1">
              <w:rPr>
                <w:rFonts w:cstheme="minorHAnsi"/>
              </w:rPr>
              <w:t>20</w:t>
            </w:r>
            <w:r w:rsidR="00271360" w:rsidRPr="005F26AD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="00271360" w:rsidRPr="005F26AD">
              <w:rPr>
                <w:rFonts w:cstheme="minorHAnsi"/>
              </w:rPr>
              <w:t>g. uz ostale poslove tekućeg karaktera (knjigovodstveni i administrativni). Pripreme za popunjavanje upitnika o fiskalnoj odgovornosti.</w:t>
            </w:r>
          </w:p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71360" w:rsidRPr="005F26AD" w:rsidTr="0052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Veljača</w:t>
            </w:r>
          </w:p>
        </w:tc>
        <w:tc>
          <w:tcPr>
            <w:tcW w:w="12645" w:type="dxa"/>
          </w:tcPr>
          <w:p w:rsidR="00271360" w:rsidRPr="005F26AD" w:rsidRDefault="00005FE9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271360" w:rsidRPr="005F26AD">
              <w:rPr>
                <w:rFonts w:cstheme="minorHAnsi"/>
              </w:rPr>
              <w:t>zrada završnog računa s rokom do 15. veljače. Popunjavanje zakonom propisanih obrazaca. Ispis kartica glavne knjige i svih popratnih te njihovo potpisivanje, uvezivanje i arhiviranje. Popunjavanje upitnika o fiskalnoj odgovornosti.</w:t>
            </w:r>
          </w:p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F26AD">
              <w:rPr>
                <w:rFonts w:cstheme="minorHAnsi"/>
              </w:rPr>
              <w:t>Ostali tekući poslovi.</w:t>
            </w:r>
          </w:p>
        </w:tc>
      </w:tr>
      <w:tr w:rsidR="00271360" w:rsidRPr="005F26AD" w:rsidTr="0052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Ožujak</w:t>
            </w:r>
          </w:p>
        </w:tc>
        <w:tc>
          <w:tcPr>
            <w:tcW w:w="12645" w:type="dxa"/>
          </w:tcPr>
          <w:p w:rsidR="00271360" w:rsidRPr="005F26AD" w:rsidRDefault="00005FE9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271360" w:rsidRPr="005F26AD">
              <w:rPr>
                <w:rFonts w:cstheme="minorHAnsi"/>
              </w:rPr>
              <w:t>z ostale tekuće knjigovodstvene poslove, obračun plaća, izrada obrazaca, pristupa se pripremi za izradu tromjesečnog statističkog izvještaja prihoda i rashoda. Ostali tekući knjigovodstveni i administrativni poslovi.</w:t>
            </w:r>
          </w:p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71360" w:rsidRPr="005F26AD" w:rsidTr="0052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Travanj/Lipanj</w:t>
            </w:r>
          </w:p>
        </w:tc>
        <w:tc>
          <w:tcPr>
            <w:tcW w:w="12645" w:type="dxa"/>
          </w:tcPr>
          <w:p w:rsidR="00271360" w:rsidRPr="005F26AD" w:rsidRDefault="00905CB8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271360" w:rsidRPr="005F26AD">
              <w:rPr>
                <w:rFonts w:cstheme="minorHAnsi"/>
              </w:rPr>
              <w:t>zrada tromjesečnog statističkog obrač</w:t>
            </w:r>
            <w:r w:rsidR="008D2ECD">
              <w:rPr>
                <w:rFonts w:cstheme="minorHAnsi"/>
              </w:rPr>
              <w:t>una za razdoblje I</w:t>
            </w:r>
            <w:r>
              <w:rPr>
                <w:rFonts w:cstheme="minorHAnsi"/>
              </w:rPr>
              <w:t xml:space="preserve">. </w:t>
            </w:r>
            <w:r w:rsidR="008D2ECD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8D2ECD">
              <w:rPr>
                <w:rFonts w:cstheme="minorHAnsi"/>
              </w:rPr>
              <w:t>III. mj. 202</w:t>
            </w:r>
            <w:r w:rsidR="001113A1">
              <w:rPr>
                <w:rFonts w:cstheme="minorHAnsi"/>
              </w:rPr>
              <w:t>1</w:t>
            </w:r>
            <w:r>
              <w:rPr>
                <w:rFonts w:cstheme="minorHAnsi"/>
              </w:rPr>
              <w:t>. s rokom do 15. travnja</w:t>
            </w:r>
            <w:r w:rsidR="00271360" w:rsidRPr="005F26AD">
              <w:rPr>
                <w:rFonts w:cstheme="minorHAnsi"/>
              </w:rPr>
              <w:t xml:space="preserve"> te obavljanje knjigovodstvenih i administrativnih poslova.</w:t>
            </w:r>
          </w:p>
          <w:p w:rsidR="00271360" w:rsidRPr="005F26AD" w:rsidRDefault="00271360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271360" w:rsidRPr="005F26AD" w:rsidTr="00527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71360" w:rsidRPr="005F26AD" w:rsidRDefault="00271360" w:rsidP="00424315">
            <w:pPr>
              <w:rPr>
                <w:rFonts w:cstheme="minorHAnsi"/>
              </w:rPr>
            </w:pPr>
            <w:r w:rsidRPr="005F26AD">
              <w:rPr>
                <w:rFonts w:cstheme="minorHAnsi"/>
              </w:rPr>
              <w:t>Srpanj/Kolovoz</w:t>
            </w:r>
          </w:p>
        </w:tc>
        <w:tc>
          <w:tcPr>
            <w:tcW w:w="12645" w:type="dxa"/>
          </w:tcPr>
          <w:p w:rsidR="00271360" w:rsidRPr="005F26AD" w:rsidRDefault="00905CB8" w:rsidP="0042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271360" w:rsidRPr="005F26AD">
              <w:rPr>
                <w:rFonts w:cstheme="minorHAnsi"/>
              </w:rPr>
              <w:t>zrada polugodišnjeg obračuna za</w:t>
            </w:r>
            <w:r>
              <w:rPr>
                <w:rFonts w:cstheme="minorHAnsi"/>
              </w:rPr>
              <w:t xml:space="preserve"> razdoblje</w:t>
            </w:r>
            <w:r w:rsidR="008D2ECD">
              <w:rPr>
                <w:rFonts w:cstheme="minorHAnsi"/>
              </w:rPr>
              <w:t xml:space="preserve"> I.</w:t>
            </w:r>
            <w:r>
              <w:rPr>
                <w:rFonts w:cstheme="minorHAnsi"/>
              </w:rPr>
              <w:t xml:space="preserve"> </w:t>
            </w:r>
            <w:r w:rsidR="008D2ECD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="008D2ECD">
              <w:rPr>
                <w:rFonts w:cstheme="minorHAnsi"/>
              </w:rPr>
              <w:t>VI. mj. s rokom do 15.7.202</w:t>
            </w:r>
            <w:r w:rsidR="001113A1">
              <w:rPr>
                <w:rFonts w:cstheme="minorHAnsi"/>
              </w:rPr>
              <w:t>1</w:t>
            </w:r>
            <w:r w:rsidR="00271360" w:rsidRPr="005F26AD">
              <w:rPr>
                <w:rFonts w:cstheme="minorHAnsi"/>
              </w:rPr>
              <w:t>. te popunjavanje zakonom propisanih obrazaca. Poslovi knjiženja, te ostali administrativni poslovi.</w:t>
            </w:r>
          </w:p>
        </w:tc>
      </w:tr>
    </w:tbl>
    <w:p w:rsidR="002902E7" w:rsidRPr="005F26AD" w:rsidRDefault="00080B1A" w:rsidP="00271360">
      <w:pPr>
        <w:rPr>
          <w:rFonts w:cstheme="minorHAnsi"/>
          <w:lang w:val="hr-HR"/>
        </w:rPr>
      </w:pPr>
      <w:r w:rsidRPr="005F26AD">
        <w:rPr>
          <w:rFonts w:cstheme="minorHAnsi"/>
          <w:lang w:val="hr-HR"/>
        </w:rPr>
        <w:t xml:space="preserve"> </w:t>
      </w:r>
    </w:p>
    <w:p w:rsidR="00905CB8" w:rsidRDefault="00905CB8" w:rsidP="00527A8B">
      <w:pPr>
        <w:pStyle w:val="Naslov1"/>
      </w:pPr>
      <w:bookmarkStart w:id="89" w:name="_Toc51934290"/>
    </w:p>
    <w:p w:rsidR="002902E7" w:rsidRPr="005F26AD" w:rsidRDefault="00527A8B" w:rsidP="00527A8B">
      <w:pPr>
        <w:pStyle w:val="Naslov1"/>
        <w:rPr>
          <w:i/>
        </w:rPr>
      </w:pPr>
      <w:r>
        <w:lastRenderedPageBreak/>
        <w:t>4</w:t>
      </w:r>
      <w:r w:rsidR="004C45CB" w:rsidRPr="005F26AD">
        <w:t>0</w:t>
      </w:r>
      <w:r w:rsidR="00A8183C" w:rsidRPr="005F26AD">
        <w:t xml:space="preserve">. </w:t>
      </w:r>
      <w:r w:rsidR="002902E7" w:rsidRPr="005F26AD">
        <w:t>GODIŠNJI PLAN I PROGRAM RADA STRUČNOG SURADNIKA EDUKACIJSKOG REHABILITATORA</w:t>
      </w:r>
      <w:bookmarkEnd w:id="89"/>
      <w:r w:rsidR="00F60442" w:rsidRPr="005F26AD">
        <w:t xml:space="preserve"> </w:t>
      </w:r>
    </w:p>
    <w:p w:rsidR="002902E7" w:rsidRPr="005F26AD" w:rsidRDefault="002902E7" w:rsidP="002902E7">
      <w:pPr>
        <w:rPr>
          <w:rFonts w:cstheme="minorHAnsi"/>
          <w:b/>
          <w:i/>
        </w:rPr>
      </w:pPr>
      <w:r w:rsidRPr="005F26AD">
        <w:rPr>
          <w:rFonts w:cstheme="minorHAnsi"/>
          <w:b/>
        </w:rPr>
        <w:t xml:space="preserve"> </w:t>
      </w:r>
    </w:p>
    <w:tbl>
      <w:tblPr>
        <w:tblStyle w:val="Svijetlatablicareetke1-isticanje610"/>
        <w:tblW w:w="14312" w:type="dxa"/>
        <w:tblLook w:val="00A0" w:firstRow="1" w:lastRow="0" w:firstColumn="1" w:lastColumn="0" w:noHBand="0" w:noVBand="0"/>
      </w:tblPr>
      <w:tblGrid>
        <w:gridCol w:w="2547"/>
        <w:gridCol w:w="4111"/>
        <w:gridCol w:w="5670"/>
        <w:gridCol w:w="1984"/>
      </w:tblGrid>
      <w:tr w:rsidR="001113A1" w:rsidRPr="00E929BF" w:rsidTr="00111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PODRUČJA RADA</w:t>
            </w: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POSLOVI I AKTIVNOSTI             </w:t>
            </w:r>
          </w:p>
        </w:tc>
        <w:tc>
          <w:tcPr>
            <w:tcW w:w="5670" w:type="dxa"/>
          </w:tcPr>
          <w:p w:rsidR="001113A1" w:rsidRPr="00E929BF" w:rsidRDefault="001113A1" w:rsidP="001113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CILJEVI</w:t>
            </w: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VRIJEME RADA (mjeseci)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4"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NEPOSREDAN PEDAGOŠKI RAD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 NEPOSREDAN EDUKACIJSKO-REHABILITACIJSKI RAD S UČENICIMA</w:t>
            </w: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1.</w:t>
            </w:r>
            <w:r w:rsidRPr="00E929B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Rehabilitacijski rad s učenicima:</w:t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-utvrditi individualne odgojno-obrazovne potrebe i podršku namijenjenu učenicima s teškoćama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-odrediti i primijeniti primjerene nastavne oblike i metode rada sukladno sposobnostima i mogućnostima učenika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pružiti pomoć učenicima u otkrivanju njihovog stila učenja i načina primjene u procesu učenja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-poticati razvoj zdravstvene, socijalne i ekološke svijesti učenika, konstruktivno rješavanje sukoba i atmosferu prihvaćanja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-pružiti savjetodavnu pomoć učenicima kojima je potrebna, obzirom na njihove psiho-socijalne i socio-ekonomske probleme i poteškoće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 poticati zdrav način života, sportski natjecateljski duh i sudjelovanje u sportskim aktivnostima</w:t>
            </w: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1.1. Individualni rehabilitacijski rad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1.1.1.Opažanje i ispitivanje u svrhu procjene učenika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9.-10.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1.1.2. Savjetodavni rad s učenicima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1.1.3. Podrška u učenju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1.1.4. Edukacijsko-rehabilitacijski postupci i programi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1.1.5. Praćenje uspjeha i napredovanja učenika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1.2. Grupni rehabilitacijski rad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1.2.1. Radionice i predavanja za učenike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1.2.2. Rad na zdravstvenoj, socijalnoj i ekološkoj zaštiti učenika 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1.2.3. Rad s učenicima s teškoćama u razvoju s ciljem provođenja rehabilitacijskih postupaka i odabira metoda i načina rada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1.2.4. Profesionalno informiranje i orijentacija učenika s teškoćama u razvoju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1.2.5. Produženi stručni postupak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1.2.6. Državno sportsko prvenstvo učenika s intelektualnim teškoćama u Poreču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4.- 5.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Sati godišnje: 770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2.SURADNJA S RODITELJIMA, UČITELJIMA, RAVNATELJEM, STRUČNIM 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SURADNICIMA I POMOĆNICIMA U NASTAVI</w:t>
            </w: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2.1.Suradnja s roditeljima:</w:t>
            </w:r>
          </w:p>
        </w:tc>
        <w:tc>
          <w:tcPr>
            <w:tcW w:w="5670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2.1.1 Upoznavanje roditelja sa značajkama psihofizičkog stanja učenika i njihovim potrebama</w:t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-upoznati socio-ekonomski status obitelji i razinu njihova djelovanja na dijete 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-upoznati roditelje s didaktičko-metodičkim potrebama rada učenika na nastavi i uputiti ih na potrebu specifičnih oblika i metoda rada 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-uključiti roditelje u mogućnost promjene/nastavak školovanja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2.1.2. Instruktivni rad s roditeljima s ciljem uključivanja roditelja kao aktivnog sudionika rehabilitacijskog procesa, upute za rad kod kuće, razumijevanje teškoća, rješavanja problema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2.1.3. Osposobljavanje roditelja za sudjelovanje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 specifičnim potrebama učenika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2.1.4. Razgovor i savjetovanje roditelja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Sati godišnje: 70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2.2.Suradnja s učiteljima, razrednicima, pomoćnicima u nastavi:</w:t>
            </w:r>
          </w:p>
        </w:tc>
        <w:tc>
          <w:tcPr>
            <w:tcW w:w="5670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2.2.1. Upoznavanje s učenikovim teškoćama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(uzroci, specifične teškoće, posljedice, adekvatna pomoć)</w:t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-utvrditi didaktičko-metodičke uvjete rada učitelja u razredu i uputiti ih na specifične oblike i metode rada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-detektirati probleme koje pokazuju učenici u savladavanju nastavnog programa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-realizirati procjene i izraditi individualno-odgojno obrazovne programe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-sudjelovati u stručnom usavršavanju učitelja u području odgoja i obrazovanja djece s teškoćama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-kontinuirano pratiti napredak učenika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9.-10.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2.2.2. Upute za praćenje učenika i suradnja pri ocjenjivanju učenika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9.-10.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2.2.3. Upute za ostvarivanje posebnih oblika rada u nastavnom i izvannastavnom odgojno-obrazovnom radu s učenikom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9.-10.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2.2.4. Sudjelovanje u planiranju i programiranju odgojno - obrazovnih sadržaja za učenike s teškoćama – izrada individualnih odgojno-obrazovnih programa, izrada strategija podrške i inicijalne procjena učenika s teškoćama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9.-10.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2.2.5. Sudjelovanje u radu sjednice Razrednih vijeća i Nastavničkog vijeća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2.2.6. Organizacija stručnih predavanja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2.2.7. Upoznavanje pomoćnika u nastavi s obavezama i dužnostima, upućivanje na posebnosti u razvoju učenika i kako prevladati teškoće s kojima bi se mogli susretati, svakodnevna podrška, analiza izvješća i izrada programa rada</w:t>
            </w:r>
          </w:p>
        </w:tc>
        <w:tc>
          <w:tcPr>
            <w:tcW w:w="5670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 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2.2.8. Koordiniranje suradnje učitelja i roditelja učenika s teškoćama</w:t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2.2.9. Suradnja u planiranju i ostvarivanju tema na roditeljskim sastancima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Sati godišnje:70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2.3.Suradnja s ravnateljem i stručnim suradnicima:</w:t>
            </w:r>
          </w:p>
        </w:tc>
        <w:tc>
          <w:tcPr>
            <w:tcW w:w="5670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2.3.1. Dogovor o suradnji između stručne službe i rehabilitatora s ciljem opservacije i praćenja učenika s teškoćama</w:t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-osigurati uvjete za donošenje i provedbu godišnjeg plana i programa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-sudjelovati u kreiranju poticajnog školskog okruženja, koordiniranju i provedbi aktivnosti prema godišnjem planu i programu</w:t>
            </w: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2.3.2. Suradnja kod otkrivanja učenika koji su rizični za pojavu teškoća u savladavanju nastavnog gradiva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9.-10.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2.3.3. Izrada i realizacija školskih projekata i zajedničkih predavanja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  <w:hideMark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2.3.4. Kulturna i javna djelatnost škole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2.3.5. Unapređenje odgojno-obrazovnog procesa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2.3.6. Sudjelovanje u školskim priredbama i svečanostima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2.3.7. Operativno rješavanje tekućih poslova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Sati godišnje:35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 USTROJ, PRIPREMA I PRAĆENJE PROGRAMA RADA</w:t>
            </w: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3.1. Izrada cjelovitog godišnjeg programa rada</w:t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-izraditi cjeloviti godišnji plan  i program rada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-izraditi mape učenika sa inicijalnim procjenama, zapažanjima, mišljenjima, planiranim savjetodavnim, rehabilitacijskim te postupcima podrške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-kontinuirano voditi dnevnik rada i dosjee učenika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-izraditi didaktički i dijagnostički materijal za neposredni rad s učenicima </w:t>
            </w: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3.2. Izrada individualnih rehabilitacijskih programa rada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9.,10.,11.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3.3. Planiranje i programiranje redoslijeda opservacije učenika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3.4. Plan za osiguravanje specifičnih potreba učenika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3.5. Plan za preventivni rad s učenicima na suzbijanju nasilnog ponašanja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3.6. Program rada s učiteljima i stručnim suradnicima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3.7. Priprema za ostvarivanje programa neposrednog rada s učenicima: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a) priprema za dnevni neposredni rehabilitacijski rad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b) priprema i sudjelovanje u radu stručnog tima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c) izrada didaktičkog materijala za izvođenje neposrednog rada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d) izrada dijagnostičkog materijala za utvrđivanje stupnja i vrste teškoća kod učenika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3.8. Dnevnik rada rehabilitatora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3.9. Vođenje dosjea učenika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Sati godišnje:200 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2" w:type="dxa"/>
            <w:gridSpan w:val="4"/>
          </w:tcPr>
          <w:p w:rsidR="001113A1" w:rsidRPr="00E929BF" w:rsidRDefault="001113A1" w:rsidP="001113A1">
            <w:pPr>
              <w:jc w:val="center"/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OSTALI POSLOVI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 OSTALI POSLOVI U TJEDNIMA NASTAVE</w:t>
            </w: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4.1.Suradnja s ustanovama za dijagnostiku, liječenje i terapiju te drugim stručnim ustanovama:</w:t>
            </w: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4.1.1. Suradnja sa Zavodom za javno zdravstvo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-surađivati s ustanova različitih profila s ciljem osiguravanja bolje protočnosti informacija i mogućnosti radi napredovanja i uspješnosti učenika</w:t>
            </w: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4.1.2. Suradnja s Centrom za mentalno zdravlje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4.1.3. Suradnja s Centrom za odgoj i obrazovanje Čakovec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4.1.4. Suradnja s Edukacijsko-rehabilitacijskim fakultetom i Centrom za rehabilitaciju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4.1.6. Suradnja s Centrom za socijalnu skrb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4.1.7. Suradnja s Hrvatskim zavodom za zapošljavanje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4.1.8. Suradnja s Uredom državne uprave u Međimurskoj županiji – Služba za društvene djelatnosti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4.1.9. Suradnja s Agencijom za odgoj i obrazovanje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4.2.Stručno usavršavanje:</w:t>
            </w: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4.2.1. Sudjelovanje u radu Udruge defektologa Međimurske županije</w:t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-sudjelovati i kontinuirano pratiti mogućnosti za stručna usavršavanja, stručnu i zakonsku legislativu</w:t>
            </w: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4.2.3. Sudjelovanje na stručnim savjetovanjima, seminarima, radionicama i drugim oblicima stručnog usavršavanja u  organizaciji  AZOO, ERF-a i drugih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4.2.4. Rad u Županijskom stručnom Vijeću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4.2.6. Individualno stručno usavršavanje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4.2.7. Praćenje stručne literature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4.2.8. Permanentno praćenje zakonske legislative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4.3.Poslovi vezani uz početak i završetak školske godine:</w:t>
            </w: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4.3.1. Sudjelovanje u izradi godišnjeg programa rada škole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-sudjelovati u izradi godišnjeg plana i programa te školskog kurikuluma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-napraviti redoslijed hospitacija po razreda s ciljem izrade, a zatim izvedbe individualiziranih programa i načina uključivanja učenika s teškoćama u nastavni proces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-izraditi analizu uspjeha učenika s teškoćama na kraju školske godine te izvješće o radu stručnog suradnika rehabilitatora</w:t>
            </w: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9.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4.3.2. Sudjelovanje u izradi školskog kurikuluma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4.3.3. Izrada rasporeda rada rehabilitatora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4.3.4. Hospitacije na nastavi s ciljem neposrednog uvida u nastavni rad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4.3.5. Izvješća o godišnjem napredovanju učenika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4.3.6. Analiza uspjeha učenika s teškoćama u razvoju na kraju školske godine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4.3.7. Izvješće o radu rehabilitatora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4.4.Administrativni poslovi:</w:t>
            </w: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4.4.1. Dnevnik rada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ab/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-izraditi i kontinuirano voditi dnevnik rada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-izraditi i nadopunjavati dosjee i mape učenika s ciljem lakšeg praćenja napredovanja učenika</w:t>
            </w: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4.4.2. Dosjei učenika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4.4.3. Evidencijske liste o dolasku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4.4.4. Ostala dokumentacija, e-matice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4.4.5. Arhiviranje dokumentacije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4.5.Zadaće utvrđene tijekom godine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9.-6.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Sati godišnje: 352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 OSTALI POSLOVI U NENASTAVNIM TJEDNIMA</w:t>
            </w: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/>
              </w:rPr>
              <w:t xml:space="preserve">5.1. </w:t>
            </w: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Sudjelovanje u izradi plana i programa rada škole</w:t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-izraditi okvirni i operativni plan i program rada rehabilitatora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-sudjelovati u izradi godišnjeg plana i programa škole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-utvrditi područja, ciljeve i sadržaj edukacijsko- rehabilitacijskog rada s učenicima 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-dogovoriti i utvrditi ciljeve i načine uključivanja rehabilitatora u nastavni proces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-izraditi materijal za neposredan rad učenicima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-izraditi osobno izvješće i individualna izvješća za učenike na kraju školske godine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-sudjelovati na sjednicama Nastavničkog, Razrednih i Stručnih vijeća</w:t>
            </w:r>
          </w:p>
        </w:tc>
        <w:tc>
          <w:tcPr>
            <w:tcW w:w="1984" w:type="dxa"/>
            <w:vMerge w:val="restart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nenastavni tjedni kroz lipanj, srpanj, kolovoz</w:t>
            </w: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5.2. Izrada godišnjeg plana i programa rada rehabilitatora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5.3. Izrada rasporeda rada rehabilitatora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5.4. Dogovor s ravnateljem o suradnji sa stručnim i društvenim  ustanovama izvan škole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5.5. Suradnja s ravnateljem i profesorima pri utvrđivanju uvjeta za optimalno izvođenje individualnog rada s učenicima 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5.6. Sudjelovanje u izradi IOOP-a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5.7. Osiguravanje uvjeta za skupni i pojedinačni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rehabilitacijski rad s učenicima s teškoćama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5.8. Izrada dijagnostičkog materijala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5.9. Izrada didaktičkog materijala za izvođenje neposrednog rada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5.10. Izrada plana suradnje sa školama i drugim ustanovama koja provode školovanje učenika s teškoćama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5.11. Dosjei učenika s teškoćama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5.12. Druga dokumentacija važna za ostvarivanje rada</w:t>
            </w:r>
          </w:p>
        </w:tc>
        <w:tc>
          <w:tcPr>
            <w:tcW w:w="5670" w:type="dxa"/>
            <w:vMerge w:val="restart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5.13. Prikupljanje i obrada podataka dobivenih od</w:t>
            </w: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ustanova koje rade s djecom s teškoćama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5.14. Stručno usavršavanje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5.15.Izrada izvješća za svakog učenika na kraju školske godine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5.16. Stručna predavanja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5.17. Sjednice Nastavničkog vijeća, Razrednih vijeća i Stručna vijeća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5.18. Suradnja s roditeljima</w:t>
            </w:r>
          </w:p>
        </w:tc>
        <w:tc>
          <w:tcPr>
            <w:tcW w:w="5670" w:type="dxa"/>
            <w:vMerge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1113A1" w:rsidRPr="00E929BF" w:rsidTr="001113A1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Sati godišnje:284</w:t>
            </w:r>
          </w:p>
        </w:tc>
      </w:tr>
      <w:tr w:rsidR="001113A1" w:rsidRPr="00E929BF" w:rsidTr="001113A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:rsidR="001113A1" w:rsidRPr="00E929BF" w:rsidRDefault="001113A1" w:rsidP="001113A1">
            <w:pPr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11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:rsidR="001113A1" w:rsidRPr="00E929BF" w:rsidRDefault="001113A1" w:rsidP="001113A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1113A1" w:rsidRPr="00E929BF" w:rsidRDefault="001113A1" w:rsidP="001113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929B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Ukupno sati: 1736</w:t>
            </w:r>
          </w:p>
        </w:tc>
      </w:tr>
    </w:tbl>
    <w:p w:rsidR="00560EC9" w:rsidRPr="005F26AD" w:rsidRDefault="00560EC9" w:rsidP="00271360">
      <w:pPr>
        <w:rPr>
          <w:rFonts w:cstheme="minorHAnsi"/>
        </w:rPr>
      </w:pPr>
    </w:p>
    <w:p w:rsidR="00560EC9" w:rsidRPr="005F26AD" w:rsidRDefault="00560EC9" w:rsidP="00271360">
      <w:pPr>
        <w:rPr>
          <w:rFonts w:cstheme="minorHAnsi"/>
        </w:rPr>
      </w:pPr>
    </w:p>
    <w:p w:rsidR="006D6362" w:rsidRPr="005F26AD" w:rsidRDefault="006D6362" w:rsidP="00271360">
      <w:pPr>
        <w:rPr>
          <w:rFonts w:cstheme="minorHAnsi"/>
        </w:rPr>
      </w:pPr>
    </w:p>
    <w:p w:rsidR="006D6362" w:rsidRPr="005F26AD" w:rsidRDefault="006D6362" w:rsidP="00271360">
      <w:pPr>
        <w:rPr>
          <w:rFonts w:cstheme="minorHAnsi"/>
        </w:rPr>
      </w:pPr>
    </w:p>
    <w:p w:rsidR="006D6362" w:rsidRPr="005F26AD" w:rsidRDefault="006D6362" w:rsidP="00271360">
      <w:pPr>
        <w:rPr>
          <w:rFonts w:cstheme="minorHAnsi"/>
        </w:rPr>
      </w:pPr>
    </w:p>
    <w:p w:rsidR="006D6362" w:rsidRPr="005F26AD" w:rsidRDefault="006D6362" w:rsidP="00271360">
      <w:pPr>
        <w:rPr>
          <w:rFonts w:cstheme="minorHAnsi"/>
        </w:rPr>
      </w:pPr>
    </w:p>
    <w:p w:rsidR="003A514A" w:rsidRPr="005F26AD" w:rsidRDefault="003A514A">
      <w:pPr>
        <w:rPr>
          <w:rFonts w:cstheme="minorHAnsi"/>
        </w:rPr>
      </w:pPr>
      <w:r w:rsidRPr="005F26AD">
        <w:rPr>
          <w:rFonts w:cstheme="minorHAnsi"/>
        </w:rPr>
        <w:br w:type="page"/>
      </w:r>
    </w:p>
    <w:p w:rsidR="001A7AE6" w:rsidRPr="005F26AD" w:rsidRDefault="001A7AE6" w:rsidP="00E929BF">
      <w:pPr>
        <w:pStyle w:val="Naslov1"/>
        <w:ind w:hanging="356"/>
        <w:rPr>
          <w:rFonts w:asciiTheme="minorHAnsi" w:hAnsiTheme="minorHAnsi" w:cstheme="minorHAnsi"/>
          <w:lang w:val="hr-HR"/>
        </w:rPr>
      </w:pPr>
    </w:p>
    <w:p w:rsidR="00B33631" w:rsidRPr="005F26AD" w:rsidRDefault="00B33631" w:rsidP="001A7AE6">
      <w:pPr>
        <w:pStyle w:val="Naslov1"/>
        <w:ind w:left="-591" w:firstLine="0"/>
        <w:rPr>
          <w:rFonts w:asciiTheme="minorHAnsi" w:hAnsiTheme="minorHAnsi" w:cstheme="minorHAnsi"/>
          <w:lang w:val="hr-HR"/>
        </w:rPr>
      </w:pPr>
    </w:p>
    <w:p w:rsidR="002D0359" w:rsidRPr="00E929BF" w:rsidRDefault="00E929BF" w:rsidP="00E929BF">
      <w:pPr>
        <w:pStyle w:val="Naslov1"/>
      </w:pPr>
      <w:bookmarkStart w:id="90" w:name="_Toc51934291"/>
      <w:r w:rsidRPr="00E929BF">
        <w:t>4</w:t>
      </w:r>
      <w:r w:rsidR="004C45CB" w:rsidRPr="00E929BF">
        <w:t>1</w:t>
      </w:r>
      <w:r w:rsidR="00F60442" w:rsidRPr="00E929BF">
        <w:t xml:space="preserve">. </w:t>
      </w:r>
      <w:r w:rsidR="00F60442" w:rsidRPr="00E929BF">
        <w:tab/>
      </w:r>
      <w:r w:rsidR="00BD13A4" w:rsidRPr="00E929BF">
        <w:t>MJERE SPREČAVANJA KORUPCIJE U ŠKOLI</w:t>
      </w:r>
      <w:bookmarkEnd w:id="90"/>
    </w:p>
    <w:p w:rsidR="002D0359" w:rsidRPr="005F26AD" w:rsidRDefault="002D0359">
      <w:pPr>
        <w:spacing w:before="5"/>
        <w:rPr>
          <w:rFonts w:eastAsia="Times New Roman" w:cstheme="minorHAnsi"/>
          <w:b/>
          <w:bCs/>
          <w:sz w:val="21"/>
          <w:szCs w:val="21"/>
          <w:lang w:val="hr-HR"/>
        </w:rPr>
      </w:pPr>
    </w:p>
    <w:p w:rsidR="002D0359" w:rsidRPr="005F26AD" w:rsidRDefault="00BD13A4">
      <w:pPr>
        <w:pStyle w:val="Tijeloteksta"/>
        <w:spacing w:line="256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U obrazovnom sustavu RH za srednje školstvo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nema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nekih velikih mogućnosti manipuliranja kod</w:t>
      </w:r>
      <w:r w:rsidRPr="005F26AD">
        <w:rPr>
          <w:rFonts w:asciiTheme="minorHAnsi" w:hAnsiTheme="minorHAnsi" w:cstheme="minorHAnsi"/>
          <w:spacing w:val="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trošenja sredstava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jer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to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uglavnom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namjenska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sredstva,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te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škola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nema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autonomiju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trošenju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oko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90%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sredstava.</w:t>
      </w:r>
    </w:p>
    <w:p w:rsidR="00BF417B" w:rsidRPr="005F26AD" w:rsidRDefault="00BD13A4">
      <w:pPr>
        <w:pStyle w:val="Tijeloteksta"/>
        <w:spacing w:before="165" w:line="259" w:lineRule="auto"/>
        <w:ind w:right="109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1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okviru</w:t>
      </w:r>
      <w:r w:rsidRPr="005F26AD">
        <w:rPr>
          <w:rFonts w:asciiTheme="minorHAnsi" w:hAnsiTheme="minorHAnsi" w:cstheme="minorHAnsi"/>
          <w:spacing w:val="1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nastavnih</w:t>
      </w:r>
      <w:r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predmeta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Etika,</w:t>
      </w:r>
      <w:r w:rsidRPr="005F26AD">
        <w:rPr>
          <w:rFonts w:asciiTheme="minorHAnsi" w:hAnsiTheme="minorHAnsi" w:cstheme="minorHAnsi"/>
          <w:spacing w:val="2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Etika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kultura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te</w:t>
      </w:r>
      <w:r w:rsidRPr="005F26AD">
        <w:rPr>
          <w:rFonts w:asciiTheme="minorHAnsi" w:hAnsiTheme="minorHAnsi" w:cstheme="minorHAnsi"/>
          <w:spacing w:val="2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Politika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gospodarstvo</w:t>
      </w:r>
      <w:r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učenici</w:t>
      </w:r>
      <w:r w:rsidRPr="005F26AD">
        <w:rPr>
          <w:rFonts w:asciiTheme="minorHAnsi" w:hAnsiTheme="minorHAnsi" w:cstheme="minorHAnsi"/>
          <w:spacing w:val="2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će</w:t>
      </w:r>
      <w:r w:rsidRPr="005F26AD">
        <w:rPr>
          <w:rFonts w:asciiTheme="minorHAnsi" w:hAnsiTheme="minorHAnsi" w:cstheme="minorHAnsi"/>
          <w:spacing w:val="2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se</w:t>
      </w:r>
      <w:r w:rsidRPr="005F26AD">
        <w:rPr>
          <w:rFonts w:asciiTheme="minorHAnsi" w:hAnsiTheme="minorHAnsi" w:cstheme="minorHAnsi"/>
          <w:spacing w:val="2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podučavati</w:t>
      </w:r>
      <w:r w:rsidRPr="005F26AD">
        <w:rPr>
          <w:rFonts w:asciiTheme="minorHAnsi" w:hAnsiTheme="minorHAnsi" w:cstheme="minorHAnsi"/>
          <w:spacing w:val="2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 korupciji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kao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društvenom</w:t>
      </w:r>
      <w:r w:rsidRPr="005F26AD">
        <w:rPr>
          <w:rFonts w:asciiTheme="minorHAnsi" w:hAnsiTheme="minorHAnsi" w:cstheme="minorHAnsi"/>
          <w:spacing w:val="-1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zlu,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definiciji korupcije,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primjerima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sumnji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korupciju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stvarnoj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korupciji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iz medija. Nastavničko vijeće, Školski odbor, Vijeće roditelja i Vijeće učenika su tijela škole čijim</w:t>
      </w:r>
      <w:r w:rsidRPr="005F26AD">
        <w:rPr>
          <w:rFonts w:asciiTheme="minorHAnsi" w:hAnsiTheme="minorHAnsi" w:cstheme="minorHAnsi"/>
          <w:spacing w:val="-2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dosljednim funkcioniranjem  se  uvelike  smanjuju  mogućnosti  korupcije  u  školi.</w:t>
      </w:r>
    </w:p>
    <w:p w:rsidR="002D0359" w:rsidRPr="005F26AD" w:rsidRDefault="00BD13A4" w:rsidP="00BF417B">
      <w:pPr>
        <w:pStyle w:val="Tijeloteksta"/>
        <w:spacing w:before="165" w:line="259" w:lineRule="auto"/>
        <w:ind w:right="109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u w:val="single" w:color="000000"/>
          <w:lang w:val="hr-HR"/>
        </w:rPr>
        <w:t>Mj</w:t>
      </w:r>
      <w:r w:rsidR="00BF417B" w:rsidRPr="005F26AD">
        <w:rPr>
          <w:rFonts w:asciiTheme="minorHAnsi" w:hAnsiTheme="minorHAnsi" w:cstheme="minorHAnsi"/>
          <w:sz w:val="22"/>
          <w:szCs w:val="22"/>
          <w:u w:val="single" w:color="000000"/>
          <w:lang w:val="hr-HR"/>
        </w:rPr>
        <w:t>ere  sprečavanja  korupcije</w:t>
      </w:r>
      <w:r w:rsidRPr="005F26AD">
        <w:rPr>
          <w:rFonts w:asciiTheme="minorHAnsi" w:hAnsiTheme="minorHAnsi" w:cstheme="minorHAnsi"/>
          <w:spacing w:val="2"/>
          <w:sz w:val="22"/>
          <w:szCs w:val="22"/>
          <w:u w:val="single" w:color="000000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u w:val="single" w:color="000000"/>
          <w:lang w:val="hr-HR"/>
        </w:rPr>
        <w:t>u</w:t>
      </w:r>
      <w:r w:rsidR="00BF417B"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u w:val="single" w:color="000000"/>
          <w:lang w:val="hr-HR"/>
        </w:rPr>
        <w:t>poslovanju</w:t>
      </w:r>
      <w:r w:rsidRPr="005F26AD">
        <w:rPr>
          <w:rFonts w:asciiTheme="minorHAnsi" w:hAnsiTheme="minorHAnsi" w:cstheme="minorHAnsi"/>
          <w:spacing w:val="-5"/>
          <w:sz w:val="22"/>
          <w:szCs w:val="22"/>
          <w:u w:val="single" w:color="000000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u w:val="single" w:color="000000"/>
          <w:lang w:val="hr-HR"/>
        </w:rPr>
        <w:t>škole.</w:t>
      </w:r>
    </w:p>
    <w:p w:rsidR="002D0359" w:rsidRPr="005F26AD" w:rsidRDefault="002D0359">
      <w:pPr>
        <w:rPr>
          <w:rFonts w:eastAsia="Times New Roman" w:cstheme="minorHAnsi"/>
          <w:lang w:val="hr-HR"/>
        </w:rPr>
      </w:pPr>
    </w:p>
    <w:p w:rsidR="002D0359" w:rsidRPr="00E929BF" w:rsidRDefault="00BD13A4" w:rsidP="00E929BF">
      <w:pPr>
        <w:rPr>
          <w:b/>
        </w:rPr>
      </w:pPr>
      <w:r w:rsidRPr="00E929BF">
        <w:rPr>
          <w:b/>
        </w:rPr>
        <w:t>1.Planiranje</w:t>
      </w:r>
    </w:p>
    <w:p w:rsidR="002D0359" w:rsidRPr="005F26AD" w:rsidRDefault="002D0359">
      <w:pPr>
        <w:spacing w:before="8"/>
        <w:rPr>
          <w:rFonts w:eastAsia="Times New Roman" w:cstheme="minorHAnsi"/>
          <w:b/>
          <w:bCs/>
          <w:lang w:val="hr-HR"/>
        </w:rPr>
      </w:pPr>
    </w:p>
    <w:p w:rsidR="002D0359" w:rsidRPr="005F26AD" w:rsidRDefault="00BD13A4">
      <w:pPr>
        <w:pStyle w:val="Tijeloteksta"/>
        <w:spacing w:before="74" w:line="256" w:lineRule="auto"/>
        <w:ind w:right="117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Planirati što preciznije sve primtike i izdatke škole. Dati mogućnost uvida i uključivanje u</w:t>
      </w:r>
      <w:r w:rsidRPr="005F26AD">
        <w:rPr>
          <w:rFonts w:asciiTheme="minorHAnsi" w:hAnsiTheme="minorHAnsi" w:cstheme="minorHAnsi"/>
          <w:spacing w:val="1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predlaganje Godišnjeg</w:t>
      </w:r>
      <w:r w:rsidRPr="005F26AD">
        <w:rPr>
          <w:rFonts w:asciiTheme="minorHAnsi" w:hAnsiTheme="minorHAnsi" w:cstheme="minorHAnsi"/>
          <w:spacing w:val="-1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plana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programa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škole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zainteresiranim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pojedincima,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aktivima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nastavanika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te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aktivno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uključivanje i provođenje svih</w:t>
      </w:r>
      <w:r w:rsidRPr="005F26AD">
        <w:rPr>
          <w:rFonts w:asciiTheme="minorHAnsi" w:hAnsiTheme="minorHAnsi" w:cstheme="minorHAnsi"/>
          <w:spacing w:val="-1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aktivnosti.</w:t>
      </w:r>
    </w:p>
    <w:p w:rsidR="002D0359" w:rsidRPr="005F26AD" w:rsidRDefault="002D0359">
      <w:pPr>
        <w:spacing w:before="6"/>
        <w:rPr>
          <w:rFonts w:eastAsia="Times New Roman" w:cstheme="minorHAnsi"/>
          <w:lang w:val="hr-HR"/>
        </w:rPr>
      </w:pPr>
    </w:p>
    <w:p w:rsidR="002D0359" w:rsidRPr="00E929BF" w:rsidRDefault="00BD13A4" w:rsidP="00E929BF">
      <w:pPr>
        <w:rPr>
          <w:b/>
        </w:rPr>
      </w:pPr>
      <w:r w:rsidRPr="00E929BF">
        <w:rPr>
          <w:b/>
        </w:rPr>
        <w:t>2.Transparentnost</w:t>
      </w:r>
    </w:p>
    <w:p w:rsidR="002D0359" w:rsidRPr="005F26AD" w:rsidRDefault="002D0359">
      <w:pPr>
        <w:spacing w:before="3"/>
        <w:rPr>
          <w:rFonts w:eastAsia="Times New Roman" w:cstheme="minorHAnsi"/>
          <w:b/>
          <w:bCs/>
          <w:lang w:val="hr-HR"/>
        </w:rPr>
      </w:pPr>
    </w:p>
    <w:p w:rsidR="00271360" w:rsidRPr="005F26AD" w:rsidRDefault="00BD13A4" w:rsidP="00271360">
      <w:pPr>
        <w:pStyle w:val="Tijeloteksta"/>
        <w:spacing w:before="74" w:line="261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z w:val="22"/>
          <w:szCs w:val="22"/>
          <w:lang w:val="hr-HR"/>
        </w:rPr>
        <w:t>Mogućnost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uvida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svim</w:t>
      </w:r>
      <w:r w:rsidRPr="005F26AD">
        <w:rPr>
          <w:rFonts w:asciiTheme="minorHAnsi" w:hAnsiTheme="minorHAnsi" w:cstheme="minorHAnsi"/>
          <w:spacing w:val="-1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zaposlenicima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stručnim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="00905CB8">
        <w:rPr>
          <w:rFonts w:asciiTheme="minorHAnsi" w:hAnsiTheme="minorHAnsi" w:cstheme="minorHAnsi"/>
          <w:sz w:val="22"/>
          <w:szCs w:val="22"/>
          <w:lang w:val="hr-HR"/>
        </w:rPr>
        <w:t>služ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bama</w:t>
      </w:r>
      <w:r w:rsidRPr="005F26AD">
        <w:rPr>
          <w:rFonts w:asciiTheme="minorHAnsi" w:hAnsiTheme="minorHAnsi" w:cstheme="minorHAnsi"/>
          <w:spacing w:val="37"/>
          <w:sz w:val="22"/>
          <w:szCs w:val="22"/>
          <w:lang w:val="hr-HR"/>
        </w:rPr>
        <w:t xml:space="preserve"> </w:t>
      </w:r>
      <w:r w:rsidR="00905CB8">
        <w:rPr>
          <w:rFonts w:asciiTheme="minorHAnsi" w:hAnsiTheme="minorHAnsi" w:cstheme="minorHAnsi"/>
          <w:sz w:val="22"/>
          <w:szCs w:val="22"/>
          <w:lang w:val="hr-HR"/>
        </w:rPr>
        <w:t>Ž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upanije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RH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kompletno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financijsko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poslovanje škole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(isplate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plaće,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putnih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troškova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6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ostalih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materijalnih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primanja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te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nabava</w:t>
      </w:r>
      <w:r w:rsidRPr="005F26AD">
        <w:rPr>
          <w:rFonts w:asciiTheme="minorHAnsi" w:hAnsiTheme="minorHAnsi" w:cstheme="minorHAnsi"/>
          <w:spacing w:val="2"/>
          <w:sz w:val="22"/>
          <w:szCs w:val="22"/>
          <w:lang w:val="hr-HR"/>
        </w:rPr>
        <w:t xml:space="preserve"> </w:t>
      </w:r>
      <w:r w:rsidR="00271360" w:rsidRPr="005F26AD">
        <w:rPr>
          <w:rFonts w:asciiTheme="minorHAnsi" w:hAnsiTheme="minorHAnsi" w:cstheme="minorHAnsi"/>
          <w:sz w:val="22"/>
          <w:szCs w:val="22"/>
          <w:lang w:val="hr-HR"/>
        </w:rPr>
        <w:t>materijala)</w:t>
      </w:r>
      <w:r w:rsidR="00905CB8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:rsidR="00271360" w:rsidRPr="005F26AD" w:rsidRDefault="00271360" w:rsidP="00271360">
      <w:pPr>
        <w:rPr>
          <w:rFonts w:cstheme="minorHAnsi"/>
          <w:lang w:val="hr-HR"/>
        </w:rPr>
      </w:pPr>
    </w:p>
    <w:p w:rsidR="002D0359" w:rsidRPr="00E929BF" w:rsidRDefault="00271360" w:rsidP="00E929BF">
      <w:pPr>
        <w:rPr>
          <w:b/>
        </w:rPr>
      </w:pPr>
      <w:r w:rsidRPr="00E929BF">
        <w:rPr>
          <w:b/>
        </w:rPr>
        <w:t xml:space="preserve">  </w:t>
      </w:r>
      <w:r w:rsidR="00BD13A4" w:rsidRPr="00E929BF">
        <w:rPr>
          <w:b/>
        </w:rPr>
        <w:t>3.Izvještavanje</w:t>
      </w:r>
    </w:p>
    <w:p w:rsidR="002D0359" w:rsidRPr="005F26AD" w:rsidRDefault="002D0359">
      <w:pPr>
        <w:spacing w:before="8"/>
        <w:rPr>
          <w:rFonts w:eastAsia="Times New Roman" w:cstheme="minorHAnsi"/>
          <w:b/>
          <w:bCs/>
          <w:lang w:val="hr-HR"/>
        </w:rPr>
      </w:pPr>
    </w:p>
    <w:p w:rsidR="002D0359" w:rsidRPr="005F26AD" w:rsidRDefault="00BD13A4">
      <w:pPr>
        <w:pStyle w:val="Tijeloteksta"/>
        <w:spacing w:before="74" w:line="259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Prema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godišnjem planu i programu redovito izvještavati tijela upravljanja škole, nadležna županijska</w:t>
      </w:r>
      <w:r w:rsidRPr="005F26AD">
        <w:rPr>
          <w:rFonts w:asciiTheme="minorHAnsi" w:hAnsiTheme="minorHAnsi" w:cstheme="minorHAnsi"/>
          <w:spacing w:val="2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tijela (Upravni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odjel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obrazovanje,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kulturu</w:t>
      </w:r>
      <w:r w:rsidRPr="005F26AD">
        <w:rPr>
          <w:rFonts w:asciiTheme="minorHAnsi" w:hAnsiTheme="minorHAnsi" w:cstheme="minorHAnsi"/>
          <w:spacing w:val="-9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sport,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Služba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društvene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djelatnosti, pročelnici,</w:t>
      </w:r>
      <w:r w:rsidRPr="005F26AD">
        <w:rPr>
          <w:rFonts w:asciiTheme="minorHAnsi" w:hAnsiTheme="minorHAnsi" w:cstheme="minorHAnsi"/>
          <w:spacing w:val="-4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župan).</w:t>
      </w:r>
    </w:p>
    <w:p w:rsidR="002D0359" w:rsidRPr="005F26AD" w:rsidRDefault="002D0359">
      <w:pPr>
        <w:spacing w:before="3"/>
        <w:rPr>
          <w:rFonts w:eastAsia="Times New Roman" w:cstheme="minorHAnsi"/>
          <w:lang w:val="hr-HR"/>
        </w:rPr>
      </w:pPr>
    </w:p>
    <w:p w:rsidR="002D0359" w:rsidRPr="00E929BF" w:rsidRDefault="00271360" w:rsidP="00E929BF">
      <w:pPr>
        <w:rPr>
          <w:b/>
        </w:rPr>
      </w:pPr>
      <w:r w:rsidRPr="00E929BF">
        <w:rPr>
          <w:b/>
        </w:rPr>
        <w:t xml:space="preserve"> </w:t>
      </w:r>
      <w:r w:rsidR="00BD13A4" w:rsidRPr="00E929BF">
        <w:rPr>
          <w:b/>
        </w:rPr>
        <w:t>4.Javna nabava</w:t>
      </w:r>
    </w:p>
    <w:p w:rsidR="002D0359" w:rsidRPr="005F26AD" w:rsidRDefault="002D0359">
      <w:pPr>
        <w:spacing w:before="8"/>
        <w:rPr>
          <w:rFonts w:eastAsia="Times New Roman" w:cstheme="minorHAnsi"/>
          <w:b/>
          <w:bCs/>
          <w:lang w:val="hr-HR"/>
        </w:rPr>
      </w:pPr>
    </w:p>
    <w:p w:rsidR="002D0359" w:rsidRPr="005F26AD" w:rsidRDefault="00BD13A4">
      <w:pPr>
        <w:pStyle w:val="Tijeloteksta"/>
        <w:spacing w:before="74" w:line="256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>Za</w:t>
      </w:r>
      <w:r w:rsidRPr="005F26AD">
        <w:rPr>
          <w:rFonts w:asciiTheme="minorHAnsi" w:hAnsiTheme="minorHAnsi" w:cstheme="minorHAnsi"/>
          <w:spacing w:val="-5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trošenje</w:t>
      </w:r>
      <w:r w:rsidRPr="005F26AD">
        <w:rPr>
          <w:rFonts w:asciiTheme="minorHAnsi" w:hAnsiTheme="minorHAnsi" w:cstheme="minorHAnsi"/>
          <w:spacing w:val="-10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većih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iznosa</w:t>
      </w:r>
      <w:r w:rsidRPr="005F26AD">
        <w:rPr>
          <w:rFonts w:asciiTheme="minorHAnsi" w:hAnsiTheme="minorHAnsi" w:cstheme="minorHAnsi"/>
          <w:spacing w:val="-1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koji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prema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 xml:space="preserve"> Zakonu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javnoj</w:t>
      </w:r>
      <w:r w:rsidRPr="005F26AD">
        <w:rPr>
          <w:rFonts w:asciiTheme="minorHAnsi" w:hAnsiTheme="minorHAnsi" w:cstheme="minorHAnsi"/>
          <w:spacing w:val="-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nabavi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spadaju</w:t>
      </w:r>
      <w:r w:rsidRPr="005F26AD">
        <w:rPr>
          <w:rFonts w:asciiTheme="minorHAnsi" w:hAnsiTheme="minorHAnsi" w:cstheme="minorHAnsi"/>
          <w:spacing w:val="-1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ovu</w:t>
      </w:r>
      <w:r w:rsidRPr="005F26AD">
        <w:rPr>
          <w:rFonts w:asciiTheme="minorHAnsi" w:hAnsiTheme="minorHAnsi" w:cstheme="minorHAnsi"/>
          <w:spacing w:val="-7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kategoriju,</w:t>
      </w:r>
      <w:r w:rsidRPr="005F26AD">
        <w:rPr>
          <w:rFonts w:asciiTheme="minorHAnsi" w:hAnsiTheme="minorHAnsi" w:cstheme="minorHAnsi"/>
          <w:spacing w:val="-2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formirati</w:t>
      </w:r>
      <w:r w:rsidRPr="005F26AD">
        <w:rPr>
          <w:rFonts w:asciiTheme="minorHAnsi" w:hAnsiTheme="minorHAnsi" w:cstheme="minorHAnsi"/>
          <w:spacing w:val="-8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povjerenstvo za javnu nabavu koja dosljedno provodi postupke javne</w:t>
      </w:r>
      <w:r w:rsidRPr="005F26AD">
        <w:rPr>
          <w:rFonts w:asciiTheme="minorHAnsi" w:hAnsiTheme="minorHAnsi" w:cstheme="minorHAnsi"/>
          <w:spacing w:val="-13"/>
          <w:sz w:val="22"/>
          <w:szCs w:val="22"/>
          <w:lang w:val="hr-HR"/>
        </w:rPr>
        <w:t xml:space="preserve"> </w:t>
      </w:r>
      <w:r w:rsidRPr="005F26AD">
        <w:rPr>
          <w:rFonts w:asciiTheme="minorHAnsi" w:hAnsiTheme="minorHAnsi" w:cstheme="minorHAnsi"/>
          <w:sz w:val="22"/>
          <w:szCs w:val="22"/>
          <w:lang w:val="hr-HR"/>
        </w:rPr>
        <w:t>nabave.</w:t>
      </w:r>
    </w:p>
    <w:p w:rsidR="0080598D" w:rsidRPr="005F26AD" w:rsidRDefault="0080598D" w:rsidP="0080598D">
      <w:pPr>
        <w:pStyle w:val="Naslov2"/>
        <w:ind w:hanging="116"/>
        <w:rPr>
          <w:rFonts w:asciiTheme="minorHAnsi" w:hAnsiTheme="minorHAnsi" w:cstheme="minorHAnsi"/>
          <w:lang w:val="hr-HR"/>
        </w:rPr>
        <w:sectPr w:rsidR="0080598D" w:rsidRPr="005F26AD" w:rsidSect="006E70B8">
          <w:pgSz w:w="16840" w:h="11910" w:orient="landscape"/>
          <w:pgMar w:top="1300" w:right="1580" w:bottom="1320" w:left="280" w:header="720" w:footer="720" w:gutter="0"/>
          <w:cols w:space="720"/>
          <w:docGrid w:linePitch="299"/>
        </w:sectPr>
      </w:pPr>
    </w:p>
    <w:p w:rsidR="002D0359" w:rsidRPr="004A2605" w:rsidRDefault="00E929BF" w:rsidP="00E929BF">
      <w:pPr>
        <w:pStyle w:val="Naslov1"/>
        <w:rPr>
          <w:lang w:val="hr-HR"/>
        </w:rPr>
      </w:pPr>
      <w:bookmarkStart w:id="91" w:name="_Toc51934292"/>
      <w:r w:rsidRPr="004A2605">
        <w:rPr>
          <w:lang w:val="hr-HR"/>
        </w:rPr>
        <w:lastRenderedPageBreak/>
        <w:t>4</w:t>
      </w:r>
      <w:r w:rsidR="004C45CB" w:rsidRPr="004A2605">
        <w:rPr>
          <w:lang w:val="hr-HR"/>
        </w:rPr>
        <w:t>2</w:t>
      </w:r>
      <w:r w:rsidR="00A8183C" w:rsidRPr="004A2605">
        <w:rPr>
          <w:lang w:val="hr-HR"/>
        </w:rPr>
        <w:t xml:space="preserve">. </w:t>
      </w:r>
      <w:r w:rsidR="00560EC9" w:rsidRPr="004A2605">
        <w:rPr>
          <w:lang w:val="hr-HR"/>
        </w:rPr>
        <w:t xml:space="preserve"> PLAN RADA UČENIČKE ZADRUGE</w:t>
      </w:r>
      <w:bookmarkEnd w:id="91"/>
    </w:p>
    <w:p w:rsidR="00560EC9" w:rsidRPr="005F26AD" w:rsidRDefault="00560EC9" w:rsidP="00560EC9">
      <w:pPr>
        <w:pStyle w:val="Naslov1"/>
        <w:rPr>
          <w:rFonts w:asciiTheme="minorHAnsi" w:hAnsiTheme="minorHAnsi" w:cstheme="minorHAnsi"/>
          <w:lang w:val="hr-HR"/>
        </w:rPr>
      </w:pPr>
    </w:p>
    <w:p w:rsidR="009A549C" w:rsidRPr="004A2605" w:rsidRDefault="009A549C" w:rsidP="009A549C">
      <w:pPr>
        <w:spacing w:line="276" w:lineRule="auto"/>
        <w:rPr>
          <w:rFonts w:eastAsia="Times New Roman" w:cstheme="minorHAnsi"/>
          <w:lang w:val="hr-HR"/>
        </w:rPr>
      </w:pPr>
      <w:r w:rsidRPr="004A2605">
        <w:rPr>
          <w:rFonts w:eastAsia="Times New Roman" w:cstheme="minorHAnsi"/>
          <w:b/>
          <w:lang w:val="hr-HR"/>
        </w:rPr>
        <w:t>Voditelj Učeničke zadruge „Jabuka“</w:t>
      </w:r>
      <w:r w:rsidRPr="004A2605">
        <w:rPr>
          <w:rFonts w:eastAsia="Times New Roman" w:cstheme="minorHAnsi"/>
          <w:lang w:val="hr-HR"/>
        </w:rPr>
        <w:t xml:space="preserve">: Jadranka Prošev </w:t>
      </w:r>
    </w:p>
    <w:p w:rsidR="009A549C" w:rsidRPr="004A2605" w:rsidRDefault="009A549C" w:rsidP="009A549C">
      <w:pPr>
        <w:spacing w:line="276" w:lineRule="auto"/>
        <w:rPr>
          <w:rFonts w:eastAsia="Times New Roman" w:cstheme="minorHAnsi"/>
          <w:lang w:val="hr-HR"/>
        </w:rPr>
      </w:pPr>
    </w:p>
    <w:p w:rsidR="00182D65" w:rsidRPr="005B23DF" w:rsidRDefault="009A549C" w:rsidP="005B23DF">
      <w:pPr>
        <w:spacing w:line="276" w:lineRule="auto"/>
        <w:rPr>
          <w:rFonts w:eastAsia="Times New Roman" w:cstheme="minorHAnsi"/>
        </w:rPr>
      </w:pPr>
      <w:r w:rsidRPr="005F26AD">
        <w:rPr>
          <w:rFonts w:eastAsia="Times New Roman" w:cstheme="minorHAnsi"/>
          <w:b/>
        </w:rPr>
        <w:t>Članovi Učeničke zadruge „Jabuka“:</w:t>
      </w:r>
      <w:r w:rsidRPr="005F26AD">
        <w:rPr>
          <w:rFonts w:eastAsia="Times New Roman" w:cstheme="minorHAnsi"/>
        </w:rPr>
        <w:t xml:space="preserve"> Jadranka Prošev, Katica Korunek, Ana-Marija Bogdanović, Dubravka Šantl, Karmela Radošević, Biserka Vojnović, Natalija Varga, Dunja Geršak, Vesna Stunković, Ljiljana Škrobar, Zlatko Serec, Nives Kocijan, Rusa Trajkova, Ines Šarić, Andreja Kalšan, Marija Lisjak, Karmenka Tomašek, </w:t>
      </w:r>
      <w:r w:rsidR="005B23DF">
        <w:rPr>
          <w:rFonts w:eastAsia="Times New Roman" w:cstheme="minorHAnsi"/>
        </w:rPr>
        <w:t xml:space="preserve">Ivica Mlinarić, Željka Mihalic </w:t>
      </w:r>
    </w:p>
    <w:p w:rsidR="00D930B3" w:rsidRPr="005F26AD" w:rsidRDefault="00D930B3" w:rsidP="009A549C">
      <w:pPr>
        <w:spacing w:line="276" w:lineRule="auto"/>
        <w:rPr>
          <w:rFonts w:eastAsia="Times New Roman" w:cstheme="minorHAnsi"/>
        </w:rPr>
      </w:pPr>
    </w:p>
    <w:tbl>
      <w:tblPr>
        <w:tblStyle w:val="Svijetlatablicareetke1-isticanje610"/>
        <w:tblW w:w="9396" w:type="dxa"/>
        <w:tblLook w:val="04A0" w:firstRow="1" w:lastRow="0" w:firstColumn="1" w:lastColumn="0" w:noHBand="0" w:noVBand="1"/>
      </w:tblPr>
      <w:tblGrid>
        <w:gridCol w:w="1038"/>
        <w:gridCol w:w="2623"/>
        <w:gridCol w:w="2378"/>
        <w:gridCol w:w="1916"/>
        <w:gridCol w:w="1441"/>
      </w:tblGrid>
      <w:tr w:rsidR="005641ED" w:rsidTr="005641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5641ED" w:rsidRDefault="005641ED" w:rsidP="005641E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Mjesec</w:t>
            </w:r>
          </w:p>
        </w:tc>
        <w:tc>
          <w:tcPr>
            <w:tcW w:w="2755" w:type="dxa"/>
          </w:tcPr>
          <w:p w:rsidR="005641ED" w:rsidRDefault="005641ED" w:rsidP="005641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Aktivnosti 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Ciljevi</w:t>
            </w:r>
          </w:p>
        </w:tc>
        <w:tc>
          <w:tcPr>
            <w:tcW w:w="1843" w:type="dxa"/>
          </w:tcPr>
          <w:p w:rsidR="005641ED" w:rsidRDefault="005641ED" w:rsidP="005641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Nositelji aktivnosti</w:t>
            </w:r>
          </w:p>
        </w:tc>
        <w:tc>
          <w:tcPr>
            <w:tcW w:w="1323" w:type="dxa"/>
          </w:tcPr>
          <w:p w:rsidR="005641ED" w:rsidRDefault="005641ED" w:rsidP="005641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Napomene</w:t>
            </w: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 w:val="restart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R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eastAsia="hr-HR"/>
              </w:rPr>
              <w:t xml:space="preserve">Sudjelovanje na  međunarodnoj izložbi cvijeća u Varaždinu  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Posjet izložbi cvijeća u Varaždinu   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red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Osmisliti izložbeni prostor na zadanu temu, priprema učenica</w:t>
            </w:r>
            <w:r w:rsidR="00A13B88">
              <w:rPr>
                <w:rFonts w:cstheme="minorHAnsi"/>
                <w:color w:val="000000"/>
                <w:lang w:eastAsia="hr-HR"/>
              </w:rPr>
              <w:t>.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red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Biserka Vojnović,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Karmela Radošević,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red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Ljiljana Škrobar, učenice trećeg i </w:t>
            </w:r>
            <w:r>
              <w:rPr>
                <w:rFonts w:cstheme="minorHAnsi"/>
                <w:color w:val="000000"/>
                <w:lang w:eastAsia="hr-HR"/>
              </w:rPr>
              <w:t>drugog razreda zanimanja cvjećar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eastAsia="hr-HR"/>
              </w:rPr>
              <w:t>Sudjelovanje na Međunarodnom natjecanju učenika poljoprivrednih škola u aranžiranju cvijeća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lang w:eastAsia="hr-HR"/>
              </w:rPr>
              <w:t>Pripremiti učenike da koristeći pravilne tehnike rada oblikuju kreativnu cvjetnu instalaciju na zadanu temu,razvijanje timskog rada i natjecateljskog duha</w:t>
            </w:r>
            <w:r w:rsidR="00A13B88">
              <w:rPr>
                <w:rFonts w:cstheme="minorHAnsi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lang w:eastAsia="hr-HR"/>
              </w:rPr>
              <w:t>Ljiljana Škrobar,Karmela Radošević, učenici drugog i trećeg razreda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 Pripremanje i vođenje dokumentacije o prometnim sredstvima škole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Ekonomična organizacija i korištenje prometnih sredstava Gospodarske škole</w:t>
            </w:r>
            <w:r w:rsidR="00A13B88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Ivica Mlinarić i članovi sekcije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rPr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Izrada etiketa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Učenici bi trebali naučiti načine izrade etiketa od različitih materijala</w:t>
            </w:r>
            <w:r w:rsidR="00A13B88">
              <w:rPr>
                <w:rFonts w:cstheme="minorHAnsi"/>
                <w:color w:val="000000"/>
                <w:lang w:eastAsia="hr-HR"/>
              </w:rPr>
              <w:t>.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Rusa Trajkova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Berba jabuka, grožđa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i jesenskih povrtnih kultura 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Poljoprivredne sekcije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Prerada jabuka u čips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Naučiti pravilno sušiti jabuke</w:t>
            </w:r>
            <w:r w:rsidR="00A13B88">
              <w:rPr>
                <w:rFonts w:cstheme="minorHAnsi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Natalija Varga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eastAsia="hr-HR"/>
              </w:rPr>
              <w:t>Nabava materijala potrebnih za izradu platnenih maska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>Pripremiti se za rad sekcije u 1.KO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>Jadranka Prošev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Određivanje glavne teme rada i načina istraživanja.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Pripremiti biljni materijal za radionice tijekom godine; izraditi samostalnu cvjetnu instalaciju na izložbi cvijeća otvorenoj za javnost, </w:t>
            </w:r>
            <w:r>
              <w:rPr>
                <w:rFonts w:cstheme="minorHAnsi"/>
                <w:color w:val="000000"/>
                <w:lang w:eastAsia="hr-HR"/>
              </w:rPr>
              <w:lastRenderedPageBreak/>
              <w:t>pratiti uzgoj biljaka na školskoj ekonomiji.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lastRenderedPageBreak/>
              <w:t>Dunja Geršak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Nabava opreme i priprema krojeva potrebnih za izradu papuča.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Potaknuti učenike na kreativnost i izazvati snalažljivost prilikom realizacije osobnih ideja</w:t>
            </w:r>
            <w:r w:rsidR="00A13B88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Marija Lisjak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 w:val="restart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L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t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o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Čakovec: „Jesen u Kraljevu vrtu“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Suradnja sa Muzejom Međimurja Čakovec</w:t>
            </w:r>
            <w:r w:rsidR="00A13B88">
              <w:rPr>
                <w:rFonts w:cstheme="minorHAnsi"/>
                <w:color w:val="000000"/>
                <w:lang w:eastAsia="hr-HR"/>
              </w:rPr>
              <w:t>.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Promocija škole</w:t>
            </w:r>
            <w:r w:rsidR="00A13B88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Biserka Vojnović i učenici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rPr>
          <w:trHeight w:val="1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Stručni skup Međužupanijskog stručnog vijeća za nastavnike strukovnih predmeta poljoprivredne struke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Stručno usavršavanje</w:t>
            </w:r>
            <w:r w:rsidR="00A13B88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Aktiv poljoprivrede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Uređenje okoliša i sadnja dendroloških vrsta i cvijeća u općinama i gradovima u Međimurskoj županiji</w:t>
            </w:r>
          </w:p>
        </w:tc>
        <w:tc>
          <w:tcPr>
            <w:tcW w:w="2488" w:type="dxa"/>
          </w:tcPr>
          <w:p w:rsidR="005641ED" w:rsidRDefault="00A13B88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Suradnja s lokalnom upravom, p</w:t>
            </w:r>
            <w:r w:rsidR="005641ED">
              <w:rPr>
                <w:rFonts w:cstheme="minorHAnsi"/>
                <w:color w:val="000000"/>
                <w:lang w:eastAsia="hr-HR"/>
              </w:rPr>
              <w:t>romocija škole</w:t>
            </w:r>
            <w:r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Karmela Radošević, Biserka Vojnović, Ljiljana Škrobar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Pripreme za blagdan Svih svetih – nabava materijala za aranžiranje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Aktiv poljoprivrede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Zaštita i njega krizantema, berba krizantema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Upoznati učenike važnosti posljednjih zaštita kako bi se dobio kvalitetan cvijet</w:t>
            </w:r>
            <w:r w:rsidR="00FC7DE0">
              <w:rPr>
                <w:rFonts w:cstheme="minorHAnsi"/>
                <w:color w:val="000000"/>
                <w:lang w:eastAsia="hr-HR"/>
              </w:rPr>
              <w:t>.</w:t>
            </w:r>
            <w:r>
              <w:rPr>
                <w:rFonts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 w:val="restart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t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e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b w:val="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Izrada aranžmana za Dan mrtvih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Izraditi aranžmane od suhog, svilenog i svježeg rezanog cvijeća</w:t>
            </w:r>
            <w:r w:rsidR="00FC7DE0">
              <w:rPr>
                <w:rFonts w:cstheme="minorHAnsi"/>
                <w:color w:val="000000"/>
                <w:lang w:eastAsia="hr-HR"/>
              </w:rPr>
              <w:t>.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Učenici prvih, drugih i trećih razreda i prof. polj. predmeta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Upotrijebiti sve uzgojene krizanteme iz šk. plastenika</w:t>
            </w: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Prerada jabuka u čips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Naučiti pravilno sušiti jabuke</w:t>
            </w:r>
            <w:r w:rsidR="00FC7DE0">
              <w:rPr>
                <w:rFonts w:cstheme="minorHAnsi"/>
                <w:color w:val="000000"/>
                <w:lang w:eastAsia="hr-HR"/>
              </w:rPr>
              <w:t>.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Natalija Varga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Izrada istraživačkog rada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Izraditi samostalni istraživački rad učenika prema željama i afinitetima. Prikupljanje podataka.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Dunja Geršak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Nabava i sjetva ozime pšenice. Berba jabuka 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Berba i prerada grožđa. 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Berba jesenskih povrtlarskih kultura 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lastRenderedPageBreak/>
              <w:t>Plasman poljoprivrednih proizvoda.  Priprema plastenika za zimsku sadnju povrća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lastRenderedPageBreak/>
              <w:t>Aktiv poljoprivrede i učenici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Sudjelovanje na stručnom skupu za voditelje i suradnike UZ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Stručno usavršavanje</w:t>
            </w:r>
            <w:r w:rsidR="002B76BE">
              <w:rPr>
                <w:rFonts w:cstheme="minorHAnsi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Jadranka Prošev i voditelji sekcija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Međunarodni sajam voćarstva, D. Kraljevec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5641ED" w:rsidRDefault="005641ED" w:rsidP="005641ED">
            <w:pPr>
              <w:spacing w:line="276" w:lineRule="auto"/>
              <w:rPr>
                <w:rFonts w:cstheme="minorHAnsi"/>
                <w:b w:val="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Priprema školskog parka za zimu – njega biljaka u zaštićenom prostoru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Zaštita neke vrste od smrzavanja i lomljenja grana.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Karmela Radošević,Ljiljana Škrobar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5641ED" w:rsidRDefault="005641ED" w:rsidP="005641ED">
            <w:pPr>
              <w:spacing w:line="276" w:lineRule="auto"/>
              <w:rPr>
                <w:rFonts w:cstheme="minorHAnsi"/>
                <w:b w:val="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Izrada adventskih vjenčića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Različitim tehnikama izraditi od različitih materijala adv. vjenčiće</w:t>
            </w:r>
            <w:r w:rsidR="002B76BE">
              <w:rPr>
                <w:rFonts w:cstheme="minorHAnsi"/>
                <w:color w:val="000000"/>
                <w:lang w:eastAsia="hr-HR"/>
              </w:rPr>
              <w:t>.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Učenici prvih, drugih i trećih razreda i prof. polj. predmeta i tekstila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Izrađene adv. vj. izložiti i prodavati u holu škole</w:t>
            </w: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5641ED" w:rsidRDefault="005641ED" w:rsidP="005641ED">
            <w:pPr>
              <w:spacing w:line="276" w:lineRule="auto"/>
              <w:rPr>
                <w:rFonts w:cstheme="minorHAnsi"/>
                <w:b w:val="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>Izrada platnenih maska i ruksaka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>Učenici 1. razreda krojača izrađuju ruksake za školu, pismoslikari osmišljavaju i kreiraju vanjski izgled vrećica kako bi najbolje promovirali školu</w:t>
            </w:r>
            <w:r w:rsidR="002B76BE">
              <w:rPr>
                <w:rFonts w:cstheme="minorHAnsi"/>
                <w:color w:val="000000"/>
                <w:lang w:eastAsia="hr-HR"/>
              </w:rPr>
              <w:t>.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 xml:space="preserve">Izrada </w:t>
            </w:r>
            <w:r w:rsidR="002B76BE">
              <w:rPr>
                <w:rFonts w:cstheme="minorHAnsi"/>
                <w:color w:val="000000"/>
                <w:lang w:eastAsia="hr-HR"/>
              </w:rPr>
              <w:t>platnenih maska za prodaju učeni</w:t>
            </w:r>
            <w:r>
              <w:rPr>
                <w:rFonts w:cstheme="minorHAnsi"/>
                <w:color w:val="000000"/>
                <w:lang w:eastAsia="hr-HR"/>
              </w:rPr>
              <w:t>cima, nastavnicima i građanima</w:t>
            </w:r>
            <w:r w:rsidR="002B76BE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>Jadranka Prošev, Rusa Trajkova, Ines Šarić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5641ED" w:rsidRDefault="005641ED" w:rsidP="005641ED">
            <w:pPr>
              <w:spacing w:line="276" w:lineRule="auto"/>
              <w:rPr>
                <w:rFonts w:cstheme="minorHAnsi"/>
                <w:b w:val="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Izrada papuča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Izrada papuča od različitih materijala (koža, tekstil, guma...)</w:t>
            </w:r>
            <w:r w:rsidR="002E6F15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Marija Lisjak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 w:val="restart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r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o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c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Europski tjedan vještina stečenih u strukovnom obrazovanju i osposobljavanju  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  <w:r>
              <w:rPr>
                <w:rFonts w:cstheme="minorHAnsi"/>
                <w:lang w:eastAsia="hr-HR"/>
              </w:rPr>
              <w:t>Radionice - promovirat će se strukovno obrazovanje kao prvi izbor te široj publici (roditeljima, učenicima, poduzećima i zainteresiranoj javnosti) predstaviti pozitivna iskustva i mogućnosti u sklopu istog</w:t>
            </w:r>
            <w:r w:rsidR="002E6F15">
              <w:rPr>
                <w:rFonts w:cstheme="minorHAnsi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Svi voditelji sekcija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Suradnja s Agencijom za mobilnost, odjel za strukovno obrazovanje</w:t>
            </w: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Tematske radionice s učenicima osnovnih škola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Operacionalizirati usvojeno znanje, steći vještine izvođenja nekih radnji, razviti motoriku i spretnost</w:t>
            </w:r>
            <w:r w:rsidR="002E6F15">
              <w:rPr>
                <w:rFonts w:cstheme="minorHAnsi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Dunja Geršak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lang w:eastAsia="hr-HR"/>
              </w:rPr>
              <w:t>Izrada aranžmana za Božić i Novu godinu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lang w:eastAsia="hr-HR"/>
              </w:rPr>
              <w:t>Izraditi jeftine i lijepe aranžmane</w:t>
            </w:r>
            <w:r w:rsidR="002E6F15">
              <w:rPr>
                <w:rFonts w:cstheme="minorHAnsi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Karmela Radošević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Uređenje interijera škole u duhu prigodnih blagdana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Obilježiti božićno novogodišnje blagdane ukrašavanjem interijera i eksterijera</w:t>
            </w:r>
            <w:r w:rsidR="001A26C0">
              <w:rPr>
                <w:rFonts w:cstheme="minorHAnsi"/>
                <w:lang w:eastAsia="hr-HR"/>
              </w:rPr>
              <w:t>.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K. Korunek, J. Prošev,D. Šantl, A.-M. Bogdanović, M. Lisjak, K.  Radošević,Lj. Škrobar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Pakiranje lavande u dekorativne vrećice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Izraditi razne dekorativne uporabne predmete od lavande</w:t>
            </w:r>
            <w:r w:rsidR="001A26C0">
              <w:rPr>
                <w:rFonts w:cstheme="minorHAnsi"/>
                <w:color w:val="000000"/>
                <w:lang w:eastAsia="hr-HR"/>
              </w:rPr>
              <w:t>.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 xml:space="preserve">Jadranka Prošev i učenice 1.K, 1.KO, 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Prijevoz učenika na mobilnost u Frankfurt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Provođenje projekta Gi-Baj-Mo 3</w:t>
            </w:r>
            <w:r w:rsidR="001A26C0">
              <w:rPr>
                <w:rFonts w:cstheme="minorHAnsi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Ivica Mlinarić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lang w:eastAsia="hr-HR"/>
              </w:rPr>
              <w:t>Obilježavanje Međunarodnog dana osoba sa invaliditetom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Suradnja sa COO Čakovec – friziranje za „Supertalent“</w:t>
            </w:r>
            <w:r w:rsidR="001A26C0">
              <w:rPr>
                <w:rFonts w:cstheme="minorHAnsi"/>
                <w:lang w:eastAsia="hr-HR"/>
              </w:rPr>
              <w:t>.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Nives Kocijan i učenici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Izrada prigodnih poklona za potrebe škole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Izrada raznih uporabnih predmeta od tekstila i lavande</w:t>
            </w:r>
            <w:r w:rsidR="001A26C0">
              <w:rPr>
                <w:rFonts w:cstheme="minorHAnsi"/>
                <w:lang w:eastAsia="hr-HR"/>
              </w:rPr>
              <w:t>.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Izrada nakita</w:t>
            </w:r>
            <w:r w:rsidR="001A26C0">
              <w:rPr>
                <w:rFonts w:cstheme="minorHAnsi"/>
                <w:lang w:eastAsia="hr-HR"/>
              </w:rPr>
              <w:t>.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Jadranka Prošev, Ana Marija Bogdanović, Katica Korunek, Dubravka Šantl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Radionice za učenike osnovnih škola, izrada uporabnih predmeta i ukrasa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1A26C0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lang w:eastAsia="hr-HR"/>
              </w:rPr>
              <w:t>R</w:t>
            </w:r>
            <w:r w:rsidR="005641ED">
              <w:rPr>
                <w:rFonts w:cstheme="minorHAnsi"/>
                <w:lang w:eastAsia="hr-HR"/>
              </w:rPr>
              <w:t>adionice za učenike osnovnih škola, izr</w:t>
            </w:r>
            <w:r>
              <w:rPr>
                <w:rFonts w:cstheme="minorHAnsi"/>
                <w:lang w:eastAsia="hr-HR"/>
              </w:rPr>
              <w:t>ada uporabnih predmeta i ukrasa.</w:t>
            </w:r>
            <w:r w:rsidR="005641ED">
              <w:rPr>
                <w:rFonts w:cstheme="minorHAnsi"/>
                <w:lang w:eastAsia="hr-HR"/>
              </w:rPr>
              <w:t xml:space="preserve"> Pokazati učenicima druge škole vještine izrade uporabnih predmeta od suhog biljnog materijala.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Profesori poljoprivredne grupe predmeta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Advent u Gradu Čakovcu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P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Učenici bi trebali naučiti kako gotove proizvode ponuditi potrošaču</w:t>
            </w:r>
            <w:r w:rsidR="001A26C0">
              <w:rPr>
                <w:rFonts w:cstheme="minorHAnsi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Jadranka Prošev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izložbeno prodajni štand</w:t>
            </w: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 w:val="restart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e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č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</w:t>
            </w: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Priprema za školsko natjecanje iz aranžiranja; Školsko natjecanje iz aranžiranja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Pripremiti učenike za praktični dio natjecanja</w:t>
            </w:r>
            <w:r w:rsidR="00D70761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Mentori i učenice trećeg razreda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eastAsia="hr-HR"/>
              </w:rPr>
              <w:t xml:space="preserve"> Školsko natjecanje frizera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Razvoj natjecateljskog duha i kreativnosti</w:t>
            </w:r>
            <w:r w:rsidR="00D70761">
              <w:rPr>
                <w:rFonts w:cstheme="minorHAnsi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Nives Kocijan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Županijsko natjecanje AGRO, HORTUS, FLORA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lang w:eastAsia="hr-HR"/>
              </w:rPr>
              <w:t>Promocija škole, razvijanje kreativnosti, samopouzdanja, natjecateljski duh</w:t>
            </w:r>
            <w:r w:rsidR="00D70761">
              <w:rPr>
                <w:rFonts w:cstheme="minorHAnsi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Mentori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Priprema plastenika za hidroponski uzgoj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lastRenderedPageBreak/>
              <w:t>Nabava sjemena povrća i cvijeća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lastRenderedPageBreak/>
              <w:t>Usvojiti činjenice</w:t>
            </w:r>
            <w:r w:rsidR="00D70761">
              <w:rPr>
                <w:rFonts w:cstheme="minorHAnsi"/>
                <w:lang w:eastAsia="hr-HR"/>
              </w:rPr>
              <w:t>.</w:t>
            </w:r>
            <w:r>
              <w:rPr>
                <w:rFonts w:cstheme="minorHAnsi"/>
                <w:lang w:eastAsia="hr-HR"/>
              </w:rPr>
              <w:t xml:space="preserve"> Povezati gradivo</w:t>
            </w:r>
            <w:r w:rsidR="00D70761">
              <w:rPr>
                <w:rFonts w:cstheme="minorHAnsi"/>
                <w:lang w:eastAsia="hr-HR"/>
              </w:rPr>
              <w:t>.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lang w:eastAsia="hr-HR"/>
              </w:rPr>
              <w:lastRenderedPageBreak/>
              <w:t>Primjena teorije u praksi</w:t>
            </w:r>
            <w:r w:rsidR="00D70761">
              <w:rPr>
                <w:rFonts w:cstheme="minorHAnsi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lastRenderedPageBreak/>
              <w:t>Poljoprivredni aktiv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 xml:space="preserve">Pripremanje za školsko natjecanje 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Priprema učenika za prakt</w:t>
            </w:r>
            <w:r w:rsidR="00D70761">
              <w:rPr>
                <w:rFonts w:cstheme="minorHAnsi"/>
                <w:color w:val="000000"/>
                <w:lang w:eastAsia="hr-HR"/>
              </w:rPr>
              <w:t>ični, teoretski i kreativni dio.</w:t>
            </w:r>
            <w:r>
              <w:rPr>
                <w:rFonts w:cstheme="minorHAnsi"/>
                <w:color w:val="000000"/>
                <w:lang w:eastAsia="hr-HR"/>
              </w:rPr>
              <w:t>natjecanja</w:t>
            </w:r>
          </w:p>
        </w:tc>
        <w:tc>
          <w:tcPr>
            <w:tcW w:w="1843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eastAsia="hr-HR"/>
              </w:rPr>
              <w:t>Mentor i učenice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Marija Lisjak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pisanje istraživačkog rada, posjeta poljoprivrednom proizvođaču u okolici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Obrada podataka, sažimanje rezultata.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Dunja Geršak i učenici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 w:val="restart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V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e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l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č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 xml:space="preserve">Izrada predmeta od reciklažnog materijala za klub 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Izraditi razne upotrebne predmete koristeći stari traper</w:t>
            </w:r>
            <w:r w:rsidR="00D70761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Prošev Jadranka 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Dubravka Šantl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Marija Lisjak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Pripreme za blagdan Sv. Valentina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Izraditi razne aranžmane i darovati ih.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Izraditi srca od tekstila I darovati ih.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Karmela Radošević i učenici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Jadranka Prošev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2F16AB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Obilježavanje blagdana S</w:t>
            </w:r>
            <w:r w:rsidR="005641ED">
              <w:rPr>
                <w:rFonts w:cstheme="minorHAnsi"/>
                <w:lang w:eastAsia="hr-HR"/>
              </w:rPr>
              <w:t>v. Doroteje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lang w:eastAsia="hr-HR"/>
              </w:rPr>
              <w:t>Obilježiti dan zaštitnice cvjećara i vrtlara</w:t>
            </w:r>
            <w:r w:rsidR="00D70761">
              <w:rPr>
                <w:rFonts w:cstheme="minorHAnsi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Karmela Radošević,Ljiljana Škrobar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P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Terenska nastava učenika vrtlara proizvođačima začinskog bilja u Međimurskoj županiji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Usvojiti činjenice, povezati gradivo, prepoznati biljne vrste</w:t>
            </w:r>
            <w:r w:rsidR="00D70761">
              <w:rPr>
                <w:rFonts w:cstheme="minorHAnsi"/>
                <w:lang w:eastAsia="hr-HR"/>
              </w:rPr>
              <w:t>.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Biserka Vojnović i učenici, Natalija Varga i učenici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Sjetva povrća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D70761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N</w:t>
            </w:r>
            <w:r w:rsidR="005641ED">
              <w:rPr>
                <w:rFonts w:cstheme="minorHAnsi"/>
                <w:lang w:eastAsia="hr-HR"/>
              </w:rPr>
              <w:t>aučiti učenike načinima sjetve</w:t>
            </w:r>
            <w:r>
              <w:rPr>
                <w:rFonts w:cstheme="minorHAnsi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Biserka Vojnović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eastAsia="hr-HR"/>
              </w:rPr>
              <w:t xml:space="preserve">Prijevoz učenika na mobilnost </w:t>
            </w:r>
          </w:p>
        </w:tc>
        <w:tc>
          <w:tcPr>
            <w:tcW w:w="2488" w:type="dxa"/>
          </w:tcPr>
          <w:p w:rsidR="005641ED" w:rsidRDefault="00D70761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>Provođenje projekta Gi-Baj-Mo.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Sudjelovanje u projektima pokaznim radionicama.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Izlaganje rezultata rada, 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prikazivanje nekih vještina</w:t>
            </w:r>
            <w:r w:rsidR="00D70761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Dunja Geršak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Pakiranje lavande u dekorativne vrećice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Izraditi razne dekorativne uporabne predmete od lavande</w:t>
            </w:r>
            <w:r w:rsidR="00D70761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>Jadranka Prošev i učenice 1.K, 1.KO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 w:val="restart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O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ž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Posjet sajmu Flora i poroka u Celju, Slovenija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Promocija škole, razvijanje kreativnosti, samopouzdanja,</w:t>
            </w:r>
          </w:p>
          <w:p w:rsidR="005641ED" w:rsidRDefault="00D70761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</w:t>
            </w:r>
            <w:r w:rsidR="005641ED">
              <w:rPr>
                <w:rFonts w:cstheme="minorHAnsi"/>
                <w:color w:val="000000"/>
                <w:lang w:eastAsia="hr-HR"/>
              </w:rPr>
              <w:t>atjecateljski duh</w:t>
            </w:r>
            <w:r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Karmela Radošević, Ljiljana Škrobar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lang w:eastAsia="hr-HR"/>
              </w:rPr>
              <w:t xml:space="preserve">Prijevoz učenika na mobilnost 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color w:val="000000"/>
                <w:lang w:eastAsia="hr-HR"/>
              </w:rPr>
              <w:t>Provođenje projekta Gi-Baj-Mo</w:t>
            </w:r>
            <w:r w:rsidR="00D70761">
              <w:rPr>
                <w:rFonts w:cstheme="minorHAnsi"/>
                <w:color w:val="000000"/>
                <w:lang w:eastAsia="hr-HR"/>
              </w:rPr>
              <w:t>.</w:t>
            </w:r>
            <w:r>
              <w:rPr>
                <w:rFonts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Obilježavanje  8. marta, Dan žena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lastRenderedPageBreak/>
              <w:t>Znak pažnje prema ženama u kolektivu</w:t>
            </w:r>
            <w:r w:rsidR="002F16AB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Ljiljana Škrobar,Karmela </w:t>
            </w:r>
            <w:r>
              <w:rPr>
                <w:rFonts w:cstheme="minorHAnsi"/>
                <w:color w:val="000000"/>
                <w:lang w:eastAsia="hr-HR"/>
              </w:rPr>
              <w:lastRenderedPageBreak/>
              <w:t>Radošević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Održavanje i uređenje školskog parka.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 </w:t>
            </w:r>
          </w:p>
        </w:tc>
        <w:tc>
          <w:tcPr>
            <w:tcW w:w="2488" w:type="dxa"/>
          </w:tcPr>
          <w:p w:rsidR="005641ED" w:rsidRDefault="002F16AB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</w:t>
            </w:r>
            <w:r w:rsidR="005641ED">
              <w:rPr>
                <w:rFonts w:cstheme="minorHAnsi"/>
                <w:color w:val="000000"/>
                <w:lang w:eastAsia="hr-HR"/>
              </w:rPr>
              <w:t>ređenje krajobraza</w:t>
            </w:r>
            <w:r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Karmela Radošević,Ljiljana Škrobar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Izrada prigodnog nakita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Izrada naušnica, narukvica i ogrlica</w:t>
            </w:r>
            <w:r w:rsidR="002F16AB">
              <w:rPr>
                <w:rFonts w:cstheme="minorHAnsi"/>
                <w:color w:val="000000"/>
                <w:lang w:eastAsia="hr-HR"/>
              </w:rPr>
              <w:t>.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Dubravka Šantl i učenici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Sudjelovanje u uređenju Kraljevog vrta, Čakovec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Primjena stečenog znanja</w:t>
            </w:r>
            <w:r w:rsidR="00C13920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Biserka Vojnović i </w:t>
            </w:r>
            <w:r>
              <w:rPr>
                <w:rFonts w:cstheme="minorHAnsi"/>
                <w:lang w:eastAsia="hr-HR"/>
              </w:rPr>
              <w:t xml:space="preserve">učenici 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Izrada prigodnih uporabnih predmeta od tekstila</w:t>
            </w:r>
          </w:p>
        </w:tc>
        <w:tc>
          <w:tcPr>
            <w:tcW w:w="2488" w:type="dxa"/>
          </w:tcPr>
          <w:p w:rsidR="005641ED" w:rsidRP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Izrada stolnjaka, jastučića i torba u patchwork tehnici</w:t>
            </w:r>
            <w:r w:rsidR="00C13920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Jadranka Prošev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 w:val="restart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T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r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v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Sjetva jednoljetnica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Razviti motoriku i vještinu u sjetvi cvijeća</w:t>
            </w:r>
            <w:r w:rsidR="00C13920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Poljoprivredni aktiv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highlight w:val="red"/>
                <w:lang w:eastAsia="hr-HR"/>
              </w:rPr>
            </w:pPr>
            <w:r>
              <w:rPr>
                <w:rFonts w:cstheme="minorHAnsi"/>
                <w:lang w:eastAsia="hr-HR"/>
              </w:rPr>
              <w:t>Radionica za učenike osnovnih škola iz aranžiranja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Promocija škole i zanimanja</w:t>
            </w:r>
            <w:r w:rsidR="00C13920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Ljiljana škrobar,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Pripreme za izradu aranžmana prigodom uskrsnih blagdana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Obilježavanje Uskrsa</w:t>
            </w:r>
            <w:r w:rsidR="00C13920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Karmela Radošević, Ljiljana Škrobar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Terenska nastava učenika vrtlara biodinamičkoj proizvodnji hrane – Bernarda Orehovec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Usvojiti činjenice, povezati gradivo, prepoznati biljne vrste</w:t>
            </w:r>
            <w:r w:rsidR="00C13920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Biserka Vojnović, Ljiljana Škrobar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Uređenje nasada lavande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Primjena stečenog znanja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Andreja Kalšan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Priprema za novi ciklus istraživanja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Dunja Geršak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Radionica : Izrada pisanica od tekstila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Promocija škole kroz rad sa OŠ i dječjim vrtićima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Katica Korunek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Sajam poslova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Promocija škole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Svi voditelji sekcija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Posjet rasadniku  „Iva“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Usvojiti činjenice, povezati gradivo,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Prepoznati biljne vrste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Biserka Vojnović, Ljiljana Škrobar i učenici 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Moja poduzetna Hrvatska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Promocija škole i zanimanja škole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J. Prošev, </w:t>
            </w:r>
            <w:r>
              <w:rPr>
                <w:rFonts w:cstheme="minorHAnsi"/>
                <w:lang w:eastAsia="hr-HR"/>
              </w:rPr>
              <w:t xml:space="preserve">D. Šantl, M. Damiš, 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B. Vojnović, K. Radošević, N. Varga, Lj. Škrobar, </w:t>
            </w: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 w:val="restart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v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b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lastRenderedPageBreak/>
              <w:t>Izrada završnog rada s učenicima završnih razreda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Samostalno izvođenje rada uz pomoć </w:t>
            </w:r>
            <w:r>
              <w:rPr>
                <w:rFonts w:cstheme="minorHAnsi"/>
                <w:color w:val="000000"/>
                <w:lang w:eastAsia="hr-HR"/>
              </w:rPr>
              <w:lastRenderedPageBreak/>
              <w:t>nastavnika na zadanu ili dogovorenu temu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lastRenderedPageBreak/>
              <w:t>Mentori i učenici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Objavljivanje rezultata rada u školi i na stranicama škole.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Oluja ideja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Dunja Geršak, Ljiljana Škrobar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Priprema plastenika za sadnju krizantema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Obaviti analizu i pregled tla</w:t>
            </w:r>
            <w:r w:rsidR="00C13920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Smotra učenika s posebno odgojno-obrazovnim potrebama u strukovnim školama 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Učenici pomoćnih zanimanja krojač i cvjećar pokazuju što su naučili</w:t>
            </w:r>
            <w:r w:rsidR="00C13920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Vesna Stunković, Jadranka Prošev i </w:t>
            </w:r>
            <w:r>
              <w:rPr>
                <w:rFonts w:cstheme="minorHAnsi"/>
                <w:lang w:eastAsia="hr-HR"/>
              </w:rPr>
              <w:t>Ljiljana Škrobar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Dani otvorenih vrata Gospodarske škole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Učenici i profesori po</w:t>
            </w:r>
            <w:r w:rsidR="00C13920">
              <w:rPr>
                <w:rFonts w:cstheme="minorHAnsi"/>
                <w:color w:val="000000"/>
                <w:lang w:eastAsia="hr-HR"/>
              </w:rPr>
              <w:t xml:space="preserve">kazuju i upoznaju učenike OŠ s </w:t>
            </w:r>
            <w:r>
              <w:rPr>
                <w:rFonts w:cstheme="minorHAnsi"/>
                <w:color w:val="000000"/>
                <w:lang w:eastAsia="hr-HR"/>
              </w:rPr>
              <w:t>radom u pojedinim zanimanjima te predstavljaju slobodne aktivnosti pojedinih struka</w:t>
            </w:r>
            <w:r w:rsidR="00C13920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Svi voditelji sekcija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Županijska smotra UZ</w:t>
            </w:r>
          </w:p>
        </w:tc>
        <w:tc>
          <w:tcPr>
            <w:tcW w:w="2488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Predstaviti sekcije  UZ Jabuka</w:t>
            </w:r>
            <w:r w:rsidR="00C13920">
              <w:rPr>
                <w:rFonts w:cstheme="minorHAnsi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 w:val="restart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L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n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j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b w:val="0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Stručni izlet učenika cvjećara na sajam cvijeća Floraart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Upoznati načine javnog izlaganja cvijeća i ukrašavanja vanjskog i unutarnjeg prostora cvijećem</w:t>
            </w:r>
            <w:r w:rsidR="00C13920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Profesori poljoprivredne grupe predmeta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Međunarodno natjecanje „FLORAART“ u Zg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Karmela Radošević Ljiljana Škrobar učenice trećeg razreda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Održavanje i uređenje školskog parka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Pravilno njegovati biljke</w:t>
            </w:r>
            <w:r w:rsidR="00C13920">
              <w:rPr>
                <w:rFonts w:cstheme="minorHAnsi"/>
                <w:color w:val="000000"/>
                <w:lang w:eastAsia="hr-HR"/>
              </w:rPr>
              <w:t>.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Karmela Radošević,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Ljiljana Škrobar 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Stručni posjet arboretumu Opeka, Vinica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Usvojiti činjenice, povezati gradivo, prepoznati biljne vrste</w:t>
            </w:r>
            <w:r w:rsidR="00C13920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 xml:space="preserve">Biserka Vojnović, 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Ljiljana Škrobar 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Vinski bal u Terbotzu, Železna Gora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Prezentacija škole</w:t>
            </w:r>
            <w:r w:rsidR="00C13920">
              <w:rPr>
                <w:rFonts w:cstheme="minorHAnsi"/>
                <w:color w:val="000000"/>
                <w:lang w:eastAsia="hr-HR"/>
              </w:rPr>
              <w:t>.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Aktiv tekstila, poljoprivrede i 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  <w:vMerge/>
          </w:tcPr>
          <w:p w:rsidR="005641ED" w:rsidRDefault="005641ED" w:rsidP="005641ED">
            <w:pPr>
              <w:rPr>
                <w:rFonts w:cstheme="minorHAnsi"/>
                <w:color w:val="000000"/>
                <w:lang w:eastAsia="hr-HR"/>
              </w:rPr>
            </w:pPr>
          </w:p>
        </w:tc>
        <w:tc>
          <w:tcPr>
            <w:tcW w:w="2755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Sadnja krizantema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Razmisliti o najboljem razmaku sadnje kako bi zaštita i njega krizantema bila što uspješnija</w:t>
            </w:r>
            <w:r w:rsidR="008B1BF5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</w:p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  <w:tr w:rsidR="005641ED" w:rsidTr="005641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dxa"/>
          </w:tcPr>
          <w:p w:rsidR="005641ED" w:rsidRPr="00F75ADD" w:rsidRDefault="00F75ADD" w:rsidP="00F75ADD">
            <w:pPr>
              <w:tabs>
                <w:tab w:val="left" w:pos="861"/>
              </w:tabs>
              <w:spacing w:before="59" w:after="80"/>
              <w:ind w:left="113" w:right="125"/>
              <w:jc w:val="center"/>
              <w:outlineLvl w:val="4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Sr</w:t>
            </w:r>
            <w:r w:rsidR="005641ED">
              <w:rPr>
                <w:rFonts w:cstheme="minorHAnsi"/>
                <w:color w:val="000000"/>
                <w:lang w:eastAsia="hr-HR"/>
              </w:rPr>
              <w:t>panj</w:t>
            </w:r>
          </w:p>
        </w:tc>
        <w:tc>
          <w:tcPr>
            <w:tcW w:w="2755" w:type="dxa"/>
          </w:tcPr>
          <w:p w:rsidR="005641ED" w:rsidRDefault="005641ED" w:rsidP="005641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Berba lavande i priprema za sušenje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lastRenderedPageBreak/>
              <w:t>- njega biljaka u rasadniku</w:t>
            </w:r>
          </w:p>
        </w:tc>
        <w:tc>
          <w:tcPr>
            <w:tcW w:w="2488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lastRenderedPageBreak/>
              <w:t xml:space="preserve">Sušenje lavande za mirisne jastučiće i za </w:t>
            </w:r>
            <w:r>
              <w:rPr>
                <w:rFonts w:cstheme="minorHAnsi"/>
                <w:color w:val="000000"/>
                <w:lang w:eastAsia="hr-HR"/>
              </w:rPr>
              <w:lastRenderedPageBreak/>
              <w:t>aranžiranje, čišćenje lavande</w:t>
            </w:r>
            <w:r w:rsidR="008B1BF5">
              <w:rPr>
                <w:rFonts w:cstheme="minorHAnsi"/>
                <w:color w:val="000000"/>
                <w:lang w:eastAsia="hr-HR"/>
              </w:rPr>
              <w:t>.</w:t>
            </w:r>
          </w:p>
        </w:tc>
        <w:tc>
          <w:tcPr>
            <w:tcW w:w="184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lastRenderedPageBreak/>
              <w:t>Andreja Kalšan i</w:t>
            </w:r>
          </w:p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  <w:r>
              <w:rPr>
                <w:rFonts w:cstheme="minorHAnsi"/>
                <w:color w:val="000000"/>
                <w:lang w:eastAsia="hr-HR"/>
              </w:rPr>
              <w:t>učenici</w:t>
            </w:r>
          </w:p>
        </w:tc>
        <w:tc>
          <w:tcPr>
            <w:tcW w:w="1323" w:type="dxa"/>
          </w:tcPr>
          <w:p w:rsidR="005641ED" w:rsidRDefault="005641ED" w:rsidP="005641ED">
            <w:pPr>
              <w:tabs>
                <w:tab w:val="left" w:pos="861"/>
              </w:tabs>
              <w:spacing w:before="59" w:after="80"/>
              <w:ind w:right="125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lang w:eastAsia="hr-HR"/>
              </w:rPr>
            </w:pPr>
          </w:p>
        </w:tc>
      </w:tr>
    </w:tbl>
    <w:p w:rsidR="00DE1604" w:rsidRPr="005F26AD" w:rsidRDefault="00DE1604" w:rsidP="005641ED">
      <w:pPr>
        <w:tabs>
          <w:tab w:val="left" w:pos="5081"/>
        </w:tabs>
        <w:spacing w:before="72"/>
        <w:rPr>
          <w:rFonts w:cstheme="minorHAnsi"/>
          <w:lang w:val="hr-HR"/>
        </w:rPr>
      </w:pPr>
    </w:p>
    <w:p w:rsidR="002D0359" w:rsidRPr="005F26AD" w:rsidRDefault="00BD13A4">
      <w:pPr>
        <w:tabs>
          <w:tab w:val="left" w:pos="5081"/>
        </w:tabs>
        <w:spacing w:before="72"/>
        <w:ind w:left="116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Godišnji</w:t>
      </w:r>
      <w:r w:rsidR="004C45CB" w:rsidRPr="005F26AD">
        <w:rPr>
          <w:rFonts w:cstheme="minorHAnsi"/>
          <w:lang w:val="hr-HR"/>
        </w:rPr>
        <w:t xml:space="preserve"> plan i program dones</w:t>
      </w:r>
      <w:r w:rsidR="00D96203" w:rsidRPr="005F26AD">
        <w:rPr>
          <w:rFonts w:cstheme="minorHAnsi"/>
          <w:lang w:val="hr-HR"/>
        </w:rPr>
        <w:t>en</w:t>
      </w:r>
      <w:r w:rsidRPr="005F26AD">
        <w:rPr>
          <w:rFonts w:cstheme="minorHAnsi"/>
          <w:spacing w:val="-11"/>
          <w:lang w:val="hr-HR"/>
        </w:rPr>
        <w:t xml:space="preserve"> </w:t>
      </w:r>
      <w:r w:rsidRPr="005F26AD">
        <w:rPr>
          <w:rFonts w:cstheme="minorHAnsi"/>
          <w:lang w:val="hr-HR"/>
        </w:rPr>
        <w:t>je</w:t>
      </w:r>
      <w:r w:rsidR="00614A95">
        <w:rPr>
          <w:rFonts w:cstheme="minorHAnsi"/>
          <w:lang w:val="hr-HR"/>
        </w:rPr>
        <w:t xml:space="preserve"> </w:t>
      </w:r>
      <w:r w:rsidR="005641ED">
        <w:rPr>
          <w:rFonts w:cstheme="minorHAnsi"/>
          <w:lang w:val="hr-HR"/>
        </w:rPr>
        <w:t xml:space="preserve"> </w:t>
      </w:r>
      <w:r w:rsidR="00614A95">
        <w:rPr>
          <w:rFonts w:cstheme="minorHAnsi"/>
          <w:lang w:val="hr-HR"/>
        </w:rPr>
        <w:t xml:space="preserve">. listopada </w:t>
      </w:r>
      <w:r w:rsidR="007A7624">
        <w:rPr>
          <w:rFonts w:cstheme="minorHAnsi"/>
          <w:lang w:val="hr-HR"/>
        </w:rPr>
        <w:t>2</w:t>
      </w:r>
      <w:r w:rsidR="005641ED">
        <w:rPr>
          <w:rFonts w:cstheme="minorHAnsi"/>
          <w:lang w:val="hr-HR"/>
        </w:rPr>
        <w:t>020</w:t>
      </w:r>
      <w:r w:rsidRPr="005F26AD">
        <w:rPr>
          <w:rFonts w:cstheme="minorHAnsi"/>
          <w:lang w:val="hr-HR"/>
        </w:rPr>
        <w:t>.</w:t>
      </w:r>
      <w:r w:rsidR="00D36A70" w:rsidRPr="005F26AD">
        <w:rPr>
          <w:rFonts w:cstheme="minorHAnsi"/>
          <w:lang w:val="hr-HR"/>
        </w:rPr>
        <w:t xml:space="preserve"> </w:t>
      </w:r>
      <w:r w:rsidRPr="005F26AD">
        <w:rPr>
          <w:rFonts w:cstheme="minorHAnsi"/>
          <w:lang w:val="hr-HR"/>
        </w:rPr>
        <w:t>godine.</w:t>
      </w:r>
    </w:p>
    <w:p w:rsidR="002D0359" w:rsidRPr="005F26AD" w:rsidRDefault="002D0359">
      <w:pPr>
        <w:spacing w:before="2"/>
        <w:rPr>
          <w:rFonts w:eastAsia="Times New Roman" w:cstheme="minorHAnsi"/>
          <w:lang w:val="hr-HR"/>
        </w:rPr>
      </w:pPr>
    </w:p>
    <w:p w:rsidR="00D36A70" w:rsidRPr="005F26AD" w:rsidRDefault="00D36A70">
      <w:pPr>
        <w:spacing w:before="2"/>
        <w:rPr>
          <w:rFonts w:eastAsia="Times New Roman" w:cstheme="minorHAnsi"/>
          <w:lang w:val="hr-HR"/>
        </w:rPr>
      </w:pPr>
    </w:p>
    <w:p w:rsidR="00D36A70" w:rsidRPr="005F26AD" w:rsidRDefault="00D36A70">
      <w:pPr>
        <w:spacing w:before="2"/>
        <w:rPr>
          <w:rFonts w:eastAsia="Times New Roman" w:cstheme="minorHAnsi"/>
          <w:lang w:val="hr-HR"/>
        </w:rPr>
      </w:pPr>
    </w:p>
    <w:p w:rsidR="002D0359" w:rsidRPr="005F26AD" w:rsidRDefault="00BD13A4">
      <w:pPr>
        <w:tabs>
          <w:tab w:val="left" w:pos="6248"/>
        </w:tabs>
        <w:ind w:left="116"/>
        <w:rPr>
          <w:rFonts w:eastAsia="Times New Roman" w:cstheme="minorHAnsi"/>
          <w:lang w:val="hr-HR"/>
        </w:rPr>
      </w:pPr>
      <w:r w:rsidRPr="005F26AD">
        <w:rPr>
          <w:rFonts w:cstheme="minorHAnsi"/>
          <w:spacing w:val="-1"/>
          <w:lang w:val="hr-HR"/>
        </w:rPr>
        <w:t>Ravnatelj:</w:t>
      </w:r>
      <w:r w:rsidRPr="005F26AD">
        <w:rPr>
          <w:rFonts w:cstheme="minorHAnsi"/>
          <w:spacing w:val="-1"/>
          <w:lang w:val="hr-HR"/>
        </w:rPr>
        <w:tab/>
        <w:t>Predsjednik</w:t>
      </w:r>
      <w:r w:rsidRPr="005F26AD">
        <w:rPr>
          <w:rFonts w:cstheme="minorHAnsi"/>
          <w:lang w:val="hr-HR"/>
        </w:rPr>
        <w:t xml:space="preserve"> </w:t>
      </w:r>
      <w:r w:rsidRPr="005F26AD">
        <w:rPr>
          <w:rFonts w:cstheme="minorHAnsi"/>
          <w:spacing w:val="-1"/>
          <w:lang w:val="hr-HR"/>
        </w:rPr>
        <w:t>školskog</w:t>
      </w:r>
      <w:r w:rsidRPr="005F26AD">
        <w:rPr>
          <w:rFonts w:cstheme="minorHAnsi"/>
          <w:spacing w:val="19"/>
          <w:lang w:val="hr-HR"/>
        </w:rPr>
        <w:t xml:space="preserve"> </w:t>
      </w:r>
      <w:r w:rsidRPr="005F26AD">
        <w:rPr>
          <w:rFonts w:cstheme="minorHAnsi"/>
          <w:spacing w:val="-1"/>
          <w:lang w:val="hr-HR"/>
        </w:rPr>
        <w:t>odbora:</w:t>
      </w:r>
    </w:p>
    <w:p w:rsidR="002D0359" w:rsidRPr="005F26AD" w:rsidRDefault="002D0359">
      <w:pPr>
        <w:rPr>
          <w:rFonts w:eastAsia="Times New Roman" w:cstheme="minorHAnsi"/>
          <w:lang w:val="hr-HR"/>
        </w:rPr>
      </w:pPr>
    </w:p>
    <w:p w:rsidR="002D0359" w:rsidRPr="005F26AD" w:rsidRDefault="002D0359">
      <w:pPr>
        <w:rPr>
          <w:rFonts w:eastAsia="Times New Roman" w:cstheme="minorHAnsi"/>
          <w:lang w:val="hr-HR"/>
        </w:rPr>
      </w:pPr>
    </w:p>
    <w:p w:rsidR="002D0359" w:rsidRPr="005F26AD" w:rsidRDefault="002D0359">
      <w:pPr>
        <w:rPr>
          <w:rFonts w:eastAsia="Times New Roman" w:cstheme="minorHAnsi"/>
          <w:lang w:val="hr-HR"/>
        </w:rPr>
      </w:pPr>
    </w:p>
    <w:p w:rsidR="002D0359" w:rsidRPr="005F26AD" w:rsidRDefault="002D0359">
      <w:pPr>
        <w:rPr>
          <w:rFonts w:eastAsia="Times New Roman" w:cstheme="minorHAnsi"/>
          <w:lang w:val="hr-HR"/>
        </w:rPr>
      </w:pPr>
    </w:p>
    <w:p w:rsidR="002D0359" w:rsidRPr="005F26AD" w:rsidRDefault="00BD13A4">
      <w:pPr>
        <w:tabs>
          <w:tab w:val="left" w:pos="6464"/>
        </w:tabs>
        <w:spacing w:before="175"/>
        <w:ind w:left="116"/>
        <w:rPr>
          <w:rFonts w:eastAsia="Times New Roman" w:cstheme="minorHAnsi"/>
          <w:lang w:val="hr-HR"/>
        </w:rPr>
      </w:pPr>
      <w:r w:rsidRPr="005F26AD">
        <w:rPr>
          <w:rFonts w:cstheme="minorHAnsi"/>
          <w:lang w:val="hr-HR"/>
        </w:rPr>
        <w:t>Renato Vinko,</w:t>
      </w:r>
      <w:r w:rsidRPr="005F26AD">
        <w:rPr>
          <w:rFonts w:cstheme="minorHAnsi"/>
          <w:spacing w:val="-11"/>
          <w:lang w:val="hr-HR"/>
        </w:rPr>
        <w:t xml:space="preserve"> </w:t>
      </w:r>
      <w:r w:rsidR="00A90EDF" w:rsidRPr="005F26AD">
        <w:rPr>
          <w:rFonts w:cstheme="minorHAnsi"/>
          <w:lang w:val="hr-HR"/>
        </w:rPr>
        <w:t>mag.ing.</w:t>
      </w:r>
      <w:r w:rsidR="00A90EDF" w:rsidRPr="005F26AD">
        <w:rPr>
          <w:rFonts w:cstheme="minorHAnsi"/>
          <w:lang w:val="hr-HR"/>
        </w:rPr>
        <w:tab/>
        <w:t xml:space="preserve">Elvis Novak, </w:t>
      </w:r>
      <w:r w:rsidR="00FB7E5E" w:rsidRPr="005F26AD">
        <w:rPr>
          <w:rFonts w:cstheme="minorHAnsi"/>
          <w:lang w:val="hr-HR"/>
        </w:rPr>
        <w:t xml:space="preserve">dipl.ing. </w:t>
      </w:r>
    </w:p>
    <w:sectPr w:rsidR="002D0359" w:rsidRPr="005F26AD" w:rsidSect="009E475E">
      <w:pgSz w:w="11910" w:h="16840"/>
      <w:pgMar w:top="1580" w:right="16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CE" w:rsidRDefault="000F41CE" w:rsidP="004E7DF5">
      <w:r>
        <w:separator/>
      </w:r>
    </w:p>
  </w:endnote>
  <w:endnote w:type="continuationSeparator" w:id="0">
    <w:p w:rsidR="000F41CE" w:rsidRDefault="000F41CE" w:rsidP="004E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CE" w:rsidRDefault="000F41CE" w:rsidP="004E7DF5">
      <w:r>
        <w:separator/>
      </w:r>
    </w:p>
  </w:footnote>
  <w:footnote w:type="continuationSeparator" w:id="0">
    <w:p w:rsidR="000F41CE" w:rsidRDefault="000F41CE" w:rsidP="004E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7" w15:restartNumberingAfterBreak="0">
    <w:nsid w:val="006371E6"/>
    <w:multiLevelType w:val="hybridMultilevel"/>
    <w:tmpl w:val="1974E7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F67B1F"/>
    <w:multiLevelType w:val="hybridMultilevel"/>
    <w:tmpl w:val="29248D70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3266A0F"/>
    <w:multiLevelType w:val="hybridMultilevel"/>
    <w:tmpl w:val="22B001AC"/>
    <w:lvl w:ilvl="0" w:tplc="D58623BE"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3690846"/>
    <w:multiLevelType w:val="hybridMultilevel"/>
    <w:tmpl w:val="A258982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9171F0"/>
    <w:multiLevelType w:val="hybridMultilevel"/>
    <w:tmpl w:val="BC521A74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74040FD"/>
    <w:multiLevelType w:val="hybridMultilevel"/>
    <w:tmpl w:val="8D56C612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7450A2A"/>
    <w:multiLevelType w:val="hybridMultilevel"/>
    <w:tmpl w:val="2BD26E1C"/>
    <w:lvl w:ilvl="0" w:tplc="BD76D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C6E0B5A"/>
    <w:multiLevelType w:val="hybridMultilevel"/>
    <w:tmpl w:val="4142F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CD32227"/>
    <w:multiLevelType w:val="hybridMultilevel"/>
    <w:tmpl w:val="B186E24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E6B6355"/>
    <w:multiLevelType w:val="hybridMultilevel"/>
    <w:tmpl w:val="FE4AEC86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F044A6B"/>
    <w:multiLevelType w:val="hybridMultilevel"/>
    <w:tmpl w:val="4AA02F54"/>
    <w:lvl w:ilvl="0" w:tplc="34C23EFE">
      <w:start w:val="5"/>
      <w:numFmt w:val="decimal"/>
      <w:lvlText w:val="%1."/>
      <w:lvlJc w:val="left"/>
      <w:pPr>
        <w:ind w:left="241" w:hanging="347"/>
      </w:pPr>
      <w:rPr>
        <w:rFonts w:ascii="Times New Roman" w:eastAsia="Times New Roman" w:hAnsi="Times New Roman" w:hint="default"/>
        <w:b/>
        <w:bCs/>
        <w:w w:val="100"/>
        <w:sz w:val="21"/>
        <w:szCs w:val="21"/>
      </w:rPr>
    </w:lvl>
    <w:lvl w:ilvl="1" w:tplc="E3829EF6">
      <w:start w:val="1"/>
      <w:numFmt w:val="bullet"/>
      <w:lvlText w:val="-"/>
      <w:lvlJc w:val="left"/>
      <w:pPr>
        <w:ind w:left="837" w:hanging="36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2" w:tplc="C7DE1156">
      <w:start w:val="1"/>
      <w:numFmt w:val="bullet"/>
      <w:lvlText w:val="•"/>
      <w:lvlJc w:val="left"/>
      <w:pPr>
        <w:ind w:left="1773" w:hanging="361"/>
      </w:pPr>
      <w:rPr>
        <w:rFonts w:hint="default"/>
      </w:rPr>
    </w:lvl>
    <w:lvl w:ilvl="3" w:tplc="96DAA608">
      <w:start w:val="1"/>
      <w:numFmt w:val="bullet"/>
      <w:lvlText w:val="•"/>
      <w:lvlJc w:val="left"/>
      <w:pPr>
        <w:ind w:left="2707" w:hanging="361"/>
      </w:pPr>
      <w:rPr>
        <w:rFonts w:hint="default"/>
      </w:rPr>
    </w:lvl>
    <w:lvl w:ilvl="4" w:tplc="FB441F2E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5" w:tplc="8446186C">
      <w:start w:val="1"/>
      <w:numFmt w:val="bullet"/>
      <w:lvlText w:val="•"/>
      <w:lvlJc w:val="left"/>
      <w:pPr>
        <w:ind w:left="4575" w:hanging="361"/>
      </w:pPr>
      <w:rPr>
        <w:rFonts w:hint="default"/>
      </w:rPr>
    </w:lvl>
    <w:lvl w:ilvl="6" w:tplc="439080F6">
      <w:start w:val="1"/>
      <w:numFmt w:val="bullet"/>
      <w:lvlText w:val="•"/>
      <w:lvlJc w:val="left"/>
      <w:pPr>
        <w:ind w:left="5508" w:hanging="361"/>
      </w:pPr>
      <w:rPr>
        <w:rFonts w:hint="default"/>
      </w:rPr>
    </w:lvl>
    <w:lvl w:ilvl="7" w:tplc="00480942">
      <w:start w:val="1"/>
      <w:numFmt w:val="bullet"/>
      <w:lvlText w:val="•"/>
      <w:lvlJc w:val="left"/>
      <w:pPr>
        <w:ind w:left="6442" w:hanging="361"/>
      </w:pPr>
      <w:rPr>
        <w:rFonts w:hint="default"/>
      </w:rPr>
    </w:lvl>
    <w:lvl w:ilvl="8" w:tplc="986E182C">
      <w:start w:val="1"/>
      <w:numFmt w:val="bullet"/>
      <w:lvlText w:val="•"/>
      <w:lvlJc w:val="left"/>
      <w:pPr>
        <w:ind w:left="7376" w:hanging="361"/>
      </w:pPr>
      <w:rPr>
        <w:rFonts w:hint="default"/>
      </w:rPr>
    </w:lvl>
  </w:abstractNum>
  <w:abstractNum w:abstractNumId="38" w15:restartNumberingAfterBreak="0">
    <w:nsid w:val="0F19763C"/>
    <w:multiLevelType w:val="hybridMultilevel"/>
    <w:tmpl w:val="A96659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575B3A"/>
    <w:multiLevelType w:val="hybridMultilevel"/>
    <w:tmpl w:val="F52299DC"/>
    <w:lvl w:ilvl="0" w:tplc="2BB4F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6015E34"/>
    <w:multiLevelType w:val="hybridMultilevel"/>
    <w:tmpl w:val="520CE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0C6F6E"/>
    <w:multiLevelType w:val="hybridMultilevel"/>
    <w:tmpl w:val="445842F8"/>
    <w:lvl w:ilvl="0" w:tplc="9836C966">
      <w:start w:val="1"/>
      <w:numFmt w:val="decimal"/>
      <w:lvlText w:val="%1."/>
      <w:lvlJc w:val="left"/>
      <w:pPr>
        <w:ind w:left="1077" w:hanging="36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D1FA11F6">
      <w:start w:val="27"/>
      <w:numFmt w:val="decimal"/>
      <w:lvlText w:val="%2."/>
      <w:lvlJc w:val="left"/>
      <w:pPr>
        <w:ind w:left="1619" w:hanging="36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855EE1E6">
      <w:start w:val="1"/>
      <w:numFmt w:val="bullet"/>
      <w:lvlText w:val="•"/>
      <w:lvlJc w:val="left"/>
      <w:pPr>
        <w:ind w:left="2527" w:hanging="360"/>
      </w:pPr>
      <w:rPr>
        <w:rFonts w:hint="default"/>
      </w:rPr>
    </w:lvl>
    <w:lvl w:ilvl="3" w:tplc="AEFEDCA0">
      <w:start w:val="1"/>
      <w:numFmt w:val="bullet"/>
      <w:lvlText w:val="•"/>
      <w:lvlJc w:val="left"/>
      <w:pPr>
        <w:ind w:left="3434" w:hanging="360"/>
      </w:pPr>
      <w:rPr>
        <w:rFonts w:hint="default"/>
      </w:rPr>
    </w:lvl>
    <w:lvl w:ilvl="4" w:tplc="7F5A2BC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7780D90A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6" w:tplc="E3B8A702">
      <w:start w:val="1"/>
      <w:numFmt w:val="bullet"/>
      <w:lvlText w:val="•"/>
      <w:lvlJc w:val="left"/>
      <w:pPr>
        <w:ind w:left="6155" w:hanging="360"/>
      </w:pPr>
      <w:rPr>
        <w:rFonts w:hint="default"/>
      </w:rPr>
    </w:lvl>
    <w:lvl w:ilvl="7" w:tplc="80E200B8">
      <w:start w:val="1"/>
      <w:numFmt w:val="bullet"/>
      <w:lvlText w:val="•"/>
      <w:lvlJc w:val="left"/>
      <w:pPr>
        <w:ind w:left="7062" w:hanging="360"/>
      </w:pPr>
      <w:rPr>
        <w:rFonts w:hint="default"/>
      </w:rPr>
    </w:lvl>
    <w:lvl w:ilvl="8" w:tplc="F828C770">
      <w:start w:val="1"/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42" w15:restartNumberingAfterBreak="0">
    <w:nsid w:val="176A7CBD"/>
    <w:multiLevelType w:val="hybridMultilevel"/>
    <w:tmpl w:val="73FE3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9021890"/>
    <w:multiLevelType w:val="hybridMultilevel"/>
    <w:tmpl w:val="6FD6D6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9452F74"/>
    <w:multiLevelType w:val="hybridMultilevel"/>
    <w:tmpl w:val="7BBE9BE0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9B31634"/>
    <w:multiLevelType w:val="hybridMultilevel"/>
    <w:tmpl w:val="DC345AE4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9BE45C3"/>
    <w:multiLevelType w:val="hybridMultilevel"/>
    <w:tmpl w:val="15C4585C"/>
    <w:lvl w:ilvl="0" w:tplc="91563B32"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A240117"/>
    <w:multiLevelType w:val="hybridMultilevel"/>
    <w:tmpl w:val="05C0EF5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C157C4E"/>
    <w:multiLevelType w:val="hybridMultilevel"/>
    <w:tmpl w:val="2700762C"/>
    <w:lvl w:ilvl="0" w:tplc="D14041F0">
      <w:start w:val="1"/>
      <w:numFmt w:val="bullet"/>
      <w:lvlText w:val="-"/>
      <w:lvlJc w:val="left"/>
      <w:pPr>
        <w:ind w:left="0" w:hanging="23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FA76340C">
      <w:start w:val="1"/>
      <w:numFmt w:val="bullet"/>
      <w:lvlText w:val="•"/>
      <w:lvlJc w:val="left"/>
      <w:pPr>
        <w:ind w:left="387" w:hanging="231"/>
      </w:pPr>
      <w:rPr>
        <w:rFonts w:hint="default"/>
      </w:rPr>
    </w:lvl>
    <w:lvl w:ilvl="2" w:tplc="1B2A8952">
      <w:start w:val="1"/>
      <w:numFmt w:val="bullet"/>
      <w:lvlText w:val="•"/>
      <w:lvlJc w:val="left"/>
      <w:pPr>
        <w:ind w:left="774" w:hanging="231"/>
      </w:pPr>
      <w:rPr>
        <w:rFonts w:hint="default"/>
      </w:rPr>
    </w:lvl>
    <w:lvl w:ilvl="3" w:tplc="7FBCB9BC">
      <w:start w:val="1"/>
      <w:numFmt w:val="bullet"/>
      <w:lvlText w:val="•"/>
      <w:lvlJc w:val="left"/>
      <w:pPr>
        <w:ind w:left="1161" w:hanging="231"/>
      </w:pPr>
      <w:rPr>
        <w:rFonts w:hint="default"/>
      </w:rPr>
    </w:lvl>
    <w:lvl w:ilvl="4" w:tplc="E33E84B4">
      <w:start w:val="1"/>
      <w:numFmt w:val="bullet"/>
      <w:lvlText w:val="•"/>
      <w:lvlJc w:val="left"/>
      <w:pPr>
        <w:ind w:left="1548" w:hanging="231"/>
      </w:pPr>
      <w:rPr>
        <w:rFonts w:hint="default"/>
      </w:rPr>
    </w:lvl>
    <w:lvl w:ilvl="5" w:tplc="6E6A5D98">
      <w:start w:val="1"/>
      <w:numFmt w:val="bullet"/>
      <w:lvlText w:val="•"/>
      <w:lvlJc w:val="left"/>
      <w:pPr>
        <w:ind w:left="1935" w:hanging="231"/>
      </w:pPr>
      <w:rPr>
        <w:rFonts w:hint="default"/>
      </w:rPr>
    </w:lvl>
    <w:lvl w:ilvl="6" w:tplc="EFD0A71A">
      <w:start w:val="1"/>
      <w:numFmt w:val="bullet"/>
      <w:lvlText w:val="•"/>
      <w:lvlJc w:val="left"/>
      <w:pPr>
        <w:ind w:left="2322" w:hanging="231"/>
      </w:pPr>
      <w:rPr>
        <w:rFonts w:hint="default"/>
      </w:rPr>
    </w:lvl>
    <w:lvl w:ilvl="7" w:tplc="155CE09C">
      <w:start w:val="1"/>
      <w:numFmt w:val="bullet"/>
      <w:lvlText w:val="•"/>
      <w:lvlJc w:val="left"/>
      <w:pPr>
        <w:ind w:left="2709" w:hanging="231"/>
      </w:pPr>
      <w:rPr>
        <w:rFonts w:hint="default"/>
      </w:rPr>
    </w:lvl>
    <w:lvl w:ilvl="8" w:tplc="83305DA2">
      <w:start w:val="1"/>
      <w:numFmt w:val="bullet"/>
      <w:lvlText w:val="•"/>
      <w:lvlJc w:val="left"/>
      <w:pPr>
        <w:ind w:left="3096" w:hanging="231"/>
      </w:pPr>
      <w:rPr>
        <w:rFonts w:hint="default"/>
      </w:rPr>
    </w:lvl>
  </w:abstractNum>
  <w:abstractNum w:abstractNumId="49" w15:restartNumberingAfterBreak="0">
    <w:nsid w:val="1D602B9D"/>
    <w:multiLevelType w:val="hybridMultilevel"/>
    <w:tmpl w:val="C5725388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EA83C9E"/>
    <w:multiLevelType w:val="hybridMultilevel"/>
    <w:tmpl w:val="FD30B316"/>
    <w:lvl w:ilvl="0" w:tplc="2BB4F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FDD07F9"/>
    <w:multiLevelType w:val="hybridMultilevel"/>
    <w:tmpl w:val="0DDAB46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02727D8"/>
    <w:multiLevelType w:val="hybridMultilevel"/>
    <w:tmpl w:val="7EB45806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14C2614"/>
    <w:multiLevelType w:val="hybridMultilevel"/>
    <w:tmpl w:val="10F003AA"/>
    <w:lvl w:ilvl="0" w:tplc="0DF85A7A">
      <w:start w:val="1"/>
      <w:numFmt w:val="lowerLetter"/>
      <w:lvlText w:val="%1)"/>
      <w:lvlJc w:val="left"/>
      <w:pPr>
        <w:ind w:left="1043" w:hanging="221"/>
      </w:pPr>
      <w:rPr>
        <w:rFonts w:ascii="Times New Roman" w:eastAsia="Times New Roman" w:hAnsi="Times New Roman" w:hint="default"/>
        <w:spacing w:val="2"/>
        <w:w w:val="100"/>
        <w:sz w:val="21"/>
        <w:szCs w:val="21"/>
      </w:rPr>
    </w:lvl>
    <w:lvl w:ilvl="1" w:tplc="7DE6404E">
      <w:start w:val="1"/>
      <w:numFmt w:val="bullet"/>
      <w:lvlText w:val="•"/>
      <w:lvlJc w:val="left"/>
      <w:pPr>
        <w:ind w:left="1866" w:hanging="221"/>
      </w:pPr>
      <w:rPr>
        <w:rFonts w:hint="default"/>
      </w:rPr>
    </w:lvl>
    <w:lvl w:ilvl="2" w:tplc="69427046">
      <w:start w:val="1"/>
      <w:numFmt w:val="bullet"/>
      <w:lvlText w:val="•"/>
      <w:lvlJc w:val="left"/>
      <w:pPr>
        <w:ind w:left="2692" w:hanging="221"/>
      </w:pPr>
      <w:rPr>
        <w:rFonts w:hint="default"/>
      </w:rPr>
    </w:lvl>
    <w:lvl w:ilvl="3" w:tplc="98B4E040">
      <w:start w:val="1"/>
      <w:numFmt w:val="bullet"/>
      <w:lvlText w:val="•"/>
      <w:lvlJc w:val="left"/>
      <w:pPr>
        <w:ind w:left="3519" w:hanging="221"/>
      </w:pPr>
      <w:rPr>
        <w:rFonts w:hint="default"/>
      </w:rPr>
    </w:lvl>
    <w:lvl w:ilvl="4" w:tplc="855A7102">
      <w:start w:val="1"/>
      <w:numFmt w:val="bullet"/>
      <w:lvlText w:val="•"/>
      <w:lvlJc w:val="left"/>
      <w:pPr>
        <w:ind w:left="4345" w:hanging="221"/>
      </w:pPr>
      <w:rPr>
        <w:rFonts w:hint="default"/>
      </w:rPr>
    </w:lvl>
    <w:lvl w:ilvl="5" w:tplc="C3422BF2">
      <w:start w:val="1"/>
      <w:numFmt w:val="bullet"/>
      <w:lvlText w:val="•"/>
      <w:lvlJc w:val="left"/>
      <w:pPr>
        <w:ind w:left="5172" w:hanging="221"/>
      </w:pPr>
      <w:rPr>
        <w:rFonts w:hint="default"/>
      </w:rPr>
    </w:lvl>
    <w:lvl w:ilvl="6" w:tplc="4DAC333C">
      <w:start w:val="1"/>
      <w:numFmt w:val="bullet"/>
      <w:lvlText w:val="•"/>
      <w:lvlJc w:val="left"/>
      <w:pPr>
        <w:ind w:left="5998" w:hanging="221"/>
      </w:pPr>
      <w:rPr>
        <w:rFonts w:hint="default"/>
      </w:rPr>
    </w:lvl>
    <w:lvl w:ilvl="7" w:tplc="D902D310">
      <w:start w:val="1"/>
      <w:numFmt w:val="bullet"/>
      <w:lvlText w:val="•"/>
      <w:lvlJc w:val="left"/>
      <w:pPr>
        <w:ind w:left="6824" w:hanging="221"/>
      </w:pPr>
      <w:rPr>
        <w:rFonts w:hint="default"/>
      </w:rPr>
    </w:lvl>
    <w:lvl w:ilvl="8" w:tplc="8E10975E">
      <w:start w:val="1"/>
      <w:numFmt w:val="bullet"/>
      <w:lvlText w:val="•"/>
      <w:lvlJc w:val="left"/>
      <w:pPr>
        <w:ind w:left="7651" w:hanging="221"/>
      </w:pPr>
      <w:rPr>
        <w:rFonts w:hint="default"/>
      </w:rPr>
    </w:lvl>
  </w:abstractNum>
  <w:abstractNum w:abstractNumId="54" w15:restartNumberingAfterBreak="0">
    <w:nsid w:val="21B67BB0"/>
    <w:multiLevelType w:val="hybridMultilevel"/>
    <w:tmpl w:val="6A72FF0C"/>
    <w:lvl w:ilvl="0" w:tplc="041A000F">
      <w:start w:val="1"/>
      <w:numFmt w:val="decimal"/>
      <w:lvlText w:val="%1."/>
      <w:lvlJc w:val="left"/>
      <w:pPr>
        <w:ind w:left="716" w:hanging="360"/>
      </w:pPr>
    </w:lvl>
    <w:lvl w:ilvl="1" w:tplc="041A0019" w:tentative="1">
      <w:start w:val="1"/>
      <w:numFmt w:val="lowerLetter"/>
      <w:lvlText w:val="%2."/>
      <w:lvlJc w:val="left"/>
      <w:pPr>
        <w:ind w:left="1436" w:hanging="360"/>
      </w:pPr>
    </w:lvl>
    <w:lvl w:ilvl="2" w:tplc="041A001B" w:tentative="1">
      <w:start w:val="1"/>
      <w:numFmt w:val="lowerRoman"/>
      <w:lvlText w:val="%3."/>
      <w:lvlJc w:val="right"/>
      <w:pPr>
        <w:ind w:left="2156" w:hanging="180"/>
      </w:pPr>
    </w:lvl>
    <w:lvl w:ilvl="3" w:tplc="041A000F" w:tentative="1">
      <w:start w:val="1"/>
      <w:numFmt w:val="decimal"/>
      <w:lvlText w:val="%4."/>
      <w:lvlJc w:val="left"/>
      <w:pPr>
        <w:ind w:left="2876" w:hanging="360"/>
      </w:pPr>
    </w:lvl>
    <w:lvl w:ilvl="4" w:tplc="041A0019" w:tentative="1">
      <w:start w:val="1"/>
      <w:numFmt w:val="lowerLetter"/>
      <w:lvlText w:val="%5."/>
      <w:lvlJc w:val="left"/>
      <w:pPr>
        <w:ind w:left="3596" w:hanging="360"/>
      </w:pPr>
    </w:lvl>
    <w:lvl w:ilvl="5" w:tplc="041A001B" w:tentative="1">
      <w:start w:val="1"/>
      <w:numFmt w:val="lowerRoman"/>
      <w:lvlText w:val="%6."/>
      <w:lvlJc w:val="right"/>
      <w:pPr>
        <w:ind w:left="4316" w:hanging="180"/>
      </w:pPr>
    </w:lvl>
    <w:lvl w:ilvl="6" w:tplc="041A000F" w:tentative="1">
      <w:start w:val="1"/>
      <w:numFmt w:val="decimal"/>
      <w:lvlText w:val="%7."/>
      <w:lvlJc w:val="left"/>
      <w:pPr>
        <w:ind w:left="5036" w:hanging="360"/>
      </w:pPr>
    </w:lvl>
    <w:lvl w:ilvl="7" w:tplc="041A0019" w:tentative="1">
      <w:start w:val="1"/>
      <w:numFmt w:val="lowerLetter"/>
      <w:lvlText w:val="%8."/>
      <w:lvlJc w:val="left"/>
      <w:pPr>
        <w:ind w:left="5756" w:hanging="360"/>
      </w:pPr>
    </w:lvl>
    <w:lvl w:ilvl="8" w:tplc="041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55" w15:restartNumberingAfterBreak="0">
    <w:nsid w:val="235245E6"/>
    <w:multiLevelType w:val="hybridMultilevel"/>
    <w:tmpl w:val="2B02397A"/>
    <w:lvl w:ilvl="0" w:tplc="E1E0D0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3DA1CC6"/>
    <w:multiLevelType w:val="hybridMultilevel"/>
    <w:tmpl w:val="19182D0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 w15:restartNumberingAfterBreak="0">
    <w:nsid w:val="24C556E7"/>
    <w:multiLevelType w:val="hybridMultilevel"/>
    <w:tmpl w:val="3B5A4CCA"/>
    <w:lvl w:ilvl="0" w:tplc="EAAA03C4"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54F0795"/>
    <w:multiLevelType w:val="hybridMultilevel"/>
    <w:tmpl w:val="3222AD42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727369C"/>
    <w:multiLevelType w:val="hybridMultilevel"/>
    <w:tmpl w:val="7B76CDBC"/>
    <w:lvl w:ilvl="0" w:tplc="750CB6FE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90E490D"/>
    <w:multiLevelType w:val="hybridMultilevel"/>
    <w:tmpl w:val="E90AC33E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C5C0566"/>
    <w:multiLevelType w:val="multilevel"/>
    <w:tmpl w:val="8E8E4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2CF62450"/>
    <w:multiLevelType w:val="hybridMultilevel"/>
    <w:tmpl w:val="8E189F88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D7C1AE5"/>
    <w:multiLevelType w:val="hybridMultilevel"/>
    <w:tmpl w:val="9CE81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EF4760"/>
    <w:multiLevelType w:val="hybridMultilevel"/>
    <w:tmpl w:val="37DA27B6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F482B79"/>
    <w:multiLevelType w:val="hybridMultilevel"/>
    <w:tmpl w:val="D714BFB6"/>
    <w:lvl w:ilvl="0" w:tplc="5FC46BA0">
      <w:start w:val="1"/>
      <w:numFmt w:val="lowerLetter"/>
      <w:lvlText w:val="%1)"/>
      <w:lvlJc w:val="left"/>
      <w:pPr>
        <w:ind w:left="116" w:hanging="221"/>
      </w:pPr>
      <w:rPr>
        <w:rFonts w:ascii="Times New Roman" w:eastAsia="Times New Roman" w:hAnsi="Times New Roman" w:hint="default"/>
        <w:spacing w:val="2"/>
        <w:w w:val="100"/>
        <w:sz w:val="21"/>
        <w:szCs w:val="21"/>
      </w:rPr>
    </w:lvl>
    <w:lvl w:ilvl="1" w:tplc="58FE6B82">
      <w:start w:val="1"/>
      <w:numFmt w:val="bullet"/>
      <w:lvlText w:val="•"/>
      <w:lvlJc w:val="left"/>
      <w:pPr>
        <w:ind w:left="1038" w:hanging="221"/>
      </w:pPr>
      <w:rPr>
        <w:rFonts w:hint="default"/>
      </w:rPr>
    </w:lvl>
    <w:lvl w:ilvl="2" w:tplc="F03257D2">
      <w:start w:val="1"/>
      <w:numFmt w:val="bullet"/>
      <w:lvlText w:val="•"/>
      <w:lvlJc w:val="left"/>
      <w:pPr>
        <w:ind w:left="1956" w:hanging="221"/>
      </w:pPr>
      <w:rPr>
        <w:rFonts w:hint="default"/>
      </w:rPr>
    </w:lvl>
    <w:lvl w:ilvl="3" w:tplc="757CAFD0">
      <w:start w:val="1"/>
      <w:numFmt w:val="bullet"/>
      <w:lvlText w:val="•"/>
      <w:lvlJc w:val="left"/>
      <w:pPr>
        <w:ind w:left="2875" w:hanging="221"/>
      </w:pPr>
      <w:rPr>
        <w:rFonts w:hint="default"/>
      </w:rPr>
    </w:lvl>
    <w:lvl w:ilvl="4" w:tplc="3620B25E">
      <w:start w:val="1"/>
      <w:numFmt w:val="bullet"/>
      <w:lvlText w:val="•"/>
      <w:lvlJc w:val="left"/>
      <w:pPr>
        <w:ind w:left="3793" w:hanging="221"/>
      </w:pPr>
      <w:rPr>
        <w:rFonts w:hint="default"/>
      </w:rPr>
    </w:lvl>
    <w:lvl w:ilvl="5" w:tplc="35D455A6">
      <w:start w:val="1"/>
      <w:numFmt w:val="bullet"/>
      <w:lvlText w:val="•"/>
      <w:lvlJc w:val="left"/>
      <w:pPr>
        <w:ind w:left="4712" w:hanging="221"/>
      </w:pPr>
      <w:rPr>
        <w:rFonts w:hint="default"/>
      </w:rPr>
    </w:lvl>
    <w:lvl w:ilvl="6" w:tplc="153862EA">
      <w:start w:val="1"/>
      <w:numFmt w:val="bullet"/>
      <w:lvlText w:val="•"/>
      <w:lvlJc w:val="left"/>
      <w:pPr>
        <w:ind w:left="5630" w:hanging="221"/>
      </w:pPr>
      <w:rPr>
        <w:rFonts w:hint="default"/>
      </w:rPr>
    </w:lvl>
    <w:lvl w:ilvl="7" w:tplc="0D5CF322">
      <w:start w:val="1"/>
      <w:numFmt w:val="bullet"/>
      <w:lvlText w:val="•"/>
      <w:lvlJc w:val="left"/>
      <w:pPr>
        <w:ind w:left="6548" w:hanging="221"/>
      </w:pPr>
      <w:rPr>
        <w:rFonts w:hint="default"/>
      </w:rPr>
    </w:lvl>
    <w:lvl w:ilvl="8" w:tplc="F5DEFA7C">
      <w:start w:val="1"/>
      <w:numFmt w:val="bullet"/>
      <w:lvlText w:val="•"/>
      <w:lvlJc w:val="left"/>
      <w:pPr>
        <w:ind w:left="7467" w:hanging="221"/>
      </w:pPr>
      <w:rPr>
        <w:rFonts w:hint="default"/>
      </w:rPr>
    </w:lvl>
  </w:abstractNum>
  <w:abstractNum w:abstractNumId="66" w15:restartNumberingAfterBreak="0">
    <w:nsid w:val="2FB0326E"/>
    <w:multiLevelType w:val="hybridMultilevel"/>
    <w:tmpl w:val="C8D2BCCA"/>
    <w:lvl w:ilvl="0" w:tplc="4170F1FE">
      <w:start w:val="1"/>
      <w:numFmt w:val="bullet"/>
      <w:lvlText w:val="-"/>
      <w:lvlJc w:val="left"/>
      <w:pPr>
        <w:ind w:left="269" w:hanging="27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641C23D0">
      <w:start w:val="1"/>
      <w:numFmt w:val="bullet"/>
      <w:lvlText w:val="•"/>
      <w:lvlJc w:val="left"/>
      <w:pPr>
        <w:ind w:left="621" w:hanging="270"/>
      </w:pPr>
      <w:rPr>
        <w:rFonts w:hint="default"/>
      </w:rPr>
    </w:lvl>
    <w:lvl w:ilvl="2" w:tplc="2B70DD0A">
      <w:start w:val="1"/>
      <w:numFmt w:val="bullet"/>
      <w:lvlText w:val="•"/>
      <w:lvlJc w:val="left"/>
      <w:pPr>
        <w:ind w:left="982" w:hanging="270"/>
      </w:pPr>
      <w:rPr>
        <w:rFonts w:hint="default"/>
      </w:rPr>
    </w:lvl>
    <w:lvl w:ilvl="3" w:tplc="71AA25E8">
      <w:start w:val="1"/>
      <w:numFmt w:val="bullet"/>
      <w:lvlText w:val="•"/>
      <w:lvlJc w:val="left"/>
      <w:pPr>
        <w:ind w:left="1343" w:hanging="270"/>
      </w:pPr>
      <w:rPr>
        <w:rFonts w:hint="default"/>
      </w:rPr>
    </w:lvl>
    <w:lvl w:ilvl="4" w:tplc="A58C7426">
      <w:start w:val="1"/>
      <w:numFmt w:val="bullet"/>
      <w:lvlText w:val="•"/>
      <w:lvlJc w:val="left"/>
      <w:pPr>
        <w:ind w:left="1704" w:hanging="270"/>
      </w:pPr>
      <w:rPr>
        <w:rFonts w:hint="default"/>
      </w:rPr>
    </w:lvl>
    <w:lvl w:ilvl="5" w:tplc="4D680B5C">
      <w:start w:val="1"/>
      <w:numFmt w:val="bullet"/>
      <w:lvlText w:val="•"/>
      <w:lvlJc w:val="left"/>
      <w:pPr>
        <w:ind w:left="2065" w:hanging="270"/>
      </w:pPr>
      <w:rPr>
        <w:rFonts w:hint="default"/>
      </w:rPr>
    </w:lvl>
    <w:lvl w:ilvl="6" w:tplc="0AA0DCB8">
      <w:start w:val="1"/>
      <w:numFmt w:val="bullet"/>
      <w:lvlText w:val="•"/>
      <w:lvlJc w:val="left"/>
      <w:pPr>
        <w:ind w:left="2426" w:hanging="270"/>
      </w:pPr>
      <w:rPr>
        <w:rFonts w:hint="default"/>
      </w:rPr>
    </w:lvl>
    <w:lvl w:ilvl="7" w:tplc="2308631C">
      <w:start w:val="1"/>
      <w:numFmt w:val="bullet"/>
      <w:lvlText w:val="•"/>
      <w:lvlJc w:val="left"/>
      <w:pPr>
        <w:ind w:left="2787" w:hanging="270"/>
      </w:pPr>
      <w:rPr>
        <w:rFonts w:hint="default"/>
      </w:rPr>
    </w:lvl>
    <w:lvl w:ilvl="8" w:tplc="83F82DF0">
      <w:start w:val="1"/>
      <w:numFmt w:val="bullet"/>
      <w:lvlText w:val="•"/>
      <w:lvlJc w:val="left"/>
      <w:pPr>
        <w:ind w:left="3148" w:hanging="270"/>
      </w:pPr>
      <w:rPr>
        <w:rFonts w:hint="default"/>
      </w:rPr>
    </w:lvl>
  </w:abstractNum>
  <w:abstractNum w:abstractNumId="67" w15:restartNumberingAfterBreak="0">
    <w:nsid w:val="312C1123"/>
    <w:multiLevelType w:val="hybridMultilevel"/>
    <w:tmpl w:val="CF9E7F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B50507"/>
    <w:multiLevelType w:val="hybridMultilevel"/>
    <w:tmpl w:val="3A72957A"/>
    <w:lvl w:ilvl="0" w:tplc="DE643006">
      <w:start w:val="1"/>
      <w:numFmt w:val="bullet"/>
      <w:lvlText w:val="-"/>
      <w:lvlJc w:val="left"/>
      <w:pPr>
        <w:ind w:left="0" w:hanging="23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D89EAB00">
      <w:start w:val="1"/>
      <w:numFmt w:val="bullet"/>
      <w:lvlText w:val="•"/>
      <w:lvlJc w:val="left"/>
      <w:pPr>
        <w:ind w:left="387" w:hanging="231"/>
      </w:pPr>
      <w:rPr>
        <w:rFonts w:hint="default"/>
      </w:rPr>
    </w:lvl>
    <w:lvl w:ilvl="2" w:tplc="D1B22C62">
      <w:start w:val="1"/>
      <w:numFmt w:val="bullet"/>
      <w:lvlText w:val="•"/>
      <w:lvlJc w:val="left"/>
      <w:pPr>
        <w:ind w:left="774" w:hanging="231"/>
      </w:pPr>
      <w:rPr>
        <w:rFonts w:hint="default"/>
      </w:rPr>
    </w:lvl>
    <w:lvl w:ilvl="3" w:tplc="FD02015A">
      <w:start w:val="1"/>
      <w:numFmt w:val="bullet"/>
      <w:lvlText w:val="•"/>
      <w:lvlJc w:val="left"/>
      <w:pPr>
        <w:ind w:left="1161" w:hanging="231"/>
      </w:pPr>
      <w:rPr>
        <w:rFonts w:hint="default"/>
      </w:rPr>
    </w:lvl>
    <w:lvl w:ilvl="4" w:tplc="41526D64">
      <w:start w:val="1"/>
      <w:numFmt w:val="bullet"/>
      <w:lvlText w:val="•"/>
      <w:lvlJc w:val="left"/>
      <w:pPr>
        <w:ind w:left="1548" w:hanging="231"/>
      </w:pPr>
      <w:rPr>
        <w:rFonts w:hint="default"/>
      </w:rPr>
    </w:lvl>
    <w:lvl w:ilvl="5" w:tplc="28D61E8A">
      <w:start w:val="1"/>
      <w:numFmt w:val="bullet"/>
      <w:lvlText w:val="•"/>
      <w:lvlJc w:val="left"/>
      <w:pPr>
        <w:ind w:left="1935" w:hanging="231"/>
      </w:pPr>
      <w:rPr>
        <w:rFonts w:hint="default"/>
      </w:rPr>
    </w:lvl>
    <w:lvl w:ilvl="6" w:tplc="E9503ECC">
      <w:start w:val="1"/>
      <w:numFmt w:val="bullet"/>
      <w:lvlText w:val="•"/>
      <w:lvlJc w:val="left"/>
      <w:pPr>
        <w:ind w:left="2322" w:hanging="231"/>
      </w:pPr>
      <w:rPr>
        <w:rFonts w:hint="default"/>
      </w:rPr>
    </w:lvl>
    <w:lvl w:ilvl="7" w:tplc="8B2C973C">
      <w:start w:val="1"/>
      <w:numFmt w:val="bullet"/>
      <w:lvlText w:val="•"/>
      <w:lvlJc w:val="left"/>
      <w:pPr>
        <w:ind w:left="2709" w:hanging="231"/>
      </w:pPr>
      <w:rPr>
        <w:rFonts w:hint="default"/>
      </w:rPr>
    </w:lvl>
    <w:lvl w:ilvl="8" w:tplc="5BDEDCF8">
      <w:start w:val="1"/>
      <w:numFmt w:val="bullet"/>
      <w:lvlText w:val="•"/>
      <w:lvlJc w:val="left"/>
      <w:pPr>
        <w:ind w:left="3096" w:hanging="231"/>
      </w:pPr>
      <w:rPr>
        <w:rFonts w:hint="default"/>
      </w:rPr>
    </w:lvl>
  </w:abstractNum>
  <w:abstractNum w:abstractNumId="69" w15:restartNumberingAfterBreak="0">
    <w:nsid w:val="32E11E67"/>
    <w:multiLevelType w:val="multilevel"/>
    <w:tmpl w:val="23C20DD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35292260"/>
    <w:multiLevelType w:val="hybridMultilevel"/>
    <w:tmpl w:val="47A04BF4"/>
    <w:lvl w:ilvl="0" w:tplc="1B9A5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7156261"/>
    <w:multiLevelType w:val="hybridMultilevel"/>
    <w:tmpl w:val="ACBC3F24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7475FE2"/>
    <w:multiLevelType w:val="hybridMultilevel"/>
    <w:tmpl w:val="56FC96D0"/>
    <w:lvl w:ilvl="0" w:tplc="9FA2A8DE">
      <w:numFmt w:val="bullet"/>
      <w:lvlText w:val="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E4A5510"/>
    <w:multiLevelType w:val="hybridMultilevel"/>
    <w:tmpl w:val="307A2ECC"/>
    <w:lvl w:ilvl="0" w:tplc="B2C0DDD0">
      <w:start w:val="1"/>
      <w:numFmt w:val="decimal"/>
      <w:lvlText w:val="%1."/>
      <w:lvlJc w:val="left"/>
      <w:pPr>
        <w:ind w:left="957" w:hanging="702"/>
        <w:jc w:val="right"/>
      </w:pPr>
      <w:rPr>
        <w:rFonts w:ascii="Times New Roman" w:eastAsia="Times New Roman" w:hAnsi="Times New Roman" w:hint="default"/>
        <w:b/>
        <w:bCs/>
        <w:i/>
        <w:w w:val="100"/>
        <w:sz w:val="21"/>
        <w:szCs w:val="21"/>
      </w:rPr>
    </w:lvl>
    <w:lvl w:ilvl="1" w:tplc="03B0D7AA">
      <w:start w:val="1"/>
      <w:numFmt w:val="decimal"/>
      <w:lvlText w:val="%2."/>
      <w:lvlJc w:val="left"/>
      <w:pPr>
        <w:ind w:left="1197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2" w:tplc="55E464D2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3A6EDB9E">
      <w:start w:val="1"/>
      <w:numFmt w:val="bullet"/>
      <w:lvlText w:val="•"/>
      <w:lvlJc w:val="left"/>
      <w:pPr>
        <w:ind w:left="2205" w:hanging="360"/>
      </w:pPr>
      <w:rPr>
        <w:rFonts w:hint="default"/>
      </w:rPr>
    </w:lvl>
    <w:lvl w:ilvl="4" w:tplc="DD662E5A">
      <w:start w:val="1"/>
      <w:numFmt w:val="bullet"/>
      <w:lvlText w:val="•"/>
      <w:lvlJc w:val="left"/>
      <w:pPr>
        <w:ind w:left="3211" w:hanging="360"/>
      </w:pPr>
      <w:rPr>
        <w:rFonts w:hint="default"/>
      </w:rPr>
    </w:lvl>
    <w:lvl w:ilvl="5" w:tplc="C0AC275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6" w:tplc="A1A25158">
      <w:start w:val="1"/>
      <w:numFmt w:val="bullet"/>
      <w:lvlText w:val="•"/>
      <w:lvlJc w:val="left"/>
      <w:pPr>
        <w:ind w:left="5222" w:hanging="360"/>
      </w:pPr>
      <w:rPr>
        <w:rFonts w:hint="default"/>
      </w:rPr>
    </w:lvl>
    <w:lvl w:ilvl="7" w:tplc="35CAF896">
      <w:start w:val="1"/>
      <w:numFmt w:val="bullet"/>
      <w:lvlText w:val="•"/>
      <w:lvlJc w:val="left"/>
      <w:pPr>
        <w:ind w:left="6227" w:hanging="360"/>
      </w:pPr>
      <w:rPr>
        <w:rFonts w:hint="default"/>
      </w:rPr>
    </w:lvl>
    <w:lvl w:ilvl="8" w:tplc="1BC00716">
      <w:start w:val="1"/>
      <w:numFmt w:val="bullet"/>
      <w:lvlText w:val="•"/>
      <w:lvlJc w:val="left"/>
      <w:pPr>
        <w:ind w:left="7233" w:hanging="360"/>
      </w:pPr>
      <w:rPr>
        <w:rFonts w:hint="default"/>
      </w:rPr>
    </w:lvl>
  </w:abstractNum>
  <w:abstractNum w:abstractNumId="74" w15:restartNumberingAfterBreak="0">
    <w:nsid w:val="3F445BC7"/>
    <w:multiLevelType w:val="hybridMultilevel"/>
    <w:tmpl w:val="69F44596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F51562E"/>
    <w:multiLevelType w:val="hybridMultilevel"/>
    <w:tmpl w:val="9654B414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10E75D9"/>
    <w:multiLevelType w:val="hybridMultilevel"/>
    <w:tmpl w:val="D04CA6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B582850"/>
    <w:multiLevelType w:val="hybridMultilevel"/>
    <w:tmpl w:val="A3BA88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9268B5"/>
    <w:multiLevelType w:val="multilevel"/>
    <w:tmpl w:val="6406D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4BE01140"/>
    <w:multiLevelType w:val="hybridMultilevel"/>
    <w:tmpl w:val="D66ED108"/>
    <w:lvl w:ilvl="0" w:tplc="DDD83DBC">
      <w:start w:val="1"/>
      <w:numFmt w:val="bullet"/>
      <w:lvlText w:val="-"/>
      <w:lvlJc w:val="left"/>
      <w:pPr>
        <w:ind w:left="0" w:hanging="23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CA3A8666">
      <w:start w:val="1"/>
      <w:numFmt w:val="bullet"/>
      <w:lvlText w:val="•"/>
      <w:lvlJc w:val="left"/>
      <w:pPr>
        <w:ind w:left="387" w:hanging="231"/>
      </w:pPr>
      <w:rPr>
        <w:rFonts w:hint="default"/>
      </w:rPr>
    </w:lvl>
    <w:lvl w:ilvl="2" w:tplc="6914BB60">
      <w:start w:val="1"/>
      <w:numFmt w:val="bullet"/>
      <w:lvlText w:val="•"/>
      <w:lvlJc w:val="left"/>
      <w:pPr>
        <w:ind w:left="774" w:hanging="231"/>
      </w:pPr>
      <w:rPr>
        <w:rFonts w:hint="default"/>
      </w:rPr>
    </w:lvl>
    <w:lvl w:ilvl="3" w:tplc="C5140DAC">
      <w:start w:val="1"/>
      <w:numFmt w:val="bullet"/>
      <w:lvlText w:val="•"/>
      <w:lvlJc w:val="left"/>
      <w:pPr>
        <w:ind w:left="1161" w:hanging="231"/>
      </w:pPr>
      <w:rPr>
        <w:rFonts w:hint="default"/>
      </w:rPr>
    </w:lvl>
    <w:lvl w:ilvl="4" w:tplc="DBE473A2">
      <w:start w:val="1"/>
      <w:numFmt w:val="bullet"/>
      <w:lvlText w:val="•"/>
      <w:lvlJc w:val="left"/>
      <w:pPr>
        <w:ind w:left="1548" w:hanging="231"/>
      </w:pPr>
      <w:rPr>
        <w:rFonts w:hint="default"/>
      </w:rPr>
    </w:lvl>
    <w:lvl w:ilvl="5" w:tplc="AB22D412">
      <w:start w:val="1"/>
      <w:numFmt w:val="bullet"/>
      <w:lvlText w:val="•"/>
      <w:lvlJc w:val="left"/>
      <w:pPr>
        <w:ind w:left="1935" w:hanging="231"/>
      </w:pPr>
      <w:rPr>
        <w:rFonts w:hint="default"/>
      </w:rPr>
    </w:lvl>
    <w:lvl w:ilvl="6" w:tplc="3FD2B178">
      <w:start w:val="1"/>
      <w:numFmt w:val="bullet"/>
      <w:lvlText w:val="•"/>
      <w:lvlJc w:val="left"/>
      <w:pPr>
        <w:ind w:left="2322" w:hanging="231"/>
      </w:pPr>
      <w:rPr>
        <w:rFonts w:hint="default"/>
      </w:rPr>
    </w:lvl>
    <w:lvl w:ilvl="7" w:tplc="C908D7C8">
      <w:start w:val="1"/>
      <w:numFmt w:val="bullet"/>
      <w:lvlText w:val="•"/>
      <w:lvlJc w:val="left"/>
      <w:pPr>
        <w:ind w:left="2709" w:hanging="231"/>
      </w:pPr>
      <w:rPr>
        <w:rFonts w:hint="default"/>
      </w:rPr>
    </w:lvl>
    <w:lvl w:ilvl="8" w:tplc="8DE049BA">
      <w:start w:val="1"/>
      <w:numFmt w:val="bullet"/>
      <w:lvlText w:val="•"/>
      <w:lvlJc w:val="left"/>
      <w:pPr>
        <w:ind w:left="3096" w:hanging="231"/>
      </w:pPr>
      <w:rPr>
        <w:rFonts w:hint="default"/>
      </w:rPr>
    </w:lvl>
  </w:abstractNum>
  <w:abstractNum w:abstractNumId="80" w15:restartNumberingAfterBreak="0">
    <w:nsid w:val="4C12243B"/>
    <w:multiLevelType w:val="hybridMultilevel"/>
    <w:tmpl w:val="1B4E001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C2F75AA"/>
    <w:multiLevelType w:val="hybridMultilevel"/>
    <w:tmpl w:val="B4EC68DC"/>
    <w:lvl w:ilvl="0" w:tplc="AAAC27F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CA05895"/>
    <w:multiLevelType w:val="hybridMultilevel"/>
    <w:tmpl w:val="0DF01D48"/>
    <w:lvl w:ilvl="0" w:tplc="C0F049AC">
      <w:start w:val="1"/>
      <w:numFmt w:val="bullet"/>
      <w:lvlText w:val=""/>
      <w:lvlJc w:val="left"/>
      <w:pPr>
        <w:ind w:left="755" w:hanging="178"/>
      </w:pPr>
      <w:rPr>
        <w:rFonts w:ascii="Symbol" w:eastAsia="Symbol" w:hAnsi="Symbol" w:hint="default"/>
        <w:w w:val="100"/>
        <w:position w:val="1"/>
        <w:sz w:val="21"/>
        <w:szCs w:val="21"/>
      </w:rPr>
    </w:lvl>
    <w:lvl w:ilvl="1" w:tplc="B0D6AD3C">
      <w:start w:val="1"/>
      <w:numFmt w:val="bullet"/>
      <w:lvlText w:val="•"/>
      <w:lvlJc w:val="left"/>
      <w:pPr>
        <w:ind w:left="1614" w:hanging="178"/>
      </w:pPr>
      <w:rPr>
        <w:rFonts w:hint="default"/>
      </w:rPr>
    </w:lvl>
    <w:lvl w:ilvl="2" w:tplc="654EB974">
      <w:start w:val="1"/>
      <w:numFmt w:val="bullet"/>
      <w:lvlText w:val="•"/>
      <w:lvlJc w:val="left"/>
      <w:pPr>
        <w:ind w:left="2468" w:hanging="178"/>
      </w:pPr>
      <w:rPr>
        <w:rFonts w:hint="default"/>
      </w:rPr>
    </w:lvl>
    <w:lvl w:ilvl="3" w:tplc="2BF4A8C2">
      <w:start w:val="1"/>
      <w:numFmt w:val="bullet"/>
      <w:lvlText w:val="•"/>
      <w:lvlJc w:val="left"/>
      <w:pPr>
        <w:ind w:left="3323" w:hanging="178"/>
      </w:pPr>
      <w:rPr>
        <w:rFonts w:hint="default"/>
      </w:rPr>
    </w:lvl>
    <w:lvl w:ilvl="4" w:tplc="B9380C84">
      <w:start w:val="1"/>
      <w:numFmt w:val="bullet"/>
      <w:lvlText w:val="•"/>
      <w:lvlJc w:val="left"/>
      <w:pPr>
        <w:ind w:left="4177" w:hanging="178"/>
      </w:pPr>
      <w:rPr>
        <w:rFonts w:hint="default"/>
      </w:rPr>
    </w:lvl>
    <w:lvl w:ilvl="5" w:tplc="810286A8">
      <w:start w:val="1"/>
      <w:numFmt w:val="bullet"/>
      <w:lvlText w:val="•"/>
      <w:lvlJc w:val="left"/>
      <w:pPr>
        <w:ind w:left="5032" w:hanging="178"/>
      </w:pPr>
      <w:rPr>
        <w:rFonts w:hint="default"/>
      </w:rPr>
    </w:lvl>
    <w:lvl w:ilvl="6" w:tplc="583A0112">
      <w:start w:val="1"/>
      <w:numFmt w:val="bullet"/>
      <w:lvlText w:val="•"/>
      <w:lvlJc w:val="left"/>
      <w:pPr>
        <w:ind w:left="5886" w:hanging="178"/>
      </w:pPr>
      <w:rPr>
        <w:rFonts w:hint="default"/>
      </w:rPr>
    </w:lvl>
    <w:lvl w:ilvl="7" w:tplc="48EE477A">
      <w:start w:val="1"/>
      <w:numFmt w:val="bullet"/>
      <w:lvlText w:val="•"/>
      <w:lvlJc w:val="left"/>
      <w:pPr>
        <w:ind w:left="6740" w:hanging="178"/>
      </w:pPr>
      <w:rPr>
        <w:rFonts w:hint="default"/>
      </w:rPr>
    </w:lvl>
    <w:lvl w:ilvl="8" w:tplc="9A3C9ADA">
      <w:start w:val="1"/>
      <w:numFmt w:val="bullet"/>
      <w:lvlText w:val="•"/>
      <w:lvlJc w:val="left"/>
      <w:pPr>
        <w:ind w:left="7595" w:hanging="178"/>
      </w:pPr>
      <w:rPr>
        <w:rFonts w:hint="default"/>
      </w:rPr>
    </w:lvl>
  </w:abstractNum>
  <w:abstractNum w:abstractNumId="83" w15:restartNumberingAfterBreak="0">
    <w:nsid w:val="4D9058D9"/>
    <w:multiLevelType w:val="hybridMultilevel"/>
    <w:tmpl w:val="7B7CD88C"/>
    <w:lvl w:ilvl="0" w:tplc="26FAB0BE">
      <w:start w:val="1"/>
      <w:numFmt w:val="lowerLetter"/>
      <w:lvlText w:val="%1)"/>
      <w:lvlJc w:val="left"/>
      <w:pPr>
        <w:ind w:left="116" w:hanging="221"/>
      </w:pPr>
      <w:rPr>
        <w:rFonts w:ascii="Times New Roman" w:eastAsia="Times New Roman" w:hAnsi="Times New Roman" w:hint="default"/>
        <w:spacing w:val="2"/>
        <w:w w:val="100"/>
        <w:sz w:val="21"/>
        <w:szCs w:val="21"/>
      </w:rPr>
    </w:lvl>
    <w:lvl w:ilvl="1" w:tplc="0688F7BE">
      <w:start w:val="1"/>
      <w:numFmt w:val="bullet"/>
      <w:lvlText w:val="•"/>
      <w:lvlJc w:val="left"/>
      <w:pPr>
        <w:ind w:left="1026" w:hanging="221"/>
      </w:pPr>
      <w:rPr>
        <w:rFonts w:hint="default"/>
      </w:rPr>
    </w:lvl>
    <w:lvl w:ilvl="2" w:tplc="E39EB8DA">
      <w:start w:val="1"/>
      <w:numFmt w:val="bullet"/>
      <w:lvlText w:val="•"/>
      <w:lvlJc w:val="left"/>
      <w:pPr>
        <w:ind w:left="1932" w:hanging="221"/>
      </w:pPr>
      <w:rPr>
        <w:rFonts w:hint="default"/>
      </w:rPr>
    </w:lvl>
    <w:lvl w:ilvl="3" w:tplc="F3022760">
      <w:start w:val="1"/>
      <w:numFmt w:val="bullet"/>
      <w:lvlText w:val="•"/>
      <w:lvlJc w:val="left"/>
      <w:pPr>
        <w:ind w:left="2839" w:hanging="221"/>
      </w:pPr>
      <w:rPr>
        <w:rFonts w:hint="default"/>
      </w:rPr>
    </w:lvl>
    <w:lvl w:ilvl="4" w:tplc="03BA784C">
      <w:start w:val="1"/>
      <w:numFmt w:val="bullet"/>
      <w:lvlText w:val="•"/>
      <w:lvlJc w:val="left"/>
      <w:pPr>
        <w:ind w:left="3745" w:hanging="221"/>
      </w:pPr>
      <w:rPr>
        <w:rFonts w:hint="default"/>
      </w:rPr>
    </w:lvl>
    <w:lvl w:ilvl="5" w:tplc="6E4CEEDA">
      <w:start w:val="1"/>
      <w:numFmt w:val="bullet"/>
      <w:lvlText w:val="•"/>
      <w:lvlJc w:val="left"/>
      <w:pPr>
        <w:ind w:left="4652" w:hanging="221"/>
      </w:pPr>
      <w:rPr>
        <w:rFonts w:hint="default"/>
      </w:rPr>
    </w:lvl>
    <w:lvl w:ilvl="6" w:tplc="B4CA462E">
      <w:start w:val="1"/>
      <w:numFmt w:val="bullet"/>
      <w:lvlText w:val="•"/>
      <w:lvlJc w:val="left"/>
      <w:pPr>
        <w:ind w:left="5558" w:hanging="221"/>
      </w:pPr>
      <w:rPr>
        <w:rFonts w:hint="default"/>
      </w:rPr>
    </w:lvl>
    <w:lvl w:ilvl="7" w:tplc="D1181DE4">
      <w:start w:val="1"/>
      <w:numFmt w:val="bullet"/>
      <w:lvlText w:val="•"/>
      <w:lvlJc w:val="left"/>
      <w:pPr>
        <w:ind w:left="6464" w:hanging="221"/>
      </w:pPr>
      <w:rPr>
        <w:rFonts w:hint="default"/>
      </w:rPr>
    </w:lvl>
    <w:lvl w:ilvl="8" w:tplc="19BA46EE">
      <w:start w:val="1"/>
      <w:numFmt w:val="bullet"/>
      <w:lvlText w:val="•"/>
      <w:lvlJc w:val="left"/>
      <w:pPr>
        <w:ind w:left="7371" w:hanging="221"/>
      </w:pPr>
      <w:rPr>
        <w:rFonts w:hint="default"/>
      </w:rPr>
    </w:lvl>
  </w:abstractNum>
  <w:abstractNum w:abstractNumId="84" w15:restartNumberingAfterBreak="0">
    <w:nsid w:val="4F5A06D2"/>
    <w:multiLevelType w:val="hybridMultilevel"/>
    <w:tmpl w:val="BD9815F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F9D03DB"/>
    <w:multiLevelType w:val="hybridMultilevel"/>
    <w:tmpl w:val="1F429516"/>
    <w:lvl w:ilvl="0" w:tplc="F6BAFF5E">
      <w:start w:val="1"/>
      <w:numFmt w:val="bullet"/>
      <w:lvlText w:val="-"/>
      <w:lvlJc w:val="left"/>
      <w:pPr>
        <w:ind w:left="0" w:hanging="23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40FC735A">
      <w:start w:val="1"/>
      <w:numFmt w:val="bullet"/>
      <w:lvlText w:val="•"/>
      <w:lvlJc w:val="left"/>
      <w:pPr>
        <w:ind w:left="387" w:hanging="231"/>
      </w:pPr>
      <w:rPr>
        <w:rFonts w:hint="default"/>
      </w:rPr>
    </w:lvl>
    <w:lvl w:ilvl="2" w:tplc="C2D4D66E">
      <w:start w:val="1"/>
      <w:numFmt w:val="bullet"/>
      <w:lvlText w:val="•"/>
      <w:lvlJc w:val="left"/>
      <w:pPr>
        <w:ind w:left="774" w:hanging="231"/>
      </w:pPr>
      <w:rPr>
        <w:rFonts w:hint="default"/>
      </w:rPr>
    </w:lvl>
    <w:lvl w:ilvl="3" w:tplc="B88434D2">
      <w:start w:val="1"/>
      <w:numFmt w:val="bullet"/>
      <w:lvlText w:val="•"/>
      <w:lvlJc w:val="left"/>
      <w:pPr>
        <w:ind w:left="1161" w:hanging="231"/>
      </w:pPr>
      <w:rPr>
        <w:rFonts w:hint="default"/>
      </w:rPr>
    </w:lvl>
    <w:lvl w:ilvl="4" w:tplc="B6DCBCBC">
      <w:start w:val="1"/>
      <w:numFmt w:val="bullet"/>
      <w:lvlText w:val="•"/>
      <w:lvlJc w:val="left"/>
      <w:pPr>
        <w:ind w:left="1548" w:hanging="231"/>
      </w:pPr>
      <w:rPr>
        <w:rFonts w:hint="default"/>
      </w:rPr>
    </w:lvl>
    <w:lvl w:ilvl="5" w:tplc="E8686A12">
      <w:start w:val="1"/>
      <w:numFmt w:val="bullet"/>
      <w:lvlText w:val="•"/>
      <w:lvlJc w:val="left"/>
      <w:pPr>
        <w:ind w:left="1935" w:hanging="231"/>
      </w:pPr>
      <w:rPr>
        <w:rFonts w:hint="default"/>
      </w:rPr>
    </w:lvl>
    <w:lvl w:ilvl="6" w:tplc="93966534">
      <w:start w:val="1"/>
      <w:numFmt w:val="bullet"/>
      <w:lvlText w:val="•"/>
      <w:lvlJc w:val="left"/>
      <w:pPr>
        <w:ind w:left="2322" w:hanging="231"/>
      </w:pPr>
      <w:rPr>
        <w:rFonts w:hint="default"/>
      </w:rPr>
    </w:lvl>
    <w:lvl w:ilvl="7" w:tplc="F8FC8CA4">
      <w:start w:val="1"/>
      <w:numFmt w:val="bullet"/>
      <w:lvlText w:val="•"/>
      <w:lvlJc w:val="left"/>
      <w:pPr>
        <w:ind w:left="2709" w:hanging="231"/>
      </w:pPr>
      <w:rPr>
        <w:rFonts w:hint="default"/>
      </w:rPr>
    </w:lvl>
    <w:lvl w:ilvl="8" w:tplc="16F618C6">
      <w:start w:val="1"/>
      <w:numFmt w:val="bullet"/>
      <w:lvlText w:val="•"/>
      <w:lvlJc w:val="left"/>
      <w:pPr>
        <w:ind w:left="3096" w:hanging="231"/>
      </w:pPr>
      <w:rPr>
        <w:rFonts w:hint="default"/>
      </w:rPr>
    </w:lvl>
  </w:abstractNum>
  <w:abstractNum w:abstractNumId="86" w15:restartNumberingAfterBreak="0">
    <w:nsid w:val="4FB65237"/>
    <w:multiLevelType w:val="hybridMultilevel"/>
    <w:tmpl w:val="8AB4A1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760723"/>
    <w:multiLevelType w:val="hybridMultilevel"/>
    <w:tmpl w:val="0A0CCD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1C72C7"/>
    <w:multiLevelType w:val="multilevel"/>
    <w:tmpl w:val="2C02D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517A707C"/>
    <w:multiLevelType w:val="hybridMultilevel"/>
    <w:tmpl w:val="2DF2E526"/>
    <w:lvl w:ilvl="0" w:tplc="8848C074"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5CC4B56"/>
    <w:multiLevelType w:val="hybridMultilevel"/>
    <w:tmpl w:val="E0DCEDDE"/>
    <w:lvl w:ilvl="0" w:tplc="1FEAAC98">
      <w:start w:val="1"/>
      <w:numFmt w:val="lowerLetter"/>
      <w:lvlText w:val="%1)"/>
      <w:lvlJc w:val="left"/>
      <w:pPr>
        <w:ind w:left="346" w:hanging="231"/>
      </w:pPr>
      <w:rPr>
        <w:rFonts w:ascii="Times New Roman" w:eastAsia="Times New Roman" w:hAnsi="Times New Roman" w:hint="default"/>
        <w:b/>
        <w:bCs/>
        <w:w w:val="100"/>
        <w:sz w:val="21"/>
        <w:szCs w:val="21"/>
      </w:rPr>
    </w:lvl>
    <w:lvl w:ilvl="1" w:tplc="B344CEEC">
      <w:start w:val="1"/>
      <w:numFmt w:val="bullet"/>
      <w:lvlText w:val="•"/>
      <w:lvlJc w:val="left"/>
      <w:pPr>
        <w:ind w:left="1236" w:hanging="231"/>
      </w:pPr>
      <w:rPr>
        <w:rFonts w:hint="default"/>
      </w:rPr>
    </w:lvl>
    <w:lvl w:ilvl="2" w:tplc="AAB80246">
      <w:start w:val="1"/>
      <w:numFmt w:val="bullet"/>
      <w:lvlText w:val="•"/>
      <w:lvlJc w:val="left"/>
      <w:pPr>
        <w:ind w:left="2132" w:hanging="231"/>
      </w:pPr>
      <w:rPr>
        <w:rFonts w:hint="default"/>
      </w:rPr>
    </w:lvl>
    <w:lvl w:ilvl="3" w:tplc="8D2A0AD0">
      <w:start w:val="1"/>
      <w:numFmt w:val="bullet"/>
      <w:lvlText w:val="•"/>
      <w:lvlJc w:val="left"/>
      <w:pPr>
        <w:ind w:left="3029" w:hanging="231"/>
      </w:pPr>
      <w:rPr>
        <w:rFonts w:hint="default"/>
      </w:rPr>
    </w:lvl>
    <w:lvl w:ilvl="4" w:tplc="46A21916">
      <w:start w:val="1"/>
      <w:numFmt w:val="bullet"/>
      <w:lvlText w:val="•"/>
      <w:lvlJc w:val="left"/>
      <w:pPr>
        <w:ind w:left="3925" w:hanging="231"/>
      </w:pPr>
      <w:rPr>
        <w:rFonts w:hint="default"/>
      </w:rPr>
    </w:lvl>
    <w:lvl w:ilvl="5" w:tplc="C498A178">
      <w:start w:val="1"/>
      <w:numFmt w:val="bullet"/>
      <w:lvlText w:val="•"/>
      <w:lvlJc w:val="left"/>
      <w:pPr>
        <w:ind w:left="4822" w:hanging="231"/>
      </w:pPr>
      <w:rPr>
        <w:rFonts w:hint="default"/>
      </w:rPr>
    </w:lvl>
    <w:lvl w:ilvl="6" w:tplc="F33830BC">
      <w:start w:val="1"/>
      <w:numFmt w:val="bullet"/>
      <w:lvlText w:val="•"/>
      <w:lvlJc w:val="left"/>
      <w:pPr>
        <w:ind w:left="5718" w:hanging="231"/>
      </w:pPr>
      <w:rPr>
        <w:rFonts w:hint="default"/>
      </w:rPr>
    </w:lvl>
    <w:lvl w:ilvl="7" w:tplc="1578EDBC">
      <w:start w:val="1"/>
      <w:numFmt w:val="bullet"/>
      <w:lvlText w:val="•"/>
      <w:lvlJc w:val="left"/>
      <w:pPr>
        <w:ind w:left="6614" w:hanging="231"/>
      </w:pPr>
      <w:rPr>
        <w:rFonts w:hint="default"/>
      </w:rPr>
    </w:lvl>
    <w:lvl w:ilvl="8" w:tplc="08261516">
      <w:start w:val="1"/>
      <w:numFmt w:val="bullet"/>
      <w:lvlText w:val="•"/>
      <w:lvlJc w:val="left"/>
      <w:pPr>
        <w:ind w:left="7511" w:hanging="231"/>
      </w:pPr>
      <w:rPr>
        <w:rFonts w:hint="default"/>
      </w:rPr>
    </w:lvl>
  </w:abstractNum>
  <w:abstractNum w:abstractNumId="91" w15:restartNumberingAfterBreak="0">
    <w:nsid w:val="56565A4D"/>
    <w:multiLevelType w:val="hybridMultilevel"/>
    <w:tmpl w:val="FE686EA2"/>
    <w:lvl w:ilvl="0" w:tplc="C48A65D2">
      <w:start w:val="1"/>
      <w:numFmt w:val="bullet"/>
      <w:lvlText w:val="-"/>
      <w:lvlJc w:val="left"/>
      <w:pPr>
        <w:ind w:left="0" w:hanging="23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AFD059DE">
      <w:start w:val="1"/>
      <w:numFmt w:val="bullet"/>
      <w:lvlText w:val="•"/>
      <w:lvlJc w:val="left"/>
      <w:pPr>
        <w:ind w:left="387" w:hanging="231"/>
      </w:pPr>
      <w:rPr>
        <w:rFonts w:hint="default"/>
      </w:rPr>
    </w:lvl>
    <w:lvl w:ilvl="2" w:tplc="F188928E">
      <w:start w:val="1"/>
      <w:numFmt w:val="bullet"/>
      <w:lvlText w:val="•"/>
      <w:lvlJc w:val="left"/>
      <w:pPr>
        <w:ind w:left="774" w:hanging="231"/>
      </w:pPr>
      <w:rPr>
        <w:rFonts w:hint="default"/>
      </w:rPr>
    </w:lvl>
    <w:lvl w:ilvl="3" w:tplc="E27AEAEC">
      <w:start w:val="1"/>
      <w:numFmt w:val="bullet"/>
      <w:lvlText w:val="•"/>
      <w:lvlJc w:val="left"/>
      <w:pPr>
        <w:ind w:left="1161" w:hanging="231"/>
      </w:pPr>
      <w:rPr>
        <w:rFonts w:hint="default"/>
      </w:rPr>
    </w:lvl>
    <w:lvl w:ilvl="4" w:tplc="DFE4B564">
      <w:start w:val="1"/>
      <w:numFmt w:val="bullet"/>
      <w:lvlText w:val="•"/>
      <w:lvlJc w:val="left"/>
      <w:pPr>
        <w:ind w:left="1548" w:hanging="231"/>
      </w:pPr>
      <w:rPr>
        <w:rFonts w:hint="default"/>
      </w:rPr>
    </w:lvl>
    <w:lvl w:ilvl="5" w:tplc="6BF2A1CE">
      <w:start w:val="1"/>
      <w:numFmt w:val="bullet"/>
      <w:lvlText w:val="•"/>
      <w:lvlJc w:val="left"/>
      <w:pPr>
        <w:ind w:left="1935" w:hanging="231"/>
      </w:pPr>
      <w:rPr>
        <w:rFonts w:hint="default"/>
      </w:rPr>
    </w:lvl>
    <w:lvl w:ilvl="6" w:tplc="F37C8102">
      <w:start w:val="1"/>
      <w:numFmt w:val="bullet"/>
      <w:lvlText w:val="•"/>
      <w:lvlJc w:val="left"/>
      <w:pPr>
        <w:ind w:left="2322" w:hanging="231"/>
      </w:pPr>
      <w:rPr>
        <w:rFonts w:hint="default"/>
      </w:rPr>
    </w:lvl>
    <w:lvl w:ilvl="7" w:tplc="8D346786">
      <w:start w:val="1"/>
      <w:numFmt w:val="bullet"/>
      <w:lvlText w:val="•"/>
      <w:lvlJc w:val="left"/>
      <w:pPr>
        <w:ind w:left="2709" w:hanging="231"/>
      </w:pPr>
      <w:rPr>
        <w:rFonts w:hint="default"/>
      </w:rPr>
    </w:lvl>
    <w:lvl w:ilvl="8" w:tplc="0318045A">
      <w:start w:val="1"/>
      <w:numFmt w:val="bullet"/>
      <w:lvlText w:val="•"/>
      <w:lvlJc w:val="left"/>
      <w:pPr>
        <w:ind w:left="3096" w:hanging="231"/>
      </w:pPr>
      <w:rPr>
        <w:rFonts w:hint="default"/>
      </w:rPr>
    </w:lvl>
  </w:abstractNum>
  <w:abstractNum w:abstractNumId="92" w15:restartNumberingAfterBreak="0">
    <w:nsid w:val="569137C6"/>
    <w:multiLevelType w:val="hybridMultilevel"/>
    <w:tmpl w:val="E15871E2"/>
    <w:lvl w:ilvl="0" w:tplc="52863474">
      <w:start w:val="1"/>
      <w:numFmt w:val="bullet"/>
      <w:lvlText w:val="-"/>
      <w:lvlJc w:val="left"/>
      <w:pPr>
        <w:ind w:left="0" w:hanging="23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C47ECC8E">
      <w:start w:val="1"/>
      <w:numFmt w:val="bullet"/>
      <w:lvlText w:val="•"/>
      <w:lvlJc w:val="left"/>
      <w:pPr>
        <w:ind w:left="387" w:hanging="231"/>
      </w:pPr>
      <w:rPr>
        <w:rFonts w:hint="default"/>
      </w:rPr>
    </w:lvl>
    <w:lvl w:ilvl="2" w:tplc="1D22F70E">
      <w:start w:val="1"/>
      <w:numFmt w:val="bullet"/>
      <w:lvlText w:val="•"/>
      <w:lvlJc w:val="left"/>
      <w:pPr>
        <w:ind w:left="774" w:hanging="231"/>
      </w:pPr>
      <w:rPr>
        <w:rFonts w:hint="default"/>
      </w:rPr>
    </w:lvl>
    <w:lvl w:ilvl="3" w:tplc="92CAE670">
      <w:start w:val="1"/>
      <w:numFmt w:val="bullet"/>
      <w:lvlText w:val="•"/>
      <w:lvlJc w:val="left"/>
      <w:pPr>
        <w:ind w:left="1161" w:hanging="231"/>
      </w:pPr>
      <w:rPr>
        <w:rFonts w:hint="default"/>
      </w:rPr>
    </w:lvl>
    <w:lvl w:ilvl="4" w:tplc="D22207C4">
      <w:start w:val="1"/>
      <w:numFmt w:val="bullet"/>
      <w:lvlText w:val="•"/>
      <w:lvlJc w:val="left"/>
      <w:pPr>
        <w:ind w:left="1548" w:hanging="231"/>
      </w:pPr>
      <w:rPr>
        <w:rFonts w:hint="default"/>
      </w:rPr>
    </w:lvl>
    <w:lvl w:ilvl="5" w:tplc="5DACFF32">
      <w:start w:val="1"/>
      <w:numFmt w:val="bullet"/>
      <w:lvlText w:val="•"/>
      <w:lvlJc w:val="left"/>
      <w:pPr>
        <w:ind w:left="1935" w:hanging="231"/>
      </w:pPr>
      <w:rPr>
        <w:rFonts w:hint="default"/>
      </w:rPr>
    </w:lvl>
    <w:lvl w:ilvl="6" w:tplc="DD687CE4">
      <w:start w:val="1"/>
      <w:numFmt w:val="bullet"/>
      <w:lvlText w:val="•"/>
      <w:lvlJc w:val="left"/>
      <w:pPr>
        <w:ind w:left="2322" w:hanging="231"/>
      </w:pPr>
      <w:rPr>
        <w:rFonts w:hint="default"/>
      </w:rPr>
    </w:lvl>
    <w:lvl w:ilvl="7" w:tplc="AAF4D8B0">
      <w:start w:val="1"/>
      <w:numFmt w:val="bullet"/>
      <w:lvlText w:val="•"/>
      <w:lvlJc w:val="left"/>
      <w:pPr>
        <w:ind w:left="2709" w:hanging="231"/>
      </w:pPr>
      <w:rPr>
        <w:rFonts w:hint="default"/>
      </w:rPr>
    </w:lvl>
    <w:lvl w:ilvl="8" w:tplc="8BAA6C5E">
      <w:start w:val="1"/>
      <w:numFmt w:val="bullet"/>
      <w:lvlText w:val="•"/>
      <w:lvlJc w:val="left"/>
      <w:pPr>
        <w:ind w:left="3096" w:hanging="231"/>
      </w:pPr>
      <w:rPr>
        <w:rFonts w:hint="default"/>
      </w:rPr>
    </w:lvl>
  </w:abstractNum>
  <w:abstractNum w:abstractNumId="93" w15:restartNumberingAfterBreak="0">
    <w:nsid w:val="56BA73A4"/>
    <w:multiLevelType w:val="hybridMultilevel"/>
    <w:tmpl w:val="8102BF8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72E5A78"/>
    <w:multiLevelType w:val="hybridMultilevel"/>
    <w:tmpl w:val="E4566902"/>
    <w:lvl w:ilvl="0" w:tplc="E16A41F8">
      <w:start w:val="1"/>
      <w:numFmt w:val="bullet"/>
      <w:lvlText w:val="-"/>
      <w:lvlJc w:val="left"/>
      <w:pPr>
        <w:ind w:left="116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3F74D6C0">
      <w:start w:val="1"/>
      <w:numFmt w:val="bullet"/>
      <w:lvlText w:val="-"/>
      <w:lvlJc w:val="left"/>
      <w:pPr>
        <w:ind w:left="1110" w:hanging="284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2" w:tplc="FDF8C5A6">
      <w:start w:val="1"/>
      <w:numFmt w:val="bullet"/>
      <w:lvlText w:val="•"/>
      <w:lvlJc w:val="left"/>
      <w:pPr>
        <w:ind w:left="2029" w:hanging="284"/>
      </w:pPr>
      <w:rPr>
        <w:rFonts w:hint="default"/>
      </w:rPr>
    </w:lvl>
    <w:lvl w:ilvl="3" w:tplc="FC9456CC">
      <w:start w:val="1"/>
      <w:numFmt w:val="bullet"/>
      <w:lvlText w:val="•"/>
      <w:lvlJc w:val="left"/>
      <w:pPr>
        <w:ind w:left="2938" w:hanging="284"/>
      </w:pPr>
      <w:rPr>
        <w:rFonts w:hint="default"/>
      </w:rPr>
    </w:lvl>
    <w:lvl w:ilvl="4" w:tplc="3F7871A2">
      <w:start w:val="1"/>
      <w:numFmt w:val="bullet"/>
      <w:lvlText w:val="•"/>
      <w:lvlJc w:val="left"/>
      <w:pPr>
        <w:ind w:left="3848" w:hanging="284"/>
      </w:pPr>
      <w:rPr>
        <w:rFonts w:hint="default"/>
      </w:rPr>
    </w:lvl>
    <w:lvl w:ilvl="5" w:tplc="BFD62478">
      <w:start w:val="1"/>
      <w:numFmt w:val="bullet"/>
      <w:lvlText w:val="•"/>
      <w:lvlJc w:val="left"/>
      <w:pPr>
        <w:ind w:left="4757" w:hanging="284"/>
      </w:pPr>
      <w:rPr>
        <w:rFonts w:hint="default"/>
      </w:rPr>
    </w:lvl>
    <w:lvl w:ilvl="6" w:tplc="673A9A28">
      <w:start w:val="1"/>
      <w:numFmt w:val="bullet"/>
      <w:lvlText w:val="•"/>
      <w:lvlJc w:val="left"/>
      <w:pPr>
        <w:ind w:left="5666" w:hanging="284"/>
      </w:pPr>
      <w:rPr>
        <w:rFonts w:hint="default"/>
      </w:rPr>
    </w:lvl>
    <w:lvl w:ilvl="7" w:tplc="9B5C8B36">
      <w:start w:val="1"/>
      <w:numFmt w:val="bullet"/>
      <w:lvlText w:val="•"/>
      <w:lvlJc w:val="left"/>
      <w:pPr>
        <w:ind w:left="6576" w:hanging="284"/>
      </w:pPr>
      <w:rPr>
        <w:rFonts w:hint="default"/>
      </w:rPr>
    </w:lvl>
    <w:lvl w:ilvl="8" w:tplc="383E01DA">
      <w:start w:val="1"/>
      <w:numFmt w:val="bullet"/>
      <w:lvlText w:val="•"/>
      <w:lvlJc w:val="left"/>
      <w:pPr>
        <w:ind w:left="7485" w:hanging="284"/>
      </w:pPr>
      <w:rPr>
        <w:rFonts w:hint="default"/>
      </w:rPr>
    </w:lvl>
  </w:abstractNum>
  <w:abstractNum w:abstractNumId="95" w15:restartNumberingAfterBreak="0">
    <w:nsid w:val="584A5761"/>
    <w:multiLevelType w:val="hybridMultilevel"/>
    <w:tmpl w:val="F78A2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5264A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598CB78A">
      <w:start w:val="14"/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ED2ACD"/>
    <w:multiLevelType w:val="hybridMultilevel"/>
    <w:tmpl w:val="804A26BA"/>
    <w:lvl w:ilvl="0" w:tplc="F78C4E58">
      <w:start w:val="1"/>
      <w:numFmt w:val="lowerLetter"/>
      <w:lvlText w:val="%1)"/>
      <w:lvlJc w:val="left"/>
      <w:pPr>
        <w:ind w:left="336" w:hanging="221"/>
      </w:pPr>
      <w:rPr>
        <w:rFonts w:ascii="Times New Roman" w:eastAsia="Times New Roman" w:hAnsi="Times New Roman" w:hint="default"/>
        <w:spacing w:val="2"/>
        <w:w w:val="100"/>
        <w:sz w:val="21"/>
        <w:szCs w:val="21"/>
      </w:rPr>
    </w:lvl>
    <w:lvl w:ilvl="1" w:tplc="197AB438">
      <w:start w:val="1"/>
      <w:numFmt w:val="bullet"/>
      <w:lvlText w:val="•"/>
      <w:lvlJc w:val="left"/>
      <w:pPr>
        <w:ind w:left="1224" w:hanging="221"/>
      </w:pPr>
      <w:rPr>
        <w:rFonts w:hint="default"/>
      </w:rPr>
    </w:lvl>
    <w:lvl w:ilvl="2" w:tplc="67EE7C64">
      <w:start w:val="1"/>
      <w:numFmt w:val="bullet"/>
      <w:lvlText w:val="•"/>
      <w:lvlJc w:val="left"/>
      <w:pPr>
        <w:ind w:left="2108" w:hanging="221"/>
      </w:pPr>
      <w:rPr>
        <w:rFonts w:hint="default"/>
      </w:rPr>
    </w:lvl>
    <w:lvl w:ilvl="3" w:tplc="A7F4EFCC">
      <w:start w:val="1"/>
      <w:numFmt w:val="bullet"/>
      <w:lvlText w:val="•"/>
      <w:lvlJc w:val="left"/>
      <w:pPr>
        <w:ind w:left="2993" w:hanging="221"/>
      </w:pPr>
      <w:rPr>
        <w:rFonts w:hint="default"/>
      </w:rPr>
    </w:lvl>
    <w:lvl w:ilvl="4" w:tplc="221CD6E4">
      <w:start w:val="1"/>
      <w:numFmt w:val="bullet"/>
      <w:lvlText w:val="•"/>
      <w:lvlJc w:val="left"/>
      <w:pPr>
        <w:ind w:left="3877" w:hanging="221"/>
      </w:pPr>
      <w:rPr>
        <w:rFonts w:hint="default"/>
      </w:rPr>
    </w:lvl>
    <w:lvl w:ilvl="5" w:tplc="763EAB1C">
      <w:start w:val="1"/>
      <w:numFmt w:val="bullet"/>
      <w:lvlText w:val="•"/>
      <w:lvlJc w:val="left"/>
      <w:pPr>
        <w:ind w:left="4762" w:hanging="221"/>
      </w:pPr>
      <w:rPr>
        <w:rFonts w:hint="default"/>
      </w:rPr>
    </w:lvl>
    <w:lvl w:ilvl="6" w:tplc="D7544CB6">
      <w:start w:val="1"/>
      <w:numFmt w:val="bullet"/>
      <w:lvlText w:val="•"/>
      <w:lvlJc w:val="left"/>
      <w:pPr>
        <w:ind w:left="5646" w:hanging="221"/>
      </w:pPr>
      <w:rPr>
        <w:rFonts w:hint="default"/>
      </w:rPr>
    </w:lvl>
    <w:lvl w:ilvl="7" w:tplc="4D20379A">
      <w:start w:val="1"/>
      <w:numFmt w:val="bullet"/>
      <w:lvlText w:val="•"/>
      <w:lvlJc w:val="left"/>
      <w:pPr>
        <w:ind w:left="6530" w:hanging="221"/>
      </w:pPr>
      <w:rPr>
        <w:rFonts w:hint="default"/>
      </w:rPr>
    </w:lvl>
    <w:lvl w:ilvl="8" w:tplc="95D69FB0">
      <w:start w:val="1"/>
      <w:numFmt w:val="bullet"/>
      <w:lvlText w:val="•"/>
      <w:lvlJc w:val="left"/>
      <w:pPr>
        <w:ind w:left="7415" w:hanging="221"/>
      </w:pPr>
      <w:rPr>
        <w:rFonts w:hint="default"/>
      </w:rPr>
    </w:lvl>
  </w:abstractNum>
  <w:abstractNum w:abstractNumId="97" w15:restartNumberingAfterBreak="0">
    <w:nsid w:val="5B505B16"/>
    <w:multiLevelType w:val="hybridMultilevel"/>
    <w:tmpl w:val="1974E7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236653"/>
    <w:multiLevelType w:val="hybridMultilevel"/>
    <w:tmpl w:val="CC764490"/>
    <w:lvl w:ilvl="0" w:tplc="30BCED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C48756F"/>
    <w:multiLevelType w:val="multilevel"/>
    <w:tmpl w:val="E9641D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C520131"/>
    <w:multiLevelType w:val="hybridMultilevel"/>
    <w:tmpl w:val="A6F0D7BA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FED5AEC"/>
    <w:multiLevelType w:val="hybridMultilevel"/>
    <w:tmpl w:val="A036DC66"/>
    <w:lvl w:ilvl="0" w:tplc="C8446C36">
      <w:start w:val="1"/>
      <w:numFmt w:val="bullet"/>
      <w:lvlText w:val="-"/>
      <w:lvlJc w:val="left"/>
      <w:pPr>
        <w:ind w:left="837" w:hanging="361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DE143896">
      <w:start w:val="1"/>
      <w:numFmt w:val="bullet"/>
      <w:lvlText w:val="•"/>
      <w:lvlJc w:val="left"/>
      <w:pPr>
        <w:ind w:left="1686" w:hanging="361"/>
      </w:pPr>
      <w:rPr>
        <w:rFonts w:hint="default"/>
      </w:rPr>
    </w:lvl>
    <w:lvl w:ilvl="2" w:tplc="22F0BC8E">
      <w:start w:val="1"/>
      <w:numFmt w:val="bullet"/>
      <w:lvlText w:val="•"/>
      <w:lvlJc w:val="left"/>
      <w:pPr>
        <w:ind w:left="2532" w:hanging="361"/>
      </w:pPr>
      <w:rPr>
        <w:rFonts w:hint="default"/>
      </w:rPr>
    </w:lvl>
    <w:lvl w:ilvl="3" w:tplc="1EB8C146">
      <w:start w:val="1"/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1AC0B19A">
      <w:start w:val="1"/>
      <w:numFmt w:val="bullet"/>
      <w:lvlText w:val="•"/>
      <w:lvlJc w:val="left"/>
      <w:pPr>
        <w:ind w:left="4225" w:hanging="361"/>
      </w:pPr>
      <w:rPr>
        <w:rFonts w:hint="default"/>
      </w:rPr>
    </w:lvl>
    <w:lvl w:ilvl="5" w:tplc="012AF304">
      <w:start w:val="1"/>
      <w:numFmt w:val="bullet"/>
      <w:lvlText w:val="•"/>
      <w:lvlJc w:val="left"/>
      <w:pPr>
        <w:ind w:left="5072" w:hanging="361"/>
      </w:pPr>
      <w:rPr>
        <w:rFonts w:hint="default"/>
      </w:rPr>
    </w:lvl>
    <w:lvl w:ilvl="6" w:tplc="5FB89D4A">
      <w:start w:val="1"/>
      <w:numFmt w:val="bullet"/>
      <w:lvlText w:val="•"/>
      <w:lvlJc w:val="left"/>
      <w:pPr>
        <w:ind w:left="5918" w:hanging="361"/>
      </w:pPr>
      <w:rPr>
        <w:rFonts w:hint="default"/>
      </w:rPr>
    </w:lvl>
    <w:lvl w:ilvl="7" w:tplc="867A9C52">
      <w:start w:val="1"/>
      <w:numFmt w:val="bullet"/>
      <w:lvlText w:val="•"/>
      <w:lvlJc w:val="left"/>
      <w:pPr>
        <w:ind w:left="6764" w:hanging="361"/>
      </w:pPr>
      <w:rPr>
        <w:rFonts w:hint="default"/>
      </w:rPr>
    </w:lvl>
    <w:lvl w:ilvl="8" w:tplc="9C7A95C2">
      <w:start w:val="1"/>
      <w:numFmt w:val="bullet"/>
      <w:lvlText w:val="•"/>
      <w:lvlJc w:val="left"/>
      <w:pPr>
        <w:ind w:left="7611" w:hanging="361"/>
      </w:pPr>
      <w:rPr>
        <w:rFonts w:hint="default"/>
      </w:rPr>
    </w:lvl>
  </w:abstractNum>
  <w:abstractNum w:abstractNumId="102" w15:restartNumberingAfterBreak="0">
    <w:nsid w:val="60C24423"/>
    <w:multiLevelType w:val="hybridMultilevel"/>
    <w:tmpl w:val="4EA2103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0DC2EA0"/>
    <w:multiLevelType w:val="hybridMultilevel"/>
    <w:tmpl w:val="EDFA111A"/>
    <w:lvl w:ilvl="0" w:tplc="61184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11822CB"/>
    <w:multiLevelType w:val="hybridMultilevel"/>
    <w:tmpl w:val="8AB4A1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3A61EC2"/>
    <w:multiLevelType w:val="hybridMultilevel"/>
    <w:tmpl w:val="4276FA64"/>
    <w:lvl w:ilvl="0" w:tplc="7D967156">
      <w:start w:val="1"/>
      <w:numFmt w:val="bullet"/>
      <w:lvlText w:val="-"/>
      <w:lvlJc w:val="left"/>
      <w:pPr>
        <w:ind w:left="361" w:hanging="462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754C757C">
      <w:start w:val="1"/>
      <w:numFmt w:val="bullet"/>
      <w:lvlText w:val="•"/>
      <w:lvlJc w:val="left"/>
      <w:pPr>
        <w:ind w:left="1000" w:hanging="462"/>
      </w:pPr>
      <w:rPr>
        <w:rFonts w:hint="default"/>
      </w:rPr>
    </w:lvl>
    <w:lvl w:ilvl="2" w:tplc="AEE4D472">
      <w:start w:val="1"/>
      <w:numFmt w:val="bullet"/>
      <w:lvlText w:val="•"/>
      <w:lvlJc w:val="left"/>
      <w:pPr>
        <w:ind w:left="1918" w:hanging="462"/>
      </w:pPr>
      <w:rPr>
        <w:rFonts w:hint="default"/>
      </w:rPr>
    </w:lvl>
    <w:lvl w:ilvl="3" w:tplc="D5B2BF10">
      <w:start w:val="1"/>
      <w:numFmt w:val="bullet"/>
      <w:lvlText w:val="•"/>
      <w:lvlJc w:val="left"/>
      <w:pPr>
        <w:ind w:left="2836" w:hanging="462"/>
      </w:pPr>
      <w:rPr>
        <w:rFonts w:hint="default"/>
      </w:rPr>
    </w:lvl>
    <w:lvl w:ilvl="4" w:tplc="4B38FEEA">
      <w:start w:val="1"/>
      <w:numFmt w:val="bullet"/>
      <w:lvlText w:val="•"/>
      <w:lvlJc w:val="left"/>
      <w:pPr>
        <w:ind w:left="3754" w:hanging="462"/>
      </w:pPr>
      <w:rPr>
        <w:rFonts w:hint="default"/>
      </w:rPr>
    </w:lvl>
    <w:lvl w:ilvl="5" w:tplc="11589DC8">
      <w:start w:val="1"/>
      <w:numFmt w:val="bullet"/>
      <w:lvlText w:val="•"/>
      <w:lvlJc w:val="left"/>
      <w:pPr>
        <w:ind w:left="4672" w:hanging="462"/>
      </w:pPr>
      <w:rPr>
        <w:rFonts w:hint="default"/>
      </w:rPr>
    </w:lvl>
    <w:lvl w:ilvl="6" w:tplc="6B924B1E">
      <w:start w:val="1"/>
      <w:numFmt w:val="bullet"/>
      <w:lvlText w:val="•"/>
      <w:lvlJc w:val="left"/>
      <w:pPr>
        <w:ind w:left="5591" w:hanging="462"/>
      </w:pPr>
      <w:rPr>
        <w:rFonts w:hint="default"/>
      </w:rPr>
    </w:lvl>
    <w:lvl w:ilvl="7" w:tplc="1C4C037C">
      <w:start w:val="1"/>
      <w:numFmt w:val="bullet"/>
      <w:lvlText w:val="•"/>
      <w:lvlJc w:val="left"/>
      <w:pPr>
        <w:ind w:left="6509" w:hanging="462"/>
      </w:pPr>
      <w:rPr>
        <w:rFonts w:hint="default"/>
      </w:rPr>
    </w:lvl>
    <w:lvl w:ilvl="8" w:tplc="284A289A">
      <w:start w:val="1"/>
      <w:numFmt w:val="bullet"/>
      <w:lvlText w:val="•"/>
      <w:lvlJc w:val="left"/>
      <w:pPr>
        <w:ind w:left="7427" w:hanging="462"/>
      </w:pPr>
      <w:rPr>
        <w:rFonts w:hint="default"/>
      </w:rPr>
    </w:lvl>
  </w:abstractNum>
  <w:abstractNum w:abstractNumId="106" w15:restartNumberingAfterBreak="0">
    <w:nsid w:val="64EA3984"/>
    <w:multiLevelType w:val="hybridMultilevel"/>
    <w:tmpl w:val="7452D698"/>
    <w:lvl w:ilvl="0" w:tplc="1AC44150">
      <w:start w:val="1"/>
      <w:numFmt w:val="bullet"/>
      <w:lvlText w:val="-"/>
      <w:lvlJc w:val="left"/>
      <w:pPr>
        <w:ind w:left="100" w:hanging="120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F294D9BE">
      <w:start w:val="1"/>
      <w:numFmt w:val="bullet"/>
      <w:lvlText w:val="•"/>
      <w:lvlJc w:val="left"/>
      <w:pPr>
        <w:ind w:left="429" w:hanging="120"/>
      </w:pPr>
      <w:rPr>
        <w:rFonts w:hint="default"/>
      </w:rPr>
    </w:lvl>
    <w:lvl w:ilvl="2" w:tplc="FD78AD78">
      <w:start w:val="1"/>
      <w:numFmt w:val="bullet"/>
      <w:lvlText w:val="•"/>
      <w:lvlJc w:val="left"/>
      <w:pPr>
        <w:ind w:left="758" w:hanging="120"/>
      </w:pPr>
      <w:rPr>
        <w:rFonts w:hint="default"/>
      </w:rPr>
    </w:lvl>
    <w:lvl w:ilvl="3" w:tplc="4FE6AFDA">
      <w:start w:val="1"/>
      <w:numFmt w:val="bullet"/>
      <w:lvlText w:val="•"/>
      <w:lvlJc w:val="left"/>
      <w:pPr>
        <w:ind w:left="1087" w:hanging="120"/>
      </w:pPr>
      <w:rPr>
        <w:rFonts w:hint="default"/>
      </w:rPr>
    </w:lvl>
    <w:lvl w:ilvl="4" w:tplc="AB208784">
      <w:start w:val="1"/>
      <w:numFmt w:val="bullet"/>
      <w:lvlText w:val="•"/>
      <w:lvlJc w:val="left"/>
      <w:pPr>
        <w:ind w:left="1416" w:hanging="120"/>
      </w:pPr>
      <w:rPr>
        <w:rFonts w:hint="default"/>
      </w:rPr>
    </w:lvl>
    <w:lvl w:ilvl="5" w:tplc="43C65F20">
      <w:start w:val="1"/>
      <w:numFmt w:val="bullet"/>
      <w:lvlText w:val="•"/>
      <w:lvlJc w:val="left"/>
      <w:pPr>
        <w:ind w:left="1745" w:hanging="120"/>
      </w:pPr>
      <w:rPr>
        <w:rFonts w:hint="default"/>
      </w:rPr>
    </w:lvl>
    <w:lvl w:ilvl="6" w:tplc="A55647CC">
      <w:start w:val="1"/>
      <w:numFmt w:val="bullet"/>
      <w:lvlText w:val="•"/>
      <w:lvlJc w:val="left"/>
      <w:pPr>
        <w:ind w:left="2074" w:hanging="120"/>
      </w:pPr>
      <w:rPr>
        <w:rFonts w:hint="default"/>
      </w:rPr>
    </w:lvl>
    <w:lvl w:ilvl="7" w:tplc="DA3EFC52">
      <w:start w:val="1"/>
      <w:numFmt w:val="bullet"/>
      <w:lvlText w:val="•"/>
      <w:lvlJc w:val="left"/>
      <w:pPr>
        <w:ind w:left="2403" w:hanging="120"/>
      </w:pPr>
      <w:rPr>
        <w:rFonts w:hint="default"/>
      </w:rPr>
    </w:lvl>
    <w:lvl w:ilvl="8" w:tplc="A1E8DB0E">
      <w:start w:val="1"/>
      <w:numFmt w:val="bullet"/>
      <w:lvlText w:val="•"/>
      <w:lvlJc w:val="left"/>
      <w:pPr>
        <w:ind w:left="2732" w:hanging="120"/>
      </w:pPr>
      <w:rPr>
        <w:rFonts w:hint="default"/>
      </w:rPr>
    </w:lvl>
  </w:abstractNum>
  <w:abstractNum w:abstractNumId="107" w15:restartNumberingAfterBreak="0">
    <w:nsid w:val="65677E5B"/>
    <w:multiLevelType w:val="hybridMultilevel"/>
    <w:tmpl w:val="5E5ED68A"/>
    <w:lvl w:ilvl="0" w:tplc="ED321F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70B6916"/>
    <w:multiLevelType w:val="hybridMultilevel"/>
    <w:tmpl w:val="7C961898"/>
    <w:lvl w:ilvl="0" w:tplc="041A000F">
      <w:start w:val="1"/>
      <w:numFmt w:val="decimal"/>
      <w:lvlText w:val="%1."/>
      <w:lvlJc w:val="left"/>
      <w:pPr>
        <w:ind w:left="716" w:hanging="360"/>
      </w:pPr>
    </w:lvl>
    <w:lvl w:ilvl="1" w:tplc="041A0019" w:tentative="1">
      <w:start w:val="1"/>
      <w:numFmt w:val="lowerLetter"/>
      <w:lvlText w:val="%2."/>
      <w:lvlJc w:val="left"/>
      <w:pPr>
        <w:ind w:left="1436" w:hanging="360"/>
      </w:pPr>
    </w:lvl>
    <w:lvl w:ilvl="2" w:tplc="041A001B" w:tentative="1">
      <w:start w:val="1"/>
      <w:numFmt w:val="lowerRoman"/>
      <w:lvlText w:val="%3."/>
      <w:lvlJc w:val="right"/>
      <w:pPr>
        <w:ind w:left="2156" w:hanging="180"/>
      </w:pPr>
    </w:lvl>
    <w:lvl w:ilvl="3" w:tplc="041A000F" w:tentative="1">
      <w:start w:val="1"/>
      <w:numFmt w:val="decimal"/>
      <w:lvlText w:val="%4."/>
      <w:lvlJc w:val="left"/>
      <w:pPr>
        <w:ind w:left="2876" w:hanging="360"/>
      </w:pPr>
    </w:lvl>
    <w:lvl w:ilvl="4" w:tplc="041A0019" w:tentative="1">
      <w:start w:val="1"/>
      <w:numFmt w:val="lowerLetter"/>
      <w:lvlText w:val="%5."/>
      <w:lvlJc w:val="left"/>
      <w:pPr>
        <w:ind w:left="3596" w:hanging="360"/>
      </w:pPr>
    </w:lvl>
    <w:lvl w:ilvl="5" w:tplc="041A001B" w:tentative="1">
      <w:start w:val="1"/>
      <w:numFmt w:val="lowerRoman"/>
      <w:lvlText w:val="%6."/>
      <w:lvlJc w:val="right"/>
      <w:pPr>
        <w:ind w:left="4316" w:hanging="180"/>
      </w:pPr>
    </w:lvl>
    <w:lvl w:ilvl="6" w:tplc="041A000F" w:tentative="1">
      <w:start w:val="1"/>
      <w:numFmt w:val="decimal"/>
      <w:lvlText w:val="%7."/>
      <w:lvlJc w:val="left"/>
      <w:pPr>
        <w:ind w:left="5036" w:hanging="360"/>
      </w:pPr>
    </w:lvl>
    <w:lvl w:ilvl="7" w:tplc="041A0019" w:tentative="1">
      <w:start w:val="1"/>
      <w:numFmt w:val="lowerLetter"/>
      <w:lvlText w:val="%8."/>
      <w:lvlJc w:val="left"/>
      <w:pPr>
        <w:ind w:left="5756" w:hanging="360"/>
      </w:pPr>
    </w:lvl>
    <w:lvl w:ilvl="8" w:tplc="041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9" w15:restartNumberingAfterBreak="0">
    <w:nsid w:val="69DC7AF3"/>
    <w:multiLevelType w:val="hybridMultilevel"/>
    <w:tmpl w:val="076E4C6A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9F06464"/>
    <w:multiLevelType w:val="hybridMultilevel"/>
    <w:tmpl w:val="5EEAA82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D563AAE"/>
    <w:multiLevelType w:val="hybridMultilevel"/>
    <w:tmpl w:val="DCBE0552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E2315BD"/>
    <w:multiLevelType w:val="hybridMultilevel"/>
    <w:tmpl w:val="8AB4A1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1547B0D"/>
    <w:multiLevelType w:val="hybridMultilevel"/>
    <w:tmpl w:val="E020D042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1661441"/>
    <w:multiLevelType w:val="hybridMultilevel"/>
    <w:tmpl w:val="85E87A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25C073D"/>
    <w:multiLevelType w:val="hybridMultilevel"/>
    <w:tmpl w:val="C8249C32"/>
    <w:lvl w:ilvl="0" w:tplc="0E3203B6"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28A68FB"/>
    <w:multiLevelType w:val="hybridMultilevel"/>
    <w:tmpl w:val="6C1C1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4006C3E"/>
    <w:multiLevelType w:val="hybridMultilevel"/>
    <w:tmpl w:val="AE44EC74"/>
    <w:lvl w:ilvl="0" w:tplc="D69E20AC">
      <w:start w:val="1"/>
      <w:numFmt w:val="decimal"/>
      <w:lvlText w:val="%1."/>
      <w:lvlJc w:val="left"/>
      <w:pPr>
        <w:ind w:left="116" w:hanging="707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C0784290">
      <w:start w:val="30"/>
      <w:numFmt w:val="decimal"/>
      <w:lvlText w:val="%2."/>
      <w:lvlJc w:val="left"/>
      <w:pPr>
        <w:ind w:left="1038" w:hanging="360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0192A0FC">
      <w:start w:val="1"/>
      <w:numFmt w:val="bullet"/>
      <w:lvlText w:val="•"/>
      <w:lvlJc w:val="left"/>
      <w:pPr>
        <w:ind w:left="1040" w:hanging="360"/>
      </w:pPr>
      <w:rPr>
        <w:rFonts w:hint="default"/>
      </w:rPr>
    </w:lvl>
    <w:lvl w:ilvl="3" w:tplc="5428022C">
      <w:start w:val="1"/>
      <w:numFmt w:val="bullet"/>
      <w:lvlText w:val="•"/>
      <w:lvlJc w:val="left"/>
      <w:pPr>
        <w:ind w:left="2073" w:hanging="360"/>
      </w:pPr>
      <w:rPr>
        <w:rFonts w:hint="default"/>
      </w:rPr>
    </w:lvl>
    <w:lvl w:ilvl="4" w:tplc="89F4EDB2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5" w:tplc="4A2012F4">
      <w:start w:val="1"/>
      <w:numFmt w:val="bullet"/>
      <w:lvlText w:val="•"/>
      <w:lvlJc w:val="left"/>
      <w:pPr>
        <w:ind w:left="4139" w:hanging="360"/>
      </w:pPr>
      <w:rPr>
        <w:rFonts w:hint="default"/>
      </w:rPr>
    </w:lvl>
    <w:lvl w:ilvl="6" w:tplc="7C4AB838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7" w:tplc="F0D4BBDC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8" w:tplc="945AD00E">
      <w:start w:val="1"/>
      <w:numFmt w:val="bullet"/>
      <w:lvlText w:val="•"/>
      <w:lvlJc w:val="left"/>
      <w:pPr>
        <w:ind w:left="7238" w:hanging="360"/>
      </w:pPr>
      <w:rPr>
        <w:rFonts w:hint="default"/>
      </w:rPr>
    </w:lvl>
  </w:abstractNum>
  <w:abstractNum w:abstractNumId="118" w15:restartNumberingAfterBreak="0">
    <w:nsid w:val="771B2281"/>
    <w:multiLevelType w:val="hybridMultilevel"/>
    <w:tmpl w:val="667ABE1A"/>
    <w:lvl w:ilvl="0" w:tplc="25742B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A0B54BC"/>
    <w:multiLevelType w:val="hybridMultilevel"/>
    <w:tmpl w:val="EDC8D718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DBF537C"/>
    <w:multiLevelType w:val="hybridMultilevel"/>
    <w:tmpl w:val="2658674E"/>
    <w:lvl w:ilvl="0" w:tplc="BB2CF912">
      <w:start w:val="1"/>
      <w:numFmt w:val="bullet"/>
      <w:lvlText w:val="-"/>
      <w:lvlJc w:val="left"/>
      <w:pPr>
        <w:ind w:left="0" w:hanging="178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C87CDDF4">
      <w:start w:val="1"/>
      <w:numFmt w:val="bullet"/>
      <w:lvlText w:val="•"/>
      <w:lvlJc w:val="left"/>
      <w:pPr>
        <w:ind w:left="387" w:hanging="178"/>
      </w:pPr>
      <w:rPr>
        <w:rFonts w:hint="default"/>
      </w:rPr>
    </w:lvl>
    <w:lvl w:ilvl="2" w:tplc="5C581008">
      <w:start w:val="1"/>
      <w:numFmt w:val="bullet"/>
      <w:lvlText w:val="•"/>
      <w:lvlJc w:val="left"/>
      <w:pPr>
        <w:ind w:left="774" w:hanging="178"/>
      </w:pPr>
      <w:rPr>
        <w:rFonts w:hint="default"/>
      </w:rPr>
    </w:lvl>
    <w:lvl w:ilvl="3" w:tplc="5C56A7CE">
      <w:start w:val="1"/>
      <w:numFmt w:val="bullet"/>
      <w:lvlText w:val="•"/>
      <w:lvlJc w:val="left"/>
      <w:pPr>
        <w:ind w:left="1161" w:hanging="178"/>
      </w:pPr>
      <w:rPr>
        <w:rFonts w:hint="default"/>
      </w:rPr>
    </w:lvl>
    <w:lvl w:ilvl="4" w:tplc="0D8E7054">
      <w:start w:val="1"/>
      <w:numFmt w:val="bullet"/>
      <w:lvlText w:val="•"/>
      <w:lvlJc w:val="left"/>
      <w:pPr>
        <w:ind w:left="1548" w:hanging="178"/>
      </w:pPr>
      <w:rPr>
        <w:rFonts w:hint="default"/>
      </w:rPr>
    </w:lvl>
    <w:lvl w:ilvl="5" w:tplc="EA22D724">
      <w:start w:val="1"/>
      <w:numFmt w:val="bullet"/>
      <w:lvlText w:val="•"/>
      <w:lvlJc w:val="left"/>
      <w:pPr>
        <w:ind w:left="1935" w:hanging="178"/>
      </w:pPr>
      <w:rPr>
        <w:rFonts w:hint="default"/>
      </w:rPr>
    </w:lvl>
    <w:lvl w:ilvl="6" w:tplc="12AC900A">
      <w:start w:val="1"/>
      <w:numFmt w:val="bullet"/>
      <w:lvlText w:val="•"/>
      <w:lvlJc w:val="left"/>
      <w:pPr>
        <w:ind w:left="2322" w:hanging="178"/>
      </w:pPr>
      <w:rPr>
        <w:rFonts w:hint="default"/>
      </w:rPr>
    </w:lvl>
    <w:lvl w:ilvl="7" w:tplc="3324663A">
      <w:start w:val="1"/>
      <w:numFmt w:val="bullet"/>
      <w:lvlText w:val="•"/>
      <w:lvlJc w:val="left"/>
      <w:pPr>
        <w:ind w:left="2709" w:hanging="178"/>
      </w:pPr>
      <w:rPr>
        <w:rFonts w:hint="default"/>
      </w:rPr>
    </w:lvl>
    <w:lvl w:ilvl="8" w:tplc="3FC27980">
      <w:start w:val="1"/>
      <w:numFmt w:val="bullet"/>
      <w:lvlText w:val="•"/>
      <w:lvlJc w:val="left"/>
      <w:pPr>
        <w:ind w:left="3096" w:hanging="178"/>
      </w:pPr>
      <w:rPr>
        <w:rFonts w:hint="default"/>
      </w:rPr>
    </w:lvl>
  </w:abstractNum>
  <w:abstractNum w:abstractNumId="121" w15:restartNumberingAfterBreak="0">
    <w:nsid w:val="7E48512F"/>
    <w:multiLevelType w:val="hybridMultilevel"/>
    <w:tmpl w:val="8050DC92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F0B20BE"/>
    <w:multiLevelType w:val="hybridMultilevel"/>
    <w:tmpl w:val="67CC5D3C"/>
    <w:lvl w:ilvl="0" w:tplc="44445E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6"/>
  </w:num>
  <w:num w:numId="2">
    <w:abstractNumId w:val="83"/>
  </w:num>
  <w:num w:numId="3">
    <w:abstractNumId w:val="90"/>
  </w:num>
  <w:num w:numId="4">
    <w:abstractNumId w:val="65"/>
  </w:num>
  <w:num w:numId="5">
    <w:abstractNumId w:val="37"/>
  </w:num>
  <w:num w:numId="6">
    <w:abstractNumId w:val="105"/>
  </w:num>
  <w:num w:numId="7">
    <w:abstractNumId w:val="101"/>
  </w:num>
  <w:num w:numId="8">
    <w:abstractNumId w:val="106"/>
  </w:num>
  <w:num w:numId="9">
    <w:abstractNumId w:val="53"/>
  </w:num>
  <w:num w:numId="10">
    <w:abstractNumId w:val="66"/>
  </w:num>
  <w:num w:numId="11">
    <w:abstractNumId w:val="92"/>
  </w:num>
  <w:num w:numId="12">
    <w:abstractNumId w:val="91"/>
  </w:num>
  <w:num w:numId="13">
    <w:abstractNumId w:val="48"/>
  </w:num>
  <w:num w:numId="14">
    <w:abstractNumId w:val="68"/>
  </w:num>
  <w:num w:numId="15">
    <w:abstractNumId w:val="79"/>
  </w:num>
  <w:num w:numId="16">
    <w:abstractNumId w:val="120"/>
  </w:num>
  <w:num w:numId="17">
    <w:abstractNumId w:val="85"/>
  </w:num>
  <w:num w:numId="18">
    <w:abstractNumId w:val="117"/>
  </w:num>
  <w:num w:numId="19">
    <w:abstractNumId w:val="41"/>
  </w:num>
  <w:num w:numId="20">
    <w:abstractNumId w:val="94"/>
  </w:num>
  <w:num w:numId="21">
    <w:abstractNumId w:val="73"/>
  </w:num>
  <w:num w:numId="22">
    <w:abstractNumId w:val="82"/>
  </w:num>
  <w:num w:numId="23">
    <w:abstractNumId w:val="70"/>
  </w:num>
  <w:num w:numId="24">
    <w:abstractNumId w:val="122"/>
  </w:num>
  <w:num w:numId="25">
    <w:abstractNumId w:val="75"/>
  </w:num>
  <w:num w:numId="26">
    <w:abstractNumId w:val="60"/>
  </w:num>
  <w:num w:numId="27">
    <w:abstractNumId w:val="51"/>
  </w:num>
  <w:num w:numId="28">
    <w:abstractNumId w:val="45"/>
  </w:num>
  <w:num w:numId="29">
    <w:abstractNumId w:val="31"/>
  </w:num>
  <w:num w:numId="30">
    <w:abstractNumId w:val="52"/>
  </w:num>
  <w:num w:numId="31">
    <w:abstractNumId w:val="47"/>
  </w:num>
  <w:num w:numId="32">
    <w:abstractNumId w:val="30"/>
  </w:num>
  <w:num w:numId="33">
    <w:abstractNumId w:val="28"/>
  </w:num>
  <w:num w:numId="34">
    <w:abstractNumId w:val="119"/>
  </w:num>
  <w:num w:numId="35">
    <w:abstractNumId w:val="49"/>
  </w:num>
  <w:num w:numId="36">
    <w:abstractNumId w:val="84"/>
  </w:num>
  <w:num w:numId="37">
    <w:abstractNumId w:val="93"/>
  </w:num>
  <w:num w:numId="38">
    <w:abstractNumId w:val="121"/>
  </w:num>
  <w:num w:numId="39">
    <w:abstractNumId w:val="64"/>
  </w:num>
  <w:num w:numId="40">
    <w:abstractNumId w:val="111"/>
  </w:num>
  <w:num w:numId="41">
    <w:abstractNumId w:val="71"/>
  </w:num>
  <w:num w:numId="42">
    <w:abstractNumId w:val="80"/>
  </w:num>
  <w:num w:numId="43">
    <w:abstractNumId w:val="74"/>
  </w:num>
  <w:num w:numId="44">
    <w:abstractNumId w:val="100"/>
  </w:num>
  <w:num w:numId="45">
    <w:abstractNumId w:val="32"/>
  </w:num>
  <w:num w:numId="46">
    <w:abstractNumId w:val="44"/>
  </w:num>
  <w:num w:numId="47">
    <w:abstractNumId w:val="58"/>
  </w:num>
  <w:num w:numId="48">
    <w:abstractNumId w:val="62"/>
  </w:num>
  <w:num w:numId="49">
    <w:abstractNumId w:val="109"/>
  </w:num>
  <w:num w:numId="50">
    <w:abstractNumId w:val="113"/>
  </w:num>
  <w:num w:numId="51">
    <w:abstractNumId w:val="36"/>
  </w:num>
  <w:num w:numId="52">
    <w:abstractNumId w:val="33"/>
  </w:num>
  <w:num w:numId="53">
    <w:abstractNumId w:val="77"/>
  </w:num>
  <w:num w:numId="54">
    <w:abstractNumId w:val="35"/>
  </w:num>
  <w:num w:numId="55">
    <w:abstractNumId w:val="34"/>
  </w:num>
  <w:num w:numId="56">
    <w:abstractNumId w:val="108"/>
  </w:num>
  <w:num w:numId="57">
    <w:abstractNumId w:val="81"/>
  </w:num>
  <w:num w:numId="58">
    <w:abstractNumId w:val="56"/>
  </w:num>
  <w:num w:numId="59">
    <w:abstractNumId w:val="55"/>
  </w:num>
  <w:num w:numId="60">
    <w:abstractNumId w:val="104"/>
  </w:num>
  <w:num w:numId="61">
    <w:abstractNumId w:val="86"/>
  </w:num>
  <w:num w:numId="62">
    <w:abstractNumId w:val="112"/>
  </w:num>
  <w:num w:numId="63">
    <w:abstractNumId w:val="116"/>
  </w:num>
  <w:num w:numId="64">
    <w:abstractNumId w:val="54"/>
  </w:num>
  <w:num w:numId="65">
    <w:abstractNumId w:val="98"/>
  </w:num>
  <w:num w:numId="66">
    <w:abstractNumId w:val="43"/>
  </w:num>
  <w:num w:numId="67">
    <w:abstractNumId w:val="76"/>
  </w:num>
  <w:num w:numId="68">
    <w:abstractNumId w:val="87"/>
  </w:num>
  <w:num w:numId="69">
    <w:abstractNumId w:val="102"/>
  </w:num>
  <w:num w:numId="70">
    <w:abstractNumId w:val="107"/>
  </w:num>
  <w:num w:numId="71">
    <w:abstractNumId w:val="110"/>
  </w:num>
  <w:num w:numId="72">
    <w:abstractNumId w:val="39"/>
  </w:num>
  <w:num w:numId="73">
    <w:abstractNumId w:val="50"/>
  </w:num>
  <w:num w:numId="74">
    <w:abstractNumId w:val="40"/>
  </w:num>
  <w:num w:numId="75">
    <w:abstractNumId w:val="114"/>
  </w:num>
  <w:num w:numId="76">
    <w:abstractNumId w:val="78"/>
  </w:num>
  <w:num w:numId="77">
    <w:abstractNumId w:val="103"/>
  </w:num>
  <w:num w:numId="78">
    <w:abstractNumId w:val="118"/>
  </w:num>
  <w:num w:numId="79">
    <w:abstractNumId w:val="42"/>
  </w:num>
  <w:num w:numId="80">
    <w:abstractNumId w:val="27"/>
  </w:num>
  <w:num w:numId="81">
    <w:abstractNumId w:val="97"/>
  </w:num>
  <w:num w:numId="82">
    <w:abstractNumId w:val="38"/>
  </w:num>
  <w:num w:numId="83">
    <w:abstractNumId w:val="95"/>
  </w:num>
  <w:num w:numId="84">
    <w:abstractNumId w:val="88"/>
  </w:num>
  <w:num w:numId="85">
    <w:abstractNumId w:val="99"/>
  </w:num>
  <w:num w:numId="86">
    <w:abstractNumId w:val="69"/>
  </w:num>
  <w:num w:numId="87">
    <w:abstractNumId w:val="61"/>
  </w:num>
  <w:num w:numId="88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67"/>
  </w:num>
  <w:num w:numId="96">
    <w:abstractNumId w:val="6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0"/>
  <w:defaultTabStop w:val="720"/>
  <w:hyphenationZone w:val="425"/>
  <w:defaultTableStyle w:val="Svijetlareetka-Isticanje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59"/>
    <w:rsid w:val="0000128E"/>
    <w:rsid w:val="00001B77"/>
    <w:rsid w:val="00005FE9"/>
    <w:rsid w:val="00007A46"/>
    <w:rsid w:val="00010C67"/>
    <w:rsid w:val="0001284F"/>
    <w:rsid w:val="0001497F"/>
    <w:rsid w:val="0002096E"/>
    <w:rsid w:val="00031B33"/>
    <w:rsid w:val="00042E2E"/>
    <w:rsid w:val="00043C63"/>
    <w:rsid w:val="00057535"/>
    <w:rsid w:val="00062666"/>
    <w:rsid w:val="000657F3"/>
    <w:rsid w:val="00071EF0"/>
    <w:rsid w:val="00077222"/>
    <w:rsid w:val="00077A52"/>
    <w:rsid w:val="00080B1A"/>
    <w:rsid w:val="0008143C"/>
    <w:rsid w:val="000845E7"/>
    <w:rsid w:val="00091C73"/>
    <w:rsid w:val="000A6C3D"/>
    <w:rsid w:val="000B2D5F"/>
    <w:rsid w:val="000B3C8F"/>
    <w:rsid w:val="000C2E52"/>
    <w:rsid w:val="000C3598"/>
    <w:rsid w:val="000C6254"/>
    <w:rsid w:val="000C6740"/>
    <w:rsid w:val="000C73C9"/>
    <w:rsid w:val="000D359D"/>
    <w:rsid w:val="000D63DC"/>
    <w:rsid w:val="000E008C"/>
    <w:rsid w:val="000E7EFF"/>
    <w:rsid w:val="000F3BEC"/>
    <w:rsid w:val="000F41CE"/>
    <w:rsid w:val="0010177B"/>
    <w:rsid w:val="001019E1"/>
    <w:rsid w:val="001113A1"/>
    <w:rsid w:val="00114503"/>
    <w:rsid w:val="00114C99"/>
    <w:rsid w:val="001169A3"/>
    <w:rsid w:val="00123839"/>
    <w:rsid w:val="00127A6D"/>
    <w:rsid w:val="00131394"/>
    <w:rsid w:val="00142751"/>
    <w:rsid w:val="00156710"/>
    <w:rsid w:val="0016340C"/>
    <w:rsid w:val="00170356"/>
    <w:rsid w:val="0017413D"/>
    <w:rsid w:val="00177E49"/>
    <w:rsid w:val="0018033B"/>
    <w:rsid w:val="00181B42"/>
    <w:rsid w:val="00182D65"/>
    <w:rsid w:val="00184145"/>
    <w:rsid w:val="00185724"/>
    <w:rsid w:val="00185F6A"/>
    <w:rsid w:val="0019482D"/>
    <w:rsid w:val="0019740F"/>
    <w:rsid w:val="001A249F"/>
    <w:rsid w:val="001A26C0"/>
    <w:rsid w:val="001A7AE6"/>
    <w:rsid w:val="001B0E85"/>
    <w:rsid w:val="001C2008"/>
    <w:rsid w:val="001C6870"/>
    <w:rsid w:val="001C6C39"/>
    <w:rsid w:val="001D353D"/>
    <w:rsid w:val="001D35CB"/>
    <w:rsid w:val="001D4CF9"/>
    <w:rsid w:val="001D4F9F"/>
    <w:rsid w:val="001D552D"/>
    <w:rsid w:val="001F4F98"/>
    <w:rsid w:val="00210978"/>
    <w:rsid w:val="002132F6"/>
    <w:rsid w:val="00213C0E"/>
    <w:rsid w:val="00217B2B"/>
    <w:rsid w:val="00223D87"/>
    <w:rsid w:val="002250C9"/>
    <w:rsid w:val="00227AAF"/>
    <w:rsid w:val="00234808"/>
    <w:rsid w:val="00247132"/>
    <w:rsid w:val="00256B97"/>
    <w:rsid w:val="00265565"/>
    <w:rsid w:val="002663F2"/>
    <w:rsid w:val="0026711C"/>
    <w:rsid w:val="00267615"/>
    <w:rsid w:val="00271360"/>
    <w:rsid w:val="0027179F"/>
    <w:rsid w:val="002775E3"/>
    <w:rsid w:val="002814FA"/>
    <w:rsid w:val="00284A88"/>
    <w:rsid w:val="002902E7"/>
    <w:rsid w:val="00290397"/>
    <w:rsid w:val="002952C4"/>
    <w:rsid w:val="002B3B8D"/>
    <w:rsid w:val="002B4750"/>
    <w:rsid w:val="002B76BE"/>
    <w:rsid w:val="002C2ADE"/>
    <w:rsid w:val="002C5ADA"/>
    <w:rsid w:val="002D0359"/>
    <w:rsid w:val="002D0FB6"/>
    <w:rsid w:val="002D20CA"/>
    <w:rsid w:val="002D339F"/>
    <w:rsid w:val="002D5A61"/>
    <w:rsid w:val="002E3771"/>
    <w:rsid w:val="002E6F15"/>
    <w:rsid w:val="002F16AB"/>
    <w:rsid w:val="0030567E"/>
    <w:rsid w:val="0030612F"/>
    <w:rsid w:val="003065D3"/>
    <w:rsid w:val="003115AD"/>
    <w:rsid w:val="00315CD8"/>
    <w:rsid w:val="00317A94"/>
    <w:rsid w:val="00321963"/>
    <w:rsid w:val="00321967"/>
    <w:rsid w:val="00322715"/>
    <w:rsid w:val="00326C1D"/>
    <w:rsid w:val="00331B88"/>
    <w:rsid w:val="003333EE"/>
    <w:rsid w:val="0033406B"/>
    <w:rsid w:val="00337583"/>
    <w:rsid w:val="003405A1"/>
    <w:rsid w:val="00340AA4"/>
    <w:rsid w:val="00341EC9"/>
    <w:rsid w:val="00344D20"/>
    <w:rsid w:val="00355AE0"/>
    <w:rsid w:val="00362149"/>
    <w:rsid w:val="00362716"/>
    <w:rsid w:val="00362E9F"/>
    <w:rsid w:val="003646D9"/>
    <w:rsid w:val="00364F11"/>
    <w:rsid w:val="00385307"/>
    <w:rsid w:val="0038544A"/>
    <w:rsid w:val="003A149C"/>
    <w:rsid w:val="003A21E9"/>
    <w:rsid w:val="003A27DD"/>
    <w:rsid w:val="003A45F5"/>
    <w:rsid w:val="003A514A"/>
    <w:rsid w:val="003A6705"/>
    <w:rsid w:val="003B0317"/>
    <w:rsid w:val="003B4584"/>
    <w:rsid w:val="003B6797"/>
    <w:rsid w:val="003C215F"/>
    <w:rsid w:val="003C5458"/>
    <w:rsid w:val="003C567B"/>
    <w:rsid w:val="003C7FF0"/>
    <w:rsid w:val="003D2A33"/>
    <w:rsid w:val="003D410F"/>
    <w:rsid w:val="003D52CB"/>
    <w:rsid w:val="003E24FA"/>
    <w:rsid w:val="003E25FF"/>
    <w:rsid w:val="003E781B"/>
    <w:rsid w:val="003F0357"/>
    <w:rsid w:val="003F0A81"/>
    <w:rsid w:val="003F224E"/>
    <w:rsid w:val="003F5CFA"/>
    <w:rsid w:val="00401479"/>
    <w:rsid w:val="004018E9"/>
    <w:rsid w:val="00404B9B"/>
    <w:rsid w:val="00420DFE"/>
    <w:rsid w:val="00424315"/>
    <w:rsid w:val="004270A6"/>
    <w:rsid w:val="00434A8B"/>
    <w:rsid w:val="00435D9E"/>
    <w:rsid w:val="00436248"/>
    <w:rsid w:val="00437C32"/>
    <w:rsid w:val="00446CB7"/>
    <w:rsid w:val="0045375C"/>
    <w:rsid w:val="0045639B"/>
    <w:rsid w:val="00456588"/>
    <w:rsid w:val="00460D00"/>
    <w:rsid w:val="0046350B"/>
    <w:rsid w:val="00470EA6"/>
    <w:rsid w:val="00471AFB"/>
    <w:rsid w:val="00471DF8"/>
    <w:rsid w:val="004758EA"/>
    <w:rsid w:val="0047612D"/>
    <w:rsid w:val="00481FCE"/>
    <w:rsid w:val="004826FB"/>
    <w:rsid w:val="004848B3"/>
    <w:rsid w:val="00487722"/>
    <w:rsid w:val="00487A03"/>
    <w:rsid w:val="004919F8"/>
    <w:rsid w:val="004A2605"/>
    <w:rsid w:val="004A3636"/>
    <w:rsid w:val="004A3B09"/>
    <w:rsid w:val="004A3C18"/>
    <w:rsid w:val="004B2F24"/>
    <w:rsid w:val="004B5AA5"/>
    <w:rsid w:val="004B7865"/>
    <w:rsid w:val="004C0E80"/>
    <w:rsid w:val="004C45CB"/>
    <w:rsid w:val="004C4946"/>
    <w:rsid w:val="004E29CF"/>
    <w:rsid w:val="004E36CD"/>
    <w:rsid w:val="004E5307"/>
    <w:rsid w:val="004E7DF5"/>
    <w:rsid w:val="004F470A"/>
    <w:rsid w:val="00500435"/>
    <w:rsid w:val="005006BC"/>
    <w:rsid w:val="0051222F"/>
    <w:rsid w:val="00514AF4"/>
    <w:rsid w:val="00516C1E"/>
    <w:rsid w:val="005208ED"/>
    <w:rsid w:val="00522F5C"/>
    <w:rsid w:val="0052662B"/>
    <w:rsid w:val="00527799"/>
    <w:rsid w:val="00527A8B"/>
    <w:rsid w:val="005325A6"/>
    <w:rsid w:val="00535CE0"/>
    <w:rsid w:val="00544574"/>
    <w:rsid w:val="005453E2"/>
    <w:rsid w:val="00547B65"/>
    <w:rsid w:val="00550903"/>
    <w:rsid w:val="005511A1"/>
    <w:rsid w:val="00555E11"/>
    <w:rsid w:val="00560EC9"/>
    <w:rsid w:val="005630C5"/>
    <w:rsid w:val="005641ED"/>
    <w:rsid w:val="00574195"/>
    <w:rsid w:val="00580732"/>
    <w:rsid w:val="0058151D"/>
    <w:rsid w:val="00581EAA"/>
    <w:rsid w:val="0058550C"/>
    <w:rsid w:val="00585FB4"/>
    <w:rsid w:val="00587988"/>
    <w:rsid w:val="00595CC9"/>
    <w:rsid w:val="005A1B3A"/>
    <w:rsid w:val="005A27B8"/>
    <w:rsid w:val="005A6173"/>
    <w:rsid w:val="005B23DF"/>
    <w:rsid w:val="005B35AA"/>
    <w:rsid w:val="005B75A7"/>
    <w:rsid w:val="005C0495"/>
    <w:rsid w:val="005C053F"/>
    <w:rsid w:val="005C17B5"/>
    <w:rsid w:val="005C39AB"/>
    <w:rsid w:val="005C6482"/>
    <w:rsid w:val="005D0097"/>
    <w:rsid w:val="005D5BE6"/>
    <w:rsid w:val="005D7AE7"/>
    <w:rsid w:val="005F26AD"/>
    <w:rsid w:val="005F4E39"/>
    <w:rsid w:val="005F5B1A"/>
    <w:rsid w:val="005F6420"/>
    <w:rsid w:val="005F6723"/>
    <w:rsid w:val="006011DD"/>
    <w:rsid w:val="00601984"/>
    <w:rsid w:val="00604DDF"/>
    <w:rsid w:val="00605E6B"/>
    <w:rsid w:val="0060734C"/>
    <w:rsid w:val="00607E6A"/>
    <w:rsid w:val="00613B10"/>
    <w:rsid w:val="00614A95"/>
    <w:rsid w:val="00614D69"/>
    <w:rsid w:val="00621429"/>
    <w:rsid w:val="00621E9C"/>
    <w:rsid w:val="00622EDF"/>
    <w:rsid w:val="006258E6"/>
    <w:rsid w:val="006268FA"/>
    <w:rsid w:val="00630725"/>
    <w:rsid w:val="006318E0"/>
    <w:rsid w:val="006365D5"/>
    <w:rsid w:val="006435BE"/>
    <w:rsid w:val="006465A5"/>
    <w:rsid w:val="006536EE"/>
    <w:rsid w:val="00661A6F"/>
    <w:rsid w:val="006646F8"/>
    <w:rsid w:val="00670043"/>
    <w:rsid w:val="006707C8"/>
    <w:rsid w:val="00674525"/>
    <w:rsid w:val="00674AFA"/>
    <w:rsid w:val="006751E5"/>
    <w:rsid w:val="00675DA6"/>
    <w:rsid w:val="0067640A"/>
    <w:rsid w:val="0068172E"/>
    <w:rsid w:val="006839BE"/>
    <w:rsid w:val="00683A56"/>
    <w:rsid w:val="00692726"/>
    <w:rsid w:val="00693A97"/>
    <w:rsid w:val="006949D4"/>
    <w:rsid w:val="006A2232"/>
    <w:rsid w:val="006A6336"/>
    <w:rsid w:val="006B1304"/>
    <w:rsid w:val="006B7F81"/>
    <w:rsid w:val="006C61FC"/>
    <w:rsid w:val="006D2B3E"/>
    <w:rsid w:val="006D446D"/>
    <w:rsid w:val="006D6362"/>
    <w:rsid w:val="006D6D38"/>
    <w:rsid w:val="006E0E3D"/>
    <w:rsid w:val="006E0E4F"/>
    <w:rsid w:val="006E36E3"/>
    <w:rsid w:val="006E70B8"/>
    <w:rsid w:val="006F4000"/>
    <w:rsid w:val="006F6814"/>
    <w:rsid w:val="006F7D3F"/>
    <w:rsid w:val="00702DC8"/>
    <w:rsid w:val="00703B79"/>
    <w:rsid w:val="00713A3A"/>
    <w:rsid w:val="007147EF"/>
    <w:rsid w:val="00715AEC"/>
    <w:rsid w:val="00731C6C"/>
    <w:rsid w:val="00734983"/>
    <w:rsid w:val="007438B7"/>
    <w:rsid w:val="00744429"/>
    <w:rsid w:val="007449F9"/>
    <w:rsid w:val="0075045E"/>
    <w:rsid w:val="00754BE5"/>
    <w:rsid w:val="00756513"/>
    <w:rsid w:val="0076070A"/>
    <w:rsid w:val="007708EE"/>
    <w:rsid w:val="00772A40"/>
    <w:rsid w:val="00773B50"/>
    <w:rsid w:val="00775EF1"/>
    <w:rsid w:val="00781911"/>
    <w:rsid w:val="00781CAC"/>
    <w:rsid w:val="00784C03"/>
    <w:rsid w:val="00790930"/>
    <w:rsid w:val="00794A3E"/>
    <w:rsid w:val="007A35AD"/>
    <w:rsid w:val="007A7624"/>
    <w:rsid w:val="007B3C7C"/>
    <w:rsid w:val="007B3D25"/>
    <w:rsid w:val="007B7084"/>
    <w:rsid w:val="007B7AC5"/>
    <w:rsid w:val="007C34C4"/>
    <w:rsid w:val="007C66D5"/>
    <w:rsid w:val="007D5F07"/>
    <w:rsid w:val="007D6579"/>
    <w:rsid w:val="007D7321"/>
    <w:rsid w:val="007D7B86"/>
    <w:rsid w:val="007E02B8"/>
    <w:rsid w:val="007E206E"/>
    <w:rsid w:val="007E544C"/>
    <w:rsid w:val="008018B0"/>
    <w:rsid w:val="00803C23"/>
    <w:rsid w:val="0080598D"/>
    <w:rsid w:val="00821D86"/>
    <w:rsid w:val="00825D8E"/>
    <w:rsid w:val="008308CB"/>
    <w:rsid w:val="008317EA"/>
    <w:rsid w:val="00831E6C"/>
    <w:rsid w:val="00833939"/>
    <w:rsid w:val="00835451"/>
    <w:rsid w:val="008408DA"/>
    <w:rsid w:val="008411F7"/>
    <w:rsid w:val="008475FA"/>
    <w:rsid w:val="008509FC"/>
    <w:rsid w:val="008542C5"/>
    <w:rsid w:val="0085720D"/>
    <w:rsid w:val="00860C3C"/>
    <w:rsid w:val="00864EE3"/>
    <w:rsid w:val="00870BE9"/>
    <w:rsid w:val="00872606"/>
    <w:rsid w:val="00873AC4"/>
    <w:rsid w:val="008807B0"/>
    <w:rsid w:val="00882AC8"/>
    <w:rsid w:val="00886444"/>
    <w:rsid w:val="008A2032"/>
    <w:rsid w:val="008A39BF"/>
    <w:rsid w:val="008B1BF5"/>
    <w:rsid w:val="008B30F3"/>
    <w:rsid w:val="008B33AC"/>
    <w:rsid w:val="008B35F3"/>
    <w:rsid w:val="008C279B"/>
    <w:rsid w:val="008D1DB2"/>
    <w:rsid w:val="008D223F"/>
    <w:rsid w:val="008D2ECD"/>
    <w:rsid w:val="008D4D82"/>
    <w:rsid w:val="008D5847"/>
    <w:rsid w:val="008D6303"/>
    <w:rsid w:val="008D63D0"/>
    <w:rsid w:val="008E442E"/>
    <w:rsid w:val="008E7D60"/>
    <w:rsid w:val="008F052B"/>
    <w:rsid w:val="008F3E2F"/>
    <w:rsid w:val="008F5E3D"/>
    <w:rsid w:val="008F6F89"/>
    <w:rsid w:val="0090271A"/>
    <w:rsid w:val="00905CB8"/>
    <w:rsid w:val="00907917"/>
    <w:rsid w:val="00915182"/>
    <w:rsid w:val="0092056B"/>
    <w:rsid w:val="00921D53"/>
    <w:rsid w:val="00924C6C"/>
    <w:rsid w:val="00926E04"/>
    <w:rsid w:val="009370C7"/>
    <w:rsid w:val="0094123F"/>
    <w:rsid w:val="0094190B"/>
    <w:rsid w:val="00942A27"/>
    <w:rsid w:val="009438A6"/>
    <w:rsid w:val="00947F45"/>
    <w:rsid w:val="009519C4"/>
    <w:rsid w:val="00952CC0"/>
    <w:rsid w:val="0095389F"/>
    <w:rsid w:val="00957000"/>
    <w:rsid w:val="0095722E"/>
    <w:rsid w:val="0096177F"/>
    <w:rsid w:val="009668E8"/>
    <w:rsid w:val="00973A99"/>
    <w:rsid w:val="00975554"/>
    <w:rsid w:val="00977895"/>
    <w:rsid w:val="009806E6"/>
    <w:rsid w:val="00980F0D"/>
    <w:rsid w:val="009814FC"/>
    <w:rsid w:val="00984FAE"/>
    <w:rsid w:val="00985752"/>
    <w:rsid w:val="009858ED"/>
    <w:rsid w:val="0099045D"/>
    <w:rsid w:val="00990AFB"/>
    <w:rsid w:val="00993AEC"/>
    <w:rsid w:val="00994897"/>
    <w:rsid w:val="00994FBD"/>
    <w:rsid w:val="009A549C"/>
    <w:rsid w:val="009A7CD9"/>
    <w:rsid w:val="009B765C"/>
    <w:rsid w:val="009B7719"/>
    <w:rsid w:val="009C076F"/>
    <w:rsid w:val="009C2028"/>
    <w:rsid w:val="009C3CAE"/>
    <w:rsid w:val="009D0C87"/>
    <w:rsid w:val="009E475E"/>
    <w:rsid w:val="009F29DD"/>
    <w:rsid w:val="009F467C"/>
    <w:rsid w:val="009F7DC1"/>
    <w:rsid w:val="00A02055"/>
    <w:rsid w:val="00A04E85"/>
    <w:rsid w:val="00A05F62"/>
    <w:rsid w:val="00A07851"/>
    <w:rsid w:val="00A13B88"/>
    <w:rsid w:val="00A14718"/>
    <w:rsid w:val="00A14A22"/>
    <w:rsid w:val="00A22858"/>
    <w:rsid w:val="00A30B99"/>
    <w:rsid w:val="00A35CDB"/>
    <w:rsid w:val="00A37962"/>
    <w:rsid w:val="00A40C2A"/>
    <w:rsid w:val="00A41B24"/>
    <w:rsid w:val="00A43D9E"/>
    <w:rsid w:val="00A46CE1"/>
    <w:rsid w:val="00A5046B"/>
    <w:rsid w:val="00A54C7A"/>
    <w:rsid w:val="00A601D6"/>
    <w:rsid w:val="00A608A4"/>
    <w:rsid w:val="00A610D5"/>
    <w:rsid w:val="00A63B22"/>
    <w:rsid w:val="00A65975"/>
    <w:rsid w:val="00A77F36"/>
    <w:rsid w:val="00A8183C"/>
    <w:rsid w:val="00A90EDF"/>
    <w:rsid w:val="00A9179C"/>
    <w:rsid w:val="00A963EB"/>
    <w:rsid w:val="00AA11CB"/>
    <w:rsid w:val="00AB06ED"/>
    <w:rsid w:val="00AB466B"/>
    <w:rsid w:val="00AB4AE8"/>
    <w:rsid w:val="00AC15A7"/>
    <w:rsid w:val="00AC795B"/>
    <w:rsid w:val="00AD0AE5"/>
    <w:rsid w:val="00AD2107"/>
    <w:rsid w:val="00AD2CC7"/>
    <w:rsid w:val="00AE15C8"/>
    <w:rsid w:val="00AE19DF"/>
    <w:rsid w:val="00AE6525"/>
    <w:rsid w:val="00B00699"/>
    <w:rsid w:val="00B02104"/>
    <w:rsid w:val="00B02AA1"/>
    <w:rsid w:val="00B1081C"/>
    <w:rsid w:val="00B1283B"/>
    <w:rsid w:val="00B16F28"/>
    <w:rsid w:val="00B246B8"/>
    <w:rsid w:val="00B248F0"/>
    <w:rsid w:val="00B27989"/>
    <w:rsid w:val="00B27B38"/>
    <w:rsid w:val="00B30812"/>
    <w:rsid w:val="00B33030"/>
    <w:rsid w:val="00B33631"/>
    <w:rsid w:val="00B33FD7"/>
    <w:rsid w:val="00B46400"/>
    <w:rsid w:val="00B53CA7"/>
    <w:rsid w:val="00B54383"/>
    <w:rsid w:val="00B61B7D"/>
    <w:rsid w:val="00B64E73"/>
    <w:rsid w:val="00B73176"/>
    <w:rsid w:val="00B82C7C"/>
    <w:rsid w:val="00B87218"/>
    <w:rsid w:val="00B87846"/>
    <w:rsid w:val="00B91E7D"/>
    <w:rsid w:val="00B91FD5"/>
    <w:rsid w:val="00B92E65"/>
    <w:rsid w:val="00B9327F"/>
    <w:rsid w:val="00B96E91"/>
    <w:rsid w:val="00BA32E1"/>
    <w:rsid w:val="00BA3369"/>
    <w:rsid w:val="00BB4B90"/>
    <w:rsid w:val="00BC196F"/>
    <w:rsid w:val="00BC529B"/>
    <w:rsid w:val="00BD13A4"/>
    <w:rsid w:val="00BD269D"/>
    <w:rsid w:val="00BD5BCD"/>
    <w:rsid w:val="00BE4CC9"/>
    <w:rsid w:val="00BE581E"/>
    <w:rsid w:val="00BF204A"/>
    <w:rsid w:val="00BF417B"/>
    <w:rsid w:val="00BF445F"/>
    <w:rsid w:val="00C0239C"/>
    <w:rsid w:val="00C05D4C"/>
    <w:rsid w:val="00C13920"/>
    <w:rsid w:val="00C21B8A"/>
    <w:rsid w:val="00C2490A"/>
    <w:rsid w:val="00C326C8"/>
    <w:rsid w:val="00C44871"/>
    <w:rsid w:val="00C44EB4"/>
    <w:rsid w:val="00C56D8F"/>
    <w:rsid w:val="00C639DD"/>
    <w:rsid w:val="00C6400C"/>
    <w:rsid w:val="00C666AE"/>
    <w:rsid w:val="00C67612"/>
    <w:rsid w:val="00C72263"/>
    <w:rsid w:val="00C750AD"/>
    <w:rsid w:val="00C776DC"/>
    <w:rsid w:val="00C7786F"/>
    <w:rsid w:val="00C80DF4"/>
    <w:rsid w:val="00C83753"/>
    <w:rsid w:val="00C87253"/>
    <w:rsid w:val="00C87BFC"/>
    <w:rsid w:val="00C907C7"/>
    <w:rsid w:val="00C965CC"/>
    <w:rsid w:val="00CA1DF2"/>
    <w:rsid w:val="00CA41DE"/>
    <w:rsid w:val="00CB1051"/>
    <w:rsid w:val="00CB5A6B"/>
    <w:rsid w:val="00CD06EC"/>
    <w:rsid w:val="00CD1FE6"/>
    <w:rsid w:val="00CD5337"/>
    <w:rsid w:val="00CE0F9A"/>
    <w:rsid w:val="00D0008A"/>
    <w:rsid w:val="00D012AA"/>
    <w:rsid w:val="00D11039"/>
    <w:rsid w:val="00D11301"/>
    <w:rsid w:val="00D11410"/>
    <w:rsid w:val="00D12B70"/>
    <w:rsid w:val="00D132FC"/>
    <w:rsid w:val="00D160F2"/>
    <w:rsid w:val="00D17A21"/>
    <w:rsid w:val="00D17B0F"/>
    <w:rsid w:val="00D26B2C"/>
    <w:rsid w:val="00D320EB"/>
    <w:rsid w:val="00D34055"/>
    <w:rsid w:val="00D36A70"/>
    <w:rsid w:val="00D36C4D"/>
    <w:rsid w:val="00D40225"/>
    <w:rsid w:val="00D4280D"/>
    <w:rsid w:val="00D474B1"/>
    <w:rsid w:val="00D47FB0"/>
    <w:rsid w:val="00D50D9D"/>
    <w:rsid w:val="00D5757C"/>
    <w:rsid w:val="00D70761"/>
    <w:rsid w:val="00D755E5"/>
    <w:rsid w:val="00D77685"/>
    <w:rsid w:val="00D82029"/>
    <w:rsid w:val="00D8249F"/>
    <w:rsid w:val="00D859C7"/>
    <w:rsid w:val="00D85F81"/>
    <w:rsid w:val="00D91DB4"/>
    <w:rsid w:val="00D930B3"/>
    <w:rsid w:val="00D96203"/>
    <w:rsid w:val="00DA3857"/>
    <w:rsid w:val="00DA7F3D"/>
    <w:rsid w:val="00DB6521"/>
    <w:rsid w:val="00DC12F3"/>
    <w:rsid w:val="00DC7C5A"/>
    <w:rsid w:val="00DD0B85"/>
    <w:rsid w:val="00DD4235"/>
    <w:rsid w:val="00DD6F4A"/>
    <w:rsid w:val="00DE049E"/>
    <w:rsid w:val="00DE1604"/>
    <w:rsid w:val="00DE1DBF"/>
    <w:rsid w:val="00DE70B3"/>
    <w:rsid w:val="00DE7CBB"/>
    <w:rsid w:val="00DF1A2C"/>
    <w:rsid w:val="00DF1BE0"/>
    <w:rsid w:val="00DF2ACF"/>
    <w:rsid w:val="00E0229D"/>
    <w:rsid w:val="00E03A36"/>
    <w:rsid w:val="00E06078"/>
    <w:rsid w:val="00E10181"/>
    <w:rsid w:val="00E119F5"/>
    <w:rsid w:val="00E14B37"/>
    <w:rsid w:val="00E15BF5"/>
    <w:rsid w:val="00E26CB6"/>
    <w:rsid w:val="00E34ED5"/>
    <w:rsid w:val="00E375B7"/>
    <w:rsid w:val="00E44513"/>
    <w:rsid w:val="00E45F59"/>
    <w:rsid w:val="00E46121"/>
    <w:rsid w:val="00E47FE8"/>
    <w:rsid w:val="00E5010D"/>
    <w:rsid w:val="00E50EC2"/>
    <w:rsid w:val="00E53D4A"/>
    <w:rsid w:val="00E62B6A"/>
    <w:rsid w:val="00E73C5E"/>
    <w:rsid w:val="00E75E41"/>
    <w:rsid w:val="00E760F5"/>
    <w:rsid w:val="00E77A9E"/>
    <w:rsid w:val="00E80570"/>
    <w:rsid w:val="00E816BB"/>
    <w:rsid w:val="00E8214D"/>
    <w:rsid w:val="00E83D9E"/>
    <w:rsid w:val="00E91385"/>
    <w:rsid w:val="00E929BF"/>
    <w:rsid w:val="00E941E4"/>
    <w:rsid w:val="00E955B3"/>
    <w:rsid w:val="00E9625C"/>
    <w:rsid w:val="00EA4862"/>
    <w:rsid w:val="00EA5510"/>
    <w:rsid w:val="00EB546B"/>
    <w:rsid w:val="00EB5565"/>
    <w:rsid w:val="00EB5F98"/>
    <w:rsid w:val="00EB618F"/>
    <w:rsid w:val="00EC382E"/>
    <w:rsid w:val="00EC7579"/>
    <w:rsid w:val="00ED2CF5"/>
    <w:rsid w:val="00ED707E"/>
    <w:rsid w:val="00ED71DD"/>
    <w:rsid w:val="00EE3DBB"/>
    <w:rsid w:val="00EE5A88"/>
    <w:rsid w:val="00EF331D"/>
    <w:rsid w:val="00EF78B2"/>
    <w:rsid w:val="00F010CC"/>
    <w:rsid w:val="00F102F3"/>
    <w:rsid w:val="00F12527"/>
    <w:rsid w:val="00F16326"/>
    <w:rsid w:val="00F2380C"/>
    <w:rsid w:val="00F26BD4"/>
    <w:rsid w:val="00F30348"/>
    <w:rsid w:val="00F34454"/>
    <w:rsid w:val="00F34DCC"/>
    <w:rsid w:val="00F42135"/>
    <w:rsid w:val="00F4646A"/>
    <w:rsid w:val="00F55118"/>
    <w:rsid w:val="00F60442"/>
    <w:rsid w:val="00F74EBE"/>
    <w:rsid w:val="00F75ADD"/>
    <w:rsid w:val="00F80EEF"/>
    <w:rsid w:val="00F81D01"/>
    <w:rsid w:val="00F83EC7"/>
    <w:rsid w:val="00F8411A"/>
    <w:rsid w:val="00F90658"/>
    <w:rsid w:val="00FA1993"/>
    <w:rsid w:val="00FA5D01"/>
    <w:rsid w:val="00FA71E8"/>
    <w:rsid w:val="00FA7D4B"/>
    <w:rsid w:val="00FB4CB7"/>
    <w:rsid w:val="00FB72E2"/>
    <w:rsid w:val="00FB7E5E"/>
    <w:rsid w:val="00FC10B6"/>
    <w:rsid w:val="00FC141C"/>
    <w:rsid w:val="00FC4837"/>
    <w:rsid w:val="00FC4915"/>
    <w:rsid w:val="00FC4F32"/>
    <w:rsid w:val="00FC6DD7"/>
    <w:rsid w:val="00FC7DE0"/>
    <w:rsid w:val="00FD5520"/>
    <w:rsid w:val="00FD5F94"/>
    <w:rsid w:val="00FD7B59"/>
    <w:rsid w:val="00FE0179"/>
    <w:rsid w:val="00FE2536"/>
    <w:rsid w:val="00FE75B9"/>
    <w:rsid w:val="00FF755B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4751"/>
  <w15:docId w15:val="{5A0B164C-838D-408F-B612-7BBA7009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Naslov1">
    <w:name w:val="heading 1"/>
    <w:basedOn w:val="Normal"/>
    <w:link w:val="Naslov1Char"/>
    <w:qFormat/>
    <w:pPr>
      <w:ind w:left="356" w:hanging="360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Naslov2">
    <w:name w:val="heading 2"/>
    <w:basedOn w:val="Normal"/>
    <w:link w:val="Naslov2Char"/>
    <w:qFormat/>
    <w:pPr>
      <w:spacing w:before="54"/>
      <w:ind w:left="116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ind w:left="116"/>
      <w:outlineLvl w:val="2"/>
    </w:pPr>
    <w:rPr>
      <w:rFonts w:ascii="Times New Roman" w:eastAsia="Times New Roman" w:hAnsi="Times New Roman"/>
      <w:sz w:val="24"/>
      <w:szCs w:val="24"/>
    </w:rPr>
  </w:style>
  <w:style w:type="paragraph" w:styleId="Naslov4">
    <w:name w:val="heading 4"/>
    <w:basedOn w:val="Normal"/>
    <w:link w:val="Naslov4Char"/>
    <w:uiPriority w:val="9"/>
    <w:qFormat/>
    <w:pPr>
      <w:ind w:left="477" w:hanging="361"/>
      <w:outlineLvl w:val="3"/>
    </w:pPr>
    <w:rPr>
      <w:rFonts w:ascii="Times New Roman" w:eastAsia="Times New Roman" w:hAnsi="Times New Roman"/>
      <w:b/>
      <w:bCs/>
    </w:rPr>
  </w:style>
  <w:style w:type="paragraph" w:styleId="Naslov5">
    <w:name w:val="heading 5"/>
    <w:basedOn w:val="Normal"/>
    <w:link w:val="Naslov5Char"/>
    <w:uiPriority w:val="9"/>
    <w:qFormat/>
    <w:pPr>
      <w:ind w:left="116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paragraph" w:styleId="Naslov6">
    <w:name w:val="heading 6"/>
    <w:basedOn w:val="Normal"/>
    <w:link w:val="Naslov6Char"/>
    <w:uiPriority w:val="1"/>
    <w:qFormat/>
    <w:pPr>
      <w:ind w:left="957" w:hanging="721"/>
      <w:outlineLvl w:val="5"/>
    </w:pPr>
    <w:rPr>
      <w:rFonts w:ascii="Times New Roman" w:eastAsia="Times New Roman" w:hAnsi="Times New Roman"/>
      <w:b/>
      <w:bCs/>
      <w:i/>
      <w:sz w:val="21"/>
      <w:szCs w:val="2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9045D"/>
    <w:pPr>
      <w:keepNext/>
      <w:keepLines/>
      <w:widowControl/>
      <w:spacing w:before="20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4"/>
      <w:szCs w:val="20"/>
      <w:lang w:val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9045D"/>
    <w:pPr>
      <w:keepNext/>
      <w:keepLines/>
      <w:widowControl/>
      <w:spacing w:before="200"/>
      <w:outlineLvl w:val="7"/>
    </w:pPr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val="hr-HR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713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qFormat/>
    <w:pPr>
      <w:ind w:left="116"/>
    </w:pPr>
    <w:rPr>
      <w:rFonts w:ascii="Times New Roman" w:eastAsia="Times New Roman" w:hAnsi="Times New Roman"/>
      <w:sz w:val="21"/>
      <w:szCs w:val="21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BD13A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13A4"/>
    <w:rPr>
      <w:rFonts w:ascii="Tahoma" w:hAnsi="Tahoma" w:cs="Tahoma"/>
      <w:sz w:val="16"/>
      <w:szCs w:val="16"/>
    </w:rPr>
  </w:style>
  <w:style w:type="table" w:styleId="Srednjesjenanje1-Isticanje3">
    <w:name w:val="Medium Shading 1 Accent 3"/>
    <w:aliases w:val="tablica"/>
    <w:basedOn w:val="Web-tablica1"/>
    <w:uiPriority w:val="63"/>
    <w:rsid w:val="009F29DD"/>
    <w:pPr>
      <w:jc w:val="center"/>
    </w:pPr>
    <w:rPr>
      <w:rFonts w:ascii="Times New Roman" w:hAnsi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none" w:sz="0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ap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etkatablice">
    <w:name w:val="Table Grid"/>
    <w:basedOn w:val="Jednostavnatablica2"/>
    <w:uiPriority w:val="59"/>
    <w:rsid w:val="00CD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vijetlareetka">
    <w:name w:val="Light Grid"/>
    <w:basedOn w:val="Obinatablica"/>
    <w:uiPriority w:val="62"/>
    <w:rsid w:val="004E7DF5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Zaglavlje">
    <w:name w:val="header"/>
    <w:basedOn w:val="Normal"/>
    <w:link w:val="ZaglavljeChar"/>
    <w:unhideWhenUsed/>
    <w:rsid w:val="004E7DF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E7DF5"/>
  </w:style>
  <w:style w:type="paragraph" w:styleId="Podnoje">
    <w:name w:val="footer"/>
    <w:basedOn w:val="Normal"/>
    <w:link w:val="PodnojeChar"/>
    <w:uiPriority w:val="99"/>
    <w:unhideWhenUsed/>
    <w:rsid w:val="004E7DF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7DF5"/>
  </w:style>
  <w:style w:type="paragraph" w:styleId="Bezproreda">
    <w:name w:val="No Spacing"/>
    <w:uiPriority w:val="1"/>
    <w:qFormat/>
    <w:rsid w:val="00077A52"/>
  </w:style>
  <w:style w:type="character" w:customStyle="1" w:styleId="Naslov9Char">
    <w:name w:val="Naslov 9 Char"/>
    <w:basedOn w:val="Zadanifontodlomka"/>
    <w:link w:val="Naslov9"/>
    <w:uiPriority w:val="9"/>
    <w:semiHidden/>
    <w:rsid w:val="002713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EC7579"/>
    <w:rPr>
      <w:rFonts w:ascii="Times New Roman" w:eastAsia="Times New Roman" w:hAnsi="Times New Roman"/>
      <w:sz w:val="21"/>
      <w:szCs w:val="21"/>
    </w:rPr>
  </w:style>
  <w:style w:type="table" w:customStyle="1" w:styleId="TableNormal1">
    <w:name w:val="Table Normal1"/>
    <w:uiPriority w:val="2"/>
    <w:semiHidden/>
    <w:qFormat/>
    <w:rsid w:val="0042431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Normal"/>
    <w:qFormat/>
    <w:rsid w:val="0080598D"/>
    <w:pPr>
      <w:widowControl/>
      <w:spacing w:after="720" w:line="276" w:lineRule="auto"/>
      <w:contextualSpacing/>
    </w:pPr>
    <w:rPr>
      <w:rFonts w:ascii="Calibri" w:eastAsia="Calibri" w:hAnsi="Calibri" w:cs="Times New Roman"/>
      <w:sz w:val="24"/>
    </w:rPr>
  </w:style>
  <w:style w:type="table" w:styleId="Svijetlareetka-Isticanje3">
    <w:name w:val="Light Grid Accent 3"/>
    <w:basedOn w:val="Obinatablica"/>
    <w:uiPriority w:val="62"/>
    <w:rsid w:val="009E475E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E77A9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vijetlipopis-Isticanje3">
    <w:name w:val="Light List Accent 3"/>
    <w:basedOn w:val="Obinatablica"/>
    <w:uiPriority w:val="61"/>
    <w:rsid w:val="00E0607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gantnatablica">
    <w:name w:val="Table Elegant"/>
    <w:basedOn w:val="Obinatablica"/>
    <w:uiPriority w:val="99"/>
    <w:semiHidden/>
    <w:unhideWhenUsed/>
    <w:rsid w:val="009F29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uiPriority w:val="99"/>
    <w:semiHidden/>
    <w:unhideWhenUsed/>
    <w:rsid w:val="009F29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Web-tablica1">
    <w:name w:val="Table Web 1"/>
    <w:basedOn w:val="Obinatablica"/>
    <w:uiPriority w:val="99"/>
    <w:semiHidden/>
    <w:unhideWhenUsed/>
    <w:rsid w:val="009F29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rednjipopis2-Isticanje3">
    <w:name w:val="Medium List 2 Accent 3"/>
    <w:basedOn w:val="Obinatablica"/>
    <w:uiPriority w:val="66"/>
    <w:rsid w:val="00E0607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9F29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Modernatablica"/>
    <w:uiPriority w:val="99"/>
    <w:rsid w:val="008018B0"/>
    <w:pPr>
      <w:widowControl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ijetlosjenanje-Isticanje3">
    <w:name w:val="Light Shading Accent 3"/>
    <w:basedOn w:val="Obinatablica"/>
    <w:uiPriority w:val="60"/>
    <w:rsid w:val="008018B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vijetlareetka-Isticanje32">
    <w:name w:val="Svijetla rešetka - Isticanje 32"/>
    <w:basedOn w:val="Obinatablica"/>
    <w:next w:val="Svijetlareetka-Isticanje3"/>
    <w:uiPriority w:val="62"/>
    <w:rsid w:val="00921D53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rednjipopis1-Isticanje3">
    <w:name w:val="Medium List 1 Accent 3"/>
    <w:basedOn w:val="Obinatablica"/>
    <w:uiPriority w:val="65"/>
    <w:rsid w:val="00921D5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Naslov">
    <w:name w:val="Title"/>
    <w:basedOn w:val="Normal"/>
    <w:link w:val="NaslovChar"/>
    <w:qFormat/>
    <w:rsid w:val="008B33AC"/>
    <w:pPr>
      <w:widowControl/>
      <w:jc w:val="center"/>
    </w:pPr>
    <w:rPr>
      <w:rFonts w:ascii="Bookman Old Style" w:eastAsia="Times New Roman" w:hAnsi="Bookman Old Style" w:cs="Times New Roman"/>
      <w:i/>
      <w:szCs w:val="20"/>
      <w:lang w:val="hr-HR"/>
    </w:rPr>
  </w:style>
  <w:style w:type="character" w:customStyle="1" w:styleId="NaslovChar">
    <w:name w:val="Naslov Char"/>
    <w:basedOn w:val="Zadanifontodlomka"/>
    <w:link w:val="Naslov"/>
    <w:rsid w:val="008B33AC"/>
    <w:rPr>
      <w:rFonts w:ascii="Bookman Old Style" w:eastAsia="Times New Roman" w:hAnsi="Bookman Old Style" w:cs="Times New Roman"/>
      <w:i/>
      <w:szCs w:val="20"/>
      <w:lang w:val="hr-HR"/>
    </w:rPr>
  </w:style>
  <w:style w:type="table" w:customStyle="1" w:styleId="Svijetlatablicareetke1-isticanje21">
    <w:name w:val="Svijetla tablica rešetke 1 - isticanje 21"/>
    <w:basedOn w:val="Obinatablica"/>
    <w:uiPriority w:val="46"/>
    <w:rsid w:val="00772A40"/>
    <w:pPr>
      <w:widowControl/>
    </w:pPr>
    <w:rPr>
      <w:lang w:val="hr-HR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ivopisnatablicareetke6-isticanje61">
    <w:name w:val="Živopisna tablica rešetke 6 - isticanje 61"/>
    <w:basedOn w:val="Obinatablica"/>
    <w:uiPriority w:val="51"/>
    <w:rsid w:val="001D552D"/>
    <w:pPr>
      <w:widowControl/>
    </w:pPr>
    <w:rPr>
      <w:color w:val="E36C0A" w:themeColor="accent6" w:themeShade="BF"/>
      <w:lang w:val="hr-HR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ivopisnatablicareetke6-isticanje31">
    <w:name w:val="Živopisna tablica rešetke 6 - isticanje 31"/>
    <w:basedOn w:val="Obinatablica"/>
    <w:uiPriority w:val="51"/>
    <w:rsid w:val="001D552D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Svijetlareetka-Isticanje31">
    <w:name w:val="Svijetla rešetka - Isticanje 31"/>
    <w:basedOn w:val="Obinatablica"/>
    <w:next w:val="Svijetlareetka-Isticanje3"/>
    <w:uiPriority w:val="62"/>
    <w:rsid w:val="001A7AE6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Svijetlipopis-Isticanje31">
    <w:name w:val="Svijetli popis - Isticanje 31"/>
    <w:basedOn w:val="Obinatablica"/>
    <w:next w:val="Svijetlipopis-Isticanje3"/>
    <w:uiPriority w:val="61"/>
    <w:rsid w:val="001A7AE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icapopisa4-isticanje61">
    <w:name w:val="Tablica popisa 4 - isticanje 61"/>
    <w:basedOn w:val="Obinatablica"/>
    <w:next w:val="Tablicapopisa4-isticanje62"/>
    <w:uiPriority w:val="49"/>
    <w:rsid w:val="006011DD"/>
    <w:pPr>
      <w:widowControl/>
    </w:pPr>
    <w:rPr>
      <w:lang w:val="hr-HR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icapopisa4-isticanje62">
    <w:name w:val="Tablica popisa 4 - isticanje 62"/>
    <w:basedOn w:val="Obinatablica"/>
    <w:uiPriority w:val="49"/>
    <w:rsid w:val="006011D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Naglaeno">
    <w:name w:val="Strong"/>
    <w:basedOn w:val="Zadanifontodlomka"/>
    <w:uiPriority w:val="22"/>
    <w:qFormat/>
    <w:rsid w:val="00560EC9"/>
    <w:rPr>
      <w:b/>
      <w:bCs/>
      <w:spacing w:val="0"/>
    </w:rPr>
  </w:style>
  <w:style w:type="character" w:customStyle="1" w:styleId="eu-naslov">
    <w:name w:val="eu-naslov"/>
    <w:rsid w:val="00560EC9"/>
  </w:style>
  <w:style w:type="table" w:customStyle="1" w:styleId="Obinatablica11">
    <w:name w:val="Obična tablica 11"/>
    <w:basedOn w:val="Obinatablica"/>
    <w:uiPriority w:val="41"/>
    <w:rsid w:val="003E25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ijetlatablicareetke1-isticanje41">
    <w:name w:val="Svijetla tablica rešetke 1 - isticanje 41"/>
    <w:basedOn w:val="Obinatablica"/>
    <w:uiPriority w:val="46"/>
    <w:rsid w:val="003E25FF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slov1Char">
    <w:name w:val="Naslov 1 Char"/>
    <w:basedOn w:val="Zadanifontodlomka"/>
    <w:link w:val="Naslov1"/>
    <w:rsid w:val="00DD6F4A"/>
    <w:rPr>
      <w:rFonts w:ascii="Times New Roman" w:eastAsia="Times New Roman" w:hAnsi="Times New Roman"/>
      <w:b/>
      <w:bCs/>
      <w:sz w:val="26"/>
      <w:szCs w:val="26"/>
    </w:rPr>
  </w:style>
  <w:style w:type="table" w:customStyle="1" w:styleId="Svijetlipopis-Isticanje311">
    <w:name w:val="Svijetli popis - Isticanje 311"/>
    <w:basedOn w:val="Obinatablica"/>
    <w:next w:val="Svijetlipopis-Isticanje3"/>
    <w:uiPriority w:val="61"/>
    <w:rsid w:val="001D4CF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vijetlareetka-Isticanje311">
    <w:name w:val="Svijetla rešetka - Isticanje 311"/>
    <w:basedOn w:val="Obinatablica"/>
    <w:next w:val="Svijetlareetka-Isticanje3"/>
    <w:uiPriority w:val="62"/>
    <w:rsid w:val="001D4CF9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Svijetlareetka-Isticanje312">
    <w:name w:val="Svijetla rešetka - Isticanje 312"/>
    <w:basedOn w:val="Obinatablica"/>
    <w:next w:val="Svijetlareetka-Isticanje3"/>
    <w:uiPriority w:val="62"/>
    <w:rsid w:val="001D4CF9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numbering" w:customStyle="1" w:styleId="NoList1">
    <w:name w:val="No List1"/>
    <w:next w:val="Bezpopisa"/>
    <w:uiPriority w:val="99"/>
    <w:semiHidden/>
    <w:unhideWhenUsed/>
    <w:rsid w:val="0047612D"/>
  </w:style>
  <w:style w:type="table" w:customStyle="1" w:styleId="PlainTable11">
    <w:name w:val="Plain Table 11"/>
    <w:basedOn w:val="Obinatablica"/>
    <w:next w:val="Obinatablica11"/>
    <w:uiPriority w:val="41"/>
    <w:rsid w:val="0047612D"/>
    <w:pPr>
      <w:widowControl/>
    </w:pPr>
    <w:rPr>
      <w:lang w:val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vijetlareetka-Isticanje313">
    <w:name w:val="Svijetla rešetka - Isticanje 313"/>
    <w:basedOn w:val="Obinatablica"/>
    <w:next w:val="Svijetlareetka-Isticanje3"/>
    <w:uiPriority w:val="62"/>
    <w:rsid w:val="000A6C3D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Svijetlareetka-Isticanje314">
    <w:name w:val="Svijetla rešetka - Isticanje 314"/>
    <w:basedOn w:val="Obinatablica"/>
    <w:next w:val="Svijetlareetka-Isticanje3"/>
    <w:uiPriority w:val="62"/>
    <w:rsid w:val="000A6C3D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Svijetlareetka-Isticanje315">
    <w:name w:val="Svijetla rešetka - Isticanje 315"/>
    <w:basedOn w:val="Obinatablica"/>
    <w:next w:val="Svijetlareetka-Isticanje3"/>
    <w:uiPriority w:val="62"/>
    <w:rsid w:val="00BC196F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TableGrid1">
    <w:name w:val="Table Grid1"/>
    <w:basedOn w:val="Obinatablica"/>
    <w:next w:val="Reetkatablice"/>
    <w:uiPriority w:val="39"/>
    <w:rsid w:val="00D36A70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31">
    <w:name w:val="Light Grid - Accent 31"/>
    <w:basedOn w:val="Obinatablica"/>
    <w:next w:val="Svijetlareetka-Isticanje3"/>
    <w:uiPriority w:val="62"/>
    <w:rsid w:val="003E781B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PlainTable12">
    <w:name w:val="Plain Table 12"/>
    <w:basedOn w:val="Obinatablica"/>
    <w:next w:val="Obinatablica11"/>
    <w:uiPriority w:val="41"/>
    <w:rsid w:val="00FA5D01"/>
    <w:pPr>
      <w:widowControl/>
    </w:pPr>
    <w:rPr>
      <w:lang w:val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vijetlareetka-Isticanje316">
    <w:name w:val="Svijetla rešetka - Isticanje 316"/>
    <w:basedOn w:val="Obinatablica"/>
    <w:next w:val="Svijetlareetka-Isticanje3"/>
    <w:uiPriority w:val="62"/>
    <w:semiHidden/>
    <w:unhideWhenUsed/>
    <w:rsid w:val="00C6400C"/>
    <w:pPr>
      <w:widowControl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Svijetlareetka-Isticanje317">
    <w:name w:val="Svijetla rešetka - Isticanje 317"/>
    <w:basedOn w:val="Obinatablica"/>
    <w:next w:val="Svijetlareetka-Isticanje3"/>
    <w:uiPriority w:val="62"/>
    <w:semiHidden/>
    <w:unhideWhenUsed/>
    <w:rsid w:val="00C6400C"/>
    <w:pPr>
      <w:widowControl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eGrid2">
    <w:name w:val="Table Grid2"/>
    <w:basedOn w:val="Obinatablica"/>
    <w:next w:val="Reetkatablice"/>
    <w:uiPriority w:val="39"/>
    <w:rsid w:val="00873AC4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Obinatablica"/>
    <w:next w:val="Reetkatablice"/>
    <w:uiPriority w:val="39"/>
    <w:rsid w:val="000D359D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32">
    <w:name w:val="Light Grid - Accent 32"/>
    <w:basedOn w:val="Obinatablica"/>
    <w:next w:val="Svijetlareetka-Isticanje3"/>
    <w:uiPriority w:val="62"/>
    <w:rsid w:val="00355AE0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3">
    <w:name w:val="Light Grid - Accent 33"/>
    <w:basedOn w:val="Obinatablica"/>
    <w:next w:val="Svijetlareetka-Isticanje3"/>
    <w:uiPriority w:val="62"/>
    <w:rsid w:val="00355AE0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4">
    <w:name w:val="Light Grid - Accent 34"/>
    <w:basedOn w:val="Obinatablica"/>
    <w:next w:val="Svijetlareetka-Isticanje3"/>
    <w:uiPriority w:val="62"/>
    <w:rsid w:val="0094190B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5">
    <w:name w:val="Light Grid - Accent 35"/>
    <w:basedOn w:val="Obinatablica"/>
    <w:next w:val="Svijetlareetka-Isticanje3"/>
    <w:uiPriority w:val="62"/>
    <w:rsid w:val="0094190B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6">
    <w:name w:val="Light Grid - Accent 36"/>
    <w:basedOn w:val="Obinatablica"/>
    <w:next w:val="Svijetlareetka-Isticanje3"/>
    <w:uiPriority w:val="62"/>
    <w:rsid w:val="0094190B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7">
    <w:name w:val="Light Grid - Accent 37"/>
    <w:basedOn w:val="Obinatablica"/>
    <w:next w:val="Svijetlareetka-Isticanje3"/>
    <w:uiPriority w:val="62"/>
    <w:rsid w:val="0094190B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8">
    <w:name w:val="Light Grid - Accent 38"/>
    <w:basedOn w:val="Obinatablica"/>
    <w:next w:val="Svijetlareetka-Isticanje3"/>
    <w:uiPriority w:val="62"/>
    <w:rsid w:val="00713A3A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9">
    <w:name w:val="Light Grid - Accent 39"/>
    <w:basedOn w:val="Obinatablica"/>
    <w:next w:val="Svijetlareetka-Isticanje3"/>
    <w:uiPriority w:val="62"/>
    <w:rsid w:val="00713A3A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LightGrid-Accent310">
    <w:name w:val="Light Grid - Accent 310"/>
    <w:basedOn w:val="Obinatablica"/>
    <w:next w:val="Svijetlareetka-Isticanje3"/>
    <w:uiPriority w:val="62"/>
    <w:rsid w:val="00713A3A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character" w:customStyle="1" w:styleId="Naslov2Char">
    <w:name w:val="Naslov 2 Char"/>
    <w:basedOn w:val="Zadanifontodlomka"/>
    <w:link w:val="Naslov2"/>
    <w:rsid w:val="00A30B9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rsid w:val="00A30B99"/>
    <w:rPr>
      <w:rFonts w:ascii="Times New Roman" w:eastAsia="Times New Roman" w:hAnsi="Times New Roman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A30B99"/>
    <w:rPr>
      <w:rFonts w:ascii="Times New Roman" w:eastAsia="Times New Roman" w:hAnsi="Times New Roman"/>
      <w:b/>
      <w:bCs/>
    </w:rPr>
  </w:style>
  <w:style w:type="character" w:customStyle="1" w:styleId="Naslov5Char">
    <w:name w:val="Naslov 5 Char"/>
    <w:basedOn w:val="Zadanifontodlomka"/>
    <w:link w:val="Naslov5"/>
    <w:uiPriority w:val="9"/>
    <w:rsid w:val="00A30B99"/>
    <w:rPr>
      <w:rFonts w:ascii="Times New Roman" w:eastAsia="Times New Roman" w:hAnsi="Times New Roman"/>
      <w:b/>
      <w:bCs/>
      <w:sz w:val="21"/>
      <w:szCs w:val="21"/>
    </w:rPr>
  </w:style>
  <w:style w:type="character" w:customStyle="1" w:styleId="Naslov6Char">
    <w:name w:val="Naslov 6 Char"/>
    <w:basedOn w:val="Zadanifontodlomka"/>
    <w:link w:val="Naslov6"/>
    <w:uiPriority w:val="1"/>
    <w:rsid w:val="00A30B99"/>
    <w:rPr>
      <w:rFonts w:ascii="Times New Roman" w:eastAsia="Times New Roman" w:hAnsi="Times New Roman"/>
      <w:b/>
      <w:bCs/>
      <w:i/>
      <w:sz w:val="21"/>
      <w:szCs w:val="21"/>
    </w:rPr>
  </w:style>
  <w:style w:type="table" w:customStyle="1" w:styleId="Svijetlatablicareetke1-isticanje61">
    <w:name w:val="Svijetla tablica rešetke 1 - isticanje 61"/>
    <w:basedOn w:val="Obinatablica"/>
    <w:uiPriority w:val="46"/>
    <w:rsid w:val="00170356"/>
    <w:pPr>
      <w:widowControl/>
    </w:pPr>
    <w:rPr>
      <w:lang w:val="hr-HR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eza">
    <w:name w:val="Hyperlink"/>
    <w:basedOn w:val="Zadanifontodlomka"/>
    <w:uiPriority w:val="99"/>
    <w:unhideWhenUsed/>
    <w:rsid w:val="004848B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848B3"/>
    <w:rPr>
      <w:color w:val="800080"/>
      <w:u w:val="single"/>
    </w:rPr>
  </w:style>
  <w:style w:type="paragraph" w:customStyle="1" w:styleId="msonormal0">
    <w:name w:val="msonormal"/>
    <w:basedOn w:val="Normal"/>
    <w:rsid w:val="004848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5">
    <w:name w:val="xl65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66">
    <w:name w:val="xl66"/>
    <w:basedOn w:val="Normal"/>
    <w:rsid w:val="004848B3"/>
    <w:pPr>
      <w:widowControl/>
      <w:spacing w:before="100" w:beforeAutospacing="1" w:after="100" w:afterAutospacing="1"/>
    </w:pPr>
    <w:rPr>
      <w:rFonts w:ascii="Book Antiqua" w:eastAsia="Times New Roman" w:hAnsi="Book Antiqua" w:cs="Times New Roman"/>
      <w:b/>
      <w:bCs/>
      <w:i/>
      <w:iCs/>
      <w:sz w:val="16"/>
      <w:szCs w:val="16"/>
      <w:lang w:val="hr-HR" w:eastAsia="hr-HR"/>
    </w:rPr>
  </w:style>
  <w:style w:type="paragraph" w:customStyle="1" w:styleId="xl67">
    <w:name w:val="xl67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68">
    <w:name w:val="xl68"/>
    <w:basedOn w:val="Normal"/>
    <w:rsid w:val="004848B3"/>
    <w:pPr>
      <w:widowControl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69">
    <w:name w:val="xl69"/>
    <w:basedOn w:val="Normal"/>
    <w:rsid w:val="004848B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70">
    <w:name w:val="xl70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71">
    <w:name w:val="xl71"/>
    <w:basedOn w:val="Normal"/>
    <w:rsid w:val="004848B3"/>
    <w:pPr>
      <w:widowControl/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72">
    <w:name w:val="xl72"/>
    <w:basedOn w:val="Normal"/>
    <w:rsid w:val="004848B3"/>
    <w:pPr>
      <w:widowControl/>
      <w:spacing w:before="100" w:beforeAutospacing="1" w:after="100" w:afterAutospacing="1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73">
    <w:name w:val="xl73"/>
    <w:basedOn w:val="Normal"/>
    <w:rsid w:val="004848B3"/>
    <w:pPr>
      <w:widowControl/>
      <w:spacing w:before="100" w:beforeAutospacing="1" w:after="100" w:afterAutospacing="1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74">
    <w:name w:val="xl74"/>
    <w:basedOn w:val="Normal"/>
    <w:rsid w:val="004848B3"/>
    <w:pPr>
      <w:widowControl/>
      <w:spacing w:before="100" w:beforeAutospacing="1" w:after="100" w:afterAutospacing="1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75">
    <w:name w:val="xl75"/>
    <w:basedOn w:val="Normal"/>
    <w:rsid w:val="004848B3"/>
    <w:pPr>
      <w:widowControl/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76">
    <w:name w:val="xl76"/>
    <w:basedOn w:val="Normal"/>
    <w:rsid w:val="004848B3"/>
    <w:pPr>
      <w:widowControl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i/>
      <w:iCs/>
      <w:color w:val="FF0000"/>
      <w:sz w:val="16"/>
      <w:szCs w:val="16"/>
      <w:lang w:val="hr-HR" w:eastAsia="hr-HR"/>
    </w:rPr>
  </w:style>
  <w:style w:type="paragraph" w:customStyle="1" w:styleId="xl77">
    <w:name w:val="xl77"/>
    <w:basedOn w:val="Normal"/>
    <w:rsid w:val="004848B3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Book Antiqua" w:eastAsia="Times New Roman" w:hAnsi="Book Antiqua" w:cs="Times New Roman"/>
      <w:b/>
      <w:bCs/>
      <w:i/>
      <w:iCs/>
      <w:sz w:val="16"/>
      <w:szCs w:val="16"/>
      <w:lang w:val="hr-HR" w:eastAsia="hr-HR"/>
    </w:rPr>
  </w:style>
  <w:style w:type="paragraph" w:customStyle="1" w:styleId="xl78">
    <w:name w:val="xl78"/>
    <w:basedOn w:val="Normal"/>
    <w:rsid w:val="004848B3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Book Antiqua" w:eastAsia="Times New Roman" w:hAnsi="Book Antiqua" w:cs="Times New Roman"/>
      <w:b/>
      <w:bCs/>
      <w:i/>
      <w:iCs/>
      <w:sz w:val="16"/>
      <w:szCs w:val="16"/>
      <w:lang w:val="hr-HR" w:eastAsia="hr-HR"/>
    </w:rPr>
  </w:style>
  <w:style w:type="paragraph" w:customStyle="1" w:styleId="xl79">
    <w:name w:val="xl79"/>
    <w:basedOn w:val="Normal"/>
    <w:rsid w:val="004848B3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 Antiqua" w:eastAsia="Times New Roman" w:hAnsi="Book Antiqua" w:cs="Times New Roman"/>
      <w:b/>
      <w:bCs/>
      <w:i/>
      <w:iCs/>
      <w:sz w:val="16"/>
      <w:szCs w:val="16"/>
      <w:lang w:val="hr-HR" w:eastAsia="hr-HR"/>
    </w:rPr>
  </w:style>
  <w:style w:type="paragraph" w:customStyle="1" w:styleId="xl80">
    <w:name w:val="xl80"/>
    <w:basedOn w:val="Normal"/>
    <w:rsid w:val="004848B3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81">
    <w:name w:val="xl81"/>
    <w:basedOn w:val="Normal"/>
    <w:rsid w:val="004848B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82">
    <w:name w:val="xl82"/>
    <w:basedOn w:val="Normal"/>
    <w:rsid w:val="004848B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83">
    <w:name w:val="xl83"/>
    <w:basedOn w:val="Normal"/>
    <w:rsid w:val="004848B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84">
    <w:name w:val="xl84"/>
    <w:basedOn w:val="Normal"/>
    <w:rsid w:val="004848B3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85">
    <w:name w:val="xl85"/>
    <w:basedOn w:val="Normal"/>
    <w:rsid w:val="004848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86">
    <w:name w:val="xl86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87">
    <w:name w:val="xl87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88">
    <w:name w:val="xl88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89">
    <w:name w:val="xl89"/>
    <w:basedOn w:val="Normal"/>
    <w:rsid w:val="004848B3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90">
    <w:name w:val="xl90"/>
    <w:basedOn w:val="Normal"/>
    <w:rsid w:val="004848B3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91">
    <w:name w:val="xl91"/>
    <w:basedOn w:val="Normal"/>
    <w:rsid w:val="004848B3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92">
    <w:name w:val="xl92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93">
    <w:name w:val="xl93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94">
    <w:name w:val="xl94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95">
    <w:name w:val="xl95"/>
    <w:basedOn w:val="Normal"/>
    <w:rsid w:val="004848B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96">
    <w:name w:val="xl96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97">
    <w:name w:val="xl97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98">
    <w:name w:val="xl98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99">
    <w:name w:val="xl99"/>
    <w:basedOn w:val="Normal"/>
    <w:rsid w:val="004848B3"/>
    <w:pPr>
      <w:widowControl/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00">
    <w:name w:val="xl100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01">
    <w:name w:val="xl101"/>
    <w:basedOn w:val="Normal"/>
    <w:rsid w:val="004848B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02">
    <w:name w:val="xl102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03">
    <w:name w:val="xl103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04">
    <w:name w:val="xl104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05">
    <w:name w:val="xl105"/>
    <w:basedOn w:val="Normal"/>
    <w:rsid w:val="004848B3"/>
    <w:pPr>
      <w:widowControl/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06">
    <w:name w:val="xl106"/>
    <w:basedOn w:val="Normal"/>
    <w:rsid w:val="004848B3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07">
    <w:name w:val="xl107"/>
    <w:basedOn w:val="Normal"/>
    <w:rsid w:val="004848B3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08">
    <w:name w:val="xl108"/>
    <w:basedOn w:val="Normal"/>
    <w:rsid w:val="004848B3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09">
    <w:name w:val="xl109"/>
    <w:basedOn w:val="Normal"/>
    <w:rsid w:val="004848B3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0">
    <w:name w:val="xl110"/>
    <w:basedOn w:val="Normal"/>
    <w:rsid w:val="004848B3"/>
    <w:pPr>
      <w:widowControl/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1">
    <w:name w:val="xl111"/>
    <w:basedOn w:val="Normal"/>
    <w:rsid w:val="004848B3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2">
    <w:name w:val="xl112"/>
    <w:basedOn w:val="Normal"/>
    <w:rsid w:val="004848B3"/>
    <w:pPr>
      <w:widowControl/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3">
    <w:name w:val="xl113"/>
    <w:basedOn w:val="Normal"/>
    <w:rsid w:val="004848B3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4">
    <w:name w:val="xl114"/>
    <w:basedOn w:val="Normal"/>
    <w:rsid w:val="004848B3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5">
    <w:name w:val="xl115"/>
    <w:basedOn w:val="Normal"/>
    <w:rsid w:val="004848B3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6">
    <w:name w:val="xl116"/>
    <w:basedOn w:val="Normal"/>
    <w:rsid w:val="004848B3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7">
    <w:name w:val="xl117"/>
    <w:basedOn w:val="Normal"/>
    <w:rsid w:val="004848B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8">
    <w:name w:val="xl118"/>
    <w:basedOn w:val="Normal"/>
    <w:rsid w:val="004848B3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19">
    <w:name w:val="xl119"/>
    <w:basedOn w:val="Normal"/>
    <w:rsid w:val="004848B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0">
    <w:name w:val="xl120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1">
    <w:name w:val="xl121"/>
    <w:basedOn w:val="Normal"/>
    <w:rsid w:val="004848B3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2">
    <w:name w:val="xl122"/>
    <w:basedOn w:val="Normal"/>
    <w:rsid w:val="004848B3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3">
    <w:name w:val="xl123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24">
    <w:name w:val="xl124"/>
    <w:basedOn w:val="Normal"/>
    <w:rsid w:val="004848B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5">
    <w:name w:val="xl125"/>
    <w:basedOn w:val="Normal"/>
    <w:rsid w:val="004848B3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6">
    <w:name w:val="xl126"/>
    <w:basedOn w:val="Normal"/>
    <w:rsid w:val="004848B3"/>
    <w:pPr>
      <w:widowControl/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7">
    <w:name w:val="xl127"/>
    <w:basedOn w:val="Normal"/>
    <w:rsid w:val="004848B3"/>
    <w:pPr>
      <w:widowControl/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28">
    <w:name w:val="xl128"/>
    <w:basedOn w:val="Normal"/>
    <w:rsid w:val="004848B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29">
    <w:name w:val="xl129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30">
    <w:name w:val="xl130"/>
    <w:basedOn w:val="Normal"/>
    <w:rsid w:val="004848B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31">
    <w:name w:val="xl131"/>
    <w:basedOn w:val="Normal"/>
    <w:rsid w:val="004848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32">
    <w:name w:val="xl132"/>
    <w:basedOn w:val="Normal"/>
    <w:rsid w:val="004848B3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33">
    <w:name w:val="xl133"/>
    <w:basedOn w:val="Normal"/>
    <w:rsid w:val="004848B3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4848B3"/>
  </w:style>
  <w:style w:type="numbering" w:customStyle="1" w:styleId="Bezpopisa2">
    <w:name w:val="Bez popisa2"/>
    <w:next w:val="Bezpopisa"/>
    <w:uiPriority w:val="99"/>
    <w:semiHidden/>
    <w:unhideWhenUsed/>
    <w:rsid w:val="004848B3"/>
  </w:style>
  <w:style w:type="paragraph" w:customStyle="1" w:styleId="Odlomakpopisa1">
    <w:name w:val="Odlomak popisa1"/>
    <w:basedOn w:val="Normal"/>
    <w:qFormat/>
    <w:rsid w:val="008D2ECD"/>
    <w:pPr>
      <w:widowControl/>
      <w:spacing w:after="720" w:line="276" w:lineRule="auto"/>
      <w:contextualSpacing/>
    </w:pPr>
    <w:rPr>
      <w:rFonts w:ascii="Calibri" w:eastAsia="Calibri" w:hAnsi="Calibri" w:cs="Times New Roman"/>
      <w:sz w:val="24"/>
      <w:lang w:val="x-none"/>
    </w:rPr>
  </w:style>
  <w:style w:type="paragraph" w:customStyle="1" w:styleId="xl134">
    <w:name w:val="xl134"/>
    <w:basedOn w:val="Normal"/>
    <w:rsid w:val="00FC10B6"/>
    <w:pPr>
      <w:widowControl/>
      <w:shd w:val="clear" w:color="000000" w:fill="00B0F0"/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35">
    <w:name w:val="xl135"/>
    <w:basedOn w:val="Normal"/>
    <w:rsid w:val="00FC10B6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36">
    <w:name w:val="xl136"/>
    <w:basedOn w:val="Normal"/>
    <w:rsid w:val="00FC10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37">
    <w:name w:val="xl137"/>
    <w:basedOn w:val="Normal"/>
    <w:rsid w:val="00FC10B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38">
    <w:name w:val="xl138"/>
    <w:basedOn w:val="Normal"/>
    <w:rsid w:val="00FC10B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39">
    <w:name w:val="xl139"/>
    <w:basedOn w:val="Normal"/>
    <w:rsid w:val="00FC10B6"/>
    <w:pPr>
      <w:widowControl/>
      <w:pBdr>
        <w:top w:val="single" w:sz="8" w:space="0" w:color="auto"/>
        <w:left w:val="single" w:sz="8" w:space="0" w:color="auto"/>
      </w:pBdr>
      <w:shd w:val="clear" w:color="000000" w:fill="00B0F0"/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40">
    <w:name w:val="xl140"/>
    <w:basedOn w:val="Normal"/>
    <w:rsid w:val="00FC10B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41">
    <w:name w:val="xl141"/>
    <w:basedOn w:val="Normal"/>
    <w:rsid w:val="00FC10B6"/>
    <w:pPr>
      <w:widowControl/>
      <w:pBdr>
        <w:top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42">
    <w:name w:val="xl142"/>
    <w:basedOn w:val="Normal"/>
    <w:rsid w:val="00FC10B6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top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43">
    <w:name w:val="xl143"/>
    <w:basedOn w:val="Normal"/>
    <w:rsid w:val="00FC10B6"/>
    <w:pPr>
      <w:widowControl/>
      <w:pBdr>
        <w:left w:val="single" w:sz="8" w:space="0" w:color="auto"/>
      </w:pBdr>
      <w:shd w:val="clear" w:color="000000" w:fill="00B0F0"/>
      <w:spacing w:before="100" w:beforeAutospacing="1" w:after="100" w:afterAutospacing="1"/>
    </w:pPr>
    <w:rPr>
      <w:rFonts w:ascii="Arial Narrow" w:eastAsia="Times New Roman" w:hAnsi="Arial Narrow" w:cs="Times New Roman"/>
      <w:i/>
      <w:iCs/>
      <w:sz w:val="16"/>
      <w:szCs w:val="16"/>
      <w:lang w:val="hr-HR" w:eastAsia="hr-HR"/>
    </w:rPr>
  </w:style>
  <w:style w:type="paragraph" w:customStyle="1" w:styleId="xl144">
    <w:name w:val="xl144"/>
    <w:basedOn w:val="Normal"/>
    <w:rsid w:val="00FC10B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b/>
      <w:bCs/>
      <w:i/>
      <w:iCs/>
      <w:sz w:val="16"/>
      <w:szCs w:val="16"/>
      <w:lang w:val="hr-HR" w:eastAsia="hr-HR"/>
    </w:rPr>
  </w:style>
  <w:style w:type="paragraph" w:customStyle="1" w:styleId="xl145">
    <w:name w:val="xl145"/>
    <w:basedOn w:val="Normal"/>
    <w:rsid w:val="00FC10B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Book Antiqua" w:eastAsia="Times New Roman" w:hAnsi="Book Antiqua" w:cs="Times New Roman"/>
      <w:b/>
      <w:bCs/>
      <w:i/>
      <w:iCs/>
      <w:sz w:val="16"/>
      <w:szCs w:val="16"/>
      <w:lang w:val="hr-HR" w:eastAsia="hr-HR"/>
    </w:rPr>
  </w:style>
  <w:style w:type="paragraph" w:customStyle="1" w:styleId="xl146">
    <w:name w:val="xl146"/>
    <w:basedOn w:val="Normal"/>
    <w:rsid w:val="00FC10B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Book Antiqua" w:eastAsia="Times New Roman" w:hAnsi="Book Antiqua" w:cs="Times New Roman"/>
      <w:b/>
      <w:bCs/>
      <w:i/>
      <w:iCs/>
      <w:sz w:val="16"/>
      <w:szCs w:val="16"/>
      <w:lang w:val="hr-HR" w:eastAsia="hr-HR"/>
    </w:rPr>
  </w:style>
  <w:style w:type="table" w:customStyle="1" w:styleId="Svijetlatablicareetke1-isticanje610">
    <w:name w:val="Svijetla tablica rešetke 1 - isticanje 61"/>
    <w:basedOn w:val="Obinatablica"/>
    <w:next w:val="Svijetlatablicareetke1-isticanje61"/>
    <w:uiPriority w:val="46"/>
    <w:rsid w:val="003115AD"/>
    <w:pPr>
      <w:widowControl/>
    </w:pPr>
    <w:rPr>
      <w:lang w:val="hr-HR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-isticanje62">
    <w:name w:val="Svijetla tablica rešetke 1 - isticanje 62"/>
    <w:basedOn w:val="Obinatablica"/>
    <w:next w:val="Svijetlatablicareetke1-isticanje61"/>
    <w:uiPriority w:val="46"/>
    <w:rsid w:val="003115AD"/>
    <w:pPr>
      <w:widowControl/>
    </w:pPr>
    <w:rPr>
      <w:lang w:val="hr-HR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reetka1">
    <w:name w:val="Svijetla rešetka1"/>
    <w:basedOn w:val="Obinatablica"/>
    <w:next w:val="Svijetlareetka"/>
    <w:uiPriority w:val="62"/>
    <w:rsid w:val="0052662B"/>
    <w:pPr>
      <w:widowControl/>
    </w:pPr>
    <w:rPr>
      <w:lang w:val="hr-H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Naslov7Char">
    <w:name w:val="Naslov 7 Char"/>
    <w:basedOn w:val="Zadanifontodlomka"/>
    <w:link w:val="Naslov7"/>
    <w:uiPriority w:val="9"/>
    <w:semiHidden/>
    <w:rsid w:val="0099045D"/>
    <w:rPr>
      <w:rFonts w:asciiTheme="majorHAnsi" w:eastAsiaTheme="majorEastAsia" w:hAnsiTheme="majorHAnsi" w:cstheme="majorBidi"/>
      <w:iCs/>
      <w:color w:val="404040" w:themeColor="text1" w:themeTint="BF"/>
      <w:sz w:val="24"/>
      <w:szCs w:val="20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9045D"/>
    <w:rPr>
      <w:rFonts w:asciiTheme="majorHAnsi" w:eastAsiaTheme="majorEastAsia" w:hAnsiTheme="majorHAnsi" w:cstheme="majorBidi"/>
      <w:i/>
      <w:color w:val="404040" w:themeColor="text1" w:themeTint="BF"/>
      <w:sz w:val="20"/>
      <w:szCs w:val="20"/>
      <w:lang w:val="hr-HR"/>
    </w:rPr>
  </w:style>
  <w:style w:type="paragraph" w:customStyle="1" w:styleId="BodyA">
    <w:name w:val="Body A"/>
    <w:rsid w:val="0099045D"/>
    <w:pPr>
      <w:widowControl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  <w:style w:type="paragraph" w:customStyle="1" w:styleId="FreeFormA">
    <w:name w:val="Free Form A"/>
    <w:rsid w:val="0099045D"/>
    <w:pPr>
      <w:widowControl/>
    </w:pPr>
    <w:rPr>
      <w:rFonts w:ascii="Times New Roman" w:eastAsia="ヒラギノ角ゴ Pro W3" w:hAnsi="Times New Roman" w:cs="Times New Roman"/>
      <w:color w:val="000000"/>
      <w:sz w:val="20"/>
      <w:szCs w:val="20"/>
      <w:lang w:val="hr-HR" w:eastAsia="hr-HR"/>
    </w:rPr>
  </w:style>
  <w:style w:type="paragraph" w:customStyle="1" w:styleId="Reetkatablice11">
    <w:name w:val="Rešetka tablice 11"/>
    <w:rsid w:val="0099045D"/>
    <w:pPr>
      <w:widowControl/>
    </w:pPr>
    <w:rPr>
      <w:rFonts w:ascii="Times New Roman" w:eastAsia="ヒラギノ角ゴ Pro W3" w:hAnsi="Times New Roman" w:cs="Times New Roman"/>
      <w:color w:val="000000"/>
      <w:sz w:val="20"/>
      <w:szCs w:val="20"/>
      <w:lang w:val="hr-HR" w:eastAsia="hr-HR"/>
    </w:rPr>
  </w:style>
  <w:style w:type="paragraph" w:styleId="Sadraj1">
    <w:name w:val="toc 1"/>
    <w:basedOn w:val="Normal"/>
    <w:next w:val="Normal"/>
    <w:autoRedefine/>
    <w:uiPriority w:val="39"/>
    <w:rsid w:val="00446CB7"/>
    <w:pPr>
      <w:widowControl/>
      <w:tabs>
        <w:tab w:val="left" w:pos="900"/>
        <w:tab w:val="right" w:leader="dot" w:pos="9060"/>
      </w:tabs>
      <w:spacing w:line="360" w:lineRule="auto"/>
    </w:pPr>
    <w:rPr>
      <w:rFonts w:ascii="Arial" w:eastAsia="Times New Roman" w:hAnsi="Arial" w:cstheme="minorHAnsi"/>
      <w:b/>
      <w:sz w:val="16"/>
      <w:szCs w:val="16"/>
      <w:lang w:val="hr-HR"/>
    </w:rPr>
  </w:style>
  <w:style w:type="paragraph" w:styleId="Tijeloteksta2">
    <w:name w:val="Body Text 2"/>
    <w:basedOn w:val="Normal"/>
    <w:link w:val="Tijeloteksta2Char"/>
    <w:rsid w:val="0099045D"/>
    <w:pPr>
      <w:widowControl/>
      <w:jc w:val="both"/>
    </w:pPr>
    <w:rPr>
      <w:rFonts w:ascii="Bookman Old Style" w:eastAsia="Times New Roman" w:hAnsi="Bookman Old Style" w:cs="Times New Roman"/>
      <w:i/>
      <w:sz w:val="20"/>
      <w:szCs w:val="20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99045D"/>
    <w:rPr>
      <w:rFonts w:ascii="Bookman Old Style" w:eastAsia="Times New Roman" w:hAnsi="Bookman Old Style" w:cs="Times New Roman"/>
      <w:i/>
      <w:sz w:val="20"/>
      <w:szCs w:val="20"/>
      <w:lang w:val="hr-HR"/>
    </w:rPr>
  </w:style>
  <w:style w:type="character" w:styleId="Istaknuto">
    <w:name w:val="Emphasis"/>
    <w:basedOn w:val="Zadanifontodlomka"/>
    <w:uiPriority w:val="20"/>
    <w:qFormat/>
    <w:rsid w:val="0099045D"/>
    <w:rPr>
      <w:i/>
      <w:iCs/>
    </w:rPr>
  </w:style>
  <w:style w:type="character" w:customStyle="1" w:styleId="apple-converted-space">
    <w:name w:val="apple-converted-space"/>
    <w:basedOn w:val="Zadanifontodlomka"/>
    <w:rsid w:val="0099045D"/>
  </w:style>
  <w:style w:type="table" w:customStyle="1" w:styleId="Srednjipopis11">
    <w:name w:val="Srednji popis 11"/>
    <w:basedOn w:val="Obinatablica"/>
    <w:uiPriority w:val="65"/>
    <w:rsid w:val="0099045D"/>
    <w:pPr>
      <w:widowControl/>
    </w:pPr>
    <w:rPr>
      <w:color w:val="000000" w:themeColor="text1"/>
      <w:lang w:val="hr-H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t-9-8">
    <w:name w:val="t-9-8"/>
    <w:basedOn w:val="Normal"/>
    <w:rsid w:val="009904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E929BF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hr-HR"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446CB7"/>
    <w:pPr>
      <w:spacing w:after="100"/>
      <w:ind w:left="22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EFC51-257F-482B-AFA1-03762B740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141</Pages>
  <Words>40952</Words>
  <Characters>233428</Characters>
  <Application>Microsoft Office Word</Application>
  <DocSecurity>0</DocSecurity>
  <Lines>1945</Lines>
  <Paragraphs>547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Martinovic</dc:creator>
  <cp:lastModifiedBy>Profesor</cp:lastModifiedBy>
  <cp:revision>4</cp:revision>
  <cp:lastPrinted>2018-10-12T06:35:00Z</cp:lastPrinted>
  <dcterms:created xsi:type="dcterms:W3CDTF">2020-10-15T07:33:00Z</dcterms:created>
  <dcterms:modified xsi:type="dcterms:W3CDTF">2020-10-15T07:41:00Z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2015-09-13T00:00:00Z</vt:filetime>
  </property>
</Properties>
</file>