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GOSPODARSKA ŠKOLA 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E651C1" w:rsidRPr="00C142D2">
        <w:rPr>
          <w:rFonts w:asciiTheme="majorHAnsi" w:hAnsiTheme="majorHAnsi"/>
          <w:szCs w:val="24"/>
          <w:lang w:val="hr-HR"/>
        </w:rPr>
        <w:t>V. Nazora 38</w:t>
      </w:r>
    </w:p>
    <w:p w:rsidR="00235074" w:rsidRPr="00C142D2" w:rsidRDefault="00235074">
      <w:pPr>
        <w:jc w:val="both"/>
        <w:rPr>
          <w:rFonts w:asciiTheme="majorHAnsi" w:hAnsiTheme="majorHAnsi"/>
          <w:sz w:val="10"/>
          <w:szCs w:val="10"/>
          <w:lang w:val="hr-HR"/>
        </w:rPr>
      </w:pP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4A284B">
        <w:rPr>
          <w:rFonts w:asciiTheme="majorHAnsi" w:hAnsiTheme="majorHAnsi"/>
          <w:szCs w:val="24"/>
          <w:lang w:val="hr-HR"/>
        </w:rPr>
        <w:t>30</w:t>
      </w:r>
      <w:r w:rsidRPr="00C142D2">
        <w:rPr>
          <w:rFonts w:asciiTheme="majorHAnsi" w:hAnsiTheme="majorHAnsi"/>
          <w:szCs w:val="24"/>
          <w:lang w:val="hr-HR"/>
        </w:rPr>
        <w:t>.</w:t>
      </w:r>
      <w:r w:rsidR="004A284B">
        <w:rPr>
          <w:rFonts w:asciiTheme="majorHAnsi" w:hAnsiTheme="majorHAnsi"/>
          <w:szCs w:val="24"/>
          <w:lang w:val="hr-HR"/>
        </w:rPr>
        <w:t xml:space="preserve"> kolovoza</w:t>
      </w:r>
      <w:r w:rsidRPr="00C142D2">
        <w:rPr>
          <w:rFonts w:asciiTheme="majorHAnsi" w:hAnsiTheme="majorHAnsi"/>
          <w:szCs w:val="24"/>
          <w:lang w:val="hr-HR"/>
        </w:rPr>
        <w:t xml:space="preserve"> 20</w:t>
      </w:r>
      <w:r w:rsidR="001104E8" w:rsidRPr="00C142D2">
        <w:rPr>
          <w:rFonts w:asciiTheme="majorHAnsi" w:hAnsiTheme="majorHAnsi"/>
          <w:szCs w:val="24"/>
          <w:lang w:val="hr-HR"/>
        </w:rPr>
        <w:t>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Pr="00C142D2">
        <w:rPr>
          <w:rFonts w:asciiTheme="majorHAnsi" w:hAnsiTheme="majorHAnsi"/>
          <w:szCs w:val="24"/>
          <w:lang w:val="hr-HR"/>
        </w:rPr>
        <w:t>. godine</w:t>
      </w:r>
    </w:p>
    <w:p w:rsidR="003E3E7A" w:rsidRPr="00C142D2" w:rsidRDefault="003E3E7A">
      <w:pPr>
        <w:jc w:val="both"/>
        <w:rPr>
          <w:rFonts w:asciiTheme="majorHAnsi" w:hAnsiTheme="majorHAnsi"/>
          <w:szCs w:val="24"/>
          <w:lang w:val="hr-HR"/>
        </w:rPr>
      </w:pPr>
    </w:p>
    <w:p w:rsidR="0069046D" w:rsidRPr="00C142D2" w:rsidRDefault="0069046D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ab/>
      </w:r>
      <w:r w:rsidR="00CB58F8" w:rsidRPr="00C142D2">
        <w:rPr>
          <w:rFonts w:asciiTheme="majorHAnsi" w:hAnsiTheme="majorHAnsi"/>
          <w:szCs w:val="24"/>
          <w:lang w:val="hr-HR"/>
        </w:rPr>
        <w:t xml:space="preserve">Temeljem članka </w:t>
      </w:r>
      <w:r w:rsidR="001104E8" w:rsidRPr="00C142D2">
        <w:rPr>
          <w:rFonts w:asciiTheme="majorHAnsi" w:hAnsiTheme="majorHAnsi"/>
          <w:szCs w:val="24"/>
          <w:lang w:val="hr-HR"/>
        </w:rPr>
        <w:t xml:space="preserve">62. Statuta </w:t>
      </w:r>
      <w:r w:rsidR="00F51AA7" w:rsidRPr="00C142D2">
        <w:rPr>
          <w:rFonts w:asciiTheme="majorHAnsi" w:hAnsiTheme="majorHAnsi"/>
          <w:szCs w:val="24"/>
          <w:lang w:val="hr-HR"/>
        </w:rPr>
        <w:t xml:space="preserve">Gospodarske </w:t>
      </w:r>
      <w:r w:rsidR="00CB58F8" w:rsidRPr="00C142D2">
        <w:rPr>
          <w:rFonts w:asciiTheme="majorHAnsi" w:hAnsiTheme="majorHAnsi"/>
          <w:szCs w:val="24"/>
          <w:lang w:val="hr-HR"/>
        </w:rPr>
        <w:t>škole</w:t>
      </w:r>
      <w:r w:rsidR="00F51AA7" w:rsidRPr="00C142D2">
        <w:rPr>
          <w:rFonts w:asciiTheme="majorHAnsi" w:hAnsiTheme="majorHAnsi"/>
          <w:szCs w:val="24"/>
          <w:lang w:val="hr-HR"/>
        </w:rPr>
        <w:t>,</w:t>
      </w:r>
      <w:r w:rsidR="00CB58F8" w:rsidRPr="00C142D2">
        <w:rPr>
          <w:rFonts w:asciiTheme="majorHAnsi" w:hAnsiTheme="majorHAnsi"/>
          <w:szCs w:val="24"/>
          <w:lang w:val="hr-HR"/>
        </w:rPr>
        <w:t xml:space="preserve"> predsjedni</w:t>
      </w:r>
      <w:r w:rsidR="001104E8" w:rsidRPr="00C142D2">
        <w:rPr>
          <w:rFonts w:asciiTheme="majorHAnsi" w:hAnsiTheme="majorHAnsi"/>
          <w:szCs w:val="24"/>
          <w:lang w:val="hr-HR"/>
        </w:rPr>
        <w:t>k</w:t>
      </w:r>
      <w:r w:rsidR="00CB58F8" w:rsidRPr="00C142D2">
        <w:rPr>
          <w:rFonts w:asciiTheme="majorHAnsi" w:hAnsiTheme="majorHAnsi"/>
          <w:szCs w:val="24"/>
          <w:lang w:val="hr-HR"/>
        </w:rPr>
        <w:t xml:space="preserve"> Školskog odbora objavljuje </w:t>
      </w:r>
    </w:p>
    <w:p w:rsidR="003E3E7A" w:rsidRPr="00C142D2" w:rsidRDefault="003E3E7A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1F6B06" w:rsidRPr="00C142D2" w:rsidRDefault="0069046D" w:rsidP="0069046D">
      <w:pPr>
        <w:jc w:val="center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R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Ć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  </w:t>
      </w:r>
      <w:r w:rsidRPr="00C142D2">
        <w:rPr>
          <w:rFonts w:asciiTheme="majorHAnsi" w:hAnsiTheme="majorHAnsi"/>
          <w:b/>
          <w:szCs w:val="24"/>
          <w:lang w:val="hr-HR"/>
        </w:rPr>
        <w:t xml:space="preserve"> Z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P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</w:p>
    <w:p w:rsidR="005502A7" w:rsidRPr="00C142D2" w:rsidRDefault="00A53169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3</w:t>
      </w:r>
      <w:r w:rsidR="004A284B">
        <w:rPr>
          <w:rFonts w:asciiTheme="majorHAnsi" w:hAnsiTheme="majorHAnsi"/>
          <w:szCs w:val="24"/>
          <w:lang w:val="hr-HR"/>
        </w:rPr>
        <w:t>6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sjednice Školskog odbora Gospodarske škole održane </w:t>
      </w:r>
      <w:r w:rsidR="003A22AD">
        <w:rPr>
          <w:rFonts w:asciiTheme="majorHAnsi" w:hAnsiTheme="majorHAnsi"/>
          <w:szCs w:val="24"/>
          <w:lang w:val="hr-HR"/>
        </w:rPr>
        <w:t>30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</w:t>
      </w:r>
      <w:r w:rsidR="004A284B">
        <w:rPr>
          <w:rFonts w:asciiTheme="majorHAnsi" w:hAnsiTheme="majorHAnsi"/>
          <w:szCs w:val="24"/>
          <w:lang w:val="hr-HR"/>
        </w:rPr>
        <w:t>kolovoza</w:t>
      </w:r>
      <w:r w:rsidR="005502A7" w:rsidRPr="00C142D2">
        <w:rPr>
          <w:rFonts w:asciiTheme="majorHAnsi" w:hAnsiTheme="majorHAnsi"/>
          <w:szCs w:val="24"/>
          <w:lang w:val="hr-HR"/>
        </w:rPr>
        <w:t xml:space="preserve"> 201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="005502A7" w:rsidRPr="00C142D2">
        <w:rPr>
          <w:rFonts w:asciiTheme="majorHAnsi" w:hAnsiTheme="majorHAnsi"/>
          <w:szCs w:val="24"/>
          <w:lang w:val="hr-HR"/>
        </w:rPr>
        <w:t>. godine u 1</w:t>
      </w:r>
      <w:r w:rsidR="00BC6686" w:rsidRPr="00C142D2">
        <w:rPr>
          <w:rFonts w:asciiTheme="majorHAnsi" w:hAnsiTheme="majorHAnsi"/>
          <w:szCs w:val="24"/>
          <w:lang w:val="hr-HR"/>
        </w:rPr>
        <w:t>5</w:t>
      </w:r>
      <w:r w:rsidR="005502A7" w:rsidRPr="00C142D2">
        <w:rPr>
          <w:rFonts w:asciiTheme="majorHAnsi" w:hAnsiTheme="majorHAnsi"/>
          <w:szCs w:val="24"/>
          <w:lang w:val="hr-HR"/>
        </w:rPr>
        <w:t xml:space="preserve"> sati</w:t>
      </w:r>
    </w:p>
    <w:p w:rsidR="005502A7" w:rsidRPr="00C142D2" w:rsidRDefault="005502A7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>u prostorijama Gospodarske škole Čakovec</w:t>
      </w:r>
    </w:p>
    <w:p w:rsidR="00235074" w:rsidRPr="00C142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Na sjednici su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donijet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sljedeć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69046D" w:rsidRPr="00C142D2">
        <w:rPr>
          <w:rFonts w:asciiTheme="majorHAnsi" w:hAnsiTheme="majorHAnsi"/>
          <w:b/>
          <w:szCs w:val="24"/>
          <w:lang w:val="hr-HR"/>
        </w:rPr>
        <w:t xml:space="preserve"> odluk</w:t>
      </w:r>
      <w:r w:rsidRPr="00C142D2">
        <w:rPr>
          <w:rFonts w:asciiTheme="majorHAnsi" w:hAnsiTheme="majorHAnsi"/>
          <w:b/>
          <w:szCs w:val="24"/>
          <w:lang w:val="hr-HR"/>
        </w:rPr>
        <w:t>e odnosno zaključci</w:t>
      </w:r>
      <w:r w:rsidR="0069046D" w:rsidRPr="00C142D2">
        <w:rPr>
          <w:rFonts w:asciiTheme="majorHAnsi" w:hAnsiTheme="majorHAnsi"/>
          <w:b/>
          <w:szCs w:val="24"/>
          <w:lang w:val="hr-HR"/>
        </w:rPr>
        <w:t>:</w:t>
      </w:r>
    </w:p>
    <w:p w:rsidR="001104E8" w:rsidRPr="00C142D2" w:rsidRDefault="001104E8" w:rsidP="004966A5">
      <w:pPr>
        <w:pStyle w:val="Bezproreda"/>
        <w:jc w:val="both"/>
        <w:rPr>
          <w:rFonts w:asciiTheme="majorHAnsi" w:hAnsiTheme="majorHAnsi"/>
          <w:i w:val="0"/>
          <w:lang w:val="hr-HR"/>
        </w:rPr>
      </w:pPr>
    </w:p>
    <w:p w:rsidR="00BC6686" w:rsidRPr="00C142D2" w:rsidRDefault="00BC6686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4A284B" w:rsidRPr="005F3CE0" w:rsidRDefault="004D5218" w:rsidP="005F3CE0">
      <w:pPr>
        <w:pStyle w:val="Bezproreda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1</w:t>
      </w:r>
      <w:r w:rsidRPr="005F3CE0">
        <w:rPr>
          <w:rFonts w:asciiTheme="majorHAnsi" w:hAnsiTheme="majorHAnsi"/>
          <w:szCs w:val="24"/>
          <w:lang w:val="hr-HR"/>
        </w:rPr>
        <w:t>. dnevnog reda –</w:t>
      </w:r>
      <w:r w:rsidR="00EE66FC" w:rsidRPr="005F3CE0">
        <w:rPr>
          <w:rFonts w:asciiTheme="majorHAnsi" w:hAnsiTheme="majorHAnsi"/>
          <w:szCs w:val="24"/>
          <w:lang w:val="hr-HR"/>
        </w:rPr>
        <w:t xml:space="preserve"> </w:t>
      </w:r>
      <w:r w:rsidR="004A284B" w:rsidRPr="005F3CE0">
        <w:rPr>
          <w:rFonts w:asciiTheme="majorHAnsi" w:hAnsiTheme="majorHAnsi"/>
          <w:szCs w:val="24"/>
          <w:lang w:val="hr-HR"/>
        </w:rPr>
        <w:t>Donošenje Zaključka o davanju suglasnosti radniku za obavljanje poslova na projektima EU</w:t>
      </w:r>
    </w:p>
    <w:p w:rsidR="004A284B" w:rsidRPr="005F3CE0" w:rsidRDefault="003A22AD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  <w:r w:rsidRPr="005F3CE0">
        <w:rPr>
          <w:rFonts w:asciiTheme="majorHAnsi" w:hAnsiTheme="majorHAnsi"/>
          <w:b/>
          <w:szCs w:val="24"/>
          <w:lang w:val="hr-HR"/>
        </w:rPr>
        <w:t>D</w:t>
      </w:r>
      <w:r w:rsidR="004A284B" w:rsidRPr="005F3CE0">
        <w:rPr>
          <w:rFonts w:asciiTheme="majorHAnsi" w:hAnsiTheme="majorHAnsi"/>
          <w:b/>
          <w:szCs w:val="24"/>
          <w:lang w:val="hr-HR"/>
        </w:rPr>
        <w:t>onesen</w:t>
      </w:r>
      <w:r w:rsidRPr="005F3CE0">
        <w:rPr>
          <w:rFonts w:asciiTheme="majorHAnsi" w:hAnsiTheme="majorHAnsi"/>
          <w:b/>
          <w:szCs w:val="24"/>
          <w:lang w:val="hr-HR"/>
        </w:rPr>
        <w:t xml:space="preserve"> je</w:t>
      </w:r>
      <w:r w:rsidR="000715E5" w:rsidRPr="005F3CE0">
        <w:rPr>
          <w:rFonts w:asciiTheme="majorHAnsi" w:hAnsiTheme="majorHAnsi"/>
          <w:b/>
          <w:szCs w:val="24"/>
          <w:lang w:val="hr-HR"/>
        </w:rPr>
        <w:t xml:space="preserve"> </w:t>
      </w:r>
      <w:r w:rsidR="004A284B" w:rsidRPr="005F3CE0">
        <w:rPr>
          <w:rFonts w:asciiTheme="majorHAnsi" w:hAnsiTheme="majorHAnsi"/>
          <w:b/>
          <w:szCs w:val="24"/>
          <w:lang w:val="hr-HR"/>
        </w:rPr>
        <w:t>Zaključ</w:t>
      </w:r>
      <w:r w:rsidR="004A284B" w:rsidRPr="005F3CE0">
        <w:rPr>
          <w:rFonts w:asciiTheme="majorHAnsi" w:hAnsiTheme="majorHAnsi"/>
          <w:b/>
          <w:szCs w:val="24"/>
          <w:lang w:val="hr-HR"/>
        </w:rPr>
        <w:t>a</w:t>
      </w:r>
      <w:r w:rsidR="004A284B" w:rsidRPr="005F3CE0">
        <w:rPr>
          <w:rFonts w:asciiTheme="majorHAnsi" w:hAnsiTheme="majorHAnsi"/>
          <w:b/>
          <w:szCs w:val="24"/>
          <w:lang w:val="hr-HR"/>
        </w:rPr>
        <w:t>k o davanju suglasnosti radniku za obavljanje poslova na projektima EU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A284B" w:rsidRPr="005F3CE0" w:rsidRDefault="00462A56" w:rsidP="005F3CE0">
      <w:pPr>
        <w:pStyle w:val="Bezproreda"/>
        <w:rPr>
          <w:rFonts w:asciiTheme="majorHAnsi" w:hAnsiTheme="majorHAnsi"/>
          <w:szCs w:val="24"/>
          <w:lang w:val="hr-HR" w:eastAsia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2</w:t>
      </w:r>
      <w:r w:rsidRPr="005F3CE0">
        <w:rPr>
          <w:rFonts w:asciiTheme="majorHAnsi" w:hAnsiTheme="majorHAnsi"/>
          <w:szCs w:val="24"/>
          <w:lang w:val="hr-HR"/>
        </w:rPr>
        <w:t xml:space="preserve">. dnevnog reda – </w:t>
      </w:r>
      <w:r w:rsidR="004A284B" w:rsidRPr="005F3CE0">
        <w:rPr>
          <w:rFonts w:asciiTheme="majorHAnsi" w:hAnsiTheme="majorHAnsi"/>
          <w:szCs w:val="24"/>
          <w:lang w:val="hr-HR"/>
        </w:rPr>
        <w:t>Donošenje Zaključka o davanju prethodne suglasnosti za zasnivanje radnog odnosa na određeno vrijeme</w:t>
      </w:r>
    </w:p>
    <w:p w:rsidR="004A284B" w:rsidRPr="005F3CE0" w:rsidRDefault="000715E5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  <w:r w:rsidRPr="005F3CE0">
        <w:rPr>
          <w:rFonts w:asciiTheme="majorHAnsi" w:hAnsiTheme="majorHAnsi"/>
          <w:b/>
          <w:szCs w:val="24"/>
          <w:lang w:val="hr-HR"/>
        </w:rPr>
        <w:t>Don</w:t>
      </w:r>
      <w:r w:rsidR="004A284B" w:rsidRPr="005F3CE0">
        <w:rPr>
          <w:rFonts w:asciiTheme="majorHAnsi" w:hAnsiTheme="majorHAnsi"/>
          <w:b/>
          <w:szCs w:val="24"/>
          <w:lang w:val="hr-HR"/>
        </w:rPr>
        <w:t>esen</w:t>
      </w:r>
      <w:r w:rsidRPr="005F3CE0">
        <w:rPr>
          <w:rFonts w:asciiTheme="majorHAnsi" w:hAnsiTheme="majorHAnsi"/>
          <w:b/>
          <w:szCs w:val="24"/>
          <w:lang w:val="hr-HR"/>
        </w:rPr>
        <w:t xml:space="preserve"> je </w:t>
      </w:r>
      <w:r w:rsidR="004A284B" w:rsidRPr="005F3CE0">
        <w:rPr>
          <w:rFonts w:asciiTheme="majorHAnsi" w:hAnsiTheme="majorHAnsi"/>
          <w:b/>
          <w:szCs w:val="24"/>
          <w:lang w:val="hr-HR"/>
        </w:rPr>
        <w:t>Zaključ</w:t>
      </w:r>
      <w:r w:rsidR="004A284B" w:rsidRPr="005F3CE0">
        <w:rPr>
          <w:rFonts w:asciiTheme="majorHAnsi" w:hAnsiTheme="majorHAnsi"/>
          <w:b/>
          <w:szCs w:val="24"/>
          <w:lang w:val="hr-HR"/>
        </w:rPr>
        <w:t>a</w:t>
      </w:r>
      <w:r w:rsidR="004A284B" w:rsidRPr="005F3CE0">
        <w:rPr>
          <w:rFonts w:asciiTheme="majorHAnsi" w:hAnsiTheme="majorHAnsi"/>
          <w:b/>
          <w:szCs w:val="24"/>
          <w:lang w:val="hr-HR"/>
        </w:rPr>
        <w:t>k o davanju prethodne suglasnosti za zasnivanje radnog odnosa na određeno vrijeme</w:t>
      </w:r>
      <w:r w:rsidR="004A284B" w:rsidRPr="005F3CE0">
        <w:rPr>
          <w:rFonts w:asciiTheme="majorHAnsi" w:hAnsiTheme="majorHAnsi"/>
          <w:b/>
          <w:szCs w:val="24"/>
          <w:lang w:val="hr-HR"/>
        </w:rPr>
        <w:t xml:space="preserve"> 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A284B" w:rsidRPr="005F3CE0" w:rsidRDefault="000715E5" w:rsidP="005F3CE0">
      <w:pPr>
        <w:pStyle w:val="Bezproreda"/>
        <w:rPr>
          <w:rFonts w:asciiTheme="majorHAnsi" w:hAnsiTheme="majorHAnsi"/>
          <w:szCs w:val="24"/>
          <w:lang w:val="hr-HR" w:eastAsia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3</w:t>
      </w:r>
      <w:r w:rsidRPr="005F3CE0">
        <w:rPr>
          <w:rFonts w:asciiTheme="majorHAnsi" w:hAnsiTheme="majorHAnsi"/>
          <w:szCs w:val="24"/>
          <w:lang w:val="hr-HR"/>
        </w:rPr>
        <w:t xml:space="preserve">. dnevnog reda – </w:t>
      </w:r>
      <w:r w:rsidR="004A284B" w:rsidRPr="005F3CE0">
        <w:rPr>
          <w:rFonts w:asciiTheme="majorHAnsi" w:hAnsiTheme="majorHAnsi"/>
          <w:szCs w:val="24"/>
          <w:lang w:val="hr-HR" w:eastAsia="hr-HR"/>
        </w:rPr>
        <w:t xml:space="preserve">Donošenje Odluke o otkazu ugovora o radu s ponudom izmijenjenog ugovora o radu </w:t>
      </w:r>
    </w:p>
    <w:p w:rsidR="004A284B" w:rsidRPr="005F3CE0" w:rsidRDefault="004A284B" w:rsidP="005F3CE0">
      <w:pPr>
        <w:pStyle w:val="Bezproreda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>Rasprava i donošenje odluke odgođeno je do iduće sjednice Školskog odbora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A284B" w:rsidRPr="005F3CE0" w:rsidRDefault="000715E5" w:rsidP="005F3CE0">
      <w:pPr>
        <w:pStyle w:val="Bezproreda"/>
        <w:rPr>
          <w:rFonts w:asciiTheme="majorHAnsi" w:hAnsiTheme="majorHAnsi"/>
          <w:szCs w:val="24"/>
          <w:lang w:val="hr-HR" w:eastAsia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4</w:t>
      </w:r>
      <w:r w:rsidRPr="005F3CE0">
        <w:rPr>
          <w:rFonts w:asciiTheme="majorHAnsi" w:hAnsiTheme="majorHAnsi"/>
          <w:szCs w:val="24"/>
          <w:lang w:val="hr-HR"/>
        </w:rPr>
        <w:t xml:space="preserve">. dnevnog reda – </w:t>
      </w:r>
      <w:r w:rsidR="004A284B" w:rsidRPr="005F3CE0">
        <w:rPr>
          <w:rFonts w:asciiTheme="majorHAnsi" w:hAnsiTheme="majorHAnsi"/>
          <w:szCs w:val="24"/>
          <w:lang w:val="hr-HR" w:eastAsia="hr-HR"/>
        </w:rPr>
        <w:t>Donošenje Sporazuma o prestanku Ugovora o radu na neodređeno vrijeme</w:t>
      </w:r>
    </w:p>
    <w:p w:rsidR="004A284B" w:rsidRPr="005F3CE0" w:rsidRDefault="004A284B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  <w:r w:rsidRPr="005F3CE0">
        <w:rPr>
          <w:rFonts w:asciiTheme="majorHAnsi" w:hAnsiTheme="majorHAnsi"/>
          <w:b/>
          <w:szCs w:val="24"/>
          <w:lang w:val="hr-HR" w:eastAsia="hr-HR"/>
        </w:rPr>
        <w:t xml:space="preserve">Donesen je </w:t>
      </w:r>
      <w:r w:rsidRPr="005F3CE0">
        <w:rPr>
          <w:rFonts w:asciiTheme="majorHAnsi" w:hAnsiTheme="majorHAnsi"/>
          <w:b/>
          <w:szCs w:val="24"/>
          <w:lang w:val="hr-HR" w:eastAsia="hr-HR"/>
        </w:rPr>
        <w:t>Sporazum o prestanku Ugovora o radu na neodređeno vrijeme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A284B" w:rsidRPr="005F3CE0" w:rsidRDefault="004A284B" w:rsidP="005F3CE0">
      <w:pPr>
        <w:pStyle w:val="Bezproreda"/>
        <w:rPr>
          <w:rFonts w:asciiTheme="majorHAnsi" w:hAnsiTheme="majorHAnsi"/>
          <w:szCs w:val="24"/>
          <w:lang w:val="hr-HR" w:eastAsia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Pr="005F3CE0">
        <w:rPr>
          <w:rFonts w:asciiTheme="majorHAnsi" w:hAnsiTheme="majorHAnsi"/>
          <w:szCs w:val="24"/>
          <w:lang w:val="hr-HR"/>
        </w:rPr>
        <w:t>5</w:t>
      </w:r>
      <w:r w:rsidRPr="005F3CE0">
        <w:rPr>
          <w:rFonts w:asciiTheme="majorHAnsi" w:hAnsiTheme="majorHAnsi"/>
          <w:szCs w:val="24"/>
          <w:lang w:val="hr-HR"/>
        </w:rPr>
        <w:t>. dnevnog reda</w:t>
      </w:r>
      <w:r w:rsidRPr="005F3CE0">
        <w:rPr>
          <w:rFonts w:asciiTheme="majorHAnsi" w:hAnsiTheme="majorHAnsi"/>
          <w:szCs w:val="24"/>
          <w:lang w:val="hr-HR"/>
        </w:rPr>
        <w:t xml:space="preserve"> – </w:t>
      </w:r>
      <w:r w:rsidRPr="005F3CE0">
        <w:rPr>
          <w:rFonts w:asciiTheme="majorHAnsi" w:hAnsiTheme="majorHAnsi"/>
          <w:szCs w:val="24"/>
          <w:lang w:val="hr-HR" w:eastAsia="hr-HR"/>
        </w:rPr>
        <w:t>Donošenje</w:t>
      </w:r>
      <w:r w:rsidRPr="005F3CE0">
        <w:rPr>
          <w:rFonts w:asciiTheme="majorHAnsi" w:hAnsiTheme="majorHAnsi"/>
          <w:szCs w:val="24"/>
          <w:lang w:val="hr-HR" w:eastAsia="hr-HR"/>
        </w:rPr>
        <w:t xml:space="preserve"> </w:t>
      </w:r>
      <w:r w:rsidRPr="005F3CE0">
        <w:rPr>
          <w:rFonts w:asciiTheme="majorHAnsi" w:hAnsiTheme="majorHAnsi"/>
          <w:szCs w:val="24"/>
          <w:lang w:val="hr-HR" w:eastAsia="hr-HR"/>
        </w:rPr>
        <w:t>Zaključka o sklapanju novog ugovora o zakupu poslovnog prostora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b/>
          <w:szCs w:val="24"/>
          <w:lang w:val="hr-HR" w:eastAsia="hr-HR"/>
        </w:rPr>
      </w:pPr>
      <w:r w:rsidRPr="005F3CE0">
        <w:rPr>
          <w:rFonts w:asciiTheme="majorHAnsi" w:hAnsiTheme="majorHAnsi"/>
          <w:b/>
          <w:szCs w:val="24"/>
          <w:lang w:val="hr-HR" w:eastAsia="hr-HR"/>
        </w:rPr>
        <w:t xml:space="preserve">Donesen je </w:t>
      </w:r>
      <w:r w:rsidRPr="005F3CE0">
        <w:rPr>
          <w:rFonts w:asciiTheme="majorHAnsi" w:hAnsiTheme="majorHAnsi"/>
          <w:b/>
          <w:szCs w:val="24"/>
          <w:lang w:val="hr-HR" w:eastAsia="hr-HR"/>
        </w:rPr>
        <w:t>Zaključ</w:t>
      </w:r>
      <w:r w:rsidRPr="005F3CE0">
        <w:rPr>
          <w:rFonts w:asciiTheme="majorHAnsi" w:hAnsiTheme="majorHAnsi"/>
          <w:b/>
          <w:szCs w:val="24"/>
          <w:lang w:val="hr-HR" w:eastAsia="hr-HR"/>
        </w:rPr>
        <w:t>a</w:t>
      </w:r>
      <w:r w:rsidRPr="005F3CE0">
        <w:rPr>
          <w:rFonts w:asciiTheme="majorHAnsi" w:hAnsiTheme="majorHAnsi"/>
          <w:b/>
          <w:szCs w:val="24"/>
          <w:lang w:val="hr-HR" w:eastAsia="hr-HR"/>
        </w:rPr>
        <w:t>k o sklapanju novog ugovora o zakupu poslovnog prostora</w:t>
      </w:r>
    </w:p>
    <w:p w:rsidR="004A284B" w:rsidRPr="005F3CE0" w:rsidRDefault="004A284B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62A56" w:rsidRPr="005F3CE0" w:rsidRDefault="004A284B" w:rsidP="005F3CE0">
      <w:pPr>
        <w:pStyle w:val="Bezproreda"/>
        <w:rPr>
          <w:rStyle w:val="Istaknuto"/>
          <w:rFonts w:asciiTheme="majorHAnsi" w:hAnsiTheme="majorHAnsi"/>
          <w:i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Pr="005F3CE0">
        <w:rPr>
          <w:rFonts w:asciiTheme="majorHAnsi" w:hAnsiTheme="majorHAnsi"/>
          <w:szCs w:val="24"/>
          <w:lang w:val="hr-HR"/>
        </w:rPr>
        <w:t>6</w:t>
      </w:r>
      <w:r w:rsidRPr="005F3CE0">
        <w:rPr>
          <w:rFonts w:asciiTheme="majorHAnsi" w:hAnsiTheme="majorHAnsi"/>
          <w:szCs w:val="24"/>
          <w:lang w:val="hr-HR"/>
        </w:rPr>
        <w:t>. dnevnog reda</w:t>
      </w:r>
      <w:r w:rsidRPr="005F3CE0">
        <w:rPr>
          <w:rStyle w:val="Istaknuto"/>
          <w:rFonts w:asciiTheme="majorHAnsi" w:hAnsiTheme="majorHAnsi"/>
          <w:i/>
          <w:szCs w:val="24"/>
          <w:lang w:val="hr-HR"/>
        </w:rPr>
        <w:t xml:space="preserve"> – </w:t>
      </w:r>
      <w:r w:rsidR="00462A56" w:rsidRPr="005F3CE0">
        <w:rPr>
          <w:rStyle w:val="Istaknuto"/>
          <w:rFonts w:asciiTheme="majorHAnsi" w:hAnsiTheme="majorHAnsi"/>
          <w:i/>
          <w:szCs w:val="24"/>
          <w:lang w:val="hr-HR"/>
        </w:rPr>
        <w:t>Ostala pitanja i prijedlozi</w:t>
      </w:r>
    </w:p>
    <w:p w:rsidR="00A86426" w:rsidRPr="005F3CE0" w:rsidRDefault="00A86426" w:rsidP="005F3CE0">
      <w:pPr>
        <w:pStyle w:val="Bezproreda"/>
        <w:rPr>
          <w:rFonts w:asciiTheme="majorHAnsi" w:hAnsiTheme="majorHAnsi"/>
          <w:b/>
          <w:szCs w:val="24"/>
        </w:rPr>
      </w:pPr>
      <w:r w:rsidRPr="005F3CE0">
        <w:rPr>
          <w:rFonts w:asciiTheme="majorHAnsi" w:hAnsiTheme="majorHAnsi"/>
          <w:b/>
          <w:szCs w:val="24"/>
        </w:rPr>
        <w:t>Sporazum o prestanku Ugovora o radu na određeno vrijeme</w:t>
      </w:r>
    </w:p>
    <w:p w:rsidR="00A86426" w:rsidRPr="005F3CE0" w:rsidRDefault="00A86426" w:rsidP="003A22AD">
      <w:pPr>
        <w:spacing w:line="360" w:lineRule="auto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</w:p>
    <w:p w:rsidR="00462A56" w:rsidRPr="005F3CE0" w:rsidRDefault="00462A56" w:rsidP="00462A56">
      <w:pPr>
        <w:ind w:left="4320" w:firstLine="720"/>
        <w:jc w:val="both"/>
        <w:rPr>
          <w:rFonts w:asciiTheme="majorHAnsi" w:hAnsiTheme="majorHAnsi"/>
          <w:szCs w:val="24"/>
          <w:lang w:val="hr-HR"/>
        </w:rPr>
      </w:pPr>
    </w:p>
    <w:p w:rsidR="001209E4" w:rsidRPr="005F3CE0" w:rsidRDefault="001209E4" w:rsidP="001E34EC">
      <w:pPr>
        <w:ind w:left="5040" w:firstLine="720"/>
        <w:jc w:val="both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Predsjednik Školskog odbora: </w:t>
      </w:r>
    </w:p>
    <w:p w:rsidR="00524B8A" w:rsidRPr="005F3CE0" w:rsidRDefault="00524B8A" w:rsidP="00462A56">
      <w:pPr>
        <w:ind w:left="5760" w:firstLine="720"/>
        <w:jc w:val="both"/>
        <w:rPr>
          <w:rFonts w:asciiTheme="majorHAnsi" w:hAnsiTheme="majorHAnsi"/>
          <w:szCs w:val="24"/>
          <w:lang w:val="hr-HR"/>
        </w:rPr>
      </w:pPr>
      <w:bookmarkStart w:id="0" w:name="_GoBack"/>
      <w:bookmarkEnd w:id="0"/>
    </w:p>
    <w:p w:rsidR="00C142D2" w:rsidRPr="005F3CE0" w:rsidRDefault="00185FF3" w:rsidP="00462A56">
      <w:pPr>
        <w:spacing w:before="120" w:after="120" w:line="360" w:lineRule="auto"/>
        <w:ind w:left="720" w:firstLine="720"/>
        <w:jc w:val="both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                                                                   </w:t>
      </w:r>
      <w:r w:rsidR="00F352AF" w:rsidRPr="005F3CE0">
        <w:rPr>
          <w:rFonts w:asciiTheme="majorHAnsi" w:hAnsiTheme="majorHAnsi"/>
          <w:szCs w:val="24"/>
          <w:lang w:val="hr-HR"/>
        </w:rPr>
        <w:t xml:space="preserve">  </w:t>
      </w:r>
    </w:p>
    <w:p w:rsidR="00AC59D1" w:rsidRPr="005F3CE0" w:rsidRDefault="00F352AF" w:rsidP="00C142D2">
      <w:pPr>
        <w:spacing w:before="120" w:after="120" w:line="360" w:lineRule="auto"/>
        <w:ind w:left="5040" w:firstLine="720"/>
        <w:jc w:val="both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       </w:t>
      </w:r>
      <w:r w:rsidR="00F564D5" w:rsidRPr="005F3CE0">
        <w:rPr>
          <w:rFonts w:asciiTheme="majorHAnsi" w:hAnsiTheme="majorHAnsi"/>
          <w:szCs w:val="24"/>
          <w:lang w:val="hr-HR"/>
        </w:rPr>
        <w:t>Elvis Novak, dipl</w:t>
      </w:r>
      <w:r w:rsidR="00BE15CF" w:rsidRPr="005F3CE0">
        <w:rPr>
          <w:rFonts w:asciiTheme="majorHAnsi" w:hAnsiTheme="majorHAnsi"/>
          <w:szCs w:val="24"/>
          <w:lang w:val="hr-HR"/>
        </w:rPr>
        <w:t>. ing.</w:t>
      </w:r>
    </w:p>
    <w:sectPr w:rsidR="00AC59D1" w:rsidRPr="005F3CE0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DD" w:rsidRDefault="002A45DD">
      <w:r>
        <w:separator/>
      </w:r>
    </w:p>
  </w:endnote>
  <w:endnote w:type="continuationSeparator" w:id="0">
    <w:p w:rsidR="002A45DD" w:rsidRDefault="002A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DD" w:rsidRDefault="002A45DD">
      <w:r>
        <w:separator/>
      </w:r>
    </w:p>
  </w:footnote>
  <w:footnote w:type="continuationSeparator" w:id="0">
    <w:p w:rsidR="002A45DD" w:rsidRDefault="002A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0"/>
  </w:num>
  <w:num w:numId="5">
    <w:abstractNumId w:val="15"/>
  </w:num>
  <w:num w:numId="6">
    <w:abstractNumId w:val="24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3"/>
  </w:num>
  <w:num w:numId="24">
    <w:abstractNumId w:val="22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24001"/>
    <w:rsid w:val="004264AA"/>
    <w:rsid w:val="004317AF"/>
    <w:rsid w:val="00445BAD"/>
    <w:rsid w:val="00462A56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A7DD7"/>
    <w:rsid w:val="005C057D"/>
    <w:rsid w:val="005C25EA"/>
    <w:rsid w:val="005C64ED"/>
    <w:rsid w:val="005D03EC"/>
    <w:rsid w:val="005D4CDC"/>
    <w:rsid w:val="005F26E8"/>
    <w:rsid w:val="005F3CE0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76A04"/>
    <w:rsid w:val="00B838A3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DE6F6D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852C7E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409F-3278-4FDA-B3F5-6A405CD3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2</cp:revision>
  <cp:lastPrinted>2019-05-30T14:02:00Z</cp:lastPrinted>
  <dcterms:created xsi:type="dcterms:W3CDTF">2019-09-02T07:47:00Z</dcterms:created>
  <dcterms:modified xsi:type="dcterms:W3CDTF">2019-09-02T07:47:00Z</dcterms:modified>
</cp:coreProperties>
</file>