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E03147" w:rsidRDefault="00235074">
      <w:pPr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 xml:space="preserve">GOSPODARSKA ŠKOLA </w:t>
      </w:r>
    </w:p>
    <w:p w:rsidR="00235074" w:rsidRPr="00E03147" w:rsidRDefault="00235074">
      <w:pPr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 xml:space="preserve">Čakovec, </w:t>
      </w:r>
      <w:r w:rsidR="00E651C1" w:rsidRPr="00E03147">
        <w:rPr>
          <w:rFonts w:ascii="Cambria" w:hAnsi="Cambria"/>
          <w:szCs w:val="24"/>
          <w:lang w:val="hr-HR"/>
        </w:rPr>
        <w:t>V. Nazora 38</w:t>
      </w:r>
    </w:p>
    <w:p w:rsidR="00235074" w:rsidRPr="00E03147" w:rsidRDefault="00235074">
      <w:pPr>
        <w:jc w:val="both"/>
        <w:rPr>
          <w:rFonts w:ascii="Cambria" w:hAnsi="Cambria"/>
          <w:sz w:val="10"/>
          <w:szCs w:val="10"/>
          <w:lang w:val="hr-HR"/>
        </w:rPr>
      </w:pPr>
    </w:p>
    <w:p w:rsidR="00235074" w:rsidRPr="00E03147" w:rsidRDefault="00235074">
      <w:pPr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 xml:space="preserve">Čakovec, </w:t>
      </w:r>
      <w:r w:rsidR="008832D3" w:rsidRPr="00E03147">
        <w:rPr>
          <w:rFonts w:ascii="Cambria" w:hAnsi="Cambria"/>
          <w:szCs w:val="24"/>
          <w:lang w:val="hr-HR"/>
        </w:rPr>
        <w:t>6</w:t>
      </w:r>
      <w:r w:rsidRPr="00E03147">
        <w:rPr>
          <w:rFonts w:ascii="Cambria" w:hAnsi="Cambria"/>
          <w:szCs w:val="24"/>
          <w:lang w:val="hr-HR"/>
        </w:rPr>
        <w:t xml:space="preserve">. </w:t>
      </w:r>
      <w:r w:rsidR="008832D3" w:rsidRPr="00E03147">
        <w:rPr>
          <w:rFonts w:ascii="Cambria" w:hAnsi="Cambria"/>
          <w:szCs w:val="24"/>
          <w:lang w:val="hr-HR"/>
        </w:rPr>
        <w:t>ožujka</w:t>
      </w:r>
      <w:r w:rsidR="00F34FD1" w:rsidRPr="00E03147">
        <w:rPr>
          <w:rFonts w:ascii="Cambria" w:hAnsi="Cambria"/>
          <w:szCs w:val="24"/>
          <w:lang w:val="hr-HR"/>
        </w:rPr>
        <w:t xml:space="preserve"> </w:t>
      </w:r>
      <w:r w:rsidRPr="00E03147">
        <w:rPr>
          <w:rFonts w:ascii="Cambria" w:hAnsi="Cambria"/>
          <w:szCs w:val="24"/>
          <w:lang w:val="hr-HR"/>
        </w:rPr>
        <w:t>20</w:t>
      </w:r>
      <w:r w:rsidR="001104E8" w:rsidRPr="00E03147">
        <w:rPr>
          <w:rFonts w:ascii="Cambria" w:hAnsi="Cambria"/>
          <w:szCs w:val="24"/>
          <w:lang w:val="hr-HR"/>
        </w:rPr>
        <w:t>1</w:t>
      </w:r>
      <w:r w:rsidR="008832D3" w:rsidRPr="00E03147">
        <w:rPr>
          <w:rFonts w:ascii="Cambria" w:hAnsi="Cambria"/>
          <w:szCs w:val="24"/>
          <w:lang w:val="hr-HR"/>
        </w:rPr>
        <w:t>9</w:t>
      </w:r>
      <w:r w:rsidRPr="00E03147">
        <w:rPr>
          <w:rFonts w:ascii="Cambria" w:hAnsi="Cambria"/>
          <w:szCs w:val="24"/>
          <w:lang w:val="hr-HR"/>
        </w:rPr>
        <w:t>. godine</w:t>
      </w:r>
    </w:p>
    <w:p w:rsidR="003E3E7A" w:rsidRPr="00E03147" w:rsidRDefault="003E3E7A">
      <w:pPr>
        <w:jc w:val="both"/>
        <w:rPr>
          <w:rFonts w:ascii="Cambria" w:hAnsi="Cambria"/>
          <w:szCs w:val="24"/>
          <w:lang w:val="hr-HR"/>
        </w:rPr>
      </w:pPr>
    </w:p>
    <w:p w:rsidR="0069046D" w:rsidRPr="00E03147" w:rsidRDefault="0069046D">
      <w:pPr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ab/>
      </w:r>
      <w:r w:rsidR="00CB58F8" w:rsidRPr="00E03147">
        <w:rPr>
          <w:rFonts w:ascii="Cambria" w:hAnsi="Cambria"/>
          <w:szCs w:val="24"/>
          <w:lang w:val="hr-HR"/>
        </w:rPr>
        <w:t xml:space="preserve">Temeljem članka </w:t>
      </w:r>
      <w:r w:rsidR="001104E8" w:rsidRPr="00E03147">
        <w:rPr>
          <w:rFonts w:ascii="Cambria" w:hAnsi="Cambria"/>
          <w:szCs w:val="24"/>
          <w:lang w:val="hr-HR"/>
        </w:rPr>
        <w:t xml:space="preserve">62. Statuta </w:t>
      </w:r>
      <w:r w:rsidR="00F51AA7" w:rsidRPr="00E03147">
        <w:rPr>
          <w:rFonts w:ascii="Cambria" w:hAnsi="Cambria"/>
          <w:szCs w:val="24"/>
          <w:lang w:val="hr-HR"/>
        </w:rPr>
        <w:t xml:space="preserve">Gospodarske </w:t>
      </w:r>
      <w:r w:rsidR="00CB58F8" w:rsidRPr="00E03147">
        <w:rPr>
          <w:rFonts w:ascii="Cambria" w:hAnsi="Cambria"/>
          <w:szCs w:val="24"/>
          <w:lang w:val="hr-HR"/>
        </w:rPr>
        <w:t>škole</w:t>
      </w:r>
      <w:r w:rsidR="00F51AA7" w:rsidRPr="00E03147">
        <w:rPr>
          <w:rFonts w:ascii="Cambria" w:hAnsi="Cambria"/>
          <w:szCs w:val="24"/>
          <w:lang w:val="hr-HR"/>
        </w:rPr>
        <w:t>,</w:t>
      </w:r>
      <w:r w:rsidR="00CB58F8" w:rsidRPr="00E03147">
        <w:rPr>
          <w:rFonts w:ascii="Cambria" w:hAnsi="Cambria"/>
          <w:szCs w:val="24"/>
          <w:lang w:val="hr-HR"/>
        </w:rPr>
        <w:t xml:space="preserve"> predsjedni</w:t>
      </w:r>
      <w:r w:rsidR="001104E8" w:rsidRPr="00E03147">
        <w:rPr>
          <w:rFonts w:ascii="Cambria" w:hAnsi="Cambria"/>
          <w:szCs w:val="24"/>
          <w:lang w:val="hr-HR"/>
        </w:rPr>
        <w:t>k</w:t>
      </w:r>
      <w:r w:rsidR="00CB58F8" w:rsidRPr="00E03147">
        <w:rPr>
          <w:rFonts w:ascii="Cambria" w:hAnsi="Cambria"/>
          <w:szCs w:val="24"/>
          <w:lang w:val="hr-HR"/>
        </w:rPr>
        <w:t xml:space="preserve"> Školskog odbora objavljuje </w:t>
      </w:r>
    </w:p>
    <w:p w:rsidR="003E3E7A" w:rsidRPr="00E03147" w:rsidRDefault="003E3E7A" w:rsidP="0069046D">
      <w:pPr>
        <w:jc w:val="center"/>
        <w:rPr>
          <w:rFonts w:ascii="Cambria" w:hAnsi="Cambria"/>
          <w:b/>
          <w:szCs w:val="24"/>
          <w:lang w:val="hr-HR"/>
        </w:rPr>
      </w:pPr>
    </w:p>
    <w:p w:rsidR="001F6B06" w:rsidRPr="00E03147" w:rsidRDefault="0069046D" w:rsidP="0069046D">
      <w:pPr>
        <w:jc w:val="center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S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K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R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A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Ć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E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N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I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  </w:t>
      </w:r>
      <w:r w:rsidRPr="00E03147">
        <w:rPr>
          <w:rFonts w:ascii="Cambria" w:hAnsi="Cambria"/>
          <w:b/>
          <w:szCs w:val="24"/>
          <w:lang w:val="hr-HR"/>
        </w:rPr>
        <w:t xml:space="preserve"> Z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A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P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I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S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N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I</w:t>
      </w:r>
      <w:r w:rsidR="008E7990" w:rsidRPr="00E03147">
        <w:rPr>
          <w:rFonts w:ascii="Cambria" w:hAnsi="Cambria"/>
          <w:b/>
          <w:szCs w:val="24"/>
          <w:lang w:val="hr-HR"/>
        </w:rPr>
        <w:t xml:space="preserve"> </w:t>
      </w:r>
      <w:r w:rsidRPr="00E03147">
        <w:rPr>
          <w:rFonts w:ascii="Cambria" w:hAnsi="Cambria"/>
          <w:b/>
          <w:szCs w:val="24"/>
          <w:lang w:val="hr-HR"/>
        </w:rPr>
        <w:t>K</w:t>
      </w:r>
    </w:p>
    <w:p w:rsidR="00235074" w:rsidRPr="00E03147" w:rsidRDefault="00235074">
      <w:pPr>
        <w:jc w:val="both"/>
        <w:rPr>
          <w:rFonts w:ascii="Cambria" w:hAnsi="Cambria"/>
          <w:szCs w:val="24"/>
          <w:lang w:val="hr-HR"/>
        </w:rPr>
      </w:pPr>
    </w:p>
    <w:p w:rsidR="005502A7" w:rsidRPr="00E03147" w:rsidRDefault="008832D3" w:rsidP="005502A7">
      <w:pPr>
        <w:spacing w:line="360" w:lineRule="auto"/>
        <w:jc w:val="center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>30</w:t>
      </w:r>
      <w:r w:rsidR="005502A7" w:rsidRPr="00E03147">
        <w:rPr>
          <w:rFonts w:ascii="Cambria" w:hAnsi="Cambria"/>
          <w:szCs w:val="24"/>
          <w:lang w:val="hr-HR"/>
        </w:rPr>
        <w:t xml:space="preserve">. sjednice Školskog odbora Gospodarske škole održane </w:t>
      </w:r>
      <w:r w:rsidRPr="00E03147">
        <w:rPr>
          <w:rFonts w:ascii="Cambria" w:hAnsi="Cambria"/>
          <w:szCs w:val="24"/>
          <w:lang w:val="hr-HR"/>
        </w:rPr>
        <w:t>6</w:t>
      </w:r>
      <w:r w:rsidR="005502A7" w:rsidRPr="00E03147">
        <w:rPr>
          <w:rFonts w:ascii="Cambria" w:hAnsi="Cambria"/>
          <w:szCs w:val="24"/>
          <w:lang w:val="hr-HR"/>
        </w:rPr>
        <w:t xml:space="preserve">. </w:t>
      </w:r>
      <w:r w:rsidRPr="00E03147">
        <w:rPr>
          <w:rFonts w:ascii="Cambria" w:hAnsi="Cambria"/>
          <w:szCs w:val="24"/>
          <w:lang w:val="hr-HR"/>
        </w:rPr>
        <w:t>ožujka</w:t>
      </w:r>
      <w:r w:rsidR="005502A7" w:rsidRPr="00E03147">
        <w:rPr>
          <w:rFonts w:ascii="Cambria" w:hAnsi="Cambria"/>
          <w:szCs w:val="24"/>
          <w:lang w:val="hr-HR"/>
        </w:rPr>
        <w:t xml:space="preserve"> 201</w:t>
      </w:r>
      <w:r w:rsidRPr="00E03147">
        <w:rPr>
          <w:rFonts w:ascii="Cambria" w:hAnsi="Cambria"/>
          <w:szCs w:val="24"/>
          <w:lang w:val="hr-HR"/>
        </w:rPr>
        <w:t>9</w:t>
      </w:r>
      <w:r w:rsidR="005502A7" w:rsidRPr="00E03147">
        <w:rPr>
          <w:rFonts w:ascii="Cambria" w:hAnsi="Cambria"/>
          <w:szCs w:val="24"/>
          <w:lang w:val="hr-HR"/>
        </w:rPr>
        <w:t>. godine u 1</w:t>
      </w:r>
      <w:r w:rsidRPr="00E03147">
        <w:rPr>
          <w:rFonts w:ascii="Cambria" w:hAnsi="Cambria"/>
          <w:szCs w:val="24"/>
          <w:lang w:val="hr-HR"/>
        </w:rPr>
        <w:t>5</w:t>
      </w:r>
      <w:r w:rsidR="005502A7" w:rsidRPr="00E03147">
        <w:rPr>
          <w:rFonts w:ascii="Cambria" w:hAnsi="Cambria"/>
          <w:szCs w:val="24"/>
          <w:lang w:val="hr-HR"/>
        </w:rPr>
        <w:t xml:space="preserve"> sati</w:t>
      </w:r>
    </w:p>
    <w:p w:rsidR="005502A7" w:rsidRPr="00E03147" w:rsidRDefault="005502A7" w:rsidP="005502A7">
      <w:pPr>
        <w:spacing w:line="360" w:lineRule="auto"/>
        <w:jc w:val="center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>u prostorijama Gospodarske škole Čakovec</w:t>
      </w:r>
    </w:p>
    <w:p w:rsidR="00235074" w:rsidRPr="00E03147" w:rsidRDefault="004D5218" w:rsidP="00545520">
      <w:pPr>
        <w:pStyle w:val="Odlomakpopisa"/>
        <w:numPr>
          <w:ilvl w:val="0"/>
          <w:numId w:val="22"/>
        </w:numPr>
        <w:ind w:left="1134" w:hanging="414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Na sjednici su</w:t>
      </w:r>
      <w:r w:rsidR="00AE5059" w:rsidRPr="00E03147">
        <w:rPr>
          <w:rFonts w:ascii="Cambria" w:hAnsi="Cambria"/>
          <w:b/>
          <w:szCs w:val="24"/>
          <w:lang w:val="hr-HR"/>
        </w:rPr>
        <w:t xml:space="preserve"> donijet</w:t>
      </w:r>
      <w:r w:rsidRPr="00E03147">
        <w:rPr>
          <w:rFonts w:ascii="Cambria" w:hAnsi="Cambria"/>
          <w:b/>
          <w:szCs w:val="24"/>
          <w:lang w:val="hr-HR"/>
        </w:rPr>
        <w:t>e</w:t>
      </w:r>
      <w:r w:rsidR="00AE5059" w:rsidRPr="00E03147">
        <w:rPr>
          <w:rFonts w:ascii="Cambria" w:hAnsi="Cambria"/>
          <w:b/>
          <w:szCs w:val="24"/>
          <w:lang w:val="hr-HR"/>
        </w:rPr>
        <w:t xml:space="preserve"> sljedeć</w:t>
      </w:r>
      <w:r w:rsidRPr="00E03147">
        <w:rPr>
          <w:rFonts w:ascii="Cambria" w:hAnsi="Cambria"/>
          <w:b/>
          <w:szCs w:val="24"/>
          <w:lang w:val="hr-HR"/>
        </w:rPr>
        <w:t>e</w:t>
      </w:r>
      <w:r w:rsidR="0069046D" w:rsidRPr="00E03147">
        <w:rPr>
          <w:rFonts w:ascii="Cambria" w:hAnsi="Cambria"/>
          <w:b/>
          <w:szCs w:val="24"/>
          <w:lang w:val="hr-HR"/>
        </w:rPr>
        <w:t xml:space="preserve"> odluk</w:t>
      </w:r>
      <w:r w:rsidRPr="00E03147">
        <w:rPr>
          <w:rFonts w:ascii="Cambria" w:hAnsi="Cambria"/>
          <w:b/>
          <w:szCs w:val="24"/>
          <w:lang w:val="hr-HR"/>
        </w:rPr>
        <w:t>e odnosno zaključci</w:t>
      </w:r>
      <w:r w:rsidR="0069046D" w:rsidRPr="00E03147">
        <w:rPr>
          <w:rFonts w:ascii="Cambria" w:hAnsi="Cambria"/>
          <w:b/>
          <w:szCs w:val="24"/>
          <w:lang w:val="hr-HR"/>
        </w:rPr>
        <w:t>:</w:t>
      </w:r>
    </w:p>
    <w:p w:rsidR="001104E8" w:rsidRPr="00E03147" w:rsidRDefault="001104E8" w:rsidP="004966A5">
      <w:pPr>
        <w:pStyle w:val="Bezproreda"/>
        <w:jc w:val="both"/>
        <w:rPr>
          <w:rFonts w:ascii="Cambria" w:hAnsi="Cambria"/>
          <w:i w:val="0"/>
          <w:lang w:val="hr-HR"/>
        </w:rPr>
      </w:pPr>
    </w:p>
    <w:p w:rsidR="008832D3" w:rsidRPr="00E03147" w:rsidRDefault="00AE3F95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 xml:space="preserve">Točka 1. dnevnog reda – </w:t>
      </w:r>
      <w:r w:rsidR="008832D3" w:rsidRPr="00E03147">
        <w:rPr>
          <w:rFonts w:ascii="Cambria" w:hAnsi="Cambria"/>
          <w:szCs w:val="24"/>
          <w:lang w:val="hr-HR"/>
        </w:rPr>
        <w:t>Godišnje financijsko izvješće prihoda i primitaka i rashoda i izdataka za 2018. godinu</w:t>
      </w:r>
    </w:p>
    <w:p w:rsidR="00E03147" w:rsidRPr="00E03147" w:rsidRDefault="00E03147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Prihvaćeno je Godišnje financijsko izvješće za 2018. godinu</w:t>
      </w:r>
    </w:p>
    <w:p w:rsidR="00E03147" w:rsidRPr="00E03147" w:rsidRDefault="00E03147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Donesena je Odluka o raspodjeli financijskog rezultata za 2018. godinu</w:t>
      </w:r>
    </w:p>
    <w:p w:rsidR="00EE66FC" w:rsidRPr="00E03147" w:rsidRDefault="00E03147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Donesena je Odluka o prihvaćanju izvješća o utrošku vlastitih prihoda škole za 2018. godinu</w:t>
      </w:r>
    </w:p>
    <w:p w:rsidR="00756C5C" w:rsidRPr="00E03147" w:rsidRDefault="004D5218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>Točka 2. dnevnog reda –</w:t>
      </w:r>
      <w:r w:rsidR="00EE66FC" w:rsidRPr="00E03147">
        <w:rPr>
          <w:rFonts w:ascii="Cambria" w:hAnsi="Cambria"/>
          <w:lang w:val="hr-HR"/>
        </w:rPr>
        <w:t xml:space="preserve"> </w:t>
      </w:r>
      <w:r w:rsidR="008832D3" w:rsidRPr="00E03147">
        <w:rPr>
          <w:rFonts w:ascii="Cambria" w:hAnsi="Cambria"/>
          <w:szCs w:val="24"/>
          <w:lang w:val="hr-HR"/>
        </w:rPr>
        <w:t>Donošenje Pravilnika o testiranju na alkohol, droge i druga sredstva ovisnosti (opojnih droga i psihosomatskih tvari) na radnom mjestu</w:t>
      </w:r>
    </w:p>
    <w:p w:rsidR="0043599C" w:rsidRPr="00E03147" w:rsidRDefault="0043599C" w:rsidP="00E03147">
      <w:pPr>
        <w:pStyle w:val="Bezproreda"/>
        <w:jc w:val="both"/>
        <w:rPr>
          <w:rFonts w:ascii="Cambria" w:hAnsi="Cambria"/>
          <w:b/>
          <w:sz w:val="10"/>
          <w:szCs w:val="10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Donesen je Pravilnik o testiranju na alkohol, droge i druga sredstva ovisnosti (opojnih droga i psihosomatskih tvari) na radnom mjestu</w:t>
      </w:r>
    </w:p>
    <w:p w:rsidR="008832D3" w:rsidRPr="00E03147" w:rsidRDefault="008832D3" w:rsidP="00E03147">
      <w:pPr>
        <w:pStyle w:val="Bezproreda"/>
        <w:jc w:val="both"/>
        <w:rPr>
          <w:rFonts w:ascii="Cambria" w:hAnsi="Cambria"/>
          <w:sz w:val="10"/>
          <w:szCs w:val="10"/>
          <w:lang w:val="hr-HR"/>
        </w:rPr>
      </w:pPr>
    </w:p>
    <w:p w:rsidR="008832D3" w:rsidRPr="00E03147" w:rsidRDefault="004D5218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 xml:space="preserve">Točka 3. dnevnog reda </w:t>
      </w:r>
      <w:r w:rsidR="004966A5" w:rsidRPr="00E03147">
        <w:rPr>
          <w:rFonts w:ascii="Cambria" w:hAnsi="Cambria"/>
          <w:lang w:val="hr-HR"/>
        </w:rPr>
        <w:t>–</w:t>
      </w:r>
      <w:r w:rsidRPr="00E03147">
        <w:rPr>
          <w:rFonts w:ascii="Cambria" w:hAnsi="Cambria"/>
          <w:lang w:val="hr-HR"/>
        </w:rPr>
        <w:t xml:space="preserve"> </w:t>
      </w:r>
      <w:r w:rsidR="008832D3" w:rsidRPr="00E03147">
        <w:rPr>
          <w:rFonts w:ascii="Cambria" w:hAnsi="Cambria"/>
          <w:szCs w:val="24"/>
          <w:lang w:val="hr-HR"/>
        </w:rPr>
        <w:t>Donošenje Pravilnika o zaštiti, nadzoru nad prikupljanjem, obradi i korištenju osobnih podataka</w:t>
      </w:r>
    </w:p>
    <w:p w:rsidR="0043599C" w:rsidRPr="00E03147" w:rsidRDefault="0043599C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</w:t>
      </w:r>
      <w:r w:rsidR="00E03147" w:rsidRPr="00E03147">
        <w:rPr>
          <w:rFonts w:ascii="Cambria" w:hAnsi="Cambria"/>
          <w:b/>
          <w:szCs w:val="24"/>
          <w:lang w:val="hr-HR"/>
        </w:rPr>
        <w:t>s</w:t>
      </w:r>
      <w:r w:rsidRPr="00E03147">
        <w:rPr>
          <w:rFonts w:ascii="Cambria" w:hAnsi="Cambria"/>
          <w:b/>
          <w:szCs w:val="24"/>
          <w:lang w:val="hr-HR"/>
        </w:rPr>
        <w:t>e</w:t>
      </w:r>
      <w:r w:rsidR="00E03147" w:rsidRPr="00E03147">
        <w:rPr>
          <w:rFonts w:ascii="Cambria" w:hAnsi="Cambria"/>
          <w:b/>
          <w:szCs w:val="24"/>
          <w:lang w:val="hr-HR"/>
        </w:rPr>
        <w:t>n je</w:t>
      </w:r>
      <w:r w:rsidRPr="00E03147">
        <w:rPr>
          <w:rFonts w:ascii="Cambria" w:hAnsi="Cambria"/>
          <w:b/>
          <w:szCs w:val="24"/>
          <w:lang w:val="hr-HR"/>
        </w:rPr>
        <w:t xml:space="preserve"> Pravilnik o zaštiti, nadzoru nad prikupljanjem, obradi i korištenju osobnih podataka</w:t>
      </w:r>
    </w:p>
    <w:p w:rsidR="004966A5" w:rsidRPr="00E03147" w:rsidRDefault="003E3E7A" w:rsidP="00E03147">
      <w:pPr>
        <w:spacing w:line="360" w:lineRule="auto"/>
        <w:jc w:val="both"/>
        <w:rPr>
          <w:rStyle w:val="Istaknuto"/>
          <w:rFonts w:ascii="Cambria" w:hAnsi="Cambria"/>
          <w:i/>
          <w:iCs w:val="0"/>
          <w:szCs w:val="24"/>
          <w:lang w:val="hr-HR"/>
        </w:rPr>
      </w:pPr>
      <w:r w:rsidRPr="00E03147">
        <w:rPr>
          <w:rFonts w:ascii="Cambria" w:hAnsi="Cambria"/>
          <w:lang w:val="hr-HR"/>
        </w:rPr>
        <w:t>Točka 4</w:t>
      </w:r>
      <w:r w:rsidR="00B067E3" w:rsidRPr="00E03147">
        <w:rPr>
          <w:rFonts w:ascii="Cambria" w:hAnsi="Cambria"/>
          <w:lang w:val="hr-HR"/>
        </w:rPr>
        <w:t>. dnevnog reda –</w:t>
      </w:r>
      <w:r w:rsidR="00AE3F95" w:rsidRPr="00E03147">
        <w:rPr>
          <w:rFonts w:ascii="Cambria" w:hAnsi="Cambria"/>
          <w:lang w:val="hr-HR"/>
        </w:rPr>
        <w:t xml:space="preserve"> </w:t>
      </w:r>
      <w:r w:rsidR="008832D3" w:rsidRPr="00E03147">
        <w:rPr>
          <w:rFonts w:ascii="Cambria" w:hAnsi="Cambria"/>
          <w:szCs w:val="24"/>
          <w:lang w:val="hr-HR"/>
        </w:rPr>
        <w:t>Donošenje Pravilnika o provedbi postup</w:t>
      </w:r>
      <w:r w:rsidR="006520A5">
        <w:rPr>
          <w:rFonts w:ascii="Cambria" w:hAnsi="Cambria"/>
          <w:szCs w:val="24"/>
          <w:lang w:val="hr-HR"/>
        </w:rPr>
        <w:t>a</w:t>
      </w:r>
      <w:bookmarkStart w:id="0" w:name="_GoBack"/>
      <w:bookmarkEnd w:id="0"/>
      <w:r w:rsidR="008832D3" w:rsidRPr="00E03147">
        <w:rPr>
          <w:rFonts w:ascii="Cambria" w:hAnsi="Cambria"/>
          <w:szCs w:val="24"/>
          <w:lang w:val="hr-HR"/>
        </w:rPr>
        <w:t>ka jednostavne nabave</w:t>
      </w:r>
    </w:p>
    <w:p w:rsidR="00462A56" w:rsidRPr="00E03147" w:rsidRDefault="00462A56" w:rsidP="00E03147">
      <w:pPr>
        <w:pStyle w:val="Bezproreda"/>
        <w:jc w:val="both"/>
        <w:rPr>
          <w:rStyle w:val="Istaknuto"/>
          <w:rFonts w:ascii="Cambria" w:hAnsi="Cambria"/>
          <w:b/>
          <w:i/>
          <w:szCs w:val="24"/>
          <w:lang w:val="hr-HR"/>
        </w:rPr>
      </w:pPr>
      <w:r w:rsidRPr="00E03147">
        <w:rPr>
          <w:rStyle w:val="Istaknuto"/>
          <w:rFonts w:ascii="Cambria" w:hAnsi="Cambria"/>
          <w:b/>
          <w:i/>
          <w:szCs w:val="24"/>
          <w:lang w:val="hr-HR"/>
        </w:rPr>
        <w:t xml:space="preserve">Donesen je </w:t>
      </w:r>
      <w:r w:rsidR="008832D3" w:rsidRPr="00E03147">
        <w:rPr>
          <w:rFonts w:ascii="Cambria" w:hAnsi="Cambria"/>
          <w:b/>
          <w:szCs w:val="24"/>
          <w:lang w:val="hr-HR"/>
        </w:rPr>
        <w:t>Pravilnik o provedbi postup</w:t>
      </w:r>
      <w:r w:rsidR="006520A5">
        <w:rPr>
          <w:rFonts w:ascii="Cambria" w:hAnsi="Cambria"/>
          <w:b/>
          <w:szCs w:val="24"/>
          <w:lang w:val="hr-HR"/>
        </w:rPr>
        <w:t>a</w:t>
      </w:r>
      <w:r w:rsidR="008832D3" w:rsidRPr="00E03147">
        <w:rPr>
          <w:rFonts w:ascii="Cambria" w:hAnsi="Cambria"/>
          <w:b/>
          <w:szCs w:val="24"/>
          <w:lang w:val="hr-HR"/>
        </w:rPr>
        <w:t>ka jednostavne nabave</w:t>
      </w:r>
    </w:p>
    <w:p w:rsidR="00462A56" w:rsidRPr="00E03147" w:rsidRDefault="00462A56" w:rsidP="00E03147">
      <w:pPr>
        <w:pStyle w:val="Bezproreda"/>
        <w:jc w:val="both"/>
        <w:rPr>
          <w:rFonts w:ascii="Cambria" w:hAnsi="Cambria"/>
          <w:sz w:val="10"/>
          <w:szCs w:val="10"/>
          <w:lang w:val="hr-HR"/>
        </w:rPr>
      </w:pPr>
    </w:p>
    <w:p w:rsidR="008832D3" w:rsidRPr="00E03147" w:rsidRDefault="004966A5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 xml:space="preserve">Točka 5. dnevnog reda – </w:t>
      </w:r>
      <w:r w:rsidR="008832D3" w:rsidRPr="00E03147">
        <w:rPr>
          <w:rFonts w:ascii="Cambria" w:hAnsi="Cambria"/>
          <w:szCs w:val="24"/>
          <w:lang w:val="hr-HR"/>
        </w:rPr>
        <w:t>Donošenje Odluke o odabiru najpovoljnije ponude – model vozila</w:t>
      </w:r>
    </w:p>
    <w:p w:rsidR="0043599C" w:rsidRPr="00E03147" w:rsidRDefault="0043599C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Donesena je Odluka o odabiru najpovoljnije ponude – model vozila</w:t>
      </w:r>
    </w:p>
    <w:p w:rsidR="008832D3" w:rsidRPr="00E03147" w:rsidRDefault="004966A5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>Točka 6. dnevnog reda –</w:t>
      </w:r>
      <w:r w:rsidR="008832D3" w:rsidRPr="00E03147">
        <w:rPr>
          <w:rFonts w:ascii="Cambria" w:hAnsi="Cambria"/>
          <w:lang w:val="hr-HR"/>
        </w:rPr>
        <w:t xml:space="preserve"> </w:t>
      </w:r>
      <w:r w:rsidR="008832D3" w:rsidRPr="00E03147">
        <w:rPr>
          <w:rFonts w:ascii="Cambria" w:hAnsi="Cambria"/>
          <w:szCs w:val="24"/>
          <w:lang w:val="hr-HR"/>
        </w:rPr>
        <w:t>Donošenje Odluke o odabiru najpovoljnije ponude – usluga sanacije parketa u učionicama</w:t>
      </w:r>
    </w:p>
    <w:p w:rsidR="0043599C" w:rsidRPr="00E03147" w:rsidRDefault="0043599C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Donesena je Odluka o odabiru najpovoljnije ponude – usluga sanacije parketa u učionicama</w:t>
      </w:r>
    </w:p>
    <w:p w:rsidR="008832D3" w:rsidRPr="00E03147" w:rsidRDefault="008832D3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>T</w:t>
      </w:r>
      <w:r w:rsidR="004966A5" w:rsidRPr="00E03147">
        <w:rPr>
          <w:rFonts w:ascii="Cambria" w:hAnsi="Cambria"/>
          <w:lang w:val="hr-HR"/>
        </w:rPr>
        <w:t>očka 7. dnevnog reda –</w:t>
      </w:r>
      <w:r w:rsidR="00462A56" w:rsidRPr="00E03147">
        <w:rPr>
          <w:rStyle w:val="Istaknuto"/>
          <w:rFonts w:ascii="Cambria" w:hAnsi="Cambria"/>
          <w:i/>
          <w:szCs w:val="24"/>
          <w:lang w:val="hr-HR"/>
        </w:rPr>
        <w:t xml:space="preserve"> </w:t>
      </w:r>
      <w:r w:rsidRPr="00E03147">
        <w:rPr>
          <w:rFonts w:ascii="Cambria" w:hAnsi="Cambria"/>
          <w:szCs w:val="24"/>
          <w:lang w:val="hr-HR"/>
        </w:rPr>
        <w:t>Donošenje Odluke o davanju u zakup školskog prostora – vinograda</w:t>
      </w:r>
    </w:p>
    <w:p w:rsidR="0043599C" w:rsidRPr="00E03147" w:rsidRDefault="0043599C" w:rsidP="00E03147">
      <w:pPr>
        <w:spacing w:line="360" w:lineRule="auto"/>
        <w:jc w:val="both"/>
        <w:rPr>
          <w:rFonts w:ascii="Cambria" w:hAnsi="Cambria"/>
          <w:b/>
          <w:szCs w:val="24"/>
          <w:lang w:val="hr-HR"/>
        </w:rPr>
      </w:pPr>
      <w:r w:rsidRPr="00E03147">
        <w:rPr>
          <w:rFonts w:ascii="Cambria" w:hAnsi="Cambria"/>
          <w:b/>
          <w:szCs w:val="24"/>
          <w:lang w:val="hr-HR"/>
        </w:rPr>
        <w:t>Donesena je Odluka o davanju u zakup školskog prostora – vinograda</w:t>
      </w:r>
    </w:p>
    <w:p w:rsidR="008832D3" w:rsidRPr="00E03147" w:rsidRDefault="004966A5" w:rsidP="00E03147">
      <w:pPr>
        <w:spacing w:line="360" w:lineRule="auto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lang w:val="hr-HR"/>
        </w:rPr>
        <w:t>Točka 8. dnevnog reda –</w:t>
      </w:r>
      <w:r w:rsidR="00462A56" w:rsidRPr="00E03147">
        <w:rPr>
          <w:rFonts w:ascii="Cambria" w:hAnsi="Cambria"/>
          <w:lang w:val="hr-HR"/>
        </w:rPr>
        <w:t xml:space="preserve"> </w:t>
      </w:r>
      <w:r w:rsidR="008832D3" w:rsidRPr="00E03147">
        <w:rPr>
          <w:rFonts w:ascii="Cambria" w:hAnsi="Cambria"/>
          <w:szCs w:val="24"/>
          <w:lang w:val="hr-HR"/>
        </w:rPr>
        <w:t xml:space="preserve">Donošenje Odluke o davanju u zakup </w:t>
      </w:r>
      <w:r w:rsidR="008832D3" w:rsidRPr="00E03147">
        <w:rPr>
          <w:rFonts w:ascii="Cambria" w:hAnsi="Cambria"/>
          <w:lang w:val="hr-HR"/>
        </w:rPr>
        <w:t xml:space="preserve">dijela školskog prostora za postavljanje </w:t>
      </w:r>
      <w:proofErr w:type="spellStart"/>
      <w:r w:rsidR="008832D3" w:rsidRPr="00E03147">
        <w:rPr>
          <w:rFonts w:ascii="Cambria" w:hAnsi="Cambria"/>
          <w:lang w:val="hr-HR"/>
        </w:rPr>
        <w:t>samoposlužnih</w:t>
      </w:r>
      <w:proofErr w:type="spellEnd"/>
      <w:r w:rsidR="008832D3" w:rsidRPr="00E03147">
        <w:rPr>
          <w:rFonts w:ascii="Cambria" w:hAnsi="Cambria"/>
          <w:lang w:val="hr-HR"/>
        </w:rPr>
        <w:t xml:space="preserve"> aparata</w:t>
      </w:r>
    </w:p>
    <w:p w:rsidR="00462A56" w:rsidRPr="00E03147" w:rsidRDefault="00462A56" w:rsidP="00E03147">
      <w:pPr>
        <w:pStyle w:val="Bezproreda"/>
        <w:jc w:val="both"/>
        <w:rPr>
          <w:rStyle w:val="Istaknuto"/>
          <w:rFonts w:ascii="Cambria" w:hAnsi="Cambria"/>
          <w:i/>
          <w:sz w:val="10"/>
          <w:szCs w:val="10"/>
          <w:lang w:val="hr-HR"/>
        </w:rPr>
      </w:pPr>
    </w:p>
    <w:p w:rsidR="004966A5" w:rsidRPr="00E03147" w:rsidRDefault="00462A56" w:rsidP="00E03147">
      <w:pPr>
        <w:pStyle w:val="Bezproreda"/>
        <w:jc w:val="both"/>
        <w:rPr>
          <w:rStyle w:val="Istaknuto"/>
          <w:rFonts w:ascii="Cambria" w:hAnsi="Cambria"/>
          <w:b/>
          <w:i/>
          <w:szCs w:val="24"/>
          <w:lang w:val="hr-HR"/>
        </w:rPr>
      </w:pPr>
      <w:r w:rsidRPr="00E03147">
        <w:rPr>
          <w:rStyle w:val="Istaknuto"/>
          <w:rFonts w:ascii="Cambria" w:hAnsi="Cambria"/>
          <w:b/>
          <w:i/>
          <w:szCs w:val="24"/>
          <w:lang w:val="hr-HR"/>
        </w:rPr>
        <w:t xml:space="preserve">Donesena je Odluka o </w:t>
      </w:r>
      <w:r w:rsidR="00E03147" w:rsidRPr="00E03147">
        <w:rPr>
          <w:rStyle w:val="Istaknuto"/>
          <w:rFonts w:ascii="Cambria" w:hAnsi="Cambria"/>
          <w:b/>
          <w:i/>
          <w:szCs w:val="24"/>
          <w:lang w:val="hr-HR"/>
        </w:rPr>
        <w:t>neizboru ponuditelja temeljem provedenog javnog natječaja</w:t>
      </w:r>
    </w:p>
    <w:p w:rsidR="00E03147" w:rsidRPr="00E03147" w:rsidRDefault="00E03147" w:rsidP="00E03147">
      <w:pPr>
        <w:pStyle w:val="Bezproreda"/>
        <w:jc w:val="both"/>
        <w:rPr>
          <w:rFonts w:ascii="Cambria" w:hAnsi="Cambria"/>
          <w:sz w:val="10"/>
          <w:szCs w:val="10"/>
          <w:lang w:val="hr-HR"/>
        </w:rPr>
      </w:pPr>
    </w:p>
    <w:p w:rsidR="00462A56" w:rsidRPr="00E03147" w:rsidRDefault="00462A56" w:rsidP="00E03147">
      <w:pPr>
        <w:pStyle w:val="Bezproreda"/>
        <w:jc w:val="both"/>
        <w:rPr>
          <w:rStyle w:val="Istaknuto"/>
          <w:rFonts w:ascii="Cambria" w:hAnsi="Cambria"/>
          <w:i/>
          <w:szCs w:val="24"/>
          <w:lang w:val="hr-HR"/>
        </w:rPr>
      </w:pPr>
      <w:r w:rsidRPr="00E03147">
        <w:rPr>
          <w:rFonts w:ascii="Cambria" w:hAnsi="Cambria"/>
          <w:lang w:val="hr-HR"/>
        </w:rPr>
        <w:t xml:space="preserve">Točka 10. dnevnog reda – </w:t>
      </w:r>
      <w:r w:rsidRPr="00E03147">
        <w:rPr>
          <w:rStyle w:val="Istaknuto"/>
          <w:rFonts w:ascii="Cambria" w:hAnsi="Cambria"/>
          <w:i/>
          <w:szCs w:val="24"/>
          <w:lang w:val="hr-HR"/>
        </w:rPr>
        <w:t>Ostala pitanja i prijedlozi</w:t>
      </w:r>
    </w:p>
    <w:p w:rsidR="00462A56" w:rsidRPr="00E03147" w:rsidRDefault="00462A56" w:rsidP="00462A56">
      <w:pPr>
        <w:ind w:left="4320" w:firstLine="720"/>
        <w:jc w:val="both"/>
        <w:rPr>
          <w:rFonts w:ascii="Cambria" w:hAnsi="Cambria"/>
          <w:szCs w:val="24"/>
          <w:lang w:val="hr-HR"/>
        </w:rPr>
      </w:pPr>
    </w:p>
    <w:p w:rsidR="001209E4" w:rsidRPr="00E03147" w:rsidRDefault="001209E4" w:rsidP="001E34EC">
      <w:pPr>
        <w:ind w:left="5040" w:firstLine="720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 xml:space="preserve">Predsjednik Školskog odbora: </w:t>
      </w:r>
    </w:p>
    <w:p w:rsidR="00AC59D1" w:rsidRPr="00E03147" w:rsidRDefault="00185FF3" w:rsidP="00462A56">
      <w:pPr>
        <w:spacing w:before="120" w:after="120" w:line="360" w:lineRule="auto"/>
        <w:ind w:left="720" w:firstLine="720"/>
        <w:jc w:val="both"/>
        <w:rPr>
          <w:rFonts w:ascii="Cambria" w:hAnsi="Cambria"/>
          <w:szCs w:val="24"/>
          <w:lang w:val="hr-HR"/>
        </w:rPr>
      </w:pPr>
      <w:r w:rsidRPr="00E03147">
        <w:rPr>
          <w:rFonts w:ascii="Cambria" w:hAnsi="Cambria"/>
          <w:szCs w:val="24"/>
          <w:lang w:val="hr-HR"/>
        </w:rPr>
        <w:t xml:space="preserve">                                                                   </w:t>
      </w:r>
      <w:r w:rsidR="00F352AF" w:rsidRPr="00E03147">
        <w:rPr>
          <w:rFonts w:ascii="Cambria" w:hAnsi="Cambria"/>
          <w:szCs w:val="24"/>
          <w:lang w:val="hr-HR"/>
        </w:rPr>
        <w:t xml:space="preserve">       </w:t>
      </w:r>
      <w:r w:rsidR="00E03147">
        <w:rPr>
          <w:rFonts w:ascii="Cambria" w:hAnsi="Cambria"/>
          <w:szCs w:val="24"/>
          <w:lang w:val="hr-HR"/>
        </w:rPr>
        <w:t xml:space="preserve">      </w:t>
      </w:r>
      <w:r w:rsidR="00F352AF" w:rsidRPr="00E03147">
        <w:rPr>
          <w:rFonts w:ascii="Cambria" w:hAnsi="Cambria"/>
          <w:szCs w:val="24"/>
          <w:lang w:val="hr-HR"/>
        </w:rPr>
        <w:t xml:space="preserve"> </w:t>
      </w:r>
      <w:r w:rsidR="00F564D5" w:rsidRPr="00E03147">
        <w:rPr>
          <w:rFonts w:ascii="Cambria" w:hAnsi="Cambria"/>
          <w:szCs w:val="24"/>
          <w:lang w:val="hr-HR"/>
        </w:rPr>
        <w:t>Elvis Novak, dipl</w:t>
      </w:r>
      <w:r w:rsidR="00BE15CF" w:rsidRPr="00E03147">
        <w:rPr>
          <w:rFonts w:ascii="Cambria" w:hAnsi="Cambria"/>
          <w:szCs w:val="24"/>
          <w:lang w:val="hr-HR"/>
        </w:rPr>
        <w:t>. ing.</w:t>
      </w:r>
    </w:p>
    <w:sectPr w:rsidR="00AC59D1" w:rsidRPr="00E03147" w:rsidSect="00E03147">
      <w:footerReference w:type="even" r:id="rId8"/>
      <w:footerReference w:type="default" r:id="rId9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54" w:rsidRDefault="00CF1154">
      <w:r>
        <w:separator/>
      </w:r>
    </w:p>
  </w:endnote>
  <w:endnote w:type="continuationSeparator" w:id="0">
    <w:p w:rsidR="00CF1154" w:rsidRDefault="00CF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54" w:rsidRDefault="00CF1154">
      <w:r>
        <w:separator/>
      </w:r>
    </w:p>
  </w:footnote>
  <w:footnote w:type="continuationSeparator" w:id="0">
    <w:p w:rsidR="00CF1154" w:rsidRDefault="00CF1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9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8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9"/>
  </w:num>
  <w:num w:numId="5">
    <w:abstractNumId w:val="14"/>
  </w:num>
  <w:num w:numId="6">
    <w:abstractNumId w:val="23"/>
  </w:num>
  <w:num w:numId="7">
    <w:abstractNumId w:val="16"/>
  </w:num>
  <w:num w:numId="8">
    <w:abstractNumId w:val="2"/>
  </w:num>
  <w:num w:numId="9">
    <w:abstractNumId w:val="15"/>
  </w:num>
  <w:num w:numId="10">
    <w:abstractNumId w:val="17"/>
  </w:num>
  <w:num w:numId="11">
    <w:abstractNumId w:val="20"/>
  </w:num>
  <w:num w:numId="12">
    <w:abstractNumId w:val="0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8"/>
  </w:num>
  <w:num w:numId="18">
    <w:abstractNumId w:val="5"/>
  </w:num>
  <w:num w:numId="19">
    <w:abstractNumId w:val="22"/>
  </w:num>
  <w:num w:numId="20">
    <w:abstractNumId w:val="4"/>
  </w:num>
  <w:num w:numId="21">
    <w:abstractNumId w:val="24"/>
  </w:num>
  <w:num w:numId="22">
    <w:abstractNumId w:val="1"/>
  </w:num>
  <w:num w:numId="23">
    <w:abstractNumId w:val="12"/>
  </w:num>
  <w:num w:numId="24">
    <w:abstractNumId w:val="2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5FF3"/>
    <w:rsid w:val="00186800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D2858"/>
    <w:rsid w:val="002E7EB0"/>
    <w:rsid w:val="003264AA"/>
    <w:rsid w:val="00327C0D"/>
    <w:rsid w:val="0033399E"/>
    <w:rsid w:val="00343CA0"/>
    <w:rsid w:val="00382363"/>
    <w:rsid w:val="003904AF"/>
    <w:rsid w:val="003B4B36"/>
    <w:rsid w:val="003C67E3"/>
    <w:rsid w:val="003E15F8"/>
    <w:rsid w:val="003E3E7A"/>
    <w:rsid w:val="003E43D1"/>
    <w:rsid w:val="003F1850"/>
    <w:rsid w:val="00405A81"/>
    <w:rsid w:val="00424001"/>
    <w:rsid w:val="004264AA"/>
    <w:rsid w:val="004317AF"/>
    <w:rsid w:val="0043599C"/>
    <w:rsid w:val="00445BAD"/>
    <w:rsid w:val="00462A56"/>
    <w:rsid w:val="0047014C"/>
    <w:rsid w:val="004966A5"/>
    <w:rsid w:val="004B4A79"/>
    <w:rsid w:val="004B4B46"/>
    <w:rsid w:val="004C48ED"/>
    <w:rsid w:val="004C5FE5"/>
    <w:rsid w:val="004D5218"/>
    <w:rsid w:val="004D6E61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C057D"/>
    <w:rsid w:val="005C25EA"/>
    <w:rsid w:val="005C64ED"/>
    <w:rsid w:val="005D03EC"/>
    <w:rsid w:val="005D4CDC"/>
    <w:rsid w:val="005F26E8"/>
    <w:rsid w:val="00611D35"/>
    <w:rsid w:val="00617822"/>
    <w:rsid w:val="0062765D"/>
    <w:rsid w:val="00636747"/>
    <w:rsid w:val="00641D4F"/>
    <w:rsid w:val="006520A5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30E88"/>
    <w:rsid w:val="00756AB9"/>
    <w:rsid w:val="00756C5C"/>
    <w:rsid w:val="007635DB"/>
    <w:rsid w:val="00784037"/>
    <w:rsid w:val="00787A5F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32D3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E6AF9"/>
    <w:rsid w:val="009F36F3"/>
    <w:rsid w:val="00A11BDC"/>
    <w:rsid w:val="00A31B32"/>
    <w:rsid w:val="00A45771"/>
    <w:rsid w:val="00A46011"/>
    <w:rsid w:val="00A47695"/>
    <w:rsid w:val="00A70C80"/>
    <w:rsid w:val="00A73C6F"/>
    <w:rsid w:val="00A756F8"/>
    <w:rsid w:val="00A833F4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76A04"/>
    <w:rsid w:val="00B838A3"/>
    <w:rsid w:val="00B96D62"/>
    <w:rsid w:val="00BA1315"/>
    <w:rsid w:val="00BB3600"/>
    <w:rsid w:val="00BC2426"/>
    <w:rsid w:val="00BC29C3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CF1154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E03147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94BE6D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F6135-F107-4303-A834-CF92E429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4</cp:revision>
  <cp:lastPrinted>2019-03-07T13:15:00Z</cp:lastPrinted>
  <dcterms:created xsi:type="dcterms:W3CDTF">2019-03-07T13:12:00Z</dcterms:created>
  <dcterms:modified xsi:type="dcterms:W3CDTF">2019-03-07T13:28:00Z</dcterms:modified>
</cp:coreProperties>
</file>